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8457DE" w:rsidRDefault="00BB792E" w:rsidP="008457DE">
      <w:pPr>
        <w:pStyle w:val="1"/>
        <w:jc w:val="right"/>
        <w:rPr>
          <w:b w:val="0"/>
        </w:rPr>
      </w:pPr>
      <w:bookmarkStart w:id="0" w:name="_Toc84499257"/>
      <w:r w:rsidRPr="008457DE">
        <w:rPr>
          <w:b w:val="0"/>
        </w:rPr>
        <w:t xml:space="preserve">Приложение </w:t>
      </w:r>
      <w:r w:rsidR="00387E40" w:rsidRPr="008457DE">
        <w:rPr>
          <w:b w:val="0"/>
        </w:rPr>
        <w:t>2</w:t>
      </w:r>
      <w:r w:rsidR="00414E84" w:rsidRPr="008457DE">
        <w:rPr>
          <w:b w:val="0"/>
        </w:rPr>
        <w:t>.</w:t>
      </w:r>
      <w:r w:rsidR="008F1FFA" w:rsidRPr="008457DE">
        <w:rPr>
          <w:b w:val="0"/>
        </w:rPr>
        <w:t xml:space="preserve"> </w:t>
      </w:r>
      <w:r w:rsidR="00A35582" w:rsidRPr="008457DE">
        <w:rPr>
          <w:b w:val="0"/>
        </w:rPr>
        <w:t>Программы</w:t>
      </w:r>
      <w:r w:rsidR="008F1FFA" w:rsidRPr="008457DE">
        <w:rPr>
          <w:b w:val="0"/>
        </w:rPr>
        <w:t xml:space="preserve"> профессиональных модулей</w:t>
      </w:r>
      <w:bookmarkEnd w:id="0"/>
    </w:p>
    <w:p w:rsidR="008F1FFA" w:rsidRPr="00315F34" w:rsidRDefault="008F1FFA" w:rsidP="008F1FFA"/>
    <w:p w:rsidR="008F1FFA" w:rsidRPr="00F72ACB" w:rsidRDefault="008F1FFA" w:rsidP="00F72ACB">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sidR="00387E40">
        <w:rPr>
          <w:rFonts w:ascii="Times New Roman" w:hAnsi="Times New Roman"/>
          <w:b/>
          <w:bCs/>
        </w:rPr>
        <w:t>2</w:t>
      </w:r>
      <w:r w:rsidRPr="00F72ACB">
        <w:rPr>
          <w:rFonts w:ascii="Times New Roman" w:hAnsi="Times New Roman"/>
          <w:b/>
          <w:bCs/>
        </w:rPr>
        <w:t>.1</w:t>
      </w:r>
      <w:bookmarkEnd w:id="1"/>
    </w:p>
    <w:p w:rsidR="00D60085" w:rsidRPr="000128CF" w:rsidRDefault="008E75D3" w:rsidP="00F72ACB">
      <w:pPr>
        <w:spacing w:after="0" w:line="360" w:lineRule="auto"/>
        <w:jc w:val="right"/>
        <w:rPr>
          <w:rFonts w:ascii="Times New Roman" w:hAnsi="Times New Roman"/>
          <w:b/>
          <w:sz w:val="24"/>
          <w:szCs w:val="24"/>
        </w:rPr>
      </w:pPr>
      <w:r w:rsidRPr="000128CF">
        <w:rPr>
          <w:rFonts w:ascii="Times New Roman" w:hAnsi="Times New Roman"/>
          <w:sz w:val="24"/>
          <w:szCs w:val="24"/>
        </w:rPr>
        <w:t>к</w:t>
      </w:r>
      <w:r w:rsidR="000D511F" w:rsidRPr="000128CF">
        <w:rPr>
          <w:rFonts w:ascii="Times New Roman" w:hAnsi="Times New Roman"/>
          <w:sz w:val="24"/>
          <w:szCs w:val="24"/>
        </w:rPr>
        <w:t xml:space="preserve"> </w:t>
      </w:r>
      <w:r w:rsidR="00AA2AF5" w:rsidRPr="000128CF">
        <w:rPr>
          <w:rFonts w:ascii="Times New Roman" w:hAnsi="Times New Roman"/>
          <w:sz w:val="24"/>
          <w:szCs w:val="24"/>
        </w:rPr>
        <w:t>ПООП-П</w:t>
      </w:r>
      <w:r w:rsidR="00D60085" w:rsidRPr="000128CF">
        <w:rPr>
          <w:rFonts w:ascii="Times New Roman" w:hAnsi="Times New Roman"/>
          <w:sz w:val="24"/>
          <w:szCs w:val="24"/>
        </w:rPr>
        <w:t xml:space="preserve"> по специальности</w:t>
      </w:r>
      <w:r w:rsidR="00DF7E97" w:rsidRPr="000128CF">
        <w:rPr>
          <w:rFonts w:ascii="Times New Roman" w:hAnsi="Times New Roman"/>
          <w:b/>
          <w:sz w:val="24"/>
          <w:szCs w:val="24"/>
        </w:rPr>
        <w:t xml:space="preserve"> </w:t>
      </w:r>
    </w:p>
    <w:p w:rsidR="00DF7E97" w:rsidRPr="008457DE" w:rsidRDefault="00847DE7" w:rsidP="00414C20">
      <w:pPr>
        <w:jc w:val="right"/>
        <w:rPr>
          <w:rFonts w:ascii="Times New Roman" w:hAnsi="Times New Roman"/>
          <w:b/>
          <w:sz w:val="24"/>
          <w:szCs w:val="24"/>
        </w:rPr>
      </w:pPr>
      <w:r w:rsidRPr="008457DE">
        <w:rPr>
          <w:rFonts w:ascii="Times New Roman" w:hAnsi="Times New Roman"/>
          <w:b/>
          <w:sz w:val="24"/>
          <w:szCs w:val="24"/>
        </w:rPr>
        <w:t>22.02.01 Металлургия черных металлов</w:t>
      </w: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BB792E" w:rsidRPr="00315F34">
        <w:rPr>
          <w:rFonts w:ascii="Times New Roman" w:hAnsi="Times New Roman"/>
          <w:b/>
          <w:sz w:val="24"/>
          <w:szCs w:val="24"/>
        </w:rPr>
        <w:t xml:space="preserve"> ПРОФЕССИОНАЛЬНОГО МОДУЛЯ</w:t>
      </w:r>
    </w:p>
    <w:p w:rsidR="006F1A70" w:rsidRPr="006F1A70" w:rsidRDefault="006F1A70" w:rsidP="006F1A70">
      <w:pPr>
        <w:jc w:val="center"/>
        <w:rPr>
          <w:rFonts w:ascii="Times New Roman" w:hAnsi="Times New Roman"/>
          <w:sz w:val="32"/>
        </w:rPr>
      </w:pPr>
      <w:r w:rsidRPr="006F1A70">
        <w:rPr>
          <w:rFonts w:ascii="Times New Roman" w:hAnsi="Times New Roman"/>
          <w:sz w:val="32"/>
        </w:rPr>
        <w:t xml:space="preserve">ПМ.01 Ведение технологического процесса производства чёрных металлов (чугуна, стали и ферросплавов) </w:t>
      </w:r>
    </w:p>
    <w:p w:rsidR="000128CF" w:rsidRDefault="000128CF" w:rsidP="00414C20">
      <w:pPr>
        <w:jc w:val="center"/>
        <w:rPr>
          <w:rFonts w:ascii="Times New Roman" w:hAnsi="Times New Roman"/>
          <w:b/>
          <w:bCs/>
          <w:highlight w:val="yellow"/>
        </w:rPr>
      </w:pPr>
    </w:p>
    <w:p w:rsidR="00BB792E" w:rsidRPr="00315F34" w:rsidRDefault="00BC03DE" w:rsidP="00414C20">
      <w:pPr>
        <w:jc w:val="center"/>
        <w:rPr>
          <w:rFonts w:ascii="Times New Roman" w:hAnsi="Times New Roman"/>
          <w:b/>
          <w:i/>
          <w:sz w:val="24"/>
          <w:szCs w:val="24"/>
        </w:rPr>
      </w:pPr>
      <w:r w:rsidRPr="000128CF">
        <w:rPr>
          <w:rFonts w:ascii="Times New Roman" w:hAnsi="Times New Roman"/>
          <w:b/>
          <w:bCs/>
        </w:rPr>
        <w:t>Обязательный профессиональный блок</w:t>
      </w:r>
    </w:p>
    <w:p w:rsidR="00BB792E" w:rsidRPr="00315F34" w:rsidRDefault="00BB792E" w:rsidP="00414C20">
      <w:pPr>
        <w:jc w:val="center"/>
        <w:rPr>
          <w:rFonts w:ascii="Times New Roman" w:hAnsi="Times New Roman"/>
          <w:b/>
          <w:i/>
          <w:sz w:val="24"/>
          <w:szCs w:val="24"/>
        </w:rPr>
      </w:pPr>
    </w:p>
    <w:p w:rsidR="00BB792E" w:rsidRPr="00315F34" w:rsidRDefault="00BB792E"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F96827" w:rsidRPr="00315F34" w:rsidRDefault="00F96827" w:rsidP="00414C20">
      <w:pPr>
        <w:jc w:val="center"/>
        <w:rPr>
          <w:rFonts w:ascii="Times New Roman" w:hAnsi="Times New Roman"/>
          <w:b/>
          <w:i/>
          <w:sz w:val="24"/>
          <w:szCs w:val="24"/>
        </w:rPr>
      </w:pPr>
    </w:p>
    <w:p w:rsidR="00BB792E" w:rsidRPr="00F72ACB" w:rsidRDefault="000128CF" w:rsidP="00414C20">
      <w:pPr>
        <w:jc w:val="center"/>
        <w:rPr>
          <w:rFonts w:ascii="Times New Roman" w:hAnsi="Times New Roman"/>
          <w:b/>
          <w:iCs/>
          <w:sz w:val="24"/>
          <w:szCs w:val="24"/>
        </w:rPr>
      </w:pPr>
      <w:r>
        <w:rPr>
          <w:rFonts w:ascii="Times New Roman" w:hAnsi="Times New Roman"/>
          <w:b/>
          <w:bCs/>
          <w:iCs/>
        </w:rPr>
        <w:t>2022</w:t>
      </w:r>
      <w:r w:rsidR="00F96827" w:rsidRPr="00F72ACB">
        <w:rPr>
          <w:rFonts w:ascii="Times New Roman" w:hAnsi="Times New Roman"/>
          <w:b/>
          <w:bCs/>
          <w:iCs/>
        </w:rPr>
        <w:t xml:space="preserve"> г.</w:t>
      </w:r>
    </w:p>
    <w:p w:rsidR="00BB792E" w:rsidRPr="00315F34" w:rsidRDefault="00BB792E" w:rsidP="00414C20">
      <w:pPr>
        <w:rPr>
          <w:rFonts w:ascii="Times New Roman" w:hAnsi="Times New Roman"/>
          <w:b/>
          <w:i/>
          <w:sz w:val="24"/>
          <w:szCs w:val="24"/>
        </w:rPr>
        <w:sectPr w:rsidR="00BB792E" w:rsidRPr="00315F34" w:rsidSect="00CC1507">
          <w:footerReference w:type="even" r:id="rId8"/>
          <w:footerReference w:type="default" r:id="rId9"/>
          <w:pgSz w:w="11907" w:h="16840"/>
          <w:pgMar w:top="1134" w:right="851" w:bottom="992" w:left="1418" w:header="709" w:footer="709" w:gutter="0"/>
          <w:pgNumType w:start="100"/>
          <w:cols w:space="720"/>
        </w:sectPr>
      </w:pPr>
    </w:p>
    <w:p w:rsidR="00D2521D" w:rsidRPr="00AE2D31" w:rsidRDefault="00D2521D" w:rsidP="00D2521D">
      <w:pPr>
        <w:jc w:val="center"/>
        <w:rPr>
          <w:rFonts w:ascii="Times New Roman" w:hAnsi="Times New Roman"/>
          <w:b/>
          <w:sz w:val="24"/>
          <w:szCs w:val="24"/>
        </w:rPr>
      </w:pPr>
      <w:r w:rsidRPr="00AE2D31">
        <w:rPr>
          <w:rFonts w:ascii="Times New Roman" w:hAnsi="Times New Roman"/>
          <w:b/>
          <w:sz w:val="24"/>
          <w:szCs w:val="24"/>
        </w:rPr>
        <w:lastRenderedPageBreak/>
        <w:t>СОДЕРЖАНИЕ</w:t>
      </w:r>
    </w:p>
    <w:p w:rsidR="00D2521D" w:rsidRPr="00315F34" w:rsidRDefault="00D2521D" w:rsidP="00D2521D">
      <w:pPr>
        <w:rPr>
          <w:rFonts w:ascii="Times New Roman" w:hAnsi="Times New Roman"/>
          <w:b/>
          <w:i/>
          <w:sz w:val="24"/>
          <w:szCs w:val="24"/>
        </w:rPr>
      </w:pPr>
    </w:p>
    <w:tbl>
      <w:tblPr>
        <w:tblW w:w="0" w:type="auto"/>
        <w:tblLook w:val="01E0"/>
      </w:tblPr>
      <w:tblGrid>
        <w:gridCol w:w="9464"/>
      </w:tblGrid>
      <w:tr w:rsidR="00AE2D31" w:rsidRPr="00315F34" w:rsidTr="00AE2D31">
        <w:tc>
          <w:tcPr>
            <w:tcW w:w="9464" w:type="dxa"/>
          </w:tcPr>
          <w:p w:rsidR="00AE2D31" w:rsidRPr="00315F34" w:rsidRDefault="00AE2D31"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AE2D31" w:rsidRPr="00315F34" w:rsidTr="00AE2D31">
        <w:tc>
          <w:tcPr>
            <w:tcW w:w="9464" w:type="dxa"/>
          </w:tcPr>
          <w:p w:rsidR="00AE2D31" w:rsidRPr="00315F34" w:rsidRDefault="00AE2D31"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AE2D31" w:rsidRPr="00315F34" w:rsidRDefault="00AE2D31"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r>
      <w:tr w:rsidR="00AE2D31" w:rsidRPr="00315F34" w:rsidTr="00AE2D31">
        <w:tc>
          <w:tcPr>
            <w:tcW w:w="9464" w:type="dxa"/>
          </w:tcPr>
          <w:p w:rsidR="00AE2D31" w:rsidRPr="00315F34" w:rsidRDefault="00AE2D31"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AE2D31" w:rsidRPr="00315F34" w:rsidRDefault="00AE2D31" w:rsidP="00160E60">
            <w:pPr>
              <w:suppressAutoHyphens/>
              <w:rPr>
                <w:rFonts w:ascii="Times New Roman" w:hAnsi="Times New Roman"/>
                <w:b/>
                <w:sz w:val="24"/>
                <w:szCs w:val="24"/>
              </w:rPr>
            </w:pPr>
          </w:p>
        </w:tc>
      </w:tr>
    </w:tbl>
    <w:p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6F1A70" w:rsidRPr="006F1A70" w:rsidRDefault="00D2521D" w:rsidP="006F1A70">
      <w:pPr>
        <w:jc w:val="center"/>
        <w:rPr>
          <w:rFonts w:ascii="Times New Roman" w:hAnsi="Times New Roman"/>
          <w:sz w:val="24"/>
          <w:szCs w:val="24"/>
        </w:rPr>
      </w:pPr>
      <w:r w:rsidRPr="006F1A70">
        <w:rPr>
          <w:rFonts w:ascii="Times New Roman" w:hAnsi="Times New Roman"/>
          <w:sz w:val="24"/>
          <w:szCs w:val="24"/>
        </w:rPr>
        <w:t>«</w:t>
      </w:r>
      <w:r w:rsidR="006F1A70" w:rsidRPr="006F1A70">
        <w:rPr>
          <w:rFonts w:ascii="Times New Roman" w:hAnsi="Times New Roman"/>
          <w:sz w:val="24"/>
          <w:szCs w:val="24"/>
        </w:rPr>
        <w:t xml:space="preserve">ПМ.01 Ведение технологического процесса производства чёрных металлов (чугуна, стали и ферросплавов) </w:t>
      </w:r>
    </w:p>
    <w:p w:rsidR="00D2521D" w:rsidRPr="00315F34" w:rsidRDefault="00D2521D" w:rsidP="006F1A70">
      <w:pPr>
        <w:spacing w:after="0" w:line="240" w:lineRule="auto"/>
        <w:jc w:val="center"/>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D2521D"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w:t>
      </w:r>
      <w:r w:rsidRPr="006F1A70">
        <w:rPr>
          <w:rFonts w:ascii="Times New Roman" w:hAnsi="Times New Roman"/>
          <w:sz w:val="24"/>
          <w:szCs w:val="24"/>
        </w:rPr>
        <w:t xml:space="preserve">деятельности </w:t>
      </w:r>
      <w:r w:rsidR="006F1A70" w:rsidRPr="006F1A70">
        <w:rPr>
          <w:rFonts w:ascii="Times New Roman" w:hAnsi="Times New Roman"/>
          <w:sz w:val="24"/>
          <w:szCs w:val="24"/>
        </w:rPr>
        <w:t>Ведение технологического процесса производства черных металлов (чугуна, стали, ферросплавов и лигатур)</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6F1A70" w:rsidRPr="00315F34" w:rsidRDefault="006F1A70" w:rsidP="00D2521D">
      <w:pPr>
        <w:suppressAutoHyphens/>
        <w:spacing w:after="0" w:line="240" w:lineRule="auto"/>
        <w:ind w:firstLine="709"/>
        <w:jc w:val="both"/>
        <w:rPr>
          <w:rFonts w:ascii="Times New Roman" w:hAnsi="Times New Roman"/>
          <w:sz w:val="24"/>
          <w:szCs w:val="24"/>
        </w:rPr>
      </w:pPr>
    </w:p>
    <w:p w:rsidR="00D2521D" w:rsidRDefault="00D2521D" w:rsidP="00F354D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rsidR="006F1A70" w:rsidRPr="00315F34" w:rsidRDefault="006F1A70" w:rsidP="006F1A70">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2521D" w:rsidRPr="00315F34" w:rsidTr="00160E60">
        <w:tc>
          <w:tcPr>
            <w:tcW w:w="1229" w:type="dxa"/>
          </w:tcPr>
          <w:p w:rsidR="00D2521D" w:rsidRPr="00AE2D31" w:rsidRDefault="00D2521D" w:rsidP="00160E60">
            <w:pPr>
              <w:rPr>
                <w:rStyle w:val="af0"/>
                <w:rFonts w:ascii="Times New Roman" w:hAnsi="Times New Roman"/>
                <w:i w:val="0"/>
                <w:sz w:val="24"/>
                <w:szCs w:val="24"/>
              </w:rPr>
            </w:pPr>
            <w:r w:rsidRPr="00AE2D31">
              <w:rPr>
                <w:rStyle w:val="af0"/>
                <w:rFonts w:ascii="Times New Roman" w:hAnsi="Times New Roman"/>
                <w:i w:val="0"/>
                <w:sz w:val="24"/>
                <w:szCs w:val="24"/>
              </w:rPr>
              <w:t>Код</w:t>
            </w:r>
          </w:p>
        </w:tc>
        <w:tc>
          <w:tcPr>
            <w:tcW w:w="8342" w:type="dxa"/>
          </w:tcPr>
          <w:p w:rsidR="00D2521D" w:rsidRPr="00315F34" w:rsidRDefault="00D2521D" w:rsidP="00160E60">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D2521D" w:rsidRPr="00315F34" w:rsidTr="00160E60">
        <w:trPr>
          <w:trHeight w:val="327"/>
        </w:trPr>
        <w:tc>
          <w:tcPr>
            <w:tcW w:w="1229" w:type="dxa"/>
          </w:tcPr>
          <w:p w:rsidR="00D2521D" w:rsidRPr="00A52C6B" w:rsidRDefault="00D2521D" w:rsidP="00A52C6B">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147942">
              <w:rPr>
                <w:rStyle w:val="af0"/>
                <w:rFonts w:ascii="Times New Roman" w:hAnsi="Times New Roman"/>
                <w:i w:val="0"/>
                <w:sz w:val="24"/>
                <w:szCs w:val="24"/>
              </w:rPr>
              <w:t>0</w:t>
            </w:r>
            <w:r w:rsidRPr="00A52C6B">
              <w:rPr>
                <w:rStyle w:val="af0"/>
                <w:rFonts w:ascii="Times New Roman" w:hAnsi="Times New Roman"/>
                <w:i w:val="0"/>
                <w:sz w:val="24"/>
                <w:szCs w:val="24"/>
              </w:rPr>
              <w:t>1.</w:t>
            </w:r>
          </w:p>
        </w:tc>
        <w:tc>
          <w:tcPr>
            <w:tcW w:w="8342" w:type="dxa"/>
          </w:tcPr>
          <w:p w:rsidR="00D2521D" w:rsidRPr="00315F34" w:rsidRDefault="008E6D12" w:rsidP="00160E60">
            <w:pPr>
              <w:rPr>
                <w:rStyle w:val="af0"/>
                <w:rFonts w:ascii="Times New Roman" w:hAnsi="Times New Roman"/>
                <w:i w:val="0"/>
                <w:iCs/>
                <w:sz w:val="24"/>
                <w:szCs w:val="24"/>
              </w:rPr>
            </w:pPr>
            <w:r w:rsidRPr="008E6D12">
              <w:rPr>
                <w:rStyle w:val="af0"/>
                <w:rFonts w:ascii="Times New Roman" w:hAnsi="Times New Roman"/>
                <w:i w:val="0"/>
                <w:iCs/>
                <w:sz w:val="24"/>
                <w:szCs w:val="24"/>
              </w:rPr>
              <w:t>Понимать сущность и социальную значимость своей будущей профессии, проявлять к ней стойкий интерес.</w:t>
            </w:r>
          </w:p>
        </w:tc>
      </w:tr>
      <w:tr w:rsidR="008E6D12" w:rsidRPr="00315F34" w:rsidTr="00160E60">
        <w:trPr>
          <w:trHeight w:val="327"/>
        </w:trPr>
        <w:tc>
          <w:tcPr>
            <w:tcW w:w="1229" w:type="dxa"/>
          </w:tcPr>
          <w:p w:rsidR="008E6D12" w:rsidRPr="00A52C6B" w:rsidRDefault="008E6D12" w:rsidP="00160E60">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147942">
              <w:rPr>
                <w:rStyle w:val="af0"/>
                <w:rFonts w:ascii="Times New Roman" w:hAnsi="Times New Roman"/>
                <w:i w:val="0"/>
                <w:sz w:val="24"/>
                <w:szCs w:val="24"/>
              </w:rPr>
              <w:t>0</w:t>
            </w:r>
            <w:r w:rsidRPr="00A52C6B">
              <w:rPr>
                <w:rStyle w:val="af0"/>
                <w:rFonts w:ascii="Times New Roman" w:hAnsi="Times New Roman"/>
                <w:i w:val="0"/>
                <w:sz w:val="24"/>
                <w:szCs w:val="24"/>
              </w:rPr>
              <w:t>2</w:t>
            </w:r>
          </w:p>
        </w:tc>
        <w:tc>
          <w:tcPr>
            <w:tcW w:w="8342" w:type="dxa"/>
          </w:tcPr>
          <w:p w:rsidR="008E6D12" w:rsidRPr="008E6D12" w:rsidRDefault="008E6D12" w:rsidP="00160E60">
            <w:pPr>
              <w:rPr>
                <w:rStyle w:val="af0"/>
                <w:rFonts w:ascii="Times New Roman" w:hAnsi="Times New Roman"/>
                <w:i w:val="0"/>
                <w:iCs/>
                <w:sz w:val="24"/>
                <w:szCs w:val="24"/>
              </w:rPr>
            </w:pPr>
            <w:r w:rsidRPr="008E6D12">
              <w:rPr>
                <w:rStyle w:val="af0"/>
                <w:rFonts w:ascii="Times New Roman" w:hAnsi="Times New Roman"/>
                <w:i w:val="0"/>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8E6D12" w:rsidRPr="00315F34" w:rsidTr="00160E60">
        <w:trPr>
          <w:trHeight w:val="327"/>
        </w:trPr>
        <w:tc>
          <w:tcPr>
            <w:tcW w:w="1229" w:type="dxa"/>
          </w:tcPr>
          <w:p w:rsidR="008E6D12" w:rsidRPr="00A52C6B" w:rsidRDefault="008E6D12" w:rsidP="00160E60">
            <w:pPr>
              <w:rPr>
                <w:rStyle w:val="af0"/>
                <w:rFonts w:ascii="Times New Roman" w:hAnsi="Times New Roman"/>
                <w:i w:val="0"/>
                <w:sz w:val="24"/>
                <w:szCs w:val="24"/>
              </w:rPr>
            </w:pPr>
          </w:p>
          <w:p w:rsidR="008E6D12" w:rsidRPr="00A52C6B" w:rsidRDefault="008E6D12" w:rsidP="008E6D12">
            <w:pPr>
              <w:rPr>
                <w:rFonts w:ascii="Times New Roman" w:hAnsi="Times New Roman"/>
                <w:sz w:val="24"/>
                <w:szCs w:val="24"/>
              </w:rPr>
            </w:pPr>
            <w:r w:rsidRPr="00A52C6B">
              <w:rPr>
                <w:rFonts w:ascii="Times New Roman" w:hAnsi="Times New Roman"/>
                <w:sz w:val="24"/>
                <w:szCs w:val="24"/>
              </w:rPr>
              <w:t xml:space="preserve">ОК </w:t>
            </w:r>
            <w:r w:rsidR="00147942">
              <w:rPr>
                <w:rFonts w:ascii="Times New Roman" w:hAnsi="Times New Roman"/>
                <w:sz w:val="24"/>
                <w:szCs w:val="24"/>
              </w:rPr>
              <w:t>0</w:t>
            </w:r>
            <w:r w:rsidRPr="00A52C6B">
              <w:rPr>
                <w:rFonts w:ascii="Times New Roman" w:hAnsi="Times New Roman"/>
                <w:sz w:val="24"/>
                <w:szCs w:val="24"/>
              </w:rPr>
              <w:t>4</w:t>
            </w:r>
          </w:p>
        </w:tc>
        <w:tc>
          <w:tcPr>
            <w:tcW w:w="8342" w:type="dxa"/>
          </w:tcPr>
          <w:p w:rsidR="008E6D12" w:rsidRPr="008E6D12" w:rsidRDefault="008E6D12" w:rsidP="008E6D12">
            <w:pPr>
              <w:rPr>
                <w:rStyle w:val="af0"/>
                <w:rFonts w:ascii="Times New Roman" w:hAnsi="Times New Roman"/>
                <w:i w:val="0"/>
                <w:iCs/>
                <w:sz w:val="24"/>
                <w:szCs w:val="24"/>
              </w:rPr>
            </w:pPr>
            <w:r w:rsidRPr="008E6D12">
              <w:rPr>
                <w:rStyle w:val="af0"/>
                <w:rFonts w:ascii="Times New Roman" w:hAnsi="Times New Roman"/>
                <w:i w:val="0"/>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8E6D12" w:rsidRPr="00315F34" w:rsidTr="00160E60">
        <w:trPr>
          <w:trHeight w:val="327"/>
        </w:trPr>
        <w:tc>
          <w:tcPr>
            <w:tcW w:w="1229" w:type="dxa"/>
          </w:tcPr>
          <w:p w:rsidR="008E6D12" w:rsidRPr="00A52C6B" w:rsidRDefault="00A52C6B" w:rsidP="00160E60">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147942">
              <w:rPr>
                <w:rStyle w:val="af0"/>
                <w:rFonts w:ascii="Times New Roman" w:hAnsi="Times New Roman"/>
                <w:i w:val="0"/>
                <w:sz w:val="24"/>
                <w:szCs w:val="24"/>
              </w:rPr>
              <w:t>0</w:t>
            </w:r>
            <w:r w:rsidRPr="00A52C6B">
              <w:rPr>
                <w:rStyle w:val="af0"/>
                <w:rFonts w:ascii="Times New Roman" w:hAnsi="Times New Roman"/>
                <w:i w:val="0"/>
                <w:sz w:val="24"/>
                <w:szCs w:val="24"/>
              </w:rPr>
              <w:t>5</w:t>
            </w:r>
          </w:p>
        </w:tc>
        <w:tc>
          <w:tcPr>
            <w:tcW w:w="8342" w:type="dxa"/>
          </w:tcPr>
          <w:p w:rsidR="008E6D12" w:rsidRPr="008E6D12" w:rsidRDefault="00A52C6B" w:rsidP="00160E60">
            <w:pPr>
              <w:rPr>
                <w:rStyle w:val="af0"/>
                <w:rFonts w:ascii="Times New Roman" w:hAnsi="Times New Roman"/>
                <w:i w:val="0"/>
                <w:iCs/>
                <w:sz w:val="24"/>
                <w:szCs w:val="24"/>
              </w:rPr>
            </w:pPr>
            <w:r w:rsidRPr="00A52C6B">
              <w:rPr>
                <w:rStyle w:val="af0"/>
                <w:rFonts w:ascii="Times New Roman" w:hAnsi="Times New Roman"/>
                <w:i w:val="0"/>
                <w:iCs/>
                <w:sz w:val="24"/>
                <w:szCs w:val="24"/>
              </w:rPr>
              <w:t>Использовать информационно-коммуникационные технологии в профессиональной деятельности</w:t>
            </w:r>
          </w:p>
        </w:tc>
      </w:tr>
      <w:tr w:rsidR="008E6D12" w:rsidRPr="00315F34" w:rsidTr="00160E60">
        <w:trPr>
          <w:trHeight w:val="327"/>
        </w:trPr>
        <w:tc>
          <w:tcPr>
            <w:tcW w:w="1229" w:type="dxa"/>
          </w:tcPr>
          <w:p w:rsidR="008E6D12" w:rsidRPr="00A52C6B" w:rsidRDefault="00A52C6B" w:rsidP="00160E60">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147942">
              <w:rPr>
                <w:rStyle w:val="af0"/>
                <w:rFonts w:ascii="Times New Roman" w:hAnsi="Times New Roman"/>
                <w:i w:val="0"/>
                <w:sz w:val="24"/>
                <w:szCs w:val="24"/>
              </w:rPr>
              <w:t>0</w:t>
            </w:r>
            <w:r w:rsidRPr="00A52C6B">
              <w:rPr>
                <w:rStyle w:val="af0"/>
                <w:rFonts w:ascii="Times New Roman" w:hAnsi="Times New Roman"/>
                <w:i w:val="0"/>
                <w:sz w:val="24"/>
                <w:szCs w:val="24"/>
              </w:rPr>
              <w:t>9</w:t>
            </w:r>
          </w:p>
        </w:tc>
        <w:tc>
          <w:tcPr>
            <w:tcW w:w="8342" w:type="dxa"/>
          </w:tcPr>
          <w:p w:rsidR="008E6D12" w:rsidRPr="008E6D12" w:rsidRDefault="00A52C6B" w:rsidP="00160E60">
            <w:pPr>
              <w:rPr>
                <w:rStyle w:val="af0"/>
                <w:rFonts w:ascii="Times New Roman" w:hAnsi="Times New Roman"/>
                <w:i w:val="0"/>
                <w:iCs/>
                <w:sz w:val="24"/>
                <w:szCs w:val="24"/>
              </w:rPr>
            </w:pPr>
            <w:r w:rsidRPr="00A52C6B">
              <w:rPr>
                <w:rStyle w:val="af0"/>
                <w:rFonts w:ascii="Times New Roman" w:hAnsi="Times New Roman"/>
                <w:i w:val="0"/>
                <w:iCs/>
                <w:sz w:val="24"/>
                <w:szCs w:val="24"/>
              </w:rPr>
              <w:t>Ориентироваться в условиях частой смены технологий в профессиональной деятельности.</w:t>
            </w:r>
          </w:p>
        </w:tc>
      </w:tr>
    </w:tbl>
    <w:p w:rsidR="00D2521D" w:rsidRPr="00315F34" w:rsidRDefault="00D2521D" w:rsidP="00D2521D">
      <w:pPr>
        <w:ind w:firstLine="709"/>
        <w:rPr>
          <w:rStyle w:val="af0"/>
          <w:rFonts w:ascii="Times New Roman" w:hAnsi="Times New Roman"/>
          <w:bCs/>
          <w:i w:val="0"/>
          <w:iCs/>
          <w:sz w:val="4"/>
          <w:szCs w:val="4"/>
        </w:rPr>
      </w:pPr>
    </w:p>
    <w:p w:rsidR="00D2521D" w:rsidRPr="00315F34" w:rsidRDefault="00D2521D" w:rsidP="00D2521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2521D" w:rsidRPr="00315F34" w:rsidTr="00160E60">
        <w:tc>
          <w:tcPr>
            <w:tcW w:w="1204" w:type="dxa"/>
          </w:tcPr>
          <w:p w:rsidR="00D2521D" w:rsidRPr="006F1A70" w:rsidRDefault="00D2521D" w:rsidP="00160E60">
            <w:pPr>
              <w:rPr>
                <w:rStyle w:val="af0"/>
                <w:rFonts w:ascii="Times New Roman" w:hAnsi="Times New Roman"/>
                <w:i w:val="0"/>
                <w:sz w:val="24"/>
                <w:szCs w:val="24"/>
              </w:rPr>
            </w:pPr>
            <w:r w:rsidRPr="006F1A70">
              <w:rPr>
                <w:rStyle w:val="af0"/>
                <w:rFonts w:ascii="Times New Roman" w:hAnsi="Times New Roman"/>
                <w:i w:val="0"/>
                <w:sz w:val="24"/>
                <w:szCs w:val="24"/>
              </w:rPr>
              <w:t>Код</w:t>
            </w:r>
          </w:p>
        </w:tc>
        <w:tc>
          <w:tcPr>
            <w:tcW w:w="8367" w:type="dxa"/>
          </w:tcPr>
          <w:p w:rsidR="00D2521D" w:rsidRPr="00315F34" w:rsidRDefault="00D2521D" w:rsidP="00160E60">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315F34" w:rsidTr="00160E60">
        <w:tc>
          <w:tcPr>
            <w:tcW w:w="1204" w:type="dxa"/>
          </w:tcPr>
          <w:p w:rsidR="00D2521D" w:rsidRPr="00147942" w:rsidRDefault="00D2521D" w:rsidP="00160E60">
            <w:pPr>
              <w:rPr>
                <w:rStyle w:val="af0"/>
                <w:rFonts w:ascii="Times New Roman" w:hAnsi="Times New Roman"/>
                <w:i w:val="0"/>
                <w:sz w:val="24"/>
                <w:szCs w:val="24"/>
              </w:rPr>
            </w:pPr>
            <w:r w:rsidRPr="00147942">
              <w:rPr>
                <w:rStyle w:val="af0"/>
                <w:rFonts w:ascii="Times New Roman" w:hAnsi="Times New Roman"/>
                <w:i w:val="0"/>
                <w:sz w:val="24"/>
                <w:szCs w:val="24"/>
              </w:rPr>
              <w:t>ВД 1</w:t>
            </w:r>
          </w:p>
        </w:tc>
        <w:tc>
          <w:tcPr>
            <w:tcW w:w="8367" w:type="dxa"/>
          </w:tcPr>
          <w:p w:rsidR="00D2521D" w:rsidRPr="006F1A70" w:rsidRDefault="006F1A70" w:rsidP="00160E60">
            <w:pPr>
              <w:rPr>
                <w:rStyle w:val="af0"/>
                <w:rFonts w:ascii="Times New Roman" w:hAnsi="Times New Roman"/>
                <w:i w:val="0"/>
                <w:iCs/>
                <w:sz w:val="24"/>
                <w:szCs w:val="24"/>
              </w:rPr>
            </w:pPr>
            <w:r w:rsidRPr="006F1A70">
              <w:rPr>
                <w:rFonts w:ascii="Times New Roman" w:hAnsi="Times New Roman"/>
                <w:sz w:val="24"/>
                <w:szCs w:val="24"/>
              </w:rPr>
              <w:t>Ведение технологического процесса производства черных металлов (чугуна, стали, ферросплавов и лигатур)</w:t>
            </w:r>
          </w:p>
        </w:tc>
      </w:tr>
      <w:tr w:rsidR="006F1A70" w:rsidRPr="00315F34" w:rsidTr="00160E60">
        <w:tc>
          <w:tcPr>
            <w:tcW w:w="1204" w:type="dxa"/>
          </w:tcPr>
          <w:p w:rsidR="006F1A70" w:rsidRPr="006F1A70" w:rsidRDefault="006F1A70" w:rsidP="00315CB9">
            <w:pPr>
              <w:widowControl w:val="0"/>
              <w:suppressAutoHyphens/>
              <w:jc w:val="both"/>
              <w:rPr>
                <w:rFonts w:ascii="Times New Roman" w:hAnsi="Times New Roman"/>
                <w:sz w:val="24"/>
                <w:szCs w:val="24"/>
              </w:rPr>
            </w:pPr>
            <w:r w:rsidRPr="006F1A70">
              <w:rPr>
                <w:rFonts w:ascii="Times New Roman" w:hAnsi="Times New Roman"/>
                <w:bCs/>
                <w:sz w:val="24"/>
                <w:szCs w:val="24"/>
              </w:rPr>
              <w:t>ПК 1.1.</w:t>
            </w:r>
            <w:r w:rsidRPr="006F1A70">
              <w:rPr>
                <w:rFonts w:ascii="Times New Roman" w:hAnsi="Times New Roman"/>
                <w:sz w:val="24"/>
                <w:szCs w:val="24"/>
              </w:rPr>
              <w:t> </w:t>
            </w:r>
          </w:p>
        </w:tc>
        <w:tc>
          <w:tcPr>
            <w:tcW w:w="8367" w:type="dxa"/>
          </w:tcPr>
          <w:p w:rsidR="006F1A70" w:rsidRPr="006F1A70" w:rsidRDefault="006F1A70" w:rsidP="00315CB9">
            <w:pPr>
              <w:widowControl w:val="0"/>
              <w:suppressAutoHyphens/>
              <w:jc w:val="both"/>
              <w:rPr>
                <w:rFonts w:ascii="Times New Roman" w:hAnsi="Times New Roman"/>
                <w:sz w:val="24"/>
                <w:szCs w:val="24"/>
              </w:rPr>
            </w:pPr>
            <w:r w:rsidRPr="006F1A70">
              <w:rPr>
                <w:rFonts w:ascii="Times New Roman" w:hAnsi="Times New Roman"/>
                <w:sz w:val="24"/>
                <w:szCs w:val="24"/>
              </w:rPr>
              <w:t>Осуществлять технологические операции по производству черных металлов</w:t>
            </w:r>
          </w:p>
        </w:tc>
      </w:tr>
      <w:tr w:rsidR="006F1A70" w:rsidRPr="00315F34" w:rsidTr="00160E60">
        <w:tc>
          <w:tcPr>
            <w:tcW w:w="1204" w:type="dxa"/>
          </w:tcPr>
          <w:p w:rsidR="006F1A70" w:rsidRPr="006F1A70" w:rsidRDefault="006F1A70" w:rsidP="00315CB9">
            <w:pPr>
              <w:widowControl w:val="0"/>
              <w:suppressAutoHyphens/>
              <w:jc w:val="both"/>
              <w:rPr>
                <w:rFonts w:ascii="Times New Roman" w:hAnsi="Times New Roman"/>
                <w:sz w:val="24"/>
                <w:szCs w:val="24"/>
              </w:rPr>
            </w:pPr>
            <w:r w:rsidRPr="006F1A70">
              <w:rPr>
                <w:rFonts w:ascii="Times New Roman" w:hAnsi="Times New Roman"/>
                <w:bCs/>
                <w:sz w:val="24"/>
                <w:szCs w:val="24"/>
              </w:rPr>
              <w:t>ПК 1.2.</w:t>
            </w:r>
            <w:r w:rsidRPr="006F1A70">
              <w:rPr>
                <w:rFonts w:ascii="Times New Roman" w:hAnsi="Times New Roman"/>
                <w:sz w:val="24"/>
                <w:szCs w:val="24"/>
              </w:rPr>
              <w:t> </w:t>
            </w:r>
          </w:p>
        </w:tc>
        <w:tc>
          <w:tcPr>
            <w:tcW w:w="8367" w:type="dxa"/>
          </w:tcPr>
          <w:p w:rsidR="006F1A70" w:rsidRPr="006F1A70" w:rsidRDefault="006F1A70" w:rsidP="00315CB9">
            <w:pPr>
              <w:jc w:val="both"/>
              <w:rPr>
                <w:rFonts w:ascii="Times New Roman" w:hAnsi="Times New Roman"/>
                <w:sz w:val="24"/>
                <w:szCs w:val="24"/>
              </w:rPr>
            </w:pPr>
            <w:r w:rsidRPr="006F1A70">
              <w:rPr>
                <w:rFonts w:ascii="Times New Roman" w:hAnsi="Times New Roman"/>
                <w:sz w:val="24"/>
                <w:szCs w:val="24"/>
              </w:rPr>
              <w:t>Использовать системы автоматического управления технологическим процессом</w:t>
            </w:r>
          </w:p>
        </w:tc>
      </w:tr>
      <w:tr w:rsidR="006F1A70" w:rsidRPr="00315F34" w:rsidTr="00160E60">
        <w:tc>
          <w:tcPr>
            <w:tcW w:w="1204" w:type="dxa"/>
          </w:tcPr>
          <w:p w:rsidR="006F1A70" w:rsidRPr="006F1A70" w:rsidRDefault="006F1A70" w:rsidP="00315CB9">
            <w:pPr>
              <w:widowControl w:val="0"/>
              <w:suppressAutoHyphens/>
              <w:jc w:val="both"/>
              <w:rPr>
                <w:rFonts w:ascii="Times New Roman" w:hAnsi="Times New Roman"/>
                <w:sz w:val="24"/>
                <w:szCs w:val="24"/>
              </w:rPr>
            </w:pPr>
            <w:r w:rsidRPr="006F1A70">
              <w:rPr>
                <w:rFonts w:ascii="Times New Roman" w:hAnsi="Times New Roman"/>
                <w:bCs/>
                <w:sz w:val="24"/>
                <w:szCs w:val="24"/>
              </w:rPr>
              <w:t>ПК 1.3.</w:t>
            </w:r>
            <w:r w:rsidRPr="006F1A70">
              <w:rPr>
                <w:rFonts w:ascii="Times New Roman" w:hAnsi="Times New Roman"/>
                <w:sz w:val="24"/>
                <w:szCs w:val="24"/>
              </w:rPr>
              <w:t> </w:t>
            </w:r>
          </w:p>
        </w:tc>
        <w:tc>
          <w:tcPr>
            <w:tcW w:w="8367" w:type="dxa"/>
          </w:tcPr>
          <w:p w:rsidR="006F1A70" w:rsidRPr="006F1A70" w:rsidRDefault="006F1A70" w:rsidP="00315CB9">
            <w:pPr>
              <w:jc w:val="both"/>
              <w:rPr>
                <w:rFonts w:ascii="Times New Roman" w:hAnsi="Times New Roman"/>
                <w:sz w:val="24"/>
                <w:szCs w:val="24"/>
              </w:rPr>
            </w:pPr>
            <w:r w:rsidRPr="006F1A70">
              <w:rPr>
                <w:rFonts w:ascii="Times New Roman" w:hAnsi="Times New Roman"/>
                <w:sz w:val="24"/>
                <w:szCs w:val="24"/>
              </w:rPr>
              <w:t>Эксплуатировать технологическое и подъемно-транспортное оборудование, обеспечивающее процесс  производства черных металлов.</w:t>
            </w:r>
          </w:p>
        </w:tc>
      </w:tr>
      <w:tr w:rsidR="006F1A70" w:rsidRPr="00315F34" w:rsidTr="00160E60">
        <w:tc>
          <w:tcPr>
            <w:tcW w:w="1204" w:type="dxa"/>
          </w:tcPr>
          <w:p w:rsidR="006F1A70" w:rsidRPr="006F1A70" w:rsidRDefault="006F1A70" w:rsidP="00315CB9">
            <w:pPr>
              <w:widowControl w:val="0"/>
              <w:suppressAutoHyphens/>
              <w:jc w:val="both"/>
              <w:rPr>
                <w:rFonts w:ascii="Times New Roman" w:hAnsi="Times New Roman"/>
                <w:sz w:val="24"/>
                <w:szCs w:val="24"/>
              </w:rPr>
            </w:pPr>
            <w:r w:rsidRPr="006F1A70">
              <w:rPr>
                <w:rFonts w:ascii="Times New Roman" w:hAnsi="Times New Roman"/>
                <w:bCs/>
                <w:sz w:val="24"/>
                <w:szCs w:val="24"/>
              </w:rPr>
              <w:t>ПК 1.4.</w:t>
            </w:r>
            <w:r w:rsidRPr="006F1A70">
              <w:rPr>
                <w:rFonts w:ascii="Times New Roman" w:hAnsi="Times New Roman"/>
                <w:sz w:val="24"/>
                <w:szCs w:val="24"/>
              </w:rPr>
              <w:t> </w:t>
            </w:r>
          </w:p>
        </w:tc>
        <w:tc>
          <w:tcPr>
            <w:tcW w:w="8367" w:type="dxa"/>
          </w:tcPr>
          <w:p w:rsidR="006F1A70" w:rsidRPr="006F1A70" w:rsidRDefault="006F1A70" w:rsidP="00315CB9">
            <w:pPr>
              <w:jc w:val="both"/>
              <w:rPr>
                <w:rFonts w:ascii="Times New Roman" w:hAnsi="Times New Roman"/>
                <w:sz w:val="24"/>
                <w:szCs w:val="24"/>
              </w:rPr>
            </w:pPr>
            <w:r w:rsidRPr="006F1A70">
              <w:rPr>
                <w:rFonts w:ascii="Times New Roman" w:hAnsi="Times New Roman"/>
                <w:sz w:val="24"/>
                <w:szCs w:val="24"/>
              </w:rPr>
              <w:t>Анализировать качество сырья и готовой продукции</w:t>
            </w:r>
          </w:p>
        </w:tc>
      </w:tr>
      <w:tr w:rsidR="006F1A70" w:rsidRPr="00315F34" w:rsidTr="00160E60">
        <w:tc>
          <w:tcPr>
            <w:tcW w:w="1204" w:type="dxa"/>
          </w:tcPr>
          <w:p w:rsidR="006F1A70" w:rsidRPr="006F1A70" w:rsidRDefault="006F1A70" w:rsidP="00315CB9">
            <w:pPr>
              <w:widowControl w:val="0"/>
              <w:suppressAutoHyphens/>
              <w:jc w:val="both"/>
              <w:rPr>
                <w:rFonts w:ascii="Times New Roman" w:hAnsi="Times New Roman"/>
                <w:bCs/>
                <w:sz w:val="24"/>
                <w:szCs w:val="24"/>
              </w:rPr>
            </w:pPr>
            <w:r w:rsidRPr="006F1A70">
              <w:rPr>
                <w:rFonts w:ascii="Times New Roman" w:hAnsi="Times New Roman"/>
                <w:bCs/>
                <w:sz w:val="24"/>
                <w:szCs w:val="24"/>
              </w:rPr>
              <w:lastRenderedPageBreak/>
              <w:t>ПК 1.5</w:t>
            </w:r>
          </w:p>
        </w:tc>
        <w:tc>
          <w:tcPr>
            <w:tcW w:w="8367" w:type="dxa"/>
          </w:tcPr>
          <w:p w:rsidR="006F1A70" w:rsidRPr="006F1A70" w:rsidRDefault="006F1A70" w:rsidP="00315CB9">
            <w:pPr>
              <w:pStyle w:val="s1"/>
              <w:spacing w:before="0" w:beforeAutospacing="0" w:after="0" w:afterAutospacing="0"/>
              <w:jc w:val="both"/>
            </w:pPr>
            <w:r w:rsidRPr="006F1A70">
              <w:t>Анализировать причины брака выпускаемой продукции и разрабатывать мероприятия по его предупреждению</w:t>
            </w:r>
          </w:p>
        </w:tc>
      </w:tr>
      <w:tr w:rsidR="006F1A70" w:rsidRPr="00315F34" w:rsidTr="00160E60">
        <w:tc>
          <w:tcPr>
            <w:tcW w:w="1204" w:type="dxa"/>
          </w:tcPr>
          <w:p w:rsidR="006F1A70" w:rsidRPr="006F1A70" w:rsidRDefault="006F1A70" w:rsidP="00315CB9">
            <w:pPr>
              <w:widowControl w:val="0"/>
              <w:suppressAutoHyphens/>
              <w:jc w:val="both"/>
              <w:rPr>
                <w:rFonts w:ascii="Times New Roman" w:hAnsi="Times New Roman"/>
                <w:bCs/>
                <w:sz w:val="24"/>
                <w:szCs w:val="24"/>
              </w:rPr>
            </w:pPr>
            <w:r w:rsidRPr="006F1A70">
              <w:rPr>
                <w:rFonts w:ascii="Times New Roman" w:hAnsi="Times New Roman"/>
                <w:bCs/>
                <w:sz w:val="24"/>
                <w:szCs w:val="24"/>
              </w:rPr>
              <w:t>ПК 1.6</w:t>
            </w:r>
          </w:p>
        </w:tc>
        <w:tc>
          <w:tcPr>
            <w:tcW w:w="8367" w:type="dxa"/>
          </w:tcPr>
          <w:p w:rsidR="006F1A70" w:rsidRPr="006F1A70" w:rsidRDefault="006F1A70" w:rsidP="00315CB9">
            <w:pPr>
              <w:pStyle w:val="s1"/>
              <w:spacing w:before="0" w:beforeAutospacing="0" w:after="0" w:afterAutospacing="0"/>
              <w:jc w:val="both"/>
            </w:pPr>
            <w:r w:rsidRPr="006F1A70">
              <w:t>Анализировать и оценивать состояние техники безопасности, промышленной санитарии и противопожарной защиты на производственном участке</w:t>
            </w:r>
          </w:p>
        </w:tc>
      </w:tr>
    </w:tbl>
    <w:p w:rsidR="00D2521D" w:rsidRPr="00315F34" w:rsidRDefault="00D2521D" w:rsidP="00D2521D">
      <w:pPr>
        <w:spacing w:after="0" w:line="240" w:lineRule="auto"/>
        <w:ind w:firstLine="709"/>
        <w:rPr>
          <w:rFonts w:ascii="Times New Roman" w:hAnsi="Times New Roman"/>
          <w:bCs/>
          <w:sz w:val="24"/>
          <w:szCs w:val="24"/>
        </w:rPr>
      </w:pPr>
    </w:p>
    <w:p w:rsidR="000428CC" w:rsidRDefault="00D2521D" w:rsidP="00D2521D">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0428CC" w:rsidRPr="000428CC" w:rsidRDefault="000428CC" w:rsidP="000428CC">
      <w:pPr>
        <w:jc w:val="right"/>
        <w:rPr>
          <w:rFonts w:ascii="Times New Roman" w:hAnsi="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7655"/>
      </w:tblGrid>
      <w:tr w:rsidR="00836A4A" w:rsidRPr="008457DE" w:rsidTr="008457DE">
        <w:tc>
          <w:tcPr>
            <w:tcW w:w="1809" w:type="dxa"/>
            <w:vMerge w:val="restart"/>
          </w:tcPr>
          <w:p w:rsidR="00836A4A" w:rsidRPr="008457DE" w:rsidRDefault="00836A4A" w:rsidP="008457DE">
            <w:pPr>
              <w:spacing w:after="0" w:line="240" w:lineRule="auto"/>
              <w:rPr>
                <w:rFonts w:ascii="Times New Roman" w:hAnsi="Times New Roman"/>
                <w:bCs/>
                <w:sz w:val="24"/>
                <w:szCs w:val="24"/>
                <w:lang w:eastAsia="en-US"/>
              </w:rPr>
            </w:pPr>
            <w:r w:rsidRPr="008457DE">
              <w:rPr>
                <w:rFonts w:ascii="Times New Roman" w:hAnsi="Times New Roman"/>
                <w:bCs/>
                <w:sz w:val="24"/>
                <w:szCs w:val="24"/>
                <w:lang w:eastAsia="en-US"/>
              </w:rPr>
              <w:t>Владеть навыками</w:t>
            </w:r>
          </w:p>
        </w:tc>
        <w:tc>
          <w:tcPr>
            <w:tcW w:w="7655" w:type="dxa"/>
          </w:tcPr>
          <w:p w:rsidR="00836A4A" w:rsidRPr="008457DE" w:rsidRDefault="00836A4A" w:rsidP="008457DE">
            <w:pPr>
              <w:spacing w:after="0" w:line="240" w:lineRule="auto"/>
              <w:rPr>
                <w:rFonts w:ascii="Times New Roman" w:hAnsi="Times New Roman"/>
                <w:iCs/>
                <w:sz w:val="24"/>
                <w:szCs w:val="24"/>
              </w:rPr>
            </w:pPr>
            <w:r w:rsidRPr="008457DE">
              <w:rPr>
                <w:rFonts w:ascii="Times New Roman" w:hAnsi="Times New Roman"/>
                <w:sz w:val="24"/>
                <w:szCs w:val="24"/>
              </w:rPr>
              <w:t>Выполнения</w:t>
            </w:r>
            <w:r w:rsidRPr="008457DE">
              <w:rPr>
                <w:rFonts w:ascii="Times New Roman" w:hAnsi="Times New Roman"/>
                <w:iCs/>
                <w:sz w:val="24"/>
                <w:szCs w:val="24"/>
              </w:rPr>
              <w:t xml:space="preserve"> технологических операций по производству черных металлов;</w:t>
            </w:r>
          </w:p>
          <w:p w:rsidR="00836A4A" w:rsidRPr="008457DE" w:rsidRDefault="00836A4A" w:rsidP="008457DE">
            <w:pPr>
              <w:spacing w:after="0" w:line="240" w:lineRule="auto"/>
              <w:rPr>
                <w:rFonts w:ascii="Times New Roman" w:hAnsi="Times New Roman"/>
                <w:bCs/>
                <w:sz w:val="24"/>
                <w:szCs w:val="24"/>
                <w:lang w:eastAsia="en-US"/>
              </w:rPr>
            </w:pP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bCs/>
                <w:sz w:val="24"/>
                <w:szCs w:val="24"/>
                <w:lang w:eastAsia="en-US"/>
              </w:rPr>
            </w:pPr>
            <w:r w:rsidRPr="008457DE">
              <w:rPr>
                <w:rFonts w:ascii="Times New Roman" w:hAnsi="Times New Roman"/>
                <w:sz w:val="24"/>
                <w:szCs w:val="24"/>
              </w:rPr>
              <w:t>Технического контроля и регулировки процессов подготовки материалов для производства агломерата</w:t>
            </w:r>
            <w:proofErr w:type="gramStart"/>
            <w:r w:rsidRPr="008457DE">
              <w:rPr>
                <w:rFonts w:ascii="Times New Roman" w:hAnsi="Times New Roman"/>
                <w:sz w:val="24"/>
                <w:szCs w:val="24"/>
              </w:rPr>
              <w:t xml:space="preserve"> ,</w:t>
            </w:r>
            <w:proofErr w:type="gramEnd"/>
            <w:r w:rsidRPr="008457DE">
              <w:rPr>
                <w:rFonts w:ascii="Times New Roman" w:hAnsi="Times New Roman"/>
                <w:sz w:val="24"/>
                <w:szCs w:val="24"/>
              </w:rPr>
              <w:t xml:space="preserve"> чугуна и стали</w:t>
            </w: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bCs/>
                <w:sz w:val="24"/>
                <w:szCs w:val="24"/>
                <w:lang w:eastAsia="en-US"/>
              </w:rPr>
            </w:pPr>
            <w:r w:rsidRPr="008457DE">
              <w:rPr>
                <w:rFonts w:ascii="Times New Roman" w:hAnsi="Times New Roman"/>
                <w:sz w:val="24"/>
                <w:szCs w:val="24"/>
              </w:rPr>
              <w:t>Эксплуатации технологического оборудования</w:t>
            </w: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bCs/>
                <w:sz w:val="24"/>
                <w:szCs w:val="24"/>
                <w:lang w:eastAsia="en-US"/>
              </w:rPr>
            </w:pPr>
            <w:r w:rsidRPr="008457DE">
              <w:rPr>
                <w:rFonts w:ascii="Times New Roman" w:hAnsi="Times New Roman"/>
                <w:sz w:val="24"/>
                <w:szCs w:val="24"/>
              </w:rPr>
              <w:t>проведения лабораторных испытаний  сырья материалов и готовой продукции коксохимического производства</w:t>
            </w: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Использования систем автоматического управления технологическим процессом;</w:t>
            </w:r>
          </w:p>
          <w:p w:rsidR="00836A4A" w:rsidRPr="008457DE" w:rsidRDefault="00836A4A" w:rsidP="008457DE">
            <w:pPr>
              <w:spacing w:after="0" w:line="240" w:lineRule="auto"/>
              <w:rPr>
                <w:rFonts w:ascii="Times New Roman" w:hAnsi="Times New Roman"/>
                <w:b/>
                <w:sz w:val="24"/>
                <w:szCs w:val="24"/>
              </w:rPr>
            </w:pP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b/>
                <w:sz w:val="24"/>
                <w:szCs w:val="24"/>
              </w:rPr>
            </w:pPr>
            <w:r w:rsidRPr="008457DE">
              <w:rPr>
                <w:rFonts w:ascii="Times New Roman" w:hAnsi="Times New Roman"/>
                <w:iCs/>
                <w:sz w:val="24"/>
                <w:szCs w:val="24"/>
              </w:rPr>
              <w:t>Использования прикладных программами для расчетов параметров и показателей металлургических процессов</w:t>
            </w: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bCs/>
                <w:sz w:val="24"/>
                <w:szCs w:val="24"/>
                <w:lang w:eastAsia="en-US"/>
              </w:rPr>
            </w:pPr>
            <w:r w:rsidRPr="008457DE">
              <w:rPr>
                <w:rFonts w:ascii="Times New Roman" w:hAnsi="Times New Roman"/>
                <w:iCs/>
                <w:sz w:val="24"/>
                <w:szCs w:val="24"/>
              </w:rPr>
              <w:t>Определять по внешним признакам состояние и неисправности металлургического оборудования</w:t>
            </w: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Анализа качества технологического процесса производства черных металлов;</w:t>
            </w:r>
          </w:p>
          <w:p w:rsidR="00836A4A" w:rsidRPr="008457DE" w:rsidRDefault="00836A4A" w:rsidP="008457DE">
            <w:pPr>
              <w:spacing w:after="0" w:line="240" w:lineRule="auto"/>
              <w:ind w:firstLine="709"/>
              <w:rPr>
                <w:rFonts w:ascii="Times New Roman" w:hAnsi="Times New Roman"/>
                <w:bCs/>
                <w:sz w:val="24"/>
                <w:szCs w:val="24"/>
                <w:lang w:eastAsia="en-US"/>
              </w:rPr>
            </w:pPr>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rPr>
                <w:rFonts w:ascii="Times New Roman" w:hAnsi="Times New Roman"/>
                <w:bCs/>
                <w:sz w:val="24"/>
                <w:szCs w:val="24"/>
                <w:lang w:eastAsia="en-US"/>
              </w:rPr>
            </w:pPr>
            <w:proofErr w:type="gramStart"/>
            <w:r w:rsidRPr="008457DE">
              <w:rPr>
                <w:rFonts w:ascii="Times New Roman" w:hAnsi="Times New Roman"/>
                <w:sz w:val="24"/>
                <w:szCs w:val="24"/>
              </w:rPr>
              <w:t>Анализа нормативной и технологической документацию на требования к готовой продукции</w:t>
            </w:r>
            <w:proofErr w:type="gramEnd"/>
          </w:p>
        </w:tc>
      </w:tr>
      <w:tr w:rsidR="00836A4A" w:rsidRPr="008457DE" w:rsidTr="008457DE">
        <w:tc>
          <w:tcPr>
            <w:tcW w:w="1809" w:type="dxa"/>
            <w:vMerge/>
          </w:tcPr>
          <w:p w:rsidR="00836A4A" w:rsidRPr="008457DE" w:rsidRDefault="00836A4A" w:rsidP="008457DE">
            <w:pPr>
              <w:spacing w:after="0" w:line="240" w:lineRule="auto"/>
              <w:rPr>
                <w:rFonts w:ascii="Times New Roman" w:hAnsi="Times New Roman"/>
                <w:bCs/>
                <w:sz w:val="24"/>
                <w:szCs w:val="24"/>
                <w:lang w:eastAsia="en-US"/>
              </w:rPr>
            </w:pPr>
          </w:p>
        </w:tc>
        <w:tc>
          <w:tcPr>
            <w:tcW w:w="7655" w:type="dxa"/>
          </w:tcPr>
          <w:p w:rsidR="00836A4A" w:rsidRPr="008457DE" w:rsidRDefault="00836A4A" w:rsidP="008457DE">
            <w:pPr>
              <w:spacing w:after="0" w:line="240" w:lineRule="auto"/>
              <w:jc w:val="both"/>
              <w:rPr>
                <w:rFonts w:ascii="Times New Roman" w:hAnsi="Times New Roman"/>
                <w:sz w:val="24"/>
                <w:szCs w:val="24"/>
              </w:rPr>
            </w:pPr>
            <w:r w:rsidRPr="008457DE">
              <w:rPr>
                <w:rFonts w:ascii="Times New Roman" w:hAnsi="Times New Roman"/>
                <w:sz w:val="24"/>
                <w:szCs w:val="24"/>
              </w:rPr>
              <w:t>Анализа и оценки состояния техники безопасности, промышленной санитарии и противопожарной защиты на производственном участке</w:t>
            </w:r>
          </w:p>
          <w:p w:rsidR="00836A4A" w:rsidRPr="008457DE" w:rsidRDefault="00836A4A" w:rsidP="008457DE">
            <w:pPr>
              <w:spacing w:after="0" w:line="240" w:lineRule="auto"/>
              <w:ind w:firstLine="709"/>
              <w:rPr>
                <w:rFonts w:ascii="Times New Roman" w:hAnsi="Times New Roman"/>
                <w:bCs/>
                <w:sz w:val="24"/>
                <w:szCs w:val="24"/>
                <w:lang w:eastAsia="en-US"/>
              </w:rPr>
            </w:pPr>
          </w:p>
        </w:tc>
      </w:tr>
      <w:tr w:rsidR="000428CC" w:rsidRPr="008457DE" w:rsidTr="008457DE">
        <w:tc>
          <w:tcPr>
            <w:tcW w:w="1809" w:type="dxa"/>
            <w:vMerge w:val="restart"/>
          </w:tcPr>
          <w:p w:rsidR="00004D6C" w:rsidRPr="008457DE" w:rsidRDefault="00004D6C" w:rsidP="008457DE">
            <w:pPr>
              <w:spacing w:after="0" w:line="240" w:lineRule="auto"/>
              <w:rPr>
                <w:rFonts w:ascii="Times New Roman" w:hAnsi="Times New Roman"/>
                <w:bCs/>
                <w:sz w:val="24"/>
                <w:szCs w:val="24"/>
                <w:lang w:eastAsia="en-US"/>
              </w:rPr>
            </w:pPr>
          </w:p>
          <w:p w:rsidR="000428CC" w:rsidRPr="008457DE" w:rsidRDefault="000428CC" w:rsidP="008457DE">
            <w:pPr>
              <w:spacing w:after="0" w:line="240" w:lineRule="auto"/>
              <w:rPr>
                <w:rFonts w:ascii="Times New Roman" w:hAnsi="Times New Roman"/>
                <w:bCs/>
                <w:sz w:val="24"/>
                <w:szCs w:val="24"/>
                <w:lang w:eastAsia="en-US"/>
              </w:rPr>
            </w:pPr>
            <w:r w:rsidRPr="008457DE">
              <w:rPr>
                <w:rFonts w:ascii="Times New Roman" w:hAnsi="Times New Roman"/>
                <w:bCs/>
                <w:sz w:val="24"/>
                <w:szCs w:val="24"/>
                <w:lang w:eastAsia="en-US"/>
              </w:rPr>
              <w:t>Уметь</w:t>
            </w:r>
          </w:p>
        </w:tc>
        <w:tc>
          <w:tcPr>
            <w:tcW w:w="7655" w:type="dxa"/>
          </w:tcPr>
          <w:p w:rsidR="000428CC" w:rsidRPr="008457DE" w:rsidRDefault="00836A4A" w:rsidP="008457DE">
            <w:pPr>
              <w:spacing w:after="0" w:line="240" w:lineRule="auto"/>
              <w:rPr>
                <w:rFonts w:ascii="Times New Roman" w:hAnsi="Times New Roman"/>
                <w:bCs/>
                <w:sz w:val="24"/>
                <w:szCs w:val="24"/>
                <w:lang w:eastAsia="en-US"/>
              </w:rPr>
            </w:pPr>
            <w:r w:rsidRPr="008457DE">
              <w:rPr>
                <w:rFonts w:ascii="Times New Roman" w:hAnsi="Times New Roman"/>
                <w:iCs/>
                <w:sz w:val="24"/>
                <w:szCs w:val="24"/>
              </w:rPr>
              <w:t>П</w:t>
            </w:r>
            <w:r w:rsidR="006F1A70" w:rsidRPr="008457DE">
              <w:rPr>
                <w:rFonts w:ascii="Times New Roman" w:hAnsi="Times New Roman"/>
                <w:iCs/>
                <w:sz w:val="24"/>
                <w:szCs w:val="24"/>
              </w:rPr>
              <w:t>одбирать и рассчитывать состав шихтовых материалов;</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b/>
                <w:sz w:val="24"/>
                <w:szCs w:val="24"/>
              </w:rPr>
            </w:pPr>
            <w:r w:rsidRPr="008457DE">
              <w:rPr>
                <w:rFonts w:ascii="Times New Roman" w:hAnsi="Times New Roman"/>
                <w:iCs/>
                <w:sz w:val="24"/>
                <w:szCs w:val="24"/>
              </w:rPr>
              <w:t>О</w:t>
            </w:r>
            <w:r w:rsidR="006F1A70" w:rsidRPr="008457DE">
              <w:rPr>
                <w:rFonts w:ascii="Times New Roman" w:hAnsi="Times New Roman"/>
                <w:iCs/>
                <w:sz w:val="24"/>
                <w:szCs w:val="24"/>
              </w:rPr>
              <w:t>существлять операции по подготовке шихтовых материалов к  процессу спекания агломерационной шиты</w:t>
            </w:r>
            <w:proofErr w:type="gramStart"/>
            <w:r w:rsidR="006F1A70" w:rsidRPr="008457DE">
              <w:rPr>
                <w:rFonts w:ascii="Times New Roman" w:hAnsi="Times New Roman"/>
                <w:iCs/>
                <w:sz w:val="24"/>
                <w:szCs w:val="24"/>
              </w:rPr>
              <w:t xml:space="preserve"> ,</w:t>
            </w:r>
            <w:proofErr w:type="gramEnd"/>
            <w:r w:rsidR="006F1A70" w:rsidRPr="008457DE">
              <w:rPr>
                <w:rFonts w:ascii="Times New Roman" w:hAnsi="Times New Roman"/>
                <w:iCs/>
                <w:sz w:val="24"/>
                <w:szCs w:val="24"/>
              </w:rPr>
              <w:t xml:space="preserve"> выплавки чугуна и стали</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В</w:t>
            </w:r>
            <w:r w:rsidR="006F1A70" w:rsidRPr="008457DE">
              <w:rPr>
                <w:rFonts w:ascii="Times New Roman" w:hAnsi="Times New Roman"/>
                <w:iCs/>
                <w:sz w:val="24"/>
                <w:szCs w:val="24"/>
              </w:rPr>
              <w:t>ыполнять операции по загрузке агломерационной машины, плавильных агрегатов и выпуску продуктов плавки;</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Р</w:t>
            </w:r>
            <w:r w:rsidR="006F1A70" w:rsidRPr="008457DE">
              <w:rPr>
                <w:rFonts w:ascii="Times New Roman" w:hAnsi="Times New Roman"/>
                <w:iCs/>
                <w:sz w:val="24"/>
                <w:szCs w:val="24"/>
              </w:rPr>
              <w:t>ассчитывать тепловой и материальный баланс производства агломерата</w:t>
            </w:r>
            <w:proofErr w:type="gramStart"/>
            <w:r w:rsidR="006F1A70" w:rsidRPr="008457DE">
              <w:rPr>
                <w:rFonts w:ascii="Times New Roman" w:hAnsi="Times New Roman"/>
                <w:iCs/>
                <w:sz w:val="24"/>
                <w:szCs w:val="24"/>
              </w:rPr>
              <w:t>,в</w:t>
            </w:r>
            <w:proofErr w:type="gramEnd"/>
            <w:r w:rsidR="006F1A70" w:rsidRPr="008457DE">
              <w:rPr>
                <w:rFonts w:ascii="Times New Roman" w:hAnsi="Times New Roman"/>
                <w:iCs/>
                <w:sz w:val="24"/>
                <w:szCs w:val="24"/>
              </w:rPr>
              <w:t>ыплавки черных металлов;</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6F1A70" w:rsidP="008457DE">
            <w:pPr>
              <w:spacing w:after="0" w:line="240" w:lineRule="auto"/>
              <w:rPr>
                <w:rFonts w:ascii="Times New Roman" w:hAnsi="Times New Roman"/>
                <w:iCs/>
                <w:sz w:val="24"/>
                <w:szCs w:val="24"/>
              </w:rPr>
            </w:pPr>
            <w:r w:rsidRPr="008457DE">
              <w:rPr>
                <w:rFonts w:ascii="Times New Roman" w:hAnsi="Times New Roman"/>
                <w:iCs/>
                <w:sz w:val="24"/>
                <w:szCs w:val="24"/>
              </w:rPr>
              <w:t>находить причины нарушений технологии и пути их устранения;</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Р</w:t>
            </w:r>
            <w:r w:rsidR="006F1A70" w:rsidRPr="008457DE">
              <w:rPr>
                <w:rFonts w:ascii="Times New Roman" w:hAnsi="Times New Roman"/>
                <w:iCs/>
                <w:sz w:val="24"/>
                <w:szCs w:val="24"/>
              </w:rPr>
              <w:t>аботать с технологической, конструкторской, организационн</w:t>
            </w:r>
            <w:proofErr w:type="gramStart"/>
            <w:r w:rsidR="006F1A70" w:rsidRPr="008457DE">
              <w:rPr>
                <w:rFonts w:ascii="Times New Roman" w:hAnsi="Times New Roman"/>
                <w:iCs/>
                <w:sz w:val="24"/>
                <w:szCs w:val="24"/>
              </w:rPr>
              <w:t>о-</w:t>
            </w:r>
            <w:proofErr w:type="gramEnd"/>
            <w:r w:rsidR="006F1A70" w:rsidRPr="008457DE">
              <w:rPr>
                <w:rFonts w:ascii="Times New Roman" w:hAnsi="Times New Roman"/>
                <w:iCs/>
                <w:sz w:val="24"/>
                <w:szCs w:val="24"/>
              </w:rPr>
              <w:t xml:space="preserve"> распорядительной документацией справочниками и другими информационными источниками</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1E4E89" w:rsidP="008457DE">
            <w:pPr>
              <w:spacing w:after="0" w:line="240" w:lineRule="auto"/>
              <w:rPr>
                <w:rFonts w:ascii="Times New Roman" w:hAnsi="Times New Roman"/>
                <w:iCs/>
                <w:sz w:val="24"/>
                <w:szCs w:val="24"/>
              </w:rPr>
            </w:pPr>
            <w:r w:rsidRPr="008457DE">
              <w:rPr>
                <w:rFonts w:ascii="Times New Roman" w:hAnsi="Times New Roman"/>
                <w:b/>
                <w:sz w:val="24"/>
                <w:szCs w:val="24"/>
              </w:rPr>
              <w:t xml:space="preserve"> </w:t>
            </w:r>
            <w:r w:rsidRPr="008457DE">
              <w:rPr>
                <w:rFonts w:ascii="Times New Roman" w:hAnsi="Times New Roman"/>
                <w:sz w:val="24"/>
                <w:szCs w:val="24"/>
              </w:rPr>
              <w:t>Осуществлять контроль технологических процессов металлургического производства и использованием контрольно-измерительных приборов (КИП), систем автоматизации и данных лабораторных анализов.</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И</w:t>
            </w:r>
            <w:r w:rsidR="001E4E89" w:rsidRPr="008457DE">
              <w:rPr>
                <w:rFonts w:ascii="Times New Roman" w:hAnsi="Times New Roman"/>
                <w:iCs/>
                <w:sz w:val="24"/>
                <w:szCs w:val="24"/>
              </w:rPr>
              <w:t>спользовать программное обеспечение в управлении технологическим процессом;</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1E4E89" w:rsidP="008457DE">
            <w:pPr>
              <w:spacing w:after="0" w:line="240" w:lineRule="auto"/>
              <w:rPr>
                <w:rFonts w:ascii="Times New Roman" w:hAnsi="Times New Roman"/>
                <w:iCs/>
                <w:sz w:val="24"/>
                <w:szCs w:val="24"/>
              </w:rPr>
            </w:pPr>
            <w:r w:rsidRPr="008457DE">
              <w:rPr>
                <w:rFonts w:ascii="Times New Roman" w:hAnsi="Times New Roman"/>
                <w:iCs/>
                <w:sz w:val="24"/>
                <w:szCs w:val="24"/>
              </w:rPr>
              <w:t>Анализировать данные технической документации, характеризующие уровень соблюдения технологических регламентов, правил эксплуатации и технического обслуживания оборудования</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1E4E89" w:rsidP="008457DE">
            <w:pPr>
              <w:spacing w:after="0" w:line="240" w:lineRule="auto"/>
              <w:rPr>
                <w:rFonts w:ascii="Times New Roman" w:hAnsi="Times New Roman"/>
                <w:iCs/>
                <w:sz w:val="24"/>
                <w:szCs w:val="24"/>
              </w:rPr>
            </w:pPr>
            <w:r w:rsidRPr="008457DE">
              <w:rPr>
                <w:rFonts w:ascii="Times New Roman" w:hAnsi="Times New Roman"/>
                <w:iCs/>
                <w:sz w:val="24"/>
                <w:szCs w:val="24"/>
              </w:rPr>
              <w:t xml:space="preserve">Производить регламентные работы по техническому обслуживанию основного и вспомогательного оборудования, </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1E4E89" w:rsidP="008457DE">
            <w:pPr>
              <w:spacing w:after="0" w:line="240" w:lineRule="auto"/>
              <w:rPr>
                <w:rFonts w:ascii="Times New Roman" w:hAnsi="Times New Roman"/>
                <w:iCs/>
                <w:sz w:val="24"/>
                <w:szCs w:val="24"/>
              </w:rPr>
            </w:pPr>
            <w:r w:rsidRPr="008457DE">
              <w:rPr>
                <w:rFonts w:ascii="Times New Roman" w:hAnsi="Times New Roman"/>
                <w:iCs/>
                <w:sz w:val="24"/>
                <w:szCs w:val="24"/>
              </w:rPr>
              <w:t xml:space="preserve">Определять визуально и/или с использованием приборов работоспособность, неисправности и отклонения параметров (режимов) работы основного и вспомогательного оборудования, устройств, технологической обвязки </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b/>
                <w:iCs/>
                <w:sz w:val="24"/>
                <w:szCs w:val="24"/>
              </w:rPr>
            </w:pPr>
            <w:r w:rsidRPr="008457DE">
              <w:rPr>
                <w:rFonts w:ascii="Times New Roman" w:hAnsi="Times New Roman"/>
                <w:b/>
                <w:iCs/>
                <w:sz w:val="24"/>
                <w:szCs w:val="24"/>
              </w:rPr>
              <w:t xml:space="preserve"> </w:t>
            </w:r>
            <w:r w:rsidRPr="008457DE">
              <w:rPr>
                <w:rFonts w:ascii="Times New Roman" w:hAnsi="Times New Roman"/>
                <w:sz w:val="24"/>
                <w:szCs w:val="24"/>
              </w:rPr>
              <w:t>Подгот</w:t>
            </w:r>
            <w:r w:rsidR="00836A4A" w:rsidRPr="008457DE">
              <w:rPr>
                <w:rFonts w:ascii="Times New Roman" w:hAnsi="Times New Roman"/>
                <w:sz w:val="24"/>
                <w:szCs w:val="24"/>
              </w:rPr>
              <w:t xml:space="preserve">авливать </w:t>
            </w:r>
            <w:r w:rsidRPr="008457DE">
              <w:rPr>
                <w:rFonts w:ascii="Times New Roman" w:hAnsi="Times New Roman"/>
                <w:sz w:val="24"/>
                <w:szCs w:val="24"/>
              </w:rPr>
              <w:t>рабочего места для проведения простых химических анализов металлургического сырья</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b/>
                <w:iCs/>
                <w:sz w:val="24"/>
                <w:szCs w:val="24"/>
              </w:rPr>
            </w:pPr>
            <w:r w:rsidRPr="008457DE">
              <w:rPr>
                <w:rFonts w:ascii="Times New Roman" w:hAnsi="Times New Roman"/>
                <w:iCs/>
                <w:sz w:val="24"/>
                <w:szCs w:val="24"/>
              </w:rPr>
              <w:t>Выявлять визуально несоответствие поступивших шихтовых материалов требованиям стандартов по фракции и примесям</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b/>
                <w:iCs/>
                <w:sz w:val="24"/>
                <w:szCs w:val="24"/>
              </w:rPr>
            </w:pPr>
            <w:r w:rsidRPr="008457DE">
              <w:rPr>
                <w:rFonts w:ascii="Times New Roman" w:hAnsi="Times New Roman"/>
                <w:sz w:val="24"/>
                <w:szCs w:val="24"/>
              </w:rPr>
              <w:t>Использовать методики измерений, контроля и испытаний угля, угольных концентратов,</w:t>
            </w:r>
            <w:r w:rsidRPr="008457DE">
              <w:rPr>
                <w:rFonts w:ascii="Times New Roman" w:hAnsi="Times New Roman"/>
                <w:sz w:val="24"/>
                <w:szCs w:val="24"/>
                <w:lang w:eastAsia="en-US"/>
              </w:rPr>
              <w:t xml:space="preserve"> испытаний шихтовых материалов</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836A4A" w:rsidP="008457DE">
            <w:pPr>
              <w:spacing w:after="0" w:line="240" w:lineRule="auto"/>
              <w:rPr>
                <w:rFonts w:ascii="Times New Roman" w:hAnsi="Times New Roman"/>
                <w:sz w:val="24"/>
                <w:szCs w:val="24"/>
              </w:rPr>
            </w:pPr>
            <w:r w:rsidRPr="008457DE">
              <w:rPr>
                <w:rFonts w:ascii="Times New Roman" w:hAnsi="Times New Roman"/>
                <w:sz w:val="24"/>
                <w:szCs w:val="24"/>
              </w:rPr>
              <w:t xml:space="preserve">Строить </w:t>
            </w:r>
            <w:r w:rsidR="00073E64" w:rsidRPr="008457DE">
              <w:rPr>
                <w:rFonts w:ascii="Times New Roman" w:hAnsi="Times New Roman"/>
                <w:sz w:val="24"/>
                <w:szCs w:val="24"/>
              </w:rPr>
              <w:t xml:space="preserve"> контрольны</w:t>
            </w:r>
            <w:r w:rsidRPr="008457DE">
              <w:rPr>
                <w:rFonts w:ascii="Times New Roman" w:hAnsi="Times New Roman"/>
                <w:sz w:val="24"/>
                <w:szCs w:val="24"/>
              </w:rPr>
              <w:t>е</w:t>
            </w:r>
            <w:r w:rsidR="00073E64" w:rsidRPr="008457DE">
              <w:rPr>
                <w:rFonts w:ascii="Times New Roman" w:hAnsi="Times New Roman"/>
                <w:sz w:val="24"/>
                <w:szCs w:val="24"/>
              </w:rPr>
              <w:t xml:space="preserve"> карт</w:t>
            </w:r>
            <w:r w:rsidRPr="008457DE">
              <w:rPr>
                <w:rFonts w:ascii="Times New Roman" w:hAnsi="Times New Roman"/>
                <w:sz w:val="24"/>
                <w:szCs w:val="24"/>
              </w:rPr>
              <w:t>ы</w:t>
            </w:r>
            <w:r w:rsidR="00073E64" w:rsidRPr="008457DE">
              <w:rPr>
                <w:rFonts w:ascii="Times New Roman" w:hAnsi="Times New Roman"/>
                <w:sz w:val="24"/>
                <w:szCs w:val="24"/>
              </w:rPr>
              <w:t xml:space="preserve"> количественной  и качественной оценки готовой продукции</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836A4A" w:rsidP="008457DE">
            <w:pPr>
              <w:spacing w:after="0" w:line="240" w:lineRule="auto"/>
              <w:rPr>
                <w:rFonts w:ascii="Times New Roman" w:hAnsi="Times New Roman"/>
                <w:sz w:val="24"/>
                <w:szCs w:val="24"/>
              </w:rPr>
            </w:pPr>
            <w:r w:rsidRPr="008457DE">
              <w:rPr>
                <w:rFonts w:ascii="Times New Roman" w:hAnsi="Times New Roman"/>
                <w:sz w:val="24"/>
                <w:szCs w:val="24"/>
                <w:shd w:val="clear" w:color="auto" w:fill="FFFFFF"/>
              </w:rPr>
              <w:t>В</w:t>
            </w:r>
            <w:r w:rsidR="00073E64" w:rsidRPr="008457DE">
              <w:rPr>
                <w:rFonts w:ascii="Times New Roman" w:hAnsi="Times New Roman"/>
                <w:sz w:val="24"/>
                <w:szCs w:val="24"/>
                <w:shd w:val="clear" w:color="auto" w:fill="FFFFFF"/>
              </w:rPr>
              <w:t>ыявл</w:t>
            </w:r>
            <w:r w:rsidRPr="008457DE">
              <w:rPr>
                <w:rFonts w:ascii="Times New Roman" w:hAnsi="Times New Roman"/>
                <w:sz w:val="24"/>
                <w:szCs w:val="24"/>
                <w:shd w:val="clear" w:color="auto" w:fill="FFFFFF"/>
              </w:rPr>
              <w:t>ять</w:t>
            </w:r>
            <w:r w:rsidR="00073E64" w:rsidRPr="008457DE">
              <w:rPr>
                <w:rFonts w:ascii="Times New Roman" w:hAnsi="Times New Roman"/>
                <w:sz w:val="24"/>
                <w:szCs w:val="24"/>
                <w:shd w:val="clear" w:color="auto" w:fill="FFFFFF"/>
              </w:rPr>
              <w:t xml:space="preserve"> дефект</w:t>
            </w:r>
            <w:r w:rsidRPr="008457DE">
              <w:rPr>
                <w:rFonts w:ascii="Times New Roman" w:hAnsi="Times New Roman"/>
                <w:sz w:val="24"/>
                <w:szCs w:val="24"/>
                <w:shd w:val="clear" w:color="auto" w:fill="FFFFFF"/>
              </w:rPr>
              <w:t>ы</w:t>
            </w:r>
            <w:r w:rsidR="00073E64" w:rsidRPr="008457DE">
              <w:rPr>
                <w:rFonts w:ascii="Times New Roman" w:hAnsi="Times New Roman"/>
                <w:sz w:val="24"/>
                <w:szCs w:val="24"/>
                <w:shd w:val="clear" w:color="auto" w:fill="FFFFFF"/>
              </w:rPr>
              <w:t xml:space="preserve"> на  ранних операциях и  предотвращение бесполезных затрат труда и средств.</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iCs/>
                <w:sz w:val="24"/>
                <w:szCs w:val="24"/>
              </w:rPr>
            </w:pPr>
            <w:r w:rsidRPr="008457DE">
              <w:rPr>
                <w:rFonts w:ascii="Times New Roman" w:hAnsi="Times New Roman"/>
                <w:sz w:val="24"/>
                <w:szCs w:val="24"/>
              </w:rPr>
              <w:t>Выполнять измерения и, контроль  готовой продукции с применением аттестованных методик</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iCs/>
                <w:sz w:val="24"/>
                <w:szCs w:val="24"/>
              </w:rPr>
            </w:pPr>
            <w:r w:rsidRPr="008457DE">
              <w:rPr>
                <w:rFonts w:ascii="Times New Roman" w:hAnsi="Times New Roman"/>
                <w:sz w:val="24"/>
                <w:szCs w:val="24"/>
              </w:rPr>
              <w:t>Оформлять документы для предъявления претензий.</w:t>
            </w:r>
          </w:p>
        </w:tc>
      </w:tr>
      <w:tr w:rsidR="00114515" w:rsidRPr="008457DE" w:rsidTr="008457DE">
        <w:tc>
          <w:tcPr>
            <w:tcW w:w="1809" w:type="dxa"/>
            <w:vMerge/>
          </w:tcPr>
          <w:p w:rsidR="00114515" w:rsidRPr="008457DE" w:rsidRDefault="00114515" w:rsidP="008457DE">
            <w:pPr>
              <w:spacing w:after="0" w:line="240" w:lineRule="auto"/>
              <w:rPr>
                <w:rFonts w:ascii="Times New Roman" w:hAnsi="Times New Roman"/>
                <w:bCs/>
                <w:sz w:val="24"/>
                <w:szCs w:val="24"/>
                <w:lang w:eastAsia="en-US"/>
              </w:rPr>
            </w:pPr>
          </w:p>
        </w:tc>
        <w:tc>
          <w:tcPr>
            <w:tcW w:w="7655" w:type="dxa"/>
          </w:tcPr>
          <w:p w:rsidR="00114515" w:rsidRPr="008457DE" w:rsidRDefault="00836A4A" w:rsidP="008457DE">
            <w:pPr>
              <w:spacing w:after="0" w:line="240" w:lineRule="auto"/>
              <w:rPr>
                <w:rFonts w:ascii="Times New Roman" w:hAnsi="Times New Roman"/>
                <w:sz w:val="24"/>
                <w:szCs w:val="24"/>
              </w:rPr>
            </w:pPr>
            <w:r w:rsidRPr="008457DE">
              <w:rPr>
                <w:rFonts w:ascii="Times New Roman" w:hAnsi="Times New Roman"/>
                <w:sz w:val="24"/>
                <w:szCs w:val="24"/>
              </w:rPr>
              <w:t>В</w:t>
            </w:r>
            <w:r w:rsidR="00114515" w:rsidRPr="008457DE">
              <w:rPr>
                <w:rFonts w:ascii="Times New Roman" w:hAnsi="Times New Roman"/>
                <w:sz w:val="24"/>
                <w:szCs w:val="24"/>
              </w:rPr>
              <w:t>ыполнять требования охраны труда при выполнении лабораторных испытаний</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315CB9" w:rsidRPr="008457DE" w:rsidRDefault="00836A4A" w:rsidP="008457DE">
            <w:pPr>
              <w:spacing w:after="0" w:line="240" w:lineRule="auto"/>
              <w:jc w:val="both"/>
              <w:rPr>
                <w:rFonts w:ascii="Times New Roman" w:hAnsi="Times New Roman"/>
                <w:sz w:val="24"/>
                <w:szCs w:val="24"/>
              </w:rPr>
            </w:pPr>
            <w:r w:rsidRPr="008457DE">
              <w:rPr>
                <w:rFonts w:ascii="Times New Roman" w:hAnsi="Times New Roman"/>
                <w:sz w:val="24"/>
                <w:szCs w:val="24"/>
              </w:rPr>
              <w:t>В</w:t>
            </w:r>
            <w:r w:rsidR="00315CB9" w:rsidRPr="008457DE">
              <w:rPr>
                <w:rFonts w:ascii="Times New Roman" w:hAnsi="Times New Roman"/>
                <w:sz w:val="24"/>
                <w:szCs w:val="24"/>
              </w:rPr>
              <w:t>ыбирать методы и мероприятия по защите от негативных  факторов производства;</w:t>
            </w:r>
          </w:p>
          <w:p w:rsidR="00073E64" w:rsidRPr="008457DE" w:rsidRDefault="00073E64" w:rsidP="008457DE">
            <w:pPr>
              <w:spacing w:after="0" w:line="240" w:lineRule="auto"/>
              <w:rPr>
                <w:rFonts w:ascii="Times New Roman" w:hAnsi="Times New Roman"/>
                <w:sz w:val="24"/>
                <w:szCs w:val="24"/>
              </w:rPr>
            </w:pP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836A4A" w:rsidP="008457DE">
            <w:pPr>
              <w:spacing w:after="0" w:line="240" w:lineRule="auto"/>
              <w:rPr>
                <w:rFonts w:ascii="Times New Roman" w:hAnsi="Times New Roman"/>
                <w:sz w:val="24"/>
                <w:szCs w:val="24"/>
              </w:rPr>
            </w:pPr>
            <w:r w:rsidRPr="008457DE">
              <w:rPr>
                <w:rFonts w:ascii="Times New Roman" w:hAnsi="Times New Roman"/>
                <w:sz w:val="24"/>
                <w:szCs w:val="24"/>
              </w:rPr>
              <w:t>П</w:t>
            </w:r>
            <w:r w:rsidR="00315CB9" w:rsidRPr="008457DE">
              <w:rPr>
                <w:rFonts w:ascii="Times New Roman" w:hAnsi="Times New Roman"/>
                <w:sz w:val="24"/>
                <w:szCs w:val="24"/>
              </w:rPr>
              <w:t>рименять безопасные приемы труда на территории организации и в производственных помещениях</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315CB9" w:rsidP="008457DE">
            <w:pPr>
              <w:spacing w:after="0" w:line="240" w:lineRule="auto"/>
              <w:rPr>
                <w:rFonts w:ascii="Times New Roman" w:hAnsi="Times New Roman"/>
                <w:sz w:val="24"/>
                <w:szCs w:val="24"/>
              </w:rPr>
            </w:pPr>
            <w:r w:rsidRPr="008457DE">
              <w:rPr>
                <w:rFonts w:ascii="Times New Roman" w:hAnsi="Times New Roman"/>
                <w:sz w:val="24"/>
                <w:szCs w:val="24"/>
                <w:shd w:val="clear" w:color="auto" w:fill="FFFFFF"/>
              </w:rPr>
              <w:t>Применять средства индивидуальной и коллективной защиты</w:t>
            </w:r>
          </w:p>
        </w:tc>
      </w:tr>
      <w:tr w:rsidR="006F1A70" w:rsidRPr="008457DE" w:rsidTr="008457DE">
        <w:tc>
          <w:tcPr>
            <w:tcW w:w="1809" w:type="dxa"/>
            <w:vMerge w:val="restart"/>
          </w:tcPr>
          <w:p w:rsidR="006F1A70" w:rsidRPr="008457DE" w:rsidRDefault="006F1A70" w:rsidP="008457DE">
            <w:pPr>
              <w:spacing w:after="0" w:line="240" w:lineRule="auto"/>
              <w:rPr>
                <w:rFonts w:ascii="Times New Roman" w:hAnsi="Times New Roman"/>
                <w:bCs/>
                <w:sz w:val="24"/>
                <w:szCs w:val="24"/>
                <w:lang w:eastAsia="en-US"/>
              </w:rPr>
            </w:pPr>
            <w:r w:rsidRPr="008457DE">
              <w:rPr>
                <w:rFonts w:ascii="Times New Roman" w:hAnsi="Times New Roman"/>
                <w:bCs/>
                <w:sz w:val="24"/>
                <w:szCs w:val="24"/>
                <w:lang w:eastAsia="en-US"/>
              </w:rPr>
              <w:t>Знать</w:t>
            </w:r>
          </w:p>
        </w:tc>
        <w:tc>
          <w:tcPr>
            <w:tcW w:w="7655" w:type="dxa"/>
          </w:tcPr>
          <w:p w:rsidR="006F1A70" w:rsidRPr="008457DE" w:rsidRDefault="006F1A70" w:rsidP="008457DE">
            <w:pPr>
              <w:spacing w:after="0" w:line="240" w:lineRule="auto"/>
              <w:rPr>
                <w:rFonts w:ascii="Times New Roman" w:hAnsi="Times New Roman"/>
                <w:sz w:val="24"/>
                <w:szCs w:val="24"/>
              </w:rPr>
            </w:pPr>
            <w:r w:rsidRPr="008457DE">
              <w:rPr>
                <w:rFonts w:ascii="Times New Roman" w:hAnsi="Times New Roman"/>
                <w:b/>
                <w:sz w:val="24"/>
                <w:szCs w:val="24"/>
              </w:rPr>
              <w:t xml:space="preserve"> </w:t>
            </w:r>
            <w:r w:rsidR="00836A4A" w:rsidRPr="008457DE">
              <w:rPr>
                <w:rFonts w:ascii="Times New Roman" w:hAnsi="Times New Roman"/>
                <w:b/>
                <w:sz w:val="24"/>
                <w:szCs w:val="24"/>
              </w:rPr>
              <w:t>С</w:t>
            </w:r>
            <w:r w:rsidRPr="008457DE">
              <w:rPr>
                <w:rFonts w:ascii="Times New Roman" w:hAnsi="Times New Roman"/>
                <w:sz w:val="24"/>
                <w:szCs w:val="24"/>
              </w:rPr>
              <w:t>труктуру черных металлов;</w:t>
            </w:r>
          </w:p>
          <w:p w:rsidR="006F1A70"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Ф</w:t>
            </w:r>
            <w:r w:rsidR="006F1A70" w:rsidRPr="008457DE">
              <w:rPr>
                <w:rFonts w:ascii="Times New Roman" w:hAnsi="Times New Roman"/>
                <w:iCs/>
                <w:sz w:val="24"/>
                <w:szCs w:val="24"/>
              </w:rPr>
              <w:t>изико-химические свойства шихтовых материалов и топлива, поступающих в плавильные агрегаты;</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b/>
                <w:sz w:val="24"/>
                <w:szCs w:val="24"/>
              </w:rPr>
            </w:pPr>
            <w:r w:rsidRPr="008457DE">
              <w:rPr>
                <w:rFonts w:ascii="Times New Roman" w:hAnsi="Times New Roman"/>
                <w:iCs/>
                <w:sz w:val="24"/>
                <w:szCs w:val="24"/>
              </w:rPr>
              <w:t>Ф</w:t>
            </w:r>
            <w:r w:rsidR="006F1A70" w:rsidRPr="008457DE">
              <w:rPr>
                <w:rFonts w:ascii="Times New Roman" w:hAnsi="Times New Roman"/>
                <w:iCs/>
                <w:sz w:val="24"/>
                <w:szCs w:val="24"/>
              </w:rPr>
              <w:t>изико-химические процессы, лежащие в основе процесса выплавки черных металлов;</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У</w:t>
            </w:r>
            <w:r w:rsidR="006F1A70" w:rsidRPr="008457DE">
              <w:rPr>
                <w:rFonts w:ascii="Times New Roman" w:hAnsi="Times New Roman"/>
                <w:iCs/>
                <w:sz w:val="24"/>
                <w:szCs w:val="24"/>
              </w:rPr>
              <w:t>стройство плавильных агрегатов и их технические характеристики;</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С</w:t>
            </w:r>
            <w:r w:rsidR="006F1A70" w:rsidRPr="008457DE">
              <w:rPr>
                <w:rFonts w:ascii="Times New Roman" w:hAnsi="Times New Roman"/>
                <w:iCs/>
                <w:sz w:val="24"/>
                <w:szCs w:val="24"/>
              </w:rPr>
              <w:t>остав и свойства заправочных материалов;</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6F1A70" w:rsidP="008457DE">
            <w:pPr>
              <w:spacing w:after="0" w:line="240" w:lineRule="auto"/>
              <w:rPr>
                <w:rFonts w:ascii="Times New Roman" w:hAnsi="Times New Roman"/>
                <w:iCs/>
                <w:sz w:val="24"/>
                <w:szCs w:val="24"/>
              </w:rPr>
            </w:pPr>
            <w:r w:rsidRPr="008457DE">
              <w:rPr>
                <w:rFonts w:ascii="Times New Roman" w:hAnsi="Times New Roman"/>
                <w:iCs/>
                <w:sz w:val="24"/>
                <w:szCs w:val="24"/>
              </w:rPr>
              <w:t>Схема технологических маршрутов</w:t>
            </w:r>
          </w:p>
        </w:tc>
      </w:tr>
      <w:tr w:rsidR="006F1A70" w:rsidRPr="008457DE" w:rsidTr="008457DE">
        <w:tc>
          <w:tcPr>
            <w:tcW w:w="1809" w:type="dxa"/>
            <w:vMerge/>
          </w:tcPr>
          <w:p w:rsidR="006F1A70" w:rsidRPr="008457DE" w:rsidRDefault="006F1A70" w:rsidP="008457DE">
            <w:pPr>
              <w:spacing w:after="0" w:line="240" w:lineRule="auto"/>
              <w:rPr>
                <w:rFonts w:ascii="Times New Roman" w:hAnsi="Times New Roman"/>
                <w:bCs/>
                <w:sz w:val="24"/>
                <w:szCs w:val="24"/>
                <w:lang w:eastAsia="en-US"/>
              </w:rPr>
            </w:pPr>
          </w:p>
        </w:tc>
        <w:tc>
          <w:tcPr>
            <w:tcW w:w="7655" w:type="dxa"/>
          </w:tcPr>
          <w:p w:rsidR="006F1A70"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П</w:t>
            </w:r>
            <w:r w:rsidR="006F1A70" w:rsidRPr="008457DE">
              <w:rPr>
                <w:rFonts w:ascii="Times New Roman" w:hAnsi="Times New Roman"/>
                <w:iCs/>
                <w:sz w:val="24"/>
                <w:szCs w:val="24"/>
              </w:rPr>
              <w:t>орядок отбора проб в соответствии с технологическим процессом;</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О</w:t>
            </w:r>
            <w:r w:rsidR="001E4E89" w:rsidRPr="008457DE">
              <w:rPr>
                <w:rFonts w:ascii="Times New Roman" w:hAnsi="Times New Roman"/>
                <w:iCs/>
                <w:sz w:val="24"/>
                <w:szCs w:val="24"/>
              </w:rPr>
              <w:t>бщие принципы работы АСУТП и прикладного программного обеспечения;</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Т</w:t>
            </w:r>
            <w:r w:rsidR="001E4E89" w:rsidRPr="008457DE">
              <w:rPr>
                <w:rFonts w:ascii="Times New Roman" w:hAnsi="Times New Roman"/>
                <w:iCs/>
                <w:sz w:val="24"/>
                <w:szCs w:val="24"/>
              </w:rPr>
              <w:t>ехнологии обработки информации в базах данных;</w:t>
            </w:r>
          </w:p>
          <w:p w:rsidR="001E4E89" w:rsidRPr="008457DE" w:rsidRDefault="001E4E89" w:rsidP="008457DE">
            <w:pPr>
              <w:spacing w:after="0" w:line="240" w:lineRule="auto"/>
              <w:rPr>
                <w:rFonts w:ascii="Times New Roman" w:hAnsi="Times New Roman"/>
                <w:iCs/>
                <w:sz w:val="24"/>
                <w:szCs w:val="24"/>
              </w:rPr>
            </w:pPr>
            <w:r w:rsidRPr="008457DE">
              <w:rPr>
                <w:rFonts w:ascii="Times New Roman" w:hAnsi="Times New Roman"/>
                <w:iCs/>
                <w:sz w:val="24"/>
                <w:szCs w:val="24"/>
              </w:rPr>
              <w:t>адресацию в глобальных сетях, технологии работы в глобальных сетях</w:t>
            </w:r>
          </w:p>
          <w:p w:rsidR="001E4E89" w:rsidRPr="008457DE" w:rsidRDefault="001E4E89" w:rsidP="008457DE">
            <w:pPr>
              <w:spacing w:after="0" w:line="240" w:lineRule="auto"/>
              <w:rPr>
                <w:rFonts w:ascii="Times New Roman" w:hAnsi="Times New Roman"/>
                <w:iCs/>
                <w:sz w:val="24"/>
                <w:szCs w:val="24"/>
              </w:rPr>
            </w:pP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1E4E89" w:rsidP="008457DE">
            <w:pPr>
              <w:spacing w:after="0" w:line="240" w:lineRule="auto"/>
              <w:rPr>
                <w:rFonts w:ascii="Times New Roman" w:hAnsi="Times New Roman"/>
                <w:sz w:val="24"/>
                <w:szCs w:val="24"/>
              </w:rPr>
            </w:pPr>
            <w:r w:rsidRPr="008457DE">
              <w:rPr>
                <w:rFonts w:ascii="Times New Roman" w:hAnsi="Times New Roman"/>
                <w:b/>
                <w:iCs/>
                <w:sz w:val="24"/>
                <w:szCs w:val="24"/>
              </w:rPr>
              <w:t xml:space="preserve"> </w:t>
            </w:r>
            <w:r w:rsidRPr="008457DE">
              <w:rPr>
                <w:rFonts w:ascii="Times New Roman" w:hAnsi="Times New Roman"/>
                <w:iCs/>
                <w:sz w:val="24"/>
                <w:szCs w:val="24"/>
              </w:rPr>
              <w:t xml:space="preserve">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 </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1E4E89" w:rsidP="008457DE">
            <w:pPr>
              <w:spacing w:after="0" w:line="240" w:lineRule="auto"/>
              <w:rPr>
                <w:rFonts w:ascii="Times New Roman" w:hAnsi="Times New Roman"/>
                <w:iCs/>
                <w:sz w:val="24"/>
                <w:szCs w:val="24"/>
              </w:rPr>
            </w:pPr>
            <w:r w:rsidRPr="008457DE">
              <w:rPr>
                <w:rFonts w:ascii="Times New Roman" w:hAnsi="Times New Roman"/>
                <w:iCs/>
                <w:sz w:val="24"/>
                <w:szCs w:val="24"/>
              </w:rPr>
              <w:t xml:space="preserve">Типичные причины и признаки нарушений в режимах работы, неисправностей оборудования </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У</w:t>
            </w:r>
            <w:r w:rsidR="001E4E89" w:rsidRPr="008457DE">
              <w:rPr>
                <w:rFonts w:ascii="Times New Roman" w:hAnsi="Times New Roman"/>
                <w:iCs/>
                <w:sz w:val="24"/>
                <w:szCs w:val="24"/>
              </w:rPr>
              <w:t>стройство и принцип работы обслуживаемого оборудования, схемы вод</w:t>
            </w:r>
            <w:proofErr w:type="gramStart"/>
            <w:r w:rsidR="001E4E89" w:rsidRPr="008457DE">
              <w:rPr>
                <w:rFonts w:ascii="Times New Roman" w:hAnsi="Times New Roman"/>
                <w:iCs/>
                <w:sz w:val="24"/>
                <w:szCs w:val="24"/>
              </w:rPr>
              <w:t>о-</w:t>
            </w:r>
            <w:proofErr w:type="gramEnd"/>
            <w:r w:rsidR="001E4E89" w:rsidRPr="008457DE">
              <w:rPr>
                <w:rFonts w:ascii="Times New Roman" w:hAnsi="Times New Roman"/>
                <w:iCs/>
                <w:sz w:val="24"/>
                <w:szCs w:val="24"/>
              </w:rPr>
              <w:t>, паро-, воздухо- и газопроводов; причины основных неполадок в работе технологического оборудования, меры их предупреждения и устранения;</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О</w:t>
            </w:r>
            <w:r w:rsidR="001E4E89" w:rsidRPr="008457DE">
              <w:rPr>
                <w:rFonts w:ascii="Times New Roman" w:hAnsi="Times New Roman"/>
                <w:iCs/>
                <w:sz w:val="24"/>
                <w:szCs w:val="24"/>
              </w:rPr>
              <w:t>перации по поддержанию заданного температурного и гидравлического режима работы оборудования</w:t>
            </w:r>
          </w:p>
        </w:tc>
      </w:tr>
      <w:tr w:rsidR="001E4E89" w:rsidRPr="008457DE" w:rsidTr="008457DE">
        <w:tc>
          <w:tcPr>
            <w:tcW w:w="1809" w:type="dxa"/>
            <w:vMerge/>
          </w:tcPr>
          <w:p w:rsidR="001E4E89" w:rsidRPr="008457DE" w:rsidRDefault="001E4E89" w:rsidP="008457DE">
            <w:pPr>
              <w:spacing w:after="0" w:line="240" w:lineRule="auto"/>
              <w:rPr>
                <w:rFonts w:ascii="Times New Roman" w:hAnsi="Times New Roman"/>
                <w:bCs/>
                <w:sz w:val="24"/>
                <w:szCs w:val="24"/>
                <w:lang w:eastAsia="en-US"/>
              </w:rPr>
            </w:pPr>
          </w:p>
        </w:tc>
        <w:tc>
          <w:tcPr>
            <w:tcW w:w="7655" w:type="dxa"/>
          </w:tcPr>
          <w:p w:rsidR="001E4E89" w:rsidRPr="008457DE" w:rsidRDefault="001E4E89" w:rsidP="008457DE">
            <w:pPr>
              <w:spacing w:after="0" w:line="240" w:lineRule="auto"/>
              <w:rPr>
                <w:rFonts w:ascii="Times New Roman" w:hAnsi="Times New Roman"/>
                <w:iCs/>
                <w:sz w:val="24"/>
                <w:szCs w:val="24"/>
              </w:rPr>
            </w:pPr>
            <w:r w:rsidRPr="008457DE">
              <w:rPr>
                <w:rFonts w:ascii="Times New Roman" w:hAnsi="Times New Roman"/>
                <w:iCs/>
                <w:sz w:val="24"/>
                <w:szCs w:val="24"/>
              </w:rPr>
              <w:t>Контролируемые работником параметры и показатели, характеризующие работу технологического оборудования</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b/>
                <w:iCs/>
                <w:sz w:val="24"/>
                <w:szCs w:val="24"/>
              </w:rPr>
            </w:pPr>
            <w:r w:rsidRPr="008457DE">
              <w:rPr>
                <w:rFonts w:ascii="Times New Roman" w:hAnsi="Times New Roman"/>
                <w:sz w:val="24"/>
                <w:szCs w:val="24"/>
              </w:rPr>
              <w:t>Нормативно-технические и методические документы, регламентирующие вопросы качества продукции.</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Т</w:t>
            </w:r>
            <w:r w:rsidR="00073E64" w:rsidRPr="008457DE">
              <w:rPr>
                <w:rFonts w:ascii="Times New Roman" w:hAnsi="Times New Roman"/>
                <w:iCs/>
                <w:sz w:val="24"/>
                <w:szCs w:val="24"/>
              </w:rPr>
              <w:t>ребования стандартов и технических условий</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iCs/>
                <w:sz w:val="24"/>
                <w:szCs w:val="24"/>
              </w:rPr>
            </w:pPr>
            <w:r w:rsidRPr="008457DE">
              <w:rPr>
                <w:rFonts w:ascii="Times New Roman" w:hAnsi="Times New Roman"/>
                <w:iCs/>
                <w:sz w:val="24"/>
                <w:szCs w:val="24"/>
              </w:rPr>
              <w:t>Влияние качества подготовки шихтовых материалов на производительность  металлургических агрегатов</w:t>
            </w:r>
            <w:proofErr w:type="gramStart"/>
            <w:r w:rsidRPr="008457DE">
              <w:rPr>
                <w:rFonts w:ascii="Times New Roman" w:hAnsi="Times New Roman"/>
                <w:iCs/>
                <w:sz w:val="24"/>
                <w:szCs w:val="24"/>
              </w:rPr>
              <w:t xml:space="preserve"> ,</w:t>
            </w:r>
            <w:proofErr w:type="gramEnd"/>
            <w:r w:rsidRPr="008457DE">
              <w:rPr>
                <w:rFonts w:ascii="Times New Roman" w:hAnsi="Times New Roman"/>
                <w:iCs/>
                <w:sz w:val="24"/>
                <w:szCs w:val="24"/>
              </w:rPr>
              <w:t xml:space="preserve"> </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iCs/>
                <w:sz w:val="24"/>
                <w:szCs w:val="24"/>
              </w:rPr>
            </w:pPr>
            <w:r w:rsidRPr="008457DE">
              <w:rPr>
                <w:rFonts w:ascii="Times New Roman" w:hAnsi="Times New Roman"/>
                <w:iCs/>
                <w:sz w:val="24"/>
                <w:szCs w:val="24"/>
              </w:rPr>
              <w:t>Методика отбора контрольных проб и выполнения химического анализа шихтовых материалов</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836A4A" w:rsidP="008457DE">
            <w:pPr>
              <w:spacing w:after="0" w:line="240" w:lineRule="auto"/>
              <w:rPr>
                <w:rFonts w:ascii="Times New Roman" w:hAnsi="Times New Roman"/>
                <w:iCs/>
                <w:sz w:val="24"/>
                <w:szCs w:val="24"/>
              </w:rPr>
            </w:pPr>
            <w:r w:rsidRPr="008457DE">
              <w:rPr>
                <w:rFonts w:ascii="Times New Roman" w:hAnsi="Times New Roman"/>
                <w:iCs/>
                <w:sz w:val="24"/>
                <w:szCs w:val="24"/>
              </w:rPr>
              <w:t>В</w:t>
            </w:r>
            <w:r w:rsidR="00073E64" w:rsidRPr="008457DE">
              <w:rPr>
                <w:rFonts w:ascii="Times New Roman" w:hAnsi="Times New Roman"/>
                <w:iCs/>
                <w:sz w:val="24"/>
                <w:szCs w:val="24"/>
              </w:rPr>
              <w:t>заимосвязь режима технологических процессов и качества продуктов плавки;</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iCs/>
                <w:sz w:val="24"/>
                <w:szCs w:val="24"/>
              </w:rPr>
            </w:pPr>
            <w:r w:rsidRPr="008457DE">
              <w:rPr>
                <w:rFonts w:ascii="Times New Roman" w:hAnsi="Times New Roman"/>
                <w:sz w:val="24"/>
                <w:szCs w:val="24"/>
              </w:rPr>
              <w:t>Методики статистической обработки результатов измерений и контроля.</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073E64" w:rsidP="008457DE">
            <w:pPr>
              <w:spacing w:after="0" w:line="240" w:lineRule="auto"/>
              <w:rPr>
                <w:rFonts w:ascii="Times New Roman" w:hAnsi="Times New Roman"/>
                <w:iCs/>
                <w:sz w:val="24"/>
                <w:szCs w:val="24"/>
              </w:rPr>
            </w:pPr>
            <w:r w:rsidRPr="008457DE">
              <w:rPr>
                <w:rFonts w:ascii="Times New Roman" w:hAnsi="Times New Roman"/>
                <w:sz w:val="24"/>
                <w:szCs w:val="24"/>
              </w:rPr>
              <w:t>Правила выбора средств измерений для контроля готовой продукции</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836A4A" w:rsidP="008457DE">
            <w:pPr>
              <w:spacing w:after="0" w:line="240" w:lineRule="auto"/>
              <w:rPr>
                <w:rFonts w:ascii="Times New Roman" w:hAnsi="Times New Roman"/>
                <w:iCs/>
                <w:sz w:val="24"/>
                <w:szCs w:val="24"/>
              </w:rPr>
            </w:pPr>
            <w:r w:rsidRPr="008457DE">
              <w:rPr>
                <w:rFonts w:ascii="Times New Roman" w:hAnsi="Times New Roman"/>
                <w:sz w:val="24"/>
                <w:szCs w:val="24"/>
                <w:shd w:val="clear" w:color="auto" w:fill="FFFFFF"/>
              </w:rPr>
              <w:t>М</w:t>
            </w:r>
            <w:r w:rsidR="00073E64" w:rsidRPr="008457DE">
              <w:rPr>
                <w:rFonts w:ascii="Times New Roman" w:hAnsi="Times New Roman"/>
                <w:sz w:val="24"/>
                <w:szCs w:val="24"/>
                <w:shd w:val="clear" w:color="auto" w:fill="FFFFFF"/>
              </w:rPr>
              <w:t>етод</w:t>
            </w:r>
            <w:r w:rsidR="00186C39" w:rsidRPr="008457DE">
              <w:rPr>
                <w:rFonts w:ascii="Times New Roman" w:hAnsi="Times New Roman"/>
                <w:sz w:val="24"/>
                <w:szCs w:val="24"/>
                <w:shd w:val="clear" w:color="auto" w:fill="FFFFFF"/>
              </w:rPr>
              <w:t>ы</w:t>
            </w:r>
            <w:r w:rsidR="00073E64" w:rsidRPr="008457DE">
              <w:rPr>
                <w:rFonts w:ascii="Times New Roman" w:hAnsi="Times New Roman"/>
                <w:sz w:val="24"/>
                <w:szCs w:val="24"/>
                <w:shd w:val="clear" w:color="auto" w:fill="FFFFFF"/>
              </w:rPr>
              <w:t xml:space="preserve"> и средств оценки качества изделий и профилактики брака на различных этапах жизненного цикла продукции и уровнях управления качеством.</w:t>
            </w:r>
          </w:p>
        </w:tc>
      </w:tr>
      <w:tr w:rsidR="00073E64" w:rsidRPr="008457DE" w:rsidTr="008457DE">
        <w:tc>
          <w:tcPr>
            <w:tcW w:w="1809" w:type="dxa"/>
            <w:vMerge/>
          </w:tcPr>
          <w:p w:rsidR="00073E64" w:rsidRPr="008457DE" w:rsidRDefault="00073E64" w:rsidP="008457DE">
            <w:pPr>
              <w:spacing w:after="0" w:line="240" w:lineRule="auto"/>
              <w:rPr>
                <w:rFonts w:ascii="Times New Roman" w:hAnsi="Times New Roman"/>
                <w:bCs/>
                <w:sz w:val="24"/>
                <w:szCs w:val="24"/>
                <w:lang w:eastAsia="en-US"/>
              </w:rPr>
            </w:pPr>
          </w:p>
        </w:tc>
        <w:tc>
          <w:tcPr>
            <w:tcW w:w="7655" w:type="dxa"/>
          </w:tcPr>
          <w:p w:rsidR="00073E64" w:rsidRPr="008457DE" w:rsidRDefault="00186C39" w:rsidP="008457DE">
            <w:pPr>
              <w:spacing w:after="0" w:line="240" w:lineRule="auto"/>
              <w:rPr>
                <w:rFonts w:ascii="Times New Roman" w:hAnsi="Times New Roman"/>
                <w:sz w:val="24"/>
                <w:szCs w:val="24"/>
                <w:shd w:val="clear" w:color="auto" w:fill="FFFFFF"/>
              </w:rPr>
            </w:pPr>
            <w:r w:rsidRPr="008457DE">
              <w:rPr>
                <w:rFonts w:ascii="Times New Roman" w:hAnsi="Times New Roman"/>
                <w:sz w:val="24"/>
                <w:szCs w:val="24"/>
                <w:shd w:val="clear" w:color="auto" w:fill="FFFFFF"/>
              </w:rPr>
              <w:t> П</w:t>
            </w:r>
            <w:r w:rsidR="00073E64" w:rsidRPr="008457DE">
              <w:rPr>
                <w:rFonts w:ascii="Times New Roman" w:hAnsi="Times New Roman"/>
                <w:sz w:val="24"/>
                <w:szCs w:val="24"/>
                <w:shd w:val="clear" w:color="auto" w:fill="FFFFFF"/>
              </w:rPr>
              <w:t>ричин</w:t>
            </w:r>
            <w:r w:rsidRPr="008457DE">
              <w:rPr>
                <w:rFonts w:ascii="Times New Roman" w:hAnsi="Times New Roman"/>
                <w:sz w:val="24"/>
                <w:szCs w:val="24"/>
                <w:shd w:val="clear" w:color="auto" w:fill="FFFFFF"/>
              </w:rPr>
              <w:t>ы</w:t>
            </w:r>
            <w:r w:rsidR="00073E64" w:rsidRPr="008457DE">
              <w:rPr>
                <w:rFonts w:ascii="Times New Roman" w:hAnsi="Times New Roman"/>
                <w:sz w:val="24"/>
                <w:szCs w:val="24"/>
                <w:shd w:val="clear" w:color="auto" w:fill="FFFFFF"/>
              </w:rPr>
              <w:t xml:space="preserve"> возникновения дефектов и брака выпускаемой продукции и новейших разработок мероприятий по их предупреждению,</w:t>
            </w:r>
          </w:p>
        </w:tc>
      </w:tr>
      <w:tr w:rsidR="00114515" w:rsidRPr="008457DE" w:rsidTr="008457DE">
        <w:tc>
          <w:tcPr>
            <w:tcW w:w="1809" w:type="dxa"/>
            <w:vMerge/>
          </w:tcPr>
          <w:p w:rsidR="00114515" w:rsidRPr="008457DE" w:rsidRDefault="00114515" w:rsidP="008457DE">
            <w:pPr>
              <w:spacing w:after="0" w:line="240" w:lineRule="auto"/>
              <w:rPr>
                <w:rFonts w:ascii="Times New Roman" w:hAnsi="Times New Roman"/>
                <w:bCs/>
                <w:sz w:val="24"/>
                <w:szCs w:val="24"/>
                <w:lang w:eastAsia="en-US"/>
              </w:rPr>
            </w:pPr>
          </w:p>
        </w:tc>
        <w:tc>
          <w:tcPr>
            <w:tcW w:w="7655" w:type="dxa"/>
          </w:tcPr>
          <w:p w:rsidR="00114515" w:rsidRPr="008457DE" w:rsidRDefault="00114515" w:rsidP="008457DE">
            <w:pPr>
              <w:spacing w:after="0" w:line="240" w:lineRule="auto"/>
              <w:rPr>
                <w:rFonts w:ascii="Times New Roman" w:hAnsi="Times New Roman"/>
                <w:bCs/>
                <w:sz w:val="24"/>
                <w:szCs w:val="24"/>
                <w:lang w:eastAsia="en-US"/>
              </w:rPr>
            </w:pPr>
            <w:r w:rsidRPr="008457DE">
              <w:rPr>
                <w:rFonts w:ascii="Times New Roman" w:hAnsi="Times New Roman"/>
                <w:sz w:val="24"/>
                <w:szCs w:val="24"/>
              </w:rPr>
              <w:t xml:space="preserve">Требования охраны труда, пожарной, промышленной и экологической безопасности на участках коксохимического производства </w:t>
            </w:r>
          </w:p>
        </w:tc>
      </w:tr>
      <w:tr w:rsidR="00114515" w:rsidRPr="008457DE" w:rsidTr="008457DE">
        <w:tc>
          <w:tcPr>
            <w:tcW w:w="1809" w:type="dxa"/>
            <w:vMerge/>
          </w:tcPr>
          <w:p w:rsidR="00114515" w:rsidRPr="008457DE" w:rsidRDefault="00114515" w:rsidP="008457DE">
            <w:pPr>
              <w:spacing w:after="0" w:line="240" w:lineRule="auto"/>
              <w:rPr>
                <w:rFonts w:ascii="Times New Roman" w:hAnsi="Times New Roman"/>
                <w:bCs/>
                <w:sz w:val="24"/>
                <w:szCs w:val="24"/>
                <w:lang w:eastAsia="en-US"/>
              </w:rPr>
            </w:pPr>
          </w:p>
        </w:tc>
        <w:tc>
          <w:tcPr>
            <w:tcW w:w="7655" w:type="dxa"/>
          </w:tcPr>
          <w:p w:rsidR="00114515" w:rsidRPr="008457DE" w:rsidRDefault="00186C39" w:rsidP="008457DE">
            <w:pPr>
              <w:spacing w:after="0" w:line="240" w:lineRule="auto"/>
              <w:rPr>
                <w:rFonts w:ascii="Times New Roman" w:hAnsi="Times New Roman"/>
                <w:sz w:val="24"/>
                <w:szCs w:val="24"/>
              </w:rPr>
            </w:pPr>
            <w:r w:rsidRPr="008457DE">
              <w:rPr>
                <w:rFonts w:ascii="Times New Roman" w:hAnsi="Times New Roman"/>
                <w:sz w:val="24"/>
                <w:szCs w:val="24"/>
              </w:rPr>
              <w:t>В</w:t>
            </w:r>
            <w:r w:rsidR="00114515" w:rsidRPr="008457DE">
              <w:rPr>
                <w:rFonts w:ascii="Times New Roman" w:hAnsi="Times New Roman"/>
                <w:sz w:val="24"/>
                <w:szCs w:val="24"/>
              </w:rPr>
              <w:t xml:space="preserve">озможные аварийные ситуации на участках </w:t>
            </w:r>
            <w:r w:rsidR="00315CB9" w:rsidRPr="008457DE">
              <w:rPr>
                <w:rFonts w:ascii="Times New Roman" w:hAnsi="Times New Roman"/>
                <w:sz w:val="24"/>
                <w:szCs w:val="24"/>
              </w:rPr>
              <w:t>агломерационного, доменного и сталеплавильного произ</w:t>
            </w:r>
            <w:r w:rsidR="00114515" w:rsidRPr="008457DE">
              <w:rPr>
                <w:rFonts w:ascii="Times New Roman" w:hAnsi="Times New Roman"/>
                <w:sz w:val="24"/>
                <w:szCs w:val="24"/>
              </w:rPr>
              <w:t>водства</w:t>
            </w:r>
          </w:p>
        </w:tc>
      </w:tr>
      <w:tr w:rsidR="00114515" w:rsidRPr="008457DE" w:rsidTr="008457DE">
        <w:tc>
          <w:tcPr>
            <w:tcW w:w="1809" w:type="dxa"/>
            <w:vMerge/>
          </w:tcPr>
          <w:p w:rsidR="00114515" w:rsidRPr="008457DE" w:rsidRDefault="00114515" w:rsidP="008457DE">
            <w:pPr>
              <w:spacing w:after="0" w:line="240" w:lineRule="auto"/>
              <w:rPr>
                <w:rFonts w:ascii="Times New Roman" w:hAnsi="Times New Roman"/>
                <w:bCs/>
                <w:sz w:val="24"/>
                <w:szCs w:val="24"/>
                <w:lang w:eastAsia="en-US"/>
              </w:rPr>
            </w:pPr>
          </w:p>
        </w:tc>
        <w:tc>
          <w:tcPr>
            <w:tcW w:w="7655" w:type="dxa"/>
          </w:tcPr>
          <w:p w:rsidR="00114515" w:rsidRPr="008457DE" w:rsidRDefault="00186C39" w:rsidP="008457DE">
            <w:pPr>
              <w:spacing w:after="0" w:line="240" w:lineRule="auto"/>
              <w:rPr>
                <w:rFonts w:ascii="Times New Roman" w:hAnsi="Times New Roman"/>
                <w:sz w:val="24"/>
                <w:szCs w:val="24"/>
              </w:rPr>
            </w:pPr>
            <w:r w:rsidRPr="008457DE">
              <w:rPr>
                <w:rFonts w:ascii="Times New Roman" w:hAnsi="Times New Roman"/>
                <w:sz w:val="24"/>
                <w:szCs w:val="24"/>
              </w:rPr>
              <w:t>О</w:t>
            </w:r>
            <w:r w:rsidR="00114515" w:rsidRPr="008457DE">
              <w:rPr>
                <w:rFonts w:ascii="Times New Roman" w:hAnsi="Times New Roman"/>
                <w:sz w:val="24"/>
                <w:szCs w:val="24"/>
              </w:rPr>
              <w:t xml:space="preserve">пасные и вредные факторы на участках </w:t>
            </w:r>
            <w:r w:rsidR="00315CB9" w:rsidRPr="008457DE">
              <w:rPr>
                <w:rFonts w:ascii="Times New Roman" w:hAnsi="Times New Roman"/>
                <w:sz w:val="24"/>
                <w:szCs w:val="24"/>
              </w:rPr>
              <w:t xml:space="preserve"> агломерационного, доменного и сталеплавильного производства </w:t>
            </w:r>
          </w:p>
        </w:tc>
      </w:tr>
      <w:tr w:rsidR="00114515" w:rsidRPr="008457DE" w:rsidTr="008457DE">
        <w:tc>
          <w:tcPr>
            <w:tcW w:w="1809" w:type="dxa"/>
            <w:vMerge/>
          </w:tcPr>
          <w:p w:rsidR="00114515" w:rsidRPr="008457DE" w:rsidRDefault="00114515" w:rsidP="008457DE">
            <w:pPr>
              <w:spacing w:after="0" w:line="240" w:lineRule="auto"/>
              <w:rPr>
                <w:rFonts w:ascii="Times New Roman" w:hAnsi="Times New Roman"/>
                <w:bCs/>
                <w:sz w:val="24"/>
                <w:szCs w:val="24"/>
                <w:lang w:eastAsia="en-US"/>
              </w:rPr>
            </w:pPr>
          </w:p>
        </w:tc>
        <w:tc>
          <w:tcPr>
            <w:tcW w:w="7655" w:type="dxa"/>
          </w:tcPr>
          <w:p w:rsidR="00114515" w:rsidRPr="008457DE" w:rsidRDefault="00186C39" w:rsidP="008457DE">
            <w:pPr>
              <w:spacing w:after="0" w:line="240" w:lineRule="auto"/>
              <w:rPr>
                <w:rFonts w:ascii="Times New Roman" w:hAnsi="Times New Roman"/>
                <w:sz w:val="24"/>
                <w:szCs w:val="24"/>
              </w:rPr>
            </w:pPr>
            <w:r w:rsidRPr="008457DE">
              <w:rPr>
                <w:rFonts w:ascii="Times New Roman" w:hAnsi="Times New Roman"/>
                <w:sz w:val="24"/>
                <w:szCs w:val="24"/>
              </w:rPr>
              <w:t xml:space="preserve">Виды </w:t>
            </w:r>
            <w:r w:rsidR="00114515" w:rsidRPr="008457DE">
              <w:rPr>
                <w:rFonts w:ascii="Times New Roman" w:hAnsi="Times New Roman"/>
                <w:sz w:val="24"/>
                <w:szCs w:val="24"/>
              </w:rPr>
              <w:t>работ повышенной опасности на производственном участке</w:t>
            </w:r>
          </w:p>
        </w:tc>
      </w:tr>
      <w:tr w:rsidR="00114515" w:rsidRPr="008457DE" w:rsidTr="008457DE">
        <w:tc>
          <w:tcPr>
            <w:tcW w:w="1809" w:type="dxa"/>
            <w:vMerge/>
          </w:tcPr>
          <w:p w:rsidR="00114515" w:rsidRPr="008457DE" w:rsidRDefault="00114515" w:rsidP="008457DE">
            <w:pPr>
              <w:spacing w:after="0" w:line="240" w:lineRule="auto"/>
              <w:rPr>
                <w:rFonts w:ascii="Times New Roman" w:hAnsi="Times New Roman"/>
                <w:bCs/>
                <w:sz w:val="24"/>
                <w:szCs w:val="24"/>
                <w:lang w:eastAsia="en-US"/>
              </w:rPr>
            </w:pPr>
          </w:p>
        </w:tc>
        <w:tc>
          <w:tcPr>
            <w:tcW w:w="7655" w:type="dxa"/>
          </w:tcPr>
          <w:p w:rsidR="00114515" w:rsidRPr="008457DE" w:rsidRDefault="00186C39" w:rsidP="008457DE">
            <w:pPr>
              <w:spacing w:after="0" w:line="240" w:lineRule="auto"/>
              <w:rPr>
                <w:rFonts w:ascii="Times New Roman" w:hAnsi="Times New Roman"/>
                <w:sz w:val="24"/>
                <w:szCs w:val="24"/>
              </w:rPr>
            </w:pPr>
            <w:r w:rsidRPr="008457DE">
              <w:rPr>
                <w:rFonts w:ascii="Times New Roman" w:hAnsi="Times New Roman"/>
                <w:sz w:val="24"/>
                <w:szCs w:val="24"/>
              </w:rPr>
              <w:t>К</w:t>
            </w:r>
            <w:r w:rsidR="00114515" w:rsidRPr="008457DE">
              <w:rPr>
                <w:rFonts w:ascii="Times New Roman" w:hAnsi="Times New Roman"/>
                <w:sz w:val="24"/>
                <w:szCs w:val="24"/>
              </w:rPr>
              <w:t xml:space="preserve">оллективные и индивидуальные средства защиты </w:t>
            </w:r>
            <w:proofErr w:type="gramStart"/>
            <w:r w:rsidR="00114515" w:rsidRPr="008457DE">
              <w:rPr>
                <w:rFonts w:ascii="Times New Roman" w:hAnsi="Times New Roman"/>
                <w:sz w:val="24"/>
                <w:szCs w:val="24"/>
              </w:rPr>
              <w:t>работающих</w:t>
            </w:r>
            <w:proofErr w:type="gramEnd"/>
          </w:p>
        </w:tc>
      </w:tr>
      <w:tr w:rsidR="00114515" w:rsidRPr="008457DE" w:rsidTr="008457DE">
        <w:tc>
          <w:tcPr>
            <w:tcW w:w="1809" w:type="dxa"/>
            <w:vMerge/>
          </w:tcPr>
          <w:p w:rsidR="00114515" w:rsidRPr="008457DE" w:rsidRDefault="00114515" w:rsidP="008457DE">
            <w:pPr>
              <w:spacing w:after="0" w:line="240" w:lineRule="auto"/>
              <w:rPr>
                <w:rFonts w:ascii="Times New Roman" w:hAnsi="Times New Roman"/>
                <w:bCs/>
                <w:sz w:val="24"/>
                <w:szCs w:val="24"/>
                <w:lang w:eastAsia="en-US"/>
              </w:rPr>
            </w:pPr>
          </w:p>
        </w:tc>
        <w:tc>
          <w:tcPr>
            <w:tcW w:w="7655" w:type="dxa"/>
          </w:tcPr>
          <w:p w:rsidR="00114515" w:rsidRPr="008457DE" w:rsidRDefault="00186C39" w:rsidP="008457DE">
            <w:pPr>
              <w:spacing w:after="0" w:line="240" w:lineRule="auto"/>
              <w:rPr>
                <w:rFonts w:ascii="Times New Roman" w:hAnsi="Times New Roman"/>
                <w:sz w:val="24"/>
                <w:szCs w:val="24"/>
              </w:rPr>
            </w:pPr>
            <w:r w:rsidRPr="008457DE">
              <w:rPr>
                <w:rFonts w:ascii="Times New Roman" w:hAnsi="Times New Roman"/>
                <w:sz w:val="24"/>
                <w:szCs w:val="24"/>
              </w:rPr>
              <w:t>Б</w:t>
            </w:r>
            <w:r w:rsidR="00114515" w:rsidRPr="008457DE">
              <w:rPr>
                <w:rFonts w:ascii="Times New Roman" w:hAnsi="Times New Roman"/>
                <w:sz w:val="24"/>
                <w:szCs w:val="24"/>
              </w:rPr>
              <w:t>езопасные приемы при обслуживании</w:t>
            </w:r>
            <w:r w:rsidR="00315CB9" w:rsidRPr="008457DE">
              <w:rPr>
                <w:rFonts w:ascii="Times New Roman" w:hAnsi="Times New Roman"/>
                <w:sz w:val="24"/>
                <w:szCs w:val="24"/>
              </w:rPr>
              <w:t xml:space="preserve"> металлургичекого</w:t>
            </w:r>
            <w:r w:rsidR="00114515" w:rsidRPr="008457DE">
              <w:rPr>
                <w:rFonts w:ascii="Times New Roman" w:hAnsi="Times New Roman"/>
                <w:sz w:val="24"/>
                <w:szCs w:val="24"/>
              </w:rPr>
              <w:t xml:space="preserve"> оборудования </w:t>
            </w:r>
          </w:p>
        </w:tc>
      </w:tr>
    </w:tbl>
    <w:p w:rsidR="00D2521D" w:rsidRDefault="00D2521D" w:rsidP="00D2521D">
      <w:pPr>
        <w:spacing w:after="0" w:line="240" w:lineRule="auto"/>
        <w:rPr>
          <w:rFonts w:ascii="Times New Roman" w:hAnsi="Times New Roman"/>
          <w:b/>
          <w:sz w:val="24"/>
          <w:szCs w:val="24"/>
        </w:rPr>
      </w:pPr>
    </w:p>
    <w:p w:rsidR="00B060CD" w:rsidRPr="00315F34" w:rsidRDefault="00B060CD" w:rsidP="00D2521D">
      <w:pPr>
        <w:spacing w:after="0" w:line="240" w:lineRule="auto"/>
        <w:rPr>
          <w:rFonts w:ascii="Times New Roman" w:hAnsi="Times New Roman"/>
          <w:b/>
          <w:sz w:val="24"/>
          <w:szCs w:val="24"/>
        </w:rPr>
      </w:pPr>
      <w:bookmarkStart w:id="3" w:name="_Hlk511591667"/>
    </w:p>
    <w:p w:rsidR="00D2521D" w:rsidRPr="00315F34" w:rsidRDefault="00D2521D"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D2521D" w:rsidRPr="00315F34" w:rsidRDefault="00D2521D" w:rsidP="00D2521D">
      <w:pPr>
        <w:spacing w:after="0"/>
        <w:rPr>
          <w:rFonts w:ascii="Times New Roman" w:hAnsi="Times New Roman"/>
          <w:sz w:val="24"/>
          <w:szCs w:val="24"/>
        </w:rPr>
      </w:pPr>
    </w:p>
    <w:p w:rsidR="00D2521D" w:rsidRPr="00AE2D31" w:rsidRDefault="00D2521D" w:rsidP="008457DE">
      <w:pPr>
        <w:spacing w:after="0" w:line="240" w:lineRule="auto"/>
        <w:rPr>
          <w:rFonts w:ascii="Times New Roman" w:hAnsi="Times New Roman"/>
          <w:sz w:val="24"/>
          <w:szCs w:val="24"/>
        </w:rPr>
      </w:pPr>
      <w:r w:rsidRPr="00315F34">
        <w:rPr>
          <w:rFonts w:ascii="Times New Roman" w:hAnsi="Times New Roman"/>
          <w:sz w:val="24"/>
          <w:szCs w:val="24"/>
        </w:rPr>
        <w:t>Всего часов ___________</w:t>
      </w:r>
      <w:r w:rsidR="00D016F0" w:rsidRPr="00AE2D31">
        <w:rPr>
          <w:rFonts w:ascii="Times New Roman" w:hAnsi="Times New Roman"/>
          <w:sz w:val="24"/>
          <w:szCs w:val="24"/>
        </w:rPr>
        <w:t>1</w:t>
      </w:r>
      <w:r w:rsidR="002067F6" w:rsidRPr="00AE2D31">
        <w:rPr>
          <w:rFonts w:ascii="Times New Roman" w:hAnsi="Times New Roman"/>
          <w:sz w:val="24"/>
          <w:szCs w:val="24"/>
        </w:rPr>
        <w:t>1</w:t>
      </w:r>
      <w:r w:rsidR="00FF5417" w:rsidRPr="00AE2D31">
        <w:rPr>
          <w:rFonts w:ascii="Times New Roman" w:hAnsi="Times New Roman"/>
          <w:sz w:val="24"/>
          <w:szCs w:val="24"/>
        </w:rPr>
        <w:t>55</w:t>
      </w:r>
      <w:r w:rsidRPr="00AE2D31">
        <w:rPr>
          <w:rFonts w:ascii="Times New Roman" w:hAnsi="Times New Roman"/>
          <w:sz w:val="24"/>
          <w:szCs w:val="24"/>
        </w:rPr>
        <w:t>________________</w:t>
      </w:r>
    </w:p>
    <w:p w:rsidR="00D2521D" w:rsidRPr="00AE2D31" w:rsidRDefault="00D2521D" w:rsidP="008457DE">
      <w:pPr>
        <w:spacing w:after="0" w:line="240" w:lineRule="auto"/>
        <w:ind w:firstLine="708"/>
        <w:rPr>
          <w:rFonts w:ascii="Times New Roman" w:hAnsi="Times New Roman"/>
          <w:sz w:val="24"/>
          <w:szCs w:val="24"/>
        </w:rPr>
      </w:pPr>
      <w:r w:rsidRPr="00AE2D31">
        <w:rPr>
          <w:rFonts w:ascii="Times New Roman" w:hAnsi="Times New Roman"/>
          <w:sz w:val="24"/>
          <w:szCs w:val="24"/>
        </w:rPr>
        <w:t>в том числе в форме практической подготовки__________</w:t>
      </w:r>
      <w:r w:rsidR="00D016F0" w:rsidRPr="00AE2D31">
        <w:rPr>
          <w:rFonts w:ascii="Times New Roman" w:hAnsi="Times New Roman"/>
          <w:sz w:val="24"/>
          <w:szCs w:val="24"/>
        </w:rPr>
        <w:t>604</w:t>
      </w:r>
      <w:r w:rsidR="0094440A" w:rsidRPr="00AE2D31">
        <w:rPr>
          <w:rFonts w:ascii="Times New Roman" w:hAnsi="Times New Roman"/>
          <w:sz w:val="24"/>
          <w:szCs w:val="24"/>
        </w:rPr>
        <w:t>____</w:t>
      </w:r>
    </w:p>
    <w:p w:rsidR="00D2521D" w:rsidRPr="00AE2D31" w:rsidRDefault="00D2521D" w:rsidP="008457DE">
      <w:pPr>
        <w:spacing w:after="0" w:line="240" w:lineRule="auto"/>
        <w:rPr>
          <w:rFonts w:ascii="Times New Roman" w:hAnsi="Times New Roman"/>
          <w:sz w:val="24"/>
          <w:szCs w:val="24"/>
        </w:rPr>
      </w:pPr>
      <w:r w:rsidRPr="00AE2D31">
        <w:rPr>
          <w:rFonts w:ascii="Times New Roman" w:hAnsi="Times New Roman"/>
          <w:sz w:val="24"/>
          <w:szCs w:val="24"/>
        </w:rPr>
        <w:t>Из них на освоение МДК______</w:t>
      </w:r>
      <w:r w:rsidR="00FF5417" w:rsidRPr="00AE2D31">
        <w:rPr>
          <w:rFonts w:ascii="Times New Roman" w:hAnsi="Times New Roman"/>
          <w:sz w:val="24"/>
          <w:szCs w:val="24"/>
        </w:rPr>
        <w:t>818</w:t>
      </w:r>
      <w:r w:rsidRPr="00AE2D31">
        <w:rPr>
          <w:rFonts w:ascii="Times New Roman" w:hAnsi="Times New Roman"/>
          <w:sz w:val="24"/>
          <w:szCs w:val="24"/>
        </w:rPr>
        <w:t>___________</w:t>
      </w:r>
    </w:p>
    <w:p w:rsidR="00D2521D" w:rsidRPr="00AE2D31" w:rsidRDefault="00D2521D" w:rsidP="008457DE">
      <w:pPr>
        <w:spacing w:after="0" w:line="240" w:lineRule="auto"/>
        <w:ind w:firstLine="708"/>
        <w:rPr>
          <w:rFonts w:ascii="Times New Roman" w:hAnsi="Times New Roman"/>
          <w:sz w:val="24"/>
          <w:szCs w:val="24"/>
        </w:rPr>
      </w:pPr>
    </w:p>
    <w:p w:rsidR="00D2521D" w:rsidRPr="00AE2D31" w:rsidRDefault="00D2521D" w:rsidP="008457DE">
      <w:pPr>
        <w:spacing w:after="0" w:line="240" w:lineRule="auto"/>
        <w:rPr>
          <w:rFonts w:ascii="Times New Roman" w:hAnsi="Times New Roman"/>
          <w:sz w:val="24"/>
          <w:szCs w:val="24"/>
        </w:rPr>
      </w:pPr>
      <w:r w:rsidRPr="00AE2D31">
        <w:rPr>
          <w:rFonts w:ascii="Times New Roman" w:hAnsi="Times New Roman"/>
          <w:sz w:val="24"/>
          <w:szCs w:val="24"/>
        </w:rPr>
        <w:t xml:space="preserve">практики, в том числе </w:t>
      </w:r>
      <w:proofErr w:type="gramStart"/>
      <w:r w:rsidRPr="00AE2D31">
        <w:rPr>
          <w:rFonts w:ascii="Times New Roman" w:hAnsi="Times New Roman"/>
          <w:sz w:val="24"/>
          <w:szCs w:val="24"/>
        </w:rPr>
        <w:t>учебная</w:t>
      </w:r>
      <w:proofErr w:type="gramEnd"/>
      <w:r w:rsidRPr="00AE2D31">
        <w:rPr>
          <w:rFonts w:ascii="Times New Roman" w:hAnsi="Times New Roman"/>
          <w:sz w:val="24"/>
          <w:szCs w:val="24"/>
        </w:rPr>
        <w:t xml:space="preserve"> </w:t>
      </w:r>
      <w:r w:rsidR="0094440A" w:rsidRPr="00AE2D31">
        <w:rPr>
          <w:rFonts w:ascii="Times New Roman" w:hAnsi="Times New Roman"/>
          <w:sz w:val="24"/>
          <w:szCs w:val="24"/>
        </w:rPr>
        <w:t xml:space="preserve">_____36_______ </w:t>
      </w:r>
    </w:p>
    <w:p w:rsidR="00D2521D" w:rsidRPr="00AE2D31" w:rsidRDefault="00D2521D" w:rsidP="008457DE">
      <w:pPr>
        <w:spacing w:after="0" w:line="240" w:lineRule="auto"/>
        <w:ind w:left="1416" w:firstLine="708"/>
        <w:rPr>
          <w:rFonts w:ascii="Times New Roman" w:hAnsi="Times New Roman"/>
          <w:sz w:val="24"/>
          <w:szCs w:val="24"/>
        </w:rPr>
      </w:pPr>
      <w:r w:rsidRPr="00AE2D31">
        <w:rPr>
          <w:rFonts w:ascii="Times New Roman" w:hAnsi="Times New Roman"/>
          <w:sz w:val="24"/>
          <w:szCs w:val="24"/>
        </w:rPr>
        <w:t xml:space="preserve">   производственная </w:t>
      </w:r>
      <w:r w:rsidR="0094440A" w:rsidRPr="00AE2D31">
        <w:rPr>
          <w:rFonts w:ascii="Times New Roman" w:hAnsi="Times New Roman"/>
          <w:sz w:val="24"/>
          <w:szCs w:val="24"/>
        </w:rPr>
        <w:t>_____108_____</w:t>
      </w:r>
    </w:p>
    <w:p w:rsidR="00D2521D" w:rsidRPr="00AE2D31" w:rsidRDefault="00D2521D" w:rsidP="00D2521D">
      <w:pPr>
        <w:rPr>
          <w:rFonts w:ascii="Times New Roman" w:hAnsi="Times New Roman"/>
          <w:sz w:val="24"/>
          <w:szCs w:val="24"/>
        </w:rPr>
      </w:pPr>
      <w:r w:rsidRPr="00AE2D31">
        <w:rPr>
          <w:rFonts w:ascii="Times New Roman" w:hAnsi="Times New Roman"/>
          <w:iCs/>
          <w:sz w:val="24"/>
          <w:szCs w:val="24"/>
        </w:rPr>
        <w:t>Промежуточная аттестация</w:t>
      </w:r>
      <w:r w:rsidRPr="00AE2D31">
        <w:rPr>
          <w:rFonts w:ascii="Times New Roman" w:hAnsi="Times New Roman"/>
          <w:sz w:val="24"/>
          <w:szCs w:val="24"/>
        </w:rPr>
        <w:t xml:space="preserve"> ____</w:t>
      </w:r>
      <w:r w:rsidR="004E484F" w:rsidRPr="00AE2D31">
        <w:rPr>
          <w:rFonts w:ascii="Times New Roman" w:hAnsi="Times New Roman"/>
          <w:sz w:val="24"/>
          <w:szCs w:val="24"/>
        </w:rPr>
        <w:t>36</w:t>
      </w:r>
      <w:r w:rsidRPr="00AE2D31">
        <w:rPr>
          <w:rFonts w:ascii="Times New Roman" w:hAnsi="Times New Roman"/>
          <w:sz w:val="24"/>
          <w:szCs w:val="24"/>
        </w:rPr>
        <w:t>___</w:t>
      </w:r>
      <w:bookmarkEnd w:id="3"/>
      <w:r w:rsidRPr="00AE2D31">
        <w:rPr>
          <w:rFonts w:ascii="Times New Roman" w:hAnsi="Times New Roman"/>
          <w:bCs/>
          <w:sz w:val="24"/>
          <w:szCs w:val="24"/>
        </w:rPr>
        <w:t>.</w:t>
      </w:r>
    </w:p>
    <w:p w:rsidR="0094440A" w:rsidRPr="00315F34" w:rsidRDefault="0094440A" w:rsidP="0094440A">
      <w:pPr>
        <w:rPr>
          <w:rFonts w:ascii="Times New Roman" w:hAnsi="Times New Roman"/>
          <w:b/>
          <w:i/>
          <w:sz w:val="24"/>
          <w:szCs w:val="24"/>
        </w:rPr>
        <w:sectPr w:rsidR="0094440A" w:rsidRPr="00315F34" w:rsidSect="00733AEF">
          <w:pgSz w:w="11907" w:h="16840"/>
          <w:pgMar w:top="1134" w:right="851" w:bottom="992" w:left="1418" w:header="709" w:footer="709" w:gutter="0"/>
          <w:cols w:space="720"/>
        </w:sectPr>
      </w:pPr>
      <w:r w:rsidRPr="00AE2D31">
        <w:rPr>
          <w:rFonts w:ascii="Times New Roman" w:hAnsi="Times New Roman"/>
          <w:sz w:val="24"/>
          <w:szCs w:val="24"/>
        </w:rPr>
        <w:t>Самостоятельная работа_____</w:t>
      </w:r>
      <w:r w:rsidR="00D016F0" w:rsidRPr="00AE2D31">
        <w:rPr>
          <w:rFonts w:ascii="Times New Roman" w:hAnsi="Times New Roman"/>
          <w:sz w:val="24"/>
          <w:szCs w:val="24"/>
        </w:rPr>
        <w:t>3</w:t>
      </w:r>
      <w:r w:rsidR="002067F6" w:rsidRPr="00AE2D31">
        <w:rPr>
          <w:rFonts w:ascii="Times New Roman" w:hAnsi="Times New Roman"/>
          <w:sz w:val="24"/>
          <w:szCs w:val="24"/>
        </w:rPr>
        <w:t>3</w:t>
      </w:r>
      <w:r w:rsidR="00D016F0" w:rsidRPr="00AE2D31">
        <w:rPr>
          <w:rFonts w:ascii="Times New Roman" w:hAnsi="Times New Roman"/>
          <w:sz w:val="24"/>
          <w:szCs w:val="24"/>
        </w:rPr>
        <w:t>7</w:t>
      </w:r>
      <w:r w:rsidRPr="00AE2D31">
        <w:rPr>
          <w:rFonts w:ascii="Times New Roman" w:hAnsi="Times New Roman"/>
          <w:sz w:val="24"/>
          <w:szCs w:val="24"/>
        </w:rPr>
        <w:t>____</w:t>
      </w:r>
    </w:p>
    <w:p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7"/>
        <w:gridCol w:w="3168"/>
        <w:gridCol w:w="1157"/>
        <w:gridCol w:w="946"/>
        <w:gridCol w:w="723"/>
        <w:gridCol w:w="1542"/>
        <w:gridCol w:w="1390"/>
        <w:gridCol w:w="28"/>
        <w:gridCol w:w="1557"/>
        <w:gridCol w:w="568"/>
        <w:gridCol w:w="906"/>
        <w:gridCol w:w="1790"/>
      </w:tblGrid>
      <w:tr w:rsidR="00D2521D" w:rsidRPr="00315F34" w:rsidTr="00431757">
        <w:trPr>
          <w:trHeight w:val="484"/>
        </w:trPr>
        <w:tc>
          <w:tcPr>
            <w:tcW w:w="560"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1" w:type="pct"/>
            <w:vMerge w:val="restart"/>
            <w:tcBorders>
              <w:bottom w:val="single" w:sz="4" w:space="0" w:color="auto"/>
            </w:tcBorders>
            <w:vAlign w:val="center"/>
          </w:tcPr>
          <w:p w:rsidR="00D2521D" w:rsidRPr="00315F34" w:rsidRDefault="00D2521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3" w:type="pct"/>
            <w:vMerge w:val="restart"/>
            <w:tcBorders>
              <w:bottom w:val="single" w:sz="4" w:space="0" w:color="auto"/>
            </w:tcBorders>
            <w:vAlign w:val="center"/>
          </w:tcPr>
          <w:p w:rsidR="00D2521D" w:rsidRPr="00315F34" w:rsidRDefault="00D2521D" w:rsidP="00160E60">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roofErr w:type="gramStart"/>
            <w:r w:rsidRPr="00315F34">
              <w:rPr>
                <w:rFonts w:ascii="Times New Roman" w:hAnsi="Times New Roman"/>
                <w:iCs/>
                <w:sz w:val="20"/>
                <w:szCs w:val="20"/>
              </w:rPr>
              <w:t>.</w:t>
            </w:r>
            <w:proofErr w:type="gramEnd"/>
            <w:r w:rsidR="004815F6">
              <w:rPr>
                <w:rFonts w:ascii="Times New Roman" w:hAnsi="Times New Roman"/>
                <w:iCs/>
                <w:sz w:val="20"/>
                <w:szCs w:val="20"/>
              </w:rPr>
              <w:t xml:space="preserve"> (</w:t>
            </w:r>
            <w:proofErr w:type="gramStart"/>
            <w:r w:rsidR="004815F6">
              <w:rPr>
                <w:rFonts w:ascii="Times New Roman" w:hAnsi="Times New Roman"/>
                <w:iCs/>
                <w:sz w:val="20"/>
                <w:szCs w:val="20"/>
              </w:rPr>
              <w:t>м</w:t>
            </w:r>
            <w:proofErr w:type="gramEnd"/>
            <w:r w:rsidR="004815F6">
              <w:rPr>
                <w:rFonts w:ascii="Times New Roman" w:hAnsi="Times New Roman"/>
                <w:iCs/>
                <w:sz w:val="20"/>
                <w:szCs w:val="20"/>
              </w:rPr>
              <w:t>акс.)</w:t>
            </w:r>
          </w:p>
        </w:tc>
        <w:tc>
          <w:tcPr>
            <w:tcW w:w="305" w:type="pct"/>
            <w:vMerge w:val="restart"/>
            <w:tcBorders>
              <w:bottom w:val="single" w:sz="4" w:space="0" w:color="auto"/>
            </w:tcBorders>
            <w:textDirection w:val="btLr"/>
            <w:vAlign w:val="center"/>
          </w:tcPr>
          <w:p w:rsidR="00D2521D" w:rsidRPr="00315F34" w:rsidRDefault="00D2521D" w:rsidP="00160E60">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41" w:type="pct"/>
            <w:gridSpan w:val="8"/>
            <w:tcBorders>
              <w:bottom w:val="single" w:sz="4" w:space="0" w:color="auto"/>
            </w:tcBorders>
          </w:tcPr>
          <w:p w:rsidR="00D2521D" w:rsidRPr="00315F34" w:rsidRDefault="00D2521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85118D" w:rsidRPr="00315F34" w:rsidTr="00FB2964">
        <w:trPr>
          <w:trHeight w:val="58"/>
        </w:trPr>
        <w:tc>
          <w:tcPr>
            <w:tcW w:w="560" w:type="pct"/>
            <w:vMerge/>
          </w:tcPr>
          <w:p w:rsidR="0085118D" w:rsidRPr="00315F34" w:rsidRDefault="0085118D" w:rsidP="00160E60">
            <w:pPr>
              <w:spacing w:after="0" w:line="240" w:lineRule="auto"/>
              <w:rPr>
                <w:rFonts w:ascii="Times New Roman" w:hAnsi="Times New Roman"/>
                <w:i/>
              </w:rPr>
            </w:pPr>
          </w:p>
        </w:tc>
        <w:tc>
          <w:tcPr>
            <w:tcW w:w="1021" w:type="pct"/>
            <w:vMerge/>
            <w:vAlign w:val="center"/>
          </w:tcPr>
          <w:p w:rsidR="0085118D" w:rsidRPr="00315F34" w:rsidRDefault="0085118D" w:rsidP="00160E60">
            <w:pPr>
              <w:spacing w:after="0" w:line="240" w:lineRule="auto"/>
              <w:rPr>
                <w:rFonts w:ascii="Times New Roman" w:hAnsi="Times New Roman"/>
                <w:i/>
              </w:rPr>
            </w:pPr>
          </w:p>
        </w:tc>
        <w:tc>
          <w:tcPr>
            <w:tcW w:w="373" w:type="pct"/>
            <w:vMerge/>
            <w:vAlign w:val="center"/>
          </w:tcPr>
          <w:p w:rsidR="0085118D" w:rsidRPr="00315F34" w:rsidRDefault="0085118D" w:rsidP="00160E60">
            <w:pPr>
              <w:spacing w:after="0" w:line="240" w:lineRule="auto"/>
              <w:rPr>
                <w:rFonts w:ascii="Times New Roman" w:hAnsi="Times New Roman"/>
                <w:i/>
                <w:iCs/>
              </w:rPr>
            </w:pPr>
          </w:p>
        </w:tc>
        <w:tc>
          <w:tcPr>
            <w:tcW w:w="305" w:type="pct"/>
            <w:vMerge/>
            <w:shd w:val="clear" w:color="auto" w:fill="FFFF00"/>
          </w:tcPr>
          <w:p w:rsidR="0085118D" w:rsidRPr="00315F34" w:rsidRDefault="0085118D" w:rsidP="00160E60">
            <w:pPr>
              <w:suppressAutoHyphens/>
              <w:spacing w:after="0" w:line="240" w:lineRule="auto"/>
              <w:jc w:val="center"/>
              <w:rPr>
                <w:rFonts w:ascii="Times New Roman" w:hAnsi="Times New Roman"/>
              </w:rPr>
            </w:pPr>
          </w:p>
        </w:tc>
        <w:tc>
          <w:tcPr>
            <w:tcW w:w="1187" w:type="pct"/>
            <w:gridSpan w:val="4"/>
          </w:tcPr>
          <w:p w:rsidR="0085118D" w:rsidRPr="00315F34" w:rsidRDefault="0085118D" w:rsidP="0085118D">
            <w:pPr>
              <w:tabs>
                <w:tab w:val="left" w:pos="1425"/>
                <w:tab w:val="center" w:pos="2803"/>
              </w:tabs>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502" w:type="pct"/>
            <w:vMerge w:val="restart"/>
          </w:tcPr>
          <w:p w:rsidR="0085118D" w:rsidRPr="00315F34" w:rsidRDefault="0085118D" w:rsidP="0085118D">
            <w:pPr>
              <w:tabs>
                <w:tab w:val="left" w:pos="1425"/>
                <w:tab w:val="center" w:pos="2803"/>
              </w:tabs>
              <w:suppressAutoHyphens/>
              <w:spacing w:after="0" w:line="240" w:lineRule="auto"/>
              <w:rPr>
                <w:rFonts w:ascii="Times New Roman" w:hAnsi="Times New Roman"/>
              </w:rPr>
            </w:pPr>
          </w:p>
        </w:tc>
        <w:tc>
          <w:tcPr>
            <w:tcW w:w="183" w:type="pct"/>
            <w:vMerge w:val="restart"/>
          </w:tcPr>
          <w:p w:rsidR="0085118D" w:rsidRPr="00315F34" w:rsidRDefault="0085118D" w:rsidP="00160E60">
            <w:pPr>
              <w:suppressAutoHyphens/>
              <w:spacing w:after="0" w:line="240" w:lineRule="auto"/>
              <w:ind w:left="-57" w:right="-57"/>
              <w:jc w:val="center"/>
              <w:rPr>
                <w:rFonts w:ascii="Times New Roman" w:hAnsi="Times New Roman"/>
              </w:rPr>
            </w:pPr>
            <w:r w:rsidRPr="00315F34">
              <w:rPr>
                <w:rFonts w:ascii="Times New Roman" w:hAnsi="Times New Roman"/>
                <w:sz w:val="20"/>
                <w:szCs w:val="20"/>
              </w:rPr>
              <w:t>Промежуточная аттестация</w:t>
            </w:r>
          </w:p>
        </w:tc>
        <w:tc>
          <w:tcPr>
            <w:tcW w:w="869" w:type="pct"/>
            <w:gridSpan w:val="2"/>
            <w:vMerge w:val="restart"/>
            <w:vAlign w:val="center"/>
          </w:tcPr>
          <w:p w:rsidR="0085118D" w:rsidRPr="00315F34" w:rsidRDefault="0085118D" w:rsidP="00160E60">
            <w:pPr>
              <w:suppressAutoHyphens/>
              <w:spacing w:after="0" w:line="240" w:lineRule="auto"/>
              <w:jc w:val="center"/>
              <w:rPr>
                <w:rFonts w:ascii="Times New Roman" w:hAnsi="Times New Roman"/>
              </w:rPr>
            </w:pPr>
            <w:r w:rsidRPr="00315F34">
              <w:rPr>
                <w:rFonts w:ascii="Times New Roman" w:hAnsi="Times New Roman"/>
              </w:rPr>
              <w:t>Практики</w:t>
            </w:r>
          </w:p>
        </w:tc>
      </w:tr>
      <w:tr w:rsidR="0085118D" w:rsidRPr="00315F34" w:rsidTr="00FB2964">
        <w:tc>
          <w:tcPr>
            <w:tcW w:w="560" w:type="pct"/>
            <w:vMerge/>
          </w:tcPr>
          <w:p w:rsidR="0085118D" w:rsidRPr="00315F34" w:rsidRDefault="0085118D" w:rsidP="00160E60">
            <w:pPr>
              <w:spacing w:after="0" w:line="240" w:lineRule="auto"/>
              <w:rPr>
                <w:rFonts w:ascii="Times New Roman" w:hAnsi="Times New Roman"/>
                <w:i/>
              </w:rPr>
            </w:pPr>
          </w:p>
        </w:tc>
        <w:tc>
          <w:tcPr>
            <w:tcW w:w="1021" w:type="pct"/>
            <w:vMerge/>
            <w:vAlign w:val="center"/>
          </w:tcPr>
          <w:p w:rsidR="0085118D" w:rsidRPr="00315F34" w:rsidRDefault="0085118D" w:rsidP="00160E60">
            <w:pPr>
              <w:spacing w:after="0" w:line="240" w:lineRule="auto"/>
              <w:rPr>
                <w:rFonts w:ascii="Times New Roman" w:hAnsi="Times New Roman"/>
                <w:i/>
              </w:rPr>
            </w:pPr>
          </w:p>
        </w:tc>
        <w:tc>
          <w:tcPr>
            <w:tcW w:w="373" w:type="pct"/>
            <w:vMerge/>
            <w:vAlign w:val="center"/>
          </w:tcPr>
          <w:p w:rsidR="0085118D" w:rsidRPr="00315F34" w:rsidRDefault="0085118D" w:rsidP="00160E60">
            <w:pPr>
              <w:spacing w:after="0" w:line="240" w:lineRule="auto"/>
              <w:rPr>
                <w:rFonts w:ascii="Times New Roman" w:hAnsi="Times New Roman"/>
                <w:i/>
                <w:iCs/>
              </w:rPr>
            </w:pPr>
          </w:p>
        </w:tc>
        <w:tc>
          <w:tcPr>
            <w:tcW w:w="305" w:type="pct"/>
            <w:vMerge/>
            <w:shd w:val="clear" w:color="auto" w:fill="FFFF00"/>
          </w:tcPr>
          <w:p w:rsidR="0085118D" w:rsidRPr="00315F34" w:rsidRDefault="0085118D" w:rsidP="00160E60">
            <w:pPr>
              <w:suppressAutoHyphens/>
              <w:spacing w:after="0" w:line="240" w:lineRule="auto"/>
              <w:jc w:val="center"/>
              <w:rPr>
                <w:rFonts w:ascii="Times New Roman" w:hAnsi="Times New Roman"/>
                <w:sz w:val="20"/>
                <w:szCs w:val="20"/>
              </w:rPr>
            </w:pPr>
          </w:p>
        </w:tc>
        <w:tc>
          <w:tcPr>
            <w:tcW w:w="233" w:type="pct"/>
            <w:vMerge w:val="restart"/>
          </w:tcPr>
          <w:p w:rsidR="0085118D" w:rsidRPr="00315F34" w:rsidRDefault="0085118D" w:rsidP="00160E60">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85118D" w:rsidRPr="00315F34" w:rsidRDefault="0085118D" w:rsidP="00160E60">
            <w:pPr>
              <w:suppressAutoHyphens/>
              <w:spacing w:after="0" w:line="240" w:lineRule="auto"/>
              <w:jc w:val="center"/>
              <w:rPr>
                <w:rFonts w:ascii="Times New Roman" w:hAnsi="Times New Roman"/>
                <w:sz w:val="20"/>
                <w:szCs w:val="20"/>
              </w:rPr>
            </w:pPr>
          </w:p>
        </w:tc>
        <w:tc>
          <w:tcPr>
            <w:tcW w:w="954" w:type="pct"/>
            <w:gridSpan w:val="3"/>
          </w:tcPr>
          <w:p w:rsidR="0085118D" w:rsidRPr="00315F34" w:rsidRDefault="0085118D" w:rsidP="0085118D">
            <w:pPr>
              <w:tabs>
                <w:tab w:val="left" w:pos="1665"/>
                <w:tab w:val="center" w:pos="2456"/>
              </w:tabs>
              <w:suppressAutoHyphens/>
              <w:spacing w:after="0" w:line="240" w:lineRule="auto"/>
              <w:jc w:val="center"/>
              <w:rPr>
                <w:rFonts w:ascii="Times New Roman" w:hAnsi="Times New Roman"/>
              </w:rPr>
            </w:pPr>
            <w:r w:rsidRPr="00315F34">
              <w:rPr>
                <w:rFonts w:ascii="Times New Roman" w:hAnsi="Times New Roman"/>
              </w:rPr>
              <w:t>В том числе</w:t>
            </w:r>
          </w:p>
        </w:tc>
        <w:tc>
          <w:tcPr>
            <w:tcW w:w="502" w:type="pct"/>
            <w:vMerge/>
          </w:tcPr>
          <w:p w:rsidR="0085118D" w:rsidRPr="00315F34" w:rsidRDefault="0085118D" w:rsidP="0085118D">
            <w:pPr>
              <w:tabs>
                <w:tab w:val="left" w:pos="1665"/>
                <w:tab w:val="center" w:pos="2456"/>
              </w:tabs>
              <w:suppressAutoHyphens/>
              <w:spacing w:after="0" w:line="240" w:lineRule="auto"/>
              <w:rPr>
                <w:rFonts w:ascii="Times New Roman" w:hAnsi="Times New Roman"/>
              </w:rPr>
            </w:pPr>
          </w:p>
        </w:tc>
        <w:tc>
          <w:tcPr>
            <w:tcW w:w="183" w:type="pct"/>
            <w:vMerge/>
          </w:tcPr>
          <w:p w:rsidR="0085118D" w:rsidRPr="00315F34" w:rsidRDefault="0085118D" w:rsidP="00160E60">
            <w:pPr>
              <w:suppressAutoHyphens/>
              <w:spacing w:after="0" w:line="240" w:lineRule="auto"/>
              <w:ind w:left="-57" w:right="-57"/>
              <w:jc w:val="center"/>
              <w:rPr>
                <w:rFonts w:ascii="Times New Roman" w:hAnsi="Times New Roman"/>
              </w:rPr>
            </w:pPr>
          </w:p>
        </w:tc>
        <w:tc>
          <w:tcPr>
            <w:tcW w:w="869" w:type="pct"/>
            <w:gridSpan w:val="2"/>
            <w:vMerge/>
            <w:vAlign w:val="center"/>
          </w:tcPr>
          <w:p w:rsidR="0085118D" w:rsidRPr="00315F34" w:rsidRDefault="0085118D" w:rsidP="00160E60">
            <w:pPr>
              <w:suppressAutoHyphens/>
              <w:spacing w:after="0" w:line="240" w:lineRule="auto"/>
              <w:jc w:val="center"/>
              <w:rPr>
                <w:rFonts w:ascii="Times New Roman" w:hAnsi="Times New Roman"/>
                <w:i/>
              </w:rPr>
            </w:pPr>
          </w:p>
        </w:tc>
      </w:tr>
      <w:tr w:rsidR="0085118D" w:rsidRPr="00315F34" w:rsidTr="00FB2964">
        <w:trPr>
          <w:cantSplit/>
          <w:trHeight w:val="1415"/>
        </w:trPr>
        <w:tc>
          <w:tcPr>
            <w:tcW w:w="560" w:type="pct"/>
            <w:vMerge/>
          </w:tcPr>
          <w:p w:rsidR="0085118D" w:rsidRPr="00315F34" w:rsidRDefault="0085118D" w:rsidP="00160E60">
            <w:pPr>
              <w:spacing w:after="0" w:line="240" w:lineRule="auto"/>
              <w:rPr>
                <w:rFonts w:ascii="Times New Roman" w:hAnsi="Times New Roman"/>
                <w:i/>
              </w:rPr>
            </w:pPr>
          </w:p>
        </w:tc>
        <w:tc>
          <w:tcPr>
            <w:tcW w:w="1021" w:type="pct"/>
            <w:vMerge/>
            <w:vAlign w:val="center"/>
          </w:tcPr>
          <w:p w:rsidR="0085118D" w:rsidRPr="00315F34" w:rsidRDefault="0085118D" w:rsidP="00160E60">
            <w:pPr>
              <w:spacing w:after="0" w:line="240" w:lineRule="auto"/>
              <w:rPr>
                <w:rFonts w:ascii="Times New Roman" w:hAnsi="Times New Roman"/>
                <w:i/>
              </w:rPr>
            </w:pPr>
          </w:p>
        </w:tc>
        <w:tc>
          <w:tcPr>
            <w:tcW w:w="373" w:type="pct"/>
            <w:vMerge/>
            <w:vAlign w:val="center"/>
          </w:tcPr>
          <w:p w:rsidR="0085118D" w:rsidRPr="00315F34" w:rsidRDefault="0085118D" w:rsidP="00160E60">
            <w:pPr>
              <w:spacing w:after="0" w:line="240" w:lineRule="auto"/>
              <w:rPr>
                <w:rFonts w:ascii="Times New Roman" w:hAnsi="Times New Roman"/>
                <w:i/>
              </w:rPr>
            </w:pPr>
          </w:p>
        </w:tc>
        <w:tc>
          <w:tcPr>
            <w:tcW w:w="305" w:type="pct"/>
            <w:vMerge/>
            <w:shd w:val="clear" w:color="auto" w:fill="FFFF00"/>
          </w:tcPr>
          <w:p w:rsidR="0085118D" w:rsidRPr="00315F34" w:rsidRDefault="0085118D" w:rsidP="00160E60">
            <w:pPr>
              <w:suppressAutoHyphens/>
              <w:spacing w:after="0" w:line="240" w:lineRule="auto"/>
              <w:jc w:val="center"/>
              <w:rPr>
                <w:rFonts w:ascii="Times New Roman" w:hAnsi="Times New Roman"/>
                <w:i/>
                <w:sz w:val="20"/>
                <w:szCs w:val="20"/>
              </w:rPr>
            </w:pPr>
          </w:p>
        </w:tc>
        <w:tc>
          <w:tcPr>
            <w:tcW w:w="233" w:type="pct"/>
            <w:vMerge/>
          </w:tcPr>
          <w:p w:rsidR="0085118D" w:rsidRPr="00315F34" w:rsidRDefault="0085118D" w:rsidP="00160E60">
            <w:pPr>
              <w:suppressAutoHyphens/>
              <w:spacing w:after="0" w:line="240" w:lineRule="auto"/>
              <w:jc w:val="center"/>
              <w:rPr>
                <w:rFonts w:ascii="Times New Roman" w:hAnsi="Times New Roman"/>
                <w:i/>
                <w:sz w:val="20"/>
                <w:szCs w:val="20"/>
              </w:rPr>
            </w:pPr>
          </w:p>
        </w:tc>
        <w:tc>
          <w:tcPr>
            <w:tcW w:w="497" w:type="pct"/>
            <w:vAlign w:val="center"/>
          </w:tcPr>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p>
          <w:p w:rsidR="0085118D" w:rsidRPr="00315F34" w:rsidRDefault="0085118D" w:rsidP="00160E60">
            <w:pPr>
              <w:suppressAutoHyphens/>
              <w:spacing w:after="0" w:line="240" w:lineRule="auto"/>
              <w:ind w:left="-57" w:right="-57"/>
              <w:jc w:val="center"/>
              <w:rPr>
                <w:rFonts w:ascii="Times New Roman" w:hAnsi="Times New Roman"/>
                <w:i/>
                <w:sz w:val="20"/>
                <w:szCs w:val="20"/>
              </w:rPr>
            </w:pPr>
          </w:p>
        </w:tc>
        <w:tc>
          <w:tcPr>
            <w:tcW w:w="448" w:type="pct"/>
            <w:vAlign w:val="center"/>
          </w:tcPr>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
            </w:r>
          </w:p>
          <w:p w:rsidR="0085118D" w:rsidRPr="00315F34" w:rsidRDefault="0085118D" w:rsidP="00160E60">
            <w:pPr>
              <w:suppressAutoHyphens/>
              <w:spacing w:after="0" w:line="240" w:lineRule="auto"/>
              <w:jc w:val="center"/>
              <w:rPr>
                <w:rFonts w:ascii="Times New Roman" w:hAnsi="Times New Roman"/>
                <w:iCs/>
                <w:sz w:val="20"/>
                <w:szCs w:val="20"/>
              </w:rPr>
            </w:pPr>
          </w:p>
        </w:tc>
        <w:tc>
          <w:tcPr>
            <w:tcW w:w="511" w:type="pct"/>
            <w:gridSpan w:val="2"/>
            <w:vAlign w:val="center"/>
          </w:tcPr>
          <w:p w:rsidR="0085118D" w:rsidRPr="00315F34" w:rsidRDefault="0085118D" w:rsidP="00160E60">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2"/>
            </w:r>
          </w:p>
        </w:tc>
        <w:tc>
          <w:tcPr>
            <w:tcW w:w="183" w:type="pct"/>
            <w:vMerge/>
            <w:textDirection w:val="btLr"/>
            <w:vAlign w:val="center"/>
          </w:tcPr>
          <w:p w:rsidR="0085118D" w:rsidRPr="00315F34" w:rsidRDefault="0085118D" w:rsidP="00160E60">
            <w:pPr>
              <w:suppressAutoHyphens/>
              <w:spacing w:after="0" w:line="240" w:lineRule="auto"/>
              <w:ind w:left="-57" w:right="-57"/>
              <w:jc w:val="center"/>
              <w:rPr>
                <w:rFonts w:ascii="Times New Roman" w:hAnsi="Times New Roman"/>
                <w:sz w:val="20"/>
                <w:szCs w:val="20"/>
              </w:rPr>
            </w:pPr>
          </w:p>
        </w:tc>
        <w:tc>
          <w:tcPr>
            <w:tcW w:w="292" w:type="pct"/>
            <w:vAlign w:val="center"/>
          </w:tcPr>
          <w:p w:rsidR="0085118D" w:rsidRPr="00315F34" w:rsidRDefault="0085118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85118D" w:rsidRPr="00315F34" w:rsidRDefault="0085118D" w:rsidP="00160E60">
            <w:pPr>
              <w:suppressAutoHyphens/>
              <w:spacing w:after="0" w:line="240" w:lineRule="auto"/>
              <w:ind w:left="-57" w:right="-57"/>
              <w:jc w:val="center"/>
              <w:rPr>
                <w:rFonts w:ascii="Times New Roman" w:hAnsi="Times New Roman"/>
                <w:i/>
                <w:sz w:val="20"/>
                <w:szCs w:val="20"/>
              </w:rPr>
            </w:pPr>
          </w:p>
        </w:tc>
        <w:tc>
          <w:tcPr>
            <w:tcW w:w="577" w:type="pct"/>
            <w:vAlign w:val="center"/>
          </w:tcPr>
          <w:p w:rsidR="0085118D" w:rsidRPr="00315F34" w:rsidRDefault="0085118D" w:rsidP="00160E60">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85118D" w:rsidRPr="00315F34" w:rsidRDefault="0085118D" w:rsidP="00160E60">
            <w:pPr>
              <w:suppressAutoHyphens/>
              <w:spacing w:after="0" w:line="240" w:lineRule="auto"/>
              <w:ind w:left="-57" w:right="-57"/>
              <w:jc w:val="center"/>
              <w:rPr>
                <w:rFonts w:ascii="Times New Roman" w:hAnsi="Times New Roman"/>
                <w:i/>
                <w:sz w:val="20"/>
                <w:szCs w:val="20"/>
              </w:rPr>
            </w:pPr>
          </w:p>
        </w:tc>
      </w:tr>
      <w:tr w:rsidR="00D2521D" w:rsidRPr="00AE2D31" w:rsidTr="00FB2964">
        <w:trPr>
          <w:trHeight w:val="415"/>
        </w:trPr>
        <w:tc>
          <w:tcPr>
            <w:tcW w:w="560"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1</w:t>
            </w:r>
          </w:p>
        </w:tc>
        <w:tc>
          <w:tcPr>
            <w:tcW w:w="1021"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2</w:t>
            </w:r>
          </w:p>
        </w:tc>
        <w:tc>
          <w:tcPr>
            <w:tcW w:w="373"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3</w:t>
            </w:r>
          </w:p>
        </w:tc>
        <w:tc>
          <w:tcPr>
            <w:tcW w:w="305"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4</w:t>
            </w:r>
          </w:p>
        </w:tc>
        <w:tc>
          <w:tcPr>
            <w:tcW w:w="233"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5</w:t>
            </w:r>
          </w:p>
        </w:tc>
        <w:tc>
          <w:tcPr>
            <w:tcW w:w="497"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6</w:t>
            </w:r>
          </w:p>
        </w:tc>
        <w:tc>
          <w:tcPr>
            <w:tcW w:w="448"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7</w:t>
            </w:r>
          </w:p>
        </w:tc>
        <w:tc>
          <w:tcPr>
            <w:tcW w:w="511" w:type="pct"/>
            <w:gridSpan w:val="2"/>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8</w:t>
            </w:r>
          </w:p>
        </w:tc>
        <w:tc>
          <w:tcPr>
            <w:tcW w:w="183"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9</w:t>
            </w:r>
          </w:p>
        </w:tc>
        <w:tc>
          <w:tcPr>
            <w:tcW w:w="292"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10</w:t>
            </w:r>
          </w:p>
        </w:tc>
        <w:tc>
          <w:tcPr>
            <w:tcW w:w="577" w:type="pct"/>
            <w:vAlign w:val="center"/>
          </w:tcPr>
          <w:p w:rsidR="00D2521D" w:rsidRPr="00AE2D31" w:rsidRDefault="00D2521D" w:rsidP="00160E60">
            <w:pPr>
              <w:spacing w:after="0" w:line="240" w:lineRule="auto"/>
              <w:jc w:val="center"/>
              <w:rPr>
                <w:rFonts w:ascii="Times New Roman" w:hAnsi="Times New Roman"/>
              </w:rPr>
            </w:pPr>
            <w:r w:rsidRPr="00AE2D31">
              <w:rPr>
                <w:rFonts w:ascii="Times New Roman" w:hAnsi="Times New Roman"/>
              </w:rPr>
              <w:t>11</w:t>
            </w:r>
          </w:p>
        </w:tc>
      </w:tr>
      <w:tr w:rsidR="00004BD7" w:rsidRPr="00AE2D31" w:rsidTr="00FB2964">
        <w:tc>
          <w:tcPr>
            <w:tcW w:w="560" w:type="pct"/>
          </w:tcPr>
          <w:p w:rsidR="00004BD7" w:rsidRPr="00AE2D31" w:rsidRDefault="00004BD7" w:rsidP="001D6CD7">
            <w:pPr>
              <w:spacing w:after="0" w:line="240" w:lineRule="auto"/>
              <w:rPr>
                <w:rFonts w:ascii="Times New Roman" w:eastAsia="Calibri" w:hAnsi="Times New Roman"/>
                <w:iCs/>
                <w:sz w:val="18"/>
                <w:szCs w:val="18"/>
                <w:lang w:eastAsia="en-US"/>
              </w:rPr>
            </w:pPr>
            <w:r w:rsidRPr="00AE2D31">
              <w:rPr>
                <w:rFonts w:ascii="Times New Roman" w:hAnsi="Times New Roman"/>
                <w:sz w:val="18"/>
                <w:szCs w:val="18"/>
              </w:rPr>
              <w:t xml:space="preserve">ПК 1.1, ПК 1.2, ПК 1.3 </w:t>
            </w:r>
            <w:r w:rsidRPr="00AE2D31">
              <w:rPr>
                <w:rFonts w:ascii="Times New Roman" w:eastAsia="Calibri" w:hAnsi="Times New Roman"/>
                <w:iCs/>
                <w:sz w:val="18"/>
                <w:szCs w:val="18"/>
                <w:lang w:eastAsia="en-US"/>
              </w:rPr>
              <w:t>ОК 01</w:t>
            </w:r>
          </w:p>
          <w:p w:rsidR="00004BD7" w:rsidRPr="00AE2D31" w:rsidRDefault="00004BD7" w:rsidP="001D6CD7">
            <w:pPr>
              <w:spacing w:after="0" w:line="240" w:lineRule="auto"/>
              <w:rPr>
                <w:rFonts w:ascii="Times New Roman" w:hAnsi="Times New Roman"/>
                <w:sz w:val="18"/>
                <w:szCs w:val="18"/>
              </w:rPr>
            </w:pPr>
            <w:r w:rsidRPr="00AE2D31">
              <w:rPr>
                <w:rFonts w:ascii="Times New Roman" w:eastAsia="Calibri" w:hAnsi="Times New Roman"/>
                <w:iCs/>
                <w:sz w:val="18"/>
                <w:szCs w:val="18"/>
                <w:lang w:eastAsia="en-US"/>
              </w:rPr>
              <w:t>ОК 02, ОК 04</w:t>
            </w:r>
          </w:p>
        </w:tc>
        <w:tc>
          <w:tcPr>
            <w:tcW w:w="1021" w:type="pct"/>
          </w:tcPr>
          <w:p w:rsidR="00004BD7" w:rsidRPr="00AE2D31" w:rsidRDefault="00004BD7" w:rsidP="00675C51">
            <w:pPr>
              <w:spacing w:after="0" w:line="240" w:lineRule="auto"/>
              <w:rPr>
                <w:rFonts w:ascii="Times New Roman" w:hAnsi="Times New Roman"/>
                <w:sz w:val="24"/>
                <w:szCs w:val="24"/>
              </w:rPr>
            </w:pPr>
            <w:r w:rsidRPr="00AE2D31">
              <w:rPr>
                <w:rFonts w:ascii="Times New Roman" w:hAnsi="Times New Roman"/>
                <w:sz w:val="24"/>
                <w:szCs w:val="24"/>
              </w:rPr>
              <w:t>Раздел 1.   Производство агломерата</w:t>
            </w:r>
          </w:p>
        </w:tc>
        <w:tc>
          <w:tcPr>
            <w:tcW w:w="373"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84</w:t>
            </w:r>
          </w:p>
        </w:tc>
        <w:tc>
          <w:tcPr>
            <w:tcW w:w="305" w:type="pct"/>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40</w:t>
            </w:r>
          </w:p>
        </w:tc>
        <w:tc>
          <w:tcPr>
            <w:tcW w:w="233" w:type="pct"/>
          </w:tcPr>
          <w:p w:rsidR="00004BD7" w:rsidRPr="00AE2D31" w:rsidRDefault="00004BD7" w:rsidP="00033E27">
            <w:pPr>
              <w:spacing w:after="0" w:line="240" w:lineRule="auto"/>
              <w:rPr>
                <w:rFonts w:ascii="Times New Roman" w:hAnsi="Times New Roman"/>
                <w:bCs/>
                <w:highlight w:val="yellow"/>
              </w:rPr>
            </w:pPr>
            <w:r w:rsidRPr="00AE2D31">
              <w:rPr>
                <w:rFonts w:ascii="Times New Roman" w:hAnsi="Times New Roman"/>
                <w:bCs/>
              </w:rPr>
              <w:t xml:space="preserve">   56</w:t>
            </w:r>
          </w:p>
        </w:tc>
        <w:tc>
          <w:tcPr>
            <w:tcW w:w="497"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rPr>
              <w:t>14</w:t>
            </w:r>
          </w:p>
        </w:tc>
        <w:tc>
          <w:tcPr>
            <w:tcW w:w="448" w:type="pct"/>
            <w:vMerge w:val="restart"/>
          </w:tcPr>
          <w:p w:rsidR="00004BD7" w:rsidRPr="00AE2D31" w:rsidRDefault="00004BD7" w:rsidP="00160E60">
            <w:pPr>
              <w:jc w:val="center"/>
              <w:rPr>
                <w:rFonts w:ascii="Times New Roman" w:hAnsi="Times New Roman"/>
              </w:rPr>
            </w:pPr>
          </w:p>
          <w:p w:rsidR="00004BD7" w:rsidRPr="00AE2D31" w:rsidRDefault="00004BD7" w:rsidP="00160E60">
            <w:pPr>
              <w:jc w:val="center"/>
              <w:rPr>
                <w:rFonts w:ascii="Times New Roman" w:hAnsi="Times New Roman"/>
              </w:rPr>
            </w:pPr>
          </w:p>
          <w:p w:rsidR="00004BD7" w:rsidRPr="00AE2D31" w:rsidRDefault="00004BD7" w:rsidP="00160E60">
            <w:pPr>
              <w:jc w:val="center"/>
              <w:rPr>
                <w:rFonts w:ascii="Times New Roman" w:hAnsi="Times New Roman"/>
              </w:rPr>
            </w:pPr>
          </w:p>
          <w:p w:rsidR="00004BD7" w:rsidRPr="00AE2D31" w:rsidRDefault="00004BD7" w:rsidP="00160E60">
            <w:pPr>
              <w:jc w:val="center"/>
              <w:rPr>
                <w:rFonts w:ascii="Times New Roman" w:hAnsi="Times New Roman"/>
              </w:rPr>
            </w:pPr>
          </w:p>
          <w:p w:rsidR="00004BD7" w:rsidRPr="00AE2D31" w:rsidRDefault="00004BD7" w:rsidP="00160E60">
            <w:pPr>
              <w:jc w:val="center"/>
              <w:rPr>
                <w:rFonts w:ascii="Times New Roman" w:hAnsi="Times New Roman"/>
              </w:rPr>
            </w:pPr>
            <w:r w:rsidRPr="00AE2D31">
              <w:rPr>
                <w:rFonts w:ascii="Times New Roman" w:hAnsi="Times New Roman"/>
              </w:rPr>
              <w:t>30</w:t>
            </w:r>
          </w:p>
        </w:tc>
        <w:tc>
          <w:tcPr>
            <w:tcW w:w="511" w:type="pct"/>
            <w:gridSpan w:val="2"/>
          </w:tcPr>
          <w:p w:rsidR="00004BD7" w:rsidRPr="00AE2D31" w:rsidRDefault="00004BD7" w:rsidP="00397EDB">
            <w:pPr>
              <w:spacing w:after="0" w:line="240" w:lineRule="auto"/>
              <w:jc w:val="center"/>
              <w:rPr>
                <w:rFonts w:ascii="Times New Roman" w:hAnsi="Times New Roman"/>
              </w:rPr>
            </w:pPr>
            <w:r w:rsidRPr="00AE2D31">
              <w:rPr>
                <w:rFonts w:ascii="Times New Roman" w:hAnsi="Times New Roman"/>
              </w:rPr>
              <w:t>28</w:t>
            </w:r>
          </w:p>
        </w:tc>
        <w:tc>
          <w:tcPr>
            <w:tcW w:w="183" w:type="pct"/>
          </w:tcPr>
          <w:p w:rsidR="00004BD7" w:rsidRPr="00AE2D31" w:rsidRDefault="00004BD7" w:rsidP="00397EDB">
            <w:pPr>
              <w:rPr>
                <w:rFonts w:ascii="Times New Roman" w:hAnsi="Times New Roman"/>
              </w:rPr>
            </w:pPr>
          </w:p>
        </w:tc>
        <w:tc>
          <w:tcPr>
            <w:tcW w:w="292" w:type="pct"/>
          </w:tcPr>
          <w:p w:rsidR="00004BD7" w:rsidRPr="00AE2D31" w:rsidRDefault="00004BD7" w:rsidP="00160E60">
            <w:pPr>
              <w:spacing w:after="0" w:line="240" w:lineRule="auto"/>
              <w:jc w:val="center"/>
              <w:rPr>
                <w:rFonts w:ascii="Times New Roman" w:hAnsi="Times New Roman"/>
                <w:b/>
                <w:bCs/>
              </w:rPr>
            </w:pPr>
          </w:p>
        </w:tc>
        <w:tc>
          <w:tcPr>
            <w:tcW w:w="577" w:type="pct"/>
          </w:tcPr>
          <w:p w:rsidR="00004BD7" w:rsidRPr="00AE2D31" w:rsidRDefault="00004BD7" w:rsidP="00160E60">
            <w:pPr>
              <w:spacing w:after="0" w:line="240" w:lineRule="auto"/>
              <w:jc w:val="center"/>
              <w:rPr>
                <w:rFonts w:ascii="Times New Roman" w:hAnsi="Times New Roman"/>
                <w:b/>
                <w:bCs/>
              </w:rPr>
            </w:pPr>
          </w:p>
        </w:tc>
      </w:tr>
      <w:tr w:rsidR="00004BD7" w:rsidRPr="00AE2D31" w:rsidTr="00FB2964">
        <w:trPr>
          <w:trHeight w:val="314"/>
        </w:trPr>
        <w:tc>
          <w:tcPr>
            <w:tcW w:w="560" w:type="pct"/>
          </w:tcPr>
          <w:p w:rsidR="00004BD7" w:rsidRPr="00AE2D31" w:rsidRDefault="00004B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1.1,ПК 1.2</w:t>
            </w:r>
          </w:p>
          <w:p w:rsidR="00004BD7" w:rsidRPr="00AE2D31" w:rsidRDefault="00004B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1.3,ПК 1.6</w:t>
            </w:r>
          </w:p>
          <w:p w:rsidR="00004BD7" w:rsidRPr="00AE2D31" w:rsidRDefault="00004B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ОК 01,ОК 02</w:t>
            </w:r>
          </w:p>
          <w:p w:rsidR="00004BD7" w:rsidRPr="00AE2D31" w:rsidRDefault="00004BD7" w:rsidP="001D6CD7">
            <w:pPr>
              <w:spacing w:after="0" w:line="240" w:lineRule="auto"/>
              <w:rPr>
                <w:rFonts w:ascii="Times New Roman" w:hAnsi="Times New Roman"/>
                <w:sz w:val="18"/>
                <w:szCs w:val="18"/>
              </w:rPr>
            </w:pPr>
            <w:r w:rsidRPr="00AE2D31">
              <w:rPr>
                <w:rFonts w:ascii="Times New Roman" w:eastAsia="Calibri" w:hAnsi="Times New Roman"/>
                <w:iCs/>
                <w:sz w:val="18"/>
                <w:szCs w:val="18"/>
                <w:lang w:eastAsia="en-US"/>
              </w:rPr>
              <w:t>ОК 04</w:t>
            </w:r>
          </w:p>
        </w:tc>
        <w:tc>
          <w:tcPr>
            <w:tcW w:w="1021" w:type="pct"/>
          </w:tcPr>
          <w:p w:rsidR="00004BD7" w:rsidRPr="00AE2D31" w:rsidRDefault="00004BD7" w:rsidP="00675C51">
            <w:pPr>
              <w:spacing w:after="0" w:line="240" w:lineRule="auto"/>
              <w:rPr>
                <w:rFonts w:ascii="Times New Roman" w:hAnsi="Times New Roman"/>
                <w:sz w:val="24"/>
                <w:szCs w:val="24"/>
              </w:rPr>
            </w:pPr>
            <w:r w:rsidRPr="00AE2D31">
              <w:rPr>
                <w:rFonts w:ascii="Times New Roman" w:hAnsi="Times New Roman"/>
                <w:sz w:val="24"/>
                <w:szCs w:val="24"/>
              </w:rPr>
              <w:t>Раздел 2. Производство чугуна</w:t>
            </w:r>
          </w:p>
        </w:tc>
        <w:tc>
          <w:tcPr>
            <w:tcW w:w="373" w:type="pct"/>
          </w:tcPr>
          <w:p w:rsidR="00004BD7" w:rsidRPr="00AE2D31" w:rsidRDefault="00004BD7" w:rsidP="00033E27">
            <w:pPr>
              <w:spacing w:after="0" w:line="240" w:lineRule="auto"/>
              <w:jc w:val="center"/>
              <w:rPr>
                <w:rFonts w:ascii="Times New Roman" w:hAnsi="Times New Roman"/>
                <w:bCs/>
              </w:rPr>
            </w:pPr>
            <w:r w:rsidRPr="00AE2D31">
              <w:rPr>
                <w:rFonts w:ascii="Times New Roman" w:hAnsi="Times New Roman"/>
                <w:bCs/>
              </w:rPr>
              <w:t>294</w:t>
            </w:r>
          </w:p>
        </w:tc>
        <w:tc>
          <w:tcPr>
            <w:tcW w:w="305" w:type="pct"/>
          </w:tcPr>
          <w:p w:rsidR="00004BD7" w:rsidRPr="00AE2D31" w:rsidRDefault="00004BD7" w:rsidP="00B11B09">
            <w:pPr>
              <w:spacing w:after="0" w:line="240" w:lineRule="auto"/>
              <w:jc w:val="center"/>
              <w:rPr>
                <w:rFonts w:ascii="Times New Roman" w:hAnsi="Times New Roman"/>
              </w:rPr>
            </w:pPr>
            <w:r w:rsidRPr="00AE2D31">
              <w:rPr>
                <w:rFonts w:ascii="Times New Roman" w:hAnsi="Times New Roman"/>
              </w:rPr>
              <w:t>130</w:t>
            </w:r>
          </w:p>
        </w:tc>
        <w:tc>
          <w:tcPr>
            <w:tcW w:w="233" w:type="pct"/>
          </w:tcPr>
          <w:p w:rsidR="00004BD7" w:rsidRPr="00AE2D31" w:rsidRDefault="00004BD7" w:rsidP="00160E60">
            <w:pPr>
              <w:spacing w:after="0" w:line="240" w:lineRule="auto"/>
              <w:jc w:val="center"/>
              <w:rPr>
                <w:rFonts w:ascii="Times New Roman" w:hAnsi="Times New Roman"/>
                <w:bCs/>
                <w:highlight w:val="yellow"/>
              </w:rPr>
            </w:pPr>
            <w:r w:rsidRPr="00AE2D31">
              <w:rPr>
                <w:rFonts w:ascii="Times New Roman" w:hAnsi="Times New Roman"/>
                <w:bCs/>
              </w:rPr>
              <w:t>196</w:t>
            </w:r>
          </w:p>
        </w:tc>
        <w:tc>
          <w:tcPr>
            <w:tcW w:w="497"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66</w:t>
            </w:r>
          </w:p>
        </w:tc>
        <w:tc>
          <w:tcPr>
            <w:tcW w:w="448" w:type="pct"/>
            <w:vMerge/>
          </w:tcPr>
          <w:p w:rsidR="00004BD7" w:rsidRPr="00AE2D31" w:rsidRDefault="00004BD7" w:rsidP="00160E60">
            <w:pPr>
              <w:jc w:val="center"/>
              <w:rPr>
                <w:rFonts w:ascii="Times New Roman" w:hAnsi="Times New Roman"/>
              </w:rPr>
            </w:pPr>
          </w:p>
        </w:tc>
        <w:tc>
          <w:tcPr>
            <w:tcW w:w="511" w:type="pct"/>
            <w:gridSpan w:val="2"/>
          </w:tcPr>
          <w:p w:rsidR="00004BD7" w:rsidRPr="00AE2D31" w:rsidRDefault="00004BD7" w:rsidP="00033E27">
            <w:pPr>
              <w:tabs>
                <w:tab w:val="left" w:pos="525"/>
                <w:tab w:val="center" w:pos="684"/>
              </w:tabs>
              <w:spacing w:after="0" w:line="240" w:lineRule="auto"/>
              <w:rPr>
                <w:rFonts w:ascii="Times New Roman" w:hAnsi="Times New Roman"/>
              </w:rPr>
            </w:pPr>
            <w:r w:rsidRPr="00AE2D31">
              <w:rPr>
                <w:rFonts w:ascii="Times New Roman" w:hAnsi="Times New Roman"/>
              </w:rPr>
              <w:tab/>
              <w:t>98</w:t>
            </w:r>
          </w:p>
        </w:tc>
        <w:tc>
          <w:tcPr>
            <w:tcW w:w="183" w:type="pct"/>
          </w:tcPr>
          <w:p w:rsidR="00004BD7" w:rsidRPr="00AE2D31" w:rsidRDefault="00004BD7" w:rsidP="00160E60">
            <w:pPr>
              <w:spacing w:after="0" w:line="240" w:lineRule="auto"/>
              <w:jc w:val="center"/>
              <w:rPr>
                <w:rFonts w:ascii="Times New Roman" w:hAnsi="Times New Roman"/>
              </w:rPr>
            </w:pPr>
          </w:p>
        </w:tc>
        <w:tc>
          <w:tcPr>
            <w:tcW w:w="292" w:type="pct"/>
          </w:tcPr>
          <w:p w:rsidR="00004BD7" w:rsidRPr="00AE2D31" w:rsidRDefault="00004BD7" w:rsidP="00160E60">
            <w:pPr>
              <w:spacing w:after="0" w:line="240" w:lineRule="auto"/>
              <w:jc w:val="center"/>
              <w:rPr>
                <w:rFonts w:ascii="Times New Roman" w:hAnsi="Times New Roman"/>
                <w:b/>
                <w:bCs/>
              </w:rPr>
            </w:pPr>
          </w:p>
        </w:tc>
        <w:tc>
          <w:tcPr>
            <w:tcW w:w="577" w:type="pct"/>
          </w:tcPr>
          <w:p w:rsidR="00004BD7" w:rsidRPr="00AE2D31" w:rsidRDefault="00004BD7" w:rsidP="00160E60">
            <w:pPr>
              <w:spacing w:after="0" w:line="240" w:lineRule="auto"/>
              <w:jc w:val="center"/>
              <w:rPr>
                <w:rFonts w:ascii="Times New Roman" w:hAnsi="Times New Roman"/>
                <w:b/>
                <w:bCs/>
              </w:rPr>
            </w:pPr>
          </w:p>
        </w:tc>
      </w:tr>
      <w:tr w:rsidR="00004BD7" w:rsidRPr="00AE2D31" w:rsidTr="00FB2964">
        <w:trPr>
          <w:trHeight w:val="314"/>
        </w:trPr>
        <w:tc>
          <w:tcPr>
            <w:tcW w:w="560" w:type="pct"/>
          </w:tcPr>
          <w:p w:rsidR="00B17F6D" w:rsidRPr="00AE2D31" w:rsidRDefault="00B17F6D" w:rsidP="001D6CD7">
            <w:pPr>
              <w:spacing w:after="0" w:line="240" w:lineRule="auto"/>
              <w:rPr>
                <w:rFonts w:ascii="Times New Roman" w:hAnsi="Times New Roman"/>
                <w:sz w:val="18"/>
                <w:szCs w:val="18"/>
              </w:rPr>
            </w:pPr>
            <w:r w:rsidRPr="00AE2D31">
              <w:rPr>
                <w:rFonts w:ascii="Times New Roman" w:hAnsi="Times New Roman"/>
                <w:sz w:val="18"/>
                <w:szCs w:val="18"/>
              </w:rPr>
              <w:t>ПК 1.1, ПК 1.4,ПК</w:t>
            </w:r>
            <w:proofErr w:type="gramStart"/>
            <w:r w:rsidRPr="00AE2D31">
              <w:rPr>
                <w:rFonts w:ascii="Times New Roman" w:hAnsi="Times New Roman"/>
                <w:sz w:val="18"/>
                <w:szCs w:val="18"/>
              </w:rPr>
              <w:t>1</w:t>
            </w:r>
            <w:proofErr w:type="gramEnd"/>
            <w:r w:rsidRPr="00AE2D31">
              <w:rPr>
                <w:rFonts w:ascii="Times New Roman" w:hAnsi="Times New Roman"/>
                <w:sz w:val="18"/>
                <w:szCs w:val="18"/>
              </w:rPr>
              <w:t>.5 ОК 02</w:t>
            </w:r>
          </w:p>
          <w:p w:rsidR="00004BD7" w:rsidRPr="00AE2D31" w:rsidRDefault="00004BD7" w:rsidP="001D6CD7">
            <w:pPr>
              <w:spacing w:after="0" w:line="240" w:lineRule="auto"/>
              <w:rPr>
                <w:rFonts w:ascii="Times New Roman" w:hAnsi="Times New Roman"/>
                <w:sz w:val="18"/>
                <w:szCs w:val="18"/>
              </w:rPr>
            </w:pPr>
          </w:p>
        </w:tc>
        <w:tc>
          <w:tcPr>
            <w:tcW w:w="1021" w:type="pct"/>
          </w:tcPr>
          <w:p w:rsidR="00004BD7" w:rsidRPr="00AE2D31" w:rsidRDefault="00004BD7" w:rsidP="00675C51">
            <w:pPr>
              <w:spacing w:after="0" w:line="240" w:lineRule="auto"/>
              <w:rPr>
                <w:rFonts w:ascii="Times New Roman" w:hAnsi="Times New Roman"/>
                <w:sz w:val="24"/>
                <w:szCs w:val="24"/>
              </w:rPr>
            </w:pPr>
            <w:r w:rsidRPr="00AE2D31">
              <w:rPr>
                <w:rFonts w:ascii="Times New Roman" w:hAnsi="Times New Roman"/>
                <w:sz w:val="24"/>
                <w:szCs w:val="24"/>
              </w:rPr>
              <w:t xml:space="preserve">Раздел 3. Технический контроль доменного производства </w:t>
            </w:r>
          </w:p>
        </w:tc>
        <w:tc>
          <w:tcPr>
            <w:tcW w:w="373"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48</w:t>
            </w:r>
          </w:p>
        </w:tc>
        <w:tc>
          <w:tcPr>
            <w:tcW w:w="305" w:type="pct"/>
          </w:tcPr>
          <w:p w:rsidR="00004BD7" w:rsidRPr="00AE2D31" w:rsidRDefault="00004BD7" w:rsidP="00397EDB">
            <w:pPr>
              <w:spacing w:after="0" w:line="240" w:lineRule="auto"/>
              <w:rPr>
                <w:rFonts w:ascii="Times New Roman" w:hAnsi="Times New Roman"/>
              </w:rPr>
            </w:pPr>
            <w:r w:rsidRPr="00AE2D31">
              <w:rPr>
                <w:rFonts w:ascii="Times New Roman" w:hAnsi="Times New Roman"/>
              </w:rPr>
              <w:t>30</w:t>
            </w:r>
          </w:p>
        </w:tc>
        <w:tc>
          <w:tcPr>
            <w:tcW w:w="233" w:type="pct"/>
          </w:tcPr>
          <w:p w:rsidR="00004BD7" w:rsidRPr="00AE2D31" w:rsidRDefault="00004BD7" w:rsidP="00160E60">
            <w:pPr>
              <w:spacing w:after="0" w:line="240" w:lineRule="auto"/>
              <w:jc w:val="center"/>
              <w:rPr>
                <w:rFonts w:ascii="Times New Roman" w:hAnsi="Times New Roman"/>
                <w:bCs/>
                <w:highlight w:val="yellow"/>
              </w:rPr>
            </w:pPr>
            <w:r w:rsidRPr="00AE2D31">
              <w:rPr>
                <w:rFonts w:ascii="Times New Roman" w:hAnsi="Times New Roman"/>
                <w:bCs/>
              </w:rPr>
              <w:t>32</w:t>
            </w:r>
          </w:p>
        </w:tc>
        <w:tc>
          <w:tcPr>
            <w:tcW w:w="497" w:type="pct"/>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30</w:t>
            </w:r>
          </w:p>
        </w:tc>
        <w:tc>
          <w:tcPr>
            <w:tcW w:w="448" w:type="pct"/>
            <w:vMerge/>
          </w:tcPr>
          <w:p w:rsidR="00004BD7" w:rsidRPr="00AE2D31" w:rsidRDefault="00004BD7" w:rsidP="00160E60">
            <w:pPr>
              <w:jc w:val="center"/>
              <w:rPr>
                <w:rFonts w:ascii="Times New Roman" w:hAnsi="Times New Roman"/>
              </w:rPr>
            </w:pPr>
          </w:p>
        </w:tc>
        <w:tc>
          <w:tcPr>
            <w:tcW w:w="511" w:type="pct"/>
            <w:gridSpan w:val="2"/>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16</w:t>
            </w:r>
          </w:p>
        </w:tc>
        <w:tc>
          <w:tcPr>
            <w:tcW w:w="183" w:type="pct"/>
          </w:tcPr>
          <w:p w:rsidR="00004BD7" w:rsidRPr="00AE2D31" w:rsidRDefault="00004BD7" w:rsidP="00160E60">
            <w:pPr>
              <w:spacing w:after="0" w:line="240" w:lineRule="auto"/>
              <w:jc w:val="center"/>
              <w:rPr>
                <w:rFonts w:ascii="Times New Roman" w:hAnsi="Times New Roman"/>
              </w:rPr>
            </w:pPr>
          </w:p>
        </w:tc>
        <w:tc>
          <w:tcPr>
            <w:tcW w:w="292" w:type="pct"/>
          </w:tcPr>
          <w:p w:rsidR="00004BD7" w:rsidRPr="00AE2D31" w:rsidRDefault="00004BD7" w:rsidP="00160E60">
            <w:pPr>
              <w:spacing w:after="0" w:line="240" w:lineRule="auto"/>
              <w:jc w:val="center"/>
              <w:rPr>
                <w:rFonts w:ascii="Times New Roman" w:hAnsi="Times New Roman"/>
                <w:b/>
                <w:bCs/>
              </w:rPr>
            </w:pPr>
          </w:p>
        </w:tc>
        <w:tc>
          <w:tcPr>
            <w:tcW w:w="577" w:type="pct"/>
          </w:tcPr>
          <w:p w:rsidR="00004BD7" w:rsidRPr="00AE2D31" w:rsidRDefault="00004BD7" w:rsidP="00160E60">
            <w:pPr>
              <w:spacing w:after="0" w:line="240" w:lineRule="auto"/>
              <w:jc w:val="center"/>
              <w:rPr>
                <w:rFonts w:ascii="Times New Roman" w:hAnsi="Times New Roman"/>
                <w:b/>
                <w:bCs/>
              </w:rPr>
            </w:pPr>
          </w:p>
        </w:tc>
      </w:tr>
      <w:tr w:rsidR="00004BD7" w:rsidRPr="00AE2D31" w:rsidTr="00FB2964">
        <w:trPr>
          <w:trHeight w:val="314"/>
        </w:trPr>
        <w:tc>
          <w:tcPr>
            <w:tcW w:w="560" w:type="pct"/>
          </w:tcPr>
          <w:p w:rsidR="001D6CD7" w:rsidRPr="00AE2D31" w:rsidRDefault="001D6C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1.1,ПК 1.2</w:t>
            </w:r>
          </w:p>
          <w:p w:rsidR="001D6CD7" w:rsidRPr="00AE2D31" w:rsidRDefault="001D6C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1.3,ПК 1.6</w:t>
            </w:r>
          </w:p>
          <w:p w:rsidR="001D6CD7" w:rsidRPr="00AE2D31" w:rsidRDefault="001D6C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ОК 01,ОК 02</w:t>
            </w:r>
          </w:p>
          <w:p w:rsidR="00004BD7" w:rsidRPr="00AE2D31" w:rsidRDefault="001D6CD7" w:rsidP="001D6CD7">
            <w:pPr>
              <w:spacing w:after="0" w:line="240" w:lineRule="auto"/>
              <w:rPr>
                <w:rFonts w:ascii="Times New Roman" w:hAnsi="Times New Roman"/>
                <w:sz w:val="18"/>
                <w:szCs w:val="18"/>
              </w:rPr>
            </w:pPr>
            <w:r w:rsidRPr="00AE2D31">
              <w:rPr>
                <w:rFonts w:ascii="Times New Roman" w:eastAsia="Calibri" w:hAnsi="Times New Roman"/>
                <w:iCs/>
                <w:sz w:val="18"/>
                <w:szCs w:val="18"/>
                <w:lang w:eastAsia="en-US"/>
              </w:rPr>
              <w:t>ОК 04</w:t>
            </w:r>
          </w:p>
        </w:tc>
        <w:tc>
          <w:tcPr>
            <w:tcW w:w="1021" w:type="pct"/>
          </w:tcPr>
          <w:p w:rsidR="00004BD7" w:rsidRPr="00AE2D31" w:rsidRDefault="00004BD7" w:rsidP="00675C51">
            <w:pPr>
              <w:spacing w:after="0" w:line="240" w:lineRule="auto"/>
              <w:rPr>
                <w:rFonts w:ascii="Times New Roman" w:hAnsi="Times New Roman"/>
                <w:sz w:val="24"/>
                <w:szCs w:val="24"/>
              </w:rPr>
            </w:pPr>
            <w:r w:rsidRPr="00AE2D31">
              <w:rPr>
                <w:rFonts w:ascii="Times New Roman" w:hAnsi="Times New Roman"/>
                <w:sz w:val="24"/>
                <w:szCs w:val="24"/>
              </w:rPr>
              <w:t>Раздел 4. Производство конвернтерной стали</w:t>
            </w:r>
          </w:p>
        </w:tc>
        <w:tc>
          <w:tcPr>
            <w:tcW w:w="373"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360</w:t>
            </w:r>
          </w:p>
        </w:tc>
        <w:tc>
          <w:tcPr>
            <w:tcW w:w="305" w:type="pct"/>
          </w:tcPr>
          <w:p w:rsidR="00004BD7" w:rsidRPr="00AE2D31" w:rsidRDefault="00004BD7" w:rsidP="00157E0C">
            <w:pPr>
              <w:spacing w:after="0" w:line="240" w:lineRule="auto"/>
              <w:jc w:val="center"/>
              <w:rPr>
                <w:rFonts w:ascii="Times New Roman" w:hAnsi="Times New Roman"/>
              </w:rPr>
            </w:pPr>
            <w:r w:rsidRPr="00AE2D31">
              <w:rPr>
                <w:rFonts w:ascii="Times New Roman" w:hAnsi="Times New Roman"/>
              </w:rPr>
              <w:t>180</w:t>
            </w:r>
          </w:p>
        </w:tc>
        <w:tc>
          <w:tcPr>
            <w:tcW w:w="233" w:type="pct"/>
            <w:shd w:val="clear" w:color="auto" w:fill="auto"/>
          </w:tcPr>
          <w:p w:rsidR="00004BD7" w:rsidRPr="00AE2D31" w:rsidRDefault="00004BD7" w:rsidP="007539D2">
            <w:pPr>
              <w:spacing w:after="0" w:line="240" w:lineRule="auto"/>
              <w:jc w:val="center"/>
              <w:rPr>
                <w:rFonts w:ascii="Times New Roman" w:hAnsi="Times New Roman"/>
                <w:bCs/>
                <w:highlight w:val="yellow"/>
              </w:rPr>
            </w:pPr>
            <w:r w:rsidRPr="00AE2D31">
              <w:rPr>
                <w:rFonts w:ascii="Times New Roman" w:hAnsi="Times New Roman"/>
                <w:bCs/>
              </w:rPr>
              <w:t>240</w:t>
            </w:r>
          </w:p>
        </w:tc>
        <w:tc>
          <w:tcPr>
            <w:tcW w:w="497" w:type="pct"/>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80</w:t>
            </w:r>
          </w:p>
        </w:tc>
        <w:tc>
          <w:tcPr>
            <w:tcW w:w="448" w:type="pct"/>
            <w:vMerge/>
          </w:tcPr>
          <w:p w:rsidR="00004BD7" w:rsidRPr="00AE2D31" w:rsidRDefault="00004BD7" w:rsidP="00160E60">
            <w:pPr>
              <w:spacing w:after="0" w:line="240" w:lineRule="auto"/>
              <w:jc w:val="center"/>
              <w:rPr>
                <w:rFonts w:ascii="Times New Roman" w:hAnsi="Times New Roman"/>
              </w:rPr>
            </w:pPr>
          </w:p>
        </w:tc>
        <w:tc>
          <w:tcPr>
            <w:tcW w:w="511" w:type="pct"/>
            <w:gridSpan w:val="2"/>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120</w:t>
            </w:r>
          </w:p>
        </w:tc>
        <w:tc>
          <w:tcPr>
            <w:tcW w:w="183" w:type="pct"/>
          </w:tcPr>
          <w:p w:rsidR="00004BD7" w:rsidRPr="00AE2D31" w:rsidRDefault="00004BD7" w:rsidP="00160E60">
            <w:pPr>
              <w:spacing w:after="0" w:line="240" w:lineRule="auto"/>
              <w:jc w:val="center"/>
              <w:rPr>
                <w:rFonts w:ascii="Times New Roman" w:hAnsi="Times New Roman"/>
              </w:rPr>
            </w:pPr>
          </w:p>
        </w:tc>
        <w:tc>
          <w:tcPr>
            <w:tcW w:w="292" w:type="pct"/>
          </w:tcPr>
          <w:p w:rsidR="00004BD7" w:rsidRPr="00AE2D31" w:rsidRDefault="00004BD7" w:rsidP="00160E60">
            <w:pPr>
              <w:spacing w:after="0" w:line="240" w:lineRule="auto"/>
              <w:jc w:val="center"/>
              <w:rPr>
                <w:rFonts w:ascii="Times New Roman" w:hAnsi="Times New Roman"/>
                <w:b/>
                <w:bCs/>
              </w:rPr>
            </w:pPr>
          </w:p>
        </w:tc>
        <w:tc>
          <w:tcPr>
            <w:tcW w:w="577" w:type="pct"/>
          </w:tcPr>
          <w:p w:rsidR="00004BD7" w:rsidRPr="00AE2D31" w:rsidRDefault="00004BD7" w:rsidP="00160E60">
            <w:pPr>
              <w:spacing w:after="0" w:line="240" w:lineRule="auto"/>
              <w:jc w:val="center"/>
              <w:rPr>
                <w:rFonts w:ascii="Times New Roman" w:hAnsi="Times New Roman"/>
                <w:b/>
                <w:bCs/>
              </w:rPr>
            </w:pPr>
          </w:p>
        </w:tc>
      </w:tr>
      <w:tr w:rsidR="00004BD7" w:rsidRPr="00AE2D31" w:rsidTr="00FB2964">
        <w:trPr>
          <w:trHeight w:val="314"/>
        </w:trPr>
        <w:tc>
          <w:tcPr>
            <w:tcW w:w="560" w:type="pct"/>
          </w:tcPr>
          <w:p w:rsidR="001D6CD7" w:rsidRPr="00AE2D31" w:rsidRDefault="001D6C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1.1,ПК 1.2</w:t>
            </w:r>
          </w:p>
          <w:p w:rsidR="001D6CD7" w:rsidRPr="00AE2D31" w:rsidRDefault="001D6C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1.3,ПК 1.6</w:t>
            </w:r>
          </w:p>
          <w:p w:rsidR="001D6CD7" w:rsidRPr="00AE2D31" w:rsidRDefault="001D6CD7" w:rsidP="001D6CD7">
            <w:pPr>
              <w:spacing w:after="0" w:line="240" w:lineRule="auto"/>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ОК 01,ОК 02</w:t>
            </w:r>
          </w:p>
          <w:p w:rsidR="00004BD7" w:rsidRPr="00AE2D31" w:rsidRDefault="001D6CD7" w:rsidP="001D6CD7">
            <w:pPr>
              <w:spacing w:after="0" w:line="240" w:lineRule="auto"/>
              <w:rPr>
                <w:rFonts w:ascii="Times New Roman" w:hAnsi="Times New Roman"/>
                <w:sz w:val="18"/>
                <w:szCs w:val="18"/>
              </w:rPr>
            </w:pPr>
            <w:r w:rsidRPr="00AE2D31">
              <w:rPr>
                <w:rFonts w:ascii="Times New Roman" w:eastAsia="Calibri" w:hAnsi="Times New Roman"/>
                <w:iCs/>
                <w:sz w:val="18"/>
                <w:szCs w:val="18"/>
                <w:lang w:eastAsia="en-US"/>
              </w:rPr>
              <w:t>ОК 04</w:t>
            </w:r>
          </w:p>
        </w:tc>
        <w:tc>
          <w:tcPr>
            <w:tcW w:w="1021" w:type="pct"/>
          </w:tcPr>
          <w:p w:rsidR="00004BD7" w:rsidRPr="00AE2D31" w:rsidRDefault="00004BD7" w:rsidP="00675C51">
            <w:pPr>
              <w:spacing w:after="0" w:line="240" w:lineRule="auto"/>
              <w:rPr>
                <w:rFonts w:ascii="Times New Roman" w:hAnsi="Times New Roman"/>
                <w:sz w:val="24"/>
                <w:szCs w:val="24"/>
              </w:rPr>
            </w:pPr>
            <w:r w:rsidRPr="00AE2D31">
              <w:rPr>
                <w:rFonts w:ascii="Times New Roman" w:hAnsi="Times New Roman"/>
                <w:sz w:val="24"/>
                <w:szCs w:val="24"/>
              </w:rPr>
              <w:t>Раздел 6 Производство электростали</w:t>
            </w:r>
          </w:p>
        </w:tc>
        <w:tc>
          <w:tcPr>
            <w:tcW w:w="373"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177</w:t>
            </w:r>
          </w:p>
        </w:tc>
        <w:tc>
          <w:tcPr>
            <w:tcW w:w="305" w:type="pct"/>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50</w:t>
            </w:r>
          </w:p>
        </w:tc>
        <w:tc>
          <w:tcPr>
            <w:tcW w:w="233"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118</w:t>
            </w:r>
          </w:p>
        </w:tc>
        <w:tc>
          <w:tcPr>
            <w:tcW w:w="497" w:type="pct"/>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30</w:t>
            </w:r>
          </w:p>
        </w:tc>
        <w:tc>
          <w:tcPr>
            <w:tcW w:w="448" w:type="pct"/>
            <w:vMerge/>
          </w:tcPr>
          <w:p w:rsidR="00004BD7" w:rsidRPr="00AE2D31" w:rsidRDefault="00004BD7" w:rsidP="00160E60">
            <w:pPr>
              <w:spacing w:after="0" w:line="240" w:lineRule="auto"/>
              <w:jc w:val="center"/>
              <w:rPr>
                <w:rFonts w:ascii="Times New Roman" w:hAnsi="Times New Roman"/>
              </w:rPr>
            </w:pPr>
          </w:p>
        </w:tc>
        <w:tc>
          <w:tcPr>
            <w:tcW w:w="511" w:type="pct"/>
            <w:gridSpan w:val="2"/>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59</w:t>
            </w:r>
          </w:p>
        </w:tc>
        <w:tc>
          <w:tcPr>
            <w:tcW w:w="183" w:type="pct"/>
          </w:tcPr>
          <w:p w:rsidR="00004BD7" w:rsidRPr="00AE2D31" w:rsidRDefault="00004BD7" w:rsidP="00160E60">
            <w:pPr>
              <w:spacing w:after="0" w:line="240" w:lineRule="auto"/>
              <w:jc w:val="center"/>
              <w:rPr>
                <w:rFonts w:ascii="Times New Roman" w:hAnsi="Times New Roman"/>
              </w:rPr>
            </w:pPr>
          </w:p>
        </w:tc>
        <w:tc>
          <w:tcPr>
            <w:tcW w:w="292" w:type="pct"/>
          </w:tcPr>
          <w:p w:rsidR="00004BD7" w:rsidRPr="00AE2D31" w:rsidRDefault="00004BD7" w:rsidP="00160E60">
            <w:pPr>
              <w:spacing w:after="0" w:line="240" w:lineRule="auto"/>
              <w:jc w:val="center"/>
              <w:rPr>
                <w:rFonts w:ascii="Times New Roman" w:hAnsi="Times New Roman"/>
                <w:b/>
                <w:bCs/>
              </w:rPr>
            </w:pPr>
          </w:p>
        </w:tc>
        <w:tc>
          <w:tcPr>
            <w:tcW w:w="577" w:type="pct"/>
          </w:tcPr>
          <w:p w:rsidR="00004BD7" w:rsidRPr="00AE2D31" w:rsidRDefault="00004BD7" w:rsidP="00160E60">
            <w:pPr>
              <w:spacing w:after="0" w:line="240" w:lineRule="auto"/>
              <w:jc w:val="center"/>
              <w:rPr>
                <w:rFonts w:ascii="Times New Roman" w:hAnsi="Times New Roman"/>
                <w:b/>
                <w:bCs/>
              </w:rPr>
            </w:pPr>
          </w:p>
        </w:tc>
      </w:tr>
      <w:tr w:rsidR="00004BD7" w:rsidRPr="00AE2D31" w:rsidTr="00FB2964">
        <w:trPr>
          <w:trHeight w:val="314"/>
        </w:trPr>
        <w:tc>
          <w:tcPr>
            <w:tcW w:w="560" w:type="pct"/>
          </w:tcPr>
          <w:p w:rsidR="00B17F6D" w:rsidRPr="00AE2D31" w:rsidRDefault="00B17F6D" w:rsidP="001D6CD7">
            <w:pPr>
              <w:spacing w:after="0" w:line="240" w:lineRule="auto"/>
              <w:rPr>
                <w:rFonts w:ascii="Times New Roman" w:hAnsi="Times New Roman"/>
                <w:sz w:val="18"/>
                <w:szCs w:val="18"/>
              </w:rPr>
            </w:pPr>
            <w:r w:rsidRPr="00AE2D31">
              <w:rPr>
                <w:rFonts w:ascii="Times New Roman" w:hAnsi="Times New Roman"/>
                <w:sz w:val="18"/>
                <w:szCs w:val="18"/>
              </w:rPr>
              <w:t>ПК 1.1, ПК 1.4,ПК 1.5 ОК 02</w:t>
            </w:r>
          </w:p>
          <w:p w:rsidR="00004BD7" w:rsidRPr="00AE2D31" w:rsidRDefault="00004BD7" w:rsidP="001D6CD7">
            <w:pPr>
              <w:spacing w:after="0" w:line="240" w:lineRule="auto"/>
              <w:rPr>
                <w:rFonts w:ascii="Times New Roman" w:hAnsi="Times New Roman"/>
                <w:sz w:val="18"/>
                <w:szCs w:val="18"/>
              </w:rPr>
            </w:pPr>
          </w:p>
        </w:tc>
        <w:tc>
          <w:tcPr>
            <w:tcW w:w="1021" w:type="pct"/>
          </w:tcPr>
          <w:p w:rsidR="00004BD7" w:rsidRPr="00AE2D31" w:rsidRDefault="00004BD7" w:rsidP="00675C51">
            <w:pPr>
              <w:spacing w:after="0" w:line="240" w:lineRule="auto"/>
              <w:rPr>
                <w:rFonts w:ascii="Times New Roman" w:hAnsi="Times New Roman"/>
                <w:sz w:val="24"/>
                <w:szCs w:val="24"/>
              </w:rPr>
            </w:pPr>
            <w:r w:rsidRPr="00AE2D31">
              <w:rPr>
                <w:rFonts w:ascii="Times New Roman" w:hAnsi="Times New Roman"/>
                <w:sz w:val="24"/>
                <w:szCs w:val="24"/>
              </w:rPr>
              <w:t>Раздел 5 Технический контроль сталеплавильного производства</w:t>
            </w:r>
          </w:p>
        </w:tc>
        <w:tc>
          <w:tcPr>
            <w:tcW w:w="373"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48</w:t>
            </w:r>
          </w:p>
        </w:tc>
        <w:tc>
          <w:tcPr>
            <w:tcW w:w="305" w:type="pct"/>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30</w:t>
            </w:r>
          </w:p>
        </w:tc>
        <w:tc>
          <w:tcPr>
            <w:tcW w:w="233" w:type="pct"/>
          </w:tcPr>
          <w:p w:rsidR="00004BD7" w:rsidRPr="00AE2D31" w:rsidRDefault="00004BD7" w:rsidP="00160E60">
            <w:pPr>
              <w:spacing w:after="0" w:line="240" w:lineRule="auto"/>
              <w:jc w:val="center"/>
              <w:rPr>
                <w:rFonts w:ascii="Times New Roman" w:hAnsi="Times New Roman"/>
                <w:bCs/>
              </w:rPr>
            </w:pPr>
            <w:r w:rsidRPr="00AE2D31">
              <w:rPr>
                <w:rFonts w:ascii="Times New Roman" w:hAnsi="Times New Roman"/>
                <w:bCs/>
              </w:rPr>
              <w:t>32</w:t>
            </w:r>
          </w:p>
        </w:tc>
        <w:tc>
          <w:tcPr>
            <w:tcW w:w="497" w:type="pct"/>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30</w:t>
            </w:r>
          </w:p>
        </w:tc>
        <w:tc>
          <w:tcPr>
            <w:tcW w:w="448" w:type="pct"/>
            <w:vMerge/>
          </w:tcPr>
          <w:p w:rsidR="00004BD7" w:rsidRPr="00AE2D31" w:rsidRDefault="00004BD7" w:rsidP="00160E60">
            <w:pPr>
              <w:spacing w:after="0" w:line="240" w:lineRule="auto"/>
              <w:jc w:val="center"/>
              <w:rPr>
                <w:rFonts w:ascii="Times New Roman" w:hAnsi="Times New Roman"/>
              </w:rPr>
            </w:pPr>
          </w:p>
        </w:tc>
        <w:tc>
          <w:tcPr>
            <w:tcW w:w="511" w:type="pct"/>
            <w:gridSpan w:val="2"/>
          </w:tcPr>
          <w:p w:rsidR="00004BD7" w:rsidRPr="00AE2D31" w:rsidRDefault="00004BD7" w:rsidP="00160E60">
            <w:pPr>
              <w:spacing w:after="0" w:line="240" w:lineRule="auto"/>
              <w:jc w:val="center"/>
              <w:rPr>
                <w:rFonts w:ascii="Times New Roman" w:hAnsi="Times New Roman"/>
              </w:rPr>
            </w:pPr>
            <w:r w:rsidRPr="00AE2D31">
              <w:rPr>
                <w:rFonts w:ascii="Times New Roman" w:hAnsi="Times New Roman"/>
              </w:rPr>
              <w:t>16</w:t>
            </w:r>
          </w:p>
        </w:tc>
        <w:tc>
          <w:tcPr>
            <w:tcW w:w="183" w:type="pct"/>
          </w:tcPr>
          <w:p w:rsidR="00004BD7" w:rsidRPr="00AE2D31" w:rsidRDefault="00004BD7" w:rsidP="00160E60">
            <w:pPr>
              <w:spacing w:after="0" w:line="240" w:lineRule="auto"/>
              <w:jc w:val="center"/>
              <w:rPr>
                <w:rFonts w:ascii="Times New Roman" w:hAnsi="Times New Roman"/>
              </w:rPr>
            </w:pPr>
          </w:p>
        </w:tc>
        <w:tc>
          <w:tcPr>
            <w:tcW w:w="292" w:type="pct"/>
          </w:tcPr>
          <w:p w:rsidR="00004BD7" w:rsidRPr="00AE2D31" w:rsidRDefault="00004BD7" w:rsidP="00160E60">
            <w:pPr>
              <w:spacing w:after="0" w:line="240" w:lineRule="auto"/>
              <w:jc w:val="center"/>
              <w:rPr>
                <w:rFonts w:ascii="Times New Roman" w:hAnsi="Times New Roman"/>
                <w:b/>
                <w:bCs/>
              </w:rPr>
            </w:pPr>
          </w:p>
        </w:tc>
        <w:tc>
          <w:tcPr>
            <w:tcW w:w="577" w:type="pct"/>
          </w:tcPr>
          <w:p w:rsidR="00004BD7" w:rsidRPr="00AE2D31" w:rsidRDefault="00004BD7" w:rsidP="00160E60">
            <w:pPr>
              <w:spacing w:after="0" w:line="240" w:lineRule="auto"/>
              <w:jc w:val="center"/>
              <w:rPr>
                <w:rFonts w:ascii="Times New Roman" w:hAnsi="Times New Roman"/>
                <w:b/>
                <w:bCs/>
              </w:rPr>
            </w:pPr>
          </w:p>
        </w:tc>
      </w:tr>
      <w:tr w:rsidR="00431757" w:rsidRPr="00AE2D31" w:rsidTr="00FB2964">
        <w:trPr>
          <w:trHeight w:val="314"/>
        </w:trPr>
        <w:tc>
          <w:tcPr>
            <w:tcW w:w="560" w:type="pct"/>
          </w:tcPr>
          <w:p w:rsidR="00AC7260" w:rsidRPr="00AE2D31" w:rsidRDefault="00AC7260" w:rsidP="00AC7260">
            <w:pPr>
              <w:spacing w:after="0" w:line="240" w:lineRule="auto"/>
              <w:jc w:val="both"/>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lastRenderedPageBreak/>
              <w:t>ПК 1.1,ПК 1.3</w:t>
            </w:r>
          </w:p>
          <w:p w:rsidR="00AC7260" w:rsidRPr="00AE2D31" w:rsidRDefault="00AC7260" w:rsidP="00AC7260">
            <w:pPr>
              <w:spacing w:after="0" w:line="240" w:lineRule="auto"/>
              <w:jc w:val="both"/>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1.6,ОК 01</w:t>
            </w:r>
          </w:p>
          <w:p w:rsidR="00431757" w:rsidRPr="00AE2D31" w:rsidRDefault="00AC7260" w:rsidP="00AC7260">
            <w:pPr>
              <w:spacing w:after="0" w:line="240" w:lineRule="auto"/>
              <w:rPr>
                <w:rFonts w:ascii="Times New Roman" w:hAnsi="Times New Roman"/>
                <w:sz w:val="18"/>
                <w:szCs w:val="18"/>
              </w:rPr>
            </w:pPr>
            <w:r w:rsidRPr="00AE2D31">
              <w:rPr>
                <w:rFonts w:ascii="Times New Roman" w:eastAsia="Calibri" w:hAnsi="Times New Roman"/>
                <w:iCs/>
                <w:sz w:val="18"/>
                <w:szCs w:val="18"/>
                <w:lang w:eastAsia="en-US"/>
              </w:rPr>
              <w:t>ОК 04</w:t>
            </w:r>
          </w:p>
        </w:tc>
        <w:tc>
          <w:tcPr>
            <w:tcW w:w="1021" w:type="pct"/>
          </w:tcPr>
          <w:p w:rsidR="00431757" w:rsidRPr="00AE2D31" w:rsidRDefault="00431757" w:rsidP="00160E60">
            <w:pPr>
              <w:spacing w:after="0" w:line="240" w:lineRule="auto"/>
              <w:rPr>
                <w:rFonts w:ascii="Times New Roman" w:hAnsi="Times New Roman"/>
              </w:rPr>
            </w:pPr>
            <w:r w:rsidRPr="00AE2D31">
              <w:rPr>
                <w:rFonts w:ascii="Times New Roman" w:hAnsi="Times New Roman"/>
              </w:rPr>
              <w:t>Учебная практика</w:t>
            </w:r>
          </w:p>
        </w:tc>
        <w:tc>
          <w:tcPr>
            <w:tcW w:w="373" w:type="pct"/>
          </w:tcPr>
          <w:p w:rsidR="00431757" w:rsidRPr="00AE2D31" w:rsidRDefault="00441AA1" w:rsidP="00160E60">
            <w:pPr>
              <w:spacing w:after="0" w:line="240" w:lineRule="auto"/>
              <w:jc w:val="center"/>
              <w:rPr>
                <w:rFonts w:ascii="Times New Roman" w:hAnsi="Times New Roman"/>
                <w:b/>
                <w:bCs/>
              </w:rPr>
            </w:pPr>
            <w:r w:rsidRPr="00AE2D31">
              <w:rPr>
                <w:rFonts w:ascii="Times New Roman" w:hAnsi="Times New Roman"/>
                <w:b/>
                <w:bCs/>
              </w:rPr>
              <w:t>36</w:t>
            </w:r>
          </w:p>
        </w:tc>
        <w:tc>
          <w:tcPr>
            <w:tcW w:w="305" w:type="pct"/>
          </w:tcPr>
          <w:p w:rsidR="00431757" w:rsidRPr="00AE2D31" w:rsidRDefault="00441AA1" w:rsidP="00160E60">
            <w:pPr>
              <w:spacing w:after="0" w:line="240" w:lineRule="auto"/>
              <w:jc w:val="center"/>
              <w:rPr>
                <w:rFonts w:ascii="Times New Roman" w:hAnsi="Times New Roman"/>
              </w:rPr>
            </w:pPr>
            <w:r w:rsidRPr="00AE2D31">
              <w:rPr>
                <w:rFonts w:ascii="Times New Roman" w:hAnsi="Times New Roman"/>
              </w:rPr>
              <w:t>36</w:t>
            </w:r>
          </w:p>
        </w:tc>
        <w:tc>
          <w:tcPr>
            <w:tcW w:w="233" w:type="pct"/>
          </w:tcPr>
          <w:p w:rsidR="00431757" w:rsidRPr="00AE2D31" w:rsidRDefault="00431757" w:rsidP="00160E60">
            <w:pPr>
              <w:spacing w:after="0" w:line="240" w:lineRule="auto"/>
              <w:jc w:val="center"/>
              <w:rPr>
                <w:rFonts w:ascii="Times New Roman" w:hAnsi="Times New Roman"/>
                <w:b/>
                <w:bCs/>
              </w:rPr>
            </w:pPr>
          </w:p>
        </w:tc>
        <w:tc>
          <w:tcPr>
            <w:tcW w:w="497" w:type="pct"/>
          </w:tcPr>
          <w:p w:rsidR="00431757" w:rsidRPr="00AE2D31" w:rsidRDefault="00431757" w:rsidP="00160E60">
            <w:pPr>
              <w:spacing w:after="0" w:line="240" w:lineRule="auto"/>
              <w:jc w:val="center"/>
              <w:rPr>
                <w:rFonts w:ascii="Times New Roman" w:hAnsi="Times New Roman"/>
              </w:rPr>
            </w:pPr>
          </w:p>
        </w:tc>
        <w:tc>
          <w:tcPr>
            <w:tcW w:w="448" w:type="pct"/>
          </w:tcPr>
          <w:p w:rsidR="00431757" w:rsidRPr="00AE2D31" w:rsidRDefault="00431757" w:rsidP="00160E60">
            <w:pPr>
              <w:spacing w:after="0" w:line="240" w:lineRule="auto"/>
              <w:jc w:val="center"/>
              <w:rPr>
                <w:rFonts w:ascii="Times New Roman" w:hAnsi="Times New Roman"/>
              </w:rPr>
            </w:pPr>
          </w:p>
        </w:tc>
        <w:tc>
          <w:tcPr>
            <w:tcW w:w="511" w:type="pct"/>
            <w:gridSpan w:val="2"/>
          </w:tcPr>
          <w:p w:rsidR="00431757" w:rsidRPr="00AE2D31" w:rsidRDefault="00431757" w:rsidP="00160E60">
            <w:pPr>
              <w:spacing w:after="0" w:line="240" w:lineRule="auto"/>
              <w:jc w:val="center"/>
              <w:rPr>
                <w:rFonts w:ascii="Times New Roman" w:hAnsi="Times New Roman"/>
              </w:rPr>
            </w:pPr>
          </w:p>
        </w:tc>
        <w:tc>
          <w:tcPr>
            <w:tcW w:w="183" w:type="pct"/>
          </w:tcPr>
          <w:p w:rsidR="00431757" w:rsidRPr="00AE2D31" w:rsidRDefault="00431757" w:rsidP="00160E60">
            <w:pPr>
              <w:spacing w:after="0" w:line="240" w:lineRule="auto"/>
              <w:jc w:val="center"/>
              <w:rPr>
                <w:rFonts w:ascii="Times New Roman" w:hAnsi="Times New Roman"/>
              </w:rPr>
            </w:pPr>
          </w:p>
        </w:tc>
        <w:tc>
          <w:tcPr>
            <w:tcW w:w="292" w:type="pct"/>
          </w:tcPr>
          <w:p w:rsidR="00431757" w:rsidRPr="00AE2D31" w:rsidRDefault="00431757" w:rsidP="00160E60">
            <w:pPr>
              <w:spacing w:after="0" w:line="240" w:lineRule="auto"/>
              <w:jc w:val="center"/>
              <w:rPr>
                <w:rFonts w:ascii="Times New Roman" w:hAnsi="Times New Roman"/>
                <w:b/>
                <w:bCs/>
              </w:rPr>
            </w:pPr>
            <w:r w:rsidRPr="00AE2D31">
              <w:rPr>
                <w:rFonts w:ascii="Times New Roman" w:hAnsi="Times New Roman"/>
                <w:b/>
                <w:bCs/>
              </w:rPr>
              <w:t>36</w:t>
            </w:r>
          </w:p>
        </w:tc>
        <w:tc>
          <w:tcPr>
            <w:tcW w:w="577" w:type="pct"/>
          </w:tcPr>
          <w:p w:rsidR="00431757" w:rsidRPr="00AE2D31" w:rsidRDefault="00431757" w:rsidP="00160E60">
            <w:pPr>
              <w:spacing w:after="0" w:line="240" w:lineRule="auto"/>
              <w:jc w:val="center"/>
              <w:rPr>
                <w:rFonts w:ascii="Times New Roman" w:hAnsi="Times New Roman"/>
                <w:b/>
                <w:bCs/>
              </w:rPr>
            </w:pPr>
          </w:p>
        </w:tc>
      </w:tr>
      <w:tr w:rsidR="00D2521D" w:rsidRPr="00AE2D31" w:rsidTr="00FB2964">
        <w:tc>
          <w:tcPr>
            <w:tcW w:w="560" w:type="pct"/>
          </w:tcPr>
          <w:p w:rsidR="00AC7260" w:rsidRPr="00AE2D31" w:rsidRDefault="00AC7260" w:rsidP="00AC7260">
            <w:pPr>
              <w:spacing w:after="0" w:line="240" w:lineRule="auto"/>
              <w:jc w:val="both"/>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1.1,ПК 1.2</w:t>
            </w:r>
          </w:p>
          <w:p w:rsidR="00AC7260" w:rsidRPr="00AE2D31" w:rsidRDefault="00AC7260" w:rsidP="00AC7260">
            <w:pPr>
              <w:spacing w:after="0" w:line="240" w:lineRule="auto"/>
              <w:jc w:val="both"/>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1.3,ПК 1.4</w:t>
            </w:r>
          </w:p>
          <w:p w:rsidR="00AC7260" w:rsidRPr="00AE2D31" w:rsidRDefault="00AC7260" w:rsidP="00AC7260">
            <w:pPr>
              <w:spacing w:after="0" w:line="240" w:lineRule="auto"/>
              <w:jc w:val="both"/>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ПК 1.5,ПК 1.6</w:t>
            </w:r>
          </w:p>
          <w:p w:rsidR="00AC7260" w:rsidRPr="00AE2D31" w:rsidRDefault="00AC7260" w:rsidP="00AC7260">
            <w:pPr>
              <w:spacing w:after="0" w:line="240" w:lineRule="auto"/>
              <w:jc w:val="both"/>
              <w:rPr>
                <w:rFonts w:ascii="Times New Roman" w:eastAsia="Calibri" w:hAnsi="Times New Roman"/>
                <w:iCs/>
                <w:sz w:val="18"/>
                <w:szCs w:val="18"/>
                <w:lang w:eastAsia="en-US"/>
              </w:rPr>
            </w:pPr>
            <w:r w:rsidRPr="00AE2D31">
              <w:rPr>
                <w:rFonts w:ascii="Times New Roman" w:eastAsia="Calibri" w:hAnsi="Times New Roman"/>
                <w:iCs/>
                <w:sz w:val="18"/>
                <w:szCs w:val="18"/>
                <w:lang w:eastAsia="en-US"/>
              </w:rPr>
              <w:t>ОК 01,ОК 02</w:t>
            </w:r>
          </w:p>
          <w:p w:rsidR="00D2521D" w:rsidRPr="00AE2D31" w:rsidRDefault="00AC7260" w:rsidP="00AC7260">
            <w:pPr>
              <w:suppressAutoHyphens/>
              <w:spacing w:after="0" w:line="240" w:lineRule="auto"/>
              <w:jc w:val="both"/>
              <w:rPr>
                <w:rFonts w:ascii="Times New Roman" w:hAnsi="Times New Roman"/>
                <w:sz w:val="18"/>
                <w:szCs w:val="18"/>
              </w:rPr>
            </w:pPr>
            <w:r w:rsidRPr="00AE2D31">
              <w:rPr>
                <w:rFonts w:ascii="Times New Roman" w:eastAsia="Calibri" w:hAnsi="Times New Roman"/>
                <w:iCs/>
                <w:sz w:val="18"/>
                <w:szCs w:val="18"/>
                <w:lang w:eastAsia="en-US"/>
              </w:rPr>
              <w:t>ОК 04,ОК 5</w:t>
            </w:r>
          </w:p>
        </w:tc>
        <w:tc>
          <w:tcPr>
            <w:tcW w:w="1021" w:type="pct"/>
          </w:tcPr>
          <w:p w:rsidR="00D2521D" w:rsidRPr="00AE2D31" w:rsidRDefault="00D2521D" w:rsidP="00160E60">
            <w:pPr>
              <w:suppressAutoHyphens/>
              <w:spacing w:after="0" w:line="240" w:lineRule="auto"/>
              <w:rPr>
                <w:rFonts w:ascii="Times New Roman" w:hAnsi="Times New Roman"/>
              </w:rPr>
            </w:pPr>
            <w:proofErr w:type="gramStart"/>
            <w:r w:rsidRPr="00AE2D31">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roofErr w:type="gramEnd"/>
          </w:p>
        </w:tc>
        <w:tc>
          <w:tcPr>
            <w:tcW w:w="373" w:type="pct"/>
          </w:tcPr>
          <w:p w:rsidR="00D2521D" w:rsidRPr="00AE2D31" w:rsidRDefault="00441AA1" w:rsidP="00160E60">
            <w:pPr>
              <w:suppressAutoHyphens/>
              <w:spacing w:after="0" w:line="240" w:lineRule="auto"/>
              <w:jc w:val="center"/>
              <w:rPr>
                <w:rFonts w:ascii="Times New Roman" w:hAnsi="Times New Roman"/>
              </w:rPr>
            </w:pPr>
            <w:r w:rsidRPr="00AE2D31">
              <w:rPr>
                <w:rFonts w:ascii="Times New Roman" w:hAnsi="Times New Roman"/>
                <w:b/>
                <w:bCs/>
              </w:rPr>
              <w:t>108</w:t>
            </w:r>
          </w:p>
          <w:p w:rsidR="00D2521D" w:rsidRPr="00AE2D31" w:rsidRDefault="00D2521D" w:rsidP="00160E60">
            <w:pPr>
              <w:suppressAutoHyphens/>
              <w:spacing w:after="0" w:line="240" w:lineRule="auto"/>
              <w:jc w:val="center"/>
              <w:rPr>
                <w:rFonts w:ascii="Times New Roman" w:hAnsi="Times New Roman"/>
                <w:b/>
                <w:bCs/>
              </w:rPr>
            </w:pPr>
          </w:p>
        </w:tc>
        <w:tc>
          <w:tcPr>
            <w:tcW w:w="305" w:type="pct"/>
            <w:shd w:val="clear" w:color="auto" w:fill="C0C0C0"/>
          </w:tcPr>
          <w:p w:rsidR="00D2521D" w:rsidRPr="00AE2D31" w:rsidRDefault="00431757" w:rsidP="00160E60">
            <w:pPr>
              <w:spacing w:after="0" w:line="240" w:lineRule="auto"/>
              <w:jc w:val="center"/>
              <w:rPr>
                <w:rFonts w:ascii="Times New Roman" w:hAnsi="Times New Roman"/>
              </w:rPr>
            </w:pPr>
            <w:r w:rsidRPr="00AE2D31">
              <w:rPr>
                <w:rFonts w:ascii="Times New Roman" w:hAnsi="Times New Roman"/>
              </w:rPr>
              <w:t>108</w:t>
            </w:r>
          </w:p>
        </w:tc>
        <w:tc>
          <w:tcPr>
            <w:tcW w:w="233" w:type="pct"/>
            <w:shd w:val="clear" w:color="auto" w:fill="C0C0C0"/>
          </w:tcPr>
          <w:p w:rsidR="00D2521D" w:rsidRPr="00AE2D31" w:rsidRDefault="00D2521D" w:rsidP="00160E60">
            <w:pPr>
              <w:spacing w:after="0" w:line="240" w:lineRule="auto"/>
              <w:jc w:val="center"/>
              <w:rPr>
                <w:rFonts w:ascii="Times New Roman" w:hAnsi="Times New Roman"/>
                <w:b/>
                <w:bCs/>
              </w:rPr>
            </w:pPr>
          </w:p>
        </w:tc>
        <w:tc>
          <w:tcPr>
            <w:tcW w:w="497" w:type="pct"/>
            <w:shd w:val="clear" w:color="auto" w:fill="C0C0C0"/>
          </w:tcPr>
          <w:p w:rsidR="00D2521D" w:rsidRPr="00AE2D31" w:rsidRDefault="00D2521D" w:rsidP="00160E60">
            <w:pPr>
              <w:spacing w:after="0" w:line="240" w:lineRule="auto"/>
              <w:jc w:val="center"/>
              <w:rPr>
                <w:rFonts w:ascii="Times New Roman" w:hAnsi="Times New Roman"/>
                <w:b/>
                <w:bCs/>
              </w:rPr>
            </w:pPr>
          </w:p>
        </w:tc>
        <w:tc>
          <w:tcPr>
            <w:tcW w:w="1434" w:type="pct"/>
            <w:gridSpan w:val="5"/>
            <w:shd w:val="clear" w:color="auto" w:fill="C0C0C0"/>
          </w:tcPr>
          <w:p w:rsidR="00D2521D" w:rsidRPr="00AE2D31" w:rsidRDefault="00D2521D" w:rsidP="00160E60">
            <w:pPr>
              <w:spacing w:after="0" w:line="240" w:lineRule="auto"/>
              <w:jc w:val="center"/>
              <w:rPr>
                <w:rFonts w:ascii="Times New Roman" w:hAnsi="Times New Roman"/>
              </w:rPr>
            </w:pPr>
          </w:p>
        </w:tc>
        <w:tc>
          <w:tcPr>
            <w:tcW w:w="577" w:type="pct"/>
          </w:tcPr>
          <w:p w:rsidR="00D2521D" w:rsidRPr="00AE2D31" w:rsidRDefault="00D2521D" w:rsidP="00160E60">
            <w:pPr>
              <w:suppressAutoHyphens/>
              <w:spacing w:after="0" w:line="240" w:lineRule="auto"/>
              <w:jc w:val="center"/>
              <w:rPr>
                <w:rFonts w:ascii="Times New Roman" w:hAnsi="Times New Roman"/>
                <w:b/>
                <w:bCs/>
              </w:rPr>
            </w:pPr>
          </w:p>
          <w:p w:rsidR="00D2521D" w:rsidRPr="00AE2D31" w:rsidRDefault="00431757" w:rsidP="00160E60">
            <w:pPr>
              <w:suppressAutoHyphens/>
              <w:spacing w:after="0" w:line="240" w:lineRule="auto"/>
              <w:jc w:val="center"/>
              <w:rPr>
                <w:rFonts w:ascii="Times New Roman" w:hAnsi="Times New Roman"/>
                <w:color w:val="C00000"/>
              </w:rPr>
            </w:pPr>
            <w:r w:rsidRPr="00AE2D31">
              <w:rPr>
                <w:rFonts w:ascii="Times New Roman" w:hAnsi="Times New Roman"/>
              </w:rPr>
              <w:t>108</w:t>
            </w:r>
          </w:p>
        </w:tc>
      </w:tr>
      <w:tr w:rsidR="00D2521D" w:rsidRPr="00AE2D31" w:rsidTr="00FB2964">
        <w:tc>
          <w:tcPr>
            <w:tcW w:w="560" w:type="pct"/>
          </w:tcPr>
          <w:p w:rsidR="00D2521D" w:rsidRPr="00AE2D31" w:rsidRDefault="00D2521D" w:rsidP="00160E60">
            <w:pPr>
              <w:spacing w:after="0" w:line="240" w:lineRule="auto"/>
              <w:rPr>
                <w:rFonts w:ascii="Times New Roman" w:hAnsi="Times New Roman"/>
              </w:rPr>
            </w:pPr>
          </w:p>
        </w:tc>
        <w:tc>
          <w:tcPr>
            <w:tcW w:w="1021" w:type="pct"/>
          </w:tcPr>
          <w:p w:rsidR="00D2521D" w:rsidRPr="00AE2D31" w:rsidRDefault="00D2521D" w:rsidP="00160E60">
            <w:pPr>
              <w:suppressAutoHyphens/>
              <w:spacing w:after="0" w:line="240" w:lineRule="auto"/>
              <w:rPr>
                <w:rFonts w:ascii="Times New Roman" w:hAnsi="Times New Roman"/>
              </w:rPr>
            </w:pPr>
            <w:r w:rsidRPr="00AE2D31">
              <w:rPr>
                <w:rFonts w:ascii="Times New Roman" w:hAnsi="Times New Roman"/>
              </w:rPr>
              <w:t>Промежуточная аттестация</w:t>
            </w:r>
          </w:p>
        </w:tc>
        <w:tc>
          <w:tcPr>
            <w:tcW w:w="373" w:type="pct"/>
          </w:tcPr>
          <w:p w:rsidR="00D2521D" w:rsidRPr="00AE2D31" w:rsidRDefault="00D2521D" w:rsidP="00160E60">
            <w:pPr>
              <w:suppressAutoHyphens/>
              <w:spacing w:after="0" w:line="240" w:lineRule="auto"/>
              <w:jc w:val="center"/>
              <w:rPr>
                <w:rFonts w:ascii="Times New Roman" w:hAnsi="Times New Roman"/>
                <w:b/>
                <w:bCs/>
              </w:rPr>
            </w:pPr>
          </w:p>
        </w:tc>
        <w:tc>
          <w:tcPr>
            <w:tcW w:w="305" w:type="pct"/>
            <w:shd w:val="clear" w:color="auto" w:fill="C0C0C0"/>
          </w:tcPr>
          <w:p w:rsidR="00D2521D" w:rsidRPr="00AE2D31" w:rsidRDefault="00D2521D" w:rsidP="00160E60">
            <w:pPr>
              <w:spacing w:after="0" w:line="240" w:lineRule="auto"/>
              <w:jc w:val="center"/>
              <w:rPr>
                <w:rFonts w:ascii="Times New Roman" w:hAnsi="Times New Roman"/>
              </w:rPr>
            </w:pPr>
          </w:p>
        </w:tc>
        <w:tc>
          <w:tcPr>
            <w:tcW w:w="233" w:type="pct"/>
            <w:shd w:val="clear" w:color="auto" w:fill="C0C0C0"/>
          </w:tcPr>
          <w:p w:rsidR="00D2521D" w:rsidRPr="00AE2D31" w:rsidRDefault="00D2521D" w:rsidP="00160E60">
            <w:pPr>
              <w:spacing w:after="0" w:line="240" w:lineRule="auto"/>
              <w:jc w:val="center"/>
              <w:rPr>
                <w:rFonts w:ascii="Times New Roman" w:hAnsi="Times New Roman"/>
              </w:rPr>
            </w:pPr>
          </w:p>
        </w:tc>
        <w:tc>
          <w:tcPr>
            <w:tcW w:w="497" w:type="pct"/>
            <w:shd w:val="clear" w:color="auto" w:fill="C0C0C0"/>
          </w:tcPr>
          <w:p w:rsidR="00D2521D" w:rsidRPr="00AE2D31" w:rsidRDefault="00D2521D" w:rsidP="00160E60">
            <w:pPr>
              <w:spacing w:after="0" w:line="240" w:lineRule="auto"/>
              <w:jc w:val="center"/>
              <w:rPr>
                <w:rFonts w:ascii="Times New Roman" w:hAnsi="Times New Roman"/>
              </w:rPr>
            </w:pPr>
          </w:p>
        </w:tc>
        <w:tc>
          <w:tcPr>
            <w:tcW w:w="1434" w:type="pct"/>
            <w:gridSpan w:val="5"/>
            <w:shd w:val="clear" w:color="auto" w:fill="C0C0C0"/>
          </w:tcPr>
          <w:p w:rsidR="00D2521D" w:rsidRPr="00AE2D31" w:rsidRDefault="00D2521D" w:rsidP="00160E60">
            <w:pPr>
              <w:spacing w:after="0" w:line="240" w:lineRule="auto"/>
              <w:jc w:val="center"/>
              <w:rPr>
                <w:rFonts w:ascii="Times New Roman" w:hAnsi="Times New Roman"/>
              </w:rPr>
            </w:pPr>
          </w:p>
        </w:tc>
        <w:tc>
          <w:tcPr>
            <w:tcW w:w="577" w:type="pct"/>
          </w:tcPr>
          <w:p w:rsidR="00D2521D" w:rsidRPr="00AE2D31" w:rsidRDefault="00D2521D" w:rsidP="00160E60">
            <w:pPr>
              <w:suppressAutoHyphens/>
              <w:spacing w:after="0" w:line="240" w:lineRule="auto"/>
              <w:jc w:val="center"/>
              <w:rPr>
                <w:rFonts w:ascii="Times New Roman" w:hAnsi="Times New Roman"/>
              </w:rPr>
            </w:pPr>
          </w:p>
        </w:tc>
      </w:tr>
      <w:tr w:rsidR="00D2521D" w:rsidRPr="00AE2D31" w:rsidTr="00FB2964">
        <w:tc>
          <w:tcPr>
            <w:tcW w:w="560" w:type="pct"/>
          </w:tcPr>
          <w:p w:rsidR="00D2521D" w:rsidRPr="00AE2D31" w:rsidRDefault="00D2521D" w:rsidP="00160E60">
            <w:pPr>
              <w:spacing w:line="240" w:lineRule="auto"/>
              <w:rPr>
                <w:rFonts w:ascii="Times New Roman" w:hAnsi="Times New Roman"/>
                <w:b/>
              </w:rPr>
            </w:pPr>
          </w:p>
        </w:tc>
        <w:tc>
          <w:tcPr>
            <w:tcW w:w="1021" w:type="pct"/>
          </w:tcPr>
          <w:p w:rsidR="00D2521D" w:rsidRPr="00AE2D31" w:rsidRDefault="00D2521D" w:rsidP="00160E60">
            <w:pPr>
              <w:spacing w:line="240" w:lineRule="auto"/>
              <w:rPr>
                <w:rFonts w:ascii="Times New Roman" w:hAnsi="Times New Roman"/>
                <w:b/>
              </w:rPr>
            </w:pPr>
            <w:r w:rsidRPr="00AE2D31">
              <w:rPr>
                <w:rFonts w:ascii="Times New Roman" w:hAnsi="Times New Roman"/>
                <w:b/>
              </w:rPr>
              <w:t>Всего:</w:t>
            </w:r>
          </w:p>
        </w:tc>
        <w:tc>
          <w:tcPr>
            <w:tcW w:w="373" w:type="pct"/>
          </w:tcPr>
          <w:p w:rsidR="00D2521D" w:rsidRPr="00AE2D31" w:rsidRDefault="00B41FA0" w:rsidP="00160E60">
            <w:pPr>
              <w:spacing w:after="0" w:line="240" w:lineRule="auto"/>
              <w:jc w:val="center"/>
              <w:rPr>
                <w:rFonts w:ascii="Times New Roman" w:hAnsi="Times New Roman"/>
                <w:b/>
              </w:rPr>
            </w:pPr>
            <w:r w:rsidRPr="00AE2D31">
              <w:rPr>
                <w:rFonts w:ascii="Times New Roman" w:hAnsi="Times New Roman"/>
                <w:b/>
              </w:rPr>
              <w:t>1155</w:t>
            </w:r>
          </w:p>
        </w:tc>
        <w:tc>
          <w:tcPr>
            <w:tcW w:w="305" w:type="pct"/>
          </w:tcPr>
          <w:p w:rsidR="00D2521D" w:rsidRPr="00AE2D31" w:rsidRDefault="00FF5417" w:rsidP="00160E60">
            <w:pPr>
              <w:spacing w:after="0" w:line="240" w:lineRule="auto"/>
              <w:jc w:val="center"/>
              <w:rPr>
                <w:rFonts w:ascii="Times New Roman" w:hAnsi="Times New Roman"/>
                <w:b/>
              </w:rPr>
            </w:pPr>
            <w:r w:rsidRPr="00AE2D31">
              <w:rPr>
                <w:rFonts w:ascii="Times New Roman" w:hAnsi="Times New Roman"/>
                <w:b/>
              </w:rPr>
              <w:t>604</w:t>
            </w:r>
          </w:p>
        </w:tc>
        <w:tc>
          <w:tcPr>
            <w:tcW w:w="233" w:type="pct"/>
          </w:tcPr>
          <w:p w:rsidR="00D2521D" w:rsidRPr="00AE2D31" w:rsidRDefault="001B071F" w:rsidP="00160E60">
            <w:pPr>
              <w:spacing w:after="0" w:line="240" w:lineRule="auto"/>
              <w:jc w:val="center"/>
              <w:rPr>
                <w:rFonts w:ascii="Times New Roman" w:hAnsi="Times New Roman"/>
                <w:b/>
              </w:rPr>
            </w:pPr>
            <w:r w:rsidRPr="00AE2D31">
              <w:rPr>
                <w:rFonts w:ascii="Times New Roman" w:hAnsi="Times New Roman"/>
                <w:b/>
              </w:rPr>
              <w:t>674</w:t>
            </w:r>
          </w:p>
        </w:tc>
        <w:tc>
          <w:tcPr>
            <w:tcW w:w="497" w:type="pct"/>
          </w:tcPr>
          <w:p w:rsidR="00D2521D" w:rsidRPr="00AE2D31" w:rsidRDefault="00B41FA0" w:rsidP="00160E60">
            <w:pPr>
              <w:spacing w:after="0" w:line="240" w:lineRule="auto"/>
              <w:jc w:val="center"/>
              <w:rPr>
                <w:rFonts w:ascii="Times New Roman" w:hAnsi="Times New Roman"/>
                <w:b/>
              </w:rPr>
            </w:pPr>
            <w:r w:rsidRPr="00AE2D31">
              <w:rPr>
                <w:rFonts w:ascii="Times New Roman" w:hAnsi="Times New Roman"/>
                <w:b/>
              </w:rPr>
              <w:t>250</w:t>
            </w:r>
          </w:p>
        </w:tc>
        <w:tc>
          <w:tcPr>
            <w:tcW w:w="448" w:type="pct"/>
          </w:tcPr>
          <w:p w:rsidR="00D2521D" w:rsidRPr="00AE2D31" w:rsidRDefault="00431757" w:rsidP="00160E60">
            <w:pPr>
              <w:spacing w:after="0" w:line="240" w:lineRule="auto"/>
              <w:jc w:val="center"/>
              <w:rPr>
                <w:rFonts w:ascii="Times New Roman" w:hAnsi="Times New Roman"/>
                <w:b/>
              </w:rPr>
            </w:pPr>
            <w:r w:rsidRPr="00AE2D31">
              <w:rPr>
                <w:rFonts w:ascii="Times New Roman" w:hAnsi="Times New Roman"/>
                <w:b/>
              </w:rPr>
              <w:t>30</w:t>
            </w:r>
          </w:p>
        </w:tc>
        <w:tc>
          <w:tcPr>
            <w:tcW w:w="511" w:type="pct"/>
            <w:gridSpan w:val="2"/>
          </w:tcPr>
          <w:p w:rsidR="00D2521D" w:rsidRPr="00AE2D31" w:rsidRDefault="00B41FA0" w:rsidP="00160E60">
            <w:pPr>
              <w:spacing w:after="0" w:line="240" w:lineRule="auto"/>
              <w:jc w:val="center"/>
              <w:rPr>
                <w:rFonts w:ascii="Times New Roman" w:hAnsi="Times New Roman"/>
                <w:b/>
              </w:rPr>
            </w:pPr>
            <w:r w:rsidRPr="00AE2D31">
              <w:rPr>
                <w:rFonts w:ascii="Times New Roman" w:hAnsi="Times New Roman"/>
                <w:b/>
              </w:rPr>
              <w:t>337</w:t>
            </w:r>
          </w:p>
        </w:tc>
        <w:tc>
          <w:tcPr>
            <w:tcW w:w="183" w:type="pct"/>
          </w:tcPr>
          <w:p w:rsidR="00D2521D" w:rsidRPr="00AE2D31" w:rsidRDefault="00D2521D" w:rsidP="00160E60">
            <w:pPr>
              <w:spacing w:after="0" w:line="240" w:lineRule="auto"/>
              <w:jc w:val="center"/>
              <w:rPr>
                <w:rFonts w:ascii="Times New Roman" w:hAnsi="Times New Roman"/>
                <w:b/>
                <w:vertAlign w:val="superscript"/>
              </w:rPr>
            </w:pPr>
          </w:p>
        </w:tc>
        <w:tc>
          <w:tcPr>
            <w:tcW w:w="292" w:type="pct"/>
          </w:tcPr>
          <w:p w:rsidR="00D2521D" w:rsidRPr="00AE2D31" w:rsidRDefault="00431757" w:rsidP="00160E60">
            <w:pPr>
              <w:spacing w:after="0" w:line="240" w:lineRule="auto"/>
              <w:jc w:val="center"/>
              <w:rPr>
                <w:rFonts w:ascii="Times New Roman" w:hAnsi="Times New Roman"/>
                <w:b/>
              </w:rPr>
            </w:pPr>
            <w:r w:rsidRPr="00AE2D31">
              <w:rPr>
                <w:rFonts w:ascii="Times New Roman" w:hAnsi="Times New Roman"/>
                <w:b/>
              </w:rPr>
              <w:t>36</w:t>
            </w:r>
          </w:p>
        </w:tc>
        <w:tc>
          <w:tcPr>
            <w:tcW w:w="577" w:type="pct"/>
          </w:tcPr>
          <w:p w:rsidR="00D2521D" w:rsidRPr="00AE2D31" w:rsidRDefault="00431757" w:rsidP="00160E60">
            <w:pPr>
              <w:spacing w:after="0" w:line="240" w:lineRule="auto"/>
              <w:jc w:val="center"/>
              <w:rPr>
                <w:rFonts w:ascii="Times New Roman" w:hAnsi="Times New Roman"/>
                <w:b/>
              </w:rPr>
            </w:pPr>
            <w:r w:rsidRPr="00AE2D31">
              <w:rPr>
                <w:rFonts w:ascii="Times New Roman" w:hAnsi="Times New Roman"/>
                <w:b/>
              </w:rPr>
              <w:t>108</w:t>
            </w:r>
          </w:p>
        </w:tc>
      </w:tr>
    </w:tbl>
    <w:p w:rsidR="00D2521D" w:rsidRPr="00AE2D31" w:rsidRDefault="00872CF0" w:rsidP="00872CF0">
      <w:pPr>
        <w:tabs>
          <w:tab w:val="left" w:pos="9330"/>
        </w:tabs>
        <w:suppressAutoHyphens/>
        <w:spacing w:line="240" w:lineRule="auto"/>
        <w:jc w:val="both"/>
        <w:rPr>
          <w:rFonts w:ascii="Times New Roman" w:hAnsi="Times New Roman"/>
          <w:sz w:val="20"/>
          <w:szCs w:val="20"/>
        </w:rPr>
      </w:pPr>
      <w:r w:rsidRPr="00AE2D31">
        <w:rPr>
          <w:rFonts w:ascii="Times New Roman" w:hAnsi="Times New Roman"/>
          <w:sz w:val="20"/>
          <w:szCs w:val="20"/>
        </w:rPr>
        <w:tab/>
      </w:r>
    </w:p>
    <w:p w:rsidR="00D2521D" w:rsidRPr="00315F34" w:rsidRDefault="00D2521D" w:rsidP="00D2521D">
      <w:pPr>
        <w:ind w:left="851"/>
        <w:rPr>
          <w:rFonts w:ascii="Times New Roman" w:hAnsi="Times New Roman"/>
          <w:b/>
          <w:sz w:val="24"/>
          <w:szCs w:val="24"/>
        </w:rPr>
      </w:pPr>
      <w:r w:rsidRPr="00AE2D31">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0"/>
        <w:gridCol w:w="471"/>
        <w:gridCol w:w="505"/>
        <w:gridCol w:w="8743"/>
        <w:gridCol w:w="1886"/>
        <w:gridCol w:w="1202"/>
        <w:gridCol w:w="1224"/>
      </w:tblGrid>
      <w:tr w:rsidR="00AA2AF5" w:rsidRPr="00315F34" w:rsidTr="000F56ED">
        <w:trPr>
          <w:trHeight w:val="1204"/>
        </w:trPr>
        <w:tc>
          <w:tcPr>
            <w:tcW w:w="840" w:type="pct"/>
            <w:gridSpan w:val="3"/>
          </w:tcPr>
          <w:p w:rsidR="00AA2AF5" w:rsidRPr="00315F34" w:rsidRDefault="00AA2AF5" w:rsidP="00AA2AF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86" w:type="pct"/>
            <w:vAlign w:val="center"/>
          </w:tcPr>
          <w:p w:rsidR="00AA2AF5" w:rsidRPr="00315F34" w:rsidRDefault="00AA2AF5" w:rsidP="00AA2AF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AA2AF5" w:rsidRPr="00315F34" w:rsidRDefault="00AA2AF5" w:rsidP="00AA2AF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01" w:type="pct"/>
            <w:vAlign w:val="center"/>
          </w:tcPr>
          <w:p w:rsidR="00AA2AF5" w:rsidRPr="00315F34" w:rsidRDefault="00AA2AF5" w:rsidP="00AA2AF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383" w:type="pct"/>
          </w:tcPr>
          <w:p w:rsidR="00AA2AF5" w:rsidRPr="00AA2AF5" w:rsidRDefault="00AA2AF5" w:rsidP="00AA2AF5">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90" w:type="pct"/>
          </w:tcPr>
          <w:p w:rsidR="00AA2AF5" w:rsidRPr="00AA2AF5" w:rsidRDefault="00AA2AF5" w:rsidP="00AA2AF5">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sidR="003D086F">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AA2AF5" w:rsidRPr="00315F34" w:rsidTr="000F56ED">
        <w:tc>
          <w:tcPr>
            <w:tcW w:w="840" w:type="pct"/>
            <w:gridSpan w:val="3"/>
          </w:tcPr>
          <w:p w:rsidR="00AA2AF5" w:rsidRPr="00315F34" w:rsidRDefault="00AA2AF5" w:rsidP="00160E60">
            <w:pPr>
              <w:jc w:val="center"/>
              <w:rPr>
                <w:rFonts w:ascii="Times New Roman" w:hAnsi="Times New Roman"/>
                <w:b/>
              </w:rPr>
            </w:pPr>
            <w:r w:rsidRPr="00315F34">
              <w:rPr>
                <w:rFonts w:ascii="Times New Roman" w:hAnsi="Times New Roman"/>
                <w:b/>
              </w:rPr>
              <w:t>1</w:t>
            </w:r>
          </w:p>
        </w:tc>
        <w:tc>
          <w:tcPr>
            <w:tcW w:w="2786" w:type="pct"/>
          </w:tcPr>
          <w:p w:rsidR="00AA2AF5" w:rsidRPr="00315F34" w:rsidRDefault="00AA2AF5" w:rsidP="00160E60">
            <w:pPr>
              <w:jc w:val="center"/>
              <w:rPr>
                <w:rFonts w:ascii="Times New Roman" w:hAnsi="Times New Roman"/>
                <w:b/>
                <w:bCs/>
              </w:rPr>
            </w:pPr>
            <w:r w:rsidRPr="00315F34">
              <w:rPr>
                <w:rFonts w:ascii="Times New Roman" w:hAnsi="Times New Roman"/>
                <w:b/>
                <w:bCs/>
              </w:rPr>
              <w:t>2</w:t>
            </w:r>
          </w:p>
        </w:tc>
        <w:tc>
          <w:tcPr>
            <w:tcW w:w="601" w:type="pct"/>
            <w:vAlign w:val="center"/>
          </w:tcPr>
          <w:p w:rsidR="00AA2AF5" w:rsidRPr="00315F34" w:rsidRDefault="00AA2AF5" w:rsidP="00160E60">
            <w:pPr>
              <w:jc w:val="center"/>
              <w:rPr>
                <w:rFonts w:ascii="Times New Roman" w:hAnsi="Times New Roman"/>
                <w:b/>
                <w:bCs/>
              </w:rPr>
            </w:pPr>
            <w:r w:rsidRPr="00315F34">
              <w:rPr>
                <w:rFonts w:ascii="Times New Roman" w:hAnsi="Times New Roman"/>
                <w:b/>
                <w:bCs/>
              </w:rPr>
              <w:t>3</w:t>
            </w:r>
          </w:p>
        </w:tc>
        <w:tc>
          <w:tcPr>
            <w:tcW w:w="383" w:type="pct"/>
          </w:tcPr>
          <w:p w:rsidR="00AA2AF5" w:rsidRPr="00315F34" w:rsidRDefault="00AA2AF5" w:rsidP="00160E60">
            <w:pPr>
              <w:jc w:val="center"/>
              <w:rPr>
                <w:rFonts w:ascii="Times New Roman" w:hAnsi="Times New Roman"/>
                <w:b/>
                <w:bCs/>
              </w:rPr>
            </w:pPr>
            <w:r>
              <w:rPr>
                <w:rFonts w:ascii="Times New Roman" w:hAnsi="Times New Roman"/>
                <w:b/>
                <w:bCs/>
              </w:rPr>
              <w:t>4</w:t>
            </w:r>
          </w:p>
        </w:tc>
        <w:tc>
          <w:tcPr>
            <w:tcW w:w="390" w:type="pct"/>
          </w:tcPr>
          <w:p w:rsidR="00AA2AF5" w:rsidRPr="00315F34" w:rsidRDefault="00AA2AF5" w:rsidP="00160E60">
            <w:pPr>
              <w:jc w:val="center"/>
              <w:rPr>
                <w:rFonts w:ascii="Times New Roman" w:hAnsi="Times New Roman"/>
                <w:b/>
                <w:bCs/>
              </w:rPr>
            </w:pPr>
            <w:r>
              <w:rPr>
                <w:rFonts w:ascii="Times New Roman" w:hAnsi="Times New Roman"/>
                <w:b/>
                <w:bCs/>
              </w:rPr>
              <w:t>5</w:t>
            </w:r>
          </w:p>
        </w:tc>
      </w:tr>
      <w:tr w:rsidR="00AA2AF5" w:rsidRPr="00F5248F" w:rsidTr="000F56ED">
        <w:trPr>
          <w:trHeight w:val="416"/>
        </w:trPr>
        <w:tc>
          <w:tcPr>
            <w:tcW w:w="3626" w:type="pct"/>
            <w:gridSpan w:val="4"/>
          </w:tcPr>
          <w:p w:rsidR="00AA2AF5" w:rsidRPr="00F5248F" w:rsidRDefault="000C2841" w:rsidP="00F5248F">
            <w:pPr>
              <w:spacing w:after="0" w:line="240" w:lineRule="auto"/>
              <w:jc w:val="both"/>
              <w:rPr>
                <w:rFonts w:ascii="Times New Roman" w:hAnsi="Times New Roman"/>
                <w:b/>
                <w:i/>
                <w:sz w:val="20"/>
                <w:szCs w:val="20"/>
              </w:rPr>
            </w:pPr>
            <w:r w:rsidRPr="00F5248F">
              <w:rPr>
                <w:rFonts w:ascii="Times New Roman" w:hAnsi="Times New Roman"/>
                <w:b/>
                <w:bCs/>
                <w:sz w:val="20"/>
                <w:szCs w:val="20"/>
              </w:rPr>
              <w:t xml:space="preserve">Раздел 1. </w:t>
            </w:r>
            <w:r w:rsidR="00FC0C9A" w:rsidRPr="00F5248F">
              <w:rPr>
                <w:rFonts w:ascii="Times New Roman" w:hAnsi="Times New Roman"/>
                <w:sz w:val="20"/>
                <w:szCs w:val="20"/>
              </w:rPr>
              <w:t>.   Производство агломерата</w:t>
            </w:r>
          </w:p>
        </w:tc>
        <w:tc>
          <w:tcPr>
            <w:tcW w:w="601" w:type="pct"/>
            <w:vAlign w:val="center"/>
          </w:tcPr>
          <w:p w:rsidR="00AA2AF5" w:rsidRPr="00AE2D31" w:rsidRDefault="00FC0C9A" w:rsidP="00F5248F">
            <w:pPr>
              <w:suppressAutoHyphens/>
              <w:spacing w:after="0" w:line="240" w:lineRule="auto"/>
              <w:jc w:val="both"/>
              <w:rPr>
                <w:rFonts w:ascii="Times New Roman" w:hAnsi="Times New Roman"/>
                <w:b/>
                <w:sz w:val="20"/>
                <w:szCs w:val="20"/>
              </w:rPr>
            </w:pPr>
            <w:r w:rsidRPr="00AE2D31">
              <w:rPr>
                <w:rFonts w:ascii="Times New Roman" w:hAnsi="Times New Roman"/>
                <w:b/>
                <w:sz w:val="20"/>
                <w:szCs w:val="20"/>
              </w:rPr>
              <w:t>84</w:t>
            </w:r>
            <w:r w:rsidR="00BD0267" w:rsidRPr="00AE2D31">
              <w:rPr>
                <w:rFonts w:ascii="Times New Roman" w:hAnsi="Times New Roman"/>
                <w:b/>
                <w:sz w:val="20"/>
                <w:szCs w:val="20"/>
              </w:rPr>
              <w:t>\</w:t>
            </w:r>
            <w:r w:rsidR="00B312D7" w:rsidRPr="00AE2D31">
              <w:rPr>
                <w:rFonts w:ascii="Times New Roman" w:hAnsi="Times New Roman"/>
                <w:b/>
                <w:sz w:val="20"/>
                <w:szCs w:val="20"/>
              </w:rPr>
              <w:t xml:space="preserve"> </w:t>
            </w:r>
            <w:r w:rsidRPr="00AE2D31">
              <w:rPr>
                <w:rFonts w:ascii="Times New Roman" w:hAnsi="Times New Roman"/>
                <w:b/>
                <w:sz w:val="20"/>
                <w:szCs w:val="20"/>
              </w:rPr>
              <w:t>56</w:t>
            </w:r>
            <w:r w:rsidR="00B312D7" w:rsidRPr="00AE2D31">
              <w:rPr>
                <w:rFonts w:ascii="Times New Roman" w:hAnsi="Times New Roman"/>
                <w:b/>
                <w:sz w:val="20"/>
                <w:szCs w:val="20"/>
              </w:rPr>
              <w:t>\</w:t>
            </w:r>
            <w:r w:rsidRPr="00AE2D31">
              <w:rPr>
                <w:rFonts w:ascii="Times New Roman" w:hAnsi="Times New Roman"/>
                <w:b/>
                <w:sz w:val="20"/>
                <w:szCs w:val="20"/>
              </w:rPr>
              <w:t>4</w:t>
            </w:r>
            <w:r w:rsidR="00B312D7" w:rsidRPr="00AE2D31">
              <w:rPr>
                <w:rFonts w:ascii="Times New Roman" w:hAnsi="Times New Roman"/>
                <w:b/>
                <w:sz w:val="20"/>
                <w:szCs w:val="20"/>
              </w:rPr>
              <w:t>0</w:t>
            </w:r>
          </w:p>
        </w:tc>
        <w:tc>
          <w:tcPr>
            <w:tcW w:w="383" w:type="pct"/>
          </w:tcPr>
          <w:p w:rsidR="00AA2AF5" w:rsidRPr="00F5248F" w:rsidRDefault="00AA2AF5" w:rsidP="00F5248F">
            <w:pPr>
              <w:suppressAutoHyphens/>
              <w:spacing w:after="0" w:line="240" w:lineRule="auto"/>
              <w:jc w:val="both"/>
              <w:rPr>
                <w:rFonts w:ascii="Times New Roman" w:hAnsi="Times New Roman"/>
                <w:i/>
                <w:sz w:val="20"/>
                <w:szCs w:val="20"/>
              </w:rPr>
            </w:pPr>
          </w:p>
        </w:tc>
        <w:tc>
          <w:tcPr>
            <w:tcW w:w="390" w:type="pct"/>
          </w:tcPr>
          <w:p w:rsidR="00AA2AF5" w:rsidRPr="00F5248F" w:rsidRDefault="00AA2AF5" w:rsidP="00F5248F">
            <w:pPr>
              <w:suppressAutoHyphens/>
              <w:spacing w:after="0" w:line="240" w:lineRule="auto"/>
              <w:jc w:val="both"/>
              <w:rPr>
                <w:rFonts w:ascii="Times New Roman" w:hAnsi="Times New Roman"/>
                <w:i/>
                <w:sz w:val="20"/>
                <w:szCs w:val="20"/>
              </w:rPr>
            </w:pPr>
          </w:p>
        </w:tc>
      </w:tr>
      <w:tr w:rsidR="00AA2AF5" w:rsidRPr="00F5248F" w:rsidTr="000F56ED">
        <w:trPr>
          <w:trHeight w:val="507"/>
        </w:trPr>
        <w:tc>
          <w:tcPr>
            <w:tcW w:w="3626" w:type="pct"/>
            <w:gridSpan w:val="4"/>
          </w:tcPr>
          <w:p w:rsidR="00AA2AF5" w:rsidRPr="00F5248F" w:rsidRDefault="000C2841" w:rsidP="00F5248F">
            <w:pPr>
              <w:spacing w:after="0" w:line="240" w:lineRule="auto"/>
              <w:jc w:val="both"/>
              <w:rPr>
                <w:rFonts w:ascii="Times New Roman" w:hAnsi="Times New Roman"/>
                <w:i/>
                <w:sz w:val="20"/>
                <w:szCs w:val="20"/>
              </w:rPr>
            </w:pPr>
            <w:r w:rsidRPr="00F5248F">
              <w:rPr>
                <w:rFonts w:ascii="Times New Roman" w:hAnsi="Times New Roman"/>
                <w:b/>
                <w:bCs/>
                <w:sz w:val="20"/>
                <w:szCs w:val="20"/>
              </w:rPr>
              <w:t>МДК 1.1</w:t>
            </w:r>
            <w:r w:rsidR="00AA2AF5" w:rsidRPr="00F5248F">
              <w:rPr>
                <w:rFonts w:ascii="Times New Roman" w:hAnsi="Times New Roman"/>
                <w:b/>
                <w:bCs/>
                <w:sz w:val="20"/>
                <w:szCs w:val="20"/>
              </w:rPr>
              <w:t xml:space="preserve"> </w:t>
            </w:r>
            <w:r w:rsidR="00FC0C9A" w:rsidRPr="00F5248F">
              <w:rPr>
                <w:rFonts w:ascii="Times New Roman" w:hAnsi="Times New Roman"/>
                <w:sz w:val="20"/>
                <w:szCs w:val="20"/>
              </w:rPr>
              <w:t xml:space="preserve">Управление технологическими процессами производства чугуна и </w:t>
            </w:r>
            <w:proofErr w:type="gramStart"/>
            <w:r w:rsidR="00FC0C9A" w:rsidRPr="00F5248F">
              <w:rPr>
                <w:rFonts w:ascii="Times New Roman" w:hAnsi="Times New Roman"/>
                <w:sz w:val="20"/>
                <w:szCs w:val="20"/>
              </w:rPr>
              <w:t>контроль за</w:t>
            </w:r>
            <w:proofErr w:type="gramEnd"/>
            <w:r w:rsidR="00FC0C9A" w:rsidRPr="00F5248F">
              <w:rPr>
                <w:rFonts w:ascii="Times New Roman" w:hAnsi="Times New Roman"/>
                <w:sz w:val="20"/>
                <w:szCs w:val="20"/>
              </w:rPr>
              <w:t xml:space="preserve"> ними</w:t>
            </w:r>
          </w:p>
        </w:tc>
        <w:tc>
          <w:tcPr>
            <w:tcW w:w="601" w:type="pct"/>
            <w:vAlign w:val="center"/>
          </w:tcPr>
          <w:p w:rsidR="00AA2AF5" w:rsidRPr="00F5248F" w:rsidRDefault="00FC0C9A" w:rsidP="00F5248F">
            <w:pPr>
              <w:suppressAutoHyphens/>
              <w:spacing w:after="0" w:line="240" w:lineRule="auto"/>
              <w:jc w:val="both"/>
              <w:rPr>
                <w:rFonts w:ascii="Times New Roman" w:hAnsi="Times New Roman"/>
                <w:b/>
                <w:i/>
                <w:sz w:val="20"/>
                <w:szCs w:val="20"/>
              </w:rPr>
            </w:pPr>
            <w:r w:rsidRPr="00F5248F">
              <w:rPr>
                <w:rFonts w:ascii="Times New Roman" w:hAnsi="Times New Roman"/>
                <w:b/>
                <w:i/>
                <w:sz w:val="20"/>
                <w:szCs w:val="20"/>
              </w:rPr>
              <w:t>56</w:t>
            </w:r>
          </w:p>
        </w:tc>
        <w:tc>
          <w:tcPr>
            <w:tcW w:w="383" w:type="pct"/>
          </w:tcPr>
          <w:p w:rsidR="00AA2AF5" w:rsidRPr="00F5248F" w:rsidRDefault="00AA2AF5" w:rsidP="00F5248F">
            <w:pPr>
              <w:suppressAutoHyphens/>
              <w:spacing w:after="0" w:line="240" w:lineRule="auto"/>
              <w:jc w:val="both"/>
              <w:rPr>
                <w:rFonts w:ascii="Times New Roman" w:hAnsi="Times New Roman"/>
                <w:i/>
                <w:sz w:val="20"/>
                <w:szCs w:val="20"/>
              </w:rPr>
            </w:pPr>
          </w:p>
        </w:tc>
        <w:tc>
          <w:tcPr>
            <w:tcW w:w="390" w:type="pct"/>
          </w:tcPr>
          <w:p w:rsidR="00AA2AF5" w:rsidRPr="00F5248F" w:rsidRDefault="00AA2AF5" w:rsidP="00F5248F">
            <w:pPr>
              <w:suppressAutoHyphens/>
              <w:spacing w:after="0" w:line="240" w:lineRule="auto"/>
              <w:jc w:val="both"/>
              <w:rPr>
                <w:rFonts w:ascii="Times New Roman" w:hAnsi="Times New Roman"/>
                <w:i/>
                <w:sz w:val="20"/>
                <w:szCs w:val="20"/>
              </w:rPr>
            </w:pPr>
          </w:p>
        </w:tc>
      </w:tr>
      <w:tr w:rsidR="00F5248F" w:rsidRPr="00F5248F" w:rsidTr="000F56ED">
        <w:trPr>
          <w:trHeight w:val="189"/>
        </w:trPr>
        <w:tc>
          <w:tcPr>
            <w:tcW w:w="840" w:type="pct"/>
            <w:gridSpan w:val="3"/>
            <w:vMerge w:val="restart"/>
          </w:tcPr>
          <w:p w:rsidR="00991FFF" w:rsidRPr="00F5248F" w:rsidRDefault="00991FFF" w:rsidP="00F5248F">
            <w:pPr>
              <w:spacing w:after="0" w:line="240" w:lineRule="auto"/>
              <w:jc w:val="both"/>
              <w:rPr>
                <w:rFonts w:ascii="Times New Roman" w:hAnsi="Times New Roman"/>
                <w:b/>
                <w:bCs/>
                <w:sz w:val="20"/>
                <w:szCs w:val="20"/>
              </w:rPr>
            </w:pPr>
            <w:r w:rsidRPr="00F5248F">
              <w:rPr>
                <w:rFonts w:ascii="Times New Roman" w:hAnsi="Times New Roman"/>
                <w:b/>
                <w:bCs/>
                <w:sz w:val="20"/>
                <w:szCs w:val="20"/>
              </w:rPr>
              <w:t xml:space="preserve">Тема 1.1. </w:t>
            </w:r>
            <w:r w:rsidRPr="00F5248F">
              <w:rPr>
                <w:rFonts w:ascii="Times New Roman" w:eastAsia="Calibri" w:hAnsi="Times New Roman"/>
                <w:b/>
                <w:bCs/>
                <w:sz w:val="20"/>
                <w:szCs w:val="20"/>
              </w:rPr>
              <w:t>Подготовка шихтовых материалов к процессу производства агломерата</w:t>
            </w:r>
          </w:p>
        </w:tc>
        <w:tc>
          <w:tcPr>
            <w:tcW w:w="2786" w:type="pct"/>
          </w:tcPr>
          <w:p w:rsidR="00991FFF" w:rsidRPr="00F5248F" w:rsidRDefault="00991FFF" w:rsidP="00F5248F">
            <w:pPr>
              <w:spacing w:after="0" w:line="240" w:lineRule="auto"/>
              <w:jc w:val="both"/>
              <w:rPr>
                <w:rFonts w:ascii="Times New Roman" w:hAnsi="Times New Roman"/>
                <w:b/>
                <w:sz w:val="20"/>
                <w:szCs w:val="20"/>
              </w:rPr>
            </w:pPr>
            <w:r w:rsidRPr="00F5248F">
              <w:rPr>
                <w:rFonts w:ascii="Times New Roman" w:hAnsi="Times New Roman"/>
                <w:b/>
                <w:bCs/>
                <w:sz w:val="20"/>
                <w:szCs w:val="20"/>
              </w:rPr>
              <w:t xml:space="preserve">Содержание </w:t>
            </w:r>
          </w:p>
        </w:tc>
        <w:tc>
          <w:tcPr>
            <w:tcW w:w="601" w:type="pct"/>
            <w:vMerge w:val="restart"/>
          </w:tcPr>
          <w:p w:rsidR="00991FFF" w:rsidRPr="00F5248F" w:rsidRDefault="00E0342E" w:rsidP="00F5248F">
            <w:pPr>
              <w:suppressAutoHyphens/>
              <w:spacing w:after="0" w:line="240" w:lineRule="auto"/>
              <w:jc w:val="both"/>
              <w:rPr>
                <w:rFonts w:ascii="Times New Roman" w:hAnsi="Times New Roman"/>
                <w:b/>
                <w:sz w:val="20"/>
                <w:szCs w:val="20"/>
              </w:rPr>
            </w:pPr>
            <w:r w:rsidRPr="00F5248F">
              <w:rPr>
                <w:rFonts w:ascii="Times New Roman" w:hAnsi="Times New Roman"/>
                <w:b/>
                <w:sz w:val="20"/>
                <w:szCs w:val="20"/>
              </w:rPr>
              <w:t>20</w:t>
            </w: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p w:rsidR="00D90C62" w:rsidRPr="00F5248F" w:rsidRDefault="00D90C62" w:rsidP="00F5248F">
            <w:pPr>
              <w:suppressAutoHyphens/>
              <w:spacing w:after="0" w:line="240" w:lineRule="auto"/>
              <w:jc w:val="both"/>
              <w:rPr>
                <w:rFonts w:ascii="Times New Roman" w:hAnsi="Times New Roman"/>
                <w:b/>
                <w:sz w:val="20"/>
                <w:szCs w:val="20"/>
              </w:rPr>
            </w:pPr>
          </w:p>
        </w:tc>
        <w:tc>
          <w:tcPr>
            <w:tcW w:w="383" w:type="pct"/>
            <w:vMerge w:val="restart"/>
          </w:tcPr>
          <w:p w:rsidR="00991FFF"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1.1</w:t>
            </w:r>
          </w:p>
          <w:p w:rsidR="00747637" w:rsidRPr="00AE2D31" w:rsidRDefault="00747637"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1.2</w:t>
            </w:r>
          </w:p>
          <w:p w:rsidR="00991FFF"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1.3</w:t>
            </w:r>
          </w:p>
          <w:p w:rsidR="00AC7260" w:rsidRPr="00AE2D31" w:rsidRDefault="00AC726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1.6</w:t>
            </w:r>
          </w:p>
          <w:p w:rsidR="00991FFF"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ОК 01</w:t>
            </w:r>
          </w:p>
          <w:p w:rsidR="00991FFF"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ОК 02</w:t>
            </w:r>
          </w:p>
          <w:p w:rsidR="00991FFF" w:rsidRPr="00AE2D31" w:rsidRDefault="00991FFF" w:rsidP="00F5248F">
            <w:pPr>
              <w:suppressAutoHyphens/>
              <w:spacing w:after="0" w:line="240" w:lineRule="auto"/>
              <w:jc w:val="both"/>
              <w:rPr>
                <w:rFonts w:ascii="Times New Roman" w:hAnsi="Times New Roman"/>
                <w:iCs/>
                <w:sz w:val="20"/>
                <w:szCs w:val="20"/>
              </w:rPr>
            </w:pPr>
            <w:r w:rsidRPr="00AE2D31">
              <w:rPr>
                <w:rFonts w:ascii="Times New Roman" w:eastAsia="Calibri" w:hAnsi="Times New Roman"/>
                <w:iCs/>
                <w:sz w:val="20"/>
                <w:szCs w:val="20"/>
                <w:lang w:eastAsia="en-US"/>
              </w:rPr>
              <w:t>ОК 04</w:t>
            </w:r>
          </w:p>
        </w:tc>
        <w:tc>
          <w:tcPr>
            <w:tcW w:w="390" w:type="pct"/>
            <w:vMerge w:val="restart"/>
          </w:tcPr>
          <w:p w:rsidR="00991FFF"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1.1.01</w:t>
            </w:r>
          </w:p>
          <w:p w:rsidR="00991FFF"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1.1.02</w:t>
            </w:r>
          </w:p>
          <w:p w:rsidR="00747637" w:rsidRPr="00AE2D31" w:rsidRDefault="00747637"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1.2.01</w:t>
            </w:r>
          </w:p>
          <w:p w:rsidR="00E7779D" w:rsidRPr="00AE2D31" w:rsidRDefault="00E7779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1.3.01</w:t>
            </w:r>
          </w:p>
          <w:p w:rsidR="00991FFF"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 xml:space="preserve">У 1.1.01 </w:t>
            </w:r>
          </w:p>
          <w:p w:rsidR="003E5078" w:rsidRPr="00AE2D31" w:rsidRDefault="00991FFF"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 1.1.02</w:t>
            </w:r>
          </w:p>
          <w:p w:rsidR="00747637" w:rsidRPr="00AE2D31" w:rsidRDefault="00747637"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 1.2.01</w:t>
            </w:r>
          </w:p>
          <w:p w:rsidR="003E5078" w:rsidRPr="00AE2D31" w:rsidRDefault="003E5078"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.3.01</w:t>
            </w:r>
          </w:p>
          <w:p w:rsidR="003E5078" w:rsidRPr="00AE2D31" w:rsidRDefault="003E5078"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.3.02</w:t>
            </w:r>
          </w:p>
          <w:p w:rsidR="003E5078" w:rsidRPr="00AE2D31" w:rsidRDefault="003E5078"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.3.03</w:t>
            </w:r>
          </w:p>
          <w:p w:rsidR="00991FFF" w:rsidRPr="00AE2D31" w:rsidRDefault="00991FFF"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1.1.01</w:t>
            </w:r>
          </w:p>
          <w:p w:rsidR="00991FFF" w:rsidRPr="00AE2D31" w:rsidRDefault="00991FFF"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1.1.02</w:t>
            </w:r>
          </w:p>
          <w:p w:rsidR="00991FFF" w:rsidRPr="00AE2D31" w:rsidRDefault="00991FFF"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1.1.03</w:t>
            </w:r>
          </w:p>
          <w:p w:rsidR="00991FFF" w:rsidRPr="00AE2D31" w:rsidRDefault="00991FFF"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1.1.05</w:t>
            </w:r>
          </w:p>
          <w:p w:rsidR="00991FFF" w:rsidRPr="00AE2D31" w:rsidRDefault="00991FFF"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1.1.06</w:t>
            </w:r>
          </w:p>
          <w:p w:rsidR="003E5078" w:rsidRPr="00AE2D31" w:rsidRDefault="003E5078"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1.3.01</w:t>
            </w:r>
          </w:p>
          <w:p w:rsidR="003E5078" w:rsidRPr="00AE2D31" w:rsidRDefault="003E5078"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1.3.02</w:t>
            </w:r>
          </w:p>
          <w:p w:rsidR="003E5078" w:rsidRPr="00AE2D31" w:rsidRDefault="003E5078"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1.3.03</w:t>
            </w:r>
          </w:p>
          <w:p w:rsidR="003E5078" w:rsidRPr="00AE2D31" w:rsidRDefault="003E5078"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1.3.04</w:t>
            </w:r>
          </w:p>
          <w:p w:rsidR="003E5078" w:rsidRPr="00AE2D31" w:rsidRDefault="003E5078"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1.3.05</w:t>
            </w:r>
          </w:p>
          <w:p w:rsidR="00991FFF" w:rsidRPr="00AE2D31" w:rsidRDefault="00991FFF"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01.01</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01.01</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01.02</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 xml:space="preserve"> Зо 01.03</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02.02</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lastRenderedPageBreak/>
              <w:t>Зо 08.01</w:t>
            </w:r>
          </w:p>
          <w:p w:rsidR="00991FFF" w:rsidRPr="00AE2D31" w:rsidRDefault="00361CA5" w:rsidP="00F5248F">
            <w:pPr>
              <w:spacing w:after="0" w:line="240" w:lineRule="auto"/>
              <w:jc w:val="both"/>
              <w:rPr>
                <w:rFonts w:ascii="Times New Roman" w:hAnsi="Times New Roman"/>
                <w:iCs/>
                <w:sz w:val="20"/>
                <w:szCs w:val="20"/>
              </w:rPr>
            </w:pPr>
            <w:r w:rsidRPr="00AE2D31">
              <w:rPr>
                <w:rFonts w:ascii="Times New Roman" w:eastAsia="Calibri" w:hAnsi="Times New Roman"/>
                <w:iCs/>
                <w:sz w:val="20"/>
                <w:szCs w:val="20"/>
                <w:lang w:eastAsia="en-US"/>
              </w:rPr>
              <w:t>Зо 09.01</w:t>
            </w:r>
          </w:p>
        </w:tc>
      </w:tr>
      <w:tr w:rsidR="00F5248F" w:rsidRPr="00F5248F" w:rsidTr="000F56ED">
        <w:trPr>
          <w:trHeight w:val="1319"/>
        </w:trPr>
        <w:tc>
          <w:tcPr>
            <w:tcW w:w="840" w:type="pct"/>
            <w:gridSpan w:val="3"/>
            <w:vMerge/>
          </w:tcPr>
          <w:p w:rsidR="00991FFF" w:rsidRPr="00F5248F" w:rsidRDefault="00991FFF" w:rsidP="00F5248F">
            <w:pPr>
              <w:spacing w:after="0" w:line="240" w:lineRule="auto"/>
              <w:jc w:val="both"/>
              <w:rPr>
                <w:rFonts w:ascii="Times New Roman" w:hAnsi="Times New Roman"/>
                <w:b/>
                <w:bCs/>
                <w:sz w:val="20"/>
                <w:szCs w:val="20"/>
              </w:rPr>
            </w:pPr>
          </w:p>
        </w:tc>
        <w:tc>
          <w:tcPr>
            <w:tcW w:w="2786" w:type="pct"/>
          </w:tcPr>
          <w:p w:rsidR="00991FFF" w:rsidRPr="00F5248F" w:rsidRDefault="00991FFF" w:rsidP="00F5248F">
            <w:pPr>
              <w:suppressAutoHyphens/>
              <w:spacing w:after="0" w:line="240" w:lineRule="auto"/>
              <w:jc w:val="both"/>
              <w:rPr>
                <w:rFonts w:ascii="Times New Roman" w:hAnsi="Times New Roman"/>
                <w:bCs/>
                <w:sz w:val="20"/>
                <w:szCs w:val="20"/>
              </w:rPr>
            </w:pPr>
            <w:r w:rsidRPr="00F5248F">
              <w:rPr>
                <w:rFonts w:ascii="Times New Roman" w:hAnsi="Times New Roman"/>
                <w:b/>
                <w:sz w:val="20"/>
                <w:szCs w:val="20"/>
              </w:rPr>
              <w:t>1. Руды и флюсы</w:t>
            </w:r>
            <w:r w:rsidRPr="00F5248F">
              <w:rPr>
                <w:rFonts w:ascii="Times New Roman" w:hAnsi="Times New Roman"/>
                <w:sz w:val="20"/>
                <w:szCs w:val="20"/>
              </w:rPr>
              <w:t>. Основные месторождения и металлургическая оценка железных руд.  Флюсы, их назначение в агломерационном процессе и доменной плавке.</w:t>
            </w:r>
            <w:r w:rsidRPr="00F5248F">
              <w:rPr>
                <w:rFonts w:ascii="Times New Roman" w:eastAsia="Calibri" w:hAnsi="Times New Roman"/>
                <w:bCs/>
                <w:sz w:val="20"/>
                <w:szCs w:val="20"/>
              </w:rPr>
              <w:t xml:space="preserve"> </w:t>
            </w:r>
            <w:r w:rsidRPr="00F5248F">
              <w:rPr>
                <w:rFonts w:ascii="Times New Roman" w:hAnsi="Times New Roman"/>
                <w:sz w:val="20"/>
                <w:szCs w:val="20"/>
              </w:rPr>
              <w:t xml:space="preserve"> Классификация и генезис железных руд. Отходы металлургического производства.   </w:t>
            </w:r>
            <w:r w:rsidRPr="00F5248F">
              <w:rPr>
                <w:rFonts w:ascii="Times New Roman" w:eastAsia="Calibri" w:hAnsi="Times New Roman"/>
                <w:bCs/>
                <w:sz w:val="20"/>
                <w:szCs w:val="20"/>
              </w:rPr>
              <w:t>Виды обогащения руды: промывка, гравитация, магнитное обогащение и флотация</w:t>
            </w:r>
          </w:p>
        </w:tc>
        <w:tc>
          <w:tcPr>
            <w:tcW w:w="601" w:type="pct"/>
            <w:vMerge/>
            <w:vAlign w:val="center"/>
          </w:tcPr>
          <w:p w:rsidR="00991FFF" w:rsidRPr="00F5248F" w:rsidRDefault="00991FFF" w:rsidP="00F5248F">
            <w:pPr>
              <w:suppressAutoHyphens/>
              <w:spacing w:after="0" w:line="240" w:lineRule="auto"/>
              <w:jc w:val="both"/>
              <w:rPr>
                <w:rFonts w:ascii="Times New Roman" w:hAnsi="Times New Roman"/>
                <w:b/>
                <w:sz w:val="20"/>
                <w:szCs w:val="20"/>
              </w:rPr>
            </w:pPr>
          </w:p>
        </w:tc>
        <w:tc>
          <w:tcPr>
            <w:tcW w:w="383" w:type="pct"/>
            <w:vMerge/>
          </w:tcPr>
          <w:p w:rsidR="00991FFF" w:rsidRPr="00F5248F" w:rsidRDefault="00991FFF" w:rsidP="00F5248F">
            <w:pPr>
              <w:suppressAutoHyphens/>
              <w:spacing w:after="0" w:line="240" w:lineRule="auto"/>
              <w:jc w:val="both"/>
              <w:rPr>
                <w:rFonts w:ascii="Times New Roman" w:hAnsi="Times New Roman"/>
                <w:b/>
                <w:sz w:val="20"/>
                <w:szCs w:val="20"/>
              </w:rPr>
            </w:pPr>
          </w:p>
        </w:tc>
        <w:tc>
          <w:tcPr>
            <w:tcW w:w="390" w:type="pct"/>
            <w:vMerge/>
          </w:tcPr>
          <w:p w:rsidR="00991FFF" w:rsidRPr="00F5248F" w:rsidRDefault="00991FFF" w:rsidP="00F5248F">
            <w:pPr>
              <w:spacing w:after="0" w:line="240" w:lineRule="auto"/>
              <w:jc w:val="both"/>
              <w:rPr>
                <w:rFonts w:ascii="Times New Roman" w:hAnsi="Times New Roman"/>
                <w:b/>
                <w:sz w:val="20"/>
                <w:szCs w:val="20"/>
              </w:rPr>
            </w:pPr>
          </w:p>
        </w:tc>
      </w:tr>
      <w:tr w:rsidR="00F5248F" w:rsidRPr="00F5248F" w:rsidTr="000F56ED">
        <w:trPr>
          <w:trHeight w:val="2189"/>
        </w:trPr>
        <w:tc>
          <w:tcPr>
            <w:tcW w:w="840" w:type="pct"/>
            <w:gridSpan w:val="3"/>
            <w:vMerge/>
          </w:tcPr>
          <w:p w:rsidR="00991FFF" w:rsidRPr="00F5248F" w:rsidRDefault="00991FFF" w:rsidP="00F5248F">
            <w:pPr>
              <w:spacing w:after="0" w:line="240" w:lineRule="auto"/>
              <w:jc w:val="both"/>
              <w:rPr>
                <w:rFonts w:ascii="Times New Roman" w:hAnsi="Times New Roman"/>
                <w:b/>
                <w:bCs/>
                <w:sz w:val="20"/>
                <w:szCs w:val="20"/>
              </w:rPr>
            </w:pPr>
          </w:p>
        </w:tc>
        <w:tc>
          <w:tcPr>
            <w:tcW w:w="2786" w:type="pct"/>
          </w:tcPr>
          <w:p w:rsidR="00991FFF" w:rsidRPr="00F5248F" w:rsidRDefault="00991FFF" w:rsidP="00F5248F">
            <w:pPr>
              <w:suppressAutoHyphens/>
              <w:spacing w:after="0" w:line="240" w:lineRule="auto"/>
              <w:jc w:val="both"/>
              <w:rPr>
                <w:rFonts w:ascii="Times New Roman" w:hAnsi="Times New Roman"/>
                <w:b/>
                <w:sz w:val="20"/>
                <w:szCs w:val="20"/>
              </w:rPr>
            </w:pPr>
            <w:r w:rsidRPr="00F5248F">
              <w:rPr>
                <w:rFonts w:ascii="Times New Roman" w:eastAsia="Calibri" w:hAnsi="Times New Roman"/>
                <w:b/>
                <w:bCs/>
                <w:sz w:val="20"/>
                <w:szCs w:val="20"/>
              </w:rPr>
              <w:t xml:space="preserve">2.Прием, складирование, и усреднение  материалов шихтоподготовительных </w:t>
            </w:r>
            <w:proofErr w:type="gramStart"/>
            <w:r w:rsidRPr="00F5248F">
              <w:rPr>
                <w:rFonts w:ascii="Times New Roman" w:eastAsia="Calibri" w:hAnsi="Times New Roman"/>
                <w:b/>
                <w:bCs/>
                <w:sz w:val="20"/>
                <w:szCs w:val="20"/>
              </w:rPr>
              <w:t>цехах</w:t>
            </w:r>
            <w:proofErr w:type="gramEnd"/>
            <w:r w:rsidRPr="00F5248F">
              <w:rPr>
                <w:rFonts w:ascii="Times New Roman" w:eastAsia="Calibri" w:hAnsi="Times New Roman"/>
                <w:b/>
                <w:bCs/>
                <w:sz w:val="20"/>
                <w:szCs w:val="20"/>
              </w:rPr>
              <w:t xml:space="preserve"> аглопроизводства. </w:t>
            </w:r>
            <w:r w:rsidRPr="00F5248F">
              <w:rPr>
                <w:rFonts w:ascii="Times New Roman" w:eastAsia="Calibri" w:hAnsi="Times New Roman"/>
                <w:bCs/>
                <w:sz w:val="20"/>
                <w:szCs w:val="20"/>
              </w:rPr>
              <w:t>Способы поставок шихтовых материалов.  Организация разгрузки сыпучих материалов в шихтоподготовительном цехе агломерационного производства. Техническое обслуживание и эксплуатация  вагоноопрокидывателей</w:t>
            </w:r>
            <w:proofErr w:type="gramStart"/>
            <w:r w:rsidRPr="00F5248F">
              <w:rPr>
                <w:rFonts w:ascii="Times New Roman" w:eastAsia="Calibri" w:hAnsi="Times New Roman"/>
                <w:bCs/>
                <w:sz w:val="20"/>
                <w:szCs w:val="20"/>
              </w:rPr>
              <w:t>.В</w:t>
            </w:r>
            <w:proofErr w:type="gramEnd"/>
            <w:r w:rsidRPr="00F5248F">
              <w:rPr>
                <w:rFonts w:ascii="Times New Roman" w:eastAsia="Calibri" w:hAnsi="Times New Roman"/>
                <w:bCs/>
                <w:sz w:val="20"/>
                <w:szCs w:val="20"/>
              </w:rPr>
              <w:t xml:space="preserve">РС-125, ВРС-93. Склады: типы, способы подачи сырьевых материалов, укладка и забор штабелей. </w:t>
            </w:r>
            <w:r w:rsidRPr="00F5248F">
              <w:rPr>
                <w:rFonts w:ascii="Times New Roman" w:hAnsi="Times New Roman"/>
                <w:sz w:val="20"/>
                <w:szCs w:val="20"/>
              </w:rPr>
              <w:t>Усреднение железорудных материалов. Отбор и подготовка проб железорудного сырья.</w:t>
            </w:r>
          </w:p>
        </w:tc>
        <w:tc>
          <w:tcPr>
            <w:tcW w:w="601" w:type="pct"/>
            <w:vMerge/>
            <w:vAlign w:val="center"/>
          </w:tcPr>
          <w:p w:rsidR="00991FFF" w:rsidRPr="00F5248F" w:rsidRDefault="00991FFF" w:rsidP="00F5248F">
            <w:pPr>
              <w:suppressAutoHyphens/>
              <w:spacing w:after="0" w:line="240" w:lineRule="auto"/>
              <w:jc w:val="both"/>
              <w:rPr>
                <w:rFonts w:ascii="Times New Roman" w:hAnsi="Times New Roman"/>
                <w:b/>
                <w:sz w:val="20"/>
                <w:szCs w:val="20"/>
              </w:rPr>
            </w:pPr>
          </w:p>
        </w:tc>
        <w:tc>
          <w:tcPr>
            <w:tcW w:w="383" w:type="pct"/>
            <w:vMerge/>
          </w:tcPr>
          <w:p w:rsidR="00991FFF" w:rsidRPr="00F5248F" w:rsidRDefault="00991FFF" w:rsidP="00F5248F">
            <w:pPr>
              <w:suppressAutoHyphens/>
              <w:spacing w:after="0" w:line="240" w:lineRule="auto"/>
              <w:jc w:val="both"/>
              <w:rPr>
                <w:rFonts w:ascii="Times New Roman" w:hAnsi="Times New Roman"/>
                <w:b/>
                <w:sz w:val="20"/>
                <w:szCs w:val="20"/>
              </w:rPr>
            </w:pPr>
          </w:p>
        </w:tc>
        <w:tc>
          <w:tcPr>
            <w:tcW w:w="390" w:type="pct"/>
            <w:vMerge/>
          </w:tcPr>
          <w:p w:rsidR="00991FFF" w:rsidRPr="00F5248F" w:rsidRDefault="00991FFF" w:rsidP="00F5248F">
            <w:pPr>
              <w:spacing w:after="0" w:line="240" w:lineRule="auto"/>
              <w:jc w:val="both"/>
              <w:rPr>
                <w:rFonts w:ascii="Times New Roman" w:hAnsi="Times New Roman"/>
                <w:b/>
                <w:sz w:val="20"/>
                <w:szCs w:val="20"/>
              </w:rPr>
            </w:pPr>
          </w:p>
        </w:tc>
      </w:tr>
      <w:tr w:rsidR="00F5248F" w:rsidRPr="00F5248F" w:rsidTr="000F56ED">
        <w:trPr>
          <w:trHeight w:val="55"/>
        </w:trPr>
        <w:tc>
          <w:tcPr>
            <w:tcW w:w="840" w:type="pct"/>
            <w:gridSpan w:val="3"/>
            <w:vMerge/>
          </w:tcPr>
          <w:p w:rsidR="00991FFF" w:rsidRPr="00F5248F" w:rsidRDefault="00991FFF" w:rsidP="00F5248F">
            <w:pPr>
              <w:spacing w:after="0" w:line="240" w:lineRule="auto"/>
              <w:jc w:val="both"/>
              <w:rPr>
                <w:rFonts w:ascii="Times New Roman" w:hAnsi="Times New Roman"/>
                <w:b/>
                <w:bCs/>
                <w:sz w:val="20"/>
                <w:szCs w:val="20"/>
              </w:rPr>
            </w:pPr>
          </w:p>
        </w:tc>
        <w:tc>
          <w:tcPr>
            <w:tcW w:w="2786" w:type="pct"/>
          </w:tcPr>
          <w:p w:rsidR="00991FFF" w:rsidRPr="00F5248F" w:rsidRDefault="00991FFF" w:rsidP="00F5248F">
            <w:pPr>
              <w:spacing w:after="0" w:line="240" w:lineRule="auto"/>
              <w:jc w:val="both"/>
              <w:rPr>
                <w:rFonts w:ascii="Times New Roman" w:hAnsi="Times New Roman"/>
                <w:b/>
                <w:sz w:val="20"/>
                <w:szCs w:val="20"/>
              </w:rPr>
            </w:pPr>
            <w:r w:rsidRPr="00F5248F">
              <w:rPr>
                <w:rFonts w:ascii="Times New Roman" w:hAnsi="Times New Roman"/>
                <w:b/>
                <w:sz w:val="20"/>
                <w:szCs w:val="20"/>
              </w:rPr>
              <w:t>Машины и механизмы для подготовки аглошихты</w:t>
            </w:r>
          </w:p>
          <w:p w:rsidR="00991FFF" w:rsidRPr="00F5248F" w:rsidRDefault="00991FFF" w:rsidP="00F5248F">
            <w:pPr>
              <w:suppressAutoHyphens/>
              <w:spacing w:after="0" w:line="240" w:lineRule="auto"/>
              <w:jc w:val="both"/>
              <w:rPr>
                <w:rFonts w:ascii="Times New Roman" w:eastAsia="Calibri" w:hAnsi="Times New Roman"/>
                <w:b/>
                <w:bCs/>
                <w:sz w:val="20"/>
                <w:szCs w:val="20"/>
              </w:rPr>
            </w:pPr>
            <w:r w:rsidRPr="00F5248F">
              <w:rPr>
                <w:rFonts w:ascii="Times New Roman" w:hAnsi="Times New Roman"/>
                <w:sz w:val="20"/>
                <w:szCs w:val="20"/>
              </w:rPr>
              <w:t>3. Устройство и принцип действия оборудования шихтоподготовительного отделения</w:t>
            </w:r>
            <w:proofErr w:type="gramStart"/>
            <w:r w:rsidRPr="00F5248F">
              <w:rPr>
                <w:rFonts w:ascii="Times New Roman" w:hAnsi="Times New Roman"/>
                <w:sz w:val="20"/>
                <w:szCs w:val="20"/>
              </w:rPr>
              <w:t xml:space="preserve"> .</w:t>
            </w:r>
            <w:proofErr w:type="gramEnd"/>
            <w:r w:rsidRPr="00F5248F">
              <w:rPr>
                <w:rFonts w:ascii="Times New Roman" w:eastAsia="Calibri" w:hAnsi="Times New Roman"/>
                <w:b/>
                <w:bCs/>
                <w:sz w:val="20"/>
                <w:szCs w:val="20"/>
              </w:rPr>
              <w:t xml:space="preserve"> </w:t>
            </w:r>
            <w:r w:rsidRPr="00F5248F">
              <w:rPr>
                <w:rFonts w:ascii="Times New Roman" w:eastAsia="Calibri" w:hAnsi="Times New Roman"/>
                <w:bCs/>
                <w:sz w:val="20"/>
                <w:szCs w:val="20"/>
              </w:rPr>
              <w:t>Техническое обслуживание и эксплуатация грохотов , измельчителей кокса, валковых и молотковых дробилок  ..</w:t>
            </w:r>
            <w:r w:rsidRPr="00F5248F">
              <w:rPr>
                <w:rFonts w:ascii="Times New Roman" w:hAnsi="Times New Roman"/>
                <w:sz w:val="20"/>
                <w:szCs w:val="20"/>
              </w:rPr>
              <w:t xml:space="preserve"> Смешивание, увлажнение, нагрев и окомкование шихты .Устройство и принцип действия оборудования смесительного отделения. Техническое обслуживание и эксплуатация смесителя-окомкователя</w:t>
            </w:r>
          </w:p>
        </w:tc>
        <w:tc>
          <w:tcPr>
            <w:tcW w:w="601" w:type="pct"/>
            <w:vMerge/>
            <w:vAlign w:val="center"/>
          </w:tcPr>
          <w:p w:rsidR="00991FFF" w:rsidRPr="00F5248F" w:rsidRDefault="00991FFF" w:rsidP="00F5248F">
            <w:pPr>
              <w:suppressAutoHyphens/>
              <w:spacing w:after="0" w:line="240" w:lineRule="auto"/>
              <w:jc w:val="both"/>
              <w:rPr>
                <w:rFonts w:ascii="Times New Roman" w:hAnsi="Times New Roman"/>
                <w:b/>
                <w:sz w:val="20"/>
                <w:szCs w:val="20"/>
              </w:rPr>
            </w:pPr>
          </w:p>
        </w:tc>
        <w:tc>
          <w:tcPr>
            <w:tcW w:w="383" w:type="pct"/>
            <w:vMerge/>
          </w:tcPr>
          <w:p w:rsidR="00991FFF" w:rsidRPr="00F5248F" w:rsidRDefault="00991FFF" w:rsidP="00F5248F">
            <w:pPr>
              <w:suppressAutoHyphens/>
              <w:spacing w:after="0" w:line="240" w:lineRule="auto"/>
              <w:jc w:val="both"/>
              <w:rPr>
                <w:rFonts w:ascii="Times New Roman" w:hAnsi="Times New Roman"/>
                <w:b/>
                <w:sz w:val="20"/>
                <w:szCs w:val="20"/>
              </w:rPr>
            </w:pPr>
          </w:p>
        </w:tc>
        <w:tc>
          <w:tcPr>
            <w:tcW w:w="390" w:type="pct"/>
            <w:vMerge/>
          </w:tcPr>
          <w:p w:rsidR="00991FFF" w:rsidRPr="00F5248F" w:rsidRDefault="00991FFF" w:rsidP="00F5248F">
            <w:pPr>
              <w:spacing w:after="0" w:line="240" w:lineRule="auto"/>
              <w:jc w:val="both"/>
              <w:rPr>
                <w:rFonts w:ascii="Times New Roman" w:hAnsi="Times New Roman"/>
                <w:b/>
                <w:sz w:val="20"/>
                <w:szCs w:val="20"/>
              </w:rPr>
            </w:pPr>
          </w:p>
        </w:tc>
      </w:tr>
      <w:tr w:rsidR="00F5248F" w:rsidRPr="00AE2D31" w:rsidTr="000F56ED">
        <w:trPr>
          <w:trHeight w:val="238"/>
        </w:trPr>
        <w:tc>
          <w:tcPr>
            <w:tcW w:w="840" w:type="pct"/>
            <w:gridSpan w:val="3"/>
            <w:vMerge/>
            <w:tcBorders>
              <w:top w:val="nil"/>
            </w:tcBorders>
          </w:tcPr>
          <w:p w:rsidR="00BD0C8D" w:rsidRPr="00AE2D31" w:rsidRDefault="00BD0C8D" w:rsidP="00F5248F">
            <w:pPr>
              <w:spacing w:after="0" w:line="240" w:lineRule="auto"/>
              <w:jc w:val="both"/>
              <w:rPr>
                <w:rFonts w:ascii="Times New Roman" w:hAnsi="Times New Roman"/>
                <w:b/>
                <w:bCs/>
                <w:sz w:val="20"/>
                <w:szCs w:val="20"/>
              </w:rPr>
            </w:pPr>
          </w:p>
        </w:tc>
        <w:tc>
          <w:tcPr>
            <w:tcW w:w="2786" w:type="pct"/>
            <w:tcBorders>
              <w:top w:val="nil"/>
            </w:tcBorders>
          </w:tcPr>
          <w:p w:rsidR="00BD0C8D" w:rsidRPr="00AE2D31" w:rsidRDefault="00BD0C8D" w:rsidP="00F5248F">
            <w:pPr>
              <w:spacing w:after="0" w:line="240" w:lineRule="auto"/>
              <w:jc w:val="both"/>
              <w:rPr>
                <w:rFonts w:ascii="Times New Roman" w:hAnsi="Times New Roman"/>
                <w:b/>
                <w:sz w:val="20"/>
                <w:szCs w:val="20"/>
              </w:rPr>
            </w:pPr>
            <w:r w:rsidRPr="00AE2D31">
              <w:rPr>
                <w:rFonts w:ascii="Times New Roman" w:hAnsi="Times New Roman"/>
                <w:b/>
                <w:bCs/>
                <w:sz w:val="20"/>
                <w:szCs w:val="20"/>
              </w:rPr>
              <w:t>В том числе практических и лабораторных занятий</w:t>
            </w:r>
          </w:p>
        </w:tc>
        <w:tc>
          <w:tcPr>
            <w:tcW w:w="601" w:type="pct"/>
            <w:tcBorders>
              <w:top w:val="nil"/>
            </w:tcBorders>
            <w:vAlign w:val="center"/>
          </w:tcPr>
          <w:p w:rsidR="00BD0C8D" w:rsidRPr="00AE2D31" w:rsidRDefault="00BD0C8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8</w:t>
            </w:r>
          </w:p>
        </w:tc>
        <w:tc>
          <w:tcPr>
            <w:tcW w:w="383" w:type="pct"/>
            <w:vMerge w:val="restart"/>
            <w:tcBorders>
              <w:top w:val="nil"/>
            </w:tcBorders>
          </w:tcPr>
          <w:p w:rsidR="00BD0C8D" w:rsidRPr="00AE2D31" w:rsidRDefault="00BD0C8D" w:rsidP="00F5248F">
            <w:pPr>
              <w:spacing w:after="0" w:line="240" w:lineRule="auto"/>
              <w:jc w:val="both"/>
              <w:rPr>
                <w:rFonts w:ascii="Times New Roman" w:eastAsia="Calibri" w:hAnsi="Times New Roman"/>
                <w:iCs/>
                <w:sz w:val="20"/>
                <w:szCs w:val="20"/>
                <w:lang w:eastAsia="en-US"/>
              </w:rPr>
            </w:pPr>
          </w:p>
          <w:p w:rsidR="00BD0C8D" w:rsidRPr="00AE2D31" w:rsidRDefault="00BD0C8D" w:rsidP="00F5248F">
            <w:pPr>
              <w:spacing w:after="0" w:line="240" w:lineRule="auto"/>
              <w:jc w:val="both"/>
              <w:rPr>
                <w:rFonts w:ascii="Times New Roman" w:eastAsia="Calibri" w:hAnsi="Times New Roman"/>
                <w:iCs/>
                <w:sz w:val="20"/>
                <w:szCs w:val="20"/>
                <w:lang w:eastAsia="en-US"/>
              </w:rPr>
            </w:pPr>
          </w:p>
          <w:p w:rsidR="00BD0C8D" w:rsidRPr="00AE2D31" w:rsidRDefault="00BD0C8D" w:rsidP="00F5248F">
            <w:pPr>
              <w:suppressAutoHyphens/>
              <w:spacing w:after="0" w:line="240" w:lineRule="auto"/>
              <w:jc w:val="both"/>
              <w:rPr>
                <w:rFonts w:ascii="Times New Roman" w:hAnsi="Times New Roman"/>
                <w:b/>
                <w:sz w:val="20"/>
                <w:szCs w:val="20"/>
              </w:rPr>
            </w:pPr>
          </w:p>
        </w:tc>
        <w:tc>
          <w:tcPr>
            <w:tcW w:w="390" w:type="pct"/>
            <w:vMerge w:val="restart"/>
          </w:tcPr>
          <w:p w:rsidR="00BD0C8D" w:rsidRPr="00AE2D31" w:rsidRDefault="00BD0C8D" w:rsidP="00F5248F">
            <w:pPr>
              <w:spacing w:after="0" w:line="240" w:lineRule="auto"/>
              <w:jc w:val="both"/>
              <w:rPr>
                <w:rFonts w:ascii="Times New Roman" w:hAnsi="Times New Roman"/>
                <w:b/>
                <w:sz w:val="20"/>
                <w:szCs w:val="20"/>
              </w:rPr>
            </w:pPr>
            <w:r w:rsidRPr="00AE2D31">
              <w:rPr>
                <w:rFonts w:ascii="Times New Roman" w:hAnsi="Times New Roman"/>
                <w:sz w:val="20"/>
                <w:szCs w:val="20"/>
              </w:rPr>
              <w:t>У 1.1.01</w:t>
            </w:r>
          </w:p>
        </w:tc>
      </w:tr>
      <w:tr w:rsidR="00F5248F" w:rsidRPr="00AE2D31" w:rsidTr="000F56ED">
        <w:trPr>
          <w:trHeight w:val="261"/>
        </w:trPr>
        <w:tc>
          <w:tcPr>
            <w:tcW w:w="840" w:type="pct"/>
            <w:gridSpan w:val="3"/>
            <w:vMerge/>
            <w:tcBorders>
              <w:top w:val="nil"/>
            </w:tcBorders>
          </w:tcPr>
          <w:p w:rsidR="00BD0C8D" w:rsidRPr="00AE2D31" w:rsidRDefault="00BD0C8D" w:rsidP="00F5248F">
            <w:pPr>
              <w:spacing w:after="0" w:line="240" w:lineRule="auto"/>
              <w:jc w:val="both"/>
              <w:rPr>
                <w:rFonts w:ascii="Times New Roman" w:hAnsi="Times New Roman"/>
                <w:b/>
                <w:bCs/>
                <w:sz w:val="20"/>
                <w:szCs w:val="20"/>
              </w:rPr>
            </w:pPr>
          </w:p>
        </w:tc>
        <w:tc>
          <w:tcPr>
            <w:tcW w:w="2786" w:type="pct"/>
          </w:tcPr>
          <w:p w:rsidR="00BD0C8D" w:rsidRPr="00AE2D31" w:rsidRDefault="00BD0C8D" w:rsidP="00F5248F">
            <w:pPr>
              <w:spacing w:after="0" w:line="240" w:lineRule="auto"/>
              <w:jc w:val="both"/>
              <w:rPr>
                <w:rFonts w:ascii="Times New Roman" w:hAnsi="Times New Roman"/>
                <w:sz w:val="20"/>
                <w:szCs w:val="20"/>
              </w:rPr>
            </w:pPr>
            <w:r w:rsidRPr="00AE2D31">
              <w:rPr>
                <w:rFonts w:ascii="Times New Roman" w:hAnsi="Times New Roman"/>
                <w:sz w:val="20"/>
                <w:szCs w:val="20"/>
              </w:rPr>
              <w:t>Расчет параметров, характеризующих процесс грохочения</w:t>
            </w:r>
          </w:p>
        </w:tc>
        <w:tc>
          <w:tcPr>
            <w:tcW w:w="601" w:type="pct"/>
            <w:vAlign w:val="center"/>
          </w:tcPr>
          <w:p w:rsidR="00BD0C8D" w:rsidRPr="00AE2D31" w:rsidRDefault="00BD0C8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2</w:t>
            </w:r>
          </w:p>
        </w:tc>
        <w:tc>
          <w:tcPr>
            <w:tcW w:w="383" w:type="pct"/>
            <w:vMerge/>
            <w:tcBorders>
              <w:top w:val="nil"/>
            </w:tcBorders>
          </w:tcPr>
          <w:p w:rsidR="00BD0C8D" w:rsidRPr="00AE2D31" w:rsidRDefault="00BD0C8D" w:rsidP="00F5248F">
            <w:pPr>
              <w:suppressAutoHyphens/>
              <w:spacing w:after="0" w:line="240" w:lineRule="auto"/>
              <w:jc w:val="both"/>
              <w:rPr>
                <w:rFonts w:ascii="Times New Roman" w:hAnsi="Times New Roman"/>
                <w:b/>
                <w:sz w:val="20"/>
                <w:szCs w:val="20"/>
              </w:rPr>
            </w:pPr>
          </w:p>
        </w:tc>
        <w:tc>
          <w:tcPr>
            <w:tcW w:w="390" w:type="pct"/>
            <w:vMerge/>
          </w:tcPr>
          <w:p w:rsidR="00BD0C8D" w:rsidRPr="00AE2D31" w:rsidRDefault="00BD0C8D" w:rsidP="00F5248F">
            <w:pPr>
              <w:spacing w:after="0" w:line="240" w:lineRule="auto"/>
              <w:jc w:val="both"/>
              <w:rPr>
                <w:rFonts w:ascii="Times New Roman" w:hAnsi="Times New Roman"/>
                <w:sz w:val="20"/>
                <w:szCs w:val="20"/>
              </w:rPr>
            </w:pPr>
          </w:p>
        </w:tc>
      </w:tr>
      <w:tr w:rsidR="00F5248F" w:rsidRPr="00AE2D31" w:rsidTr="000F56ED">
        <w:trPr>
          <w:trHeight w:val="261"/>
        </w:trPr>
        <w:tc>
          <w:tcPr>
            <w:tcW w:w="840" w:type="pct"/>
            <w:gridSpan w:val="3"/>
            <w:vMerge/>
            <w:tcBorders>
              <w:top w:val="nil"/>
            </w:tcBorders>
          </w:tcPr>
          <w:p w:rsidR="00BD0C8D" w:rsidRPr="00AE2D31" w:rsidRDefault="00BD0C8D" w:rsidP="00F5248F">
            <w:pPr>
              <w:spacing w:after="0" w:line="240" w:lineRule="auto"/>
              <w:jc w:val="both"/>
              <w:rPr>
                <w:rFonts w:ascii="Times New Roman" w:hAnsi="Times New Roman"/>
                <w:b/>
                <w:bCs/>
                <w:sz w:val="20"/>
                <w:szCs w:val="20"/>
              </w:rPr>
            </w:pPr>
          </w:p>
        </w:tc>
        <w:tc>
          <w:tcPr>
            <w:tcW w:w="2786" w:type="pct"/>
          </w:tcPr>
          <w:p w:rsidR="00BD0C8D" w:rsidRPr="00AE2D31" w:rsidRDefault="00BD0C8D" w:rsidP="00F5248F">
            <w:pPr>
              <w:spacing w:after="0" w:line="240" w:lineRule="auto"/>
              <w:jc w:val="both"/>
              <w:rPr>
                <w:rFonts w:ascii="Times New Roman" w:hAnsi="Times New Roman"/>
                <w:sz w:val="20"/>
                <w:szCs w:val="20"/>
              </w:rPr>
            </w:pPr>
            <w:r w:rsidRPr="00AE2D31">
              <w:rPr>
                <w:rFonts w:ascii="Times New Roman" w:hAnsi="Times New Roman"/>
                <w:sz w:val="20"/>
                <w:szCs w:val="20"/>
              </w:rPr>
              <w:t>Расчет показателей, характеризующих процесс обогащения железных руд</w:t>
            </w:r>
          </w:p>
        </w:tc>
        <w:tc>
          <w:tcPr>
            <w:tcW w:w="601" w:type="pct"/>
            <w:vAlign w:val="center"/>
          </w:tcPr>
          <w:p w:rsidR="00BD0C8D" w:rsidRPr="00AE2D31" w:rsidRDefault="00BD0C8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2</w:t>
            </w:r>
          </w:p>
        </w:tc>
        <w:tc>
          <w:tcPr>
            <w:tcW w:w="383" w:type="pct"/>
            <w:vMerge/>
            <w:tcBorders>
              <w:top w:val="nil"/>
            </w:tcBorders>
          </w:tcPr>
          <w:p w:rsidR="00BD0C8D" w:rsidRPr="00AE2D31" w:rsidRDefault="00BD0C8D" w:rsidP="00F5248F">
            <w:pPr>
              <w:suppressAutoHyphens/>
              <w:spacing w:after="0" w:line="240" w:lineRule="auto"/>
              <w:jc w:val="both"/>
              <w:rPr>
                <w:rFonts w:ascii="Times New Roman" w:hAnsi="Times New Roman"/>
                <w:b/>
                <w:sz w:val="20"/>
                <w:szCs w:val="20"/>
              </w:rPr>
            </w:pPr>
          </w:p>
        </w:tc>
        <w:tc>
          <w:tcPr>
            <w:tcW w:w="390" w:type="pct"/>
            <w:vMerge/>
          </w:tcPr>
          <w:p w:rsidR="00BD0C8D" w:rsidRPr="00AE2D31" w:rsidRDefault="00BD0C8D" w:rsidP="00F5248F">
            <w:pPr>
              <w:spacing w:after="0" w:line="240" w:lineRule="auto"/>
              <w:jc w:val="both"/>
              <w:rPr>
                <w:rFonts w:ascii="Times New Roman" w:hAnsi="Times New Roman"/>
                <w:sz w:val="20"/>
                <w:szCs w:val="20"/>
              </w:rPr>
            </w:pPr>
          </w:p>
        </w:tc>
      </w:tr>
      <w:tr w:rsidR="00F5248F" w:rsidRPr="00AE2D31" w:rsidTr="000F56ED">
        <w:trPr>
          <w:trHeight w:val="261"/>
        </w:trPr>
        <w:tc>
          <w:tcPr>
            <w:tcW w:w="840" w:type="pct"/>
            <w:gridSpan w:val="3"/>
            <w:vMerge/>
            <w:tcBorders>
              <w:top w:val="nil"/>
            </w:tcBorders>
          </w:tcPr>
          <w:p w:rsidR="00BD0C8D" w:rsidRPr="00AE2D31" w:rsidRDefault="00BD0C8D" w:rsidP="00F5248F">
            <w:pPr>
              <w:spacing w:after="0" w:line="240" w:lineRule="auto"/>
              <w:jc w:val="both"/>
              <w:rPr>
                <w:rFonts w:ascii="Times New Roman" w:hAnsi="Times New Roman"/>
                <w:b/>
                <w:bCs/>
                <w:sz w:val="20"/>
                <w:szCs w:val="20"/>
              </w:rPr>
            </w:pPr>
          </w:p>
        </w:tc>
        <w:tc>
          <w:tcPr>
            <w:tcW w:w="2786" w:type="pct"/>
          </w:tcPr>
          <w:p w:rsidR="00BD0C8D" w:rsidRPr="00AE2D31" w:rsidRDefault="00BD0C8D" w:rsidP="00F5248F">
            <w:pPr>
              <w:spacing w:after="0" w:line="240" w:lineRule="auto"/>
              <w:jc w:val="both"/>
              <w:rPr>
                <w:rFonts w:ascii="Times New Roman" w:eastAsia="Calibri" w:hAnsi="Times New Roman"/>
                <w:b/>
                <w:bCs/>
                <w:sz w:val="20"/>
                <w:szCs w:val="20"/>
              </w:rPr>
            </w:pPr>
            <w:r w:rsidRPr="00AE2D31">
              <w:rPr>
                <w:rFonts w:ascii="Times New Roman" w:hAnsi="Times New Roman"/>
                <w:sz w:val="20"/>
                <w:szCs w:val="20"/>
              </w:rPr>
              <w:t>Расчет массового расхода известняка</w:t>
            </w:r>
          </w:p>
        </w:tc>
        <w:tc>
          <w:tcPr>
            <w:tcW w:w="601" w:type="pct"/>
            <w:vAlign w:val="center"/>
          </w:tcPr>
          <w:p w:rsidR="00BD0C8D" w:rsidRPr="00AE2D31" w:rsidRDefault="00BD0C8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2</w:t>
            </w:r>
          </w:p>
        </w:tc>
        <w:tc>
          <w:tcPr>
            <w:tcW w:w="383" w:type="pct"/>
            <w:vMerge/>
            <w:tcBorders>
              <w:top w:val="nil"/>
            </w:tcBorders>
          </w:tcPr>
          <w:p w:rsidR="00BD0C8D" w:rsidRPr="00AE2D31" w:rsidRDefault="00BD0C8D" w:rsidP="00F5248F">
            <w:pPr>
              <w:suppressAutoHyphens/>
              <w:spacing w:after="0" w:line="240" w:lineRule="auto"/>
              <w:jc w:val="both"/>
              <w:rPr>
                <w:rFonts w:ascii="Times New Roman" w:hAnsi="Times New Roman"/>
                <w:b/>
                <w:sz w:val="20"/>
                <w:szCs w:val="20"/>
              </w:rPr>
            </w:pPr>
          </w:p>
        </w:tc>
        <w:tc>
          <w:tcPr>
            <w:tcW w:w="390" w:type="pct"/>
            <w:vMerge/>
          </w:tcPr>
          <w:p w:rsidR="00BD0C8D" w:rsidRPr="00AE2D31" w:rsidRDefault="00BD0C8D" w:rsidP="00F5248F">
            <w:pPr>
              <w:spacing w:after="0" w:line="240" w:lineRule="auto"/>
              <w:jc w:val="both"/>
              <w:rPr>
                <w:rFonts w:ascii="Times New Roman" w:hAnsi="Times New Roman"/>
                <w:sz w:val="20"/>
                <w:szCs w:val="20"/>
              </w:rPr>
            </w:pPr>
          </w:p>
        </w:tc>
      </w:tr>
      <w:tr w:rsidR="00F5248F" w:rsidRPr="00AE2D31" w:rsidTr="000F56ED">
        <w:trPr>
          <w:trHeight w:val="261"/>
        </w:trPr>
        <w:tc>
          <w:tcPr>
            <w:tcW w:w="840" w:type="pct"/>
            <w:gridSpan w:val="3"/>
            <w:vMerge/>
            <w:tcBorders>
              <w:top w:val="nil"/>
            </w:tcBorders>
          </w:tcPr>
          <w:p w:rsidR="00BD0C8D" w:rsidRPr="00AE2D31" w:rsidRDefault="00BD0C8D" w:rsidP="00F5248F">
            <w:pPr>
              <w:spacing w:after="0" w:line="240" w:lineRule="auto"/>
              <w:jc w:val="both"/>
              <w:rPr>
                <w:rFonts w:ascii="Times New Roman" w:hAnsi="Times New Roman"/>
                <w:b/>
                <w:bCs/>
                <w:sz w:val="20"/>
                <w:szCs w:val="20"/>
              </w:rPr>
            </w:pPr>
          </w:p>
        </w:tc>
        <w:tc>
          <w:tcPr>
            <w:tcW w:w="2786" w:type="pct"/>
          </w:tcPr>
          <w:p w:rsidR="00BD0C8D" w:rsidRPr="00AE2D31" w:rsidRDefault="00BD0C8D" w:rsidP="00F5248F">
            <w:pPr>
              <w:spacing w:after="0" w:line="240" w:lineRule="auto"/>
              <w:jc w:val="both"/>
              <w:rPr>
                <w:rFonts w:ascii="Times New Roman" w:hAnsi="Times New Roman"/>
                <w:sz w:val="20"/>
                <w:szCs w:val="20"/>
              </w:rPr>
            </w:pPr>
            <w:r w:rsidRPr="00AE2D31">
              <w:rPr>
                <w:rFonts w:ascii="Times New Roman" w:hAnsi="Times New Roman"/>
                <w:sz w:val="20"/>
                <w:szCs w:val="20"/>
              </w:rPr>
              <w:t>Расчет состава и показателей усреднения материалов</w:t>
            </w:r>
          </w:p>
        </w:tc>
        <w:tc>
          <w:tcPr>
            <w:tcW w:w="601" w:type="pct"/>
            <w:vAlign w:val="center"/>
          </w:tcPr>
          <w:p w:rsidR="00BD0C8D" w:rsidRPr="00AE2D31" w:rsidRDefault="00BD0C8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2</w:t>
            </w:r>
          </w:p>
        </w:tc>
        <w:tc>
          <w:tcPr>
            <w:tcW w:w="383" w:type="pct"/>
            <w:vMerge/>
            <w:tcBorders>
              <w:top w:val="nil"/>
            </w:tcBorders>
          </w:tcPr>
          <w:p w:rsidR="00BD0C8D" w:rsidRPr="00AE2D31" w:rsidRDefault="00BD0C8D" w:rsidP="00F5248F">
            <w:pPr>
              <w:suppressAutoHyphens/>
              <w:spacing w:after="0" w:line="240" w:lineRule="auto"/>
              <w:jc w:val="both"/>
              <w:rPr>
                <w:rFonts w:ascii="Times New Roman" w:hAnsi="Times New Roman"/>
                <w:b/>
                <w:sz w:val="20"/>
                <w:szCs w:val="20"/>
              </w:rPr>
            </w:pPr>
          </w:p>
        </w:tc>
        <w:tc>
          <w:tcPr>
            <w:tcW w:w="390" w:type="pct"/>
            <w:vMerge/>
          </w:tcPr>
          <w:p w:rsidR="00BD0C8D" w:rsidRPr="00AE2D31" w:rsidRDefault="00BD0C8D" w:rsidP="00F5248F">
            <w:pPr>
              <w:spacing w:after="0" w:line="240" w:lineRule="auto"/>
              <w:jc w:val="both"/>
              <w:rPr>
                <w:rFonts w:ascii="Times New Roman" w:hAnsi="Times New Roman"/>
                <w:sz w:val="20"/>
                <w:szCs w:val="20"/>
              </w:rPr>
            </w:pPr>
          </w:p>
        </w:tc>
      </w:tr>
      <w:tr w:rsidR="00F5248F" w:rsidRPr="00AE2D31" w:rsidTr="000F56ED">
        <w:trPr>
          <w:trHeight w:val="461"/>
        </w:trPr>
        <w:tc>
          <w:tcPr>
            <w:tcW w:w="840" w:type="pct"/>
            <w:gridSpan w:val="3"/>
            <w:vMerge w:val="restart"/>
          </w:tcPr>
          <w:p w:rsidR="00BD0C8D" w:rsidRPr="00AE2D31" w:rsidRDefault="00BD0C8D" w:rsidP="00F5248F">
            <w:pPr>
              <w:spacing w:after="0" w:line="240" w:lineRule="auto"/>
              <w:jc w:val="both"/>
              <w:rPr>
                <w:rFonts w:ascii="Times New Roman" w:hAnsi="Times New Roman"/>
                <w:b/>
                <w:bCs/>
                <w:sz w:val="20"/>
                <w:szCs w:val="20"/>
              </w:rPr>
            </w:pPr>
            <w:r w:rsidRPr="00AE2D31">
              <w:rPr>
                <w:rFonts w:ascii="Times New Roman" w:eastAsia="Calibri" w:hAnsi="Times New Roman"/>
                <w:b/>
                <w:bCs/>
                <w:sz w:val="20"/>
                <w:szCs w:val="20"/>
              </w:rPr>
              <w:t>Тема 1.2 Технология получения офлюсованного доменного агломерата</w:t>
            </w:r>
          </w:p>
        </w:tc>
        <w:tc>
          <w:tcPr>
            <w:tcW w:w="2786" w:type="pct"/>
          </w:tcPr>
          <w:p w:rsidR="00BD0C8D" w:rsidRPr="00AE2D31" w:rsidRDefault="00BD0C8D" w:rsidP="00F5248F">
            <w:pPr>
              <w:suppressAutoHyphens/>
              <w:spacing w:after="0" w:line="240" w:lineRule="auto"/>
              <w:jc w:val="both"/>
              <w:rPr>
                <w:rFonts w:ascii="Times New Roman" w:hAnsi="Times New Roman"/>
                <w:b/>
                <w:sz w:val="20"/>
                <w:szCs w:val="20"/>
              </w:rPr>
            </w:pPr>
            <w:r w:rsidRPr="00AE2D31">
              <w:rPr>
                <w:rFonts w:ascii="Times New Roman" w:hAnsi="Times New Roman"/>
                <w:b/>
                <w:bCs/>
                <w:sz w:val="20"/>
                <w:szCs w:val="20"/>
              </w:rPr>
              <w:t xml:space="preserve">Содержание </w:t>
            </w:r>
          </w:p>
        </w:tc>
        <w:tc>
          <w:tcPr>
            <w:tcW w:w="601" w:type="pct"/>
            <w:vMerge w:val="restart"/>
          </w:tcPr>
          <w:p w:rsidR="00BD0C8D" w:rsidRPr="00AE2D31" w:rsidRDefault="00BD0C8D" w:rsidP="00F5248F">
            <w:pPr>
              <w:suppressAutoHyphens/>
              <w:spacing w:after="0" w:line="240" w:lineRule="auto"/>
              <w:jc w:val="both"/>
              <w:rPr>
                <w:rFonts w:ascii="Times New Roman" w:hAnsi="Times New Roman"/>
                <w:b/>
                <w:sz w:val="20"/>
                <w:szCs w:val="20"/>
              </w:rPr>
            </w:pPr>
            <w:r w:rsidRPr="00AE2D31">
              <w:rPr>
                <w:rFonts w:ascii="Times New Roman" w:hAnsi="Times New Roman"/>
                <w:b/>
                <w:sz w:val="20"/>
                <w:szCs w:val="20"/>
              </w:rPr>
              <w:t>28</w:t>
            </w:r>
          </w:p>
          <w:p w:rsidR="00BD0C8D" w:rsidRPr="00AE2D31" w:rsidRDefault="00BD0C8D" w:rsidP="00F5248F">
            <w:pPr>
              <w:suppressAutoHyphens/>
              <w:spacing w:after="0" w:line="240" w:lineRule="auto"/>
              <w:jc w:val="both"/>
              <w:rPr>
                <w:rFonts w:ascii="Times New Roman" w:hAnsi="Times New Roman"/>
                <w:b/>
                <w:sz w:val="20"/>
                <w:szCs w:val="20"/>
              </w:rPr>
            </w:pPr>
          </w:p>
        </w:tc>
        <w:tc>
          <w:tcPr>
            <w:tcW w:w="383" w:type="pct"/>
            <w:vMerge/>
            <w:tcBorders>
              <w:top w:val="nil"/>
            </w:tcBorders>
          </w:tcPr>
          <w:p w:rsidR="00BD0C8D" w:rsidRPr="00AE2D31" w:rsidRDefault="00BD0C8D" w:rsidP="00F5248F">
            <w:pPr>
              <w:suppressAutoHyphens/>
              <w:spacing w:after="0" w:line="240" w:lineRule="auto"/>
              <w:jc w:val="both"/>
              <w:rPr>
                <w:rFonts w:ascii="Times New Roman" w:hAnsi="Times New Roman"/>
                <w:b/>
                <w:sz w:val="20"/>
                <w:szCs w:val="20"/>
              </w:rPr>
            </w:pPr>
          </w:p>
        </w:tc>
        <w:tc>
          <w:tcPr>
            <w:tcW w:w="390" w:type="pct"/>
            <w:vMerge w:val="restart"/>
          </w:tcPr>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1.1.01</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1.1.02</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1.3.01</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 1.1.02</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.1.03</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.1.04</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.1.05</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.1.06</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.3.01</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.3.02</w:t>
            </w:r>
          </w:p>
          <w:p w:rsidR="00BD0C8D" w:rsidRPr="00AE2D31" w:rsidRDefault="00BD0C8D"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.3.03</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1.1.01</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1.1.02</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1.1.03</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1.1.04</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1.1.05</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1.1.06</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1.3.01</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1.3.02</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1.3.03</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1.3.04</w:t>
            </w:r>
          </w:p>
          <w:p w:rsidR="00BD0C8D" w:rsidRPr="00AE2D31" w:rsidRDefault="00BD0C8D"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1.3.05</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01.01</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01.02</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 xml:space="preserve"> Зо 01.03</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02.02</w:t>
            </w:r>
          </w:p>
          <w:p w:rsidR="00361CA5" w:rsidRPr="00AE2D31" w:rsidRDefault="00361CA5"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08.01</w:t>
            </w:r>
          </w:p>
          <w:p w:rsidR="00BD0C8D" w:rsidRPr="00AE2D31" w:rsidRDefault="00361CA5" w:rsidP="002634B0">
            <w:pPr>
              <w:spacing w:after="0" w:line="240" w:lineRule="auto"/>
              <w:jc w:val="both"/>
              <w:rPr>
                <w:rFonts w:ascii="Times New Roman" w:hAnsi="Times New Roman"/>
                <w:b/>
                <w:sz w:val="20"/>
                <w:szCs w:val="20"/>
              </w:rPr>
            </w:pPr>
            <w:r w:rsidRPr="00AE2D31">
              <w:rPr>
                <w:rFonts w:ascii="Times New Roman" w:eastAsia="Calibri" w:hAnsi="Times New Roman"/>
                <w:iCs/>
                <w:sz w:val="20"/>
                <w:szCs w:val="20"/>
                <w:lang w:eastAsia="en-US"/>
              </w:rPr>
              <w:t>Зо 09.01</w:t>
            </w:r>
          </w:p>
        </w:tc>
      </w:tr>
      <w:tr w:rsidR="00F5248F" w:rsidRPr="00AE2D31" w:rsidTr="000F56ED">
        <w:tc>
          <w:tcPr>
            <w:tcW w:w="840" w:type="pct"/>
            <w:gridSpan w:val="3"/>
            <w:vMerge/>
          </w:tcPr>
          <w:p w:rsidR="00BD0C8D" w:rsidRPr="00AE2D31" w:rsidRDefault="00BD0C8D" w:rsidP="00F5248F">
            <w:pPr>
              <w:spacing w:after="0" w:line="240" w:lineRule="auto"/>
              <w:jc w:val="both"/>
              <w:rPr>
                <w:rFonts w:ascii="Times New Roman" w:hAnsi="Times New Roman"/>
                <w:b/>
                <w:bCs/>
                <w:sz w:val="20"/>
                <w:szCs w:val="20"/>
              </w:rPr>
            </w:pPr>
          </w:p>
        </w:tc>
        <w:tc>
          <w:tcPr>
            <w:tcW w:w="2786" w:type="pct"/>
          </w:tcPr>
          <w:p w:rsidR="00BD0C8D" w:rsidRPr="00AE2D31" w:rsidRDefault="00BD0C8D"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1.Общая схема и сущность агломерационного процесса</w:t>
            </w:r>
            <w:r w:rsidRPr="00AE2D31">
              <w:rPr>
                <w:rFonts w:ascii="Times New Roman" w:eastAsia="Calibri" w:hAnsi="Times New Roman"/>
                <w:bCs/>
                <w:sz w:val="20"/>
                <w:szCs w:val="20"/>
              </w:rPr>
              <w:t xml:space="preserve">. Требования к аглошихте. </w:t>
            </w:r>
            <w:r w:rsidRPr="00AE2D31">
              <w:rPr>
                <w:rFonts w:ascii="Times New Roman" w:hAnsi="Times New Roman"/>
                <w:sz w:val="20"/>
                <w:szCs w:val="20"/>
              </w:rPr>
              <w:t xml:space="preserve"> Шихтовка сырьевых материалов. </w:t>
            </w:r>
            <w:r w:rsidRPr="00AE2D31">
              <w:rPr>
                <w:rFonts w:ascii="Times New Roman" w:eastAsia="Calibri" w:hAnsi="Times New Roman"/>
                <w:bCs/>
                <w:sz w:val="20"/>
                <w:szCs w:val="20"/>
              </w:rPr>
              <w:t>Газодинамика агломерационного процесса</w:t>
            </w:r>
            <w:proofErr w:type="gramStart"/>
            <w:r w:rsidRPr="00AE2D31">
              <w:rPr>
                <w:rFonts w:ascii="Times New Roman" w:eastAsia="Calibri" w:hAnsi="Times New Roman"/>
                <w:bCs/>
                <w:sz w:val="20"/>
                <w:szCs w:val="20"/>
              </w:rPr>
              <w:t xml:space="preserve"> .</w:t>
            </w:r>
            <w:proofErr w:type="gramEnd"/>
            <w:r w:rsidRPr="00AE2D31">
              <w:rPr>
                <w:rFonts w:ascii="Times New Roman" w:eastAsia="Calibri" w:hAnsi="Times New Roman"/>
                <w:bCs/>
                <w:sz w:val="20"/>
                <w:szCs w:val="20"/>
              </w:rPr>
              <w:t>Горение твердого топлива при агломерации руд и концентратов. Разложение гидратов и карбонатов. Диссоциация оксидов, восстановительные и окислительные процессы.</w:t>
            </w:r>
            <w:r w:rsidRPr="00AE2D31">
              <w:rPr>
                <w:rFonts w:ascii="Times New Roman" w:hAnsi="Times New Roman"/>
                <w:sz w:val="20"/>
                <w:szCs w:val="20"/>
              </w:rPr>
              <w:t xml:space="preserve"> Процесс спекания</w:t>
            </w:r>
            <w:proofErr w:type="gramStart"/>
            <w:r w:rsidRPr="00AE2D31">
              <w:rPr>
                <w:rFonts w:ascii="Times New Roman" w:eastAsia="Calibri" w:hAnsi="Times New Roman"/>
                <w:bCs/>
                <w:sz w:val="20"/>
                <w:szCs w:val="20"/>
              </w:rPr>
              <w:t xml:space="preserve"> .</w:t>
            </w:r>
            <w:proofErr w:type="gramEnd"/>
            <w:r w:rsidRPr="00AE2D31">
              <w:rPr>
                <w:rFonts w:ascii="Times New Roman" w:eastAsia="Calibri" w:hAnsi="Times New Roman"/>
                <w:bCs/>
                <w:sz w:val="20"/>
                <w:szCs w:val="20"/>
              </w:rPr>
              <w:t>Плавление шихты, кристаллизация расплава и образование конечной структуры агломерата. Теплообмен при агломерации. Удаление вредных примесей из шихты при спекании металлургического сырья</w:t>
            </w:r>
            <w:proofErr w:type="gramStart"/>
            <w:r w:rsidRPr="00AE2D31">
              <w:rPr>
                <w:rFonts w:ascii="Times New Roman" w:eastAsia="Calibri" w:hAnsi="Times New Roman"/>
                <w:bCs/>
                <w:sz w:val="20"/>
                <w:szCs w:val="20"/>
              </w:rPr>
              <w:t xml:space="preserve"> </w:t>
            </w:r>
            <w:r w:rsidRPr="00AE2D31">
              <w:rPr>
                <w:rFonts w:ascii="Times New Roman" w:hAnsi="Times New Roman"/>
                <w:sz w:val="20"/>
                <w:szCs w:val="20"/>
              </w:rPr>
              <w:t>.</w:t>
            </w:r>
            <w:proofErr w:type="gramEnd"/>
            <w:r w:rsidRPr="00AE2D31">
              <w:rPr>
                <w:rFonts w:ascii="Times New Roman" w:hAnsi="Times New Roman"/>
                <w:sz w:val="20"/>
                <w:szCs w:val="20"/>
              </w:rPr>
              <w:t xml:space="preserve"> Охлаждение агломерата </w:t>
            </w:r>
            <w:r w:rsidRPr="00AE2D31">
              <w:rPr>
                <w:rFonts w:ascii="Times New Roman" w:eastAsia="Calibri" w:hAnsi="Times New Roman"/>
                <w:bCs/>
                <w:sz w:val="20"/>
                <w:szCs w:val="20"/>
              </w:rPr>
              <w:t xml:space="preserve">Качество агломерата.  </w:t>
            </w:r>
            <w:r w:rsidRPr="00AE2D31">
              <w:rPr>
                <w:rFonts w:ascii="Times New Roman" w:hAnsi="Times New Roman"/>
                <w:sz w:val="20"/>
                <w:szCs w:val="20"/>
              </w:rPr>
              <w:t>Контроль и метрологическое обеспечение  технологического процесса</w:t>
            </w:r>
          </w:p>
        </w:tc>
        <w:tc>
          <w:tcPr>
            <w:tcW w:w="601" w:type="pct"/>
            <w:vMerge/>
            <w:vAlign w:val="center"/>
          </w:tcPr>
          <w:p w:rsidR="00BD0C8D" w:rsidRPr="00AE2D31" w:rsidRDefault="00BD0C8D" w:rsidP="00F5248F">
            <w:pPr>
              <w:suppressAutoHyphens/>
              <w:spacing w:after="0" w:line="240" w:lineRule="auto"/>
              <w:jc w:val="both"/>
              <w:rPr>
                <w:rFonts w:ascii="Times New Roman" w:hAnsi="Times New Roman"/>
                <w:b/>
                <w:sz w:val="20"/>
                <w:szCs w:val="20"/>
              </w:rPr>
            </w:pPr>
          </w:p>
        </w:tc>
        <w:tc>
          <w:tcPr>
            <w:tcW w:w="383" w:type="pct"/>
            <w:vMerge/>
            <w:tcBorders>
              <w:top w:val="nil"/>
            </w:tcBorders>
          </w:tcPr>
          <w:p w:rsidR="00BD0C8D" w:rsidRPr="00AE2D31" w:rsidRDefault="00BD0C8D" w:rsidP="00F5248F">
            <w:pPr>
              <w:suppressAutoHyphens/>
              <w:spacing w:after="0" w:line="240" w:lineRule="auto"/>
              <w:jc w:val="both"/>
              <w:rPr>
                <w:rFonts w:ascii="Times New Roman" w:hAnsi="Times New Roman"/>
                <w:b/>
                <w:iCs/>
                <w:sz w:val="20"/>
                <w:szCs w:val="20"/>
              </w:rPr>
            </w:pPr>
          </w:p>
        </w:tc>
        <w:tc>
          <w:tcPr>
            <w:tcW w:w="390" w:type="pct"/>
            <w:vMerge/>
          </w:tcPr>
          <w:p w:rsidR="00BD0C8D" w:rsidRPr="00AE2D31" w:rsidRDefault="00BD0C8D" w:rsidP="00F5248F">
            <w:pPr>
              <w:spacing w:after="0" w:line="240" w:lineRule="auto"/>
              <w:jc w:val="both"/>
              <w:rPr>
                <w:rFonts w:ascii="Times New Roman" w:eastAsia="Calibri" w:hAnsi="Times New Roman"/>
                <w:iCs/>
                <w:sz w:val="20"/>
                <w:szCs w:val="20"/>
                <w:lang w:eastAsia="en-US"/>
              </w:rPr>
            </w:pPr>
          </w:p>
        </w:tc>
      </w:tr>
      <w:tr w:rsidR="00F5248F" w:rsidRPr="00AE2D31" w:rsidTr="000F56ED">
        <w:trPr>
          <w:trHeight w:val="4232"/>
        </w:trPr>
        <w:tc>
          <w:tcPr>
            <w:tcW w:w="840" w:type="pct"/>
            <w:gridSpan w:val="3"/>
            <w:vMerge/>
          </w:tcPr>
          <w:p w:rsidR="00BD0C8D" w:rsidRPr="00AE2D31" w:rsidRDefault="00BD0C8D" w:rsidP="00F5248F">
            <w:pPr>
              <w:spacing w:after="0" w:line="240" w:lineRule="auto"/>
              <w:jc w:val="both"/>
              <w:rPr>
                <w:rFonts w:ascii="Times New Roman" w:hAnsi="Times New Roman"/>
                <w:b/>
                <w:bCs/>
                <w:sz w:val="20"/>
                <w:szCs w:val="20"/>
              </w:rPr>
            </w:pPr>
          </w:p>
        </w:tc>
        <w:tc>
          <w:tcPr>
            <w:tcW w:w="2786" w:type="pct"/>
          </w:tcPr>
          <w:p w:rsidR="00BD0C8D" w:rsidRPr="00AE2D31" w:rsidRDefault="00BD0C8D"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 xml:space="preserve"> 2.Устройство и принцип действия механизмов агломашины</w:t>
            </w:r>
            <w:proofErr w:type="gramStart"/>
            <w:r w:rsidRPr="00AE2D31">
              <w:rPr>
                <w:rFonts w:ascii="Times New Roman" w:eastAsia="Calibri" w:hAnsi="Times New Roman"/>
                <w:bCs/>
                <w:sz w:val="20"/>
                <w:szCs w:val="20"/>
              </w:rPr>
              <w:t>..</w:t>
            </w:r>
            <w:proofErr w:type="gramEnd"/>
          </w:p>
          <w:p w:rsidR="00BD0C8D" w:rsidRPr="00AE2D31" w:rsidRDefault="00BD0C8D"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Техническое обслуживание и эксплуатация агломерационной машины К-1-75 и АКМ-2-252/312. Техническая характеристика агломашин. Устройство и принцип действия  челнокового распределителя шихты. Эксплуатация ленточных дозаторов «</w:t>
            </w:r>
            <w:r w:rsidRPr="00AE2D31">
              <w:rPr>
                <w:rFonts w:ascii="Times New Roman" w:eastAsia="Calibri" w:hAnsi="Times New Roman"/>
                <w:bCs/>
                <w:sz w:val="20"/>
                <w:szCs w:val="20"/>
                <w:lang w:val="en-US"/>
              </w:rPr>
              <w:t>SCHECK</w:t>
            </w:r>
            <w:r w:rsidRPr="00AE2D31">
              <w:rPr>
                <w:rFonts w:ascii="Times New Roman" w:eastAsia="Calibri" w:hAnsi="Times New Roman"/>
                <w:bCs/>
                <w:sz w:val="20"/>
                <w:szCs w:val="20"/>
              </w:rPr>
              <w:t>. Принцип работы дисковых питателей и дозаторов непрерывного действия 4273ДН-100.Устройство и принцип действия эксгаустера типа 900-11-3 Н-900. Эксплуатация прямолинейного охладителя агломерата ОП-315. Бирочная система. Выполнение мелких ремонтов.</w:t>
            </w:r>
          </w:p>
          <w:p w:rsidR="003E5078" w:rsidRPr="00AE2D31" w:rsidRDefault="003E5078" w:rsidP="00F5248F">
            <w:pPr>
              <w:spacing w:after="0" w:line="240" w:lineRule="auto"/>
              <w:jc w:val="both"/>
              <w:rPr>
                <w:rFonts w:ascii="Times New Roman" w:eastAsia="Calibri" w:hAnsi="Times New Roman"/>
                <w:bCs/>
                <w:sz w:val="20"/>
                <w:szCs w:val="20"/>
              </w:rPr>
            </w:pPr>
          </w:p>
          <w:p w:rsidR="003E5078" w:rsidRPr="00AE2D31" w:rsidRDefault="003E5078" w:rsidP="00F5248F">
            <w:pPr>
              <w:spacing w:after="0" w:line="240" w:lineRule="auto"/>
              <w:jc w:val="both"/>
              <w:rPr>
                <w:rFonts w:ascii="Times New Roman" w:eastAsia="Calibri" w:hAnsi="Times New Roman"/>
                <w:b/>
                <w:bCs/>
                <w:sz w:val="20"/>
                <w:szCs w:val="20"/>
              </w:rPr>
            </w:pPr>
          </w:p>
        </w:tc>
        <w:tc>
          <w:tcPr>
            <w:tcW w:w="601" w:type="pct"/>
            <w:vMerge/>
            <w:vAlign w:val="center"/>
          </w:tcPr>
          <w:p w:rsidR="00BD0C8D" w:rsidRPr="00AE2D31" w:rsidRDefault="00BD0C8D" w:rsidP="00F5248F">
            <w:pPr>
              <w:suppressAutoHyphens/>
              <w:spacing w:after="0" w:line="240" w:lineRule="auto"/>
              <w:jc w:val="both"/>
              <w:rPr>
                <w:rFonts w:ascii="Times New Roman" w:hAnsi="Times New Roman"/>
                <w:b/>
                <w:sz w:val="20"/>
                <w:szCs w:val="20"/>
              </w:rPr>
            </w:pPr>
          </w:p>
        </w:tc>
        <w:tc>
          <w:tcPr>
            <w:tcW w:w="383" w:type="pct"/>
            <w:vMerge/>
            <w:tcBorders>
              <w:top w:val="nil"/>
            </w:tcBorders>
          </w:tcPr>
          <w:p w:rsidR="00BD0C8D" w:rsidRPr="00AE2D31" w:rsidRDefault="00BD0C8D" w:rsidP="00F5248F">
            <w:pPr>
              <w:spacing w:after="0" w:line="240" w:lineRule="auto"/>
              <w:jc w:val="both"/>
              <w:rPr>
                <w:rFonts w:ascii="Times New Roman" w:eastAsia="Calibri" w:hAnsi="Times New Roman"/>
                <w:iCs/>
                <w:sz w:val="20"/>
                <w:szCs w:val="20"/>
                <w:lang w:eastAsia="en-US"/>
              </w:rPr>
            </w:pPr>
          </w:p>
        </w:tc>
        <w:tc>
          <w:tcPr>
            <w:tcW w:w="390" w:type="pct"/>
            <w:vMerge/>
          </w:tcPr>
          <w:p w:rsidR="00BD0C8D" w:rsidRPr="00AE2D31" w:rsidRDefault="00BD0C8D" w:rsidP="00F5248F">
            <w:pPr>
              <w:spacing w:after="0" w:line="240" w:lineRule="auto"/>
              <w:jc w:val="both"/>
              <w:rPr>
                <w:rFonts w:ascii="Times New Roman" w:eastAsia="Calibri" w:hAnsi="Times New Roman"/>
                <w:iCs/>
                <w:sz w:val="20"/>
                <w:szCs w:val="20"/>
                <w:lang w:eastAsia="en-US"/>
              </w:rPr>
            </w:pPr>
          </w:p>
        </w:tc>
      </w:tr>
      <w:tr w:rsidR="00F5248F" w:rsidRPr="00AE2D31" w:rsidTr="000F56ED">
        <w:trPr>
          <w:trHeight w:val="562"/>
        </w:trPr>
        <w:tc>
          <w:tcPr>
            <w:tcW w:w="840" w:type="pct"/>
            <w:gridSpan w:val="3"/>
            <w:vMerge/>
            <w:tcBorders>
              <w:bottom w:val="single" w:sz="4" w:space="0" w:color="auto"/>
            </w:tcBorders>
          </w:tcPr>
          <w:p w:rsidR="00BD0C8D" w:rsidRPr="00AE2D31" w:rsidRDefault="00BD0C8D" w:rsidP="00F5248F">
            <w:pPr>
              <w:spacing w:after="0" w:line="240" w:lineRule="auto"/>
              <w:jc w:val="both"/>
              <w:rPr>
                <w:rFonts w:ascii="Times New Roman" w:hAnsi="Times New Roman"/>
                <w:b/>
                <w:bCs/>
                <w:sz w:val="20"/>
                <w:szCs w:val="20"/>
              </w:rPr>
            </w:pPr>
          </w:p>
        </w:tc>
        <w:tc>
          <w:tcPr>
            <w:tcW w:w="2786" w:type="pct"/>
            <w:tcBorders>
              <w:bottom w:val="single" w:sz="4" w:space="0" w:color="auto"/>
            </w:tcBorders>
          </w:tcPr>
          <w:p w:rsidR="00BD0C8D" w:rsidRPr="00AE2D31" w:rsidRDefault="00BD0C8D" w:rsidP="00F5248F">
            <w:pPr>
              <w:spacing w:after="0" w:line="240" w:lineRule="auto"/>
              <w:jc w:val="both"/>
              <w:rPr>
                <w:rFonts w:ascii="Times New Roman" w:eastAsia="Calibri" w:hAnsi="Times New Roman"/>
                <w:b/>
                <w:bCs/>
                <w:sz w:val="20"/>
                <w:szCs w:val="20"/>
              </w:rPr>
            </w:pPr>
            <w:r w:rsidRPr="00AE2D31">
              <w:rPr>
                <w:rFonts w:ascii="Times New Roman" w:hAnsi="Times New Roman"/>
                <w:b/>
                <w:bCs/>
                <w:sz w:val="20"/>
                <w:szCs w:val="20"/>
              </w:rPr>
              <w:t>В том числе практических и лабораторных занятий</w:t>
            </w:r>
          </w:p>
        </w:tc>
        <w:tc>
          <w:tcPr>
            <w:tcW w:w="601" w:type="pct"/>
            <w:vMerge w:val="restart"/>
            <w:tcBorders>
              <w:bottom w:val="single" w:sz="4" w:space="0" w:color="auto"/>
            </w:tcBorders>
            <w:vAlign w:val="center"/>
          </w:tcPr>
          <w:p w:rsidR="00BD0C8D" w:rsidRPr="00AE2D31" w:rsidRDefault="00BD0C8D" w:rsidP="00F5248F">
            <w:pPr>
              <w:suppressAutoHyphens/>
              <w:spacing w:after="0" w:line="240" w:lineRule="auto"/>
              <w:jc w:val="both"/>
              <w:rPr>
                <w:rFonts w:ascii="Times New Roman" w:hAnsi="Times New Roman"/>
                <w:b/>
                <w:sz w:val="20"/>
                <w:szCs w:val="20"/>
              </w:rPr>
            </w:pPr>
            <w:r w:rsidRPr="00AE2D31">
              <w:rPr>
                <w:rFonts w:ascii="Times New Roman" w:hAnsi="Times New Roman"/>
                <w:b/>
                <w:sz w:val="20"/>
                <w:szCs w:val="20"/>
              </w:rPr>
              <w:t>6</w:t>
            </w:r>
          </w:p>
        </w:tc>
        <w:tc>
          <w:tcPr>
            <w:tcW w:w="383" w:type="pct"/>
            <w:vMerge/>
            <w:tcBorders>
              <w:top w:val="nil"/>
            </w:tcBorders>
          </w:tcPr>
          <w:p w:rsidR="00BD0C8D" w:rsidRPr="00AE2D31" w:rsidRDefault="00BD0C8D" w:rsidP="00F5248F">
            <w:pPr>
              <w:spacing w:after="0" w:line="240" w:lineRule="auto"/>
              <w:jc w:val="both"/>
              <w:rPr>
                <w:rFonts w:ascii="Times New Roman" w:eastAsia="Calibri" w:hAnsi="Times New Roman"/>
                <w:iCs/>
                <w:sz w:val="20"/>
                <w:szCs w:val="20"/>
                <w:lang w:eastAsia="en-US"/>
              </w:rPr>
            </w:pPr>
          </w:p>
        </w:tc>
        <w:tc>
          <w:tcPr>
            <w:tcW w:w="390" w:type="pct"/>
            <w:vMerge w:val="restart"/>
          </w:tcPr>
          <w:p w:rsidR="003E5078" w:rsidRPr="00AE2D31" w:rsidRDefault="003E5078"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01.01</w:t>
            </w:r>
          </w:p>
          <w:p w:rsidR="003E5078" w:rsidRPr="00AE2D31" w:rsidRDefault="003E5078"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01.02</w:t>
            </w:r>
          </w:p>
          <w:p w:rsidR="003E5078" w:rsidRPr="00AE2D31" w:rsidRDefault="003E5078"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02.01</w:t>
            </w:r>
          </w:p>
          <w:p w:rsidR="003E5078" w:rsidRPr="00AE2D31" w:rsidRDefault="003E5078"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02.04</w:t>
            </w:r>
          </w:p>
          <w:p w:rsidR="003E5078" w:rsidRPr="00AE2D31" w:rsidRDefault="003E5078"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08.01</w:t>
            </w:r>
          </w:p>
          <w:p w:rsidR="003E5078" w:rsidRPr="00AE2D31" w:rsidRDefault="003E5078"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09.01</w:t>
            </w:r>
          </w:p>
          <w:p w:rsidR="00BD0C8D" w:rsidRPr="00AE2D31" w:rsidRDefault="00BD0C8D" w:rsidP="00F5248F">
            <w:pPr>
              <w:spacing w:after="0" w:line="240" w:lineRule="auto"/>
              <w:jc w:val="both"/>
              <w:rPr>
                <w:rFonts w:ascii="Times New Roman" w:eastAsia="Calibri" w:hAnsi="Times New Roman"/>
                <w:iCs/>
                <w:sz w:val="20"/>
                <w:szCs w:val="20"/>
                <w:lang w:eastAsia="en-US"/>
              </w:rPr>
            </w:pPr>
          </w:p>
        </w:tc>
      </w:tr>
      <w:tr w:rsidR="00F5248F" w:rsidRPr="00AE2D31" w:rsidTr="000F56ED">
        <w:trPr>
          <w:trHeight w:val="248"/>
        </w:trPr>
        <w:tc>
          <w:tcPr>
            <w:tcW w:w="840" w:type="pct"/>
            <w:gridSpan w:val="3"/>
            <w:vMerge/>
          </w:tcPr>
          <w:p w:rsidR="00BD0C8D" w:rsidRPr="00AE2D31" w:rsidRDefault="00BD0C8D" w:rsidP="00F5248F">
            <w:pPr>
              <w:spacing w:after="0" w:line="240" w:lineRule="auto"/>
              <w:jc w:val="both"/>
              <w:rPr>
                <w:rFonts w:ascii="Times New Roman" w:hAnsi="Times New Roman"/>
                <w:b/>
                <w:bCs/>
                <w:sz w:val="20"/>
                <w:szCs w:val="20"/>
              </w:rPr>
            </w:pPr>
          </w:p>
        </w:tc>
        <w:tc>
          <w:tcPr>
            <w:tcW w:w="2786" w:type="pct"/>
          </w:tcPr>
          <w:p w:rsidR="00BD0C8D" w:rsidRPr="00AE2D31" w:rsidRDefault="00BD0C8D"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Cs/>
                <w:sz w:val="20"/>
                <w:szCs w:val="20"/>
              </w:rPr>
              <w:t>Расчет материального баланса спекания агломерата</w:t>
            </w:r>
          </w:p>
        </w:tc>
        <w:tc>
          <w:tcPr>
            <w:tcW w:w="601" w:type="pct"/>
            <w:vMerge/>
            <w:vAlign w:val="center"/>
          </w:tcPr>
          <w:p w:rsidR="00BD0C8D" w:rsidRPr="00AE2D31" w:rsidRDefault="00BD0C8D" w:rsidP="00F5248F">
            <w:pPr>
              <w:suppressAutoHyphens/>
              <w:spacing w:after="0" w:line="240" w:lineRule="auto"/>
              <w:jc w:val="both"/>
              <w:rPr>
                <w:rFonts w:ascii="Times New Roman" w:hAnsi="Times New Roman"/>
                <w:b/>
                <w:sz w:val="20"/>
                <w:szCs w:val="20"/>
              </w:rPr>
            </w:pPr>
          </w:p>
        </w:tc>
        <w:tc>
          <w:tcPr>
            <w:tcW w:w="383" w:type="pct"/>
            <w:vMerge/>
            <w:tcBorders>
              <w:top w:val="nil"/>
            </w:tcBorders>
          </w:tcPr>
          <w:p w:rsidR="00BD0C8D" w:rsidRPr="00AE2D31" w:rsidRDefault="00BD0C8D" w:rsidP="00F5248F">
            <w:pPr>
              <w:spacing w:after="0" w:line="240" w:lineRule="auto"/>
              <w:jc w:val="both"/>
              <w:rPr>
                <w:rFonts w:ascii="Times New Roman" w:eastAsia="Calibri" w:hAnsi="Times New Roman"/>
                <w:iCs/>
                <w:sz w:val="20"/>
                <w:szCs w:val="20"/>
                <w:lang w:eastAsia="en-US"/>
              </w:rPr>
            </w:pPr>
          </w:p>
        </w:tc>
        <w:tc>
          <w:tcPr>
            <w:tcW w:w="390" w:type="pct"/>
            <w:vMerge/>
          </w:tcPr>
          <w:p w:rsidR="00BD0C8D" w:rsidRPr="00AE2D31" w:rsidRDefault="00BD0C8D" w:rsidP="00F5248F">
            <w:pPr>
              <w:spacing w:after="0" w:line="240" w:lineRule="auto"/>
              <w:jc w:val="both"/>
              <w:rPr>
                <w:rFonts w:ascii="Times New Roman" w:eastAsia="Calibri" w:hAnsi="Times New Roman"/>
                <w:iCs/>
                <w:sz w:val="20"/>
                <w:szCs w:val="20"/>
                <w:lang w:eastAsia="en-US"/>
              </w:rPr>
            </w:pPr>
          </w:p>
        </w:tc>
      </w:tr>
      <w:tr w:rsidR="00F5248F" w:rsidRPr="00AE2D31" w:rsidTr="000F56ED">
        <w:tc>
          <w:tcPr>
            <w:tcW w:w="840" w:type="pct"/>
            <w:gridSpan w:val="3"/>
            <w:vMerge w:val="restart"/>
          </w:tcPr>
          <w:p w:rsidR="00F74D9D" w:rsidRPr="00AE2D31" w:rsidRDefault="00F74D9D" w:rsidP="00F5248F">
            <w:pPr>
              <w:spacing w:after="0" w:line="240" w:lineRule="auto"/>
              <w:jc w:val="both"/>
              <w:rPr>
                <w:rFonts w:ascii="Times New Roman" w:hAnsi="Times New Roman"/>
                <w:b/>
                <w:bCs/>
                <w:sz w:val="20"/>
                <w:szCs w:val="20"/>
              </w:rPr>
            </w:pPr>
            <w:r w:rsidRPr="00AE2D31">
              <w:rPr>
                <w:rFonts w:ascii="Times New Roman" w:eastAsia="Calibri" w:hAnsi="Times New Roman"/>
                <w:b/>
                <w:bCs/>
                <w:sz w:val="20"/>
                <w:szCs w:val="20"/>
              </w:rPr>
              <w:lastRenderedPageBreak/>
              <w:t>Тема 1.3 Охрана труда  и з</w:t>
            </w:r>
            <w:r w:rsidRPr="00AE2D31">
              <w:rPr>
                <w:rFonts w:ascii="Times New Roman" w:hAnsi="Times New Roman"/>
                <w:b/>
                <w:sz w:val="20"/>
                <w:szCs w:val="20"/>
              </w:rPr>
              <w:t>ащита окружающей среды</w:t>
            </w:r>
            <w:r w:rsidRPr="00AE2D31">
              <w:rPr>
                <w:rFonts w:ascii="Times New Roman" w:eastAsia="Calibri" w:hAnsi="Times New Roman"/>
                <w:b/>
                <w:bCs/>
                <w:sz w:val="20"/>
                <w:szCs w:val="20"/>
              </w:rPr>
              <w:t xml:space="preserve"> при подготовке сырья к доменной плавке</w:t>
            </w:r>
          </w:p>
        </w:tc>
        <w:tc>
          <w:tcPr>
            <w:tcW w:w="2786" w:type="pct"/>
          </w:tcPr>
          <w:p w:rsidR="00F74D9D" w:rsidRPr="00AE2D31" w:rsidRDefault="00F74D9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Содержание</w:t>
            </w:r>
          </w:p>
        </w:tc>
        <w:tc>
          <w:tcPr>
            <w:tcW w:w="601" w:type="pct"/>
            <w:vMerge w:val="restart"/>
          </w:tcPr>
          <w:p w:rsidR="00F74D9D" w:rsidRPr="00AE2D31" w:rsidRDefault="00F74D9D" w:rsidP="00F5248F">
            <w:pPr>
              <w:suppressAutoHyphens/>
              <w:spacing w:after="0" w:line="240" w:lineRule="auto"/>
              <w:jc w:val="both"/>
              <w:rPr>
                <w:rFonts w:ascii="Times New Roman" w:hAnsi="Times New Roman"/>
                <w:b/>
                <w:sz w:val="20"/>
                <w:szCs w:val="20"/>
              </w:rPr>
            </w:pPr>
            <w:r w:rsidRPr="00AE2D31">
              <w:rPr>
                <w:rFonts w:ascii="Times New Roman" w:hAnsi="Times New Roman"/>
                <w:b/>
                <w:sz w:val="20"/>
                <w:szCs w:val="20"/>
              </w:rPr>
              <w:t>8</w:t>
            </w:r>
          </w:p>
        </w:tc>
        <w:tc>
          <w:tcPr>
            <w:tcW w:w="383" w:type="pct"/>
            <w:vMerge w:val="restart"/>
            <w:tcBorders>
              <w:top w:val="nil"/>
            </w:tcBorders>
          </w:tcPr>
          <w:p w:rsidR="00F74D9D" w:rsidRPr="00AE2D31" w:rsidRDefault="00AC7260"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ПК 1.6</w:t>
            </w:r>
          </w:p>
        </w:tc>
        <w:tc>
          <w:tcPr>
            <w:tcW w:w="390" w:type="pct"/>
            <w:vMerge w:val="restart"/>
          </w:tcPr>
          <w:p w:rsidR="00F74D9D" w:rsidRPr="00AE2D31" w:rsidRDefault="001D49B9"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Н</w:t>
            </w:r>
            <w:proofErr w:type="gramStart"/>
            <w:r w:rsidRPr="00AE2D31">
              <w:rPr>
                <w:rFonts w:ascii="Times New Roman" w:hAnsi="Times New Roman"/>
                <w:sz w:val="20"/>
                <w:szCs w:val="20"/>
              </w:rPr>
              <w:t>1</w:t>
            </w:r>
            <w:proofErr w:type="gramEnd"/>
            <w:r w:rsidRPr="00AE2D31">
              <w:rPr>
                <w:rFonts w:ascii="Times New Roman" w:hAnsi="Times New Roman"/>
                <w:sz w:val="20"/>
                <w:szCs w:val="20"/>
              </w:rPr>
              <w:t>.6.01</w:t>
            </w:r>
          </w:p>
          <w:p w:rsidR="001D49B9" w:rsidRPr="00AE2D31" w:rsidRDefault="001D49B9"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.6.01</w:t>
            </w:r>
          </w:p>
          <w:p w:rsidR="001D49B9" w:rsidRPr="00AE2D31" w:rsidRDefault="001D49B9"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.6.02 У1.6.03</w:t>
            </w:r>
          </w:p>
          <w:p w:rsidR="001D49B9" w:rsidRPr="00AE2D31" w:rsidRDefault="001D49B9"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1.6.01 </w:t>
            </w:r>
          </w:p>
          <w:p w:rsidR="001D49B9" w:rsidRPr="00AE2D31" w:rsidRDefault="001D49B9"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1.6.02</w:t>
            </w:r>
          </w:p>
          <w:p w:rsidR="001D49B9" w:rsidRPr="00AE2D31" w:rsidRDefault="001D49B9"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1.6.03</w:t>
            </w:r>
          </w:p>
          <w:p w:rsidR="001D49B9" w:rsidRPr="00AE2D31" w:rsidRDefault="001D49B9"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1.6.04</w:t>
            </w:r>
          </w:p>
          <w:p w:rsidR="001D49B9" w:rsidRPr="00AE2D31" w:rsidRDefault="001D49B9"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1.6.05</w:t>
            </w:r>
          </w:p>
          <w:p w:rsidR="001D49B9" w:rsidRPr="00AE2D31" w:rsidRDefault="001D49B9"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1.6.06</w:t>
            </w:r>
          </w:p>
          <w:p w:rsidR="001D49B9" w:rsidRPr="00AE2D31" w:rsidRDefault="001D49B9"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1.6.07</w:t>
            </w:r>
          </w:p>
          <w:p w:rsidR="007F0B04" w:rsidRPr="00AE2D31" w:rsidRDefault="007F0B04" w:rsidP="00F5248F">
            <w:pPr>
              <w:suppressAutoHyphens/>
              <w:spacing w:after="0" w:line="240" w:lineRule="auto"/>
              <w:jc w:val="both"/>
              <w:rPr>
                <w:rFonts w:ascii="Times New Roman" w:hAnsi="Times New Roman"/>
                <w:bCs/>
                <w:iCs/>
                <w:sz w:val="20"/>
                <w:szCs w:val="20"/>
              </w:rPr>
            </w:pPr>
            <w:r w:rsidRPr="00AE2D31">
              <w:rPr>
                <w:rFonts w:ascii="Times New Roman" w:hAnsi="Times New Roman"/>
                <w:bCs/>
                <w:iCs/>
                <w:sz w:val="20"/>
                <w:szCs w:val="20"/>
              </w:rPr>
              <w:t>Уо 01.01</w:t>
            </w:r>
          </w:p>
          <w:p w:rsidR="0027781E" w:rsidRPr="00AE2D31" w:rsidRDefault="00112C4B" w:rsidP="00F5248F">
            <w:pPr>
              <w:suppressAutoHyphens/>
              <w:spacing w:after="0" w:line="240" w:lineRule="auto"/>
              <w:jc w:val="both"/>
              <w:rPr>
                <w:rFonts w:ascii="Times New Roman" w:hAnsi="Times New Roman"/>
                <w:bCs/>
                <w:iCs/>
                <w:sz w:val="20"/>
                <w:szCs w:val="20"/>
              </w:rPr>
            </w:pPr>
            <w:r w:rsidRPr="00AE2D31">
              <w:rPr>
                <w:rFonts w:ascii="Times New Roman" w:hAnsi="Times New Roman"/>
                <w:bCs/>
                <w:iCs/>
                <w:sz w:val="20"/>
                <w:szCs w:val="20"/>
              </w:rPr>
              <w:t>Уо 02.02</w:t>
            </w:r>
          </w:p>
          <w:p w:rsidR="00FD600F" w:rsidRPr="00AE2D31" w:rsidRDefault="0027781E" w:rsidP="00F5248F">
            <w:pPr>
              <w:suppressAutoHyphens/>
              <w:spacing w:after="0" w:line="240" w:lineRule="auto"/>
              <w:jc w:val="both"/>
              <w:rPr>
                <w:rFonts w:ascii="Times New Roman" w:hAnsi="Times New Roman"/>
                <w:sz w:val="20"/>
                <w:szCs w:val="20"/>
              </w:rPr>
            </w:pPr>
            <w:r w:rsidRPr="00AE2D31">
              <w:rPr>
                <w:rFonts w:ascii="Times New Roman" w:hAnsi="Times New Roman"/>
                <w:bCs/>
                <w:iCs/>
                <w:sz w:val="20"/>
                <w:szCs w:val="20"/>
              </w:rPr>
              <w:t>Зо 02.03</w:t>
            </w:r>
          </w:p>
        </w:tc>
      </w:tr>
      <w:tr w:rsidR="00F5248F" w:rsidRPr="00AE2D31" w:rsidTr="000F56ED">
        <w:tc>
          <w:tcPr>
            <w:tcW w:w="840" w:type="pct"/>
            <w:gridSpan w:val="3"/>
            <w:vMerge/>
          </w:tcPr>
          <w:p w:rsidR="00F74D9D" w:rsidRPr="00AE2D31" w:rsidRDefault="00F74D9D" w:rsidP="00F5248F">
            <w:pPr>
              <w:spacing w:after="0" w:line="240" w:lineRule="auto"/>
              <w:jc w:val="both"/>
              <w:rPr>
                <w:rFonts w:ascii="Times New Roman" w:hAnsi="Times New Roman"/>
                <w:b/>
                <w:bCs/>
                <w:sz w:val="20"/>
                <w:szCs w:val="20"/>
              </w:rPr>
            </w:pPr>
          </w:p>
        </w:tc>
        <w:tc>
          <w:tcPr>
            <w:tcW w:w="2786" w:type="pct"/>
          </w:tcPr>
          <w:p w:rsidR="00F74D9D" w:rsidRPr="00AE2D31" w:rsidRDefault="00F74D9D" w:rsidP="00F5248F">
            <w:pPr>
              <w:spacing w:after="0" w:line="240" w:lineRule="auto"/>
              <w:jc w:val="both"/>
              <w:rPr>
                <w:rFonts w:ascii="Times New Roman" w:hAnsi="Times New Roman"/>
                <w:sz w:val="20"/>
                <w:szCs w:val="20"/>
              </w:rPr>
            </w:pPr>
            <w:r w:rsidRPr="00AE2D31">
              <w:rPr>
                <w:rFonts w:ascii="Times New Roman" w:hAnsi="Times New Roman"/>
                <w:sz w:val="20"/>
                <w:szCs w:val="20"/>
              </w:rPr>
              <w:t>Характеристика аглопроизводства с точки зрения вредности и опасности. Анализ опасных и вредных факторов. Мероприятия по уменьшению и устранению воздействия ОПФ и ВПФ</w:t>
            </w:r>
          </w:p>
          <w:p w:rsidR="00F74D9D" w:rsidRPr="00AE2D31" w:rsidRDefault="00F74D9D"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 Характеристика зданий и помещений  по категориям пожаро-взрывоопасности. </w:t>
            </w:r>
          </w:p>
          <w:p w:rsidR="00F74D9D" w:rsidRPr="00AE2D31" w:rsidRDefault="00F74D9D"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 Правила техники безопасности при эксплуатации электроустановок</w:t>
            </w:r>
            <w:proofErr w:type="gramStart"/>
            <w:r w:rsidRPr="00AE2D31">
              <w:rPr>
                <w:rFonts w:ascii="Times New Roman" w:hAnsi="Times New Roman"/>
                <w:sz w:val="20"/>
                <w:szCs w:val="20"/>
              </w:rPr>
              <w:t xml:space="preserve"> .</w:t>
            </w:r>
            <w:proofErr w:type="gramEnd"/>
            <w:r w:rsidRPr="00AE2D31">
              <w:rPr>
                <w:rFonts w:ascii="Times New Roman" w:hAnsi="Times New Roman"/>
                <w:sz w:val="20"/>
                <w:szCs w:val="20"/>
              </w:rPr>
              <w:t xml:space="preserve"> Анализ возможных аварийных ситуаций при производстве  агломерата.</w:t>
            </w:r>
          </w:p>
          <w:p w:rsidR="00F74D9D" w:rsidRPr="00AE2D31" w:rsidRDefault="00F74D9D" w:rsidP="00F5248F">
            <w:pPr>
              <w:spacing w:after="0" w:line="240" w:lineRule="auto"/>
              <w:jc w:val="both"/>
              <w:rPr>
                <w:rFonts w:ascii="Times New Roman" w:hAnsi="Times New Roman"/>
                <w:sz w:val="20"/>
                <w:szCs w:val="20"/>
              </w:rPr>
            </w:pPr>
            <w:r w:rsidRPr="00AE2D31">
              <w:rPr>
                <w:rFonts w:ascii="Times New Roman" w:hAnsi="Times New Roman"/>
                <w:sz w:val="20"/>
                <w:szCs w:val="20"/>
              </w:rPr>
              <w:t>Источники и нормативы выбросов загрязняющих веществ в атмосферу в агломерационном производстве. Нормативы образования и класс опасности отходов в агломерационном производстве Мероприятия по предупреждению и устранению загрязнения окружающей среды,  утилизация отходов</w:t>
            </w:r>
          </w:p>
        </w:tc>
        <w:tc>
          <w:tcPr>
            <w:tcW w:w="601" w:type="pct"/>
            <w:vMerge/>
            <w:vAlign w:val="center"/>
          </w:tcPr>
          <w:p w:rsidR="00F74D9D" w:rsidRPr="00AE2D31" w:rsidRDefault="00F74D9D" w:rsidP="00F5248F">
            <w:pPr>
              <w:suppressAutoHyphens/>
              <w:spacing w:after="0" w:line="240" w:lineRule="auto"/>
              <w:jc w:val="both"/>
              <w:rPr>
                <w:rFonts w:ascii="Times New Roman" w:hAnsi="Times New Roman"/>
                <w:b/>
                <w:sz w:val="20"/>
                <w:szCs w:val="20"/>
              </w:rPr>
            </w:pPr>
          </w:p>
        </w:tc>
        <w:tc>
          <w:tcPr>
            <w:tcW w:w="383" w:type="pct"/>
            <w:vMerge/>
            <w:tcBorders>
              <w:top w:val="nil"/>
            </w:tcBorders>
          </w:tcPr>
          <w:p w:rsidR="00F74D9D" w:rsidRPr="00AE2D31" w:rsidRDefault="00F74D9D" w:rsidP="00F5248F">
            <w:pPr>
              <w:suppressAutoHyphens/>
              <w:spacing w:after="0" w:line="240" w:lineRule="auto"/>
              <w:jc w:val="both"/>
              <w:rPr>
                <w:rFonts w:ascii="Times New Roman" w:hAnsi="Times New Roman"/>
                <w:b/>
                <w:sz w:val="20"/>
                <w:szCs w:val="20"/>
              </w:rPr>
            </w:pPr>
          </w:p>
        </w:tc>
        <w:tc>
          <w:tcPr>
            <w:tcW w:w="390" w:type="pct"/>
            <w:vMerge/>
          </w:tcPr>
          <w:p w:rsidR="00F74D9D" w:rsidRPr="00AE2D31" w:rsidRDefault="00F74D9D" w:rsidP="00F5248F">
            <w:pPr>
              <w:suppressAutoHyphens/>
              <w:spacing w:after="0" w:line="240" w:lineRule="auto"/>
              <w:jc w:val="both"/>
              <w:rPr>
                <w:rFonts w:ascii="Times New Roman" w:hAnsi="Times New Roman"/>
                <w:b/>
                <w:sz w:val="20"/>
                <w:szCs w:val="20"/>
              </w:rPr>
            </w:pPr>
          </w:p>
        </w:tc>
      </w:tr>
      <w:tr w:rsidR="00F74D9D" w:rsidRPr="00AE2D31" w:rsidTr="000F56ED">
        <w:trPr>
          <w:trHeight w:val="1068"/>
        </w:trPr>
        <w:tc>
          <w:tcPr>
            <w:tcW w:w="3626" w:type="pct"/>
            <w:gridSpan w:val="4"/>
          </w:tcPr>
          <w:p w:rsidR="00F74D9D" w:rsidRPr="00AE2D31" w:rsidRDefault="00F74D9D" w:rsidP="00F5248F">
            <w:pPr>
              <w:spacing w:after="0" w:line="240" w:lineRule="auto"/>
              <w:jc w:val="both"/>
              <w:rPr>
                <w:rFonts w:ascii="Times New Roman" w:hAnsi="Times New Roman"/>
                <w:b/>
                <w:sz w:val="20"/>
                <w:szCs w:val="20"/>
              </w:rPr>
            </w:pPr>
            <w:r w:rsidRPr="00AE2D31">
              <w:rPr>
                <w:rFonts w:ascii="Times New Roman" w:hAnsi="Times New Roman"/>
                <w:b/>
                <w:bCs/>
                <w:sz w:val="20"/>
                <w:szCs w:val="20"/>
              </w:rPr>
              <w:t>Примерная тематика самостоятельной учебной работы при изучении раздела 1</w:t>
            </w:r>
          </w:p>
          <w:p w:rsidR="00F74D9D" w:rsidRPr="00AE2D31" w:rsidRDefault="00F74D9D" w:rsidP="00F5248F">
            <w:pPr>
              <w:spacing w:after="0" w:line="240" w:lineRule="auto"/>
              <w:jc w:val="both"/>
              <w:rPr>
                <w:rFonts w:ascii="Times New Roman" w:eastAsia="Calibri" w:hAnsi="Times New Roman"/>
                <w:b/>
                <w:bCs/>
                <w:sz w:val="20"/>
                <w:szCs w:val="20"/>
              </w:rPr>
            </w:pPr>
            <w:r w:rsidRPr="00AE2D31">
              <w:rPr>
                <w:rFonts w:ascii="Times New Roman" w:hAnsi="Times New Roman"/>
                <w:sz w:val="20"/>
                <w:szCs w:val="20"/>
              </w:rPr>
              <w:t>Производство агломерата</w:t>
            </w:r>
          </w:p>
          <w:p w:rsidR="00F74D9D" w:rsidRPr="00AE2D31" w:rsidRDefault="00F74D9D" w:rsidP="00F5248F">
            <w:pPr>
              <w:spacing w:after="0" w:line="240" w:lineRule="auto"/>
              <w:jc w:val="both"/>
              <w:rPr>
                <w:rFonts w:ascii="Times New Roman" w:hAnsi="Times New Roman"/>
                <w:sz w:val="20"/>
                <w:szCs w:val="20"/>
              </w:rPr>
            </w:pPr>
            <w:r w:rsidRPr="00AE2D31">
              <w:rPr>
                <w:rFonts w:ascii="Times New Roman" w:hAnsi="Times New Roman"/>
                <w:sz w:val="20"/>
                <w:szCs w:val="20"/>
              </w:rPr>
              <w:t>1.Сравнительные характеристики железных и марганцевых руд.</w:t>
            </w:r>
          </w:p>
          <w:p w:rsidR="00F74D9D" w:rsidRPr="00AE2D31" w:rsidRDefault="00CF5B33"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r w:rsidR="00F74D9D" w:rsidRPr="00AE2D31">
              <w:rPr>
                <w:rFonts w:ascii="Times New Roman" w:hAnsi="Times New Roman"/>
                <w:sz w:val="20"/>
                <w:szCs w:val="20"/>
              </w:rPr>
              <w:t>.Выбор способа подготовки исходного сырья к  доменной плавке.</w:t>
            </w:r>
          </w:p>
          <w:p w:rsidR="00F74D9D" w:rsidRPr="00AE2D31" w:rsidRDefault="00CF5B33" w:rsidP="00F5248F">
            <w:pPr>
              <w:spacing w:after="0" w:line="240" w:lineRule="auto"/>
              <w:jc w:val="both"/>
              <w:rPr>
                <w:rFonts w:ascii="Times New Roman" w:hAnsi="Times New Roman"/>
                <w:sz w:val="20"/>
                <w:szCs w:val="20"/>
              </w:rPr>
            </w:pPr>
            <w:r w:rsidRPr="00AE2D31">
              <w:rPr>
                <w:rFonts w:ascii="Times New Roman" w:hAnsi="Times New Roman"/>
                <w:sz w:val="20"/>
                <w:szCs w:val="20"/>
              </w:rPr>
              <w:t>3</w:t>
            </w:r>
            <w:r w:rsidR="00F74D9D" w:rsidRPr="00AE2D31">
              <w:rPr>
                <w:rFonts w:ascii="Times New Roman" w:hAnsi="Times New Roman"/>
                <w:sz w:val="20"/>
                <w:szCs w:val="20"/>
              </w:rPr>
              <w:t>.Выбор технологического оборудования в зависимости от вида  сырья</w:t>
            </w:r>
            <w:proofErr w:type="gramStart"/>
            <w:r w:rsidR="00F74D9D" w:rsidRPr="00AE2D31">
              <w:rPr>
                <w:rFonts w:ascii="Times New Roman" w:hAnsi="Times New Roman"/>
                <w:sz w:val="20"/>
                <w:szCs w:val="20"/>
              </w:rPr>
              <w:t xml:space="preserve"> .</w:t>
            </w:r>
            <w:proofErr w:type="gramEnd"/>
          </w:p>
          <w:p w:rsidR="00F74D9D" w:rsidRPr="00AE2D31" w:rsidRDefault="00CF5B33" w:rsidP="00F5248F">
            <w:pPr>
              <w:spacing w:after="0" w:line="240" w:lineRule="auto"/>
              <w:jc w:val="both"/>
              <w:rPr>
                <w:rFonts w:ascii="Times New Roman" w:hAnsi="Times New Roman"/>
                <w:sz w:val="20"/>
                <w:szCs w:val="20"/>
              </w:rPr>
            </w:pPr>
            <w:r w:rsidRPr="00AE2D31">
              <w:rPr>
                <w:rFonts w:ascii="Times New Roman" w:hAnsi="Times New Roman"/>
                <w:sz w:val="20"/>
                <w:szCs w:val="20"/>
              </w:rPr>
              <w:t>4</w:t>
            </w:r>
            <w:r w:rsidR="00F74D9D" w:rsidRPr="00AE2D31">
              <w:rPr>
                <w:rFonts w:ascii="Times New Roman" w:hAnsi="Times New Roman"/>
                <w:sz w:val="20"/>
                <w:szCs w:val="20"/>
              </w:rPr>
              <w:t>. Анализ опасных и вредных производственных факторов аглопроизводства (по предложенной схеме).</w:t>
            </w:r>
          </w:p>
          <w:p w:rsidR="00F74D9D" w:rsidRPr="00AE2D31" w:rsidRDefault="00CF5B33" w:rsidP="00F5248F">
            <w:pPr>
              <w:spacing w:after="0" w:line="240" w:lineRule="auto"/>
              <w:jc w:val="both"/>
              <w:rPr>
                <w:rFonts w:ascii="Times New Roman" w:hAnsi="Times New Roman"/>
                <w:sz w:val="20"/>
                <w:szCs w:val="20"/>
              </w:rPr>
            </w:pPr>
            <w:r w:rsidRPr="00AE2D31">
              <w:rPr>
                <w:rFonts w:ascii="Times New Roman" w:hAnsi="Times New Roman"/>
                <w:sz w:val="20"/>
                <w:szCs w:val="20"/>
              </w:rPr>
              <w:t>5</w:t>
            </w:r>
            <w:r w:rsidR="00F74D9D" w:rsidRPr="00AE2D31">
              <w:rPr>
                <w:rFonts w:ascii="Times New Roman" w:hAnsi="Times New Roman"/>
                <w:sz w:val="20"/>
                <w:szCs w:val="20"/>
              </w:rPr>
              <w:t>.  Решение производственных ситуаций.</w:t>
            </w:r>
          </w:p>
          <w:p w:rsidR="00F74D9D" w:rsidRPr="00AE2D31" w:rsidRDefault="00F74D9D" w:rsidP="00F5248F">
            <w:pPr>
              <w:spacing w:after="0" w:line="240" w:lineRule="auto"/>
              <w:jc w:val="both"/>
              <w:rPr>
                <w:rFonts w:ascii="Times New Roman" w:hAnsi="Times New Roman"/>
                <w:b/>
                <w:sz w:val="20"/>
                <w:szCs w:val="20"/>
              </w:rPr>
            </w:pPr>
          </w:p>
        </w:tc>
        <w:tc>
          <w:tcPr>
            <w:tcW w:w="601" w:type="pct"/>
          </w:tcPr>
          <w:p w:rsidR="00F74D9D" w:rsidRPr="00AE2D31" w:rsidRDefault="00F74D9D" w:rsidP="00F5248F">
            <w:pPr>
              <w:suppressAutoHyphens/>
              <w:spacing w:after="0" w:line="240" w:lineRule="auto"/>
              <w:jc w:val="both"/>
              <w:rPr>
                <w:rFonts w:ascii="Times New Roman" w:hAnsi="Times New Roman"/>
                <w:b/>
                <w:sz w:val="20"/>
                <w:szCs w:val="20"/>
              </w:rPr>
            </w:pPr>
            <w:r w:rsidRPr="00AE2D31">
              <w:rPr>
                <w:rFonts w:ascii="Times New Roman" w:hAnsi="Times New Roman"/>
                <w:b/>
                <w:sz w:val="20"/>
                <w:szCs w:val="20"/>
              </w:rPr>
              <w:t>28</w:t>
            </w:r>
          </w:p>
        </w:tc>
        <w:tc>
          <w:tcPr>
            <w:tcW w:w="383" w:type="pct"/>
            <w:vMerge/>
            <w:tcBorders>
              <w:top w:val="nil"/>
            </w:tcBorders>
          </w:tcPr>
          <w:p w:rsidR="00F74D9D" w:rsidRPr="00AE2D31" w:rsidRDefault="00F74D9D" w:rsidP="00F5248F">
            <w:pPr>
              <w:suppressAutoHyphens/>
              <w:spacing w:after="0" w:line="240" w:lineRule="auto"/>
              <w:jc w:val="both"/>
              <w:rPr>
                <w:rFonts w:ascii="Times New Roman" w:hAnsi="Times New Roman"/>
                <w:b/>
                <w:sz w:val="20"/>
                <w:szCs w:val="20"/>
              </w:rPr>
            </w:pPr>
          </w:p>
        </w:tc>
        <w:tc>
          <w:tcPr>
            <w:tcW w:w="390" w:type="pct"/>
          </w:tcPr>
          <w:p w:rsidR="00F74D9D" w:rsidRPr="00AE2D31" w:rsidRDefault="00F74D9D"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1.1.01</w:t>
            </w:r>
          </w:p>
          <w:p w:rsidR="00F74D9D" w:rsidRPr="00AE2D31" w:rsidRDefault="00F74D9D"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1.1.02</w:t>
            </w:r>
          </w:p>
          <w:p w:rsidR="00CF5B33" w:rsidRPr="00AE2D31" w:rsidRDefault="00CF5B33"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1.3.01</w:t>
            </w:r>
          </w:p>
          <w:p w:rsidR="00CF5B33" w:rsidRPr="00AE2D31" w:rsidRDefault="00CF5B33" w:rsidP="00F5248F">
            <w:pPr>
              <w:suppressAutoHyphens/>
              <w:spacing w:after="0" w:line="240" w:lineRule="auto"/>
              <w:jc w:val="both"/>
              <w:rPr>
                <w:rFonts w:ascii="Times New Roman" w:hAnsi="Times New Roman"/>
                <w:sz w:val="20"/>
                <w:szCs w:val="20"/>
              </w:rPr>
            </w:pPr>
            <w:proofErr w:type="gramStart"/>
            <w:r w:rsidRPr="00AE2D31">
              <w:rPr>
                <w:rFonts w:ascii="Times New Roman" w:eastAsia="Calibri" w:hAnsi="Times New Roman"/>
                <w:iCs/>
                <w:sz w:val="20"/>
                <w:szCs w:val="20"/>
                <w:lang w:eastAsia="en-US"/>
              </w:rPr>
              <w:t>З</w:t>
            </w:r>
            <w:proofErr w:type="gramEnd"/>
            <w:r w:rsidRPr="00AE2D31">
              <w:rPr>
                <w:rFonts w:ascii="Times New Roman" w:eastAsia="Calibri" w:hAnsi="Times New Roman"/>
                <w:iCs/>
                <w:sz w:val="20"/>
                <w:szCs w:val="20"/>
                <w:lang w:eastAsia="en-US"/>
              </w:rPr>
              <w:t xml:space="preserve"> 1.3.02</w:t>
            </w:r>
            <w:r w:rsidRPr="00AE2D31">
              <w:rPr>
                <w:rFonts w:ascii="Times New Roman" w:hAnsi="Times New Roman"/>
                <w:sz w:val="20"/>
                <w:szCs w:val="20"/>
              </w:rPr>
              <w:t xml:space="preserve"> </w:t>
            </w:r>
          </w:p>
          <w:p w:rsidR="00CF5B33" w:rsidRPr="00AE2D31" w:rsidRDefault="00CF5B33"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1.6.01 </w:t>
            </w:r>
          </w:p>
          <w:p w:rsidR="00CF5B33" w:rsidRPr="00AE2D31" w:rsidRDefault="00CF5B33"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1.6.02</w:t>
            </w:r>
          </w:p>
          <w:p w:rsidR="00CF5B33" w:rsidRPr="00AE2D31" w:rsidRDefault="00CF5B33"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01.02</w:t>
            </w:r>
          </w:p>
          <w:p w:rsidR="00CF5B33" w:rsidRPr="00AE2D31" w:rsidRDefault="00CF5B33"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Зо 01.02</w:t>
            </w:r>
          </w:p>
          <w:p w:rsidR="00CF5B33" w:rsidRPr="00AE2D31" w:rsidRDefault="00CF5B33" w:rsidP="00F5248F">
            <w:pPr>
              <w:spacing w:after="0" w:line="240" w:lineRule="auto"/>
              <w:jc w:val="both"/>
              <w:rPr>
                <w:rFonts w:ascii="Times New Roman" w:hAnsi="Times New Roman"/>
                <w:sz w:val="20"/>
                <w:szCs w:val="20"/>
              </w:rPr>
            </w:pPr>
            <w:r w:rsidRPr="00AE2D31">
              <w:rPr>
                <w:rFonts w:ascii="Times New Roman" w:hAnsi="Times New Roman"/>
                <w:sz w:val="20"/>
                <w:szCs w:val="20"/>
              </w:rPr>
              <w:t>Уо 04.02</w:t>
            </w:r>
          </w:p>
          <w:p w:rsidR="00CF5B33" w:rsidRPr="00AE2D31" w:rsidRDefault="00CF5B33" w:rsidP="00F5248F">
            <w:pPr>
              <w:spacing w:after="0" w:line="240" w:lineRule="auto"/>
              <w:jc w:val="both"/>
              <w:rPr>
                <w:rFonts w:ascii="Times New Roman" w:hAnsi="Times New Roman"/>
                <w:sz w:val="20"/>
                <w:szCs w:val="20"/>
              </w:rPr>
            </w:pPr>
            <w:r w:rsidRPr="00AE2D31">
              <w:rPr>
                <w:rFonts w:ascii="Times New Roman" w:hAnsi="Times New Roman"/>
                <w:sz w:val="20"/>
                <w:szCs w:val="20"/>
              </w:rPr>
              <w:t>Уо 04.04</w:t>
            </w:r>
          </w:p>
          <w:p w:rsidR="00F74D9D" w:rsidRPr="00AE2D31" w:rsidRDefault="00CF5B33" w:rsidP="00F5248F">
            <w:pPr>
              <w:suppressAutoHyphens/>
              <w:spacing w:after="0" w:line="240" w:lineRule="auto"/>
              <w:jc w:val="both"/>
              <w:rPr>
                <w:rFonts w:ascii="Times New Roman" w:hAnsi="Times New Roman"/>
                <w:b/>
                <w:sz w:val="20"/>
                <w:szCs w:val="20"/>
              </w:rPr>
            </w:pPr>
            <w:r w:rsidRPr="00AE2D31">
              <w:rPr>
                <w:rFonts w:ascii="Times New Roman" w:hAnsi="Times New Roman"/>
                <w:sz w:val="20"/>
                <w:szCs w:val="20"/>
              </w:rPr>
              <w:t>Зо 04.01</w:t>
            </w:r>
          </w:p>
        </w:tc>
      </w:tr>
      <w:tr w:rsidR="002634B0" w:rsidRPr="00AE2D31" w:rsidTr="000F56ED">
        <w:trPr>
          <w:trHeight w:val="651"/>
        </w:trPr>
        <w:tc>
          <w:tcPr>
            <w:tcW w:w="3626" w:type="pct"/>
            <w:gridSpan w:val="4"/>
          </w:tcPr>
          <w:p w:rsidR="002634B0" w:rsidRPr="00AE2D31" w:rsidRDefault="002634B0" w:rsidP="00F5248F">
            <w:pPr>
              <w:tabs>
                <w:tab w:val="left" w:pos="3345"/>
              </w:tabs>
              <w:spacing w:after="0" w:line="240" w:lineRule="auto"/>
              <w:jc w:val="both"/>
              <w:rPr>
                <w:rFonts w:ascii="Times New Roman" w:hAnsi="Times New Roman"/>
                <w:b/>
                <w:sz w:val="20"/>
                <w:szCs w:val="20"/>
              </w:rPr>
            </w:pPr>
            <w:r w:rsidRPr="00AE2D31">
              <w:rPr>
                <w:rFonts w:ascii="Times New Roman" w:hAnsi="Times New Roman"/>
                <w:b/>
                <w:bCs/>
                <w:sz w:val="20"/>
                <w:szCs w:val="20"/>
              </w:rPr>
              <w:t xml:space="preserve">Раздел </w:t>
            </w:r>
            <w:r w:rsidRPr="00AE2D31">
              <w:rPr>
                <w:rFonts w:ascii="Times New Roman" w:hAnsi="Times New Roman"/>
                <w:b/>
                <w:bCs/>
                <w:sz w:val="20"/>
                <w:szCs w:val="20"/>
                <w:lang w:val="en-US"/>
              </w:rPr>
              <w:t>2</w:t>
            </w:r>
            <w:r w:rsidRPr="00AE2D31">
              <w:rPr>
                <w:rFonts w:ascii="Times New Roman" w:hAnsi="Times New Roman"/>
                <w:b/>
                <w:bCs/>
                <w:sz w:val="20"/>
                <w:szCs w:val="20"/>
              </w:rPr>
              <w:t xml:space="preserve"> Производство чугуна</w:t>
            </w:r>
            <w:r w:rsidRPr="00AE2D31">
              <w:rPr>
                <w:rFonts w:ascii="Times New Roman" w:hAnsi="Times New Roman"/>
                <w:b/>
                <w:bCs/>
                <w:sz w:val="20"/>
                <w:szCs w:val="20"/>
              </w:rPr>
              <w:tab/>
            </w:r>
          </w:p>
        </w:tc>
        <w:tc>
          <w:tcPr>
            <w:tcW w:w="601" w:type="pct"/>
            <w:vAlign w:val="center"/>
          </w:tcPr>
          <w:p w:rsidR="002634B0" w:rsidRPr="00AE2D31" w:rsidRDefault="002634B0" w:rsidP="00F5248F">
            <w:pPr>
              <w:spacing w:after="0" w:line="240" w:lineRule="auto"/>
              <w:jc w:val="both"/>
              <w:rPr>
                <w:rFonts w:ascii="Times New Roman" w:hAnsi="Times New Roman"/>
                <w:b/>
                <w:sz w:val="20"/>
                <w:szCs w:val="20"/>
              </w:rPr>
            </w:pPr>
            <w:r w:rsidRPr="00AE2D31">
              <w:rPr>
                <w:rFonts w:ascii="Times New Roman" w:hAnsi="Times New Roman"/>
                <w:b/>
                <w:sz w:val="20"/>
                <w:szCs w:val="20"/>
              </w:rPr>
              <w:t>294\196\130</w:t>
            </w:r>
          </w:p>
        </w:tc>
        <w:tc>
          <w:tcPr>
            <w:tcW w:w="383" w:type="pct"/>
            <w:vMerge w:val="restart"/>
          </w:tcPr>
          <w:p w:rsidR="002634B0" w:rsidRPr="00AE2D31" w:rsidRDefault="002634B0" w:rsidP="00F5248F">
            <w:pPr>
              <w:spacing w:after="0" w:line="240" w:lineRule="auto"/>
              <w:jc w:val="both"/>
              <w:rPr>
                <w:rFonts w:ascii="Times New Roman" w:eastAsia="Calibri" w:hAnsi="Times New Roman"/>
                <w:iCs/>
                <w:sz w:val="20"/>
                <w:szCs w:val="20"/>
                <w:lang w:eastAsia="en-US"/>
              </w:rPr>
            </w:pPr>
          </w:p>
          <w:p w:rsidR="002634B0" w:rsidRPr="00AE2D31" w:rsidRDefault="002634B0" w:rsidP="00F5248F">
            <w:pPr>
              <w:spacing w:after="0" w:line="240" w:lineRule="auto"/>
              <w:jc w:val="both"/>
              <w:rPr>
                <w:rFonts w:ascii="Times New Roman" w:eastAsia="Calibri" w:hAnsi="Times New Roman"/>
                <w:iCs/>
                <w:sz w:val="20"/>
                <w:szCs w:val="20"/>
                <w:lang w:eastAsia="en-US"/>
              </w:rPr>
            </w:pP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1.2</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1.3</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ПК 1.6</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ОК 01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ОК 02</w:t>
            </w:r>
          </w:p>
          <w:p w:rsidR="002634B0" w:rsidRPr="00AE2D31" w:rsidRDefault="002634B0" w:rsidP="00F5248F">
            <w:pPr>
              <w:suppressAutoHyphens/>
              <w:spacing w:after="0" w:line="240" w:lineRule="auto"/>
              <w:jc w:val="both"/>
              <w:rPr>
                <w:rFonts w:ascii="Times New Roman" w:hAnsi="Times New Roman"/>
                <w:iCs/>
                <w:sz w:val="20"/>
                <w:szCs w:val="20"/>
              </w:rPr>
            </w:pPr>
            <w:r w:rsidRPr="00AE2D31">
              <w:rPr>
                <w:rFonts w:ascii="Times New Roman" w:eastAsia="Calibri" w:hAnsi="Times New Roman"/>
                <w:iCs/>
                <w:sz w:val="20"/>
                <w:szCs w:val="20"/>
                <w:lang w:eastAsia="en-US"/>
              </w:rPr>
              <w:t>ОК 04</w:t>
            </w:r>
          </w:p>
        </w:tc>
        <w:tc>
          <w:tcPr>
            <w:tcW w:w="390" w:type="pct"/>
            <w:vMerge w:val="restart"/>
          </w:tcPr>
          <w:p w:rsidR="002634B0" w:rsidRPr="00AE2D31" w:rsidRDefault="002634B0" w:rsidP="00F5248F">
            <w:pPr>
              <w:spacing w:after="0" w:line="240" w:lineRule="auto"/>
              <w:jc w:val="both"/>
              <w:rPr>
                <w:rFonts w:ascii="Times New Roman" w:hAnsi="Times New Roman"/>
                <w:sz w:val="20"/>
                <w:szCs w:val="20"/>
              </w:rPr>
            </w:pPr>
          </w:p>
          <w:p w:rsidR="002634B0" w:rsidRPr="00AE2D31" w:rsidRDefault="002634B0" w:rsidP="00F5248F">
            <w:pPr>
              <w:spacing w:after="0" w:line="240" w:lineRule="auto"/>
              <w:jc w:val="both"/>
              <w:rPr>
                <w:rFonts w:ascii="Times New Roman" w:hAnsi="Times New Roman"/>
                <w:sz w:val="20"/>
                <w:szCs w:val="20"/>
              </w:rPr>
            </w:pPr>
          </w:p>
          <w:p w:rsidR="002634B0" w:rsidRPr="00AE2D31" w:rsidRDefault="002634B0" w:rsidP="00F5248F">
            <w:pPr>
              <w:spacing w:after="0" w:line="240" w:lineRule="auto"/>
              <w:jc w:val="both"/>
              <w:rPr>
                <w:rFonts w:ascii="Times New Roman" w:hAnsi="Times New Roman"/>
                <w:sz w:val="20"/>
                <w:szCs w:val="20"/>
              </w:rPr>
            </w:pPr>
          </w:p>
          <w:p w:rsidR="002634B0" w:rsidRPr="00AE2D31" w:rsidRDefault="002634B0" w:rsidP="00F5248F">
            <w:pPr>
              <w:spacing w:after="0" w:line="240" w:lineRule="auto"/>
              <w:jc w:val="both"/>
              <w:rPr>
                <w:rFonts w:ascii="Times New Roman" w:hAnsi="Times New Roman"/>
                <w:sz w:val="20"/>
                <w:szCs w:val="20"/>
              </w:rPr>
            </w:pPr>
          </w:p>
          <w:p w:rsidR="002634B0" w:rsidRPr="00AE2D31" w:rsidRDefault="002634B0" w:rsidP="00F5248F">
            <w:pPr>
              <w:spacing w:after="0" w:line="240" w:lineRule="auto"/>
              <w:jc w:val="both"/>
              <w:rPr>
                <w:rFonts w:ascii="Times New Roman" w:hAnsi="Times New Roman"/>
                <w:sz w:val="20"/>
                <w:szCs w:val="20"/>
              </w:rPr>
            </w:pP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1.1.01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1.1.02</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 1.2.01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Н</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 xml:space="preserve">У 1.1.01 </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 1.1.02</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 1.2.01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.3.02</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w:t>
            </w:r>
            <w:proofErr w:type="gramStart"/>
            <w:r w:rsidRPr="00AE2D31">
              <w:rPr>
                <w:rFonts w:ascii="Times New Roman" w:eastAsia="Calibri" w:hAnsi="Times New Roman"/>
                <w:iCs/>
                <w:sz w:val="20"/>
                <w:szCs w:val="20"/>
                <w:lang w:eastAsia="en-US"/>
              </w:rPr>
              <w:t>1</w:t>
            </w:r>
            <w:proofErr w:type="gramEnd"/>
            <w:r w:rsidRPr="00AE2D31">
              <w:rPr>
                <w:rFonts w:ascii="Times New Roman" w:eastAsia="Calibri" w:hAnsi="Times New Roman"/>
                <w:iCs/>
                <w:sz w:val="20"/>
                <w:szCs w:val="20"/>
                <w:lang w:eastAsia="en-US"/>
              </w:rPr>
              <w:t>.3.03</w:t>
            </w:r>
          </w:p>
          <w:p w:rsidR="002634B0" w:rsidRPr="00AE2D31" w:rsidRDefault="002634B0" w:rsidP="00F5248F">
            <w:pPr>
              <w:spacing w:after="0" w:line="240" w:lineRule="auto"/>
              <w:jc w:val="both"/>
              <w:rPr>
                <w:rFonts w:ascii="Times New Roman" w:eastAsia="Calibri" w:hAnsi="Times New Roman"/>
                <w:iCs/>
                <w:sz w:val="20"/>
                <w:szCs w:val="20"/>
                <w:lang w:eastAsia="en-US"/>
              </w:rPr>
            </w:pPr>
            <w:proofErr w:type="gramStart"/>
            <w:r w:rsidRPr="00AE2D31">
              <w:rPr>
                <w:rFonts w:ascii="Times New Roman" w:eastAsia="Calibri" w:hAnsi="Times New Roman"/>
                <w:iCs/>
                <w:sz w:val="20"/>
                <w:szCs w:val="20"/>
                <w:lang w:eastAsia="en-US"/>
              </w:rPr>
              <w:lastRenderedPageBreak/>
              <w:t>З</w:t>
            </w:r>
            <w:proofErr w:type="gramEnd"/>
            <w:r w:rsidRPr="00AE2D31">
              <w:rPr>
                <w:rFonts w:ascii="Times New Roman" w:eastAsia="Calibri" w:hAnsi="Times New Roman"/>
                <w:iCs/>
                <w:sz w:val="20"/>
                <w:szCs w:val="20"/>
                <w:lang w:eastAsia="en-US"/>
              </w:rPr>
              <w:t xml:space="preserve"> 1.1.01</w:t>
            </w:r>
          </w:p>
          <w:p w:rsidR="002634B0" w:rsidRPr="00AE2D31" w:rsidRDefault="002634B0"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1.1.02</w:t>
            </w:r>
          </w:p>
          <w:p w:rsidR="002634B0" w:rsidRPr="00AE2D31" w:rsidRDefault="002634B0"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1.2.01</w:t>
            </w:r>
          </w:p>
          <w:p w:rsidR="002634B0" w:rsidRPr="00AE2D31" w:rsidRDefault="002634B0"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1.2.02</w:t>
            </w:r>
          </w:p>
          <w:p w:rsidR="002634B0" w:rsidRPr="00AE2D31" w:rsidRDefault="002634B0"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1.3.03</w:t>
            </w:r>
          </w:p>
          <w:p w:rsidR="002634B0" w:rsidRPr="00AE2D31" w:rsidRDefault="002634B0"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1.3.04</w:t>
            </w:r>
          </w:p>
          <w:p w:rsidR="002634B0" w:rsidRPr="00AE2D31" w:rsidRDefault="002634B0" w:rsidP="00F5248F">
            <w:pPr>
              <w:spacing w:after="0" w:line="240" w:lineRule="auto"/>
              <w:jc w:val="both"/>
              <w:rPr>
                <w:rFonts w:ascii="Times New Roman" w:hAnsi="Times New Roman"/>
                <w:bCs/>
                <w:iCs/>
                <w:sz w:val="20"/>
                <w:szCs w:val="20"/>
              </w:rPr>
            </w:pPr>
            <w:proofErr w:type="gramStart"/>
            <w:r w:rsidRPr="00AE2D31">
              <w:rPr>
                <w:rFonts w:ascii="Times New Roman" w:hAnsi="Times New Roman"/>
                <w:bCs/>
                <w:iCs/>
                <w:sz w:val="20"/>
                <w:szCs w:val="20"/>
              </w:rPr>
              <w:t>З</w:t>
            </w:r>
            <w:proofErr w:type="gramEnd"/>
            <w:r w:rsidRPr="00AE2D31">
              <w:rPr>
                <w:rFonts w:ascii="Times New Roman" w:hAnsi="Times New Roman"/>
                <w:bCs/>
                <w:iCs/>
                <w:sz w:val="20"/>
                <w:szCs w:val="20"/>
              </w:rPr>
              <w:t xml:space="preserve"> 1.3.05</w:t>
            </w:r>
          </w:p>
          <w:p w:rsidR="002634B0" w:rsidRPr="00AE2D31" w:rsidRDefault="002634B0" w:rsidP="00F5248F">
            <w:pPr>
              <w:spacing w:after="0" w:line="240" w:lineRule="auto"/>
              <w:jc w:val="both"/>
              <w:rPr>
                <w:rFonts w:ascii="Times New Roman" w:hAnsi="Times New Roman"/>
                <w:bCs/>
                <w:iCs/>
                <w:sz w:val="20"/>
                <w:szCs w:val="20"/>
              </w:rPr>
            </w:pPr>
            <w:r w:rsidRPr="00AE2D31">
              <w:rPr>
                <w:rFonts w:ascii="Times New Roman" w:hAnsi="Times New Roman"/>
                <w:bCs/>
                <w:iCs/>
                <w:sz w:val="20"/>
                <w:szCs w:val="20"/>
              </w:rPr>
              <w:t>Уо 01.01</w:t>
            </w:r>
          </w:p>
          <w:p w:rsidR="002634B0" w:rsidRPr="00AE2D31" w:rsidRDefault="002634B0"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Уо 01.02</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eastAsia="Calibri" w:hAnsi="Times New Roman"/>
                <w:iCs/>
                <w:sz w:val="20"/>
                <w:szCs w:val="20"/>
                <w:lang w:eastAsia="en-US"/>
              </w:rPr>
              <w:t>Зо 01.02</w:t>
            </w:r>
          </w:p>
          <w:p w:rsidR="002634B0" w:rsidRPr="00AE2D31" w:rsidRDefault="002634B0" w:rsidP="00F5248F">
            <w:pPr>
              <w:jc w:val="both"/>
              <w:rPr>
                <w:rFonts w:ascii="Times New Roman" w:hAnsi="Times New Roman"/>
                <w:b/>
                <w:sz w:val="20"/>
                <w:szCs w:val="20"/>
              </w:rPr>
            </w:pPr>
          </w:p>
        </w:tc>
      </w:tr>
      <w:tr w:rsidR="002634B0" w:rsidRPr="00AE2D31" w:rsidTr="000F56ED">
        <w:trPr>
          <w:trHeight w:val="651"/>
        </w:trPr>
        <w:tc>
          <w:tcPr>
            <w:tcW w:w="3626" w:type="pct"/>
            <w:gridSpan w:val="4"/>
          </w:tcPr>
          <w:p w:rsidR="002634B0" w:rsidRPr="00AE2D31" w:rsidRDefault="002634B0" w:rsidP="00F5248F">
            <w:pPr>
              <w:tabs>
                <w:tab w:val="left" w:pos="3345"/>
              </w:tabs>
              <w:spacing w:after="0" w:line="240" w:lineRule="auto"/>
              <w:jc w:val="both"/>
              <w:rPr>
                <w:rFonts w:ascii="Times New Roman" w:hAnsi="Times New Roman"/>
                <w:b/>
                <w:bCs/>
                <w:sz w:val="20"/>
                <w:szCs w:val="20"/>
              </w:rPr>
            </w:pPr>
            <w:r w:rsidRPr="00AE2D31">
              <w:rPr>
                <w:rFonts w:ascii="Times New Roman" w:hAnsi="Times New Roman"/>
                <w:b/>
                <w:bCs/>
                <w:sz w:val="20"/>
                <w:szCs w:val="20"/>
              </w:rPr>
              <w:t>МДК 01.01.</w:t>
            </w:r>
            <w:r w:rsidRPr="00AE2D31">
              <w:rPr>
                <w:rFonts w:ascii="Times New Roman" w:hAnsi="Times New Roman"/>
                <w:sz w:val="20"/>
                <w:szCs w:val="20"/>
              </w:rPr>
              <w:t xml:space="preserve"> Управление технологическими процессами производства чугуна и </w:t>
            </w:r>
            <w:proofErr w:type="gramStart"/>
            <w:r w:rsidRPr="00AE2D31">
              <w:rPr>
                <w:rFonts w:ascii="Times New Roman" w:hAnsi="Times New Roman"/>
                <w:sz w:val="20"/>
                <w:szCs w:val="20"/>
              </w:rPr>
              <w:t>контроль за</w:t>
            </w:r>
            <w:proofErr w:type="gramEnd"/>
            <w:r w:rsidRPr="00AE2D31">
              <w:rPr>
                <w:rFonts w:ascii="Times New Roman" w:hAnsi="Times New Roman"/>
                <w:sz w:val="20"/>
                <w:szCs w:val="20"/>
              </w:rPr>
              <w:t xml:space="preserve"> ними</w:t>
            </w:r>
          </w:p>
        </w:tc>
        <w:tc>
          <w:tcPr>
            <w:tcW w:w="601" w:type="pct"/>
            <w:vAlign w:val="center"/>
          </w:tcPr>
          <w:p w:rsidR="002634B0" w:rsidRPr="00AE2D31" w:rsidRDefault="002634B0" w:rsidP="00F5248F">
            <w:pPr>
              <w:spacing w:after="0" w:line="240" w:lineRule="auto"/>
              <w:jc w:val="both"/>
              <w:rPr>
                <w:rFonts w:ascii="Times New Roman" w:hAnsi="Times New Roman"/>
                <w:b/>
                <w:sz w:val="20"/>
                <w:szCs w:val="20"/>
              </w:rPr>
            </w:pP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jc w:val="both"/>
              <w:rPr>
                <w:rFonts w:ascii="Times New Roman" w:hAnsi="Times New Roman"/>
                <w:b/>
                <w:sz w:val="20"/>
                <w:szCs w:val="20"/>
              </w:rPr>
            </w:pPr>
          </w:p>
        </w:tc>
      </w:tr>
      <w:tr w:rsidR="002634B0" w:rsidRPr="00AE2D31" w:rsidTr="000F56ED">
        <w:tc>
          <w:tcPr>
            <w:tcW w:w="840" w:type="pct"/>
            <w:gridSpan w:val="3"/>
            <w:vMerge w:val="restart"/>
          </w:tcPr>
          <w:p w:rsidR="002634B0" w:rsidRPr="00AE2D31" w:rsidRDefault="002634B0" w:rsidP="00F5248F">
            <w:pPr>
              <w:spacing w:after="0" w:line="240" w:lineRule="auto"/>
              <w:jc w:val="both"/>
              <w:rPr>
                <w:rFonts w:ascii="Times New Roman" w:eastAsia="Calibri" w:hAnsi="Times New Roman"/>
                <w:b/>
                <w:bCs/>
                <w:sz w:val="20"/>
                <w:szCs w:val="20"/>
              </w:rPr>
            </w:pPr>
            <w:r w:rsidRPr="00AE2D31">
              <w:rPr>
                <w:rFonts w:ascii="Times New Roman" w:hAnsi="Times New Roman"/>
                <w:b/>
                <w:bCs/>
                <w:sz w:val="20"/>
                <w:szCs w:val="20"/>
              </w:rPr>
              <w:t xml:space="preserve">Тема 2.1. </w:t>
            </w:r>
            <w:r w:rsidRPr="00AE2D31">
              <w:rPr>
                <w:rFonts w:ascii="Times New Roman" w:eastAsia="Calibri" w:hAnsi="Times New Roman"/>
                <w:b/>
                <w:bCs/>
                <w:sz w:val="20"/>
                <w:szCs w:val="20"/>
              </w:rPr>
              <w:t xml:space="preserve">Подготовка  сырья к доменной плавке  </w:t>
            </w:r>
          </w:p>
          <w:p w:rsidR="002634B0" w:rsidRPr="00AE2D31" w:rsidRDefault="002634B0" w:rsidP="00F5248F">
            <w:pPr>
              <w:spacing w:after="0" w:line="240" w:lineRule="auto"/>
              <w:jc w:val="both"/>
              <w:rPr>
                <w:rFonts w:ascii="Times New Roman" w:hAnsi="Times New Roman"/>
                <w:b/>
                <w:bCs/>
                <w:sz w:val="20"/>
                <w:szCs w:val="20"/>
              </w:rPr>
            </w:pPr>
          </w:p>
        </w:tc>
        <w:tc>
          <w:tcPr>
            <w:tcW w:w="2786" w:type="pct"/>
          </w:tcPr>
          <w:p w:rsidR="002634B0" w:rsidRPr="00AE2D31" w:rsidRDefault="002634B0" w:rsidP="00F5248F">
            <w:pPr>
              <w:spacing w:after="0" w:line="240" w:lineRule="auto"/>
              <w:jc w:val="both"/>
              <w:rPr>
                <w:rFonts w:ascii="Times New Roman" w:hAnsi="Times New Roman"/>
                <w:b/>
                <w:sz w:val="20"/>
                <w:szCs w:val="20"/>
              </w:rPr>
            </w:pPr>
            <w:r w:rsidRPr="00AE2D31">
              <w:rPr>
                <w:rFonts w:ascii="Times New Roman" w:hAnsi="Times New Roman"/>
                <w:b/>
                <w:bCs/>
                <w:sz w:val="20"/>
                <w:szCs w:val="20"/>
              </w:rPr>
              <w:t xml:space="preserve">Содержание </w:t>
            </w:r>
          </w:p>
        </w:tc>
        <w:tc>
          <w:tcPr>
            <w:tcW w:w="601" w:type="pct"/>
            <w:vAlign w:val="center"/>
          </w:tcPr>
          <w:p w:rsidR="002634B0" w:rsidRPr="00AE2D31" w:rsidRDefault="002634B0" w:rsidP="00F5248F">
            <w:pPr>
              <w:spacing w:after="0" w:line="240" w:lineRule="auto"/>
              <w:jc w:val="both"/>
              <w:rPr>
                <w:rFonts w:ascii="Times New Roman" w:hAnsi="Times New Roman"/>
                <w:b/>
                <w:sz w:val="20"/>
                <w:szCs w:val="20"/>
              </w:rPr>
            </w:pPr>
            <w:r w:rsidRPr="00AE2D31">
              <w:rPr>
                <w:rFonts w:ascii="Times New Roman" w:hAnsi="Times New Roman"/>
                <w:b/>
                <w:sz w:val="20"/>
                <w:szCs w:val="20"/>
              </w:rPr>
              <w:t>24</w:t>
            </w: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sz w:val="20"/>
                <w:szCs w:val="20"/>
              </w:rPr>
            </w:pPr>
          </w:p>
        </w:tc>
      </w:tr>
      <w:tr w:rsidR="002634B0" w:rsidRPr="00AE2D31" w:rsidTr="000F56ED">
        <w:tc>
          <w:tcPr>
            <w:tcW w:w="840" w:type="pct"/>
            <w:gridSpan w:val="3"/>
            <w:vMerge/>
          </w:tcPr>
          <w:p w:rsidR="002634B0" w:rsidRPr="00AE2D31" w:rsidRDefault="002634B0" w:rsidP="00F5248F">
            <w:pPr>
              <w:spacing w:after="0" w:line="240" w:lineRule="auto"/>
              <w:jc w:val="both"/>
              <w:rPr>
                <w:rFonts w:ascii="Times New Roman" w:hAnsi="Times New Roman"/>
                <w:b/>
                <w:bCs/>
                <w:sz w:val="20"/>
                <w:szCs w:val="20"/>
              </w:rPr>
            </w:pPr>
          </w:p>
        </w:tc>
        <w:tc>
          <w:tcPr>
            <w:tcW w:w="2786" w:type="pct"/>
          </w:tcPr>
          <w:p w:rsidR="002634B0" w:rsidRPr="00AE2D31" w:rsidRDefault="002634B0"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Топливо доменной плавки</w:t>
            </w:r>
            <w:r w:rsidRPr="00AE2D31">
              <w:rPr>
                <w:rFonts w:ascii="Times New Roman" w:eastAsia="Calibri" w:hAnsi="Times New Roman"/>
                <w:bCs/>
                <w:sz w:val="20"/>
                <w:szCs w:val="20"/>
              </w:rPr>
              <w:t>.</w:t>
            </w:r>
            <w:r w:rsidRPr="00AE2D31">
              <w:rPr>
                <w:rFonts w:ascii="Times New Roman" w:hAnsi="Times New Roman"/>
                <w:b/>
                <w:sz w:val="20"/>
                <w:szCs w:val="20"/>
              </w:rPr>
              <w:t xml:space="preserve"> </w:t>
            </w:r>
            <w:r w:rsidRPr="00AE2D31">
              <w:rPr>
                <w:rFonts w:ascii="Times New Roman" w:eastAsia="Calibri" w:hAnsi="Times New Roman"/>
                <w:bCs/>
                <w:sz w:val="20"/>
                <w:szCs w:val="20"/>
              </w:rPr>
              <w:t>Общие требования к топливу. Каменноугольный кокс.</w:t>
            </w:r>
            <w:r w:rsidRPr="00AE2D31">
              <w:rPr>
                <w:rFonts w:ascii="Times New Roman" w:eastAsia="Calibri" w:hAnsi="Times New Roman"/>
                <w:b/>
                <w:bCs/>
                <w:sz w:val="20"/>
                <w:szCs w:val="20"/>
              </w:rPr>
              <w:t xml:space="preserve"> </w:t>
            </w:r>
            <w:r w:rsidRPr="00AE2D31">
              <w:rPr>
                <w:rFonts w:ascii="Times New Roman" w:eastAsia="Calibri" w:hAnsi="Times New Roman"/>
                <w:bCs/>
                <w:sz w:val="20"/>
                <w:szCs w:val="20"/>
              </w:rPr>
              <w:t xml:space="preserve">Характеристика углей для коксования. Процесс коксования.  </w:t>
            </w:r>
            <w:r w:rsidRPr="00AE2D31">
              <w:rPr>
                <w:rFonts w:ascii="Times New Roman" w:hAnsi="Times New Roman"/>
                <w:sz w:val="20"/>
                <w:szCs w:val="20"/>
              </w:rPr>
              <w:t>Устройство и принцип действия оборудования по подготовке топлива к доменной плавке.</w:t>
            </w:r>
            <w:r w:rsidRPr="00AE2D31">
              <w:rPr>
                <w:rFonts w:ascii="Times New Roman" w:eastAsia="Calibri" w:hAnsi="Times New Roman"/>
                <w:bCs/>
                <w:sz w:val="20"/>
                <w:szCs w:val="20"/>
              </w:rPr>
              <w:t xml:space="preserve"> Требования стандартов предприятия к качеству кокса. Другие виды топлива: газообразное, жидкое и пылеугольное.</w:t>
            </w:r>
          </w:p>
        </w:tc>
        <w:tc>
          <w:tcPr>
            <w:tcW w:w="601" w:type="pct"/>
            <w:vMerge w:val="restart"/>
            <w:vAlign w:val="center"/>
          </w:tcPr>
          <w:p w:rsidR="002634B0" w:rsidRPr="00AE2D31" w:rsidRDefault="002634B0" w:rsidP="00F5248F">
            <w:pPr>
              <w:spacing w:after="0" w:line="240" w:lineRule="auto"/>
              <w:jc w:val="both"/>
              <w:rPr>
                <w:rFonts w:ascii="Times New Roman" w:hAnsi="Times New Roman"/>
                <w:b/>
                <w:sz w:val="20"/>
                <w:szCs w:val="20"/>
              </w:rPr>
            </w:pP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sz w:val="20"/>
                <w:szCs w:val="20"/>
              </w:rPr>
            </w:pPr>
          </w:p>
        </w:tc>
      </w:tr>
      <w:tr w:rsidR="002634B0" w:rsidRPr="00AE2D31" w:rsidTr="000F56ED">
        <w:tc>
          <w:tcPr>
            <w:tcW w:w="840" w:type="pct"/>
            <w:gridSpan w:val="3"/>
            <w:vMerge/>
          </w:tcPr>
          <w:p w:rsidR="002634B0" w:rsidRPr="00AE2D31" w:rsidRDefault="002634B0" w:rsidP="00F5248F">
            <w:pPr>
              <w:spacing w:after="0" w:line="240" w:lineRule="auto"/>
              <w:jc w:val="both"/>
              <w:rPr>
                <w:rFonts w:ascii="Times New Roman" w:hAnsi="Times New Roman"/>
                <w:b/>
                <w:bCs/>
                <w:sz w:val="20"/>
                <w:szCs w:val="20"/>
              </w:rPr>
            </w:pPr>
          </w:p>
        </w:tc>
        <w:tc>
          <w:tcPr>
            <w:tcW w:w="2786" w:type="pct"/>
          </w:tcPr>
          <w:p w:rsidR="002634B0" w:rsidRPr="00AE2D31" w:rsidRDefault="002634B0"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
                <w:bCs/>
                <w:sz w:val="20"/>
                <w:szCs w:val="20"/>
              </w:rPr>
              <w:t>Производство железорудных окатышей</w:t>
            </w:r>
          </w:p>
          <w:p w:rsidR="002634B0" w:rsidRPr="00AE2D31" w:rsidRDefault="002634B0" w:rsidP="00F5248F">
            <w:pPr>
              <w:spacing w:after="0" w:line="240" w:lineRule="auto"/>
              <w:jc w:val="both"/>
              <w:rPr>
                <w:rFonts w:ascii="Times New Roman" w:hAnsi="Times New Roman"/>
                <w:b/>
                <w:sz w:val="20"/>
                <w:szCs w:val="20"/>
              </w:rPr>
            </w:pPr>
            <w:r w:rsidRPr="00AE2D31">
              <w:rPr>
                <w:rFonts w:ascii="Times New Roman" w:hAnsi="Times New Roman"/>
                <w:sz w:val="20"/>
                <w:szCs w:val="20"/>
              </w:rPr>
              <w:t xml:space="preserve">Получение сырых окатышей. Высокотемпературное упрочнение окатышей. Физико-химические превращения при производстве окатышей: разложение известняка и других карбонатов, окисление магнетита до гематита, твердофазные реакции. Получение окатышей безобжиговым путем. Металлургические свойства окатышей. Сравнение металлургических свойств агломерата и </w:t>
            </w:r>
            <w:r w:rsidRPr="00AE2D31">
              <w:rPr>
                <w:rFonts w:ascii="Times New Roman" w:hAnsi="Times New Roman"/>
                <w:sz w:val="20"/>
                <w:szCs w:val="20"/>
              </w:rPr>
              <w:lastRenderedPageBreak/>
              <w:t>окатышей. Устройство и принцип работы агрегатов по производству окатышей. Производство металлизованных окатышей. Требования к качеству окатышей.</w:t>
            </w:r>
          </w:p>
        </w:tc>
        <w:tc>
          <w:tcPr>
            <w:tcW w:w="601" w:type="pct"/>
            <w:vMerge/>
            <w:vAlign w:val="center"/>
          </w:tcPr>
          <w:p w:rsidR="002634B0" w:rsidRPr="00AE2D31" w:rsidRDefault="002634B0" w:rsidP="00F5248F">
            <w:pPr>
              <w:spacing w:after="0" w:line="240" w:lineRule="auto"/>
              <w:jc w:val="both"/>
              <w:rPr>
                <w:rFonts w:ascii="Times New Roman" w:hAnsi="Times New Roman"/>
                <w:b/>
                <w:sz w:val="20"/>
                <w:szCs w:val="20"/>
              </w:rPr>
            </w:pP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sz w:val="20"/>
                <w:szCs w:val="20"/>
              </w:rPr>
            </w:pPr>
          </w:p>
        </w:tc>
      </w:tr>
      <w:tr w:rsidR="002634B0" w:rsidRPr="00AE2D31" w:rsidTr="000F56ED">
        <w:trPr>
          <w:trHeight w:val="1927"/>
        </w:trPr>
        <w:tc>
          <w:tcPr>
            <w:tcW w:w="840" w:type="pct"/>
            <w:gridSpan w:val="3"/>
            <w:vMerge/>
          </w:tcPr>
          <w:p w:rsidR="002634B0" w:rsidRPr="00AE2D31" w:rsidRDefault="002634B0" w:rsidP="00F5248F">
            <w:pPr>
              <w:spacing w:after="0" w:line="240" w:lineRule="auto"/>
              <w:jc w:val="both"/>
              <w:rPr>
                <w:rFonts w:ascii="Times New Roman" w:hAnsi="Times New Roman"/>
                <w:b/>
                <w:bCs/>
                <w:sz w:val="20"/>
                <w:szCs w:val="20"/>
              </w:rPr>
            </w:pPr>
          </w:p>
        </w:tc>
        <w:tc>
          <w:tcPr>
            <w:tcW w:w="2786" w:type="pct"/>
          </w:tcPr>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b/>
                <w:sz w:val="20"/>
                <w:szCs w:val="20"/>
              </w:rPr>
              <w:t xml:space="preserve">Механическое и подъемно-транспортное оборудование цехов по подготовке сырья </w:t>
            </w:r>
            <w:proofErr w:type="gramStart"/>
            <w:r w:rsidRPr="00AE2D31">
              <w:rPr>
                <w:rFonts w:ascii="Times New Roman" w:hAnsi="Times New Roman"/>
                <w:b/>
                <w:sz w:val="20"/>
                <w:szCs w:val="20"/>
              </w:rPr>
              <w:t>к</w:t>
            </w:r>
            <w:proofErr w:type="gramEnd"/>
            <w:r w:rsidRPr="00AE2D31">
              <w:rPr>
                <w:rFonts w:ascii="Times New Roman" w:hAnsi="Times New Roman"/>
                <w:b/>
                <w:sz w:val="20"/>
                <w:szCs w:val="20"/>
              </w:rPr>
              <w:t xml:space="preserve"> доменной </w:t>
            </w:r>
          </w:p>
          <w:p w:rsidR="002634B0" w:rsidRPr="00AE2D31" w:rsidRDefault="002634B0" w:rsidP="00F5248F">
            <w:pPr>
              <w:spacing w:after="0" w:line="240" w:lineRule="auto"/>
              <w:jc w:val="both"/>
              <w:rPr>
                <w:rFonts w:ascii="Times New Roman" w:hAnsi="Times New Roman"/>
                <w:b/>
                <w:sz w:val="20"/>
                <w:szCs w:val="20"/>
              </w:rPr>
            </w:pPr>
            <w:r w:rsidRPr="00AE2D31">
              <w:rPr>
                <w:rFonts w:ascii="Times New Roman" w:hAnsi="Times New Roman"/>
                <w:b/>
                <w:sz w:val="20"/>
                <w:szCs w:val="20"/>
              </w:rPr>
              <w:t>плавке</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t>Схема грузопотоков.</w:t>
            </w:r>
            <w:proofErr w:type="gramStart"/>
            <w:r w:rsidRPr="00AE2D31">
              <w:rPr>
                <w:rFonts w:ascii="Times New Roman" w:eastAsia="Calibri" w:hAnsi="Times New Roman"/>
                <w:bCs/>
                <w:sz w:val="20"/>
                <w:szCs w:val="20"/>
              </w:rPr>
              <w:t xml:space="preserve"> </w:t>
            </w:r>
            <w:r w:rsidRPr="00AE2D31">
              <w:rPr>
                <w:rFonts w:ascii="Times New Roman" w:hAnsi="Times New Roman"/>
                <w:b/>
                <w:bCs/>
                <w:color w:val="000000"/>
                <w:sz w:val="20"/>
                <w:szCs w:val="20"/>
              </w:rPr>
              <w:t>.</w:t>
            </w:r>
            <w:proofErr w:type="gramEnd"/>
            <w:r w:rsidRPr="00AE2D31">
              <w:rPr>
                <w:rFonts w:ascii="Times New Roman" w:hAnsi="Times New Roman"/>
                <w:bCs/>
                <w:color w:val="000000"/>
                <w:sz w:val="20"/>
                <w:szCs w:val="20"/>
              </w:rPr>
              <w:t xml:space="preserve"> Организация снабжения доменного цеха  сырьевыми материалами. Типы и устройство складов шихтовых материалов.</w:t>
            </w:r>
            <w:r w:rsidRPr="00AE2D31">
              <w:rPr>
                <w:rFonts w:ascii="Times New Roman" w:eastAsia="Calibri" w:hAnsi="Times New Roman"/>
                <w:bCs/>
                <w:sz w:val="20"/>
                <w:szCs w:val="20"/>
              </w:rPr>
              <w:t xml:space="preserve"> Устройство и принцип действия оборудования рудного двора. Устройство ленточных конвейеров. Бункерные эстакады для хранения шихты. Питатели рудных и коксовых бункеров, грохоты для отсева мелочи</w:t>
            </w:r>
            <w:proofErr w:type="gramStart"/>
            <w:r w:rsidRPr="00AE2D31">
              <w:rPr>
                <w:rFonts w:ascii="Times New Roman" w:eastAsia="Calibri" w:hAnsi="Times New Roman"/>
                <w:bCs/>
                <w:sz w:val="20"/>
                <w:szCs w:val="20"/>
              </w:rPr>
              <w:t xml:space="preserve">.. </w:t>
            </w:r>
            <w:proofErr w:type="gramEnd"/>
            <w:r w:rsidRPr="00AE2D31">
              <w:rPr>
                <w:rFonts w:ascii="Times New Roman" w:eastAsia="Calibri" w:hAnsi="Times New Roman"/>
                <w:bCs/>
                <w:sz w:val="20"/>
                <w:szCs w:val="20"/>
              </w:rPr>
              <w:t>Выполнение мелких ремонтов.</w:t>
            </w:r>
          </w:p>
        </w:tc>
        <w:tc>
          <w:tcPr>
            <w:tcW w:w="601" w:type="pct"/>
            <w:vMerge/>
            <w:vAlign w:val="center"/>
          </w:tcPr>
          <w:p w:rsidR="002634B0" w:rsidRPr="00AE2D31" w:rsidRDefault="002634B0" w:rsidP="00F5248F">
            <w:pPr>
              <w:spacing w:after="0" w:line="240" w:lineRule="auto"/>
              <w:jc w:val="both"/>
              <w:rPr>
                <w:rFonts w:ascii="Times New Roman" w:hAnsi="Times New Roman"/>
                <w:b/>
                <w:sz w:val="20"/>
                <w:szCs w:val="20"/>
              </w:rPr>
            </w:pP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sz w:val="20"/>
                <w:szCs w:val="20"/>
              </w:rPr>
            </w:pPr>
          </w:p>
        </w:tc>
      </w:tr>
      <w:tr w:rsidR="00E7779D" w:rsidRPr="00AE2D31" w:rsidTr="000F56ED">
        <w:tc>
          <w:tcPr>
            <w:tcW w:w="840" w:type="pct"/>
            <w:gridSpan w:val="3"/>
            <w:vMerge/>
          </w:tcPr>
          <w:p w:rsidR="00E7779D" w:rsidRPr="00AE2D31" w:rsidRDefault="00E7779D" w:rsidP="00F5248F">
            <w:pPr>
              <w:spacing w:after="0" w:line="240" w:lineRule="auto"/>
              <w:jc w:val="both"/>
              <w:rPr>
                <w:rFonts w:ascii="Times New Roman" w:hAnsi="Times New Roman"/>
                <w:b/>
                <w:bCs/>
                <w:sz w:val="20"/>
                <w:szCs w:val="20"/>
              </w:rPr>
            </w:pPr>
          </w:p>
        </w:tc>
        <w:tc>
          <w:tcPr>
            <w:tcW w:w="2786" w:type="pct"/>
          </w:tcPr>
          <w:p w:rsidR="00E7779D" w:rsidRPr="00AE2D31" w:rsidRDefault="00E7779D" w:rsidP="00F5248F">
            <w:pPr>
              <w:spacing w:after="0" w:line="240" w:lineRule="auto"/>
              <w:jc w:val="both"/>
              <w:rPr>
                <w:rFonts w:ascii="Times New Roman" w:hAnsi="Times New Roman"/>
                <w:b/>
                <w:sz w:val="20"/>
                <w:szCs w:val="20"/>
              </w:rPr>
            </w:pPr>
            <w:r w:rsidRPr="00AE2D31">
              <w:rPr>
                <w:rFonts w:ascii="Times New Roman" w:hAnsi="Times New Roman"/>
                <w:b/>
                <w:bCs/>
                <w:sz w:val="20"/>
                <w:szCs w:val="20"/>
              </w:rPr>
              <w:t>В том числе практических и лабораторных занятий</w:t>
            </w:r>
          </w:p>
        </w:tc>
        <w:tc>
          <w:tcPr>
            <w:tcW w:w="601" w:type="pct"/>
            <w:vAlign w:val="center"/>
          </w:tcPr>
          <w:p w:rsidR="00E7779D" w:rsidRPr="00AE2D31" w:rsidRDefault="00E7779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6</w:t>
            </w:r>
          </w:p>
        </w:tc>
        <w:tc>
          <w:tcPr>
            <w:tcW w:w="383" w:type="pct"/>
            <w:vMerge/>
          </w:tcPr>
          <w:p w:rsidR="00E7779D" w:rsidRPr="00AE2D31" w:rsidRDefault="00E7779D" w:rsidP="00F5248F">
            <w:pPr>
              <w:spacing w:after="0" w:line="240" w:lineRule="auto"/>
              <w:jc w:val="both"/>
              <w:rPr>
                <w:rFonts w:ascii="Times New Roman" w:hAnsi="Times New Roman"/>
                <w:b/>
                <w:sz w:val="20"/>
                <w:szCs w:val="20"/>
              </w:rPr>
            </w:pPr>
          </w:p>
        </w:tc>
        <w:tc>
          <w:tcPr>
            <w:tcW w:w="390" w:type="pct"/>
            <w:vMerge w:val="restart"/>
          </w:tcPr>
          <w:p w:rsidR="00E7779D" w:rsidRPr="00AE2D31" w:rsidRDefault="00E7779D" w:rsidP="00F5248F">
            <w:pPr>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w:t>
            </w:r>
            <w:r w:rsidR="00302791" w:rsidRPr="00AE2D31">
              <w:rPr>
                <w:rFonts w:ascii="Times New Roman" w:hAnsi="Times New Roman"/>
                <w:sz w:val="20"/>
                <w:szCs w:val="20"/>
              </w:rPr>
              <w:t>1</w:t>
            </w:r>
            <w:r w:rsidRPr="00AE2D31">
              <w:rPr>
                <w:rFonts w:ascii="Times New Roman" w:hAnsi="Times New Roman"/>
                <w:sz w:val="20"/>
                <w:szCs w:val="20"/>
              </w:rPr>
              <w:t>.01</w:t>
            </w:r>
          </w:p>
          <w:p w:rsidR="00E7779D" w:rsidRPr="00AE2D31" w:rsidRDefault="00E7779D" w:rsidP="00F5248F">
            <w:pPr>
              <w:spacing w:after="0" w:line="240" w:lineRule="auto"/>
              <w:jc w:val="both"/>
              <w:rPr>
                <w:rFonts w:ascii="Times New Roman" w:hAnsi="Times New Roman"/>
                <w:sz w:val="20"/>
                <w:szCs w:val="20"/>
              </w:rPr>
            </w:pPr>
            <w:r w:rsidRPr="00AE2D31">
              <w:rPr>
                <w:rFonts w:ascii="Times New Roman" w:hAnsi="Times New Roman"/>
                <w:bCs/>
                <w:iCs/>
                <w:sz w:val="20"/>
                <w:szCs w:val="20"/>
              </w:rPr>
              <w:t>Уо 01.01</w:t>
            </w:r>
          </w:p>
          <w:p w:rsidR="00E7779D" w:rsidRPr="00AE2D31" w:rsidRDefault="00E7779D" w:rsidP="00F5248F">
            <w:pPr>
              <w:spacing w:after="0" w:line="240" w:lineRule="auto"/>
              <w:jc w:val="both"/>
              <w:rPr>
                <w:rFonts w:ascii="Times New Roman" w:hAnsi="Times New Roman"/>
                <w:sz w:val="20"/>
                <w:szCs w:val="20"/>
              </w:rPr>
            </w:pPr>
          </w:p>
        </w:tc>
      </w:tr>
      <w:tr w:rsidR="00E7779D" w:rsidRPr="00AE2D31" w:rsidTr="000F56ED">
        <w:tc>
          <w:tcPr>
            <w:tcW w:w="840" w:type="pct"/>
            <w:gridSpan w:val="3"/>
            <w:vMerge/>
          </w:tcPr>
          <w:p w:rsidR="00E7779D" w:rsidRPr="00AE2D31" w:rsidRDefault="00E7779D" w:rsidP="00F5248F">
            <w:pPr>
              <w:spacing w:after="0" w:line="240" w:lineRule="auto"/>
              <w:jc w:val="both"/>
              <w:rPr>
                <w:rFonts w:ascii="Times New Roman" w:hAnsi="Times New Roman"/>
                <w:b/>
                <w:bCs/>
                <w:sz w:val="20"/>
                <w:szCs w:val="20"/>
              </w:rPr>
            </w:pPr>
          </w:p>
        </w:tc>
        <w:tc>
          <w:tcPr>
            <w:tcW w:w="2786" w:type="pct"/>
          </w:tcPr>
          <w:p w:rsidR="00E7779D" w:rsidRPr="00AE2D31" w:rsidRDefault="00E7779D"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параметров рудного двора</w:t>
            </w:r>
          </w:p>
        </w:tc>
        <w:tc>
          <w:tcPr>
            <w:tcW w:w="601" w:type="pct"/>
            <w:vMerge w:val="restart"/>
            <w:vAlign w:val="center"/>
          </w:tcPr>
          <w:p w:rsidR="00E7779D" w:rsidRPr="00AE2D31" w:rsidRDefault="00E7779D" w:rsidP="00F5248F">
            <w:pPr>
              <w:spacing w:after="0" w:line="240" w:lineRule="auto"/>
              <w:jc w:val="both"/>
              <w:rPr>
                <w:rFonts w:ascii="Times New Roman" w:hAnsi="Times New Roman"/>
                <w:b/>
                <w:sz w:val="20"/>
                <w:szCs w:val="20"/>
              </w:rPr>
            </w:pPr>
          </w:p>
        </w:tc>
        <w:tc>
          <w:tcPr>
            <w:tcW w:w="383" w:type="pct"/>
            <w:vMerge/>
          </w:tcPr>
          <w:p w:rsidR="00E7779D" w:rsidRPr="00AE2D31" w:rsidRDefault="00E7779D" w:rsidP="00F5248F">
            <w:pPr>
              <w:spacing w:after="0" w:line="240" w:lineRule="auto"/>
              <w:jc w:val="both"/>
              <w:rPr>
                <w:rFonts w:ascii="Times New Roman" w:hAnsi="Times New Roman"/>
                <w:b/>
                <w:sz w:val="20"/>
                <w:szCs w:val="20"/>
              </w:rPr>
            </w:pPr>
          </w:p>
        </w:tc>
        <w:tc>
          <w:tcPr>
            <w:tcW w:w="390" w:type="pct"/>
            <w:vMerge/>
          </w:tcPr>
          <w:p w:rsidR="00E7779D" w:rsidRPr="00AE2D31" w:rsidRDefault="00E7779D" w:rsidP="00F5248F">
            <w:pPr>
              <w:spacing w:after="0" w:line="240" w:lineRule="auto"/>
              <w:jc w:val="both"/>
              <w:rPr>
                <w:rFonts w:ascii="Times New Roman" w:hAnsi="Times New Roman"/>
                <w:sz w:val="20"/>
                <w:szCs w:val="20"/>
              </w:rPr>
            </w:pPr>
          </w:p>
        </w:tc>
      </w:tr>
      <w:tr w:rsidR="00E7779D" w:rsidRPr="00AE2D31" w:rsidTr="000F56ED">
        <w:tc>
          <w:tcPr>
            <w:tcW w:w="840" w:type="pct"/>
            <w:gridSpan w:val="3"/>
            <w:vMerge/>
          </w:tcPr>
          <w:p w:rsidR="00E7779D" w:rsidRPr="00AE2D31" w:rsidRDefault="00E7779D" w:rsidP="00F5248F">
            <w:pPr>
              <w:spacing w:after="0" w:line="240" w:lineRule="auto"/>
              <w:jc w:val="both"/>
              <w:rPr>
                <w:rFonts w:ascii="Times New Roman" w:hAnsi="Times New Roman"/>
                <w:b/>
                <w:bCs/>
                <w:sz w:val="20"/>
                <w:szCs w:val="20"/>
              </w:rPr>
            </w:pPr>
          </w:p>
        </w:tc>
        <w:tc>
          <w:tcPr>
            <w:tcW w:w="2786" w:type="pct"/>
          </w:tcPr>
          <w:p w:rsidR="00E7779D" w:rsidRPr="00AE2D31" w:rsidRDefault="00E7779D" w:rsidP="00F5248F">
            <w:pPr>
              <w:spacing w:after="0" w:line="240" w:lineRule="auto"/>
              <w:jc w:val="both"/>
              <w:rPr>
                <w:rFonts w:ascii="Times New Roman" w:hAnsi="Times New Roman"/>
                <w:sz w:val="20"/>
                <w:szCs w:val="20"/>
              </w:rPr>
            </w:pPr>
            <w:r w:rsidRPr="00AE2D31">
              <w:rPr>
                <w:rFonts w:ascii="Times New Roman" w:eastAsia="Calibri" w:hAnsi="Times New Roman"/>
                <w:bCs/>
                <w:sz w:val="20"/>
                <w:szCs w:val="20"/>
              </w:rPr>
              <w:t>Расчет производительности питателей и грохотов</w:t>
            </w:r>
          </w:p>
        </w:tc>
        <w:tc>
          <w:tcPr>
            <w:tcW w:w="601" w:type="pct"/>
            <w:vMerge/>
            <w:vAlign w:val="center"/>
          </w:tcPr>
          <w:p w:rsidR="00E7779D" w:rsidRPr="00AE2D31" w:rsidRDefault="00E7779D" w:rsidP="00F5248F">
            <w:pPr>
              <w:spacing w:after="0" w:line="240" w:lineRule="auto"/>
              <w:jc w:val="both"/>
              <w:rPr>
                <w:rFonts w:ascii="Times New Roman" w:hAnsi="Times New Roman"/>
                <w:b/>
                <w:sz w:val="20"/>
                <w:szCs w:val="20"/>
              </w:rPr>
            </w:pPr>
          </w:p>
        </w:tc>
        <w:tc>
          <w:tcPr>
            <w:tcW w:w="383" w:type="pct"/>
            <w:vMerge/>
          </w:tcPr>
          <w:p w:rsidR="00E7779D" w:rsidRPr="00AE2D31" w:rsidRDefault="00E7779D" w:rsidP="00F5248F">
            <w:pPr>
              <w:spacing w:after="0" w:line="240" w:lineRule="auto"/>
              <w:jc w:val="both"/>
              <w:rPr>
                <w:rFonts w:ascii="Times New Roman" w:hAnsi="Times New Roman"/>
                <w:b/>
                <w:sz w:val="20"/>
                <w:szCs w:val="20"/>
              </w:rPr>
            </w:pPr>
          </w:p>
        </w:tc>
        <w:tc>
          <w:tcPr>
            <w:tcW w:w="390" w:type="pct"/>
            <w:vMerge/>
          </w:tcPr>
          <w:p w:rsidR="00E7779D" w:rsidRPr="00AE2D31" w:rsidRDefault="00E7779D" w:rsidP="00F5248F">
            <w:pPr>
              <w:spacing w:after="0" w:line="240" w:lineRule="auto"/>
              <w:jc w:val="both"/>
              <w:rPr>
                <w:rFonts w:ascii="Times New Roman" w:hAnsi="Times New Roman"/>
                <w:sz w:val="20"/>
                <w:szCs w:val="20"/>
              </w:rPr>
            </w:pPr>
          </w:p>
        </w:tc>
      </w:tr>
      <w:tr w:rsidR="00E7779D" w:rsidRPr="00AE2D31" w:rsidTr="000F56ED">
        <w:tc>
          <w:tcPr>
            <w:tcW w:w="840" w:type="pct"/>
            <w:gridSpan w:val="3"/>
            <w:vMerge/>
          </w:tcPr>
          <w:p w:rsidR="00E7779D" w:rsidRPr="00AE2D31" w:rsidRDefault="00E7779D" w:rsidP="00F5248F">
            <w:pPr>
              <w:spacing w:after="0" w:line="240" w:lineRule="auto"/>
              <w:jc w:val="both"/>
              <w:rPr>
                <w:rFonts w:ascii="Times New Roman" w:hAnsi="Times New Roman"/>
                <w:b/>
                <w:bCs/>
                <w:sz w:val="20"/>
                <w:szCs w:val="20"/>
              </w:rPr>
            </w:pPr>
          </w:p>
        </w:tc>
        <w:tc>
          <w:tcPr>
            <w:tcW w:w="2786" w:type="pct"/>
          </w:tcPr>
          <w:p w:rsidR="00E7779D" w:rsidRPr="00AE2D31" w:rsidRDefault="00E7779D" w:rsidP="00F5248F">
            <w:pPr>
              <w:spacing w:after="0" w:line="240" w:lineRule="auto"/>
              <w:jc w:val="both"/>
              <w:rPr>
                <w:rFonts w:ascii="Times New Roman" w:eastAsia="Calibri" w:hAnsi="Times New Roman"/>
                <w:bCs/>
                <w:sz w:val="20"/>
                <w:szCs w:val="20"/>
              </w:rPr>
            </w:pPr>
            <w:r w:rsidRPr="00AE2D31">
              <w:rPr>
                <w:rFonts w:ascii="Times New Roman" w:hAnsi="Times New Roman"/>
                <w:sz w:val="20"/>
                <w:szCs w:val="20"/>
              </w:rPr>
              <w:t>Расчет химического состава, основности и выхода обожженных железорудных окатышей</w:t>
            </w:r>
          </w:p>
        </w:tc>
        <w:tc>
          <w:tcPr>
            <w:tcW w:w="601" w:type="pct"/>
            <w:vMerge/>
            <w:vAlign w:val="center"/>
          </w:tcPr>
          <w:p w:rsidR="00E7779D" w:rsidRPr="00AE2D31" w:rsidRDefault="00E7779D" w:rsidP="00F5248F">
            <w:pPr>
              <w:spacing w:after="0" w:line="240" w:lineRule="auto"/>
              <w:jc w:val="both"/>
              <w:rPr>
                <w:rFonts w:ascii="Times New Roman" w:hAnsi="Times New Roman"/>
                <w:b/>
                <w:sz w:val="20"/>
                <w:szCs w:val="20"/>
              </w:rPr>
            </w:pPr>
          </w:p>
        </w:tc>
        <w:tc>
          <w:tcPr>
            <w:tcW w:w="383" w:type="pct"/>
            <w:vMerge/>
          </w:tcPr>
          <w:p w:rsidR="00E7779D" w:rsidRPr="00AE2D31" w:rsidRDefault="00E7779D" w:rsidP="00F5248F">
            <w:pPr>
              <w:spacing w:after="0" w:line="240" w:lineRule="auto"/>
              <w:jc w:val="both"/>
              <w:rPr>
                <w:rFonts w:ascii="Times New Roman" w:hAnsi="Times New Roman"/>
                <w:b/>
                <w:sz w:val="20"/>
                <w:szCs w:val="20"/>
              </w:rPr>
            </w:pPr>
          </w:p>
        </w:tc>
        <w:tc>
          <w:tcPr>
            <w:tcW w:w="390" w:type="pct"/>
            <w:vMerge/>
          </w:tcPr>
          <w:p w:rsidR="00E7779D" w:rsidRPr="00AE2D31" w:rsidRDefault="00E7779D"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val="restart"/>
          </w:tcPr>
          <w:p w:rsidR="00697C81" w:rsidRPr="00AE2D31" w:rsidRDefault="00697C81" w:rsidP="00F5248F">
            <w:pPr>
              <w:spacing w:after="0" w:line="240" w:lineRule="auto"/>
              <w:jc w:val="both"/>
              <w:rPr>
                <w:rFonts w:ascii="Times New Roman" w:hAnsi="Times New Roman"/>
                <w:b/>
                <w:bCs/>
                <w:sz w:val="20"/>
                <w:szCs w:val="20"/>
              </w:rPr>
            </w:pPr>
            <w:r w:rsidRPr="00AE2D31">
              <w:rPr>
                <w:rFonts w:ascii="Times New Roman" w:eastAsia="Calibri" w:hAnsi="Times New Roman"/>
                <w:b/>
                <w:bCs/>
                <w:sz w:val="20"/>
                <w:szCs w:val="20"/>
              </w:rPr>
              <w:t>Тема 2.2 Доменный процесс</w:t>
            </w:r>
          </w:p>
        </w:tc>
        <w:tc>
          <w:tcPr>
            <w:tcW w:w="2786" w:type="pct"/>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b/>
                <w:bCs/>
                <w:sz w:val="20"/>
                <w:szCs w:val="20"/>
              </w:rPr>
              <w:t>Содержание</w:t>
            </w:r>
          </w:p>
        </w:tc>
        <w:tc>
          <w:tcPr>
            <w:tcW w:w="601" w:type="pct"/>
            <w:vAlign w:val="center"/>
          </w:tcPr>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b/>
                <w:sz w:val="20"/>
                <w:szCs w:val="20"/>
              </w:rPr>
              <w:t>72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val="restart"/>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Н 1.01.01</w:t>
            </w:r>
          </w:p>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У 1.1.04</w:t>
            </w:r>
          </w:p>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У 1.1.05</w:t>
            </w:r>
          </w:p>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 У 1.1.06</w:t>
            </w:r>
          </w:p>
          <w:p w:rsidR="00697C81" w:rsidRPr="00AE2D31" w:rsidRDefault="00697C81"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1.1.01 </w:t>
            </w:r>
          </w:p>
          <w:p w:rsidR="00697C81" w:rsidRPr="00AE2D31" w:rsidRDefault="00697C81"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1.1.02</w:t>
            </w:r>
          </w:p>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Уо 01.01</w:t>
            </w:r>
          </w:p>
          <w:p w:rsidR="00697C81" w:rsidRPr="00AE2D31" w:rsidRDefault="00697C81" w:rsidP="00F5248F">
            <w:pPr>
              <w:spacing w:after="0" w:line="240" w:lineRule="auto"/>
              <w:jc w:val="both"/>
              <w:rPr>
                <w:rFonts w:ascii="Times New Roman" w:eastAsia="Calibri" w:hAnsi="Times New Roman"/>
                <w:iCs/>
                <w:sz w:val="20"/>
                <w:szCs w:val="20"/>
                <w:lang w:eastAsia="en-US"/>
              </w:rPr>
            </w:pPr>
            <w:r w:rsidRPr="00AE2D31">
              <w:rPr>
                <w:rFonts w:ascii="Times New Roman" w:eastAsia="Calibri" w:hAnsi="Times New Roman"/>
                <w:iCs/>
                <w:sz w:val="20"/>
                <w:szCs w:val="20"/>
                <w:lang w:eastAsia="en-US"/>
              </w:rPr>
              <w:t>Уо 01.02</w:t>
            </w:r>
          </w:p>
          <w:p w:rsidR="00697C81" w:rsidRPr="00AE2D31" w:rsidRDefault="00697C81" w:rsidP="00F5248F">
            <w:pPr>
              <w:jc w:val="both"/>
              <w:rPr>
                <w:rFonts w:ascii="Times New Roman" w:hAnsi="Times New Roman"/>
                <w:sz w:val="20"/>
                <w:szCs w:val="20"/>
              </w:rPr>
            </w:pPr>
            <w:r w:rsidRPr="00AE2D31">
              <w:rPr>
                <w:rFonts w:ascii="Times New Roman" w:eastAsia="Calibri" w:hAnsi="Times New Roman"/>
                <w:iCs/>
                <w:sz w:val="20"/>
                <w:szCs w:val="20"/>
                <w:lang w:eastAsia="en-US"/>
              </w:rPr>
              <w:t>Зо 01.02</w:t>
            </w: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
                <w:bCs/>
                <w:sz w:val="20"/>
                <w:szCs w:val="20"/>
              </w:rPr>
              <w:t>Общая схема и сущность доменного процесса</w:t>
            </w:r>
            <w:r w:rsidRPr="00AE2D31">
              <w:rPr>
                <w:rFonts w:ascii="Times New Roman" w:eastAsia="Calibri" w:hAnsi="Times New Roman"/>
                <w:bCs/>
                <w:sz w:val="20"/>
                <w:szCs w:val="20"/>
              </w:rPr>
              <w:t>.</w:t>
            </w:r>
            <w:r w:rsidRPr="00AE2D31">
              <w:rPr>
                <w:rFonts w:ascii="Times New Roman" w:eastAsia="Calibri" w:hAnsi="Times New Roman"/>
                <w:b/>
                <w:bCs/>
                <w:sz w:val="20"/>
                <w:szCs w:val="20"/>
              </w:rPr>
              <w:t xml:space="preserve"> </w:t>
            </w:r>
          </w:p>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eastAsia="Calibri" w:hAnsi="Times New Roman"/>
                <w:bCs/>
                <w:sz w:val="20"/>
                <w:szCs w:val="20"/>
              </w:rPr>
              <w:t xml:space="preserve"> Распределение и движение шихты и газов в доменной печи. Способы контроля и различные типы распределения газового потока по сечению печи</w:t>
            </w:r>
            <w:proofErr w:type="gramStart"/>
            <w:r w:rsidRPr="00AE2D31">
              <w:rPr>
                <w:rFonts w:ascii="Times New Roman" w:eastAsia="Calibri" w:hAnsi="Times New Roman"/>
                <w:bCs/>
                <w:sz w:val="20"/>
                <w:szCs w:val="20"/>
              </w:rPr>
              <w:t xml:space="preserve"> .</w:t>
            </w:r>
            <w:proofErr w:type="gramEnd"/>
            <w:r w:rsidRPr="00AE2D31">
              <w:rPr>
                <w:rFonts w:ascii="Times New Roman" w:eastAsia="Calibri" w:hAnsi="Times New Roman"/>
                <w:bCs/>
                <w:sz w:val="20"/>
                <w:szCs w:val="20"/>
              </w:rPr>
              <w:t>Распределение материалов на колошнике  при загрузке доменной печи. Движение шихты в доменной печи. Выделение летучих веществ. Процессы удаления влаги. Возгонка летучих веществ кокса и разложение карбонатов.</w:t>
            </w:r>
          </w:p>
        </w:tc>
        <w:tc>
          <w:tcPr>
            <w:tcW w:w="601" w:type="pct"/>
            <w:vMerge w:val="restart"/>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
                <w:bCs/>
                <w:sz w:val="20"/>
                <w:szCs w:val="20"/>
              </w:rPr>
              <w:t>Процессы восстановления в доменной печи.</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 xml:space="preserve">Структура и свойства оксидов железа. Термодинамика восстановления оксидов железа. </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 xml:space="preserve">Восстановление оксидов железа оксидом углерода, водородом  и углеродом. </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 xml:space="preserve">Сравнение прямого и непрямого восстановления. Влияние различных факторов на скорость </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 xml:space="preserve">восстановления: температуры, скорости газового потока, давления  и состава газов, </w:t>
            </w:r>
          </w:p>
          <w:p w:rsidR="00697C81" w:rsidRPr="00AE2D31" w:rsidRDefault="00697C81"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Cs/>
                <w:sz w:val="20"/>
                <w:szCs w:val="20"/>
              </w:rPr>
              <w:t>минералогического состава  шихты. Восстановление марганца, кремния, фосфора и других элементов</w:t>
            </w:r>
          </w:p>
        </w:tc>
        <w:tc>
          <w:tcPr>
            <w:tcW w:w="601" w:type="pct"/>
            <w:vMerge/>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Образование чугуна и шлака.</w:t>
            </w:r>
          </w:p>
          <w:p w:rsidR="00697C81" w:rsidRPr="00AE2D31" w:rsidRDefault="00697C81"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Cs/>
                <w:sz w:val="20"/>
                <w:szCs w:val="20"/>
              </w:rPr>
              <w:t>Науглероживание железа и образование чугуна. Свойства чугуна в зависимости от его химического состава. Классификация чугунов. Требования стандартов предприятия на чугун</w:t>
            </w:r>
            <w:proofErr w:type="gramStart"/>
            <w:r w:rsidRPr="00AE2D31">
              <w:rPr>
                <w:rFonts w:ascii="Times New Roman" w:eastAsia="Calibri" w:hAnsi="Times New Roman"/>
                <w:bCs/>
                <w:sz w:val="20"/>
                <w:szCs w:val="20"/>
              </w:rPr>
              <w:t xml:space="preserve"> .</w:t>
            </w:r>
            <w:proofErr w:type="gramEnd"/>
            <w:r w:rsidRPr="00AE2D31">
              <w:rPr>
                <w:rFonts w:ascii="Times New Roman" w:eastAsia="Calibri" w:hAnsi="Times New Roman"/>
                <w:bCs/>
                <w:sz w:val="20"/>
                <w:szCs w:val="20"/>
              </w:rPr>
              <w:t>Образование шлака и его состав. Изменение состава шлака по мере его опускания в горн печи. Влияние свойств и количества  шлака на работу доменной печи. Сера в чугуне и шлаке. Термодинамика реакций десульфурации  между чугуном и шлаком. Внедоменная обработка чугуна.</w:t>
            </w:r>
          </w:p>
        </w:tc>
        <w:tc>
          <w:tcPr>
            <w:tcW w:w="601" w:type="pct"/>
            <w:vMerge/>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
                <w:bCs/>
                <w:sz w:val="20"/>
                <w:szCs w:val="20"/>
              </w:rPr>
              <w:t>Теплообмен в доменной печи</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 xml:space="preserve">Основы теплопередачи в слое кусковых материалов. Горение топлива в фурменных зонах.                         </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Механизм поступления кокса в фурменные очаги. Структура слоя кокса вдоль оси воздушных фурм. Изменение количества и состава газа по высоте доменной печи. Состав газа на выходе из  фурменных  зон. Теоретическая температура   горения топлива в фурменных зонах. Форма и размеры фурменных очагов.</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lastRenderedPageBreak/>
              <w:t xml:space="preserve"> Температура и давление газов в горне. Окисление составных частей чугуна и повторное их восстановление. Изменение параметров газового потока по сечению и высоте печи. Газопроницаемость столба шихты и движение газов в печи. Средства и методы распределения материалов и газов по сечению печи.  Расчет количества и состава колошниковых газов доменной печи</w:t>
            </w:r>
          </w:p>
        </w:tc>
        <w:tc>
          <w:tcPr>
            <w:tcW w:w="601" w:type="pct"/>
            <w:vMerge/>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Материальный и тепловой баланс доменной плавки</w:t>
            </w:r>
          </w:p>
        </w:tc>
        <w:tc>
          <w:tcPr>
            <w:tcW w:w="601" w:type="pct"/>
            <w:vMerge/>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val="restart"/>
            <w:tcBorders>
              <w:top w:val="nil"/>
            </w:tcBorders>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Cs/>
                <w:sz w:val="20"/>
                <w:szCs w:val="20"/>
              </w:rPr>
              <w:t>Тепловые эквиваленты. Определение расхода шихтовых материалов. Расчет материального и теплового баланса доменной плавки:  метод Рамма-Похвистина</w:t>
            </w:r>
            <w:proofErr w:type="gramStart"/>
            <w:r w:rsidRPr="00AE2D31">
              <w:rPr>
                <w:rFonts w:ascii="Times New Roman" w:eastAsia="Calibri" w:hAnsi="Times New Roman"/>
                <w:bCs/>
                <w:sz w:val="20"/>
                <w:szCs w:val="20"/>
              </w:rPr>
              <w:t>,м</w:t>
            </w:r>
            <w:proofErr w:type="gramEnd"/>
            <w:r w:rsidRPr="00AE2D31">
              <w:rPr>
                <w:rFonts w:ascii="Times New Roman" w:eastAsia="Calibri" w:hAnsi="Times New Roman"/>
                <w:bCs/>
                <w:sz w:val="20"/>
                <w:szCs w:val="20"/>
              </w:rPr>
              <w:t xml:space="preserve">етод расчета Риста: расчет состава шихты и показателей доменной плавки, определение расхода кокса, определение расхода дутья и выхода колошникового газа.  </w:t>
            </w:r>
          </w:p>
        </w:tc>
        <w:tc>
          <w:tcPr>
            <w:tcW w:w="601" w:type="pct"/>
            <w:vMerge/>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Borders>
              <w:top w:val="nil"/>
            </w:tcBorders>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b/>
                <w:bCs/>
                <w:sz w:val="20"/>
                <w:szCs w:val="20"/>
              </w:rPr>
              <w:t xml:space="preserve">В том числе практических и лабораторных занятий </w:t>
            </w:r>
          </w:p>
        </w:tc>
        <w:tc>
          <w:tcPr>
            <w:tcW w:w="601" w:type="pct"/>
            <w:vAlign w:val="center"/>
          </w:tcPr>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b/>
                <w:sz w:val="20"/>
                <w:szCs w:val="20"/>
              </w:rPr>
              <w:t>36</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val="restart"/>
          </w:tcPr>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sz w:val="20"/>
                <w:szCs w:val="20"/>
              </w:rPr>
              <w:t>У 1.1.04</w:t>
            </w:r>
          </w:p>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У 1.1.06</w:t>
            </w:r>
          </w:p>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Уо 01.01</w:t>
            </w:r>
          </w:p>
          <w:p w:rsidR="00697C81" w:rsidRPr="00AE2D31" w:rsidRDefault="00697C81" w:rsidP="00F5248F">
            <w:pPr>
              <w:spacing w:after="0" w:line="240" w:lineRule="auto"/>
              <w:jc w:val="both"/>
              <w:rPr>
                <w:rFonts w:ascii="Times New Roman" w:hAnsi="Times New Roman"/>
                <w:b/>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доменной шихты упрощенным  методом.</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Восстановление железа из оксидов газообразными восстановителями</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выхода диоксида углерода из известняка.</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Оценка накопления цинка в доменной печи.</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показателей процессов восстановления доменной плавки</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Определение состава чугуна по заданному составу шихтовых материалов</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Исследование диаграммы шлаковых систем</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состава шлака для доменной печи</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баланса серы при выплавке чугуна.</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состава фурменного газа</w:t>
            </w:r>
            <w:proofErr w:type="gramStart"/>
            <w:r w:rsidRPr="00AE2D31">
              <w:rPr>
                <w:rFonts w:ascii="Times New Roman" w:eastAsia="Calibri" w:hAnsi="Times New Roman"/>
                <w:bCs/>
                <w:sz w:val="20"/>
                <w:szCs w:val="20"/>
              </w:rPr>
              <w:t xml:space="preserve"> .</w:t>
            </w:r>
            <w:proofErr w:type="gramEnd"/>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теоретической температуры горения топлива</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Cs/>
                <w:sz w:val="20"/>
                <w:szCs w:val="20"/>
              </w:rPr>
              <w:t>Определение состава колошникового газа</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материального баланса доменной плавки</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6</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теплового баланса доменной плавки</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6</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2634B0" w:rsidRPr="00AE2D31" w:rsidTr="000F56ED">
        <w:tc>
          <w:tcPr>
            <w:tcW w:w="840" w:type="pct"/>
            <w:gridSpan w:val="3"/>
            <w:vMerge w:val="restart"/>
          </w:tcPr>
          <w:p w:rsidR="002634B0" w:rsidRPr="00AE2D31" w:rsidRDefault="002634B0" w:rsidP="00F5248F">
            <w:pPr>
              <w:spacing w:after="0" w:line="240" w:lineRule="auto"/>
              <w:jc w:val="both"/>
              <w:rPr>
                <w:rFonts w:ascii="Times New Roman" w:hAnsi="Times New Roman"/>
                <w:b/>
                <w:bCs/>
                <w:sz w:val="20"/>
                <w:szCs w:val="20"/>
              </w:rPr>
            </w:pPr>
            <w:r w:rsidRPr="00AE2D31">
              <w:rPr>
                <w:rFonts w:ascii="Times New Roman" w:eastAsia="Calibri" w:hAnsi="Times New Roman"/>
                <w:b/>
                <w:bCs/>
                <w:sz w:val="20"/>
                <w:szCs w:val="20"/>
              </w:rPr>
              <w:t>Тема 2.3Конструкции доменных печей и оборудование доменных цехов</w:t>
            </w:r>
            <w:r w:rsidRPr="00AE2D31">
              <w:rPr>
                <w:rFonts w:ascii="Times New Roman" w:hAnsi="Times New Roman"/>
                <w:b/>
                <w:bCs/>
                <w:sz w:val="20"/>
                <w:szCs w:val="20"/>
              </w:rPr>
              <w:t xml:space="preserve"> </w:t>
            </w:r>
          </w:p>
        </w:tc>
        <w:tc>
          <w:tcPr>
            <w:tcW w:w="2786" w:type="pct"/>
          </w:tcPr>
          <w:p w:rsidR="002634B0" w:rsidRPr="00AE2D31" w:rsidRDefault="002634B0" w:rsidP="00F5248F">
            <w:pPr>
              <w:spacing w:after="0" w:line="240" w:lineRule="auto"/>
              <w:jc w:val="both"/>
              <w:rPr>
                <w:rFonts w:ascii="Times New Roman" w:hAnsi="Times New Roman"/>
                <w:b/>
                <w:sz w:val="20"/>
                <w:szCs w:val="20"/>
              </w:rPr>
            </w:pPr>
            <w:r w:rsidRPr="00AE2D31">
              <w:rPr>
                <w:rFonts w:ascii="Times New Roman" w:hAnsi="Times New Roman"/>
                <w:b/>
                <w:sz w:val="20"/>
                <w:szCs w:val="20"/>
              </w:rPr>
              <w:t>Содержание</w:t>
            </w:r>
          </w:p>
        </w:tc>
        <w:tc>
          <w:tcPr>
            <w:tcW w:w="601" w:type="pct"/>
            <w:vAlign w:val="center"/>
          </w:tcPr>
          <w:p w:rsidR="002634B0" w:rsidRPr="00AE2D31" w:rsidRDefault="00E51AD7" w:rsidP="00F5248F">
            <w:pPr>
              <w:spacing w:after="0" w:line="240" w:lineRule="auto"/>
              <w:jc w:val="both"/>
              <w:rPr>
                <w:rFonts w:ascii="Times New Roman" w:hAnsi="Times New Roman"/>
                <w:b/>
                <w:sz w:val="20"/>
                <w:szCs w:val="20"/>
              </w:rPr>
            </w:pPr>
            <w:r w:rsidRPr="00AE2D31">
              <w:rPr>
                <w:rFonts w:ascii="Times New Roman" w:hAnsi="Times New Roman"/>
                <w:b/>
                <w:sz w:val="20"/>
                <w:szCs w:val="20"/>
              </w:rPr>
              <w:t>62</w:t>
            </w: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val="restart"/>
          </w:tcPr>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t>Н</w:t>
            </w:r>
            <w:proofErr w:type="gramStart"/>
            <w:r w:rsidRPr="00AE2D31">
              <w:rPr>
                <w:rFonts w:ascii="Times New Roman" w:hAnsi="Times New Roman"/>
                <w:sz w:val="20"/>
                <w:szCs w:val="20"/>
              </w:rPr>
              <w:t>1</w:t>
            </w:r>
            <w:proofErr w:type="gramEnd"/>
            <w:r w:rsidRPr="00AE2D31">
              <w:rPr>
                <w:rFonts w:ascii="Times New Roman" w:hAnsi="Times New Roman"/>
                <w:sz w:val="20"/>
                <w:szCs w:val="20"/>
              </w:rPr>
              <w:t>.1.01</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t>Н.1.301</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t>У 1.1.03</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t>У 1.1.05</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.1.06</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.3.01 У1.3.02 У1.3.03</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1.1.03</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1.1.04</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1.1.05</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1.3.01</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1.3.02</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1.3.03</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1.3.04</w:t>
            </w:r>
          </w:p>
          <w:p w:rsidR="002634B0" w:rsidRPr="00AE2D31" w:rsidRDefault="002634B0"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1.3.05</w:t>
            </w:r>
          </w:p>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sz w:val="20"/>
                <w:szCs w:val="20"/>
              </w:rPr>
              <w:lastRenderedPageBreak/>
              <w:t>Уо 01.02</w:t>
            </w:r>
          </w:p>
          <w:p w:rsidR="002634B0" w:rsidRPr="00AE2D31" w:rsidRDefault="002634B0" w:rsidP="00F5248F">
            <w:pPr>
              <w:spacing w:after="0" w:line="240" w:lineRule="auto"/>
              <w:jc w:val="both"/>
              <w:rPr>
                <w:rFonts w:ascii="Times New Roman" w:hAnsi="Times New Roman"/>
                <w:b/>
                <w:sz w:val="20"/>
                <w:szCs w:val="20"/>
              </w:rPr>
            </w:pPr>
            <w:r w:rsidRPr="00AE2D31">
              <w:rPr>
                <w:rFonts w:ascii="Times New Roman" w:hAnsi="Times New Roman"/>
                <w:sz w:val="20"/>
                <w:szCs w:val="20"/>
              </w:rPr>
              <w:t>Зо 01.02</w:t>
            </w:r>
          </w:p>
        </w:tc>
      </w:tr>
      <w:tr w:rsidR="002634B0" w:rsidRPr="00AE2D31" w:rsidTr="000F56ED">
        <w:tc>
          <w:tcPr>
            <w:tcW w:w="840" w:type="pct"/>
            <w:gridSpan w:val="3"/>
            <w:vMerge/>
          </w:tcPr>
          <w:p w:rsidR="002634B0" w:rsidRPr="00AE2D31" w:rsidRDefault="002634B0" w:rsidP="00F5248F">
            <w:pPr>
              <w:spacing w:after="0" w:line="240" w:lineRule="auto"/>
              <w:jc w:val="both"/>
              <w:rPr>
                <w:rFonts w:ascii="Times New Roman" w:hAnsi="Times New Roman"/>
                <w:b/>
                <w:bCs/>
                <w:sz w:val="20"/>
                <w:szCs w:val="20"/>
              </w:rPr>
            </w:pPr>
          </w:p>
        </w:tc>
        <w:tc>
          <w:tcPr>
            <w:tcW w:w="2786" w:type="pct"/>
          </w:tcPr>
          <w:p w:rsidR="002634B0" w:rsidRPr="00AE2D31" w:rsidRDefault="002634B0" w:rsidP="00F5248F">
            <w:pPr>
              <w:spacing w:after="0" w:line="240" w:lineRule="auto"/>
              <w:jc w:val="both"/>
              <w:rPr>
                <w:rFonts w:ascii="Times New Roman" w:hAnsi="Times New Roman"/>
                <w:sz w:val="20"/>
                <w:szCs w:val="20"/>
              </w:rPr>
            </w:pPr>
            <w:r w:rsidRPr="00AE2D31">
              <w:rPr>
                <w:rFonts w:ascii="Times New Roman" w:hAnsi="Times New Roman"/>
                <w:b/>
                <w:sz w:val="20"/>
                <w:szCs w:val="20"/>
              </w:rPr>
              <w:t>Общие понятия о профиле</w:t>
            </w:r>
            <w:r w:rsidRPr="00AE2D31">
              <w:rPr>
                <w:rFonts w:ascii="Times New Roman" w:hAnsi="Times New Roman"/>
                <w:sz w:val="20"/>
                <w:szCs w:val="20"/>
              </w:rPr>
              <w:t xml:space="preserve">. </w:t>
            </w:r>
          </w:p>
          <w:p w:rsidR="002634B0" w:rsidRPr="00AE2D31" w:rsidRDefault="002634B0" w:rsidP="00F5248F">
            <w:pPr>
              <w:spacing w:after="0" w:line="240" w:lineRule="auto"/>
              <w:jc w:val="both"/>
              <w:rPr>
                <w:rFonts w:ascii="Times New Roman" w:eastAsia="Calibri" w:hAnsi="Times New Roman"/>
                <w:b/>
                <w:bCs/>
                <w:sz w:val="20"/>
                <w:szCs w:val="20"/>
              </w:rPr>
            </w:pPr>
            <w:r w:rsidRPr="00AE2D31">
              <w:rPr>
                <w:rFonts w:ascii="Times New Roman" w:hAnsi="Times New Roman"/>
                <w:sz w:val="20"/>
                <w:szCs w:val="20"/>
              </w:rPr>
              <w:t>Основные размеры профиля и его составные части. Развитие профиля доменной печи. Определение размеров профиля. Фундамент. Кожух печи, его назначение, напряжения, возникающие в кожухе</w:t>
            </w:r>
            <w:proofErr w:type="gramStart"/>
            <w:r w:rsidRPr="00AE2D31">
              <w:rPr>
                <w:rFonts w:ascii="Times New Roman" w:hAnsi="Times New Roman"/>
                <w:sz w:val="20"/>
                <w:szCs w:val="20"/>
              </w:rPr>
              <w:t xml:space="preserve"> .</w:t>
            </w:r>
            <w:proofErr w:type="gramEnd"/>
            <w:r w:rsidRPr="00AE2D31">
              <w:rPr>
                <w:rFonts w:ascii="Times New Roman" w:hAnsi="Times New Roman"/>
                <w:sz w:val="20"/>
                <w:szCs w:val="20"/>
              </w:rPr>
              <w:t xml:space="preserve"> Металлоконструкции: колонны и опорные кольца. Колошниковое устройство и газоотводы. Краткая характеристика технологических параметров доменных печей.</w:t>
            </w:r>
          </w:p>
        </w:tc>
        <w:tc>
          <w:tcPr>
            <w:tcW w:w="601" w:type="pct"/>
            <w:vMerge w:val="restart"/>
            <w:vAlign w:val="center"/>
          </w:tcPr>
          <w:p w:rsidR="002634B0" w:rsidRPr="00AE2D31" w:rsidRDefault="002634B0" w:rsidP="00F5248F">
            <w:pPr>
              <w:jc w:val="both"/>
              <w:rPr>
                <w:rFonts w:ascii="Times New Roman" w:hAnsi="Times New Roman"/>
                <w:b/>
                <w:sz w:val="20"/>
                <w:szCs w:val="20"/>
              </w:rPr>
            </w:pP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sz w:val="20"/>
                <w:szCs w:val="20"/>
              </w:rPr>
            </w:pPr>
          </w:p>
        </w:tc>
      </w:tr>
      <w:tr w:rsidR="002634B0" w:rsidRPr="00AE2D31" w:rsidTr="000F56ED">
        <w:trPr>
          <w:trHeight w:val="1380"/>
        </w:trPr>
        <w:tc>
          <w:tcPr>
            <w:tcW w:w="840" w:type="pct"/>
            <w:gridSpan w:val="3"/>
            <w:vMerge/>
            <w:tcBorders>
              <w:bottom w:val="single" w:sz="4" w:space="0" w:color="auto"/>
            </w:tcBorders>
          </w:tcPr>
          <w:p w:rsidR="002634B0" w:rsidRPr="00AE2D31" w:rsidRDefault="002634B0" w:rsidP="00F5248F">
            <w:pPr>
              <w:spacing w:after="0" w:line="240" w:lineRule="auto"/>
              <w:jc w:val="both"/>
              <w:rPr>
                <w:rFonts w:ascii="Times New Roman" w:hAnsi="Times New Roman"/>
                <w:b/>
                <w:bCs/>
                <w:sz w:val="20"/>
                <w:szCs w:val="20"/>
              </w:rPr>
            </w:pPr>
          </w:p>
        </w:tc>
        <w:tc>
          <w:tcPr>
            <w:tcW w:w="2786" w:type="pct"/>
            <w:tcBorders>
              <w:bottom w:val="single" w:sz="4" w:space="0" w:color="auto"/>
            </w:tcBorders>
          </w:tcPr>
          <w:p w:rsidR="002634B0" w:rsidRPr="00AE2D31" w:rsidRDefault="002634B0"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 xml:space="preserve"> Кладка доменных печей</w:t>
            </w:r>
            <w:r w:rsidRPr="00AE2D31">
              <w:rPr>
                <w:rFonts w:ascii="Times New Roman" w:eastAsia="Calibri" w:hAnsi="Times New Roman"/>
                <w:bCs/>
                <w:sz w:val="20"/>
                <w:szCs w:val="20"/>
              </w:rPr>
              <w:t xml:space="preserve">. </w:t>
            </w:r>
          </w:p>
          <w:p w:rsidR="002634B0" w:rsidRPr="00AE2D31" w:rsidRDefault="002634B0"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Огнеупоры, применяемые для футеровки доменных печей.  Устройство лещади и горна</w:t>
            </w:r>
            <w:r w:rsidRPr="00AE2D31">
              <w:rPr>
                <w:rFonts w:ascii="Times New Roman" w:hAnsi="Times New Roman"/>
                <w:sz w:val="20"/>
                <w:szCs w:val="20"/>
              </w:rPr>
              <w:t xml:space="preserve"> Оборудование горна. Чугунная летка. Кольцевой воздухопровод горячего дутья. Фурменное устройство.</w:t>
            </w:r>
            <w:r w:rsidRPr="00AE2D31">
              <w:rPr>
                <w:rFonts w:ascii="Times New Roman" w:eastAsia="Calibri" w:hAnsi="Times New Roman"/>
                <w:bCs/>
                <w:sz w:val="20"/>
                <w:szCs w:val="20"/>
              </w:rPr>
              <w:t xml:space="preserve"> Устройство заплечиков, распара и шахты. Выполнение мелких ремонтов.</w:t>
            </w:r>
          </w:p>
        </w:tc>
        <w:tc>
          <w:tcPr>
            <w:tcW w:w="601" w:type="pct"/>
            <w:vMerge/>
            <w:tcBorders>
              <w:bottom w:val="single" w:sz="4" w:space="0" w:color="auto"/>
            </w:tcBorders>
            <w:vAlign w:val="center"/>
          </w:tcPr>
          <w:p w:rsidR="002634B0" w:rsidRPr="00AE2D31" w:rsidRDefault="002634B0" w:rsidP="00F5248F">
            <w:pPr>
              <w:spacing w:after="0" w:line="240" w:lineRule="auto"/>
              <w:jc w:val="both"/>
              <w:rPr>
                <w:rFonts w:ascii="Times New Roman" w:hAnsi="Times New Roman"/>
                <w:b/>
                <w:sz w:val="20"/>
                <w:szCs w:val="20"/>
              </w:rPr>
            </w:pPr>
          </w:p>
        </w:tc>
        <w:tc>
          <w:tcPr>
            <w:tcW w:w="383" w:type="pct"/>
            <w:vMerge/>
            <w:tcBorders>
              <w:bottom w:val="single" w:sz="4" w:space="0" w:color="auto"/>
            </w:tcBorders>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b/>
                <w:sz w:val="20"/>
                <w:szCs w:val="20"/>
              </w:rPr>
            </w:pPr>
          </w:p>
        </w:tc>
      </w:tr>
      <w:tr w:rsidR="002634B0" w:rsidRPr="00AE2D31" w:rsidTr="000F56ED">
        <w:tc>
          <w:tcPr>
            <w:tcW w:w="840" w:type="pct"/>
            <w:gridSpan w:val="3"/>
            <w:vMerge/>
          </w:tcPr>
          <w:p w:rsidR="002634B0" w:rsidRPr="00AE2D31" w:rsidRDefault="002634B0" w:rsidP="00F5248F">
            <w:pPr>
              <w:spacing w:after="0" w:line="240" w:lineRule="auto"/>
              <w:jc w:val="both"/>
              <w:rPr>
                <w:rFonts w:ascii="Times New Roman" w:hAnsi="Times New Roman"/>
                <w:b/>
                <w:bCs/>
                <w:sz w:val="20"/>
                <w:szCs w:val="20"/>
              </w:rPr>
            </w:pPr>
          </w:p>
        </w:tc>
        <w:tc>
          <w:tcPr>
            <w:tcW w:w="2786" w:type="pct"/>
          </w:tcPr>
          <w:p w:rsidR="002634B0" w:rsidRPr="00AE2D31" w:rsidRDefault="002634B0"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
                <w:bCs/>
                <w:sz w:val="20"/>
                <w:szCs w:val="20"/>
              </w:rPr>
              <w:t xml:space="preserve"> Охлаждение доменной печи. </w:t>
            </w:r>
          </w:p>
          <w:p w:rsidR="002634B0" w:rsidRPr="00AE2D31" w:rsidRDefault="002634B0"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Основные способы охлаждения. Конструкции охладительных приборов для различных частей доменной печи. Признаки прогара холодильников. Техника безопасности при обслуживании охладительных приборов</w:t>
            </w:r>
            <w:r w:rsidRPr="00AE2D31">
              <w:rPr>
                <w:rFonts w:ascii="Times New Roman" w:eastAsia="Calibri" w:hAnsi="Times New Roman"/>
                <w:b/>
                <w:bCs/>
                <w:sz w:val="20"/>
                <w:szCs w:val="20"/>
              </w:rPr>
              <w:t xml:space="preserve"> </w:t>
            </w:r>
          </w:p>
        </w:tc>
        <w:tc>
          <w:tcPr>
            <w:tcW w:w="601" w:type="pct"/>
            <w:vMerge/>
            <w:vAlign w:val="center"/>
          </w:tcPr>
          <w:p w:rsidR="002634B0" w:rsidRPr="00AE2D31" w:rsidRDefault="002634B0" w:rsidP="00F5248F">
            <w:pPr>
              <w:spacing w:after="0" w:line="240" w:lineRule="auto"/>
              <w:jc w:val="both"/>
              <w:rPr>
                <w:rFonts w:ascii="Times New Roman" w:hAnsi="Times New Roman"/>
                <w:b/>
                <w:sz w:val="20"/>
                <w:szCs w:val="20"/>
              </w:rPr>
            </w:pP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sz w:val="20"/>
                <w:szCs w:val="20"/>
              </w:rPr>
            </w:pPr>
          </w:p>
        </w:tc>
      </w:tr>
      <w:tr w:rsidR="002634B0" w:rsidRPr="00AE2D31" w:rsidTr="000F56ED">
        <w:tc>
          <w:tcPr>
            <w:tcW w:w="840" w:type="pct"/>
            <w:gridSpan w:val="3"/>
            <w:vMerge/>
          </w:tcPr>
          <w:p w:rsidR="002634B0" w:rsidRPr="00AE2D31" w:rsidRDefault="002634B0" w:rsidP="00F5248F">
            <w:pPr>
              <w:spacing w:after="0" w:line="240" w:lineRule="auto"/>
              <w:jc w:val="both"/>
              <w:rPr>
                <w:rFonts w:ascii="Times New Roman" w:hAnsi="Times New Roman"/>
                <w:b/>
                <w:bCs/>
                <w:sz w:val="20"/>
                <w:szCs w:val="20"/>
              </w:rPr>
            </w:pPr>
          </w:p>
        </w:tc>
        <w:tc>
          <w:tcPr>
            <w:tcW w:w="2786" w:type="pct"/>
          </w:tcPr>
          <w:p w:rsidR="002634B0" w:rsidRPr="00AE2D31" w:rsidRDefault="002634B0"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
                <w:bCs/>
                <w:sz w:val="20"/>
                <w:szCs w:val="20"/>
              </w:rPr>
              <w:t>Загрузочные устройства доменной печи.</w:t>
            </w:r>
          </w:p>
          <w:p w:rsidR="002634B0" w:rsidRPr="00AE2D31" w:rsidRDefault="002634B0"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 xml:space="preserve"> </w:t>
            </w:r>
            <w:r w:rsidRPr="00AE2D31">
              <w:rPr>
                <w:rFonts w:ascii="Times New Roman" w:eastAsia="Calibri" w:hAnsi="Times New Roman"/>
                <w:bCs/>
                <w:sz w:val="20"/>
                <w:szCs w:val="20"/>
              </w:rPr>
              <w:t>Устройство засыпного аппарата. Особенности распределения шихтовых материалов при загрузке в доменную печь. Двухконусные и безконусные загрузочные устройства</w:t>
            </w:r>
            <w:proofErr w:type="gramStart"/>
            <w:r w:rsidRPr="00AE2D31">
              <w:rPr>
                <w:rFonts w:ascii="Times New Roman" w:eastAsia="Calibri" w:hAnsi="Times New Roman"/>
                <w:bCs/>
                <w:sz w:val="20"/>
                <w:szCs w:val="20"/>
              </w:rPr>
              <w:t>.Т</w:t>
            </w:r>
            <w:proofErr w:type="gramEnd"/>
            <w:r w:rsidRPr="00AE2D31">
              <w:rPr>
                <w:rFonts w:ascii="Times New Roman" w:eastAsia="Calibri" w:hAnsi="Times New Roman"/>
                <w:bCs/>
                <w:sz w:val="20"/>
                <w:szCs w:val="20"/>
              </w:rPr>
              <w:t>ехническая характеристика агрегатов. Система выравнивания давления. Колошниковые подъемы. Оборудование подбункерного помещения и скиповой ямы. Способы подачи шихтовых материалов.</w:t>
            </w:r>
            <w:proofErr w:type="gramStart"/>
            <w:r w:rsidRPr="00AE2D31">
              <w:rPr>
                <w:rFonts w:ascii="Times New Roman" w:eastAsia="Calibri" w:hAnsi="Times New Roman"/>
                <w:bCs/>
                <w:sz w:val="20"/>
                <w:szCs w:val="20"/>
              </w:rPr>
              <w:t xml:space="preserve">  .</w:t>
            </w:r>
            <w:proofErr w:type="gramEnd"/>
            <w:r w:rsidRPr="00AE2D31">
              <w:rPr>
                <w:rFonts w:ascii="Times New Roman" w:eastAsia="Calibri" w:hAnsi="Times New Roman"/>
                <w:bCs/>
                <w:sz w:val="20"/>
                <w:szCs w:val="20"/>
              </w:rPr>
              <w:t xml:space="preserve"> Системы подачи шихтовых материалов к скиповому и конвейерному подъемнику Управление загрузкой и трактом подачи сырья доменных печей. Автоматическое управление загрузкой печи. Устройства для контроля уровня и качества распределения шихтовых материалов. Зонды для измерения температуры над уровнем засыпи на колошнике</w:t>
            </w:r>
            <w:proofErr w:type="gramStart"/>
            <w:r w:rsidRPr="00AE2D31">
              <w:rPr>
                <w:rFonts w:ascii="Times New Roman" w:eastAsia="Calibri" w:hAnsi="Times New Roman"/>
                <w:bCs/>
                <w:sz w:val="20"/>
                <w:szCs w:val="20"/>
              </w:rPr>
              <w:t xml:space="preserve"> .</w:t>
            </w:r>
            <w:proofErr w:type="gramEnd"/>
          </w:p>
          <w:p w:rsidR="002634B0" w:rsidRPr="00AE2D31" w:rsidRDefault="002634B0" w:rsidP="00F5248F">
            <w:pPr>
              <w:spacing w:after="0" w:line="240" w:lineRule="auto"/>
              <w:jc w:val="both"/>
              <w:rPr>
                <w:rFonts w:ascii="Times New Roman" w:eastAsia="Calibri" w:hAnsi="Times New Roman"/>
                <w:bCs/>
                <w:sz w:val="20"/>
                <w:szCs w:val="20"/>
              </w:rPr>
            </w:pPr>
          </w:p>
        </w:tc>
        <w:tc>
          <w:tcPr>
            <w:tcW w:w="601" w:type="pct"/>
            <w:vMerge/>
            <w:vAlign w:val="center"/>
          </w:tcPr>
          <w:p w:rsidR="002634B0" w:rsidRPr="00AE2D31" w:rsidRDefault="002634B0" w:rsidP="00F5248F">
            <w:pPr>
              <w:spacing w:after="0" w:line="240" w:lineRule="auto"/>
              <w:jc w:val="both"/>
              <w:rPr>
                <w:rFonts w:ascii="Times New Roman" w:hAnsi="Times New Roman"/>
                <w:b/>
                <w:sz w:val="20"/>
                <w:szCs w:val="20"/>
              </w:rPr>
            </w:pPr>
          </w:p>
        </w:tc>
        <w:tc>
          <w:tcPr>
            <w:tcW w:w="383" w:type="pct"/>
            <w:vMerge/>
          </w:tcPr>
          <w:p w:rsidR="002634B0" w:rsidRPr="00AE2D31" w:rsidRDefault="002634B0" w:rsidP="00F5248F">
            <w:pPr>
              <w:spacing w:after="0" w:line="240" w:lineRule="auto"/>
              <w:jc w:val="both"/>
              <w:rPr>
                <w:rFonts w:ascii="Times New Roman" w:hAnsi="Times New Roman"/>
                <w:b/>
                <w:sz w:val="20"/>
                <w:szCs w:val="20"/>
              </w:rPr>
            </w:pPr>
          </w:p>
        </w:tc>
        <w:tc>
          <w:tcPr>
            <w:tcW w:w="390" w:type="pct"/>
            <w:vMerge/>
          </w:tcPr>
          <w:p w:rsidR="002634B0" w:rsidRPr="00AE2D31" w:rsidRDefault="002634B0"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val="restart"/>
            <w:tcBorders>
              <w:top w:val="nil"/>
            </w:tcBorders>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
                <w:bCs/>
                <w:sz w:val="20"/>
                <w:szCs w:val="20"/>
              </w:rPr>
              <w:t>Литейный двор и его оборудование</w:t>
            </w:r>
            <w:r w:rsidRPr="00AE2D31">
              <w:rPr>
                <w:rFonts w:ascii="Times New Roman" w:eastAsia="Calibri" w:hAnsi="Times New Roman"/>
                <w:bCs/>
                <w:sz w:val="20"/>
                <w:szCs w:val="20"/>
              </w:rPr>
              <w:t xml:space="preserve"> </w:t>
            </w:r>
          </w:p>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Назначение и устройство литейного двора. Устройство главного и транспортных желобов на литейном дворе. Производство  горновых работ на доменных печах.   Механизмы для обслуживания горна доменной печи. Назначение устройство и принцип действия бурильной машины. Устройство и принцип действия машин для забивки чугунной летки. Характеристики электрооборудования. Технологический транспорт для уборки продуктов плавки и их разливки. Назначение и устройство чугуновозных кошей и шлаковозов.  Мостовые краны литейных дворов</w:t>
            </w:r>
            <w:proofErr w:type="gramStart"/>
            <w:r w:rsidRPr="00AE2D31">
              <w:rPr>
                <w:rFonts w:ascii="Times New Roman" w:eastAsia="Calibri" w:hAnsi="Times New Roman"/>
                <w:bCs/>
                <w:sz w:val="20"/>
                <w:szCs w:val="20"/>
              </w:rPr>
              <w:t xml:space="preserve"> .</w:t>
            </w:r>
            <w:proofErr w:type="gramEnd"/>
            <w:r w:rsidRPr="00AE2D31">
              <w:rPr>
                <w:rFonts w:ascii="Times New Roman" w:eastAsia="Calibri" w:hAnsi="Times New Roman"/>
                <w:bCs/>
                <w:sz w:val="20"/>
                <w:szCs w:val="20"/>
              </w:rPr>
              <w:t xml:space="preserve"> Способы грануляции шлака. Производство гранулированного шлака на установках придоменной грануляции шлака. Выполнение мелких ремонтов</w:t>
            </w:r>
          </w:p>
        </w:tc>
        <w:tc>
          <w:tcPr>
            <w:tcW w:w="601" w:type="pct"/>
            <w:vMerge w:val="restart"/>
            <w:tcBorders>
              <w:top w:val="nil"/>
            </w:tcBorders>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b/>
                <w:sz w:val="20"/>
                <w:szCs w:val="20"/>
              </w:rPr>
              <w:t xml:space="preserve">Эксплуатация газового хозяйства доменных печей. </w:t>
            </w:r>
            <w:r w:rsidRPr="00AE2D31">
              <w:rPr>
                <w:rFonts w:ascii="Times New Roman" w:hAnsi="Times New Roman"/>
                <w:sz w:val="20"/>
                <w:szCs w:val="20"/>
              </w:rPr>
              <w:t>Характеристика газообразного топлива доменного цеха. Воздуходувные машины. Устройство и принцип действия воздухонагревателей.  Режимы работы воздухонагревателей: нагрева. Дутья, отделения и тяги. Перевод доменной печи на повышенное давление газа на колошнике. Сушка и разогрев воздухонагревателей после ремонта</w:t>
            </w:r>
            <w:proofErr w:type="gramStart"/>
            <w:r w:rsidRPr="00AE2D31">
              <w:rPr>
                <w:rFonts w:ascii="Times New Roman" w:hAnsi="Times New Roman"/>
                <w:sz w:val="20"/>
                <w:szCs w:val="20"/>
              </w:rPr>
              <w:t xml:space="preserve"> .</w:t>
            </w:r>
            <w:proofErr w:type="gramEnd"/>
            <w:r w:rsidRPr="00AE2D31">
              <w:rPr>
                <w:rFonts w:ascii="Times New Roman" w:hAnsi="Times New Roman"/>
                <w:sz w:val="20"/>
                <w:szCs w:val="20"/>
              </w:rPr>
              <w:t xml:space="preserve">Конструкция установки предварительного смешивания природного газа и кислорода. Техническая характеристика установки подготовки и подачи газокислородной смеси в горн доменной печи. Система контроля и управления блоком воздухонагревателей  доменных печей </w:t>
            </w:r>
          </w:p>
          <w:p w:rsidR="00697C81" w:rsidRPr="00AE2D31" w:rsidRDefault="00697C81" w:rsidP="00F5248F">
            <w:pPr>
              <w:spacing w:after="0" w:line="240" w:lineRule="auto"/>
              <w:jc w:val="both"/>
              <w:rPr>
                <w:rFonts w:ascii="Times New Roman" w:hAnsi="Times New Roman"/>
                <w:b/>
                <w:sz w:val="20"/>
                <w:szCs w:val="20"/>
              </w:rPr>
            </w:pPr>
          </w:p>
        </w:tc>
        <w:tc>
          <w:tcPr>
            <w:tcW w:w="601" w:type="pct"/>
            <w:vMerge/>
            <w:tcBorders>
              <w:top w:val="nil"/>
            </w:tcBorders>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b/>
                <w:sz w:val="20"/>
                <w:szCs w:val="20"/>
              </w:rPr>
              <w:t>Очистка доменного газа.</w:t>
            </w:r>
          </w:p>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sz w:val="20"/>
                <w:szCs w:val="20"/>
              </w:rPr>
              <w:t>Общая характеристика газоочистки. Схема транспортирования и очистки  доменного газа Агрегаты очистки и устройства для повышения давления доменного газа. Грубая, полутонкая и тонкая очистка доменного газа. Очистка газа в труба</w:t>
            </w:r>
            <w:proofErr w:type="gramStart"/>
            <w:r w:rsidRPr="00AE2D31">
              <w:rPr>
                <w:rFonts w:ascii="Times New Roman" w:hAnsi="Times New Roman"/>
                <w:sz w:val="20"/>
                <w:szCs w:val="20"/>
              </w:rPr>
              <w:t>х-</w:t>
            </w:r>
            <w:proofErr w:type="gramEnd"/>
            <w:r w:rsidRPr="00AE2D31">
              <w:rPr>
                <w:rFonts w:ascii="Times New Roman" w:hAnsi="Times New Roman"/>
                <w:sz w:val="20"/>
                <w:szCs w:val="20"/>
              </w:rPr>
              <w:t xml:space="preserve"> распылителях и дроссельная группа. Схема контроля технологии и качества установки улавливания и очистки пыли из межконусного пространства доменных печей. Водо и пароснабжение.</w:t>
            </w:r>
            <w:r w:rsidRPr="00AE2D31">
              <w:rPr>
                <w:rFonts w:ascii="Times New Roman" w:hAnsi="Times New Roman"/>
                <w:b/>
                <w:sz w:val="20"/>
                <w:szCs w:val="20"/>
              </w:rPr>
              <w:t xml:space="preserve">  </w:t>
            </w:r>
            <w:r w:rsidRPr="00AE2D31">
              <w:rPr>
                <w:rFonts w:ascii="Times New Roman" w:hAnsi="Times New Roman"/>
                <w:sz w:val="20"/>
                <w:szCs w:val="20"/>
              </w:rPr>
              <w:t>Общая схема водоснабжения. Водоочистка</w:t>
            </w:r>
            <w:r w:rsidRPr="00AE2D31">
              <w:rPr>
                <w:rFonts w:ascii="Times New Roman" w:hAnsi="Times New Roman"/>
                <w:b/>
                <w:sz w:val="20"/>
                <w:szCs w:val="20"/>
              </w:rPr>
              <w:t xml:space="preserve">. </w:t>
            </w:r>
            <w:r w:rsidRPr="00AE2D31">
              <w:rPr>
                <w:rFonts w:ascii="Times New Roman" w:hAnsi="Times New Roman"/>
                <w:sz w:val="20"/>
                <w:szCs w:val="20"/>
              </w:rPr>
              <w:t>Шламовые водоотстойники.</w:t>
            </w:r>
          </w:p>
        </w:tc>
        <w:tc>
          <w:tcPr>
            <w:tcW w:w="601" w:type="pct"/>
            <w:vMerge/>
            <w:tcBorders>
              <w:top w:val="nil"/>
            </w:tcBorders>
            <w:vAlign w:val="center"/>
          </w:tcPr>
          <w:p w:rsidR="00697C81" w:rsidRPr="00AE2D31" w:rsidRDefault="00697C81" w:rsidP="00F5248F">
            <w:pPr>
              <w:spacing w:after="0" w:line="240" w:lineRule="auto"/>
              <w:jc w:val="both"/>
              <w:rPr>
                <w:rFonts w:ascii="Times New Roman" w:hAnsi="Times New Roman"/>
                <w:b/>
                <w:sz w:val="20"/>
                <w:szCs w:val="20"/>
              </w:rPr>
            </w:pP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b/>
                <w:bCs/>
                <w:sz w:val="20"/>
                <w:szCs w:val="20"/>
              </w:rPr>
              <w:t>В том числе практических и лабораторных занятий</w:t>
            </w:r>
          </w:p>
        </w:tc>
        <w:tc>
          <w:tcPr>
            <w:tcW w:w="601" w:type="pct"/>
            <w:vAlign w:val="center"/>
          </w:tcPr>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b/>
                <w:sz w:val="20"/>
                <w:szCs w:val="20"/>
              </w:rPr>
              <w:t>18</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val="restart"/>
          </w:tcPr>
          <w:p w:rsidR="00697C81" w:rsidRPr="00AE2D31" w:rsidRDefault="00697C81" w:rsidP="00F5248F">
            <w:pPr>
              <w:spacing w:after="0" w:line="240" w:lineRule="auto"/>
              <w:jc w:val="both"/>
              <w:rPr>
                <w:rFonts w:ascii="Times New Roman" w:hAnsi="Times New Roman"/>
                <w:sz w:val="20"/>
                <w:szCs w:val="20"/>
              </w:rPr>
            </w:pPr>
          </w:p>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sz w:val="20"/>
                <w:szCs w:val="20"/>
              </w:rPr>
              <w:t>У 1.1.06</w:t>
            </w:r>
          </w:p>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sz w:val="20"/>
                <w:szCs w:val="20"/>
              </w:rPr>
              <w:t>У 1.3.03</w:t>
            </w:r>
          </w:p>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Уо 01.02</w:t>
            </w:r>
          </w:p>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sz w:val="20"/>
                <w:szCs w:val="20"/>
              </w:rPr>
              <w:t>Зо 01.02</w:t>
            </w: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профиля доменной печи</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4</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количества и объема бункеров</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количества фурм</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загруженности скипового подъемника</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количества выпусков жидких продуктов плавки через чугунную летку</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Расчет количества чугуновозов и шлаковозов</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Определение пропускной способности установки припечной грануляции шлака</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697C81" w:rsidRPr="00AE2D31" w:rsidTr="000F56ED">
        <w:tc>
          <w:tcPr>
            <w:tcW w:w="840" w:type="pct"/>
            <w:gridSpan w:val="3"/>
            <w:vMerge/>
          </w:tcPr>
          <w:p w:rsidR="00697C81" w:rsidRPr="00AE2D31" w:rsidRDefault="00697C81" w:rsidP="00F5248F">
            <w:pPr>
              <w:spacing w:after="0" w:line="240" w:lineRule="auto"/>
              <w:jc w:val="both"/>
              <w:rPr>
                <w:rFonts w:ascii="Times New Roman" w:hAnsi="Times New Roman"/>
                <w:b/>
                <w:bCs/>
                <w:sz w:val="20"/>
                <w:szCs w:val="20"/>
              </w:rPr>
            </w:pPr>
          </w:p>
        </w:tc>
        <w:tc>
          <w:tcPr>
            <w:tcW w:w="2786" w:type="pct"/>
          </w:tcPr>
          <w:p w:rsidR="00697C81" w:rsidRPr="00AE2D31" w:rsidRDefault="00697C81" w:rsidP="00F5248F">
            <w:pPr>
              <w:spacing w:after="0" w:line="240" w:lineRule="auto"/>
              <w:jc w:val="both"/>
              <w:rPr>
                <w:rFonts w:ascii="Times New Roman" w:hAnsi="Times New Roman"/>
                <w:b/>
                <w:sz w:val="20"/>
                <w:szCs w:val="20"/>
              </w:rPr>
            </w:pPr>
            <w:r w:rsidRPr="00AE2D31">
              <w:rPr>
                <w:rFonts w:ascii="Times New Roman" w:hAnsi="Times New Roman"/>
                <w:sz w:val="20"/>
                <w:szCs w:val="20"/>
              </w:rPr>
              <w:t>Определение основных параметров воздухонагревателей</w:t>
            </w:r>
          </w:p>
        </w:tc>
        <w:tc>
          <w:tcPr>
            <w:tcW w:w="601" w:type="pct"/>
            <w:vAlign w:val="center"/>
          </w:tcPr>
          <w:p w:rsidR="00697C81"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97C81" w:rsidRPr="00AE2D31" w:rsidRDefault="00697C81" w:rsidP="00F5248F">
            <w:pPr>
              <w:spacing w:after="0" w:line="240" w:lineRule="auto"/>
              <w:jc w:val="both"/>
              <w:rPr>
                <w:rFonts w:ascii="Times New Roman" w:hAnsi="Times New Roman"/>
                <w:b/>
                <w:sz w:val="20"/>
                <w:szCs w:val="20"/>
              </w:rPr>
            </w:pPr>
          </w:p>
        </w:tc>
        <w:tc>
          <w:tcPr>
            <w:tcW w:w="390" w:type="pct"/>
            <w:vMerge/>
          </w:tcPr>
          <w:p w:rsidR="00697C81" w:rsidRPr="00AE2D31" w:rsidRDefault="00697C81" w:rsidP="00F5248F">
            <w:pPr>
              <w:spacing w:after="0" w:line="240" w:lineRule="auto"/>
              <w:jc w:val="both"/>
              <w:rPr>
                <w:rFonts w:ascii="Times New Roman" w:hAnsi="Times New Roman"/>
                <w:sz w:val="20"/>
                <w:szCs w:val="20"/>
              </w:rPr>
            </w:pPr>
          </w:p>
        </w:tc>
      </w:tr>
      <w:tr w:rsidR="00AB2C45" w:rsidRPr="00AE2D31" w:rsidTr="000F56ED">
        <w:trPr>
          <w:trHeight w:val="555"/>
        </w:trPr>
        <w:tc>
          <w:tcPr>
            <w:tcW w:w="840" w:type="pct"/>
            <w:gridSpan w:val="3"/>
            <w:vMerge w:val="restart"/>
          </w:tcPr>
          <w:p w:rsidR="00AB2C45" w:rsidRPr="00AE2D31" w:rsidRDefault="00AB2C45" w:rsidP="00F5248F">
            <w:pPr>
              <w:spacing w:after="0" w:line="240" w:lineRule="auto"/>
              <w:jc w:val="both"/>
              <w:rPr>
                <w:rFonts w:ascii="Times New Roman" w:hAnsi="Times New Roman"/>
                <w:b/>
                <w:bCs/>
                <w:sz w:val="20"/>
                <w:szCs w:val="20"/>
              </w:rPr>
            </w:pPr>
            <w:r w:rsidRPr="00AE2D31">
              <w:rPr>
                <w:rFonts w:ascii="Times New Roman" w:eastAsia="Calibri" w:hAnsi="Times New Roman"/>
                <w:b/>
                <w:bCs/>
                <w:sz w:val="20"/>
                <w:szCs w:val="20"/>
              </w:rPr>
              <w:t>Тема 2.4 Ведение доменной печи</w:t>
            </w:r>
          </w:p>
        </w:tc>
        <w:tc>
          <w:tcPr>
            <w:tcW w:w="2786" w:type="pct"/>
          </w:tcPr>
          <w:p w:rsidR="00AB2C45" w:rsidRPr="00AE2D31" w:rsidRDefault="00AB2C45" w:rsidP="00F5248F">
            <w:pPr>
              <w:tabs>
                <w:tab w:val="left" w:pos="1185"/>
              </w:tabs>
              <w:spacing w:after="0" w:line="240" w:lineRule="auto"/>
              <w:jc w:val="both"/>
              <w:rPr>
                <w:rFonts w:ascii="Times New Roman" w:hAnsi="Times New Roman"/>
                <w:sz w:val="20"/>
                <w:szCs w:val="20"/>
              </w:rPr>
            </w:pPr>
            <w:r w:rsidRPr="00AE2D31">
              <w:rPr>
                <w:rFonts w:ascii="Times New Roman" w:hAnsi="Times New Roman"/>
                <w:b/>
                <w:sz w:val="20"/>
                <w:szCs w:val="20"/>
              </w:rPr>
              <w:t>Содержание</w:t>
            </w:r>
          </w:p>
        </w:tc>
        <w:tc>
          <w:tcPr>
            <w:tcW w:w="601" w:type="pct"/>
            <w:vAlign w:val="center"/>
          </w:tcPr>
          <w:p w:rsidR="00AB2C45" w:rsidRPr="00AE2D31" w:rsidRDefault="00AB2C45" w:rsidP="00E51AD7">
            <w:pPr>
              <w:spacing w:after="0" w:line="240" w:lineRule="auto"/>
              <w:jc w:val="both"/>
              <w:rPr>
                <w:rFonts w:ascii="Times New Roman" w:hAnsi="Times New Roman"/>
                <w:b/>
                <w:sz w:val="20"/>
                <w:szCs w:val="20"/>
              </w:rPr>
            </w:pPr>
            <w:r w:rsidRPr="00AE2D31">
              <w:rPr>
                <w:rFonts w:ascii="Times New Roman" w:hAnsi="Times New Roman"/>
                <w:b/>
                <w:sz w:val="20"/>
                <w:szCs w:val="20"/>
              </w:rPr>
              <w:t>1</w:t>
            </w:r>
            <w:r w:rsidR="00E51AD7" w:rsidRPr="00AE2D31">
              <w:rPr>
                <w:rFonts w:ascii="Times New Roman" w:hAnsi="Times New Roman"/>
                <w:b/>
                <w:sz w:val="20"/>
                <w:szCs w:val="20"/>
              </w:rPr>
              <w:t>6</w:t>
            </w:r>
          </w:p>
        </w:tc>
        <w:tc>
          <w:tcPr>
            <w:tcW w:w="383" w:type="pct"/>
            <w:vMerge/>
          </w:tcPr>
          <w:p w:rsidR="00AB2C45" w:rsidRPr="00AE2D31" w:rsidRDefault="00AB2C45" w:rsidP="00F5248F">
            <w:pPr>
              <w:spacing w:after="0" w:line="240" w:lineRule="auto"/>
              <w:jc w:val="both"/>
              <w:rPr>
                <w:rFonts w:ascii="Times New Roman" w:hAnsi="Times New Roman"/>
                <w:b/>
                <w:sz w:val="20"/>
                <w:szCs w:val="20"/>
              </w:rPr>
            </w:pPr>
          </w:p>
        </w:tc>
        <w:tc>
          <w:tcPr>
            <w:tcW w:w="390" w:type="pct"/>
            <w:vMerge w:val="restart"/>
          </w:tcPr>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Н 1.1.01</w:t>
            </w:r>
          </w:p>
          <w:p w:rsidR="00AF65D1" w:rsidRPr="00AE2D31" w:rsidRDefault="00AF65D1" w:rsidP="00F5248F">
            <w:pPr>
              <w:spacing w:after="0" w:line="240" w:lineRule="auto"/>
              <w:jc w:val="both"/>
              <w:rPr>
                <w:rFonts w:ascii="Times New Roman" w:hAnsi="Times New Roman"/>
                <w:sz w:val="20"/>
                <w:szCs w:val="20"/>
              </w:rPr>
            </w:pPr>
            <w:r w:rsidRPr="00AE2D31">
              <w:rPr>
                <w:rFonts w:ascii="Times New Roman" w:hAnsi="Times New Roman"/>
                <w:sz w:val="20"/>
                <w:szCs w:val="20"/>
              </w:rPr>
              <w:t>Н 1.2.01</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Н</w:t>
            </w:r>
            <w:proofErr w:type="gramStart"/>
            <w:r w:rsidRPr="00AE2D31">
              <w:rPr>
                <w:rFonts w:ascii="Times New Roman" w:hAnsi="Times New Roman"/>
                <w:sz w:val="20"/>
                <w:szCs w:val="20"/>
              </w:rPr>
              <w:t>1</w:t>
            </w:r>
            <w:proofErr w:type="gramEnd"/>
            <w:r w:rsidRPr="00AE2D31">
              <w:rPr>
                <w:rFonts w:ascii="Times New Roman" w:hAnsi="Times New Roman"/>
                <w:sz w:val="20"/>
                <w:szCs w:val="20"/>
              </w:rPr>
              <w:t>.3.01</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.1.05</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У 1.1.06</w:t>
            </w:r>
          </w:p>
          <w:p w:rsidR="00AF65D1" w:rsidRPr="00AE2D31" w:rsidRDefault="00AF65D1" w:rsidP="00F5248F">
            <w:pPr>
              <w:spacing w:after="0" w:line="240" w:lineRule="auto"/>
              <w:jc w:val="both"/>
              <w:rPr>
                <w:rFonts w:ascii="Times New Roman" w:hAnsi="Times New Roman"/>
                <w:sz w:val="20"/>
                <w:szCs w:val="20"/>
              </w:rPr>
            </w:pPr>
            <w:r w:rsidRPr="00AE2D31">
              <w:rPr>
                <w:rFonts w:ascii="Times New Roman" w:hAnsi="Times New Roman"/>
                <w:sz w:val="20"/>
                <w:szCs w:val="20"/>
              </w:rPr>
              <w:t>У 1.2.01</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У 1.3.01</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У 1.3.02</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.3.03</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З</w:t>
            </w:r>
            <w:proofErr w:type="gramStart"/>
            <w:r w:rsidRPr="00AE2D31">
              <w:rPr>
                <w:rFonts w:ascii="Times New Roman" w:hAnsi="Times New Roman"/>
                <w:sz w:val="20"/>
                <w:szCs w:val="20"/>
              </w:rPr>
              <w:t>1</w:t>
            </w:r>
            <w:proofErr w:type="gramEnd"/>
            <w:r w:rsidRPr="00AE2D31">
              <w:rPr>
                <w:rFonts w:ascii="Times New Roman" w:hAnsi="Times New Roman"/>
                <w:sz w:val="20"/>
                <w:szCs w:val="20"/>
              </w:rPr>
              <w:t>.1.02</w:t>
            </w:r>
          </w:p>
          <w:p w:rsidR="00AB2C45" w:rsidRPr="00AE2D31" w:rsidRDefault="00AB2C45"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1.103</w:t>
            </w:r>
          </w:p>
          <w:p w:rsidR="00AF65D1" w:rsidRPr="00AE2D31" w:rsidRDefault="00AF65D1" w:rsidP="00F5248F">
            <w:pPr>
              <w:spacing w:after="0" w:line="240" w:lineRule="auto"/>
              <w:jc w:val="both"/>
              <w:rPr>
                <w:rFonts w:ascii="Times New Roman" w:hAnsi="Times New Roman"/>
                <w:sz w:val="20"/>
                <w:szCs w:val="20"/>
              </w:rPr>
            </w:pPr>
            <w:r w:rsidRPr="00AE2D31">
              <w:rPr>
                <w:rFonts w:ascii="Times New Roman" w:hAnsi="Times New Roman"/>
                <w:sz w:val="20"/>
                <w:szCs w:val="20"/>
              </w:rPr>
              <w:t>З</w:t>
            </w:r>
            <w:proofErr w:type="gramStart"/>
            <w:r w:rsidRPr="00AE2D31">
              <w:rPr>
                <w:rFonts w:ascii="Times New Roman" w:hAnsi="Times New Roman"/>
                <w:sz w:val="20"/>
                <w:szCs w:val="20"/>
              </w:rPr>
              <w:t>1</w:t>
            </w:r>
            <w:proofErr w:type="gramEnd"/>
            <w:r w:rsidRPr="00AE2D31">
              <w:rPr>
                <w:rFonts w:ascii="Times New Roman" w:hAnsi="Times New Roman"/>
                <w:sz w:val="20"/>
                <w:szCs w:val="20"/>
              </w:rPr>
              <w:t>.2.01</w:t>
            </w:r>
          </w:p>
          <w:p w:rsidR="00AF65D1" w:rsidRPr="00AE2D31" w:rsidRDefault="00AF65D1"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1.202</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З</w:t>
            </w:r>
            <w:proofErr w:type="gramStart"/>
            <w:r w:rsidRPr="00AE2D31">
              <w:rPr>
                <w:rFonts w:ascii="Times New Roman" w:hAnsi="Times New Roman"/>
                <w:sz w:val="20"/>
                <w:szCs w:val="20"/>
              </w:rPr>
              <w:t>1</w:t>
            </w:r>
            <w:proofErr w:type="gramEnd"/>
            <w:r w:rsidRPr="00AE2D31">
              <w:rPr>
                <w:rFonts w:ascii="Times New Roman" w:hAnsi="Times New Roman"/>
                <w:sz w:val="20"/>
                <w:szCs w:val="20"/>
              </w:rPr>
              <w:t>.3.01</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З</w:t>
            </w:r>
            <w:proofErr w:type="gramStart"/>
            <w:r w:rsidRPr="00AE2D31">
              <w:rPr>
                <w:rFonts w:ascii="Times New Roman" w:hAnsi="Times New Roman"/>
                <w:sz w:val="20"/>
                <w:szCs w:val="20"/>
              </w:rPr>
              <w:t>1</w:t>
            </w:r>
            <w:proofErr w:type="gramEnd"/>
            <w:r w:rsidRPr="00AE2D31">
              <w:rPr>
                <w:rFonts w:ascii="Times New Roman" w:hAnsi="Times New Roman"/>
                <w:sz w:val="20"/>
                <w:szCs w:val="20"/>
              </w:rPr>
              <w:t>.3.02 З1.3.03 З1.3.04 З1.3.05</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Уо 01.02</w:t>
            </w:r>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Зо 01.02</w:t>
            </w:r>
          </w:p>
        </w:tc>
      </w:tr>
      <w:tr w:rsidR="00AB2C45" w:rsidRPr="00AE2D31" w:rsidTr="000F56ED">
        <w:tc>
          <w:tcPr>
            <w:tcW w:w="840" w:type="pct"/>
            <w:gridSpan w:val="3"/>
            <w:vMerge/>
          </w:tcPr>
          <w:p w:rsidR="00AB2C45" w:rsidRPr="00AE2D31" w:rsidRDefault="00AB2C45" w:rsidP="00F5248F">
            <w:pPr>
              <w:spacing w:after="0" w:line="240" w:lineRule="auto"/>
              <w:jc w:val="both"/>
              <w:rPr>
                <w:rFonts w:ascii="Times New Roman" w:hAnsi="Times New Roman"/>
                <w:b/>
                <w:bCs/>
                <w:sz w:val="20"/>
                <w:szCs w:val="20"/>
              </w:rPr>
            </w:pPr>
          </w:p>
        </w:tc>
        <w:tc>
          <w:tcPr>
            <w:tcW w:w="2786" w:type="pct"/>
          </w:tcPr>
          <w:p w:rsidR="00AB2C45" w:rsidRPr="00AE2D31" w:rsidRDefault="00AB2C45" w:rsidP="00F5248F">
            <w:pPr>
              <w:spacing w:after="0" w:line="240" w:lineRule="auto"/>
              <w:jc w:val="both"/>
              <w:rPr>
                <w:rFonts w:ascii="Times New Roman" w:hAnsi="Times New Roman"/>
                <w:sz w:val="20"/>
                <w:szCs w:val="20"/>
              </w:rPr>
            </w:pPr>
            <w:r w:rsidRPr="00AE2D31">
              <w:rPr>
                <w:rFonts w:ascii="Times New Roman" w:eastAsia="Calibri" w:hAnsi="Times New Roman"/>
                <w:b/>
                <w:bCs/>
                <w:sz w:val="20"/>
                <w:szCs w:val="20"/>
              </w:rPr>
              <w:t>Задувка печи.</w:t>
            </w:r>
            <w:r w:rsidRPr="00AE2D31">
              <w:rPr>
                <w:rFonts w:ascii="Times New Roman" w:hAnsi="Times New Roman"/>
                <w:sz w:val="20"/>
                <w:szCs w:val="20"/>
              </w:rPr>
              <w:t xml:space="preserve"> Подготовительные мероприятия перед задувкой. Сушка огнеупорной кладки печи и воздухонагревателей. Составление задувочной шихты и загрузка доменной печи. Задувка печи и ее эксплуатация в начальном периоде.</w:t>
            </w:r>
          </w:p>
        </w:tc>
        <w:tc>
          <w:tcPr>
            <w:tcW w:w="601" w:type="pct"/>
            <w:vMerge w:val="restart"/>
            <w:vAlign w:val="center"/>
          </w:tcPr>
          <w:p w:rsidR="00AB2C45" w:rsidRPr="00AE2D31" w:rsidRDefault="00AB2C45" w:rsidP="00F5248F">
            <w:pPr>
              <w:spacing w:after="0" w:line="240" w:lineRule="auto"/>
              <w:jc w:val="both"/>
              <w:rPr>
                <w:rFonts w:ascii="Times New Roman" w:hAnsi="Times New Roman"/>
                <w:b/>
                <w:sz w:val="20"/>
                <w:szCs w:val="20"/>
              </w:rPr>
            </w:pPr>
          </w:p>
        </w:tc>
        <w:tc>
          <w:tcPr>
            <w:tcW w:w="383" w:type="pct"/>
            <w:vMerge/>
          </w:tcPr>
          <w:p w:rsidR="00AB2C45" w:rsidRPr="00AE2D31" w:rsidRDefault="00AB2C45" w:rsidP="00F5248F">
            <w:pPr>
              <w:spacing w:after="0" w:line="240" w:lineRule="auto"/>
              <w:jc w:val="both"/>
              <w:rPr>
                <w:rFonts w:ascii="Times New Roman" w:hAnsi="Times New Roman"/>
                <w:b/>
                <w:sz w:val="20"/>
                <w:szCs w:val="20"/>
              </w:rPr>
            </w:pPr>
          </w:p>
        </w:tc>
        <w:tc>
          <w:tcPr>
            <w:tcW w:w="390" w:type="pct"/>
            <w:vMerge/>
          </w:tcPr>
          <w:p w:rsidR="00AB2C45" w:rsidRPr="00AE2D31" w:rsidRDefault="00AB2C45" w:rsidP="00F5248F">
            <w:pPr>
              <w:spacing w:after="0" w:line="240" w:lineRule="auto"/>
              <w:jc w:val="both"/>
              <w:rPr>
                <w:rFonts w:ascii="Times New Roman" w:hAnsi="Times New Roman"/>
                <w:b/>
                <w:sz w:val="20"/>
                <w:szCs w:val="20"/>
              </w:rPr>
            </w:pPr>
          </w:p>
        </w:tc>
      </w:tr>
      <w:tr w:rsidR="00AB2C45" w:rsidRPr="00AE2D31" w:rsidTr="000F56ED">
        <w:tc>
          <w:tcPr>
            <w:tcW w:w="840" w:type="pct"/>
            <w:gridSpan w:val="3"/>
            <w:vMerge/>
          </w:tcPr>
          <w:p w:rsidR="00AB2C45" w:rsidRPr="00AE2D31" w:rsidRDefault="00AB2C45" w:rsidP="00F5248F">
            <w:pPr>
              <w:spacing w:after="0" w:line="240" w:lineRule="auto"/>
              <w:jc w:val="both"/>
              <w:rPr>
                <w:rFonts w:ascii="Times New Roman" w:hAnsi="Times New Roman"/>
                <w:b/>
                <w:bCs/>
                <w:sz w:val="20"/>
                <w:szCs w:val="20"/>
              </w:rPr>
            </w:pPr>
          </w:p>
        </w:tc>
        <w:tc>
          <w:tcPr>
            <w:tcW w:w="2786" w:type="pct"/>
          </w:tcPr>
          <w:p w:rsidR="00AB2C45" w:rsidRPr="00AE2D31" w:rsidRDefault="00AB2C45" w:rsidP="00F5248F">
            <w:pPr>
              <w:spacing w:after="0" w:line="240" w:lineRule="auto"/>
              <w:jc w:val="both"/>
              <w:rPr>
                <w:rFonts w:ascii="Times New Roman" w:hAnsi="Times New Roman"/>
                <w:sz w:val="20"/>
                <w:szCs w:val="20"/>
              </w:rPr>
            </w:pPr>
            <w:r w:rsidRPr="00AE2D31">
              <w:rPr>
                <w:rFonts w:ascii="Times New Roman" w:eastAsia="Calibri" w:hAnsi="Times New Roman"/>
                <w:b/>
                <w:bCs/>
                <w:sz w:val="20"/>
                <w:szCs w:val="20"/>
              </w:rPr>
              <w:t>Ведение доменной печи.</w:t>
            </w:r>
            <w:r w:rsidRPr="00AE2D31">
              <w:rPr>
                <w:rFonts w:ascii="Times New Roman" w:hAnsi="Times New Roman"/>
                <w:sz w:val="20"/>
                <w:szCs w:val="20"/>
              </w:rPr>
              <w:t xml:space="preserve"> Нормальный технологический режим  и ровный ход доменной печи. Режим загрузки материалов. Дутьевой режим. Тепловой и шлаковый режимы. Регулирование хода доменной печи различными методами. Выплавка чугуна с применением природного газа на атмосферном дутье. Технология выплавки чугуна с применением природного газа и кислорода. Контроль работы печи по визуальным наблюдениям и по данным контрольно-измерительных приборов.  Требования к метрологическому обеспечению.</w:t>
            </w:r>
          </w:p>
        </w:tc>
        <w:tc>
          <w:tcPr>
            <w:tcW w:w="601" w:type="pct"/>
            <w:vMerge/>
            <w:vAlign w:val="center"/>
          </w:tcPr>
          <w:p w:rsidR="00AB2C45" w:rsidRPr="00AE2D31" w:rsidRDefault="00AB2C45" w:rsidP="00F5248F">
            <w:pPr>
              <w:spacing w:after="0" w:line="240" w:lineRule="auto"/>
              <w:jc w:val="both"/>
              <w:rPr>
                <w:rFonts w:ascii="Times New Roman" w:hAnsi="Times New Roman"/>
                <w:b/>
                <w:sz w:val="20"/>
                <w:szCs w:val="20"/>
              </w:rPr>
            </w:pPr>
          </w:p>
        </w:tc>
        <w:tc>
          <w:tcPr>
            <w:tcW w:w="383" w:type="pct"/>
            <w:vMerge/>
          </w:tcPr>
          <w:p w:rsidR="00AB2C45" w:rsidRPr="00AE2D31" w:rsidRDefault="00AB2C45" w:rsidP="00F5248F">
            <w:pPr>
              <w:spacing w:after="0" w:line="240" w:lineRule="auto"/>
              <w:jc w:val="both"/>
              <w:rPr>
                <w:rFonts w:ascii="Times New Roman" w:hAnsi="Times New Roman"/>
                <w:b/>
                <w:sz w:val="20"/>
                <w:szCs w:val="20"/>
              </w:rPr>
            </w:pPr>
          </w:p>
        </w:tc>
        <w:tc>
          <w:tcPr>
            <w:tcW w:w="390" w:type="pct"/>
            <w:vMerge/>
          </w:tcPr>
          <w:p w:rsidR="00AB2C45" w:rsidRPr="00AE2D31" w:rsidRDefault="00AB2C45" w:rsidP="00F5248F">
            <w:pPr>
              <w:spacing w:after="0" w:line="240" w:lineRule="auto"/>
              <w:jc w:val="both"/>
              <w:rPr>
                <w:rFonts w:ascii="Times New Roman" w:hAnsi="Times New Roman"/>
                <w:b/>
                <w:sz w:val="20"/>
                <w:szCs w:val="20"/>
              </w:rPr>
            </w:pPr>
          </w:p>
        </w:tc>
      </w:tr>
      <w:tr w:rsidR="00AB2C45" w:rsidRPr="00AE2D31" w:rsidTr="000F56ED">
        <w:tc>
          <w:tcPr>
            <w:tcW w:w="840" w:type="pct"/>
            <w:gridSpan w:val="3"/>
            <w:vMerge/>
          </w:tcPr>
          <w:p w:rsidR="00AB2C45" w:rsidRPr="00AE2D31" w:rsidRDefault="00AB2C45" w:rsidP="00F5248F">
            <w:pPr>
              <w:spacing w:after="0" w:line="240" w:lineRule="auto"/>
              <w:jc w:val="both"/>
              <w:rPr>
                <w:rFonts w:ascii="Times New Roman" w:hAnsi="Times New Roman"/>
                <w:b/>
                <w:bCs/>
                <w:sz w:val="20"/>
                <w:szCs w:val="20"/>
              </w:rPr>
            </w:pPr>
          </w:p>
        </w:tc>
        <w:tc>
          <w:tcPr>
            <w:tcW w:w="2786" w:type="pct"/>
          </w:tcPr>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b/>
                <w:sz w:val="20"/>
                <w:szCs w:val="20"/>
              </w:rPr>
              <w:t xml:space="preserve">Регулирование хода печи при отклонениях от нормального режима ее работы. </w:t>
            </w:r>
            <w:r w:rsidRPr="00AE2D31">
              <w:rPr>
                <w:rFonts w:ascii="Times New Roman" w:hAnsi="Times New Roman"/>
                <w:sz w:val="20"/>
                <w:szCs w:val="20"/>
              </w:rPr>
              <w:t>Неравномерная работа печи по окружности. Периферийный ход печи. Центральный ход печи. Тугой ход печи. Канальный ход печи. Холодный и горячий ход печи. Подвисание шихты. Загромождение горна и образование настылей.</w:t>
            </w:r>
          </w:p>
        </w:tc>
        <w:tc>
          <w:tcPr>
            <w:tcW w:w="601" w:type="pct"/>
            <w:vMerge/>
            <w:vAlign w:val="center"/>
          </w:tcPr>
          <w:p w:rsidR="00AB2C45" w:rsidRPr="00AE2D31" w:rsidRDefault="00AB2C45" w:rsidP="00F5248F">
            <w:pPr>
              <w:spacing w:after="0" w:line="240" w:lineRule="auto"/>
              <w:jc w:val="both"/>
              <w:rPr>
                <w:rFonts w:ascii="Times New Roman" w:hAnsi="Times New Roman"/>
                <w:b/>
                <w:sz w:val="20"/>
                <w:szCs w:val="20"/>
              </w:rPr>
            </w:pPr>
          </w:p>
        </w:tc>
        <w:tc>
          <w:tcPr>
            <w:tcW w:w="383" w:type="pct"/>
            <w:vMerge/>
          </w:tcPr>
          <w:p w:rsidR="00AB2C45" w:rsidRPr="00AE2D31" w:rsidRDefault="00AB2C45" w:rsidP="00F5248F">
            <w:pPr>
              <w:spacing w:after="0" w:line="240" w:lineRule="auto"/>
              <w:jc w:val="both"/>
              <w:rPr>
                <w:rFonts w:ascii="Times New Roman" w:hAnsi="Times New Roman"/>
                <w:b/>
                <w:sz w:val="20"/>
                <w:szCs w:val="20"/>
              </w:rPr>
            </w:pPr>
          </w:p>
        </w:tc>
        <w:tc>
          <w:tcPr>
            <w:tcW w:w="390" w:type="pct"/>
            <w:vMerge/>
          </w:tcPr>
          <w:p w:rsidR="00AB2C45" w:rsidRPr="00AE2D31" w:rsidRDefault="00AB2C45" w:rsidP="00F5248F">
            <w:pPr>
              <w:spacing w:after="0" w:line="240" w:lineRule="auto"/>
              <w:jc w:val="both"/>
              <w:rPr>
                <w:rFonts w:ascii="Times New Roman" w:hAnsi="Times New Roman"/>
                <w:b/>
                <w:sz w:val="20"/>
                <w:szCs w:val="20"/>
              </w:rPr>
            </w:pPr>
          </w:p>
        </w:tc>
      </w:tr>
      <w:tr w:rsidR="00AB2C45" w:rsidRPr="00AE2D31" w:rsidTr="000F56ED">
        <w:tc>
          <w:tcPr>
            <w:tcW w:w="840" w:type="pct"/>
            <w:gridSpan w:val="3"/>
            <w:vMerge/>
          </w:tcPr>
          <w:p w:rsidR="00AB2C45" w:rsidRPr="00AE2D31" w:rsidRDefault="00AB2C45" w:rsidP="00F5248F">
            <w:pPr>
              <w:spacing w:after="0" w:line="240" w:lineRule="auto"/>
              <w:jc w:val="both"/>
              <w:rPr>
                <w:rFonts w:ascii="Times New Roman" w:hAnsi="Times New Roman"/>
                <w:b/>
                <w:bCs/>
                <w:sz w:val="20"/>
                <w:szCs w:val="20"/>
              </w:rPr>
            </w:pPr>
          </w:p>
        </w:tc>
        <w:tc>
          <w:tcPr>
            <w:tcW w:w="2786" w:type="pct"/>
          </w:tcPr>
          <w:p w:rsidR="00AB2C45" w:rsidRPr="00AE2D31" w:rsidRDefault="00AB2C45" w:rsidP="00F5248F">
            <w:pPr>
              <w:spacing w:after="0" w:line="240" w:lineRule="auto"/>
              <w:jc w:val="both"/>
              <w:rPr>
                <w:rFonts w:ascii="Times New Roman" w:hAnsi="Times New Roman"/>
                <w:sz w:val="20"/>
                <w:szCs w:val="20"/>
              </w:rPr>
            </w:pPr>
            <w:r w:rsidRPr="00AE2D31">
              <w:rPr>
                <w:rFonts w:ascii="Times New Roman" w:eastAsia="Calibri" w:hAnsi="Times New Roman"/>
                <w:b/>
                <w:bCs/>
                <w:sz w:val="20"/>
                <w:szCs w:val="20"/>
              </w:rPr>
              <w:t>Остановка доменной печи и ремонты в доменном цехе</w:t>
            </w:r>
            <w:proofErr w:type="gramStart"/>
            <w:r w:rsidRPr="00AE2D31">
              <w:rPr>
                <w:rFonts w:ascii="Times New Roman" w:hAnsi="Times New Roman"/>
                <w:sz w:val="20"/>
                <w:szCs w:val="20"/>
              </w:rPr>
              <w:t xml:space="preserve"> .</w:t>
            </w:r>
            <w:proofErr w:type="gramEnd"/>
          </w:p>
          <w:p w:rsidR="00AB2C45" w:rsidRPr="00AE2D31" w:rsidRDefault="00AB2C45" w:rsidP="00F5248F">
            <w:pPr>
              <w:spacing w:after="0" w:line="240" w:lineRule="auto"/>
              <w:jc w:val="both"/>
              <w:rPr>
                <w:rFonts w:ascii="Times New Roman" w:hAnsi="Times New Roman"/>
                <w:sz w:val="20"/>
                <w:szCs w:val="20"/>
              </w:rPr>
            </w:pPr>
            <w:r w:rsidRPr="00AE2D31">
              <w:rPr>
                <w:rFonts w:ascii="Times New Roman" w:hAnsi="Times New Roman"/>
                <w:sz w:val="20"/>
                <w:szCs w:val="20"/>
              </w:rPr>
              <w:t>Кратковременная остановка доменной печи. Остановка доменной печи при неисправном воздушно-разгрузочном клапане «Снорт» Подготовка доменной печи к остановке на капитальные ремонты 1,2 и 3 разрядов. Подготовка к работе и установка воздушных фурм.</w:t>
            </w:r>
            <w:proofErr w:type="gramStart"/>
            <w:r w:rsidRPr="00AE2D31">
              <w:rPr>
                <w:rFonts w:ascii="Times New Roman" w:hAnsi="Times New Roman"/>
                <w:sz w:val="20"/>
                <w:szCs w:val="20"/>
              </w:rPr>
              <w:t xml:space="preserve"> .</w:t>
            </w:r>
            <w:proofErr w:type="gramEnd"/>
            <w:r w:rsidRPr="00AE2D31">
              <w:rPr>
                <w:rFonts w:ascii="Times New Roman" w:hAnsi="Times New Roman"/>
                <w:sz w:val="20"/>
                <w:szCs w:val="20"/>
              </w:rPr>
              <w:t xml:space="preserve">Задувка и раздувка ДП после реконструкции и капитального ремонта.  Подготовка к работе и установка воздушных фурм Правила обслуживания доменных печей в особых условиях. </w:t>
            </w:r>
            <w:r w:rsidRPr="00AE2D31">
              <w:rPr>
                <w:rFonts w:ascii="Times New Roman" w:eastAsia="Calibri" w:hAnsi="Times New Roman"/>
                <w:bCs/>
                <w:sz w:val="20"/>
                <w:szCs w:val="20"/>
              </w:rPr>
              <w:t>Аварийные остановки. Требования к действию персонала при возникновении аварийных ситуаций.</w:t>
            </w:r>
          </w:p>
        </w:tc>
        <w:tc>
          <w:tcPr>
            <w:tcW w:w="601" w:type="pct"/>
            <w:vMerge/>
            <w:vAlign w:val="center"/>
          </w:tcPr>
          <w:p w:rsidR="00AB2C45" w:rsidRPr="00AE2D31" w:rsidRDefault="00AB2C45" w:rsidP="00F5248F">
            <w:pPr>
              <w:spacing w:after="0" w:line="240" w:lineRule="auto"/>
              <w:jc w:val="both"/>
              <w:rPr>
                <w:rFonts w:ascii="Times New Roman" w:hAnsi="Times New Roman"/>
                <w:b/>
                <w:sz w:val="20"/>
                <w:szCs w:val="20"/>
              </w:rPr>
            </w:pPr>
          </w:p>
        </w:tc>
        <w:tc>
          <w:tcPr>
            <w:tcW w:w="383" w:type="pct"/>
            <w:vMerge/>
          </w:tcPr>
          <w:p w:rsidR="00AB2C45" w:rsidRPr="00AE2D31" w:rsidRDefault="00AB2C45" w:rsidP="00F5248F">
            <w:pPr>
              <w:spacing w:after="0" w:line="240" w:lineRule="auto"/>
              <w:jc w:val="both"/>
              <w:rPr>
                <w:rFonts w:ascii="Times New Roman" w:hAnsi="Times New Roman"/>
                <w:b/>
                <w:sz w:val="20"/>
                <w:szCs w:val="20"/>
              </w:rPr>
            </w:pPr>
          </w:p>
        </w:tc>
        <w:tc>
          <w:tcPr>
            <w:tcW w:w="390" w:type="pct"/>
            <w:vMerge/>
          </w:tcPr>
          <w:p w:rsidR="00AB2C45" w:rsidRPr="00AE2D31" w:rsidRDefault="00AB2C45" w:rsidP="00F5248F">
            <w:pPr>
              <w:spacing w:after="0" w:line="240" w:lineRule="auto"/>
              <w:jc w:val="both"/>
              <w:rPr>
                <w:rFonts w:ascii="Times New Roman" w:hAnsi="Times New Roman"/>
                <w:b/>
                <w:sz w:val="20"/>
                <w:szCs w:val="20"/>
              </w:rPr>
            </w:pPr>
          </w:p>
        </w:tc>
      </w:tr>
      <w:tr w:rsidR="003F42D6" w:rsidRPr="00AE2D31" w:rsidTr="000F56ED">
        <w:tc>
          <w:tcPr>
            <w:tcW w:w="840" w:type="pct"/>
            <w:gridSpan w:val="3"/>
            <w:vMerge w:val="restart"/>
          </w:tcPr>
          <w:p w:rsidR="003F42D6" w:rsidRPr="00AE2D31" w:rsidRDefault="003F42D6"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
                <w:bCs/>
                <w:sz w:val="20"/>
                <w:szCs w:val="20"/>
              </w:rPr>
              <w:t>Тема 2.5 Требования безопасности труда и охраны окружающей среды</w:t>
            </w:r>
          </w:p>
          <w:p w:rsidR="003F42D6" w:rsidRPr="00AE2D31" w:rsidRDefault="003F42D6" w:rsidP="00F5248F">
            <w:pPr>
              <w:spacing w:after="0" w:line="240" w:lineRule="auto"/>
              <w:jc w:val="both"/>
              <w:rPr>
                <w:rFonts w:ascii="Times New Roman" w:hAnsi="Times New Roman"/>
                <w:b/>
                <w:bCs/>
                <w:sz w:val="20"/>
                <w:szCs w:val="20"/>
              </w:rPr>
            </w:pPr>
          </w:p>
        </w:tc>
        <w:tc>
          <w:tcPr>
            <w:tcW w:w="2786" w:type="pct"/>
          </w:tcPr>
          <w:p w:rsidR="003F42D6" w:rsidRPr="00AE2D31" w:rsidRDefault="003F42D6" w:rsidP="00F5248F">
            <w:pPr>
              <w:spacing w:after="0" w:line="240" w:lineRule="auto"/>
              <w:jc w:val="both"/>
              <w:rPr>
                <w:rFonts w:ascii="Times New Roman" w:hAnsi="Times New Roman"/>
                <w:sz w:val="20"/>
                <w:szCs w:val="20"/>
              </w:rPr>
            </w:pPr>
            <w:r w:rsidRPr="00AE2D31">
              <w:rPr>
                <w:rFonts w:ascii="Times New Roman" w:hAnsi="Times New Roman"/>
                <w:b/>
                <w:sz w:val="20"/>
                <w:szCs w:val="20"/>
              </w:rPr>
              <w:t>Содержание</w:t>
            </w:r>
          </w:p>
        </w:tc>
        <w:tc>
          <w:tcPr>
            <w:tcW w:w="601" w:type="pct"/>
            <w:vAlign w:val="center"/>
          </w:tcPr>
          <w:p w:rsidR="003F42D6" w:rsidRPr="00AE2D31" w:rsidRDefault="003F42D6" w:rsidP="00F5248F">
            <w:pPr>
              <w:spacing w:after="0" w:line="240" w:lineRule="auto"/>
              <w:jc w:val="both"/>
              <w:rPr>
                <w:rFonts w:ascii="Times New Roman" w:hAnsi="Times New Roman"/>
                <w:b/>
                <w:sz w:val="20"/>
                <w:szCs w:val="20"/>
              </w:rPr>
            </w:pPr>
            <w:r w:rsidRPr="00AE2D31">
              <w:rPr>
                <w:rFonts w:ascii="Times New Roman" w:hAnsi="Times New Roman"/>
                <w:b/>
                <w:sz w:val="20"/>
                <w:szCs w:val="20"/>
              </w:rPr>
              <w:t>8</w:t>
            </w:r>
          </w:p>
        </w:tc>
        <w:tc>
          <w:tcPr>
            <w:tcW w:w="383" w:type="pct"/>
            <w:vMerge/>
          </w:tcPr>
          <w:p w:rsidR="003F42D6" w:rsidRPr="00AE2D31" w:rsidRDefault="003F42D6" w:rsidP="00F5248F">
            <w:pPr>
              <w:spacing w:after="0" w:line="240" w:lineRule="auto"/>
              <w:jc w:val="both"/>
              <w:rPr>
                <w:rFonts w:ascii="Times New Roman" w:hAnsi="Times New Roman"/>
                <w:b/>
                <w:sz w:val="20"/>
                <w:szCs w:val="20"/>
              </w:rPr>
            </w:pPr>
          </w:p>
        </w:tc>
        <w:tc>
          <w:tcPr>
            <w:tcW w:w="390" w:type="pct"/>
            <w:vMerge w:val="restart"/>
          </w:tcPr>
          <w:p w:rsidR="003F42D6" w:rsidRPr="00AE2D31" w:rsidRDefault="003F42D6"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Н</w:t>
            </w:r>
            <w:proofErr w:type="gramStart"/>
            <w:r w:rsidRPr="00AE2D31">
              <w:rPr>
                <w:rFonts w:ascii="Times New Roman" w:hAnsi="Times New Roman"/>
                <w:sz w:val="20"/>
                <w:szCs w:val="20"/>
              </w:rPr>
              <w:t>1</w:t>
            </w:r>
            <w:proofErr w:type="gramEnd"/>
            <w:r w:rsidRPr="00AE2D31">
              <w:rPr>
                <w:rFonts w:ascii="Times New Roman" w:hAnsi="Times New Roman"/>
                <w:sz w:val="20"/>
                <w:szCs w:val="20"/>
              </w:rPr>
              <w:t>.6.01</w:t>
            </w:r>
          </w:p>
          <w:p w:rsidR="003F42D6" w:rsidRPr="00AE2D31" w:rsidRDefault="003F42D6"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.6.01</w:t>
            </w:r>
          </w:p>
          <w:p w:rsidR="003F42D6" w:rsidRPr="00AE2D31" w:rsidRDefault="003F42D6"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У</w:t>
            </w:r>
            <w:proofErr w:type="gramStart"/>
            <w:r w:rsidRPr="00AE2D31">
              <w:rPr>
                <w:rFonts w:ascii="Times New Roman" w:hAnsi="Times New Roman"/>
                <w:sz w:val="20"/>
                <w:szCs w:val="20"/>
              </w:rPr>
              <w:t>1</w:t>
            </w:r>
            <w:proofErr w:type="gramEnd"/>
            <w:r w:rsidRPr="00AE2D31">
              <w:rPr>
                <w:rFonts w:ascii="Times New Roman" w:hAnsi="Times New Roman"/>
                <w:sz w:val="20"/>
                <w:szCs w:val="20"/>
              </w:rPr>
              <w:t>.6.02 У1.6.03</w:t>
            </w:r>
          </w:p>
          <w:p w:rsidR="003F42D6" w:rsidRPr="00AE2D31" w:rsidRDefault="003F42D6"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1.6.01 </w:t>
            </w:r>
          </w:p>
          <w:p w:rsidR="003F42D6" w:rsidRPr="00AE2D31" w:rsidRDefault="003F42D6"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1.6.02</w:t>
            </w:r>
          </w:p>
          <w:p w:rsidR="003F42D6" w:rsidRPr="00AE2D31" w:rsidRDefault="003F42D6"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1.6.03</w:t>
            </w:r>
          </w:p>
          <w:p w:rsidR="003F42D6" w:rsidRPr="00AE2D31" w:rsidRDefault="003F42D6"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1.6.04</w:t>
            </w:r>
          </w:p>
          <w:p w:rsidR="003F42D6" w:rsidRPr="00AE2D31" w:rsidRDefault="003F42D6"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1.6.05</w:t>
            </w:r>
          </w:p>
          <w:p w:rsidR="003F42D6" w:rsidRPr="00AE2D31" w:rsidRDefault="003F42D6" w:rsidP="00F5248F">
            <w:pPr>
              <w:suppressAutoHyphens/>
              <w:spacing w:after="0" w:line="240" w:lineRule="auto"/>
              <w:jc w:val="both"/>
              <w:rPr>
                <w:rFonts w:ascii="Times New Roman" w:hAnsi="Times New Roman"/>
                <w:sz w:val="20"/>
                <w:szCs w:val="20"/>
              </w:rPr>
            </w:pPr>
            <w:r w:rsidRPr="00AE2D31">
              <w:rPr>
                <w:rFonts w:ascii="Times New Roman" w:hAnsi="Times New Roman"/>
                <w:sz w:val="20"/>
                <w:szCs w:val="20"/>
              </w:rPr>
              <w:t xml:space="preserve"> </w:t>
            </w: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1.6.06</w:t>
            </w:r>
          </w:p>
          <w:p w:rsidR="003F42D6" w:rsidRPr="00AE2D31" w:rsidRDefault="003F42D6" w:rsidP="00F5248F">
            <w:pPr>
              <w:suppressAutoHyphens/>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1.6.07</w:t>
            </w:r>
          </w:p>
          <w:p w:rsidR="003F42D6" w:rsidRPr="00AE2D31" w:rsidRDefault="003F42D6" w:rsidP="00F5248F">
            <w:pPr>
              <w:suppressAutoHyphens/>
              <w:spacing w:after="0" w:line="240" w:lineRule="auto"/>
              <w:jc w:val="both"/>
              <w:rPr>
                <w:rFonts w:ascii="Times New Roman" w:hAnsi="Times New Roman"/>
                <w:bCs/>
                <w:iCs/>
                <w:sz w:val="20"/>
                <w:szCs w:val="20"/>
              </w:rPr>
            </w:pPr>
            <w:r w:rsidRPr="00AE2D31">
              <w:rPr>
                <w:rFonts w:ascii="Times New Roman" w:hAnsi="Times New Roman"/>
                <w:bCs/>
                <w:iCs/>
                <w:sz w:val="20"/>
                <w:szCs w:val="20"/>
              </w:rPr>
              <w:t>Уо 01.01</w:t>
            </w:r>
          </w:p>
          <w:p w:rsidR="003F42D6" w:rsidRPr="00AE2D31" w:rsidRDefault="003F42D6" w:rsidP="00F5248F">
            <w:pPr>
              <w:suppressAutoHyphens/>
              <w:spacing w:after="0" w:line="240" w:lineRule="auto"/>
              <w:jc w:val="both"/>
              <w:rPr>
                <w:rFonts w:ascii="Times New Roman" w:hAnsi="Times New Roman"/>
                <w:bCs/>
                <w:iCs/>
                <w:sz w:val="20"/>
                <w:szCs w:val="20"/>
              </w:rPr>
            </w:pPr>
            <w:r w:rsidRPr="00AE2D31">
              <w:rPr>
                <w:rFonts w:ascii="Times New Roman" w:hAnsi="Times New Roman"/>
                <w:bCs/>
                <w:iCs/>
                <w:sz w:val="20"/>
                <w:szCs w:val="20"/>
              </w:rPr>
              <w:t>Уо 02.02</w:t>
            </w:r>
          </w:p>
          <w:p w:rsidR="003F42D6" w:rsidRPr="00AE2D31" w:rsidRDefault="003F42D6" w:rsidP="00F5248F">
            <w:pPr>
              <w:spacing w:after="0" w:line="240" w:lineRule="auto"/>
              <w:jc w:val="both"/>
              <w:rPr>
                <w:rFonts w:ascii="Times New Roman" w:hAnsi="Times New Roman"/>
                <w:b/>
                <w:sz w:val="20"/>
                <w:szCs w:val="20"/>
              </w:rPr>
            </w:pPr>
            <w:r w:rsidRPr="00AE2D31">
              <w:rPr>
                <w:rFonts w:ascii="Times New Roman" w:hAnsi="Times New Roman"/>
                <w:bCs/>
                <w:iCs/>
                <w:sz w:val="20"/>
                <w:szCs w:val="20"/>
              </w:rPr>
              <w:t>Зо 02.03</w:t>
            </w:r>
          </w:p>
        </w:tc>
      </w:tr>
      <w:tr w:rsidR="003F42D6" w:rsidRPr="00AE2D31" w:rsidTr="000F56ED">
        <w:tc>
          <w:tcPr>
            <w:tcW w:w="840" w:type="pct"/>
            <w:gridSpan w:val="3"/>
            <w:vMerge/>
          </w:tcPr>
          <w:p w:rsidR="003F42D6" w:rsidRPr="00AE2D31" w:rsidRDefault="003F42D6" w:rsidP="00F5248F">
            <w:pPr>
              <w:spacing w:after="0" w:line="240" w:lineRule="auto"/>
              <w:jc w:val="both"/>
              <w:rPr>
                <w:rFonts w:ascii="Times New Roman" w:hAnsi="Times New Roman"/>
                <w:b/>
                <w:bCs/>
                <w:sz w:val="20"/>
                <w:szCs w:val="20"/>
              </w:rPr>
            </w:pPr>
          </w:p>
        </w:tc>
        <w:tc>
          <w:tcPr>
            <w:tcW w:w="2786" w:type="pct"/>
          </w:tcPr>
          <w:p w:rsidR="003F42D6" w:rsidRPr="00AE2D31" w:rsidRDefault="003F42D6" w:rsidP="00F5248F">
            <w:pPr>
              <w:spacing w:after="0" w:line="240" w:lineRule="auto"/>
              <w:jc w:val="both"/>
              <w:rPr>
                <w:rFonts w:ascii="Times New Roman" w:hAnsi="Times New Roman"/>
                <w:sz w:val="20"/>
                <w:szCs w:val="20"/>
              </w:rPr>
            </w:pPr>
            <w:r w:rsidRPr="00AE2D31">
              <w:rPr>
                <w:rFonts w:ascii="Times New Roman" w:hAnsi="Times New Roman"/>
                <w:b/>
                <w:sz w:val="20"/>
                <w:szCs w:val="20"/>
              </w:rPr>
              <w:t>1</w:t>
            </w:r>
            <w:r w:rsidRPr="00AE2D31">
              <w:rPr>
                <w:rFonts w:ascii="Times New Roman" w:hAnsi="Times New Roman"/>
                <w:sz w:val="20"/>
                <w:szCs w:val="20"/>
              </w:rPr>
              <w:t>Характеристика доменного производства с точки зрения вредности и опасности. Анализ опасных и вредных факторов. Мероприятия по уменьшению и устранению воздействия ОПФ и ВПФ. Требования охраны труда при производстве работ с использованием природного газа, кислорода, азота и сжатого воздуха. Безопасное состояние рабочих мест. Требования безопасности при выполнении должностных обязанностей. Бирочная система.</w:t>
            </w:r>
          </w:p>
          <w:p w:rsidR="003F42D6" w:rsidRPr="00AE2D31" w:rsidRDefault="003F42D6"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 Характеристика зданий и помещений  по категориям пожаро-взрывоопасности. </w:t>
            </w:r>
          </w:p>
          <w:p w:rsidR="003F42D6" w:rsidRPr="00AE2D31" w:rsidRDefault="003F42D6"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 Правила техники безопасности при эксплуатации электроустановок. Общий план ликвидации аварий Мероприятия по предупреждению и устранению загрязнения окружающей среды</w:t>
            </w:r>
          </w:p>
        </w:tc>
        <w:tc>
          <w:tcPr>
            <w:tcW w:w="601" w:type="pct"/>
            <w:vAlign w:val="center"/>
          </w:tcPr>
          <w:p w:rsidR="003F42D6" w:rsidRPr="00AE2D31" w:rsidRDefault="003F42D6" w:rsidP="00F5248F">
            <w:pPr>
              <w:spacing w:after="0" w:line="240" w:lineRule="auto"/>
              <w:jc w:val="both"/>
              <w:rPr>
                <w:rFonts w:ascii="Times New Roman" w:hAnsi="Times New Roman"/>
                <w:b/>
                <w:sz w:val="20"/>
                <w:szCs w:val="20"/>
              </w:rPr>
            </w:pPr>
          </w:p>
        </w:tc>
        <w:tc>
          <w:tcPr>
            <w:tcW w:w="383" w:type="pct"/>
            <w:vMerge/>
          </w:tcPr>
          <w:p w:rsidR="003F42D6" w:rsidRPr="00AE2D31" w:rsidRDefault="003F42D6" w:rsidP="00F5248F">
            <w:pPr>
              <w:spacing w:after="0" w:line="240" w:lineRule="auto"/>
              <w:jc w:val="both"/>
              <w:rPr>
                <w:rFonts w:ascii="Times New Roman" w:hAnsi="Times New Roman"/>
                <w:b/>
                <w:sz w:val="20"/>
                <w:szCs w:val="20"/>
              </w:rPr>
            </w:pPr>
          </w:p>
        </w:tc>
        <w:tc>
          <w:tcPr>
            <w:tcW w:w="390" w:type="pct"/>
            <w:vMerge/>
          </w:tcPr>
          <w:p w:rsidR="003F42D6" w:rsidRPr="00AE2D31" w:rsidRDefault="003F42D6" w:rsidP="00F5248F">
            <w:pPr>
              <w:spacing w:after="0" w:line="240" w:lineRule="auto"/>
              <w:jc w:val="both"/>
              <w:rPr>
                <w:rFonts w:ascii="Times New Roman" w:hAnsi="Times New Roman"/>
                <w:sz w:val="20"/>
                <w:szCs w:val="20"/>
              </w:rPr>
            </w:pPr>
          </w:p>
        </w:tc>
      </w:tr>
      <w:tr w:rsidR="006C7BBC" w:rsidRPr="00AE2D31" w:rsidTr="000F56ED">
        <w:tc>
          <w:tcPr>
            <w:tcW w:w="840" w:type="pct"/>
            <w:gridSpan w:val="3"/>
            <w:vMerge/>
          </w:tcPr>
          <w:p w:rsidR="006C7BBC" w:rsidRPr="00AE2D31" w:rsidRDefault="006C7BBC" w:rsidP="00F5248F">
            <w:pPr>
              <w:spacing w:after="0" w:line="240" w:lineRule="auto"/>
              <w:jc w:val="both"/>
              <w:rPr>
                <w:rFonts w:ascii="Times New Roman" w:hAnsi="Times New Roman"/>
                <w:b/>
                <w:bCs/>
                <w:sz w:val="20"/>
                <w:szCs w:val="20"/>
              </w:rPr>
            </w:pPr>
          </w:p>
        </w:tc>
        <w:tc>
          <w:tcPr>
            <w:tcW w:w="2786" w:type="pct"/>
          </w:tcPr>
          <w:p w:rsidR="006C7BBC" w:rsidRPr="00AE2D31" w:rsidRDefault="006C7BBC" w:rsidP="00F5248F">
            <w:pPr>
              <w:spacing w:after="0" w:line="240" w:lineRule="auto"/>
              <w:jc w:val="both"/>
              <w:rPr>
                <w:rFonts w:ascii="Times New Roman" w:hAnsi="Times New Roman"/>
                <w:b/>
                <w:sz w:val="20"/>
                <w:szCs w:val="20"/>
              </w:rPr>
            </w:pPr>
            <w:r w:rsidRPr="00AE2D31">
              <w:rPr>
                <w:rFonts w:ascii="Times New Roman" w:hAnsi="Times New Roman"/>
                <w:b/>
                <w:bCs/>
                <w:sz w:val="20"/>
                <w:szCs w:val="20"/>
              </w:rPr>
              <w:t>В том числе практических и лабораторных занятий</w:t>
            </w:r>
          </w:p>
        </w:tc>
        <w:tc>
          <w:tcPr>
            <w:tcW w:w="601" w:type="pct"/>
            <w:vAlign w:val="center"/>
          </w:tcPr>
          <w:p w:rsidR="006C7BBC" w:rsidRPr="00AE2D31" w:rsidRDefault="006C7BBC" w:rsidP="00F5248F">
            <w:pPr>
              <w:spacing w:after="0" w:line="240" w:lineRule="auto"/>
              <w:jc w:val="both"/>
              <w:rPr>
                <w:rFonts w:ascii="Times New Roman" w:hAnsi="Times New Roman"/>
                <w:b/>
                <w:sz w:val="20"/>
                <w:szCs w:val="20"/>
              </w:rPr>
            </w:pPr>
            <w:r w:rsidRPr="00AE2D31">
              <w:rPr>
                <w:rFonts w:ascii="Times New Roman" w:hAnsi="Times New Roman"/>
                <w:b/>
                <w:sz w:val="20"/>
                <w:szCs w:val="20"/>
              </w:rPr>
              <w:t>4</w:t>
            </w:r>
          </w:p>
        </w:tc>
        <w:tc>
          <w:tcPr>
            <w:tcW w:w="383" w:type="pct"/>
            <w:vMerge/>
          </w:tcPr>
          <w:p w:rsidR="006C7BBC" w:rsidRPr="00AE2D31" w:rsidRDefault="006C7BBC" w:rsidP="00F5248F">
            <w:pPr>
              <w:spacing w:after="0" w:line="240" w:lineRule="auto"/>
              <w:jc w:val="both"/>
              <w:rPr>
                <w:rFonts w:ascii="Times New Roman" w:hAnsi="Times New Roman"/>
                <w:b/>
                <w:sz w:val="20"/>
                <w:szCs w:val="20"/>
              </w:rPr>
            </w:pPr>
          </w:p>
        </w:tc>
        <w:tc>
          <w:tcPr>
            <w:tcW w:w="390" w:type="pct"/>
            <w:vMerge w:val="restart"/>
          </w:tcPr>
          <w:p w:rsidR="006C7BBC" w:rsidRPr="00AE2D31" w:rsidRDefault="006C7BBC" w:rsidP="00F5248F">
            <w:pPr>
              <w:spacing w:after="0" w:line="240" w:lineRule="auto"/>
              <w:jc w:val="both"/>
              <w:rPr>
                <w:rFonts w:ascii="Times New Roman" w:hAnsi="Times New Roman"/>
                <w:sz w:val="20"/>
                <w:szCs w:val="20"/>
              </w:rPr>
            </w:pPr>
            <w:r w:rsidRPr="00AE2D31">
              <w:rPr>
                <w:rFonts w:ascii="Times New Roman" w:hAnsi="Times New Roman"/>
                <w:sz w:val="20"/>
                <w:szCs w:val="20"/>
              </w:rPr>
              <w:t>У 1.6.01</w:t>
            </w:r>
          </w:p>
        </w:tc>
      </w:tr>
      <w:tr w:rsidR="006C7BBC" w:rsidRPr="00AE2D31" w:rsidTr="000F56ED">
        <w:tc>
          <w:tcPr>
            <w:tcW w:w="840" w:type="pct"/>
            <w:gridSpan w:val="3"/>
            <w:vMerge/>
          </w:tcPr>
          <w:p w:rsidR="006C7BBC" w:rsidRPr="00AE2D31" w:rsidRDefault="006C7BBC" w:rsidP="00F5248F">
            <w:pPr>
              <w:spacing w:after="0" w:line="240" w:lineRule="auto"/>
              <w:jc w:val="both"/>
              <w:rPr>
                <w:rFonts w:ascii="Times New Roman" w:hAnsi="Times New Roman"/>
                <w:b/>
                <w:bCs/>
                <w:sz w:val="20"/>
                <w:szCs w:val="20"/>
              </w:rPr>
            </w:pPr>
          </w:p>
        </w:tc>
        <w:tc>
          <w:tcPr>
            <w:tcW w:w="2786" w:type="pct"/>
          </w:tcPr>
          <w:p w:rsidR="006C7BBC" w:rsidRPr="00AE2D31" w:rsidRDefault="006C7BBC" w:rsidP="00F5248F">
            <w:pPr>
              <w:spacing w:after="0" w:line="240" w:lineRule="auto"/>
              <w:jc w:val="both"/>
              <w:rPr>
                <w:rFonts w:ascii="Times New Roman" w:hAnsi="Times New Roman"/>
                <w:sz w:val="20"/>
                <w:szCs w:val="20"/>
              </w:rPr>
            </w:pPr>
            <w:r w:rsidRPr="00AE2D31">
              <w:rPr>
                <w:rFonts w:ascii="Times New Roman" w:hAnsi="Times New Roman"/>
                <w:sz w:val="20"/>
                <w:szCs w:val="20"/>
              </w:rPr>
              <w:t>Расчет количества вредных выбросов при производстве чугуна</w:t>
            </w:r>
          </w:p>
        </w:tc>
        <w:tc>
          <w:tcPr>
            <w:tcW w:w="601" w:type="pct"/>
            <w:vAlign w:val="center"/>
          </w:tcPr>
          <w:p w:rsidR="006C7BBC" w:rsidRPr="00AE2D31" w:rsidRDefault="006C7BBC"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C7BBC" w:rsidRPr="00AE2D31" w:rsidRDefault="006C7BBC" w:rsidP="00F5248F">
            <w:pPr>
              <w:spacing w:after="0" w:line="240" w:lineRule="auto"/>
              <w:jc w:val="both"/>
              <w:rPr>
                <w:rFonts w:ascii="Times New Roman" w:hAnsi="Times New Roman"/>
                <w:b/>
                <w:sz w:val="20"/>
                <w:szCs w:val="20"/>
              </w:rPr>
            </w:pPr>
          </w:p>
        </w:tc>
        <w:tc>
          <w:tcPr>
            <w:tcW w:w="390" w:type="pct"/>
            <w:vMerge/>
          </w:tcPr>
          <w:p w:rsidR="006C7BBC" w:rsidRPr="00AE2D31" w:rsidRDefault="006C7BBC" w:rsidP="00F5248F">
            <w:pPr>
              <w:spacing w:after="0" w:line="240" w:lineRule="auto"/>
              <w:jc w:val="both"/>
              <w:rPr>
                <w:rFonts w:ascii="Times New Roman" w:hAnsi="Times New Roman"/>
                <w:sz w:val="20"/>
                <w:szCs w:val="20"/>
              </w:rPr>
            </w:pPr>
          </w:p>
        </w:tc>
      </w:tr>
      <w:tr w:rsidR="006C7BBC" w:rsidRPr="00AE2D31" w:rsidTr="000F56ED">
        <w:tc>
          <w:tcPr>
            <w:tcW w:w="840" w:type="pct"/>
            <w:gridSpan w:val="3"/>
            <w:vMerge/>
          </w:tcPr>
          <w:p w:rsidR="006C7BBC" w:rsidRPr="00AE2D31" w:rsidRDefault="006C7BBC" w:rsidP="00F5248F">
            <w:pPr>
              <w:spacing w:after="0" w:line="240" w:lineRule="auto"/>
              <w:jc w:val="both"/>
              <w:rPr>
                <w:rFonts w:ascii="Times New Roman" w:hAnsi="Times New Roman"/>
                <w:b/>
                <w:bCs/>
                <w:sz w:val="20"/>
                <w:szCs w:val="20"/>
              </w:rPr>
            </w:pPr>
          </w:p>
        </w:tc>
        <w:tc>
          <w:tcPr>
            <w:tcW w:w="2786" w:type="pct"/>
          </w:tcPr>
          <w:p w:rsidR="006C7BBC" w:rsidRPr="00AE2D31" w:rsidRDefault="006C7BBC" w:rsidP="00F5248F">
            <w:pPr>
              <w:spacing w:after="0" w:line="240" w:lineRule="auto"/>
              <w:jc w:val="both"/>
              <w:rPr>
                <w:rFonts w:ascii="Times New Roman" w:hAnsi="Times New Roman"/>
                <w:sz w:val="20"/>
                <w:szCs w:val="20"/>
              </w:rPr>
            </w:pPr>
            <w:r w:rsidRPr="00AE2D31">
              <w:rPr>
                <w:rFonts w:ascii="Times New Roman" w:hAnsi="Times New Roman"/>
                <w:sz w:val="20"/>
                <w:szCs w:val="20"/>
              </w:rPr>
              <w:t>Анализ опасных и вредных факторов</w:t>
            </w:r>
          </w:p>
        </w:tc>
        <w:tc>
          <w:tcPr>
            <w:tcW w:w="601" w:type="pct"/>
            <w:vAlign w:val="center"/>
          </w:tcPr>
          <w:p w:rsidR="006C7BBC" w:rsidRPr="00AE2D31" w:rsidRDefault="006C7BBC" w:rsidP="00F5248F">
            <w:pPr>
              <w:spacing w:after="0" w:line="240" w:lineRule="auto"/>
              <w:jc w:val="both"/>
              <w:rPr>
                <w:rFonts w:ascii="Times New Roman" w:hAnsi="Times New Roman"/>
                <w:sz w:val="20"/>
                <w:szCs w:val="20"/>
              </w:rPr>
            </w:pPr>
            <w:r w:rsidRPr="00AE2D31">
              <w:rPr>
                <w:rFonts w:ascii="Times New Roman" w:hAnsi="Times New Roman"/>
                <w:sz w:val="20"/>
                <w:szCs w:val="20"/>
              </w:rPr>
              <w:t>2</w:t>
            </w:r>
          </w:p>
        </w:tc>
        <w:tc>
          <w:tcPr>
            <w:tcW w:w="383" w:type="pct"/>
            <w:vMerge/>
          </w:tcPr>
          <w:p w:rsidR="006C7BBC" w:rsidRPr="00AE2D31" w:rsidRDefault="006C7BBC" w:rsidP="00F5248F">
            <w:pPr>
              <w:spacing w:after="0" w:line="240" w:lineRule="auto"/>
              <w:jc w:val="both"/>
              <w:rPr>
                <w:rFonts w:ascii="Times New Roman" w:hAnsi="Times New Roman"/>
                <w:b/>
                <w:sz w:val="20"/>
                <w:szCs w:val="20"/>
              </w:rPr>
            </w:pPr>
          </w:p>
        </w:tc>
        <w:tc>
          <w:tcPr>
            <w:tcW w:w="390" w:type="pct"/>
            <w:vMerge/>
          </w:tcPr>
          <w:p w:rsidR="006C7BBC" w:rsidRPr="00AE2D31" w:rsidRDefault="006C7BBC" w:rsidP="00F5248F">
            <w:pPr>
              <w:spacing w:after="0" w:line="240" w:lineRule="auto"/>
              <w:jc w:val="both"/>
              <w:rPr>
                <w:rFonts w:ascii="Times New Roman" w:hAnsi="Times New Roman"/>
                <w:sz w:val="20"/>
                <w:szCs w:val="20"/>
              </w:rPr>
            </w:pPr>
          </w:p>
        </w:tc>
      </w:tr>
      <w:tr w:rsidR="00831749" w:rsidRPr="00AE2D31" w:rsidTr="000F56ED">
        <w:tc>
          <w:tcPr>
            <w:tcW w:w="3626" w:type="pct"/>
            <w:gridSpan w:val="4"/>
          </w:tcPr>
          <w:p w:rsidR="001240A6" w:rsidRPr="00AE2D31" w:rsidRDefault="001240A6" w:rsidP="00F5248F">
            <w:pPr>
              <w:spacing w:after="0" w:line="240" w:lineRule="auto"/>
              <w:jc w:val="both"/>
              <w:rPr>
                <w:rFonts w:ascii="Times New Roman" w:hAnsi="Times New Roman"/>
                <w:b/>
                <w:sz w:val="20"/>
                <w:szCs w:val="20"/>
              </w:rPr>
            </w:pP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b/>
                <w:sz w:val="20"/>
                <w:szCs w:val="20"/>
              </w:rPr>
              <w:lastRenderedPageBreak/>
              <w:t>Курсовой проект</w:t>
            </w:r>
            <w:r w:rsidRPr="00AE2D31">
              <w:rPr>
                <w:rFonts w:ascii="Times New Roman" w:hAnsi="Times New Roman"/>
                <w:sz w:val="20"/>
                <w:szCs w:val="20"/>
              </w:rPr>
              <w:t xml:space="preserve"> является обязательным</w:t>
            </w:r>
          </w:p>
          <w:p w:rsidR="00831749" w:rsidRPr="00AE2D31" w:rsidRDefault="00831749" w:rsidP="00F5248F">
            <w:pPr>
              <w:spacing w:after="0" w:line="240" w:lineRule="auto"/>
              <w:jc w:val="both"/>
              <w:rPr>
                <w:rFonts w:ascii="Times New Roman" w:hAnsi="Times New Roman"/>
                <w:b/>
                <w:sz w:val="20"/>
                <w:szCs w:val="20"/>
              </w:rPr>
            </w:pPr>
            <w:r w:rsidRPr="00AE2D31">
              <w:rPr>
                <w:rFonts w:ascii="Times New Roman" w:hAnsi="Times New Roman"/>
                <w:b/>
                <w:sz w:val="20"/>
                <w:szCs w:val="20"/>
              </w:rPr>
              <w:t xml:space="preserve">Тематика </w:t>
            </w:r>
            <w:proofErr w:type="gramStart"/>
            <w:r w:rsidRPr="00AE2D31">
              <w:rPr>
                <w:rFonts w:ascii="Times New Roman" w:hAnsi="Times New Roman"/>
                <w:b/>
                <w:sz w:val="20"/>
                <w:szCs w:val="20"/>
              </w:rPr>
              <w:t>курсовой</w:t>
            </w:r>
            <w:proofErr w:type="gramEnd"/>
            <w:r w:rsidRPr="00AE2D31">
              <w:rPr>
                <w:rFonts w:ascii="Times New Roman" w:hAnsi="Times New Roman"/>
                <w:b/>
                <w:sz w:val="20"/>
                <w:szCs w:val="20"/>
              </w:rPr>
              <w:t xml:space="preserve"> проекта</w:t>
            </w:r>
          </w:p>
          <w:p w:rsidR="00D2492E"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1</w:t>
            </w:r>
            <w:r w:rsidR="00D2492E" w:rsidRPr="00AE2D31">
              <w:rPr>
                <w:rFonts w:ascii="Times New Roman" w:hAnsi="Times New Roman"/>
                <w:sz w:val="20"/>
                <w:szCs w:val="20"/>
              </w:rPr>
              <w:t xml:space="preserve"> Проект исследования влияния содержания крупных фракций в возврате на показатели процесса спекания агломерата</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Проект реконструкции отделения подготовки топлива на складе известняка и кокса с целью улучшения качества агломерата </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Проект установки газовой горелки в  барабане-окомкователе с целью снижения расхода газовой смеси в условиях аглопроизводства</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Проект установки машины рассева агломерата на шихтоподаче ДП № 4 с целью снижения себестоимости чугуна в условиях доменного цеха Проект совершенствования технологии выплавки чугуна путём вдувания рутилита в фурмы доменной печи №4 в условиях доменного цеха</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Проект совершенствования технологии производства агломерата путём использования в шихте яковлевской руды в условиях аглопроизводства</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Проект технологии задувки ДП №3 после капитального ремонта третьего разряда  с глубоким опусканием уровня шихты в условиях доменного цеха</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Проект технологии доменной плавки на металлошихте с повышенной основностью окатышей с целью снижения доли агломерата в условиях доменного цеха </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Проект увеличения производительности агломашины, связанный с уменьшением высоты слоя шихты в условиях аглопроизводства</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w:t>
            </w:r>
          </w:p>
        </w:tc>
        <w:tc>
          <w:tcPr>
            <w:tcW w:w="601" w:type="pct"/>
            <w:vAlign w:val="center"/>
          </w:tcPr>
          <w:p w:rsidR="00831749" w:rsidRPr="00AE2D31" w:rsidRDefault="00831749" w:rsidP="00F5248F">
            <w:pPr>
              <w:spacing w:after="0" w:line="240" w:lineRule="auto"/>
              <w:jc w:val="both"/>
              <w:rPr>
                <w:rFonts w:ascii="Times New Roman" w:hAnsi="Times New Roman"/>
                <w:b/>
                <w:sz w:val="20"/>
                <w:szCs w:val="20"/>
              </w:rPr>
            </w:pPr>
          </w:p>
        </w:tc>
        <w:tc>
          <w:tcPr>
            <w:tcW w:w="383" w:type="pct"/>
            <w:vMerge/>
          </w:tcPr>
          <w:p w:rsidR="00831749" w:rsidRPr="00AE2D31" w:rsidRDefault="00831749" w:rsidP="00F5248F">
            <w:pPr>
              <w:spacing w:after="0" w:line="240" w:lineRule="auto"/>
              <w:jc w:val="both"/>
              <w:rPr>
                <w:rFonts w:ascii="Times New Roman" w:hAnsi="Times New Roman"/>
                <w:b/>
                <w:sz w:val="20"/>
                <w:szCs w:val="20"/>
              </w:rPr>
            </w:pPr>
          </w:p>
        </w:tc>
        <w:tc>
          <w:tcPr>
            <w:tcW w:w="390" w:type="pct"/>
            <w:vMerge w:val="restart"/>
          </w:tcPr>
          <w:p w:rsidR="00E75CFA" w:rsidRPr="00AE2D31" w:rsidRDefault="00E75CFA" w:rsidP="00F5248F">
            <w:pPr>
              <w:spacing w:after="0" w:line="240" w:lineRule="auto"/>
              <w:jc w:val="both"/>
              <w:rPr>
                <w:rFonts w:ascii="Times New Roman" w:hAnsi="Times New Roman"/>
                <w:sz w:val="20"/>
                <w:szCs w:val="20"/>
              </w:rPr>
            </w:pPr>
            <w:r w:rsidRPr="00AE2D31">
              <w:rPr>
                <w:rFonts w:ascii="Times New Roman" w:hAnsi="Times New Roman"/>
                <w:sz w:val="20"/>
                <w:szCs w:val="20"/>
              </w:rPr>
              <w:t>Н 1.1.01</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lastRenderedPageBreak/>
              <w:t>Уо 01.02</w:t>
            </w:r>
          </w:p>
          <w:p w:rsidR="00372840" w:rsidRPr="00AE2D31" w:rsidRDefault="00372840" w:rsidP="00F5248F">
            <w:pPr>
              <w:spacing w:after="0" w:line="240" w:lineRule="auto"/>
              <w:jc w:val="both"/>
              <w:rPr>
                <w:rFonts w:ascii="Times New Roman" w:hAnsi="Times New Roman"/>
                <w:sz w:val="20"/>
                <w:szCs w:val="20"/>
              </w:rPr>
            </w:pPr>
            <w:r w:rsidRPr="00AE2D31">
              <w:rPr>
                <w:rFonts w:ascii="Times New Roman" w:hAnsi="Times New Roman"/>
                <w:sz w:val="20"/>
                <w:szCs w:val="20"/>
              </w:rPr>
              <w:t>У 1.1.04</w:t>
            </w:r>
          </w:p>
          <w:p w:rsidR="00372840" w:rsidRPr="00AE2D31" w:rsidRDefault="00372840" w:rsidP="00F5248F">
            <w:pPr>
              <w:spacing w:after="0" w:line="240" w:lineRule="auto"/>
              <w:jc w:val="both"/>
              <w:rPr>
                <w:rFonts w:ascii="Times New Roman" w:hAnsi="Times New Roman"/>
                <w:sz w:val="20"/>
                <w:szCs w:val="20"/>
              </w:rPr>
            </w:pPr>
            <w:r w:rsidRPr="00AE2D31">
              <w:rPr>
                <w:rFonts w:ascii="Times New Roman" w:hAnsi="Times New Roman"/>
                <w:sz w:val="20"/>
                <w:szCs w:val="20"/>
              </w:rPr>
              <w:t>У 1.1.05</w:t>
            </w:r>
          </w:p>
          <w:p w:rsidR="00372840" w:rsidRPr="00AE2D31" w:rsidRDefault="00372840" w:rsidP="00F5248F">
            <w:pPr>
              <w:spacing w:after="0" w:line="240" w:lineRule="auto"/>
              <w:jc w:val="both"/>
              <w:rPr>
                <w:rFonts w:ascii="Times New Roman" w:hAnsi="Times New Roman"/>
                <w:sz w:val="20"/>
                <w:szCs w:val="20"/>
              </w:rPr>
            </w:pPr>
            <w:r w:rsidRPr="00AE2D31">
              <w:rPr>
                <w:rFonts w:ascii="Times New Roman" w:hAnsi="Times New Roman"/>
                <w:sz w:val="20"/>
                <w:szCs w:val="20"/>
              </w:rPr>
              <w:t>У 1.1.06</w:t>
            </w:r>
          </w:p>
          <w:p w:rsidR="00581D63" w:rsidRPr="00AE2D31" w:rsidRDefault="00581D63" w:rsidP="00F5248F">
            <w:pPr>
              <w:spacing w:after="0" w:line="240" w:lineRule="auto"/>
              <w:jc w:val="both"/>
              <w:rPr>
                <w:rFonts w:ascii="Times New Roman" w:hAnsi="Times New Roman"/>
                <w:sz w:val="20"/>
                <w:szCs w:val="20"/>
              </w:rPr>
            </w:pPr>
            <w:r w:rsidRPr="00AE2D31">
              <w:rPr>
                <w:rFonts w:ascii="Times New Roman" w:hAnsi="Times New Roman"/>
                <w:sz w:val="20"/>
                <w:szCs w:val="20"/>
              </w:rPr>
              <w:t>У 1.2.01</w:t>
            </w:r>
          </w:p>
          <w:p w:rsidR="00754754" w:rsidRPr="00AE2D31" w:rsidRDefault="00754754"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1.1.01</w:t>
            </w:r>
          </w:p>
          <w:p w:rsidR="00754754" w:rsidRPr="00AE2D31" w:rsidRDefault="00754754"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1.1.02</w:t>
            </w:r>
          </w:p>
          <w:p w:rsidR="007D790F" w:rsidRPr="00AE2D31" w:rsidRDefault="007D790F"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1.1.05</w:t>
            </w:r>
          </w:p>
          <w:p w:rsidR="00FB00FE" w:rsidRPr="00AE2D31" w:rsidRDefault="00FB00FE"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1.2.01</w:t>
            </w:r>
          </w:p>
          <w:p w:rsidR="00A25A8B" w:rsidRPr="00AE2D31" w:rsidRDefault="00A25A8B"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1.3.01</w:t>
            </w:r>
          </w:p>
          <w:p w:rsidR="00A25A8B" w:rsidRPr="00AE2D31" w:rsidRDefault="00A25A8B"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1.3.02</w:t>
            </w:r>
          </w:p>
          <w:p w:rsidR="00A25A8B" w:rsidRPr="00AE2D31" w:rsidRDefault="00A25A8B"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1.3.03</w:t>
            </w:r>
          </w:p>
          <w:p w:rsidR="00A25A8B" w:rsidRPr="00AE2D31" w:rsidRDefault="00A25A8B"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1.4.03</w:t>
            </w:r>
          </w:p>
          <w:p w:rsidR="00A25A8B" w:rsidRPr="00AE2D31" w:rsidRDefault="00A25A8B"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1.4.11</w:t>
            </w:r>
          </w:p>
          <w:p w:rsidR="00A25A8B" w:rsidRPr="00AE2D31" w:rsidRDefault="00A25A8B"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1.4.12</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Зо 01.02</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Уо 04.02</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Уо 04.04</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Зо 04.01</w:t>
            </w:r>
          </w:p>
          <w:p w:rsidR="001929CE" w:rsidRPr="00AE2D31" w:rsidRDefault="001929CE" w:rsidP="00F5248F">
            <w:pPr>
              <w:spacing w:after="0" w:line="240" w:lineRule="auto"/>
              <w:jc w:val="both"/>
              <w:rPr>
                <w:rFonts w:ascii="Times New Roman" w:hAnsi="Times New Roman"/>
                <w:sz w:val="20"/>
                <w:szCs w:val="20"/>
              </w:rPr>
            </w:pPr>
            <w:r w:rsidRPr="00AE2D31">
              <w:rPr>
                <w:rFonts w:ascii="Times New Roman" w:hAnsi="Times New Roman"/>
                <w:sz w:val="20"/>
                <w:szCs w:val="20"/>
              </w:rPr>
              <w:t>Уо 05.01</w:t>
            </w:r>
          </w:p>
          <w:p w:rsidR="001929CE" w:rsidRPr="00AE2D31" w:rsidRDefault="001929CE" w:rsidP="00F5248F">
            <w:pPr>
              <w:spacing w:after="0" w:line="240" w:lineRule="auto"/>
              <w:jc w:val="both"/>
              <w:rPr>
                <w:rFonts w:ascii="Times New Roman" w:hAnsi="Times New Roman"/>
                <w:sz w:val="20"/>
                <w:szCs w:val="20"/>
              </w:rPr>
            </w:pPr>
            <w:r w:rsidRPr="00AE2D31">
              <w:rPr>
                <w:rFonts w:ascii="Times New Roman" w:hAnsi="Times New Roman"/>
                <w:sz w:val="20"/>
                <w:szCs w:val="20"/>
              </w:rPr>
              <w:t>Уо 05.02</w:t>
            </w:r>
          </w:p>
          <w:p w:rsidR="001929CE" w:rsidRPr="00AE2D31" w:rsidRDefault="001929CE" w:rsidP="00F5248F">
            <w:pPr>
              <w:spacing w:after="0" w:line="240" w:lineRule="auto"/>
              <w:jc w:val="both"/>
              <w:rPr>
                <w:rFonts w:ascii="Times New Roman" w:hAnsi="Times New Roman"/>
                <w:sz w:val="20"/>
                <w:szCs w:val="20"/>
              </w:rPr>
            </w:pPr>
            <w:r w:rsidRPr="00AE2D31">
              <w:rPr>
                <w:rFonts w:ascii="Times New Roman" w:hAnsi="Times New Roman"/>
                <w:sz w:val="20"/>
                <w:szCs w:val="20"/>
              </w:rPr>
              <w:t>Зо 05.01</w:t>
            </w:r>
          </w:p>
          <w:p w:rsidR="00157ED3" w:rsidRPr="00AE2D31" w:rsidRDefault="00157ED3" w:rsidP="00F5248F">
            <w:pPr>
              <w:spacing w:after="0" w:line="240" w:lineRule="auto"/>
              <w:jc w:val="both"/>
              <w:rPr>
                <w:rFonts w:ascii="Times New Roman" w:hAnsi="Times New Roman"/>
                <w:sz w:val="20"/>
                <w:szCs w:val="20"/>
              </w:rPr>
            </w:pPr>
            <w:r w:rsidRPr="00AE2D31">
              <w:rPr>
                <w:rFonts w:ascii="Times New Roman" w:hAnsi="Times New Roman"/>
                <w:sz w:val="20"/>
                <w:szCs w:val="20"/>
              </w:rPr>
              <w:t>Уо 09.01</w:t>
            </w:r>
          </w:p>
          <w:p w:rsidR="00157ED3" w:rsidRPr="00AE2D31" w:rsidRDefault="00157ED3" w:rsidP="00F5248F">
            <w:pPr>
              <w:spacing w:after="0" w:line="240" w:lineRule="auto"/>
              <w:jc w:val="both"/>
              <w:rPr>
                <w:rFonts w:ascii="Times New Roman" w:hAnsi="Times New Roman"/>
                <w:sz w:val="20"/>
                <w:szCs w:val="20"/>
              </w:rPr>
            </w:pPr>
            <w:r w:rsidRPr="00AE2D31">
              <w:rPr>
                <w:rFonts w:ascii="Times New Roman" w:hAnsi="Times New Roman"/>
                <w:sz w:val="20"/>
                <w:szCs w:val="20"/>
              </w:rPr>
              <w:t>Зо 09.01</w:t>
            </w:r>
          </w:p>
          <w:p w:rsidR="00157ED3" w:rsidRPr="00AE2D31" w:rsidRDefault="00157ED3" w:rsidP="00F5248F">
            <w:pPr>
              <w:spacing w:after="0" w:line="240" w:lineRule="auto"/>
              <w:jc w:val="both"/>
              <w:rPr>
                <w:rFonts w:ascii="Times New Roman" w:hAnsi="Times New Roman"/>
                <w:sz w:val="20"/>
                <w:szCs w:val="20"/>
              </w:rPr>
            </w:pPr>
            <w:r w:rsidRPr="00AE2D31">
              <w:rPr>
                <w:rFonts w:ascii="Times New Roman" w:hAnsi="Times New Roman"/>
                <w:sz w:val="20"/>
                <w:szCs w:val="20"/>
              </w:rPr>
              <w:t>Зо 09.02</w:t>
            </w:r>
          </w:p>
          <w:p w:rsidR="00157ED3" w:rsidRPr="00AE2D31" w:rsidRDefault="00157ED3" w:rsidP="00F5248F">
            <w:pPr>
              <w:spacing w:after="0" w:line="240" w:lineRule="auto"/>
              <w:jc w:val="both"/>
              <w:rPr>
                <w:rFonts w:ascii="Times New Roman" w:hAnsi="Times New Roman"/>
                <w:sz w:val="20"/>
                <w:szCs w:val="20"/>
              </w:rPr>
            </w:pPr>
            <w:r w:rsidRPr="00AE2D31">
              <w:rPr>
                <w:rFonts w:ascii="Times New Roman" w:hAnsi="Times New Roman"/>
                <w:sz w:val="20"/>
                <w:szCs w:val="20"/>
              </w:rPr>
              <w:t>Зо 09.03</w:t>
            </w:r>
          </w:p>
        </w:tc>
      </w:tr>
      <w:tr w:rsidR="00831749" w:rsidRPr="00AE2D31" w:rsidTr="000F56ED">
        <w:tc>
          <w:tcPr>
            <w:tcW w:w="3626" w:type="pct"/>
            <w:gridSpan w:val="4"/>
          </w:tcPr>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lastRenderedPageBreak/>
              <w:t>Обязательные аудиторные учебные занятия по курсовому проекту</w:t>
            </w:r>
          </w:p>
        </w:tc>
        <w:tc>
          <w:tcPr>
            <w:tcW w:w="601" w:type="pct"/>
            <w:vAlign w:val="center"/>
          </w:tcPr>
          <w:p w:rsidR="00831749" w:rsidRPr="00AE2D31" w:rsidRDefault="00E51AD7" w:rsidP="00F5248F">
            <w:pPr>
              <w:spacing w:after="0" w:line="240" w:lineRule="auto"/>
              <w:jc w:val="both"/>
              <w:rPr>
                <w:rFonts w:ascii="Times New Roman" w:hAnsi="Times New Roman"/>
                <w:b/>
                <w:sz w:val="20"/>
                <w:szCs w:val="20"/>
              </w:rPr>
            </w:pPr>
            <w:r w:rsidRPr="00AE2D31">
              <w:rPr>
                <w:rFonts w:ascii="Times New Roman" w:hAnsi="Times New Roman"/>
                <w:b/>
                <w:sz w:val="20"/>
                <w:szCs w:val="20"/>
              </w:rPr>
              <w:t>14*</w:t>
            </w:r>
          </w:p>
        </w:tc>
        <w:tc>
          <w:tcPr>
            <w:tcW w:w="383" w:type="pct"/>
            <w:vMerge/>
          </w:tcPr>
          <w:p w:rsidR="00831749" w:rsidRPr="00AE2D31" w:rsidRDefault="00831749" w:rsidP="00F5248F">
            <w:pPr>
              <w:spacing w:after="0" w:line="240" w:lineRule="auto"/>
              <w:jc w:val="both"/>
              <w:rPr>
                <w:rFonts w:ascii="Times New Roman" w:hAnsi="Times New Roman"/>
                <w:b/>
                <w:sz w:val="20"/>
                <w:szCs w:val="20"/>
              </w:rPr>
            </w:pPr>
          </w:p>
        </w:tc>
        <w:tc>
          <w:tcPr>
            <w:tcW w:w="390" w:type="pct"/>
            <w:vMerge/>
          </w:tcPr>
          <w:p w:rsidR="00831749" w:rsidRPr="00AE2D31" w:rsidRDefault="00831749" w:rsidP="00F5248F">
            <w:pPr>
              <w:spacing w:after="0" w:line="240" w:lineRule="auto"/>
              <w:jc w:val="both"/>
              <w:rPr>
                <w:rFonts w:ascii="Times New Roman" w:hAnsi="Times New Roman"/>
                <w:sz w:val="20"/>
                <w:szCs w:val="20"/>
              </w:rPr>
            </w:pPr>
          </w:p>
        </w:tc>
      </w:tr>
      <w:tr w:rsidR="00831749" w:rsidRPr="00AE2D31" w:rsidTr="000F56ED">
        <w:tc>
          <w:tcPr>
            <w:tcW w:w="3626" w:type="pct"/>
            <w:gridSpan w:val="4"/>
          </w:tcPr>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Самостоятельная учебная работа </w:t>
            </w:r>
            <w:proofErr w:type="gramStart"/>
            <w:r w:rsidRPr="00AE2D31">
              <w:rPr>
                <w:rFonts w:ascii="Times New Roman" w:hAnsi="Times New Roman"/>
                <w:sz w:val="20"/>
                <w:szCs w:val="20"/>
              </w:rPr>
              <w:t>обучающегося</w:t>
            </w:r>
            <w:proofErr w:type="gramEnd"/>
            <w:r w:rsidRPr="00AE2D31">
              <w:rPr>
                <w:rFonts w:ascii="Times New Roman" w:hAnsi="Times New Roman"/>
                <w:sz w:val="20"/>
                <w:szCs w:val="20"/>
              </w:rPr>
              <w:t xml:space="preserve"> над курсовым проектом:</w:t>
            </w:r>
          </w:p>
          <w:p w:rsidR="00831749" w:rsidRPr="00AE2D31" w:rsidRDefault="00831749" w:rsidP="00F354DF">
            <w:pPr>
              <w:numPr>
                <w:ilvl w:val="0"/>
                <w:numId w:val="3"/>
              </w:numPr>
              <w:spacing w:after="0" w:line="240" w:lineRule="auto"/>
              <w:ind w:left="0" w:firstLine="0"/>
              <w:jc w:val="both"/>
              <w:rPr>
                <w:rFonts w:ascii="Times New Roman" w:hAnsi="Times New Roman"/>
                <w:sz w:val="20"/>
                <w:szCs w:val="20"/>
              </w:rPr>
            </w:pPr>
            <w:r w:rsidRPr="00AE2D31">
              <w:rPr>
                <w:rFonts w:ascii="Times New Roman" w:hAnsi="Times New Roman"/>
                <w:sz w:val="20"/>
                <w:szCs w:val="20"/>
              </w:rPr>
              <w:t>планирование выполнения курсового проекта (работы),</w:t>
            </w:r>
          </w:p>
          <w:p w:rsidR="00831749" w:rsidRPr="00AE2D31" w:rsidRDefault="00831749" w:rsidP="00F354DF">
            <w:pPr>
              <w:numPr>
                <w:ilvl w:val="0"/>
                <w:numId w:val="3"/>
              </w:numPr>
              <w:spacing w:after="0" w:line="240" w:lineRule="auto"/>
              <w:ind w:left="0" w:firstLine="0"/>
              <w:jc w:val="both"/>
              <w:rPr>
                <w:rFonts w:ascii="Times New Roman" w:hAnsi="Times New Roman"/>
                <w:sz w:val="20"/>
                <w:szCs w:val="20"/>
              </w:rPr>
            </w:pPr>
            <w:r w:rsidRPr="00AE2D31">
              <w:rPr>
                <w:rFonts w:ascii="Times New Roman" w:hAnsi="Times New Roman"/>
                <w:sz w:val="20"/>
                <w:szCs w:val="20"/>
              </w:rPr>
              <w:t xml:space="preserve">определение задач работы, </w:t>
            </w:r>
          </w:p>
          <w:p w:rsidR="00831749" w:rsidRPr="00AE2D31" w:rsidRDefault="00831749" w:rsidP="00F354DF">
            <w:pPr>
              <w:numPr>
                <w:ilvl w:val="0"/>
                <w:numId w:val="3"/>
              </w:numPr>
              <w:spacing w:after="0" w:line="240" w:lineRule="auto"/>
              <w:ind w:left="0" w:firstLine="0"/>
              <w:jc w:val="both"/>
              <w:rPr>
                <w:rFonts w:ascii="Times New Roman" w:hAnsi="Times New Roman"/>
                <w:sz w:val="20"/>
                <w:szCs w:val="20"/>
              </w:rPr>
            </w:pPr>
            <w:r w:rsidRPr="00AE2D31">
              <w:rPr>
                <w:rFonts w:ascii="Times New Roman" w:hAnsi="Times New Roman"/>
                <w:sz w:val="20"/>
                <w:szCs w:val="20"/>
              </w:rPr>
              <w:t xml:space="preserve">изучение литературных источников, </w:t>
            </w:r>
          </w:p>
          <w:p w:rsidR="00831749" w:rsidRPr="00AE2D31" w:rsidRDefault="00831749" w:rsidP="00F354DF">
            <w:pPr>
              <w:numPr>
                <w:ilvl w:val="0"/>
                <w:numId w:val="3"/>
              </w:numPr>
              <w:spacing w:after="0" w:line="240" w:lineRule="auto"/>
              <w:ind w:left="0" w:firstLine="0"/>
              <w:jc w:val="both"/>
              <w:rPr>
                <w:rFonts w:ascii="Times New Roman" w:hAnsi="Times New Roman"/>
                <w:sz w:val="20"/>
                <w:szCs w:val="20"/>
              </w:rPr>
            </w:pPr>
            <w:r w:rsidRPr="00AE2D31">
              <w:rPr>
                <w:rFonts w:ascii="Times New Roman" w:hAnsi="Times New Roman"/>
                <w:sz w:val="20"/>
                <w:szCs w:val="20"/>
              </w:rPr>
              <w:t xml:space="preserve">проведение предпроектного исследования </w:t>
            </w:r>
          </w:p>
        </w:tc>
        <w:tc>
          <w:tcPr>
            <w:tcW w:w="601" w:type="pct"/>
            <w:vAlign w:val="center"/>
          </w:tcPr>
          <w:p w:rsidR="00831749" w:rsidRPr="00AE2D31" w:rsidRDefault="00697C81" w:rsidP="00F5248F">
            <w:pPr>
              <w:spacing w:after="0" w:line="240" w:lineRule="auto"/>
              <w:jc w:val="both"/>
              <w:rPr>
                <w:rFonts w:ascii="Times New Roman" w:hAnsi="Times New Roman"/>
                <w:sz w:val="20"/>
                <w:szCs w:val="20"/>
              </w:rPr>
            </w:pPr>
            <w:r w:rsidRPr="00AE2D31">
              <w:rPr>
                <w:rFonts w:ascii="Times New Roman" w:hAnsi="Times New Roman"/>
                <w:sz w:val="20"/>
                <w:szCs w:val="20"/>
              </w:rPr>
              <w:t>7</w:t>
            </w:r>
          </w:p>
        </w:tc>
        <w:tc>
          <w:tcPr>
            <w:tcW w:w="383" w:type="pct"/>
            <w:vMerge/>
          </w:tcPr>
          <w:p w:rsidR="00831749" w:rsidRPr="00AE2D31" w:rsidRDefault="00831749" w:rsidP="00F5248F">
            <w:pPr>
              <w:spacing w:after="0" w:line="240" w:lineRule="auto"/>
              <w:jc w:val="both"/>
              <w:rPr>
                <w:rFonts w:ascii="Times New Roman" w:hAnsi="Times New Roman"/>
                <w:b/>
                <w:sz w:val="20"/>
                <w:szCs w:val="20"/>
              </w:rPr>
            </w:pPr>
          </w:p>
        </w:tc>
        <w:tc>
          <w:tcPr>
            <w:tcW w:w="390" w:type="pct"/>
            <w:vMerge/>
          </w:tcPr>
          <w:p w:rsidR="00831749" w:rsidRPr="00AE2D31" w:rsidRDefault="00831749" w:rsidP="00F5248F">
            <w:pPr>
              <w:spacing w:after="0" w:line="240" w:lineRule="auto"/>
              <w:jc w:val="both"/>
              <w:rPr>
                <w:rFonts w:ascii="Times New Roman" w:hAnsi="Times New Roman"/>
                <w:sz w:val="20"/>
                <w:szCs w:val="20"/>
              </w:rPr>
            </w:pPr>
          </w:p>
        </w:tc>
      </w:tr>
      <w:tr w:rsidR="0031439B" w:rsidRPr="00AE2D31" w:rsidTr="000F56ED">
        <w:tc>
          <w:tcPr>
            <w:tcW w:w="3626" w:type="pct"/>
            <w:gridSpan w:val="4"/>
          </w:tcPr>
          <w:p w:rsidR="0031439B" w:rsidRPr="00AE2D31" w:rsidRDefault="0031439B" w:rsidP="00F5248F">
            <w:pPr>
              <w:spacing w:after="0" w:line="240" w:lineRule="auto"/>
              <w:jc w:val="both"/>
              <w:rPr>
                <w:rFonts w:ascii="Times New Roman" w:hAnsi="Times New Roman"/>
                <w:b/>
                <w:bCs/>
                <w:sz w:val="20"/>
                <w:szCs w:val="20"/>
              </w:rPr>
            </w:pPr>
            <w:r w:rsidRPr="00AE2D31">
              <w:rPr>
                <w:rFonts w:ascii="Times New Roman" w:hAnsi="Times New Roman"/>
                <w:b/>
                <w:bCs/>
                <w:sz w:val="20"/>
                <w:szCs w:val="20"/>
              </w:rPr>
              <w:t>Примерная тематика самостоятельной учебной работы при изучении раздела 2</w:t>
            </w:r>
          </w:p>
          <w:p w:rsidR="00D2492E" w:rsidRPr="00AE2D31" w:rsidRDefault="0031439B" w:rsidP="00F5248F">
            <w:pPr>
              <w:spacing w:after="0" w:line="240" w:lineRule="auto"/>
              <w:jc w:val="both"/>
              <w:rPr>
                <w:rFonts w:ascii="Times New Roman" w:hAnsi="Times New Roman"/>
                <w:sz w:val="20"/>
                <w:szCs w:val="20"/>
              </w:rPr>
            </w:pPr>
            <w:r w:rsidRPr="00AE2D31">
              <w:rPr>
                <w:rFonts w:ascii="Times New Roman" w:hAnsi="Times New Roman"/>
                <w:sz w:val="20"/>
                <w:szCs w:val="20"/>
              </w:rPr>
              <w:t>1</w:t>
            </w:r>
            <w:r w:rsidR="00D2492E" w:rsidRPr="00AE2D31">
              <w:rPr>
                <w:rFonts w:ascii="Times New Roman" w:hAnsi="Times New Roman"/>
                <w:sz w:val="20"/>
                <w:szCs w:val="20"/>
              </w:rPr>
              <w:t>1.Сравнительный анализ прямого и косвенного восстановления</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2.Анализ данных о радиальном газораспределении</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3.Обобщение области применения продуктов плавки.</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4.Расчет состава чугуна и шлака в производственных условиях.</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5.Сравнительный анализ горения природного газа, мазута и пылеугольного топлива в горне печи</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6.Анализ статей теплового и материального  баланса.</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7.Оценка методов интенсификации доменного процесса</w:t>
            </w:r>
          </w:p>
          <w:p w:rsidR="00D2492E" w:rsidRPr="00AE2D31" w:rsidRDefault="00D2492E"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Cs/>
                <w:sz w:val="20"/>
                <w:szCs w:val="20"/>
              </w:rPr>
              <w:t>8.Анализ развития профиля доменной печи</w:t>
            </w:r>
          </w:p>
          <w:p w:rsidR="00D2492E" w:rsidRPr="00AE2D31" w:rsidRDefault="00D2492E"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9.Выбор технологического транспорта для уборки продуктов плавки.</w:t>
            </w:r>
          </w:p>
          <w:p w:rsidR="00D2492E" w:rsidRPr="00AE2D31" w:rsidRDefault="00D2492E"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10.Разработка предложений по уменьшению брака по прогару фурм</w:t>
            </w:r>
          </w:p>
          <w:p w:rsidR="00D2492E" w:rsidRPr="00AE2D31" w:rsidRDefault="00D2492E" w:rsidP="00F5248F">
            <w:pPr>
              <w:spacing w:after="0" w:line="240" w:lineRule="auto"/>
              <w:jc w:val="both"/>
              <w:rPr>
                <w:rFonts w:ascii="Times New Roman" w:eastAsia="Calibri" w:hAnsi="Times New Roman"/>
                <w:b/>
                <w:bCs/>
                <w:sz w:val="20"/>
                <w:szCs w:val="20"/>
              </w:rPr>
            </w:pPr>
            <w:r w:rsidRPr="00AE2D31">
              <w:rPr>
                <w:rFonts w:ascii="Times New Roman" w:eastAsia="Calibri" w:hAnsi="Times New Roman"/>
                <w:bCs/>
                <w:sz w:val="20"/>
                <w:szCs w:val="20"/>
              </w:rPr>
              <w:t>11.Совершенствование конструкций загрузочных устройств</w:t>
            </w:r>
          </w:p>
          <w:p w:rsidR="00D2492E" w:rsidRPr="00AE2D31" w:rsidRDefault="00D2492E" w:rsidP="00F5248F">
            <w:pPr>
              <w:spacing w:after="0" w:line="240" w:lineRule="auto"/>
              <w:jc w:val="both"/>
              <w:rPr>
                <w:rFonts w:ascii="Times New Roman" w:eastAsia="Calibri" w:hAnsi="Times New Roman"/>
                <w:b/>
                <w:bCs/>
                <w:sz w:val="20"/>
                <w:szCs w:val="20"/>
              </w:rPr>
            </w:pPr>
            <w:r w:rsidRPr="00AE2D31">
              <w:rPr>
                <w:rFonts w:ascii="Times New Roman" w:hAnsi="Times New Roman"/>
                <w:sz w:val="20"/>
                <w:szCs w:val="20"/>
              </w:rPr>
              <w:t>12.Расчет количество единиц оборудования доменного цеха по заданной производительности</w:t>
            </w:r>
          </w:p>
          <w:p w:rsidR="00D2492E" w:rsidRPr="00AE2D31" w:rsidRDefault="00D2492E"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13.Составление суточного графика работы воздухонагревателей</w:t>
            </w:r>
          </w:p>
          <w:p w:rsidR="00D2492E" w:rsidRPr="00AE2D31" w:rsidRDefault="00D2492E"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14.Составление структурной схемы газоочистки доменного цеха</w:t>
            </w:r>
          </w:p>
          <w:p w:rsidR="00D2492E" w:rsidRPr="00AE2D31" w:rsidRDefault="00D2492E" w:rsidP="00F5248F">
            <w:pPr>
              <w:spacing w:after="0" w:line="240" w:lineRule="auto"/>
              <w:jc w:val="both"/>
              <w:rPr>
                <w:rFonts w:ascii="Times New Roman" w:eastAsia="Calibri" w:hAnsi="Times New Roman"/>
                <w:bCs/>
                <w:sz w:val="20"/>
                <w:szCs w:val="20"/>
              </w:rPr>
            </w:pPr>
            <w:r w:rsidRPr="00AE2D31">
              <w:rPr>
                <w:rFonts w:ascii="Times New Roman" w:eastAsia="Calibri" w:hAnsi="Times New Roman"/>
                <w:bCs/>
                <w:sz w:val="20"/>
                <w:szCs w:val="20"/>
              </w:rPr>
              <w:t>15.Работа с чертежами технологического оборудования доменного цеха</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lastRenderedPageBreak/>
              <w:t>16.Изучение правил техники безопасности горновых при выполнении работ на литейном дворе</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17.Решение производственных ситуаций при отклонениях от нормального хода доменной печи</w:t>
            </w:r>
          </w:p>
          <w:p w:rsidR="00D2492E" w:rsidRPr="00AE2D31" w:rsidRDefault="00D2492E" w:rsidP="00F5248F">
            <w:pPr>
              <w:spacing w:after="0" w:line="240" w:lineRule="auto"/>
              <w:jc w:val="both"/>
              <w:rPr>
                <w:rFonts w:ascii="Times New Roman" w:hAnsi="Times New Roman"/>
                <w:sz w:val="20"/>
                <w:szCs w:val="20"/>
              </w:rPr>
            </w:pPr>
            <w:r w:rsidRPr="00AE2D31">
              <w:rPr>
                <w:rFonts w:ascii="Times New Roman" w:hAnsi="Times New Roman"/>
                <w:sz w:val="20"/>
                <w:szCs w:val="20"/>
              </w:rPr>
              <w:t xml:space="preserve"> 18. Составление графика выпуска чугуна</w:t>
            </w:r>
          </w:p>
          <w:p w:rsidR="0031439B" w:rsidRPr="00AE2D31" w:rsidRDefault="0031439B" w:rsidP="00F5248F">
            <w:pPr>
              <w:spacing w:after="0" w:line="240" w:lineRule="auto"/>
              <w:jc w:val="both"/>
              <w:rPr>
                <w:rFonts w:ascii="Times New Roman" w:hAnsi="Times New Roman"/>
                <w:sz w:val="20"/>
                <w:szCs w:val="20"/>
              </w:rPr>
            </w:pPr>
          </w:p>
        </w:tc>
        <w:tc>
          <w:tcPr>
            <w:tcW w:w="601" w:type="pct"/>
          </w:tcPr>
          <w:p w:rsidR="0031439B" w:rsidRPr="00AE2D31" w:rsidRDefault="008956E9" w:rsidP="007855F6">
            <w:pPr>
              <w:spacing w:after="0" w:line="240" w:lineRule="auto"/>
              <w:rPr>
                <w:rFonts w:ascii="Times New Roman" w:hAnsi="Times New Roman"/>
                <w:b/>
                <w:sz w:val="20"/>
                <w:szCs w:val="20"/>
              </w:rPr>
            </w:pPr>
            <w:r w:rsidRPr="00AE2D31">
              <w:rPr>
                <w:rFonts w:ascii="Times New Roman" w:hAnsi="Times New Roman"/>
                <w:b/>
                <w:sz w:val="20"/>
                <w:szCs w:val="20"/>
              </w:rPr>
              <w:lastRenderedPageBreak/>
              <w:t>98</w:t>
            </w:r>
          </w:p>
        </w:tc>
        <w:tc>
          <w:tcPr>
            <w:tcW w:w="383" w:type="pct"/>
            <w:vMerge/>
          </w:tcPr>
          <w:p w:rsidR="0031439B" w:rsidRPr="00AE2D31" w:rsidRDefault="0031439B" w:rsidP="00F5248F">
            <w:pPr>
              <w:spacing w:after="0" w:line="240" w:lineRule="auto"/>
              <w:jc w:val="both"/>
              <w:rPr>
                <w:rFonts w:ascii="Times New Roman" w:hAnsi="Times New Roman"/>
                <w:b/>
                <w:sz w:val="20"/>
                <w:szCs w:val="20"/>
              </w:rPr>
            </w:pPr>
          </w:p>
        </w:tc>
        <w:tc>
          <w:tcPr>
            <w:tcW w:w="390" w:type="pct"/>
          </w:tcPr>
          <w:p w:rsidR="00E75CFA" w:rsidRPr="00AE2D31" w:rsidRDefault="00E75CFA" w:rsidP="00F5248F">
            <w:pPr>
              <w:spacing w:after="0" w:line="240" w:lineRule="auto"/>
              <w:jc w:val="both"/>
              <w:rPr>
                <w:rFonts w:ascii="Times New Roman" w:hAnsi="Times New Roman"/>
                <w:sz w:val="20"/>
                <w:szCs w:val="20"/>
              </w:rPr>
            </w:pPr>
            <w:r w:rsidRPr="00AE2D31">
              <w:rPr>
                <w:rFonts w:ascii="Times New Roman" w:hAnsi="Times New Roman"/>
                <w:sz w:val="20"/>
                <w:szCs w:val="20"/>
              </w:rPr>
              <w:t>Н 1.1.01</w:t>
            </w:r>
          </w:p>
          <w:p w:rsidR="00754754" w:rsidRPr="00AE2D31" w:rsidRDefault="00754754"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1.1.01</w:t>
            </w:r>
          </w:p>
          <w:p w:rsidR="00754754" w:rsidRPr="00AE2D31" w:rsidRDefault="00754754" w:rsidP="00F5248F">
            <w:pPr>
              <w:spacing w:after="0" w:line="240" w:lineRule="auto"/>
              <w:jc w:val="both"/>
              <w:rPr>
                <w:rFonts w:ascii="Times New Roman" w:hAnsi="Times New Roman"/>
                <w:sz w:val="20"/>
                <w:szCs w:val="20"/>
              </w:rPr>
            </w:pPr>
            <w:proofErr w:type="gramStart"/>
            <w:r w:rsidRPr="00AE2D31">
              <w:rPr>
                <w:rFonts w:ascii="Times New Roman" w:hAnsi="Times New Roman"/>
                <w:sz w:val="20"/>
                <w:szCs w:val="20"/>
              </w:rPr>
              <w:t>З</w:t>
            </w:r>
            <w:proofErr w:type="gramEnd"/>
            <w:r w:rsidRPr="00AE2D31">
              <w:rPr>
                <w:rFonts w:ascii="Times New Roman" w:hAnsi="Times New Roman"/>
                <w:sz w:val="20"/>
                <w:szCs w:val="20"/>
              </w:rPr>
              <w:t xml:space="preserve"> 1.1.02</w:t>
            </w:r>
          </w:p>
          <w:p w:rsidR="00B16F51" w:rsidRPr="00AE2D31" w:rsidRDefault="00B16F51" w:rsidP="00F5248F">
            <w:pPr>
              <w:spacing w:after="0" w:line="240" w:lineRule="auto"/>
              <w:jc w:val="both"/>
              <w:rPr>
                <w:rFonts w:ascii="Times New Roman" w:hAnsi="Times New Roman"/>
                <w:sz w:val="20"/>
                <w:szCs w:val="20"/>
              </w:rPr>
            </w:pPr>
            <w:r w:rsidRPr="00AE2D31">
              <w:rPr>
                <w:rFonts w:ascii="Times New Roman" w:hAnsi="Times New Roman"/>
                <w:sz w:val="20"/>
                <w:szCs w:val="20"/>
              </w:rPr>
              <w:t>Уо 01.02</w:t>
            </w:r>
          </w:p>
          <w:p w:rsidR="00910CDE" w:rsidRPr="00AE2D31" w:rsidRDefault="00910CDE" w:rsidP="00F5248F">
            <w:pPr>
              <w:spacing w:after="0" w:line="240" w:lineRule="auto"/>
              <w:jc w:val="both"/>
              <w:rPr>
                <w:rFonts w:ascii="Times New Roman" w:hAnsi="Times New Roman"/>
                <w:sz w:val="20"/>
                <w:szCs w:val="20"/>
              </w:rPr>
            </w:pPr>
            <w:r w:rsidRPr="00AE2D31">
              <w:rPr>
                <w:rFonts w:ascii="Times New Roman" w:hAnsi="Times New Roman"/>
                <w:sz w:val="20"/>
                <w:szCs w:val="20"/>
              </w:rPr>
              <w:t>Уо 02.01</w:t>
            </w:r>
          </w:p>
          <w:p w:rsidR="00910CDE" w:rsidRPr="00AE2D31" w:rsidRDefault="00910CDE" w:rsidP="00F5248F">
            <w:pPr>
              <w:spacing w:after="0" w:line="240" w:lineRule="auto"/>
              <w:jc w:val="both"/>
              <w:rPr>
                <w:rFonts w:ascii="Times New Roman" w:hAnsi="Times New Roman"/>
                <w:sz w:val="20"/>
                <w:szCs w:val="20"/>
              </w:rPr>
            </w:pPr>
            <w:r w:rsidRPr="00AE2D31">
              <w:rPr>
                <w:rFonts w:ascii="Times New Roman" w:hAnsi="Times New Roman"/>
                <w:sz w:val="20"/>
                <w:szCs w:val="20"/>
              </w:rPr>
              <w:t>Зо 02.01</w:t>
            </w:r>
          </w:p>
          <w:p w:rsidR="0031439B" w:rsidRPr="00AE2D31" w:rsidRDefault="00B16F51" w:rsidP="00F5248F">
            <w:pPr>
              <w:spacing w:after="0" w:line="240" w:lineRule="auto"/>
              <w:jc w:val="both"/>
              <w:rPr>
                <w:rFonts w:ascii="Times New Roman" w:hAnsi="Times New Roman"/>
                <w:sz w:val="20"/>
                <w:szCs w:val="20"/>
              </w:rPr>
            </w:pPr>
            <w:r w:rsidRPr="00AE2D31">
              <w:rPr>
                <w:rFonts w:ascii="Times New Roman" w:hAnsi="Times New Roman"/>
                <w:sz w:val="20"/>
                <w:szCs w:val="20"/>
              </w:rPr>
              <w:t>Зо 01.02</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Уо 04.02</w:t>
            </w:r>
          </w:p>
          <w:p w:rsidR="00831749"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Уо 04.04</w:t>
            </w:r>
          </w:p>
          <w:p w:rsidR="00910CDE" w:rsidRPr="00AE2D31" w:rsidRDefault="00831749" w:rsidP="00F5248F">
            <w:pPr>
              <w:spacing w:after="0" w:line="240" w:lineRule="auto"/>
              <w:jc w:val="both"/>
              <w:rPr>
                <w:rFonts w:ascii="Times New Roman" w:hAnsi="Times New Roman"/>
                <w:sz w:val="20"/>
                <w:szCs w:val="20"/>
              </w:rPr>
            </w:pPr>
            <w:r w:rsidRPr="00AE2D31">
              <w:rPr>
                <w:rFonts w:ascii="Times New Roman" w:hAnsi="Times New Roman"/>
                <w:sz w:val="20"/>
                <w:szCs w:val="20"/>
              </w:rPr>
              <w:t>Зо 04.01</w:t>
            </w:r>
          </w:p>
        </w:tc>
      </w:tr>
      <w:tr w:rsidR="0058363D" w:rsidRPr="00AE2D31" w:rsidTr="000F56ED">
        <w:tc>
          <w:tcPr>
            <w:tcW w:w="3626" w:type="pct"/>
            <w:gridSpan w:val="4"/>
          </w:tcPr>
          <w:p w:rsidR="0058363D" w:rsidRPr="00AE2D31" w:rsidRDefault="0058363D" w:rsidP="00F5248F">
            <w:pPr>
              <w:spacing w:after="0" w:line="240" w:lineRule="auto"/>
              <w:jc w:val="both"/>
              <w:rPr>
                <w:rFonts w:ascii="Times New Roman" w:hAnsi="Times New Roman"/>
                <w:b/>
                <w:bCs/>
                <w:sz w:val="20"/>
                <w:szCs w:val="20"/>
              </w:rPr>
            </w:pPr>
            <w:r w:rsidRPr="00AE2D31">
              <w:rPr>
                <w:rFonts w:ascii="Times New Roman" w:hAnsi="Times New Roman"/>
                <w:b/>
                <w:sz w:val="20"/>
                <w:szCs w:val="20"/>
              </w:rPr>
              <w:lastRenderedPageBreak/>
              <w:t>Раздел 3. Технический контроль доменного производства</w:t>
            </w:r>
          </w:p>
        </w:tc>
        <w:tc>
          <w:tcPr>
            <w:tcW w:w="601" w:type="pct"/>
            <w:vAlign w:val="center"/>
          </w:tcPr>
          <w:p w:rsidR="0058363D" w:rsidRPr="00AE2D31" w:rsidRDefault="0058363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48/3</w:t>
            </w:r>
            <w:r w:rsidR="000B3752" w:rsidRPr="00AE2D31">
              <w:rPr>
                <w:rFonts w:ascii="Times New Roman" w:hAnsi="Times New Roman"/>
                <w:b/>
                <w:sz w:val="20"/>
                <w:szCs w:val="20"/>
              </w:rPr>
              <w:t>2</w:t>
            </w:r>
            <w:r w:rsidRPr="00AE2D31">
              <w:rPr>
                <w:rFonts w:ascii="Times New Roman" w:hAnsi="Times New Roman"/>
                <w:b/>
                <w:sz w:val="20"/>
                <w:szCs w:val="20"/>
              </w:rPr>
              <w:t>/30</w:t>
            </w:r>
          </w:p>
        </w:tc>
        <w:tc>
          <w:tcPr>
            <w:tcW w:w="383" w:type="pct"/>
          </w:tcPr>
          <w:p w:rsidR="0058363D" w:rsidRPr="00AE2D31" w:rsidRDefault="0058363D" w:rsidP="00F5248F">
            <w:pPr>
              <w:spacing w:after="0" w:line="240" w:lineRule="auto"/>
              <w:jc w:val="both"/>
              <w:rPr>
                <w:rFonts w:ascii="Times New Roman" w:hAnsi="Times New Roman"/>
                <w:b/>
                <w:sz w:val="20"/>
                <w:szCs w:val="20"/>
              </w:rPr>
            </w:pPr>
          </w:p>
        </w:tc>
        <w:tc>
          <w:tcPr>
            <w:tcW w:w="390" w:type="pct"/>
          </w:tcPr>
          <w:p w:rsidR="0058363D" w:rsidRPr="00AE2D31" w:rsidRDefault="0058363D" w:rsidP="00F5248F">
            <w:pPr>
              <w:spacing w:after="0" w:line="240" w:lineRule="auto"/>
              <w:jc w:val="both"/>
              <w:rPr>
                <w:rFonts w:ascii="Times New Roman" w:hAnsi="Times New Roman"/>
                <w:sz w:val="20"/>
                <w:szCs w:val="20"/>
              </w:rPr>
            </w:pPr>
          </w:p>
        </w:tc>
      </w:tr>
      <w:tr w:rsidR="0058363D" w:rsidRPr="00AE2D31" w:rsidTr="000F56ED">
        <w:tc>
          <w:tcPr>
            <w:tcW w:w="3626" w:type="pct"/>
            <w:gridSpan w:val="4"/>
          </w:tcPr>
          <w:p w:rsidR="0058363D" w:rsidRPr="00AE2D31" w:rsidRDefault="0058363D" w:rsidP="00F5248F">
            <w:pPr>
              <w:spacing w:after="0" w:line="240" w:lineRule="auto"/>
              <w:jc w:val="both"/>
              <w:rPr>
                <w:rFonts w:ascii="Times New Roman" w:hAnsi="Times New Roman"/>
                <w:b/>
                <w:sz w:val="20"/>
                <w:szCs w:val="20"/>
              </w:rPr>
            </w:pPr>
            <w:r w:rsidRPr="00AE2D31">
              <w:rPr>
                <w:rFonts w:ascii="Times New Roman" w:hAnsi="Times New Roman"/>
                <w:b/>
                <w:sz w:val="20"/>
                <w:szCs w:val="20"/>
              </w:rPr>
              <w:t>МДК 01.01 Управление технологическими процессами производства чугуна</w:t>
            </w:r>
          </w:p>
          <w:p w:rsidR="000B3752" w:rsidRPr="00AE2D31" w:rsidRDefault="000B3752" w:rsidP="00F5248F">
            <w:pPr>
              <w:spacing w:after="0" w:line="240" w:lineRule="auto"/>
              <w:jc w:val="both"/>
              <w:rPr>
                <w:rFonts w:ascii="Times New Roman" w:hAnsi="Times New Roman"/>
                <w:b/>
                <w:sz w:val="20"/>
                <w:szCs w:val="20"/>
              </w:rPr>
            </w:pPr>
          </w:p>
          <w:p w:rsidR="000B3752" w:rsidRPr="00AE2D31" w:rsidRDefault="000B3752" w:rsidP="00F5248F">
            <w:pPr>
              <w:spacing w:after="0" w:line="240" w:lineRule="auto"/>
              <w:jc w:val="both"/>
              <w:rPr>
                <w:rFonts w:ascii="Times New Roman" w:hAnsi="Times New Roman"/>
                <w:b/>
                <w:sz w:val="20"/>
                <w:szCs w:val="20"/>
              </w:rPr>
            </w:pPr>
          </w:p>
        </w:tc>
        <w:tc>
          <w:tcPr>
            <w:tcW w:w="601" w:type="pct"/>
            <w:vAlign w:val="center"/>
          </w:tcPr>
          <w:p w:rsidR="0058363D" w:rsidRPr="00AE2D31" w:rsidRDefault="0058363D" w:rsidP="00F5248F">
            <w:pPr>
              <w:spacing w:after="0" w:line="240" w:lineRule="auto"/>
              <w:jc w:val="both"/>
              <w:rPr>
                <w:rFonts w:ascii="Times New Roman" w:hAnsi="Times New Roman"/>
                <w:b/>
                <w:color w:val="FF0000"/>
                <w:sz w:val="20"/>
                <w:szCs w:val="20"/>
              </w:rPr>
            </w:pPr>
          </w:p>
        </w:tc>
        <w:tc>
          <w:tcPr>
            <w:tcW w:w="383" w:type="pct"/>
          </w:tcPr>
          <w:p w:rsidR="0058363D" w:rsidRPr="00AE2D31" w:rsidRDefault="0058363D" w:rsidP="00F5248F">
            <w:pPr>
              <w:spacing w:after="0" w:line="240" w:lineRule="auto"/>
              <w:jc w:val="both"/>
              <w:rPr>
                <w:rFonts w:ascii="Times New Roman" w:hAnsi="Times New Roman"/>
                <w:b/>
                <w:sz w:val="20"/>
                <w:szCs w:val="20"/>
              </w:rPr>
            </w:pPr>
          </w:p>
        </w:tc>
        <w:tc>
          <w:tcPr>
            <w:tcW w:w="390" w:type="pct"/>
          </w:tcPr>
          <w:p w:rsidR="0058363D" w:rsidRPr="00AE2D31" w:rsidRDefault="0058363D" w:rsidP="00F5248F">
            <w:pPr>
              <w:spacing w:after="0" w:line="240" w:lineRule="auto"/>
              <w:jc w:val="both"/>
              <w:rPr>
                <w:rFonts w:ascii="Times New Roman" w:hAnsi="Times New Roman"/>
                <w:sz w:val="20"/>
                <w:szCs w:val="20"/>
              </w:rPr>
            </w:pPr>
          </w:p>
        </w:tc>
      </w:tr>
      <w:tr w:rsidR="00AC5221" w:rsidRPr="00AE2D31" w:rsidTr="000F56ED">
        <w:tc>
          <w:tcPr>
            <w:tcW w:w="679" w:type="pct"/>
            <w:gridSpan w:val="2"/>
            <w:vMerge w:val="restart"/>
          </w:tcPr>
          <w:p w:rsidR="00AC5221" w:rsidRPr="00AE2D31" w:rsidRDefault="00AC5221" w:rsidP="000F56ED">
            <w:pPr>
              <w:spacing w:after="0" w:line="240" w:lineRule="auto"/>
              <w:jc w:val="both"/>
              <w:rPr>
                <w:rFonts w:ascii="Times New Roman" w:eastAsia="Calibri" w:hAnsi="Times New Roman"/>
                <w:b/>
                <w:bCs/>
                <w:sz w:val="16"/>
                <w:szCs w:val="16"/>
              </w:rPr>
            </w:pPr>
            <w:r w:rsidRPr="00AE2D31">
              <w:rPr>
                <w:rFonts w:ascii="Times New Roman" w:eastAsia="Calibri" w:hAnsi="Times New Roman"/>
                <w:b/>
                <w:bCs/>
                <w:sz w:val="16"/>
                <w:szCs w:val="16"/>
              </w:rPr>
              <w:t>Тема 3.1 Организация технического контроля в аглодоменном производстве.</w:t>
            </w:r>
          </w:p>
          <w:p w:rsidR="00AC5221" w:rsidRPr="00AE2D31" w:rsidRDefault="00AC5221" w:rsidP="000F56ED">
            <w:pPr>
              <w:spacing w:after="0" w:line="240" w:lineRule="auto"/>
              <w:jc w:val="both"/>
              <w:rPr>
                <w:rFonts w:ascii="Times New Roman" w:eastAsia="Calibri" w:hAnsi="Times New Roman"/>
                <w:b/>
                <w:bCs/>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b/>
                <w:sz w:val="16"/>
                <w:szCs w:val="16"/>
              </w:rPr>
              <w:t>Содержание</w:t>
            </w:r>
          </w:p>
        </w:tc>
        <w:tc>
          <w:tcPr>
            <w:tcW w:w="601" w:type="pct"/>
            <w:vAlign w:val="center"/>
          </w:tcPr>
          <w:p w:rsidR="00AC5221" w:rsidRPr="00AE2D31" w:rsidRDefault="000F56ED" w:rsidP="000F56ED">
            <w:pPr>
              <w:spacing w:after="0" w:line="240" w:lineRule="auto"/>
              <w:jc w:val="center"/>
              <w:rPr>
                <w:rFonts w:ascii="Times New Roman" w:hAnsi="Times New Roman"/>
                <w:b/>
                <w:sz w:val="16"/>
                <w:szCs w:val="16"/>
              </w:rPr>
            </w:pPr>
            <w:r w:rsidRPr="00AE2D31">
              <w:rPr>
                <w:rFonts w:ascii="Times New Roman" w:hAnsi="Times New Roman"/>
                <w:b/>
                <w:sz w:val="16"/>
                <w:szCs w:val="16"/>
              </w:rPr>
              <w:t>3</w:t>
            </w:r>
            <w:r w:rsidR="00AC5221" w:rsidRPr="00AE2D31">
              <w:rPr>
                <w:rFonts w:ascii="Times New Roman" w:hAnsi="Times New Roman"/>
                <w:b/>
                <w:sz w:val="16"/>
                <w:szCs w:val="16"/>
              </w:rPr>
              <w:t>2</w:t>
            </w:r>
          </w:p>
        </w:tc>
        <w:tc>
          <w:tcPr>
            <w:tcW w:w="383" w:type="pct"/>
            <w:vMerge w:val="restart"/>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ОК 02</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ПК 1.1</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ПК 1.4</w:t>
            </w:r>
          </w:p>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sz w:val="16"/>
                <w:szCs w:val="16"/>
              </w:rPr>
              <w:t>ПК 1.5</w:t>
            </w:r>
          </w:p>
        </w:tc>
        <w:tc>
          <w:tcPr>
            <w:tcW w:w="390" w:type="pct"/>
            <w:vMerge w:val="restart"/>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Н 1.1.02</w:t>
            </w:r>
          </w:p>
          <w:p w:rsidR="00AC5221" w:rsidRPr="00AE2D31" w:rsidRDefault="00AC5221"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1.1.01</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3.1.1.06</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Н</w:t>
            </w:r>
            <w:proofErr w:type="gramStart"/>
            <w:r w:rsidRPr="00AE2D31">
              <w:rPr>
                <w:rFonts w:ascii="Times New Roman" w:hAnsi="Times New Roman"/>
                <w:sz w:val="16"/>
                <w:szCs w:val="16"/>
              </w:rPr>
              <w:t>1</w:t>
            </w:r>
            <w:proofErr w:type="gramEnd"/>
            <w:r w:rsidRPr="00AE2D31">
              <w:rPr>
                <w:rFonts w:ascii="Times New Roman" w:hAnsi="Times New Roman"/>
                <w:sz w:val="16"/>
                <w:szCs w:val="16"/>
              </w:rPr>
              <w:t>.4.01</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У 1.4.01</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У 1.4.02</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У 1.4.03</w:t>
            </w:r>
          </w:p>
          <w:p w:rsidR="00AC5221" w:rsidRPr="00AE2D31" w:rsidRDefault="00AC5221"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1.4.01</w:t>
            </w:r>
          </w:p>
          <w:p w:rsidR="00AC5221" w:rsidRPr="00AE2D31" w:rsidRDefault="00AC5221"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1.4.02</w:t>
            </w:r>
          </w:p>
          <w:p w:rsidR="00AC5221" w:rsidRPr="00AE2D31" w:rsidRDefault="00AC5221"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1.4.03</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3 1.4.04</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Н 1.5.01</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 1.5.01</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 1.5.02</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 1.5.03</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 1.5.04</w:t>
            </w:r>
          </w:p>
          <w:p w:rsidR="00827AC0" w:rsidRPr="00AE2D31" w:rsidRDefault="00827AC0"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1.5.01</w:t>
            </w:r>
          </w:p>
          <w:p w:rsidR="00827AC0" w:rsidRPr="00AE2D31" w:rsidRDefault="00827AC0"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1.5.02</w:t>
            </w:r>
          </w:p>
          <w:p w:rsidR="00827AC0" w:rsidRPr="00AE2D31" w:rsidRDefault="00827AC0"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1.5.03</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3 1.5.04</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02.02</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02.03</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02.05</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02.06</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02.08</w:t>
            </w:r>
          </w:p>
          <w:p w:rsidR="00827AC0" w:rsidRPr="00AE2D31" w:rsidRDefault="00827AC0"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02.09</w:t>
            </w:r>
          </w:p>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Назначение своевременной химико-аналитической лаборатории, организация и проведение необходимого химико-аналитического контроля  в металлургическом производстве.</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Техника безопасности при работе в химических лабораториях. </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Проботбор и пробоподготовка. Генеральная (средняя) проба, лабораторная и аналитическая пробы: методы отбора проб сыпучих веществ, чугуна, стали. Способы разделки пробы. Стандартные образцы.</w:t>
            </w:r>
          </w:p>
        </w:tc>
        <w:tc>
          <w:tcPr>
            <w:tcW w:w="601" w:type="pct"/>
            <w:vAlign w:val="center"/>
          </w:tcPr>
          <w:p w:rsidR="00AC5221" w:rsidRPr="00AE2D31" w:rsidRDefault="00AC5221" w:rsidP="000F56ED">
            <w:pPr>
              <w:spacing w:after="0" w:line="240" w:lineRule="auto"/>
              <w:jc w:val="center"/>
              <w:rPr>
                <w:rFonts w:ascii="Times New Roman" w:hAnsi="Times New Roman"/>
                <w:b/>
                <w:sz w:val="16"/>
                <w:szCs w:val="16"/>
              </w:rPr>
            </w:pP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2</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Лабораторная работа 1 Определение массовой доли влаги в руде. </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2</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2 Определение массовой доли общего железа  в руде</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2</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Лабораторная работа 3 Определение массовой доли Fe в руде </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4</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Лабораторная работа 4-5 Определение содержания фосфора в чугуне  фотометрией </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4</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6-7 Определение содержания кремния в чугуне  фотометрией</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2</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8 Определение массовой доли углерода и серы на анализаторе CS-800 .</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2</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Лабораторная работа 9 Определение массовой доли влаги и </w:t>
            </w:r>
            <w:proofErr w:type="gramStart"/>
            <w:r w:rsidRPr="00AE2D31">
              <w:rPr>
                <w:rFonts w:ascii="Times New Roman" w:hAnsi="Times New Roman"/>
                <w:sz w:val="16"/>
                <w:szCs w:val="16"/>
              </w:rPr>
              <w:t>летучих</w:t>
            </w:r>
            <w:proofErr w:type="gramEnd"/>
            <w:r w:rsidRPr="00AE2D31">
              <w:rPr>
                <w:rFonts w:ascii="Times New Roman" w:hAnsi="Times New Roman"/>
                <w:sz w:val="16"/>
                <w:szCs w:val="16"/>
              </w:rPr>
              <w:t xml:space="preserve"> кокса.</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4</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10-11.  Определение массовой доли Сао, Mg</w:t>
            </w:r>
            <w:proofErr w:type="gramStart"/>
            <w:r w:rsidRPr="00AE2D31">
              <w:rPr>
                <w:rFonts w:ascii="Times New Roman" w:hAnsi="Times New Roman"/>
                <w:sz w:val="16"/>
                <w:szCs w:val="16"/>
              </w:rPr>
              <w:t>о</w:t>
            </w:r>
            <w:proofErr w:type="gramEnd"/>
            <w:r w:rsidRPr="00AE2D31">
              <w:rPr>
                <w:rFonts w:ascii="Times New Roman" w:hAnsi="Times New Roman"/>
                <w:sz w:val="16"/>
                <w:szCs w:val="16"/>
              </w:rPr>
              <w:t>, в известняке           трилонометрическим методом.</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4</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Лабораторная работа 12-13. Определение массовой доли нерастворимого остатка в  известняке </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4</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14-15. Определение содержания Сао, Si</w:t>
            </w:r>
            <w:proofErr w:type="gramStart"/>
            <w:r w:rsidRPr="00AE2D31">
              <w:rPr>
                <w:rFonts w:ascii="Times New Roman" w:hAnsi="Times New Roman"/>
                <w:sz w:val="16"/>
                <w:szCs w:val="16"/>
              </w:rPr>
              <w:t>о</w:t>
            </w:r>
            <w:proofErr w:type="gramEnd"/>
            <w:r w:rsidRPr="00AE2D31">
              <w:rPr>
                <w:rFonts w:ascii="Times New Roman" w:hAnsi="Times New Roman"/>
                <w:sz w:val="16"/>
                <w:szCs w:val="16"/>
              </w:rPr>
              <w:t xml:space="preserve">, в шлаке, расчет основности. </w:t>
            </w:r>
          </w:p>
        </w:tc>
        <w:tc>
          <w:tcPr>
            <w:tcW w:w="601" w:type="pct"/>
            <w:vAlign w:val="center"/>
          </w:tcPr>
          <w:p w:rsidR="00AC5221" w:rsidRPr="00AE2D31" w:rsidRDefault="00AC5221" w:rsidP="000F56ED">
            <w:pPr>
              <w:spacing w:after="0" w:line="240" w:lineRule="auto"/>
              <w:jc w:val="center"/>
              <w:rPr>
                <w:rFonts w:ascii="Times New Roman" w:hAnsi="Times New Roman"/>
                <w:sz w:val="16"/>
                <w:szCs w:val="16"/>
              </w:rPr>
            </w:pPr>
            <w:r w:rsidRPr="00AE2D31">
              <w:rPr>
                <w:rFonts w:ascii="Times New Roman" w:hAnsi="Times New Roman"/>
                <w:sz w:val="16"/>
                <w:szCs w:val="16"/>
              </w:rPr>
              <w:t>2</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color w:val="FF0000"/>
                <w:sz w:val="16"/>
                <w:szCs w:val="16"/>
              </w:rPr>
            </w:pPr>
          </w:p>
        </w:tc>
        <w:tc>
          <w:tcPr>
            <w:tcW w:w="2947" w:type="pct"/>
            <w:gridSpan w:val="2"/>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bCs/>
                <w:sz w:val="16"/>
                <w:szCs w:val="16"/>
              </w:rPr>
              <w:t>Примерная тематика самостоятельной учебной работы при изучении раздела 3</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Составление схемы лабораторного контроля шихтовых материалов </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Изучение порядка отбора проб чугуна и шлака</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Изучение ГОСТ:</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1.ГОСТ 15054-80 «Отбор проб руды для химического анализа»</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2.ГОСТ 28581.18-81 «Определение общего железа титриметрическим методом</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3.ГОСТ 23581.15 «Анализ шлаков»</w:t>
            </w:r>
          </w:p>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sz w:val="16"/>
                <w:szCs w:val="16"/>
              </w:rPr>
              <w:t>4.ГОСТ 22536.1-88 «Определение общего углерода»</w:t>
            </w:r>
          </w:p>
        </w:tc>
        <w:tc>
          <w:tcPr>
            <w:tcW w:w="601" w:type="pct"/>
          </w:tcPr>
          <w:p w:rsidR="00AC5221" w:rsidRPr="00AE2D31" w:rsidRDefault="00AC5221" w:rsidP="000F56ED">
            <w:pPr>
              <w:spacing w:after="0" w:line="240" w:lineRule="auto"/>
              <w:jc w:val="center"/>
              <w:rPr>
                <w:rFonts w:ascii="Times New Roman" w:hAnsi="Times New Roman"/>
                <w:b/>
                <w:sz w:val="16"/>
                <w:szCs w:val="16"/>
              </w:rPr>
            </w:pPr>
            <w:r w:rsidRPr="00AE2D31">
              <w:rPr>
                <w:rFonts w:ascii="Times New Roman" w:hAnsi="Times New Roman"/>
                <w:b/>
                <w:sz w:val="16"/>
                <w:szCs w:val="16"/>
              </w:rPr>
              <w:t>16</w:t>
            </w:r>
          </w:p>
        </w:tc>
        <w:tc>
          <w:tcPr>
            <w:tcW w:w="383" w:type="pct"/>
            <w:vMerge/>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1735BF" w:rsidRPr="00AE2D31" w:rsidTr="000F56ED">
        <w:tc>
          <w:tcPr>
            <w:tcW w:w="3626" w:type="pct"/>
            <w:gridSpan w:val="4"/>
          </w:tcPr>
          <w:p w:rsidR="001735BF" w:rsidRPr="00AE2D31" w:rsidRDefault="001735BF" w:rsidP="000F56ED">
            <w:pPr>
              <w:spacing w:after="0" w:line="240" w:lineRule="auto"/>
              <w:jc w:val="both"/>
              <w:rPr>
                <w:rFonts w:ascii="Times New Roman" w:hAnsi="Times New Roman"/>
                <w:b/>
                <w:bCs/>
                <w:sz w:val="16"/>
                <w:szCs w:val="16"/>
              </w:rPr>
            </w:pPr>
            <w:r w:rsidRPr="00AE2D31">
              <w:rPr>
                <w:rFonts w:ascii="Times New Roman" w:hAnsi="Times New Roman"/>
                <w:b/>
                <w:bCs/>
                <w:sz w:val="16"/>
                <w:szCs w:val="16"/>
              </w:rPr>
              <w:t>Раздел 4 Производство конвертерной стали</w:t>
            </w:r>
          </w:p>
          <w:p w:rsidR="001735BF" w:rsidRPr="00AE2D31" w:rsidRDefault="001735BF" w:rsidP="000F56ED">
            <w:pPr>
              <w:spacing w:after="0" w:line="240" w:lineRule="auto"/>
              <w:jc w:val="both"/>
              <w:rPr>
                <w:rFonts w:ascii="Times New Roman" w:hAnsi="Times New Roman"/>
                <w:b/>
                <w:sz w:val="16"/>
                <w:szCs w:val="16"/>
              </w:rPr>
            </w:pP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360/240/180</w:t>
            </w:r>
          </w:p>
        </w:tc>
        <w:tc>
          <w:tcPr>
            <w:tcW w:w="383" w:type="pct"/>
            <w:vMerge w:val="restart"/>
          </w:tcPr>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1.2</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1.3</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1.6</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02</w:t>
            </w:r>
          </w:p>
          <w:p w:rsidR="001735BF" w:rsidRPr="00AE2D31" w:rsidRDefault="001735BF" w:rsidP="000F56ED">
            <w:pPr>
              <w:suppressAutoHyphens/>
              <w:spacing w:after="0" w:line="240" w:lineRule="auto"/>
              <w:jc w:val="both"/>
              <w:rPr>
                <w:rFonts w:ascii="Times New Roman" w:hAnsi="Times New Roman"/>
                <w:iCs/>
                <w:sz w:val="16"/>
                <w:szCs w:val="16"/>
              </w:rPr>
            </w:pPr>
            <w:r w:rsidRPr="00AE2D31">
              <w:rPr>
                <w:rFonts w:ascii="Times New Roman" w:eastAsia="Calibri" w:hAnsi="Times New Roman"/>
                <w:iCs/>
                <w:sz w:val="16"/>
                <w:szCs w:val="16"/>
                <w:lang w:eastAsia="en-US"/>
              </w:rPr>
              <w:t>ОК 04</w:t>
            </w:r>
          </w:p>
        </w:tc>
        <w:tc>
          <w:tcPr>
            <w:tcW w:w="390" w:type="pct"/>
            <w:vMerge w:val="restart"/>
          </w:tcPr>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1.1.01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1.1.02</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1.2.01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1.3.01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 xml:space="preserve">У 1.1.01 </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 1.1.02</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 1.2.01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.3.02</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.3.03</w:t>
            </w:r>
          </w:p>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1.1.01</w:t>
            </w:r>
          </w:p>
          <w:p w:rsidR="001735BF" w:rsidRPr="00AE2D31" w:rsidRDefault="001735BF"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1.1.02</w:t>
            </w:r>
          </w:p>
          <w:p w:rsidR="001735BF" w:rsidRPr="00AE2D31" w:rsidRDefault="001735BF"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1.1.03</w:t>
            </w:r>
          </w:p>
          <w:p w:rsidR="001735BF" w:rsidRPr="00AE2D31" w:rsidRDefault="001735BF"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1.1.05</w:t>
            </w:r>
          </w:p>
          <w:p w:rsidR="001735BF" w:rsidRPr="00AE2D31" w:rsidRDefault="001735BF"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1.1.06</w:t>
            </w:r>
          </w:p>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lastRenderedPageBreak/>
              <w:t>З</w:t>
            </w:r>
            <w:proofErr w:type="gramEnd"/>
            <w:r w:rsidRPr="00AE2D31">
              <w:rPr>
                <w:rFonts w:ascii="Times New Roman" w:eastAsia="Calibri" w:hAnsi="Times New Roman"/>
                <w:iCs/>
                <w:sz w:val="16"/>
                <w:szCs w:val="16"/>
                <w:lang w:eastAsia="en-US"/>
              </w:rPr>
              <w:t xml:space="preserve"> 1.3.01</w:t>
            </w:r>
          </w:p>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1.3.02</w:t>
            </w:r>
          </w:p>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1.3.03</w:t>
            </w:r>
          </w:p>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1.3.04</w:t>
            </w:r>
          </w:p>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1.3.05</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01.01</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01.01</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01.02</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 xml:space="preserve"> Зо 01.03</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02.02</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08.01</w:t>
            </w:r>
          </w:p>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eastAsia="Calibri" w:hAnsi="Times New Roman"/>
                <w:iCs/>
                <w:sz w:val="16"/>
                <w:szCs w:val="16"/>
                <w:lang w:eastAsia="en-US"/>
              </w:rPr>
              <w:t>Зо 09.01</w:t>
            </w:r>
          </w:p>
        </w:tc>
      </w:tr>
      <w:tr w:rsidR="001735BF" w:rsidRPr="00AE2D31" w:rsidTr="000F56ED">
        <w:tc>
          <w:tcPr>
            <w:tcW w:w="3626" w:type="pct"/>
            <w:gridSpan w:val="4"/>
          </w:tcPr>
          <w:p w:rsidR="001735BF" w:rsidRPr="00AE2D31" w:rsidRDefault="001735BF" w:rsidP="000F56ED">
            <w:pPr>
              <w:spacing w:after="0" w:line="240" w:lineRule="auto"/>
              <w:jc w:val="both"/>
              <w:rPr>
                <w:rFonts w:ascii="Times New Roman" w:hAnsi="Times New Roman"/>
                <w:b/>
                <w:bCs/>
                <w:sz w:val="16"/>
                <w:szCs w:val="16"/>
              </w:rPr>
            </w:pPr>
            <w:r w:rsidRPr="00AE2D31">
              <w:rPr>
                <w:rFonts w:ascii="Times New Roman" w:hAnsi="Times New Roman"/>
                <w:b/>
                <w:bCs/>
                <w:sz w:val="16"/>
                <w:szCs w:val="16"/>
              </w:rPr>
              <w:t>МДК 01.02</w:t>
            </w:r>
            <w:r w:rsidRPr="00AE2D31">
              <w:rPr>
                <w:rFonts w:ascii="Times New Roman" w:hAnsi="Times New Roman"/>
                <w:sz w:val="16"/>
                <w:szCs w:val="16"/>
              </w:rPr>
              <w:t xml:space="preserve"> </w:t>
            </w:r>
            <w:r w:rsidRPr="00AE2D31">
              <w:rPr>
                <w:rFonts w:ascii="Times New Roman" w:hAnsi="Times New Roman"/>
                <w:b/>
                <w:sz w:val="16"/>
                <w:szCs w:val="16"/>
              </w:rPr>
              <w:t xml:space="preserve">Управление технологическими процессами производства стали  и </w:t>
            </w:r>
            <w:proofErr w:type="gramStart"/>
            <w:r w:rsidRPr="00AE2D31">
              <w:rPr>
                <w:rFonts w:ascii="Times New Roman" w:hAnsi="Times New Roman"/>
                <w:b/>
                <w:sz w:val="16"/>
                <w:szCs w:val="16"/>
              </w:rPr>
              <w:t>контроль за</w:t>
            </w:r>
            <w:proofErr w:type="gramEnd"/>
            <w:r w:rsidRPr="00AE2D31">
              <w:rPr>
                <w:rFonts w:ascii="Times New Roman" w:hAnsi="Times New Roman"/>
                <w:b/>
                <w:sz w:val="16"/>
                <w:szCs w:val="16"/>
              </w:rPr>
              <w:t xml:space="preserve"> ними</w:t>
            </w:r>
          </w:p>
        </w:tc>
        <w:tc>
          <w:tcPr>
            <w:tcW w:w="601" w:type="pct"/>
            <w:vAlign w:val="center"/>
          </w:tcPr>
          <w:p w:rsidR="001735BF" w:rsidRPr="00AE2D31" w:rsidRDefault="001735BF" w:rsidP="000F56ED">
            <w:pPr>
              <w:spacing w:after="0" w:line="240" w:lineRule="auto"/>
              <w:jc w:val="both"/>
              <w:rPr>
                <w:rFonts w:ascii="Times New Roman" w:hAnsi="Times New Roman"/>
                <w:b/>
                <w:color w:val="FF0000"/>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b/>
                <w:sz w:val="16"/>
                <w:szCs w:val="16"/>
              </w:rPr>
            </w:pPr>
          </w:p>
        </w:tc>
      </w:tr>
      <w:tr w:rsidR="001735BF" w:rsidRPr="00AE2D31" w:rsidTr="000F56ED">
        <w:tc>
          <w:tcPr>
            <w:tcW w:w="679" w:type="pct"/>
            <w:gridSpan w:val="2"/>
            <w:vMerge w:val="restart"/>
          </w:tcPr>
          <w:p w:rsidR="001735BF" w:rsidRPr="00AE2D31" w:rsidRDefault="001735BF" w:rsidP="000F56ED">
            <w:pPr>
              <w:spacing w:after="0" w:line="240" w:lineRule="auto"/>
              <w:jc w:val="both"/>
              <w:rPr>
                <w:rFonts w:ascii="Times New Roman" w:hAnsi="Times New Roman"/>
                <w:b/>
                <w:bCs/>
                <w:color w:val="FF0000"/>
                <w:sz w:val="16"/>
                <w:szCs w:val="16"/>
              </w:rPr>
            </w:pPr>
            <w:r w:rsidRPr="00AE2D31">
              <w:rPr>
                <w:rFonts w:ascii="Times New Roman" w:eastAsia="Calibri" w:hAnsi="Times New Roman"/>
                <w:b/>
                <w:bCs/>
                <w:sz w:val="16"/>
                <w:szCs w:val="16"/>
              </w:rPr>
              <w:t>Тема 4.1 Шихтовые материалы сталеплавильного производства</w:t>
            </w:r>
          </w:p>
        </w:tc>
        <w:tc>
          <w:tcPr>
            <w:tcW w:w="2947" w:type="pct"/>
            <w:gridSpan w:val="2"/>
          </w:tcPr>
          <w:p w:rsidR="001735BF" w:rsidRPr="00AE2D31" w:rsidRDefault="001735BF" w:rsidP="000F56ED">
            <w:pPr>
              <w:spacing w:after="0" w:line="240" w:lineRule="auto"/>
              <w:jc w:val="both"/>
              <w:rPr>
                <w:rFonts w:ascii="Times New Roman" w:hAnsi="Times New Roman"/>
                <w:b/>
                <w:bCs/>
                <w:sz w:val="16"/>
                <w:szCs w:val="16"/>
              </w:rPr>
            </w:pPr>
            <w:r w:rsidRPr="00AE2D31">
              <w:rPr>
                <w:rFonts w:ascii="Times New Roman" w:hAnsi="Times New Roman"/>
                <w:b/>
                <w:sz w:val="16"/>
                <w:szCs w:val="16"/>
              </w:rPr>
              <w:t>Содержание</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18</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1735BF" w:rsidRPr="00AE2D31" w:rsidRDefault="001735BF" w:rsidP="000F56ED">
            <w:pPr>
              <w:spacing w:after="0" w:line="240" w:lineRule="auto"/>
              <w:jc w:val="both"/>
              <w:rPr>
                <w:rFonts w:ascii="Times New Roman" w:hAnsi="Times New Roman"/>
                <w:bCs/>
                <w:sz w:val="16"/>
                <w:szCs w:val="16"/>
                <w:highlight w:val="yellow"/>
              </w:rPr>
            </w:pPr>
            <w:r w:rsidRPr="00AE2D31">
              <w:rPr>
                <w:rFonts w:ascii="Times New Roman" w:eastAsia="Calibri" w:hAnsi="Times New Roman"/>
                <w:b/>
                <w:bCs/>
                <w:sz w:val="16"/>
                <w:szCs w:val="16"/>
              </w:rPr>
              <w:t xml:space="preserve">Металлическая часть шихты. </w:t>
            </w:r>
            <w:r w:rsidRPr="00AE2D31">
              <w:rPr>
                <w:rFonts w:ascii="Times New Roman" w:eastAsia="Calibri" w:hAnsi="Times New Roman"/>
                <w:bCs/>
                <w:sz w:val="16"/>
                <w:szCs w:val="16"/>
              </w:rPr>
              <w:t>Требования стандартов предприятия на чугун</w:t>
            </w:r>
            <w:proofErr w:type="gramStart"/>
            <w:r w:rsidRPr="00AE2D31">
              <w:rPr>
                <w:rFonts w:ascii="Times New Roman" w:eastAsia="Calibri" w:hAnsi="Times New Roman"/>
                <w:bCs/>
                <w:sz w:val="16"/>
                <w:szCs w:val="16"/>
              </w:rPr>
              <w:t xml:space="preserve"> .</w:t>
            </w:r>
            <w:proofErr w:type="gramEnd"/>
            <w:r w:rsidRPr="00AE2D31">
              <w:rPr>
                <w:rFonts w:ascii="Times New Roman" w:hAnsi="Times New Roman"/>
                <w:sz w:val="16"/>
                <w:szCs w:val="16"/>
              </w:rPr>
              <w:t xml:space="preserve"> Влияние примесей чугуна на процесс выплавки стали. Внедоменная десульфурация чугуна.</w:t>
            </w:r>
            <w:r w:rsidRPr="00AE2D31">
              <w:rPr>
                <w:rFonts w:ascii="Times New Roman" w:hAnsi="Times New Roman"/>
                <w:b/>
                <w:sz w:val="16"/>
                <w:szCs w:val="16"/>
              </w:rPr>
              <w:t xml:space="preserve"> </w:t>
            </w:r>
            <w:r w:rsidRPr="00AE2D31">
              <w:rPr>
                <w:rFonts w:ascii="Times New Roman" w:hAnsi="Times New Roman"/>
                <w:sz w:val="16"/>
                <w:szCs w:val="16"/>
              </w:rPr>
              <w:t>Металлический лом</w:t>
            </w:r>
            <w:r w:rsidRPr="00AE2D31">
              <w:rPr>
                <w:rFonts w:ascii="Times New Roman" w:eastAsia="Calibri" w:hAnsi="Times New Roman"/>
                <w:bCs/>
                <w:sz w:val="16"/>
                <w:szCs w:val="16"/>
              </w:rPr>
              <w:t xml:space="preserve">   и его</w:t>
            </w:r>
            <w:r w:rsidRPr="00AE2D31">
              <w:rPr>
                <w:rFonts w:ascii="Times New Roman" w:hAnsi="Times New Roman"/>
                <w:sz w:val="16"/>
                <w:szCs w:val="16"/>
              </w:rPr>
              <w:t xml:space="preserve"> свойства.   Ферросплавы; классификация, требования по химическому составу. Подготовка металлической части шихты к плавке. Использование металлизованного сырья в сталеплавильном процессе</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b/>
                <w:sz w:val="16"/>
                <w:szCs w:val="16"/>
              </w:rPr>
            </w:pPr>
          </w:p>
        </w:tc>
      </w:tr>
      <w:tr w:rsidR="001735BF" w:rsidRPr="00AE2D31" w:rsidTr="000F56ED">
        <w:tc>
          <w:tcPr>
            <w:tcW w:w="679" w:type="pct"/>
            <w:gridSpan w:val="2"/>
            <w:vMerge/>
          </w:tcPr>
          <w:p w:rsidR="001735BF" w:rsidRPr="00AE2D31" w:rsidRDefault="001735BF"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1735BF" w:rsidRPr="00AE2D31" w:rsidRDefault="001735BF" w:rsidP="000F56ED">
            <w:pPr>
              <w:spacing w:after="0" w:line="240" w:lineRule="auto"/>
              <w:jc w:val="both"/>
              <w:rPr>
                <w:rFonts w:ascii="Times New Roman" w:hAnsi="Times New Roman"/>
                <w:b/>
                <w:bCs/>
                <w:color w:val="FF0000"/>
                <w:sz w:val="16"/>
                <w:szCs w:val="16"/>
                <w:highlight w:val="yellow"/>
              </w:rPr>
            </w:pPr>
            <w:r w:rsidRPr="00AE2D31">
              <w:rPr>
                <w:rFonts w:ascii="Times New Roman" w:eastAsia="Calibri" w:hAnsi="Times New Roman"/>
                <w:b/>
                <w:bCs/>
                <w:sz w:val="16"/>
                <w:szCs w:val="16"/>
              </w:rPr>
              <w:t>Неметаллическая часть шихты.</w:t>
            </w:r>
            <w:r w:rsidRPr="00AE2D31">
              <w:rPr>
                <w:rFonts w:ascii="Times New Roman" w:hAnsi="Times New Roman"/>
                <w:sz w:val="16"/>
                <w:szCs w:val="16"/>
              </w:rPr>
              <w:t xml:space="preserve"> Шлакообразующие материалы. Характеристика и требования, предъявляемые к ним.</w:t>
            </w:r>
            <w:r w:rsidRPr="00AE2D31">
              <w:rPr>
                <w:rFonts w:ascii="Times New Roman" w:hAnsi="Times New Roman"/>
                <w:b/>
                <w:sz w:val="16"/>
                <w:szCs w:val="16"/>
              </w:rPr>
              <w:t xml:space="preserve"> </w:t>
            </w:r>
            <w:r w:rsidRPr="00AE2D31">
              <w:rPr>
                <w:rFonts w:ascii="Times New Roman" w:hAnsi="Times New Roman"/>
                <w:sz w:val="16"/>
                <w:szCs w:val="16"/>
              </w:rPr>
              <w:t>Разжижители и твердые окислители. Характеристика и требования, предъявляемые к ним, в зависимости от типа сталеплавильного процесса.  Виды и свойства науглероживателей (карбюризаторы</w:t>
            </w:r>
            <w:r w:rsidRPr="00AE2D31">
              <w:rPr>
                <w:rFonts w:ascii="Times New Roman" w:hAnsi="Times New Roman"/>
                <w:b/>
                <w:sz w:val="16"/>
                <w:szCs w:val="16"/>
              </w:rPr>
              <w:t>).</w:t>
            </w:r>
            <w:r w:rsidRPr="00AE2D31">
              <w:rPr>
                <w:rFonts w:ascii="Times New Roman" w:hAnsi="Times New Roman"/>
                <w:sz w:val="16"/>
                <w:szCs w:val="16"/>
              </w:rPr>
              <w:t xml:space="preserve">  Устройство и принцип действия оборудования по подготовке сырья для производства стали</w:t>
            </w:r>
          </w:p>
        </w:tc>
        <w:tc>
          <w:tcPr>
            <w:tcW w:w="601" w:type="pct"/>
            <w:vMerge w:val="restart"/>
            <w:tcBorders>
              <w:top w:val="nil"/>
            </w:tcBorders>
            <w:vAlign w:val="center"/>
          </w:tcPr>
          <w:p w:rsidR="001735BF" w:rsidRPr="00AE2D31" w:rsidRDefault="001735BF" w:rsidP="000F56ED">
            <w:pPr>
              <w:spacing w:after="0" w:line="240" w:lineRule="auto"/>
              <w:jc w:val="both"/>
              <w:rPr>
                <w:rFonts w:ascii="Times New Roman" w:hAnsi="Times New Roman"/>
                <w:b/>
                <w:color w:val="FF0000"/>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1735BF" w:rsidRPr="00AE2D31" w:rsidRDefault="001735BF" w:rsidP="000F56ED">
            <w:pPr>
              <w:spacing w:after="0" w:line="240" w:lineRule="auto"/>
              <w:rPr>
                <w:rFonts w:ascii="Times New Roman" w:hAnsi="Times New Roman"/>
                <w:b/>
                <w:bCs/>
                <w:color w:val="FF0000"/>
                <w:sz w:val="16"/>
                <w:szCs w:val="16"/>
                <w:highlight w:val="yellow"/>
              </w:rPr>
            </w:pPr>
            <w:r w:rsidRPr="00AE2D31">
              <w:rPr>
                <w:rFonts w:ascii="Times New Roman" w:eastAsia="Calibri" w:hAnsi="Times New Roman"/>
                <w:b/>
                <w:bCs/>
                <w:sz w:val="16"/>
                <w:szCs w:val="16"/>
              </w:rPr>
              <w:t xml:space="preserve">Огнеупорные материалы, топливо </w:t>
            </w:r>
            <w:r w:rsidRPr="00AE2D31">
              <w:rPr>
                <w:rFonts w:ascii="Times New Roman" w:hAnsi="Times New Roman"/>
                <w:sz w:val="16"/>
                <w:szCs w:val="16"/>
              </w:rPr>
              <w:t>Физико-химические свойства огнеупорных материалов. Классификация огнеупорных материалов по химическому составу, огнеупорности, термостойкости. Условия эксплуатации огнеупоров в  сталеплавильных агрегатах.</w:t>
            </w:r>
            <w:r w:rsidRPr="00AE2D31">
              <w:rPr>
                <w:rFonts w:ascii="Times New Roman" w:eastAsia="Calibri" w:hAnsi="Times New Roman"/>
                <w:bCs/>
                <w:sz w:val="16"/>
                <w:szCs w:val="16"/>
              </w:rPr>
              <w:t xml:space="preserve"> Виды и свойства топлива. Использование топлива в сталеплавильном производстве.</w:t>
            </w:r>
          </w:p>
        </w:tc>
        <w:tc>
          <w:tcPr>
            <w:tcW w:w="601" w:type="pct"/>
            <w:vMerge/>
            <w:tcBorders>
              <w:top w:val="nil"/>
            </w:tcBorders>
            <w:vAlign w:val="center"/>
          </w:tcPr>
          <w:p w:rsidR="001735BF" w:rsidRPr="00AE2D31" w:rsidRDefault="001735BF" w:rsidP="000F56ED">
            <w:pPr>
              <w:spacing w:after="0" w:line="240" w:lineRule="auto"/>
              <w:jc w:val="both"/>
              <w:rPr>
                <w:rFonts w:ascii="Times New Roman" w:hAnsi="Times New Roman"/>
                <w:color w:val="FF0000"/>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6</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317"/>
        </w:trPr>
        <w:tc>
          <w:tcPr>
            <w:tcW w:w="679" w:type="pct"/>
            <w:gridSpan w:val="2"/>
            <w:vMerge/>
          </w:tcPr>
          <w:p w:rsidR="001735BF" w:rsidRPr="00AE2D31" w:rsidRDefault="001735BF"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1735BF" w:rsidRPr="00AE2D31" w:rsidRDefault="001735BF" w:rsidP="000F56ED">
            <w:pPr>
              <w:spacing w:after="0" w:line="240" w:lineRule="auto"/>
              <w:rPr>
                <w:rFonts w:ascii="Times New Roman" w:hAnsi="Times New Roman"/>
                <w:color w:val="FF0000"/>
                <w:sz w:val="16"/>
                <w:szCs w:val="16"/>
              </w:rPr>
            </w:pPr>
            <w:r w:rsidRPr="00AE2D31">
              <w:rPr>
                <w:rFonts w:ascii="Times New Roman" w:eastAsia="Calibri" w:hAnsi="Times New Roman"/>
                <w:bCs/>
                <w:sz w:val="16"/>
                <w:szCs w:val="16"/>
              </w:rPr>
              <w:t>Расчет количества шихтовых материалов на плавку и среднего состава металлошихты</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281"/>
        </w:trPr>
        <w:tc>
          <w:tcPr>
            <w:tcW w:w="679" w:type="pct"/>
            <w:gridSpan w:val="2"/>
            <w:vMerge/>
          </w:tcPr>
          <w:p w:rsidR="001735BF" w:rsidRPr="00AE2D31" w:rsidRDefault="001735BF"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1735BF" w:rsidRPr="00AE2D31" w:rsidRDefault="001735BF" w:rsidP="000F56ED">
            <w:pPr>
              <w:spacing w:after="0" w:line="240" w:lineRule="auto"/>
              <w:rPr>
                <w:rFonts w:ascii="Times New Roman" w:hAnsi="Times New Roman"/>
                <w:color w:val="FF0000"/>
                <w:sz w:val="16"/>
                <w:szCs w:val="16"/>
              </w:rPr>
            </w:pPr>
            <w:r w:rsidRPr="00AE2D31">
              <w:rPr>
                <w:rFonts w:ascii="Times New Roman" w:hAnsi="Times New Roman"/>
                <w:sz w:val="16"/>
                <w:szCs w:val="16"/>
              </w:rPr>
              <w:t>Расчет количества ферросплавов для раскисления и легирования стали</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val="restart"/>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359"/>
        </w:trPr>
        <w:tc>
          <w:tcPr>
            <w:tcW w:w="679" w:type="pct"/>
            <w:gridSpan w:val="2"/>
            <w:vMerge/>
          </w:tcPr>
          <w:p w:rsidR="001735BF" w:rsidRPr="00AE2D31" w:rsidRDefault="001735BF"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1735BF" w:rsidRPr="00AE2D31" w:rsidRDefault="001735BF" w:rsidP="000F56ED">
            <w:pPr>
              <w:spacing w:after="0" w:line="240" w:lineRule="auto"/>
              <w:rPr>
                <w:rFonts w:ascii="Times New Roman" w:hAnsi="Times New Roman"/>
                <w:color w:val="FF0000"/>
                <w:sz w:val="16"/>
                <w:szCs w:val="16"/>
              </w:rPr>
            </w:pPr>
            <w:r w:rsidRPr="00AE2D31">
              <w:rPr>
                <w:rFonts w:ascii="Times New Roman" w:eastAsia="Calibri" w:hAnsi="Times New Roman"/>
                <w:bCs/>
                <w:sz w:val="16"/>
                <w:szCs w:val="16"/>
              </w:rPr>
              <w:t>Расчет количества извести на плавку по основности шлака</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val="restart"/>
          </w:tcPr>
          <w:p w:rsidR="001735BF" w:rsidRPr="00AE2D31" w:rsidRDefault="001735BF" w:rsidP="000F56ED">
            <w:pPr>
              <w:spacing w:after="0" w:line="240" w:lineRule="auto"/>
              <w:rPr>
                <w:rFonts w:ascii="Times New Roman" w:hAnsi="Times New Roman"/>
                <w:b/>
                <w:bCs/>
                <w:color w:val="FF0000"/>
                <w:sz w:val="16"/>
                <w:szCs w:val="16"/>
                <w:highlight w:val="yellow"/>
              </w:rPr>
            </w:pPr>
            <w:r w:rsidRPr="00AE2D31">
              <w:rPr>
                <w:rFonts w:ascii="Times New Roman" w:eastAsia="Calibri" w:hAnsi="Times New Roman"/>
                <w:b/>
                <w:bCs/>
                <w:sz w:val="16"/>
                <w:szCs w:val="16"/>
              </w:rPr>
              <w:t>Тема 4.2 Теоретические основы</w:t>
            </w:r>
            <w:r w:rsidRPr="00AE2D31">
              <w:rPr>
                <w:rFonts w:ascii="Times New Roman" w:hAnsi="Times New Roman"/>
                <w:b/>
                <w:sz w:val="16"/>
                <w:szCs w:val="16"/>
              </w:rPr>
              <w:t xml:space="preserve"> сталеплавильного производства</w:t>
            </w:r>
          </w:p>
        </w:tc>
        <w:tc>
          <w:tcPr>
            <w:tcW w:w="2947" w:type="pct"/>
            <w:gridSpan w:val="2"/>
          </w:tcPr>
          <w:p w:rsidR="001735BF" w:rsidRPr="00AE2D31" w:rsidRDefault="001735BF" w:rsidP="000F56ED">
            <w:pPr>
              <w:spacing w:after="0" w:line="240" w:lineRule="auto"/>
              <w:jc w:val="both"/>
              <w:rPr>
                <w:rFonts w:ascii="Times New Roman" w:hAnsi="Times New Roman"/>
                <w:bCs/>
                <w:color w:val="FF0000"/>
                <w:sz w:val="16"/>
                <w:szCs w:val="16"/>
                <w:highlight w:val="yellow"/>
              </w:rPr>
            </w:pPr>
            <w:r w:rsidRPr="00AE2D31">
              <w:rPr>
                <w:rFonts w:ascii="Times New Roman" w:hAnsi="Times New Roman"/>
                <w:b/>
                <w:sz w:val="16"/>
                <w:szCs w:val="16"/>
              </w:rPr>
              <w:t>Содержание</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14</w:t>
            </w: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Cs/>
                <w:color w:val="FF0000"/>
                <w:sz w:val="16"/>
                <w:szCs w:val="16"/>
                <w:highlight w:val="yellow"/>
              </w:rPr>
            </w:pPr>
            <w:r w:rsidRPr="00AE2D31">
              <w:rPr>
                <w:rFonts w:ascii="Times New Roman" w:hAnsi="Times New Roman"/>
                <w:sz w:val="16"/>
                <w:szCs w:val="16"/>
              </w:rPr>
              <w:t>Классификация и особенности сталеплавильных процессов.</w:t>
            </w:r>
            <w:r w:rsidRPr="00AE2D31">
              <w:rPr>
                <w:rFonts w:ascii="Times New Roman" w:hAnsi="Times New Roman"/>
                <w:b/>
                <w:sz w:val="16"/>
                <w:szCs w:val="16"/>
              </w:rPr>
              <w:t xml:space="preserve"> </w:t>
            </w:r>
            <w:r w:rsidRPr="00AE2D31">
              <w:rPr>
                <w:rFonts w:ascii="Times New Roman" w:eastAsia="Calibri" w:hAnsi="Times New Roman"/>
                <w:bCs/>
                <w:sz w:val="16"/>
                <w:szCs w:val="16"/>
              </w:rPr>
              <w:t>Физико-химические процессы, протекающие в сталеплавильном агрегате. Основные реакции и процессы сталеплавильного производства. Сталеплавильные ш</w:t>
            </w:r>
            <w:r w:rsidRPr="00AE2D31">
              <w:rPr>
                <w:rFonts w:ascii="Times New Roman" w:hAnsi="Times New Roman"/>
                <w:sz w:val="16"/>
                <w:szCs w:val="16"/>
              </w:rPr>
              <w:t xml:space="preserve">лаки. Диаграммы состояния шлаковых систем.  Газы в стали. Неметаллические включения в стали. </w:t>
            </w:r>
            <w:r w:rsidRPr="00AE2D31">
              <w:rPr>
                <w:rFonts w:ascii="Times New Roman" w:hAnsi="Times New Roman"/>
                <w:iCs/>
                <w:sz w:val="16"/>
                <w:szCs w:val="16"/>
              </w:rPr>
              <w:t>Раскисление и легирование стали.</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Cs/>
                <w:color w:val="FF0000"/>
                <w:sz w:val="16"/>
                <w:szCs w:val="16"/>
                <w:highlight w:val="yellow"/>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6</w:t>
            </w: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560"/>
        </w:trPr>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ind w:left="237"/>
              <w:jc w:val="both"/>
              <w:rPr>
                <w:rFonts w:ascii="Times New Roman" w:hAnsi="Times New Roman"/>
                <w:sz w:val="16"/>
                <w:szCs w:val="16"/>
              </w:rPr>
            </w:pPr>
            <w:r w:rsidRPr="00AE2D31">
              <w:rPr>
                <w:rFonts w:ascii="Times New Roman" w:hAnsi="Times New Roman"/>
                <w:sz w:val="16"/>
                <w:szCs w:val="16"/>
              </w:rPr>
              <w:t>Определение содержания кислорода в металле в зависимости от температуры расплава и концентрации углерода в нем.</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244"/>
        </w:trPr>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Изучение основных диаграмм состояния шлаковых систем</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val="restart"/>
          </w:tcPr>
          <w:p w:rsidR="001735BF" w:rsidRPr="00AE2D31" w:rsidRDefault="001735BF" w:rsidP="000F56ED">
            <w:pPr>
              <w:spacing w:after="0" w:line="240" w:lineRule="auto"/>
              <w:rPr>
                <w:rFonts w:ascii="Times New Roman" w:eastAsia="Calibri" w:hAnsi="Times New Roman"/>
                <w:b/>
                <w:bCs/>
                <w:sz w:val="16"/>
                <w:szCs w:val="16"/>
              </w:rPr>
            </w:pPr>
            <w:r w:rsidRPr="00AE2D31">
              <w:rPr>
                <w:rFonts w:ascii="Times New Roman" w:eastAsia="Calibri" w:hAnsi="Times New Roman"/>
                <w:b/>
                <w:bCs/>
                <w:sz w:val="16"/>
                <w:szCs w:val="16"/>
              </w:rPr>
              <w:t>Тема 4.3 Производство  стали в кислородном конвертере</w:t>
            </w:r>
          </w:p>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Cs/>
                <w:color w:val="FF0000"/>
                <w:sz w:val="16"/>
                <w:szCs w:val="16"/>
                <w:highlight w:val="yellow"/>
              </w:rPr>
            </w:pPr>
            <w:r w:rsidRPr="00AE2D31">
              <w:rPr>
                <w:rFonts w:ascii="Times New Roman" w:hAnsi="Times New Roman"/>
                <w:b/>
                <w:sz w:val="16"/>
                <w:szCs w:val="16"/>
              </w:rPr>
              <w:t>Содержание</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74</w:t>
            </w: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tabs>
                <w:tab w:val="left" w:pos="432"/>
              </w:tabs>
              <w:spacing w:after="0" w:line="240" w:lineRule="auto"/>
              <w:ind w:left="207" w:hanging="207"/>
              <w:jc w:val="both"/>
              <w:rPr>
                <w:rFonts w:ascii="Times New Roman" w:hAnsi="Times New Roman"/>
                <w:bCs/>
                <w:color w:val="FF0000"/>
                <w:sz w:val="16"/>
                <w:szCs w:val="16"/>
                <w:highlight w:val="yellow"/>
              </w:rPr>
            </w:pPr>
            <w:r w:rsidRPr="00AE2D31">
              <w:rPr>
                <w:rFonts w:ascii="Times New Roman" w:eastAsia="Calibri" w:hAnsi="Times New Roman"/>
                <w:b/>
                <w:bCs/>
                <w:sz w:val="16"/>
                <w:szCs w:val="16"/>
              </w:rPr>
              <w:t>Технология кислородно-конвертерной плавки</w:t>
            </w:r>
            <w:proofErr w:type="gramStart"/>
            <w:r w:rsidRPr="00AE2D31">
              <w:rPr>
                <w:rFonts w:ascii="Times New Roman" w:eastAsia="Calibri" w:hAnsi="Times New Roman"/>
                <w:b/>
                <w:bCs/>
                <w:sz w:val="16"/>
                <w:szCs w:val="16"/>
              </w:rPr>
              <w:t>.</w:t>
            </w:r>
            <w:r w:rsidRPr="00AE2D31">
              <w:rPr>
                <w:rFonts w:ascii="Times New Roman" w:eastAsia="Calibri" w:hAnsi="Times New Roman"/>
                <w:bCs/>
                <w:sz w:val="16"/>
                <w:szCs w:val="16"/>
              </w:rPr>
              <w:t>Р</w:t>
            </w:r>
            <w:proofErr w:type="gramEnd"/>
            <w:r w:rsidRPr="00AE2D31">
              <w:rPr>
                <w:rFonts w:ascii="Times New Roman" w:eastAsia="Calibri" w:hAnsi="Times New Roman"/>
                <w:bCs/>
                <w:sz w:val="16"/>
                <w:szCs w:val="16"/>
              </w:rPr>
              <w:t>ежимы плавки (дутьевой, ш</w:t>
            </w:r>
            <w:r w:rsidRPr="00AE2D31">
              <w:rPr>
                <w:rFonts w:ascii="Times New Roman" w:hAnsi="Times New Roman"/>
                <w:sz w:val="16"/>
                <w:szCs w:val="16"/>
              </w:rPr>
              <w:t>лаковый, температурный).</w:t>
            </w:r>
            <w:r w:rsidRPr="00AE2D31">
              <w:rPr>
                <w:rFonts w:ascii="Times New Roman" w:hAnsi="Times New Roman"/>
                <w:b/>
                <w:sz w:val="16"/>
                <w:szCs w:val="16"/>
              </w:rPr>
              <w:t xml:space="preserve"> </w:t>
            </w:r>
            <w:r w:rsidRPr="00AE2D31">
              <w:rPr>
                <w:rFonts w:ascii="Times New Roman" w:hAnsi="Times New Roman"/>
                <w:sz w:val="16"/>
                <w:szCs w:val="16"/>
              </w:rPr>
              <w:t>Технологические операции  кислородно-конвертерной плавки (торкретирование, завалка лома, загрузка извести, заливка чугуна, продувка, выпуск стали, слив шлака, доводка металла в ковше при выпуске). Конвертерные процессы с донной и комбинированной продувкой. Преимущества и недостатки данных процессов,  перспективы их развития  и  пути совершенствования. Сортамент и качество кислородно-конвертерной стали.  Требования ГОСТов и ТУ к качеству стали.</w:t>
            </w:r>
          </w:p>
        </w:tc>
        <w:tc>
          <w:tcPr>
            <w:tcW w:w="601" w:type="pct"/>
            <w:vMerge w:val="restart"/>
            <w:vAlign w:val="center"/>
          </w:tcPr>
          <w:p w:rsidR="001735BF" w:rsidRPr="00AE2D31" w:rsidRDefault="001735BF" w:rsidP="000F56ED">
            <w:pPr>
              <w:spacing w:after="0" w:line="240" w:lineRule="auto"/>
              <w:jc w:val="both"/>
              <w:rPr>
                <w:rFonts w:ascii="Times New Roman" w:hAnsi="Times New Roman"/>
                <w:b/>
                <w:sz w:val="16"/>
                <w:szCs w:val="16"/>
              </w:rPr>
            </w:pP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val="restart"/>
          </w:tcPr>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1.3.04</w:t>
            </w:r>
          </w:p>
          <w:p w:rsidR="001735BF" w:rsidRPr="00AE2D31" w:rsidRDefault="001735BF"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1.3.05</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01.01</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01.01</w:t>
            </w:r>
          </w:p>
          <w:p w:rsidR="001735BF" w:rsidRPr="00AE2D31" w:rsidRDefault="001735BF"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01.02</w:t>
            </w:r>
          </w:p>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132"/>
        </w:trPr>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tabs>
                <w:tab w:val="left" w:pos="0"/>
              </w:tabs>
              <w:spacing w:after="0" w:line="240" w:lineRule="auto"/>
              <w:ind w:left="72"/>
              <w:jc w:val="both"/>
              <w:rPr>
                <w:rFonts w:ascii="Times New Roman" w:hAnsi="Times New Roman"/>
                <w:b/>
                <w:sz w:val="16"/>
                <w:szCs w:val="16"/>
              </w:rPr>
            </w:pPr>
            <w:r w:rsidRPr="00AE2D31">
              <w:rPr>
                <w:rFonts w:ascii="Times New Roman" w:hAnsi="Times New Roman"/>
                <w:b/>
                <w:sz w:val="16"/>
                <w:szCs w:val="16"/>
              </w:rPr>
              <w:t>Конструкция конвертера</w:t>
            </w:r>
            <w:proofErr w:type="gramStart"/>
            <w:r w:rsidRPr="00AE2D31">
              <w:rPr>
                <w:rFonts w:ascii="Times New Roman" w:hAnsi="Times New Roman"/>
                <w:b/>
                <w:sz w:val="16"/>
                <w:szCs w:val="16"/>
              </w:rPr>
              <w:t>.</w:t>
            </w:r>
            <w:r w:rsidRPr="00AE2D31">
              <w:rPr>
                <w:rFonts w:ascii="Times New Roman" w:hAnsi="Times New Roman"/>
                <w:sz w:val="16"/>
                <w:szCs w:val="16"/>
              </w:rPr>
              <w:t>П</w:t>
            </w:r>
            <w:proofErr w:type="gramEnd"/>
            <w:r w:rsidRPr="00AE2D31">
              <w:rPr>
                <w:rFonts w:ascii="Times New Roman" w:hAnsi="Times New Roman"/>
                <w:sz w:val="16"/>
                <w:szCs w:val="16"/>
              </w:rPr>
              <w:t>рофиль рабочего объема кислородного конвертера. Основные размеры рабочего пространства. Основные элементы конструкции конвертера. Конструкция и типы кислородных фурм. Конструкция  конвертера с донной  продувкой.</w:t>
            </w:r>
            <w:r w:rsidRPr="00AE2D31">
              <w:rPr>
                <w:rFonts w:ascii="Times New Roman" w:hAnsi="Times New Roman"/>
                <w:b/>
                <w:sz w:val="16"/>
                <w:szCs w:val="16"/>
              </w:rPr>
              <w:t xml:space="preserve"> </w:t>
            </w:r>
            <w:r w:rsidRPr="00AE2D31">
              <w:rPr>
                <w:rFonts w:ascii="Times New Roman" w:eastAsia="Calibri" w:hAnsi="Times New Roman"/>
                <w:bCs/>
                <w:sz w:val="16"/>
                <w:szCs w:val="16"/>
              </w:rPr>
              <w:t xml:space="preserve"> Типы продувочных устройств для донной продувки</w:t>
            </w:r>
            <w:proofErr w:type="gramStart"/>
            <w:r w:rsidRPr="00AE2D31">
              <w:rPr>
                <w:rFonts w:ascii="Times New Roman" w:eastAsia="Calibri" w:hAnsi="Times New Roman"/>
                <w:bCs/>
                <w:sz w:val="16"/>
                <w:szCs w:val="16"/>
              </w:rPr>
              <w:t>.</w:t>
            </w:r>
            <w:r w:rsidRPr="00AE2D31">
              <w:rPr>
                <w:rFonts w:ascii="Times New Roman" w:hAnsi="Times New Roman"/>
                <w:sz w:val="16"/>
                <w:szCs w:val="16"/>
              </w:rPr>
              <w:t>К</w:t>
            </w:r>
            <w:proofErr w:type="gramEnd"/>
            <w:r w:rsidRPr="00AE2D31">
              <w:rPr>
                <w:rFonts w:ascii="Times New Roman" w:hAnsi="Times New Roman"/>
                <w:sz w:val="16"/>
                <w:szCs w:val="16"/>
              </w:rPr>
              <w:t xml:space="preserve">онструкция  конвертера с комбинированной  продувкой. </w:t>
            </w:r>
            <w:r w:rsidRPr="00AE2D31">
              <w:rPr>
                <w:rFonts w:ascii="Times New Roman" w:eastAsia="Calibri" w:hAnsi="Times New Roman"/>
                <w:bCs/>
                <w:sz w:val="16"/>
                <w:szCs w:val="16"/>
              </w:rPr>
              <w:t>Газоотводящий тракт.</w:t>
            </w:r>
          </w:p>
        </w:tc>
        <w:tc>
          <w:tcPr>
            <w:tcW w:w="601" w:type="pct"/>
            <w:vMerge/>
            <w:vAlign w:val="center"/>
          </w:tcPr>
          <w:p w:rsidR="001735BF" w:rsidRPr="00AE2D31" w:rsidRDefault="001735BF" w:rsidP="000F56ED">
            <w:pPr>
              <w:spacing w:after="0" w:line="240" w:lineRule="auto"/>
              <w:jc w:val="both"/>
              <w:rPr>
                <w:rFonts w:ascii="Times New Roman" w:hAnsi="Times New Roman"/>
                <w:color w:val="FF0000"/>
                <w:sz w:val="16"/>
                <w:szCs w:val="16"/>
              </w:rPr>
            </w:pPr>
          </w:p>
        </w:tc>
        <w:tc>
          <w:tcPr>
            <w:tcW w:w="383" w:type="pct"/>
            <w:vMerge/>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2140"/>
        </w:trPr>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tabs>
                <w:tab w:val="left" w:pos="0"/>
                <w:tab w:val="left" w:pos="432"/>
              </w:tabs>
              <w:spacing w:after="0" w:line="240" w:lineRule="auto"/>
              <w:ind w:left="72"/>
              <w:jc w:val="both"/>
              <w:rPr>
                <w:rFonts w:ascii="Times New Roman" w:hAnsi="Times New Roman"/>
                <w:sz w:val="16"/>
                <w:szCs w:val="16"/>
              </w:rPr>
            </w:pPr>
            <w:r w:rsidRPr="00AE2D31">
              <w:rPr>
                <w:rFonts w:ascii="Times New Roman" w:eastAsia="Calibri" w:hAnsi="Times New Roman"/>
                <w:b/>
                <w:bCs/>
                <w:sz w:val="16"/>
                <w:szCs w:val="16"/>
              </w:rPr>
              <w:t>Эксплуатация оборудования</w:t>
            </w:r>
            <w:r w:rsidRPr="00AE2D31">
              <w:rPr>
                <w:rFonts w:ascii="Times New Roman" w:hAnsi="Times New Roman"/>
                <w:b/>
                <w:sz w:val="16"/>
                <w:szCs w:val="16"/>
              </w:rPr>
              <w:t xml:space="preserve">  кислородно-конвертерных цехов. </w:t>
            </w:r>
            <w:r w:rsidRPr="00AE2D31">
              <w:rPr>
                <w:rFonts w:ascii="Times New Roman" w:hAnsi="Times New Roman"/>
                <w:sz w:val="16"/>
                <w:szCs w:val="16"/>
              </w:rPr>
              <w:t xml:space="preserve">Планировка кислородно-конвертерного цеха. Основные грузопотоки. Отделения и участки, входящие в состав конвертерного цеха, связь между ними. </w:t>
            </w:r>
            <w:r w:rsidRPr="00AE2D31">
              <w:rPr>
                <w:rFonts w:ascii="Times New Roman" w:eastAsia="Calibri" w:hAnsi="Times New Roman"/>
                <w:bCs/>
                <w:color w:val="FF0000"/>
                <w:sz w:val="16"/>
                <w:szCs w:val="16"/>
              </w:rPr>
              <w:t xml:space="preserve"> </w:t>
            </w:r>
            <w:r w:rsidRPr="00AE2D31">
              <w:rPr>
                <w:rFonts w:ascii="Times New Roman" w:hAnsi="Times New Roman"/>
                <w:sz w:val="16"/>
                <w:szCs w:val="16"/>
              </w:rPr>
              <w:t>Оборудование отделений  шихтовых материалов.</w:t>
            </w:r>
            <w:r w:rsidRPr="00AE2D31">
              <w:rPr>
                <w:rFonts w:ascii="Times New Roman" w:eastAsia="Calibri" w:hAnsi="Times New Roman"/>
                <w:bCs/>
                <w:sz w:val="16"/>
                <w:szCs w:val="16"/>
              </w:rPr>
              <w:t xml:space="preserve"> Устройства для подачи сыпучих материалов  и ферросплавов в конвертер</w:t>
            </w:r>
            <w:r w:rsidRPr="00AE2D31">
              <w:rPr>
                <w:rFonts w:ascii="Times New Roman" w:eastAsia="Calibri" w:hAnsi="Times New Roman"/>
                <w:b/>
                <w:bCs/>
                <w:sz w:val="16"/>
                <w:szCs w:val="16"/>
              </w:rPr>
              <w:t xml:space="preserve">. </w:t>
            </w:r>
            <w:r w:rsidRPr="00AE2D31">
              <w:rPr>
                <w:rFonts w:ascii="Times New Roman" w:hAnsi="Times New Roman"/>
                <w:sz w:val="16"/>
                <w:szCs w:val="16"/>
              </w:rPr>
              <w:t>Доставка чугуна. Типы миксеров, их устройство. Оборудование отделения выплавки стали. Организация работ по обслуживанию и ремонту конвертеров</w:t>
            </w:r>
            <w:r w:rsidRPr="00AE2D31">
              <w:rPr>
                <w:rFonts w:ascii="Times New Roman" w:eastAsia="Calibri" w:hAnsi="Times New Roman"/>
                <w:bCs/>
                <w:sz w:val="16"/>
                <w:szCs w:val="16"/>
              </w:rPr>
              <w:t xml:space="preserve"> </w:t>
            </w:r>
            <w:r w:rsidRPr="00AE2D31">
              <w:rPr>
                <w:rFonts w:ascii="Times New Roman" w:hAnsi="Times New Roman"/>
                <w:sz w:val="16"/>
                <w:szCs w:val="16"/>
              </w:rPr>
              <w:t>Технологическое оборудование для внепечной обработки стали. Оборудование для разливки стали в изложницы  и на машинах непрерывной разливки. Технико-экономические показатели работы кислородно-конвертерного цеха</w:t>
            </w:r>
          </w:p>
        </w:tc>
        <w:tc>
          <w:tcPr>
            <w:tcW w:w="601" w:type="pct"/>
            <w:vMerge w:val="restart"/>
            <w:tcBorders>
              <w:top w:val="nil"/>
            </w:tcBorders>
            <w:vAlign w:val="center"/>
          </w:tcPr>
          <w:p w:rsidR="001735BF" w:rsidRPr="00AE2D31" w:rsidRDefault="001735BF" w:rsidP="000F56ED">
            <w:pPr>
              <w:spacing w:after="0" w:line="240" w:lineRule="auto"/>
              <w:jc w:val="both"/>
              <w:rPr>
                <w:rFonts w:ascii="Times New Roman" w:hAnsi="Times New Roman"/>
                <w:color w:val="FF0000"/>
                <w:sz w:val="16"/>
                <w:szCs w:val="16"/>
              </w:rPr>
            </w:pPr>
          </w:p>
        </w:tc>
        <w:tc>
          <w:tcPr>
            <w:tcW w:w="383" w:type="pct"/>
            <w:vMerge w:val="restart"/>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val="restart"/>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tabs>
                <w:tab w:val="left" w:pos="0"/>
                <w:tab w:val="left" w:pos="432"/>
              </w:tabs>
              <w:spacing w:after="0" w:line="240" w:lineRule="auto"/>
              <w:ind w:left="72"/>
              <w:jc w:val="both"/>
              <w:rPr>
                <w:rFonts w:ascii="Times New Roman" w:hAnsi="Times New Roman"/>
                <w:sz w:val="16"/>
                <w:szCs w:val="16"/>
              </w:rPr>
            </w:pPr>
            <w:r w:rsidRPr="00AE2D31">
              <w:rPr>
                <w:rFonts w:ascii="Times New Roman" w:eastAsia="Calibri" w:hAnsi="Times New Roman"/>
                <w:b/>
                <w:bCs/>
                <w:sz w:val="16"/>
                <w:szCs w:val="16"/>
              </w:rPr>
              <w:t xml:space="preserve">Автоматизация технологического  процесса производства стали в конвертере </w:t>
            </w:r>
            <w:r w:rsidRPr="00AE2D31">
              <w:rPr>
                <w:rFonts w:ascii="Times New Roman" w:eastAsia="Calibri" w:hAnsi="Times New Roman"/>
                <w:bCs/>
                <w:sz w:val="16"/>
                <w:szCs w:val="16"/>
              </w:rPr>
              <w:t>Контроль и автоматизация технологических  процессов при подготовке шихтовых материалов к плавке, при производстве стали в конвертере. АСУ ТП «Плавка». АРМ рабочего места сталевара</w:t>
            </w:r>
          </w:p>
        </w:tc>
        <w:tc>
          <w:tcPr>
            <w:tcW w:w="601" w:type="pct"/>
            <w:vMerge/>
            <w:vAlign w:val="center"/>
          </w:tcPr>
          <w:p w:rsidR="001735BF" w:rsidRPr="00AE2D31" w:rsidRDefault="001735BF" w:rsidP="000F56ED">
            <w:pPr>
              <w:spacing w:after="0" w:line="240" w:lineRule="auto"/>
              <w:jc w:val="both"/>
              <w:rPr>
                <w:rFonts w:ascii="Times New Roman" w:hAnsi="Times New Roman"/>
                <w:color w:val="FF0000"/>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tabs>
                <w:tab w:val="left" w:pos="0"/>
                <w:tab w:val="left" w:pos="432"/>
              </w:tabs>
              <w:spacing w:after="0" w:line="240" w:lineRule="auto"/>
              <w:ind w:left="72"/>
              <w:jc w:val="both"/>
              <w:rPr>
                <w:rFonts w:ascii="Times New Roman" w:eastAsia="Calibri" w:hAnsi="Times New Roman"/>
                <w:b/>
                <w:bCs/>
                <w:sz w:val="16"/>
                <w:szCs w:val="16"/>
              </w:rPr>
            </w:pPr>
            <w:r w:rsidRPr="00AE2D31">
              <w:rPr>
                <w:rFonts w:ascii="Times New Roman" w:eastAsia="Calibri" w:hAnsi="Times New Roman"/>
                <w:b/>
                <w:bCs/>
                <w:sz w:val="16"/>
                <w:szCs w:val="16"/>
              </w:rPr>
              <w:t xml:space="preserve">Требования безопасности труда и охраны окружающей среды </w:t>
            </w:r>
            <w:r w:rsidRPr="00AE2D31">
              <w:rPr>
                <w:rFonts w:ascii="Times New Roman" w:hAnsi="Times New Roman"/>
                <w:sz w:val="16"/>
                <w:szCs w:val="16"/>
              </w:rPr>
              <w:t>Анализ опасных и вредных факторов конвертерного производства. Мероприятия по уменьшению и устранению воздействия ОПФ и ВПФ. Правила техники безопасности при эксплуатации электроустановок. Анализ возможных аварийных ситуаций при производстве стали в конвертере Мероприятия по охране окружающей среды</w:t>
            </w:r>
          </w:p>
        </w:tc>
        <w:tc>
          <w:tcPr>
            <w:tcW w:w="601" w:type="pct"/>
            <w:vMerge/>
            <w:vAlign w:val="center"/>
          </w:tcPr>
          <w:p w:rsidR="001735BF" w:rsidRPr="00AE2D31" w:rsidRDefault="001735BF" w:rsidP="000F56ED">
            <w:pPr>
              <w:spacing w:after="0" w:line="240" w:lineRule="auto"/>
              <w:jc w:val="both"/>
              <w:rPr>
                <w:rFonts w:ascii="Times New Roman" w:hAnsi="Times New Roman"/>
                <w:color w:val="FF0000"/>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22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Расчет материального  баланса  кислородно-конвертерной плавки.</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6</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Расчет  теплового баланса  кислородно-конвертерной плавки.</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6</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317"/>
        </w:trPr>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Расчет конструктивных размеров  кислородного конвертера.</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169"/>
        </w:trPr>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tabs>
                <w:tab w:val="left" w:pos="0"/>
              </w:tabs>
              <w:spacing w:after="0" w:line="240" w:lineRule="auto"/>
              <w:ind w:right="-6"/>
              <w:rPr>
                <w:rFonts w:ascii="Times New Roman" w:hAnsi="Times New Roman"/>
                <w:sz w:val="16"/>
                <w:szCs w:val="16"/>
              </w:rPr>
            </w:pPr>
            <w:r w:rsidRPr="00AE2D31">
              <w:rPr>
                <w:rFonts w:ascii="Times New Roman" w:eastAsia="Calibri" w:hAnsi="Times New Roman"/>
                <w:bCs/>
                <w:sz w:val="16"/>
                <w:szCs w:val="16"/>
              </w:rPr>
              <w:t>Расчет кислородной  фурмы.</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eastAsia="Calibri" w:hAnsi="Times New Roman"/>
                <w:bCs/>
                <w:sz w:val="16"/>
                <w:szCs w:val="16"/>
              </w:rPr>
              <w:t xml:space="preserve">Расчет </w:t>
            </w:r>
            <w:r w:rsidRPr="00AE2D31">
              <w:rPr>
                <w:rFonts w:ascii="Times New Roman" w:hAnsi="Times New Roman"/>
                <w:sz w:val="16"/>
                <w:szCs w:val="16"/>
              </w:rPr>
              <w:t xml:space="preserve"> потребности в  технологическом оборудовании  кислородн</w:t>
            </w:r>
            <w:proofErr w:type="gramStart"/>
            <w:r w:rsidRPr="00AE2D31">
              <w:rPr>
                <w:rFonts w:ascii="Times New Roman" w:hAnsi="Times New Roman"/>
                <w:sz w:val="16"/>
                <w:szCs w:val="16"/>
              </w:rPr>
              <w:t>о-</w:t>
            </w:r>
            <w:proofErr w:type="gramEnd"/>
            <w:r w:rsidRPr="00AE2D31">
              <w:rPr>
                <w:rFonts w:ascii="Times New Roman" w:hAnsi="Times New Roman"/>
                <w:sz w:val="16"/>
                <w:szCs w:val="16"/>
              </w:rPr>
              <w:t xml:space="preserve"> конвертерного цеха.</w:t>
            </w:r>
            <w:r w:rsidRPr="00AE2D31">
              <w:rPr>
                <w:rFonts w:ascii="Times New Roman" w:eastAsia="Calibri" w:hAnsi="Times New Roman"/>
                <w:bCs/>
                <w:color w:val="FF0000"/>
                <w:sz w:val="16"/>
                <w:szCs w:val="16"/>
              </w:rPr>
              <w:t xml:space="preserve"> </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Составление схем автоматизации и выбор средств автоматизации кислородно-конвертерного цеха</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val="restart"/>
          </w:tcPr>
          <w:p w:rsidR="001735BF" w:rsidRPr="00AE2D31" w:rsidRDefault="001735BF" w:rsidP="000F56ED">
            <w:pPr>
              <w:spacing w:after="0" w:line="240" w:lineRule="auto"/>
              <w:rPr>
                <w:rFonts w:ascii="Times New Roman" w:hAnsi="Times New Roman"/>
                <w:b/>
                <w:sz w:val="16"/>
                <w:szCs w:val="16"/>
              </w:rPr>
            </w:pPr>
            <w:r w:rsidRPr="00AE2D31">
              <w:rPr>
                <w:rFonts w:ascii="Times New Roman" w:eastAsia="Calibri" w:hAnsi="Times New Roman"/>
                <w:b/>
                <w:bCs/>
                <w:sz w:val="16"/>
                <w:szCs w:val="16"/>
              </w:rPr>
              <w:lastRenderedPageBreak/>
              <w:t>Тема 4. 5 Вне</w:t>
            </w:r>
            <w:r w:rsidRPr="00AE2D31">
              <w:rPr>
                <w:rFonts w:ascii="Times New Roman" w:hAnsi="Times New Roman"/>
                <w:b/>
                <w:sz w:val="16"/>
                <w:szCs w:val="16"/>
              </w:rPr>
              <w:t>печная обработка стали</w:t>
            </w: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b/>
                <w:sz w:val="16"/>
                <w:szCs w:val="16"/>
              </w:rPr>
              <w:t>Содержание</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64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pStyle w:val="310"/>
              <w:spacing w:after="0"/>
              <w:ind w:left="72"/>
            </w:pPr>
            <w:r w:rsidRPr="00AE2D31">
              <w:rPr>
                <w:b/>
                <w:lang w:eastAsia="ru-RU"/>
              </w:rPr>
              <w:t>Технология внепечной обработки</w:t>
            </w:r>
            <w:r w:rsidRPr="00AE2D31">
              <w:rPr>
                <w:lang w:eastAsia="ru-RU"/>
              </w:rPr>
              <w:t xml:space="preserve">. Цель и назначение внепечной обработки стали.  Физико-химические процессы, протекающие при внепечной обработке стали. Классификация способов внепечной обработки стали. Обработка жидкой стали инертными газами. Рафинирование стали синтетическими шлаками. Обработка стали вакуумом (циркуляционное, порционное, ковшевое, струйное); преимущества и недостатки различных способов.  </w:t>
            </w:r>
            <w:r w:rsidRPr="00AE2D31">
              <w:rPr>
                <w:b/>
                <w:lang w:eastAsia="ru-RU"/>
              </w:rPr>
              <w:t xml:space="preserve">  </w:t>
            </w:r>
            <w:r w:rsidRPr="00AE2D31">
              <w:rPr>
                <w:lang w:eastAsia="ru-RU"/>
              </w:rPr>
              <w:t>Нагрев металла на установке «Печь-ковш».</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pStyle w:val="310"/>
              <w:spacing w:after="0"/>
              <w:ind w:left="72"/>
            </w:pPr>
            <w:r w:rsidRPr="00AE2D31">
              <w:rPr>
                <w:rFonts w:eastAsia="Calibri"/>
                <w:b/>
                <w:bCs/>
                <w:lang w:eastAsia="ru-RU"/>
              </w:rPr>
              <w:t>Оборудование для вн</w:t>
            </w:r>
            <w:r w:rsidRPr="00AE2D31">
              <w:rPr>
                <w:b/>
                <w:lang w:eastAsia="ru-RU"/>
              </w:rPr>
              <w:t xml:space="preserve">епечной обработки стали. Эксплуатация и ремонт. </w:t>
            </w:r>
            <w:r w:rsidRPr="00AE2D31">
              <w:rPr>
                <w:lang w:eastAsia="ru-RU"/>
              </w:rPr>
              <w:t xml:space="preserve">Установки доводки металла (УДМ): назначение, устройство, принцип работы. Оборудование </w:t>
            </w:r>
            <w:proofErr w:type="gramStart"/>
            <w:r w:rsidRPr="00AE2D31">
              <w:rPr>
                <w:lang w:eastAsia="ru-RU"/>
              </w:rPr>
              <w:t>для</w:t>
            </w:r>
            <w:proofErr w:type="gramEnd"/>
            <w:r w:rsidRPr="00AE2D31">
              <w:rPr>
                <w:lang w:eastAsia="ru-RU"/>
              </w:rPr>
              <w:t xml:space="preserve"> </w:t>
            </w:r>
            <w:proofErr w:type="gramStart"/>
            <w:r w:rsidRPr="00AE2D31">
              <w:rPr>
                <w:lang w:eastAsia="ru-RU"/>
              </w:rPr>
              <w:t>рафинирование</w:t>
            </w:r>
            <w:proofErr w:type="gramEnd"/>
            <w:r w:rsidRPr="00AE2D31">
              <w:rPr>
                <w:lang w:eastAsia="ru-RU"/>
              </w:rPr>
              <w:t xml:space="preserve"> стали синтетическими шлаками. Установки вакуумирования стали: порционный, циркуляционный, ковшевой вакууматоры: назначение, устройство,  принцип работы. Оборудование для обработки стали вдуванием порошкообразных реагентов. Характеристика основных элементов  конструкции установки «Печь-ковш» (УПК).  Эксплуатация и ремонт оборудования для внепечной обработки стали.</w:t>
            </w:r>
          </w:p>
        </w:tc>
        <w:tc>
          <w:tcPr>
            <w:tcW w:w="601" w:type="pct"/>
            <w:vMerge w:val="restart"/>
            <w:tcBorders>
              <w:top w:val="nil"/>
            </w:tcBorders>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val="restart"/>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val="restart"/>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eastAsia="Calibri" w:hAnsi="Times New Roman"/>
                <w:b/>
                <w:bCs/>
                <w:sz w:val="16"/>
                <w:szCs w:val="16"/>
              </w:rPr>
              <w:t>Метрологическое обеспечение и автоматизация технологического  процесса внепечной обработки стали.</w:t>
            </w:r>
            <w:r w:rsidRPr="00AE2D31">
              <w:rPr>
                <w:rFonts w:ascii="Times New Roman" w:eastAsia="Calibri" w:hAnsi="Times New Roman"/>
                <w:bCs/>
                <w:sz w:val="16"/>
                <w:szCs w:val="16"/>
              </w:rPr>
              <w:t xml:space="preserve"> Метрологическое обеспечение и автоматизация технологических  процессов при внепечной обработки стали на установках УПК, УДМ, УВС. АСУ ТП «Внепечная обработка стали»</w:t>
            </w:r>
          </w:p>
        </w:tc>
        <w:tc>
          <w:tcPr>
            <w:tcW w:w="601" w:type="pct"/>
            <w:vMerge/>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eastAsia="Calibri" w:hAnsi="Times New Roman"/>
                <w:b/>
                <w:bCs/>
                <w:sz w:val="16"/>
                <w:szCs w:val="16"/>
              </w:rPr>
              <w:t xml:space="preserve">Требования безопасности труда и охраны окружающей среды </w:t>
            </w:r>
            <w:r w:rsidRPr="00AE2D31">
              <w:rPr>
                <w:rFonts w:ascii="Times New Roman" w:hAnsi="Times New Roman"/>
                <w:sz w:val="16"/>
                <w:szCs w:val="16"/>
              </w:rPr>
              <w:t>Характеристика технологии внепечной обработки стали с точки зрения вредности и опасности. Анализ опасных и вредных факторов. Мероприятия по уменьшению и устранению воздействия ОПФ и ВПФ. Правила техники безопасности при эксплуатации электроустановок</w:t>
            </w:r>
            <w:proofErr w:type="gramStart"/>
            <w:r w:rsidRPr="00AE2D31">
              <w:rPr>
                <w:rFonts w:ascii="Times New Roman" w:hAnsi="Times New Roman"/>
                <w:sz w:val="16"/>
                <w:szCs w:val="16"/>
              </w:rPr>
              <w:t>.А</w:t>
            </w:r>
            <w:proofErr w:type="gramEnd"/>
            <w:r w:rsidRPr="00AE2D31">
              <w:rPr>
                <w:rFonts w:ascii="Times New Roman" w:hAnsi="Times New Roman"/>
                <w:sz w:val="16"/>
                <w:szCs w:val="16"/>
              </w:rPr>
              <w:t>нализ возможных аварийных ситуаций при проведении внепечной обработки стали на установках УДМ, УВС, УПК. Мероприятия по охране окружающей среды.</w:t>
            </w:r>
          </w:p>
        </w:tc>
        <w:tc>
          <w:tcPr>
            <w:tcW w:w="601" w:type="pct"/>
            <w:vMerge/>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20</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sz w:val="16"/>
                <w:szCs w:val="16"/>
              </w:rPr>
              <w:t>Расчет расхода ферросплавов для раскисления и легирования стали при внепечной обработке.</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tabs>
                <w:tab w:val="left" w:pos="252"/>
              </w:tabs>
              <w:spacing w:after="0" w:line="240" w:lineRule="auto"/>
              <w:rPr>
                <w:rFonts w:ascii="Times New Roman" w:hAnsi="Times New Roman"/>
                <w:sz w:val="16"/>
                <w:szCs w:val="16"/>
              </w:rPr>
            </w:pPr>
            <w:r w:rsidRPr="00AE2D31">
              <w:rPr>
                <w:rFonts w:ascii="Times New Roman" w:hAnsi="Times New Roman"/>
                <w:sz w:val="16"/>
                <w:szCs w:val="16"/>
              </w:rPr>
              <w:t xml:space="preserve">Расчет электронагрева  металла на установке «Печь-ковш», </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sz w:val="16"/>
                <w:szCs w:val="16"/>
              </w:rPr>
              <w:t>Расчет</w:t>
            </w:r>
            <w:r w:rsidRPr="00AE2D31">
              <w:rPr>
                <w:rFonts w:ascii="Times New Roman" w:hAnsi="Times New Roman"/>
                <w:b/>
                <w:sz w:val="16"/>
                <w:szCs w:val="16"/>
              </w:rPr>
              <w:t xml:space="preserve"> </w:t>
            </w:r>
            <w:r w:rsidRPr="00AE2D31">
              <w:rPr>
                <w:rFonts w:ascii="Times New Roman" w:hAnsi="Times New Roman"/>
                <w:sz w:val="16"/>
                <w:szCs w:val="16"/>
              </w:rPr>
              <w:t>химического подогрева стали в ковше.</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sz w:val="16"/>
                <w:szCs w:val="16"/>
              </w:rPr>
              <w:t>Расчет вакуумирования стали при внепечной обработке.</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sz w:val="16"/>
                <w:szCs w:val="16"/>
              </w:rPr>
              <w:t>Расчет десульфурации стали  при внепечной обработке.</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sz w:val="16"/>
                <w:szCs w:val="16"/>
              </w:rPr>
              <w:t>Расчет количества и состава неметаллических включений при внепечной обработке стали.</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val="restart"/>
          </w:tcPr>
          <w:p w:rsidR="001735BF" w:rsidRPr="00AE2D31" w:rsidRDefault="001735BF" w:rsidP="000F56ED">
            <w:pPr>
              <w:spacing w:after="0" w:line="240" w:lineRule="auto"/>
              <w:rPr>
                <w:rFonts w:ascii="Times New Roman" w:eastAsia="Calibri" w:hAnsi="Times New Roman"/>
                <w:b/>
                <w:bCs/>
                <w:sz w:val="16"/>
                <w:szCs w:val="16"/>
              </w:rPr>
            </w:pPr>
            <w:r w:rsidRPr="00AE2D31">
              <w:rPr>
                <w:rFonts w:ascii="Times New Roman" w:eastAsia="Calibri" w:hAnsi="Times New Roman"/>
                <w:b/>
                <w:bCs/>
                <w:sz w:val="16"/>
                <w:szCs w:val="16"/>
              </w:rPr>
              <w:t>Тема 4.6 Разливка стали</w:t>
            </w: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b/>
                <w:sz w:val="16"/>
                <w:szCs w:val="16"/>
              </w:rPr>
              <w:t>Содержание</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54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477"/>
        </w:trPr>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b/>
                <w:sz w:val="16"/>
                <w:szCs w:val="16"/>
              </w:rPr>
              <w:t xml:space="preserve">Технология непрерывной разливки  стали </w:t>
            </w:r>
            <w:r w:rsidRPr="00AE2D31">
              <w:rPr>
                <w:rFonts w:ascii="Times New Roman" w:hAnsi="Times New Roman"/>
                <w:sz w:val="16"/>
                <w:szCs w:val="16"/>
              </w:rPr>
              <w:t xml:space="preserve">Строение непрерывнолитой заготовки. Дефекты заготовок, причины их образования и методы устранения. Температурно–скоростной режим непрерывной разливки. Защита металла от вторичного окисления. Особенности формирования непрерывнолитого слитка при его прохождении через кристаллизатор, зону вторичного охлаждения. Сортамент и размеры получаемых заготовок. </w:t>
            </w:r>
          </w:p>
        </w:tc>
        <w:tc>
          <w:tcPr>
            <w:tcW w:w="601" w:type="pct"/>
            <w:vMerge w:val="restart"/>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b/>
                <w:sz w:val="16"/>
                <w:szCs w:val="16"/>
              </w:rPr>
              <w:t>О</w:t>
            </w:r>
            <w:r w:rsidRPr="00AE2D31">
              <w:rPr>
                <w:rFonts w:ascii="Times New Roman" w:eastAsia="Calibri" w:hAnsi="Times New Roman"/>
                <w:b/>
                <w:bCs/>
                <w:sz w:val="16"/>
                <w:szCs w:val="16"/>
              </w:rPr>
              <w:t>борудование для разливки</w:t>
            </w:r>
            <w:r w:rsidRPr="00AE2D31">
              <w:rPr>
                <w:rFonts w:ascii="Times New Roman" w:hAnsi="Times New Roman"/>
                <w:b/>
                <w:sz w:val="16"/>
                <w:szCs w:val="16"/>
              </w:rPr>
              <w:t xml:space="preserve"> стали </w:t>
            </w:r>
            <w:r w:rsidRPr="00AE2D31">
              <w:rPr>
                <w:rFonts w:ascii="Times New Roman" w:hAnsi="Times New Roman"/>
                <w:sz w:val="16"/>
                <w:szCs w:val="16"/>
              </w:rPr>
              <w:t>Сталеразливочные ковши. Изложницы, типы; основные размеры.  Общее устройство и технологические схемы основных типов МНЛЗ. Сталеразливочные стенды,     промежуточные ковши. Кристаллизаторы, их типы. Системы охлаждения кристаллизаторов. Механизмы качания   кристаллизаторов, их типы.  Зона вторичного охлаждения.   Организация работ в отделении непрерывной разливки стали методом  «плавка на плавку».</w:t>
            </w:r>
          </w:p>
        </w:tc>
        <w:tc>
          <w:tcPr>
            <w:tcW w:w="601" w:type="pct"/>
            <w:vMerge/>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eastAsia="Calibri" w:hAnsi="Times New Roman"/>
                <w:b/>
                <w:bCs/>
                <w:sz w:val="16"/>
                <w:szCs w:val="16"/>
              </w:rPr>
              <w:t xml:space="preserve">Метрологическое обеспечение и автоматизация технологического  процесса разливки стали </w:t>
            </w:r>
            <w:r w:rsidRPr="00AE2D31">
              <w:rPr>
                <w:rFonts w:ascii="Times New Roman" w:eastAsia="Calibri" w:hAnsi="Times New Roman"/>
                <w:bCs/>
                <w:sz w:val="16"/>
                <w:szCs w:val="16"/>
              </w:rPr>
              <w:t>Метрологическое обеспечение и автоматизация технологических  процессов при разливке стали в изложницы сверху и сифоном. Метрологическое обеспечение и автоматизация технологических  процессов при непрерывной разливке стали.  АСУ ТП «Разливка»</w:t>
            </w:r>
          </w:p>
        </w:tc>
        <w:tc>
          <w:tcPr>
            <w:tcW w:w="601" w:type="pct"/>
            <w:vMerge w:val="restart"/>
            <w:tcBorders>
              <w:top w:val="nil"/>
            </w:tcBorders>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val="restart"/>
            <w:tcBorders>
              <w:top w:val="nil"/>
            </w:tcBorders>
          </w:tcPr>
          <w:p w:rsidR="001735BF" w:rsidRPr="00AE2D31" w:rsidRDefault="001735BF" w:rsidP="000F56ED">
            <w:pPr>
              <w:spacing w:after="0" w:line="240" w:lineRule="auto"/>
              <w:jc w:val="both"/>
              <w:rPr>
                <w:rFonts w:ascii="Times New Roman" w:hAnsi="Times New Roman"/>
                <w:b/>
                <w:sz w:val="16"/>
                <w:szCs w:val="16"/>
              </w:rPr>
            </w:pPr>
          </w:p>
        </w:tc>
        <w:tc>
          <w:tcPr>
            <w:tcW w:w="390" w:type="pct"/>
            <w:vMerge w:val="restart"/>
            <w:tcBorders>
              <w:top w:val="nil"/>
            </w:tcBorders>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eastAsia="Calibri" w:hAnsi="Times New Roman"/>
                <w:b/>
                <w:bCs/>
                <w:sz w:val="16"/>
                <w:szCs w:val="16"/>
              </w:rPr>
              <w:t xml:space="preserve">Требования безопасности труда и охраны окружающей среды </w:t>
            </w:r>
            <w:r w:rsidRPr="00AE2D31">
              <w:rPr>
                <w:rFonts w:ascii="Times New Roman" w:hAnsi="Times New Roman"/>
                <w:sz w:val="16"/>
                <w:szCs w:val="16"/>
              </w:rPr>
              <w:t>Характеристика технологии разливки стали в изложницы и непрерывной с точки зрения вредности и опасности. Анализ опасных и вредных факторов. Правила техники безопасности при эксплуатации электроустановок при разливке стали</w:t>
            </w:r>
            <w:proofErr w:type="gramStart"/>
            <w:r w:rsidRPr="00AE2D31">
              <w:rPr>
                <w:rFonts w:ascii="Times New Roman" w:hAnsi="Times New Roman"/>
                <w:sz w:val="16"/>
                <w:szCs w:val="16"/>
              </w:rPr>
              <w:t xml:space="preserve"> .</w:t>
            </w:r>
            <w:proofErr w:type="gramEnd"/>
            <w:r w:rsidRPr="00AE2D31">
              <w:rPr>
                <w:rFonts w:ascii="Times New Roman" w:hAnsi="Times New Roman"/>
                <w:sz w:val="16"/>
                <w:szCs w:val="16"/>
              </w:rPr>
              <w:t>Анализ возможных аварийных ситуаций при проведении разливки стали в изложницы и непрерывной. Мероприятия по охране окружающей среды.</w:t>
            </w:r>
          </w:p>
        </w:tc>
        <w:tc>
          <w:tcPr>
            <w:tcW w:w="601" w:type="pct"/>
            <w:vMerge/>
            <w:vAlign w:val="center"/>
          </w:tcPr>
          <w:p w:rsidR="001735BF" w:rsidRPr="00AE2D31" w:rsidRDefault="001735BF" w:rsidP="000F56ED">
            <w:pPr>
              <w:spacing w:after="0" w:line="240" w:lineRule="auto"/>
              <w:jc w:val="both"/>
              <w:rPr>
                <w:rFonts w:ascii="Times New Roman" w:hAnsi="Times New Roman"/>
                <w:sz w:val="16"/>
                <w:szCs w:val="16"/>
              </w:rPr>
            </w:pP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1735BF" w:rsidRPr="00AE2D31" w:rsidRDefault="001735BF" w:rsidP="000F56ED">
            <w:pPr>
              <w:spacing w:after="0" w:line="240" w:lineRule="auto"/>
              <w:jc w:val="both"/>
              <w:rPr>
                <w:rFonts w:ascii="Times New Roman" w:hAnsi="Times New Roman"/>
                <w:b/>
                <w:sz w:val="16"/>
                <w:szCs w:val="16"/>
              </w:rPr>
            </w:pPr>
            <w:r w:rsidRPr="00AE2D31">
              <w:rPr>
                <w:rFonts w:ascii="Times New Roman" w:hAnsi="Times New Roman"/>
                <w:b/>
                <w:sz w:val="16"/>
                <w:szCs w:val="16"/>
              </w:rPr>
              <w:t>26</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Cs/>
                <w:sz w:val="16"/>
                <w:szCs w:val="16"/>
              </w:rPr>
            </w:pPr>
            <w:r w:rsidRPr="00AE2D31">
              <w:rPr>
                <w:rFonts w:ascii="Times New Roman" w:hAnsi="Times New Roman"/>
                <w:sz w:val="16"/>
                <w:szCs w:val="16"/>
              </w:rPr>
              <w:t>Расчет основных технологических  параметров непрерывной разливки стали, производительности МНЛЗ.</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6</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val="restart"/>
          </w:tcPr>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1.1.01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1.1.02</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1.2.01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1.3.01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 xml:space="preserve">У 1.1.01 </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 1.1.02</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 1.2.01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.3.01</w:t>
            </w:r>
          </w:p>
          <w:p w:rsidR="001735BF" w:rsidRPr="00AE2D31" w:rsidRDefault="001735BF"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.3.02</w:t>
            </w:r>
          </w:p>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sz w:val="16"/>
                <w:szCs w:val="16"/>
              </w:rPr>
              <w:t>Расчет тепловой работы  кристаллизатора</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Cs/>
                <w:sz w:val="16"/>
                <w:szCs w:val="16"/>
              </w:rPr>
            </w:pPr>
          </w:p>
        </w:tc>
        <w:tc>
          <w:tcPr>
            <w:tcW w:w="2947" w:type="pct"/>
            <w:gridSpan w:val="2"/>
          </w:tcPr>
          <w:p w:rsidR="001735BF" w:rsidRPr="00AE2D31" w:rsidRDefault="001735BF" w:rsidP="000F56ED">
            <w:pPr>
              <w:spacing w:after="0" w:line="240" w:lineRule="auto"/>
              <w:rPr>
                <w:rFonts w:ascii="Times New Roman" w:hAnsi="Times New Roman"/>
                <w:sz w:val="16"/>
                <w:szCs w:val="16"/>
              </w:rPr>
            </w:pPr>
            <w:r w:rsidRPr="00AE2D31">
              <w:rPr>
                <w:rFonts w:ascii="Times New Roman" w:hAnsi="Times New Roman"/>
                <w:sz w:val="16"/>
                <w:szCs w:val="16"/>
              </w:rPr>
              <w:t>Расчет и проектирование системы вторичного охлаждения МНЛЗ.</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c>
          <w:tcPr>
            <w:tcW w:w="679" w:type="pct"/>
            <w:gridSpan w:val="2"/>
            <w:vMerge/>
          </w:tcPr>
          <w:p w:rsidR="001735BF" w:rsidRPr="00AE2D31" w:rsidRDefault="001735BF" w:rsidP="000F56ED">
            <w:pPr>
              <w:spacing w:after="0" w:line="240" w:lineRule="auto"/>
              <w:rPr>
                <w:rFonts w:ascii="Times New Roman" w:eastAsia="Calibri" w:hAnsi="Times New Roman"/>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Cs/>
                <w:sz w:val="16"/>
                <w:szCs w:val="16"/>
              </w:rPr>
            </w:pPr>
            <w:r w:rsidRPr="00AE2D31">
              <w:rPr>
                <w:rFonts w:ascii="Times New Roman" w:hAnsi="Times New Roman"/>
                <w:bCs/>
                <w:sz w:val="16"/>
                <w:szCs w:val="16"/>
              </w:rPr>
              <w:t xml:space="preserve">Отработка  навыков управления процессом непрерывной разливки стали в различных режимах на тренажере </w:t>
            </w:r>
            <w:proofErr w:type="gramStart"/>
            <w:r w:rsidRPr="00AE2D31">
              <w:rPr>
                <w:rFonts w:ascii="Times New Roman" w:hAnsi="Times New Roman"/>
                <w:bCs/>
                <w:sz w:val="16"/>
                <w:szCs w:val="16"/>
              </w:rPr>
              <w:t>–и</w:t>
            </w:r>
            <w:proofErr w:type="gramEnd"/>
            <w:r w:rsidRPr="00AE2D31">
              <w:rPr>
                <w:rFonts w:ascii="Times New Roman" w:hAnsi="Times New Roman"/>
                <w:bCs/>
                <w:sz w:val="16"/>
                <w:szCs w:val="16"/>
              </w:rPr>
              <w:t>митаторе МНЛЗ</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410"/>
        </w:trPr>
        <w:tc>
          <w:tcPr>
            <w:tcW w:w="679" w:type="pct"/>
            <w:gridSpan w:val="2"/>
            <w:vMerge/>
          </w:tcPr>
          <w:p w:rsidR="001735BF" w:rsidRPr="00AE2D31" w:rsidRDefault="001735BF" w:rsidP="000F56ED">
            <w:pPr>
              <w:spacing w:after="0" w:line="240" w:lineRule="auto"/>
              <w:rPr>
                <w:rFonts w:ascii="Times New Roman" w:eastAsia="Calibri" w:hAnsi="Times New Roman"/>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Cs/>
                <w:sz w:val="16"/>
                <w:szCs w:val="16"/>
              </w:rPr>
            </w:pPr>
            <w:r w:rsidRPr="00AE2D31">
              <w:rPr>
                <w:rFonts w:ascii="Times New Roman" w:hAnsi="Times New Roman"/>
                <w:bCs/>
                <w:sz w:val="16"/>
                <w:szCs w:val="16"/>
              </w:rPr>
              <w:t>Отработка приемов работы, связанных с выходом из строяотдельных узлов оборудования МНЛЗ на тренажере-имитаторе</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6</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1735BF" w:rsidRPr="00AE2D31" w:rsidTr="000F56ED">
        <w:trPr>
          <w:trHeight w:val="447"/>
        </w:trPr>
        <w:tc>
          <w:tcPr>
            <w:tcW w:w="679" w:type="pct"/>
            <w:gridSpan w:val="2"/>
            <w:vMerge/>
          </w:tcPr>
          <w:p w:rsidR="001735BF" w:rsidRPr="00AE2D31" w:rsidRDefault="001735BF" w:rsidP="000F56ED">
            <w:pPr>
              <w:spacing w:after="0" w:line="240" w:lineRule="auto"/>
              <w:rPr>
                <w:rFonts w:ascii="Times New Roman" w:eastAsia="Calibri" w:hAnsi="Times New Roman"/>
                <w:bCs/>
                <w:sz w:val="16"/>
                <w:szCs w:val="16"/>
              </w:rPr>
            </w:pPr>
          </w:p>
        </w:tc>
        <w:tc>
          <w:tcPr>
            <w:tcW w:w="2947" w:type="pct"/>
            <w:gridSpan w:val="2"/>
          </w:tcPr>
          <w:p w:rsidR="001735BF" w:rsidRPr="00AE2D31" w:rsidRDefault="001735BF" w:rsidP="000F56ED">
            <w:pPr>
              <w:spacing w:after="0" w:line="240" w:lineRule="auto"/>
              <w:jc w:val="both"/>
              <w:rPr>
                <w:rFonts w:ascii="Times New Roman" w:hAnsi="Times New Roman"/>
                <w:bCs/>
                <w:sz w:val="16"/>
                <w:szCs w:val="16"/>
              </w:rPr>
            </w:pPr>
            <w:r w:rsidRPr="00AE2D31">
              <w:rPr>
                <w:rFonts w:ascii="Times New Roman" w:hAnsi="Times New Roman"/>
                <w:bCs/>
                <w:sz w:val="16"/>
                <w:szCs w:val="16"/>
              </w:rPr>
              <w:t>Отработка навыков работы разливщика стали и оператора МНЛЗ в штатных и аварийных ситуациях на тренажере-имитаторе МНЛЗ</w:t>
            </w:r>
          </w:p>
        </w:tc>
        <w:tc>
          <w:tcPr>
            <w:tcW w:w="601" w:type="pct"/>
            <w:vAlign w:val="center"/>
          </w:tcPr>
          <w:p w:rsidR="001735BF" w:rsidRPr="00AE2D31" w:rsidRDefault="001735BF" w:rsidP="000F56ED">
            <w:pPr>
              <w:spacing w:after="0" w:line="240" w:lineRule="auto"/>
              <w:jc w:val="both"/>
              <w:rPr>
                <w:rFonts w:ascii="Times New Roman" w:hAnsi="Times New Roman"/>
                <w:sz w:val="16"/>
                <w:szCs w:val="16"/>
              </w:rPr>
            </w:pPr>
            <w:r w:rsidRPr="00AE2D31">
              <w:rPr>
                <w:rFonts w:ascii="Times New Roman" w:hAnsi="Times New Roman"/>
                <w:sz w:val="16"/>
                <w:szCs w:val="16"/>
              </w:rPr>
              <w:t>6</w:t>
            </w:r>
          </w:p>
        </w:tc>
        <w:tc>
          <w:tcPr>
            <w:tcW w:w="383" w:type="pct"/>
            <w:vMerge/>
          </w:tcPr>
          <w:p w:rsidR="001735BF" w:rsidRPr="00AE2D31" w:rsidRDefault="001735BF" w:rsidP="000F56ED">
            <w:pPr>
              <w:spacing w:after="0" w:line="240" w:lineRule="auto"/>
              <w:jc w:val="both"/>
              <w:rPr>
                <w:rFonts w:ascii="Times New Roman" w:hAnsi="Times New Roman"/>
                <w:b/>
                <w:sz w:val="16"/>
                <w:szCs w:val="16"/>
              </w:rPr>
            </w:pPr>
          </w:p>
        </w:tc>
        <w:tc>
          <w:tcPr>
            <w:tcW w:w="390" w:type="pct"/>
            <w:vMerge/>
          </w:tcPr>
          <w:p w:rsidR="001735BF" w:rsidRPr="00AE2D31" w:rsidRDefault="001735BF" w:rsidP="000F56ED">
            <w:pPr>
              <w:spacing w:after="0" w:line="240" w:lineRule="auto"/>
              <w:jc w:val="both"/>
              <w:rPr>
                <w:rFonts w:ascii="Times New Roman" w:hAnsi="Times New Roman"/>
                <w:sz w:val="16"/>
                <w:szCs w:val="16"/>
              </w:rPr>
            </w:pPr>
          </w:p>
        </w:tc>
      </w:tr>
      <w:tr w:rsidR="00AC5221" w:rsidRPr="00AE2D31" w:rsidTr="000F56ED">
        <w:tc>
          <w:tcPr>
            <w:tcW w:w="3626" w:type="pct"/>
            <w:gridSpan w:val="4"/>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b/>
                <w:sz w:val="16"/>
                <w:szCs w:val="16"/>
              </w:rPr>
              <w:t>Курсовой проект</w:t>
            </w:r>
            <w:r w:rsidRPr="00AE2D31">
              <w:rPr>
                <w:rFonts w:ascii="Times New Roman" w:hAnsi="Times New Roman"/>
                <w:sz w:val="16"/>
                <w:szCs w:val="16"/>
              </w:rPr>
              <w:t xml:space="preserve"> является обязательным</w:t>
            </w:r>
          </w:p>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sz w:val="16"/>
                <w:szCs w:val="16"/>
              </w:rPr>
              <w:lastRenderedPageBreak/>
              <w:t xml:space="preserve">Тематика </w:t>
            </w:r>
            <w:proofErr w:type="gramStart"/>
            <w:r w:rsidRPr="00AE2D31">
              <w:rPr>
                <w:rFonts w:ascii="Times New Roman" w:hAnsi="Times New Roman"/>
                <w:b/>
                <w:sz w:val="16"/>
                <w:szCs w:val="16"/>
              </w:rPr>
              <w:t>курсовой</w:t>
            </w:r>
            <w:proofErr w:type="gramEnd"/>
            <w:r w:rsidRPr="00AE2D31">
              <w:rPr>
                <w:rFonts w:ascii="Times New Roman" w:hAnsi="Times New Roman"/>
                <w:b/>
                <w:sz w:val="16"/>
                <w:szCs w:val="16"/>
              </w:rPr>
              <w:t xml:space="preserve"> проекта</w:t>
            </w:r>
          </w:p>
          <w:p w:rsidR="00AC5221" w:rsidRPr="00AE2D31" w:rsidRDefault="00AC5221" w:rsidP="00F354DF">
            <w:pPr>
              <w:numPr>
                <w:ilvl w:val="0"/>
                <w:numId w:val="5"/>
              </w:numPr>
              <w:tabs>
                <w:tab w:val="left" w:pos="540"/>
              </w:tabs>
              <w:suppressAutoHyphens/>
              <w:spacing w:after="0" w:line="240" w:lineRule="auto"/>
              <w:ind w:left="540" w:hanging="540"/>
              <w:jc w:val="both"/>
              <w:rPr>
                <w:rFonts w:ascii="Times New Roman" w:hAnsi="Times New Roman"/>
                <w:sz w:val="16"/>
                <w:szCs w:val="16"/>
              </w:rPr>
            </w:pPr>
            <w:r w:rsidRPr="00AE2D31">
              <w:rPr>
                <w:rFonts w:ascii="Times New Roman" w:hAnsi="Times New Roman"/>
                <w:sz w:val="16"/>
                <w:szCs w:val="16"/>
              </w:rPr>
              <w:t xml:space="preserve">Проект технологии производства стали в кислородном конвертере в условиях конкретного металлургического </w:t>
            </w:r>
          </w:p>
          <w:p w:rsidR="00AC5221" w:rsidRPr="00AE2D31" w:rsidRDefault="00AC5221" w:rsidP="000F56ED">
            <w:pPr>
              <w:spacing w:after="0" w:line="240" w:lineRule="auto"/>
              <w:ind w:left="540"/>
              <w:jc w:val="both"/>
              <w:rPr>
                <w:rFonts w:ascii="Times New Roman" w:hAnsi="Times New Roman"/>
                <w:sz w:val="16"/>
                <w:szCs w:val="16"/>
              </w:rPr>
            </w:pPr>
            <w:r w:rsidRPr="00AE2D31">
              <w:rPr>
                <w:rFonts w:ascii="Times New Roman" w:hAnsi="Times New Roman"/>
                <w:sz w:val="16"/>
                <w:szCs w:val="16"/>
              </w:rPr>
              <w:t>предприятия (указывается конкретная марка стали).</w:t>
            </w:r>
          </w:p>
          <w:p w:rsidR="00AC5221" w:rsidRPr="00AE2D31" w:rsidRDefault="00AC5221" w:rsidP="00F354DF">
            <w:pPr>
              <w:numPr>
                <w:ilvl w:val="0"/>
                <w:numId w:val="5"/>
              </w:numPr>
              <w:tabs>
                <w:tab w:val="left" w:pos="540"/>
              </w:tabs>
              <w:suppressAutoHyphens/>
              <w:spacing w:after="0" w:line="240" w:lineRule="auto"/>
              <w:ind w:left="540" w:hanging="540"/>
              <w:jc w:val="both"/>
              <w:rPr>
                <w:rFonts w:ascii="Times New Roman" w:hAnsi="Times New Roman"/>
                <w:sz w:val="16"/>
                <w:szCs w:val="16"/>
              </w:rPr>
            </w:pPr>
            <w:r w:rsidRPr="00AE2D31">
              <w:rPr>
                <w:rFonts w:ascii="Times New Roman" w:hAnsi="Times New Roman"/>
                <w:sz w:val="16"/>
                <w:szCs w:val="16"/>
              </w:rPr>
              <w:t>Проект технологии внепечной обработки  стали в условиях конвертерного производства (по конкретной марке стали).</w:t>
            </w:r>
          </w:p>
          <w:p w:rsidR="00AC5221" w:rsidRPr="00AE2D31" w:rsidRDefault="00AC5221" w:rsidP="00F354DF">
            <w:pPr>
              <w:numPr>
                <w:ilvl w:val="0"/>
                <w:numId w:val="5"/>
              </w:numPr>
              <w:tabs>
                <w:tab w:val="left" w:pos="540"/>
              </w:tabs>
              <w:suppressAutoHyphens/>
              <w:spacing w:after="0" w:line="240" w:lineRule="auto"/>
              <w:ind w:left="540" w:hanging="540"/>
              <w:jc w:val="both"/>
              <w:rPr>
                <w:rFonts w:ascii="Times New Roman" w:hAnsi="Times New Roman"/>
                <w:sz w:val="16"/>
                <w:szCs w:val="16"/>
              </w:rPr>
            </w:pPr>
            <w:r w:rsidRPr="00AE2D31">
              <w:rPr>
                <w:rFonts w:ascii="Times New Roman" w:hAnsi="Times New Roman"/>
                <w:sz w:val="16"/>
                <w:szCs w:val="16"/>
              </w:rPr>
              <w:t>Разработка мероприятий по повышению стойкости футеровки сталеразливочных ковшей в условиях сталеплавильного производства конкретного металлургического предприятия.</w:t>
            </w:r>
          </w:p>
          <w:p w:rsidR="00AC5221" w:rsidRPr="00AE2D31" w:rsidRDefault="00AC5221" w:rsidP="00F354DF">
            <w:pPr>
              <w:numPr>
                <w:ilvl w:val="0"/>
                <w:numId w:val="5"/>
              </w:numPr>
              <w:tabs>
                <w:tab w:val="left" w:pos="540"/>
              </w:tabs>
              <w:suppressAutoHyphens/>
              <w:spacing w:after="0" w:line="240" w:lineRule="auto"/>
              <w:ind w:left="540" w:hanging="540"/>
              <w:jc w:val="both"/>
              <w:rPr>
                <w:rFonts w:ascii="Times New Roman" w:hAnsi="Times New Roman"/>
                <w:sz w:val="16"/>
                <w:szCs w:val="16"/>
              </w:rPr>
            </w:pPr>
            <w:r w:rsidRPr="00AE2D31">
              <w:rPr>
                <w:rFonts w:ascii="Times New Roman" w:hAnsi="Times New Roman"/>
                <w:sz w:val="16"/>
                <w:szCs w:val="16"/>
              </w:rPr>
              <w:t>Проект технологии разливки стали на МНЛЗ в условиях  конвертерного цеха.</w:t>
            </w:r>
          </w:p>
          <w:p w:rsidR="00AC5221" w:rsidRPr="00AE2D31" w:rsidRDefault="00AC5221" w:rsidP="00F354DF">
            <w:pPr>
              <w:numPr>
                <w:ilvl w:val="0"/>
                <w:numId w:val="5"/>
              </w:numPr>
              <w:tabs>
                <w:tab w:val="left" w:pos="540"/>
              </w:tabs>
              <w:suppressAutoHyphens/>
              <w:spacing w:after="0" w:line="240" w:lineRule="auto"/>
              <w:ind w:left="540" w:hanging="540"/>
              <w:jc w:val="both"/>
              <w:rPr>
                <w:rFonts w:ascii="Times New Roman" w:hAnsi="Times New Roman"/>
                <w:sz w:val="16"/>
                <w:szCs w:val="16"/>
              </w:rPr>
            </w:pPr>
            <w:r w:rsidRPr="00AE2D31">
              <w:rPr>
                <w:rFonts w:ascii="Times New Roman" w:hAnsi="Times New Roman"/>
                <w:sz w:val="16"/>
                <w:szCs w:val="16"/>
              </w:rPr>
              <w:t xml:space="preserve">Разработка мероприятий по улучшению качества металла в условиях конкретного металлургического </w:t>
            </w:r>
          </w:p>
          <w:p w:rsidR="00AC5221" w:rsidRPr="00AE2D31" w:rsidRDefault="00AC5221" w:rsidP="000F56ED">
            <w:pPr>
              <w:spacing w:after="0" w:line="240" w:lineRule="auto"/>
              <w:ind w:left="540"/>
              <w:jc w:val="both"/>
              <w:rPr>
                <w:rFonts w:ascii="Times New Roman" w:hAnsi="Times New Roman"/>
                <w:sz w:val="16"/>
                <w:szCs w:val="16"/>
              </w:rPr>
            </w:pPr>
            <w:r w:rsidRPr="00AE2D31">
              <w:rPr>
                <w:rFonts w:ascii="Times New Roman" w:hAnsi="Times New Roman"/>
                <w:sz w:val="16"/>
                <w:szCs w:val="16"/>
              </w:rPr>
              <w:t>предприятия (указывается конкретная марка стали).</w:t>
            </w:r>
          </w:p>
          <w:p w:rsidR="00AC5221" w:rsidRPr="00AE2D31" w:rsidRDefault="00AC5221" w:rsidP="00F354DF">
            <w:pPr>
              <w:numPr>
                <w:ilvl w:val="0"/>
                <w:numId w:val="5"/>
              </w:numPr>
              <w:tabs>
                <w:tab w:val="left" w:pos="540"/>
              </w:tabs>
              <w:suppressAutoHyphens/>
              <w:spacing w:after="0" w:line="240" w:lineRule="auto"/>
              <w:ind w:left="540" w:hanging="540"/>
              <w:jc w:val="both"/>
              <w:rPr>
                <w:rFonts w:ascii="Times New Roman" w:hAnsi="Times New Roman"/>
                <w:sz w:val="16"/>
                <w:szCs w:val="16"/>
              </w:rPr>
            </w:pPr>
            <w:r w:rsidRPr="00AE2D31">
              <w:rPr>
                <w:rFonts w:ascii="Times New Roman" w:hAnsi="Times New Roman"/>
                <w:sz w:val="16"/>
                <w:szCs w:val="16"/>
              </w:rPr>
              <w:t>Разработка мероприятий по улучшению качества непрерывнолитой заготовки в условиях конвертерного  производства.</w:t>
            </w:r>
          </w:p>
          <w:p w:rsidR="00AC5221" w:rsidRPr="00AE2D31" w:rsidRDefault="00AC5221" w:rsidP="000F56ED">
            <w:pPr>
              <w:spacing w:after="0" w:line="240" w:lineRule="auto"/>
              <w:jc w:val="both"/>
              <w:rPr>
                <w:rFonts w:ascii="Times New Roman" w:hAnsi="Times New Roman"/>
                <w:b/>
                <w:bCs/>
                <w:sz w:val="16"/>
                <w:szCs w:val="16"/>
              </w:rPr>
            </w:pPr>
            <w:r w:rsidRPr="00AE2D31">
              <w:rPr>
                <w:rFonts w:ascii="Times New Roman" w:hAnsi="Times New Roman"/>
                <w:sz w:val="16"/>
                <w:szCs w:val="16"/>
              </w:rPr>
              <w:t xml:space="preserve">Проект реконструкции отдельных технологических узлов сталеплавильного агрегата (или МНЛЗ) с целью улучшения качества металла </w:t>
            </w:r>
            <w:proofErr w:type="gramStart"/>
            <w:r w:rsidRPr="00AE2D31">
              <w:rPr>
                <w:rFonts w:ascii="Times New Roman" w:hAnsi="Times New Roman"/>
                <w:sz w:val="16"/>
                <w:szCs w:val="16"/>
              </w:rPr>
              <w:t xml:space="preserve">( </w:t>
            </w:r>
            <w:proofErr w:type="gramEnd"/>
            <w:r w:rsidRPr="00AE2D31">
              <w:rPr>
                <w:rFonts w:ascii="Times New Roman" w:hAnsi="Times New Roman"/>
                <w:sz w:val="16"/>
                <w:szCs w:val="16"/>
              </w:rPr>
              <w:t>или повышения производительности).</w:t>
            </w:r>
          </w:p>
        </w:tc>
        <w:tc>
          <w:tcPr>
            <w:tcW w:w="601" w:type="pct"/>
            <w:vAlign w:val="center"/>
          </w:tcPr>
          <w:p w:rsidR="00AC5221" w:rsidRPr="00AE2D31" w:rsidRDefault="00AC5221" w:rsidP="000F56ED">
            <w:pPr>
              <w:spacing w:after="0" w:line="240" w:lineRule="auto"/>
              <w:jc w:val="both"/>
              <w:rPr>
                <w:rFonts w:ascii="Times New Roman" w:hAnsi="Times New Roman"/>
                <w:b/>
                <w:sz w:val="16"/>
                <w:szCs w:val="16"/>
              </w:rPr>
            </w:pP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tcPr>
          <w:p w:rsidR="00AC5221" w:rsidRPr="00AE2D31" w:rsidRDefault="00AC5221" w:rsidP="000F56ED">
            <w:pPr>
              <w:spacing w:after="0" w:line="240" w:lineRule="auto"/>
              <w:jc w:val="both"/>
              <w:rPr>
                <w:rFonts w:ascii="Times New Roman" w:hAnsi="Times New Roman"/>
                <w:sz w:val="16"/>
                <w:szCs w:val="16"/>
              </w:rPr>
            </w:pPr>
          </w:p>
        </w:tc>
      </w:tr>
      <w:tr w:rsidR="00016F52" w:rsidRPr="00AE2D31" w:rsidTr="000F56ED">
        <w:tc>
          <w:tcPr>
            <w:tcW w:w="3626" w:type="pct"/>
            <w:gridSpan w:val="4"/>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lastRenderedPageBreak/>
              <w:t>Обязательные аудиторные учебные занятия по курсовому проекту</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16*</w:t>
            </w:r>
          </w:p>
        </w:tc>
        <w:tc>
          <w:tcPr>
            <w:tcW w:w="383" w:type="pct"/>
            <w:vMerge w:val="restart"/>
            <w:tcBorders>
              <w:top w:val="nil"/>
            </w:tcBorders>
          </w:tcPr>
          <w:p w:rsidR="00016F52" w:rsidRPr="00AE2D31" w:rsidRDefault="00016F52" w:rsidP="000F56ED">
            <w:pPr>
              <w:spacing w:after="0" w:line="240" w:lineRule="auto"/>
              <w:jc w:val="both"/>
              <w:rPr>
                <w:rFonts w:ascii="Times New Roman" w:hAnsi="Times New Roman"/>
                <w:b/>
                <w:sz w:val="16"/>
                <w:szCs w:val="16"/>
              </w:rPr>
            </w:pPr>
          </w:p>
        </w:tc>
        <w:tc>
          <w:tcPr>
            <w:tcW w:w="390" w:type="pct"/>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3626" w:type="pct"/>
            <w:gridSpan w:val="4"/>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Самостоятельная учебная работа </w:t>
            </w:r>
            <w:proofErr w:type="gramStart"/>
            <w:r w:rsidRPr="00AE2D31">
              <w:rPr>
                <w:rFonts w:ascii="Times New Roman" w:hAnsi="Times New Roman"/>
                <w:sz w:val="16"/>
                <w:szCs w:val="16"/>
              </w:rPr>
              <w:t>обучающегося</w:t>
            </w:r>
            <w:proofErr w:type="gramEnd"/>
            <w:r w:rsidRPr="00AE2D31">
              <w:rPr>
                <w:rFonts w:ascii="Times New Roman" w:hAnsi="Times New Roman"/>
                <w:sz w:val="16"/>
                <w:szCs w:val="16"/>
              </w:rPr>
              <w:t xml:space="preserve"> над курсовым проектом:</w:t>
            </w:r>
          </w:p>
          <w:p w:rsidR="00016F52" w:rsidRPr="00AE2D31" w:rsidRDefault="00016F52" w:rsidP="00F354DF">
            <w:pPr>
              <w:numPr>
                <w:ilvl w:val="0"/>
                <w:numId w:val="3"/>
              </w:numPr>
              <w:spacing w:after="0" w:line="240" w:lineRule="auto"/>
              <w:ind w:left="0" w:firstLine="0"/>
              <w:jc w:val="both"/>
              <w:rPr>
                <w:rFonts w:ascii="Times New Roman" w:hAnsi="Times New Roman"/>
                <w:sz w:val="16"/>
                <w:szCs w:val="16"/>
              </w:rPr>
            </w:pPr>
            <w:r w:rsidRPr="00AE2D31">
              <w:rPr>
                <w:rFonts w:ascii="Times New Roman" w:hAnsi="Times New Roman"/>
                <w:sz w:val="16"/>
                <w:szCs w:val="16"/>
              </w:rPr>
              <w:t>планирование выполнения курсового проекта (работы),</w:t>
            </w:r>
          </w:p>
          <w:p w:rsidR="00016F52" w:rsidRPr="00AE2D31" w:rsidRDefault="00016F52" w:rsidP="00F354DF">
            <w:pPr>
              <w:numPr>
                <w:ilvl w:val="0"/>
                <w:numId w:val="3"/>
              </w:numPr>
              <w:spacing w:after="0" w:line="240" w:lineRule="auto"/>
              <w:ind w:left="0" w:firstLine="0"/>
              <w:jc w:val="both"/>
              <w:rPr>
                <w:rFonts w:ascii="Times New Roman" w:hAnsi="Times New Roman"/>
                <w:sz w:val="16"/>
                <w:szCs w:val="16"/>
              </w:rPr>
            </w:pPr>
            <w:r w:rsidRPr="00AE2D31">
              <w:rPr>
                <w:rFonts w:ascii="Times New Roman" w:hAnsi="Times New Roman"/>
                <w:sz w:val="16"/>
                <w:szCs w:val="16"/>
              </w:rPr>
              <w:t xml:space="preserve">определение задач работы, </w:t>
            </w:r>
          </w:p>
          <w:p w:rsidR="00016F52" w:rsidRPr="00AE2D31" w:rsidRDefault="00016F52" w:rsidP="00F354DF">
            <w:pPr>
              <w:numPr>
                <w:ilvl w:val="0"/>
                <w:numId w:val="3"/>
              </w:numPr>
              <w:spacing w:after="0" w:line="240" w:lineRule="auto"/>
              <w:ind w:left="0" w:firstLine="0"/>
              <w:jc w:val="both"/>
              <w:rPr>
                <w:rFonts w:ascii="Times New Roman" w:hAnsi="Times New Roman"/>
                <w:sz w:val="16"/>
                <w:szCs w:val="16"/>
              </w:rPr>
            </w:pPr>
            <w:r w:rsidRPr="00AE2D31">
              <w:rPr>
                <w:rFonts w:ascii="Times New Roman" w:hAnsi="Times New Roman"/>
                <w:sz w:val="16"/>
                <w:szCs w:val="16"/>
              </w:rPr>
              <w:t xml:space="preserve">изучение литературных источников, </w:t>
            </w:r>
          </w:p>
          <w:p w:rsidR="00016F52" w:rsidRPr="00AE2D31" w:rsidRDefault="00016F52" w:rsidP="00F354DF">
            <w:pPr>
              <w:numPr>
                <w:ilvl w:val="0"/>
                <w:numId w:val="3"/>
              </w:numPr>
              <w:spacing w:after="0" w:line="240" w:lineRule="auto"/>
              <w:ind w:left="0" w:firstLine="0"/>
              <w:jc w:val="both"/>
              <w:rPr>
                <w:rFonts w:ascii="Times New Roman" w:hAnsi="Times New Roman"/>
                <w:sz w:val="16"/>
                <w:szCs w:val="16"/>
              </w:rPr>
            </w:pPr>
            <w:r w:rsidRPr="00AE2D31">
              <w:rPr>
                <w:rFonts w:ascii="Times New Roman" w:hAnsi="Times New Roman"/>
                <w:sz w:val="16"/>
                <w:szCs w:val="16"/>
              </w:rPr>
              <w:t xml:space="preserve">проведение предпроектного исследования </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8</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3626" w:type="pct"/>
            <w:gridSpan w:val="4"/>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b/>
                <w:bCs/>
                <w:sz w:val="16"/>
                <w:szCs w:val="16"/>
              </w:rPr>
              <w:t>Примерная тематика самостоятельной учебной работы при изучении раздела</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120</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3626" w:type="pct"/>
            <w:gridSpan w:val="4"/>
          </w:tcPr>
          <w:p w:rsidR="00016F52" w:rsidRPr="00AE2D31" w:rsidRDefault="00016F52" w:rsidP="000F56ED">
            <w:pPr>
              <w:spacing w:after="0" w:line="240" w:lineRule="auto"/>
              <w:rPr>
                <w:rFonts w:ascii="Times New Roman" w:hAnsi="Times New Roman"/>
                <w:sz w:val="16"/>
                <w:szCs w:val="16"/>
              </w:rPr>
            </w:pPr>
            <w:r w:rsidRPr="00AE2D31">
              <w:rPr>
                <w:rFonts w:ascii="Times New Roman" w:eastAsia="Calibri" w:hAnsi="Times New Roman"/>
                <w:b/>
                <w:bCs/>
                <w:sz w:val="16"/>
                <w:szCs w:val="16"/>
              </w:rPr>
              <w:t xml:space="preserve">1. </w:t>
            </w:r>
            <w:r w:rsidRPr="00AE2D31">
              <w:rPr>
                <w:rFonts w:ascii="Times New Roman" w:hAnsi="Times New Roman"/>
                <w:sz w:val="16"/>
                <w:szCs w:val="16"/>
              </w:rPr>
              <w:t>Выбор технологического оборудования в зависимости от марки выплавляемой стали.</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2. Составление структурной схемы по описанию технологических операций при производстве стали в конвертере.</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3. Составление типовых схем автоматизации процесса при производстве стали в конвертере.</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4. Анализ опасных и вредных производственных факторов при производстве стали в конвертере (по предложенной схеме).</w:t>
            </w:r>
          </w:p>
          <w:p w:rsidR="00016F52" w:rsidRPr="00AE2D31" w:rsidRDefault="00016F52" w:rsidP="000F56ED">
            <w:pPr>
              <w:tabs>
                <w:tab w:val="left" w:pos="-180"/>
              </w:tabs>
              <w:spacing w:after="0" w:line="240" w:lineRule="auto"/>
              <w:ind w:left="1080" w:right="-6" w:hanging="1080"/>
              <w:rPr>
                <w:rFonts w:ascii="Times New Roman" w:hAnsi="Times New Roman"/>
                <w:sz w:val="16"/>
                <w:szCs w:val="16"/>
              </w:rPr>
            </w:pPr>
            <w:r w:rsidRPr="00AE2D31">
              <w:rPr>
                <w:rFonts w:ascii="Times New Roman" w:hAnsi="Times New Roman"/>
                <w:sz w:val="16"/>
                <w:szCs w:val="16"/>
              </w:rPr>
              <w:t>5. Решение  задач  по  определению размеров конвертера;</w:t>
            </w:r>
          </w:p>
          <w:p w:rsidR="00016F52" w:rsidRPr="00AE2D31" w:rsidRDefault="00016F52" w:rsidP="000F56ED">
            <w:pPr>
              <w:tabs>
                <w:tab w:val="left" w:pos="-180"/>
              </w:tabs>
              <w:spacing w:after="0" w:line="240" w:lineRule="auto"/>
              <w:ind w:left="1080" w:right="-6" w:hanging="1080"/>
              <w:rPr>
                <w:rFonts w:ascii="Times New Roman" w:hAnsi="Times New Roman"/>
                <w:sz w:val="16"/>
                <w:szCs w:val="16"/>
              </w:rPr>
            </w:pPr>
            <w:r w:rsidRPr="00AE2D31">
              <w:rPr>
                <w:rFonts w:ascii="Times New Roman" w:hAnsi="Times New Roman"/>
                <w:sz w:val="16"/>
                <w:szCs w:val="16"/>
              </w:rPr>
              <w:t xml:space="preserve">6. Решение задач  по производительности конвертера (суточной, годовой) </w:t>
            </w:r>
          </w:p>
          <w:p w:rsidR="00016F52" w:rsidRPr="00AE2D31" w:rsidRDefault="00016F52" w:rsidP="000F56ED">
            <w:pPr>
              <w:tabs>
                <w:tab w:val="left" w:pos="-180"/>
              </w:tabs>
              <w:spacing w:after="0" w:line="240" w:lineRule="auto"/>
              <w:ind w:left="180" w:right="-6" w:hanging="180"/>
              <w:rPr>
                <w:rFonts w:ascii="Times New Roman" w:eastAsia="Calibri" w:hAnsi="Times New Roman"/>
                <w:bCs/>
                <w:sz w:val="16"/>
                <w:szCs w:val="16"/>
              </w:rPr>
            </w:pPr>
            <w:r w:rsidRPr="00AE2D31">
              <w:rPr>
                <w:rFonts w:ascii="Times New Roman" w:hAnsi="Times New Roman"/>
                <w:sz w:val="16"/>
                <w:szCs w:val="16"/>
              </w:rPr>
              <w:t>7. Подготовка  докладов, презентаций  по  темам  «Особенности конструкций конвертеров с верхней, донной, комбинированной  продувками»;   « Особенности  технологии конвертерной плавки при различных типах продувки»; зарисовка схем различных конструкций кислородных конвертеров; кислородных фурм.</w:t>
            </w:r>
          </w:p>
          <w:p w:rsidR="00016F52" w:rsidRPr="00AE2D31" w:rsidRDefault="00016F52" w:rsidP="000F56ED">
            <w:pPr>
              <w:spacing w:after="0" w:line="240" w:lineRule="auto"/>
              <w:rPr>
                <w:rFonts w:ascii="Times New Roman" w:hAnsi="Times New Roman"/>
                <w:sz w:val="16"/>
                <w:szCs w:val="16"/>
              </w:rPr>
            </w:pPr>
            <w:r w:rsidRPr="00AE2D31">
              <w:rPr>
                <w:rFonts w:ascii="Times New Roman" w:eastAsia="Calibri" w:hAnsi="Times New Roman"/>
                <w:bCs/>
                <w:sz w:val="16"/>
                <w:szCs w:val="16"/>
              </w:rPr>
              <w:t>8</w:t>
            </w:r>
            <w:r w:rsidRPr="00AE2D31">
              <w:rPr>
                <w:rFonts w:ascii="Times New Roman" w:eastAsia="Calibri" w:hAnsi="Times New Roman"/>
                <w:b/>
                <w:bCs/>
                <w:sz w:val="16"/>
                <w:szCs w:val="16"/>
              </w:rPr>
              <w:t xml:space="preserve">. </w:t>
            </w:r>
            <w:r w:rsidRPr="00AE2D31">
              <w:rPr>
                <w:rFonts w:ascii="Times New Roman" w:hAnsi="Times New Roman"/>
                <w:sz w:val="16"/>
                <w:szCs w:val="16"/>
              </w:rPr>
              <w:t>Выбор технологического оборудования для внепечной обработки в зависимости от марки выплавляемой стали.</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9. Составление структурной схемы по описанию технологических операций внепечной обработке стали определенной марки в зависимости от требований заказчика по качеству.</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 xml:space="preserve">10. Составление типовых </w:t>
            </w:r>
            <w:proofErr w:type="gramStart"/>
            <w:r w:rsidRPr="00AE2D31">
              <w:rPr>
                <w:rFonts w:ascii="Times New Roman" w:hAnsi="Times New Roman"/>
                <w:sz w:val="16"/>
                <w:szCs w:val="16"/>
              </w:rPr>
              <w:t>схем автоматизации процесса внепечной обработки стали</w:t>
            </w:r>
            <w:proofErr w:type="gramEnd"/>
            <w:r w:rsidRPr="00AE2D31">
              <w:rPr>
                <w:rFonts w:ascii="Times New Roman" w:hAnsi="Times New Roman"/>
                <w:sz w:val="16"/>
                <w:szCs w:val="16"/>
              </w:rPr>
              <w:t xml:space="preserve"> на различных установках.</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11. Анализ возможных аварийных ситуаций при  внепечной обработке стали.</w:t>
            </w:r>
          </w:p>
          <w:p w:rsidR="00016F52" w:rsidRPr="00AE2D31" w:rsidRDefault="00016F52" w:rsidP="000F56ED">
            <w:pPr>
              <w:tabs>
                <w:tab w:val="left" w:pos="-180"/>
              </w:tabs>
              <w:spacing w:after="0" w:line="240" w:lineRule="auto"/>
              <w:ind w:left="180" w:right="-6" w:hanging="180"/>
              <w:rPr>
                <w:rFonts w:ascii="Times New Roman" w:hAnsi="Times New Roman"/>
                <w:sz w:val="16"/>
                <w:szCs w:val="16"/>
              </w:rPr>
            </w:pPr>
            <w:r w:rsidRPr="00AE2D31">
              <w:rPr>
                <w:rFonts w:ascii="Times New Roman" w:hAnsi="Times New Roman"/>
                <w:sz w:val="16"/>
                <w:szCs w:val="16"/>
              </w:rPr>
              <w:t>12. Решение  задач  по  определению степени десульфурации стали, дегазации стали, удалению неметаллических включений, нагреву стали, по  раскислению и легированию стали.</w:t>
            </w:r>
          </w:p>
          <w:p w:rsidR="00016F52" w:rsidRPr="00AE2D31" w:rsidRDefault="00016F52" w:rsidP="000F56ED">
            <w:pPr>
              <w:tabs>
                <w:tab w:val="left" w:pos="-180"/>
              </w:tabs>
              <w:spacing w:after="0" w:line="240" w:lineRule="auto"/>
              <w:ind w:left="1080" w:right="-6" w:hanging="1080"/>
              <w:rPr>
                <w:rFonts w:ascii="Times New Roman" w:hAnsi="Times New Roman"/>
                <w:sz w:val="16"/>
                <w:szCs w:val="16"/>
              </w:rPr>
            </w:pPr>
            <w:r w:rsidRPr="00AE2D31">
              <w:rPr>
                <w:rFonts w:ascii="Times New Roman" w:hAnsi="Times New Roman"/>
                <w:sz w:val="16"/>
                <w:szCs w:val="16"/>
              </w:rPr>
              <w:t xml:space="preserve">13. Решение задач  по производительности установок внепечной обработки стали </w:t>
            </w:r>
          </w:p>
          <w:p w:rsidR="00016F52" w:rsidRPr="00AE2D31" w:rsidRDefault="00016F52" w:rsidP="000F56ED">
            <w:pPr>
              <w:tabs>
                <w:tab w:val="left" w:pos="-180"/>
              </w:tabs>
              <w:spacing w:after="0" w:line="240" w:lineRule="auto"/>
              <w:ind w:left="180" w:right="-6" w:hanging="180"/>
              <w:rPr>
                <w:rFonts w:ascii="Times New Roman" w:hAnsi="Times New Roman"/>
                <w:sz w:val="16"/>
                <w:szCs w:val="16"/>
              </w:rPr>
            </w:pPr>
            <w:r w:rsidRPr="00AE2D31">
              <w:rPr>
                <w:rFonts w:ascii="Times New Roman" w:hAnsi="Times New Roman"/>
                <w:sz w:val="16"/>
                <w:szCs w:val="16"/>
              </w:rPr>
              <w:t>14. Подготовка  докладов, презентаций  по  темам  «Особенности конструкции  и эксплуатации установок внепечной обработки стали на конкретном металлургическом предприятии».</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15. Решение  задач  по  определению технологических параметров непрерывной разливки стали.</w:t>
            </w:r>
          </w:p>
          <w:p w:rsidR="00016F52" w:rsidRPr="00AE2D31" w:rsidRDefault="00016F52" w:rsidP="000F56ED">
            <w:pPr>
              <w:tabs>
                <w:tab w:val="left" w:pos="-180"/>
              </w:tabs>
              <w:spacing w:after="0" w:line="240" w:lineRule="auto"/>
              <w:ind w:left="1080" w:right="-6" w:hanging="1080"/>
              <w:rPr>
                <w:rFonts w:ascii="Times New Roman" w:hAnsi="Times New Roman"/>
                <w:sz w:val="16"/>
                <w:szCs w:val="16"/>
              </w:rPr>
            </w:pPr>
            <w:r w:rsidRPr="00AE2D31">
              <w:rPr>
                <w:rFonts w:ascii="Times New Roman" w:hAnsi="Times New Roman"/>
                <w:sz w:val="16"/>
                <w:szCs w:val="16"/>
              </w:rPr>
              <w:t xml:space="preserve">16.  Составление таблицы классификации типов МНЛЗ; </w:t>
            </w:r>
          </w:p>
          <w:p w:rsidR="00016F52" w:rsidRPr="00AE2D31" w:rsidRDefault="00016F52" w:rsidP="000F56ED">
            <w:pPr>
              <w:tabs>
                <w:tab w:val="left" w:pos="-180"/>
              </w:tabs>
              <w:spacing w:after="0" w:line="240" w:lineRule="auto"/>
              <w:ind w:left="180" w:right="-6" w:hanging="180"/>
              <w:rPr>
                <w:rFonts w:ascii="Times New Roman" w:hAnsi="Times New Roman"/>
                <w:sz w:val="16"/>
                <w:szCs w:val="16"/>
              </w:rPr>
            </w:pPr>
            <w:r w:rsidRPr="00AE2D31">
              <w:rPr>
                <w:rFonts w:ascii="Times New Roman" w:hAnsi="Times New Roman"/>
                <w:sz w:val="16"/>
                <w:szCs w:val="16"/>
              </w:rPr>
              <w:t>17. Зарисовка схем различных типов МНЛЗ</w:t>
            </w:r>
          </w:p>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18. Подготовка  докладов, презентаций  по  темам  «Особенности конструкции  и эксплуатации установок непрерывной разливки стали на конкретном металлургическом предприятии»; «Дефекты стальных слитков и заготовок сталеплавильного производства на конкретном металлургическом предприятии.</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tcPr>
          <w:p w:rsidR="00016F52" w:rsidRPr="00AE2D31" w:rsidRDefault="00016F52"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1.1.01</w:t>
            </w:r>
          </w:p>
          <w:p w:rsidR="00016F52" w:rsidRPr="00AE2D31" w:rsidRDefault="00016F52"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1.1.02</w:t>
            </w:r>
          </w:p>
          <w:p w:rsidR="00016F52" w:rsidRPr="00AE2D31" w:rsidRDefault="00016F52"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1.3.01</w:t>
            </w:r>
          </w:p>
          <w:p w:rsidR="00016F52" w:rsidRPr="00AE2D31" w:rsidRDefault="00016F52" w:rsidP="000F56ED">
            <w:pPr>
              <w:suppressAutoHyphens/>
              <w:spacing w:after="0" w:line="240" w:lineRule="auto"/>
              <w:jc w:val="both"/>
              <w:rPr>
                <w:rFonts w:ascii="Times New Roman" w:hAnsi="Times New Roman"/>
                <w:sz w:val="16"/>
                <w:szCs w:val="16"/>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1.3.02</w:t>
            </w:r>
            <w:r w:rsidRPr="00AE2D31">
              <w:rPr>
                <w:rFonts w:ascii="Times New Roman" w:hAnsi="Times New Roman"/>
                <w:sz w:val="16"/>
                <w:szCs w:val="16"/>
              </w:rPr>
              <w:t xml:space="preserve"> </w:t>
            </w:r>
          </w:p>
          <w:p w:rsidR="00016F52" w:rsidRPr="00AE2D31" w:rsidRDefault="00016F52"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1.6.01 </w:t>
            </w:r>
          </w:p>
          <w:p w:rsidR="00016F52" w:rsidRPr="00AE2D31" w:rsidRDefault="00016F52"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1.6.02</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01.02</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01.02</w:t>
            </w:r>
          </w:p>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Уо 04.02</w:t>
            </w:r>
          </w:p>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Уо 04.04</w:t>
            </w:r>
          </w:p>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Зо 04.01</w:t>
            </w:r>
          </w:p>
        </w:tc>
      </w:tr>
      <w:tr w:rsidR="00AC5221" w:rsidRPr="00AE2D31" w:rsidTr="000F56ED">
        <w:tc>
          <w:tcPr>
            <w:tcW w:w="3626" w:type="pct"/>
            <w:gridSpan w:val="4"/>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bCs/>
                <w:sz w:val="16"/>
                <w:szCs w:val="16"/>
              </w:rPr>
              <w:t>Раздел 5 Производство стали и ферросплавов в дуговой печи</w:t>
            </w:r>
          </w:p>
        </w:tc>
        <w:tc>
          <w:tcPr>
            <w:tcW w:w="601" w:type="pct"/>
            <w:vAlign w:val="center"/>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177/118/50</w:t>
            </w: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3626" w:type="pct"/>
            <w:gridSpan w:val="4"/>
          </w:tcPr>
          <w:p w:rsidR="00AC5221" w:rsidRPr="00AE2D31" w:rsidRDefault="00AC5221" w:rsidP="000F56ED">
            <w:pPr>
              <w:spacing w:after="0" w:line="240" w:lineRule="auto"/>
              <w:jc w:val="both"/>
              <w:rPr>
                <w:rFonts w:ascii="Times New Roman" w:hAnsi="Times New Roman"/>
                <w:b/>
                <w:bCs/>
                <w:sz w:val="16"/>
                <w:szCs w:val="16"/>
              </w:rPr>
            </w:pPr>
            <w:r w:rsidRPr="00AE2D31">
              <w:rPr>
                <w:rFonts w:ascii="Times New Roman" w:hAnsi="Times New Roman"/>
                <w:b/>
                <w:bCs/>
                <w:sz w:val="16"/>
                <w:szCs w:val="16"/>
              </w:rPr>
              <w:t>МДК 01.03</w:t>
            </w:r>
            <w:r w:rsidRPr="00AE2D31">
              <w:rPr>
                <w:rFonts w:ascii="Times New Roman" w:hAnsi="Times New Roman"/>
                <w:b/>
                <w:sz w:val="16"/>
                <w:szCs w:val="16"/>
              </w:rPr>
              <w:t xml:space="preserve"> Управление технологическими процессами производства стали, ферросплавов   и </w:t>
            </w:r>
            <w:proofErr w:type="gramStart"/>
            <w:r w:rsidRPr="00AE2D31">
              <w:rPr>
                <w:rFonts w:ascii="Times New Roman" w:hAnsi="Times New Roman"/>
                <w:b/>
                <w:sz w:val="16"/>
                <w:szCs w:val="16"/>
              </w:rPr>
              <w:t>контроль за</w:t>
            </w:r>
            <w:proofErr w:type="gramEnd"/>
            <w:r w:rsidRPr="00AE2D31">
              <w:rPr>
                <w:rFonts w:ascii="Times New Roman" w:hAnsi="Times New Roman"/>
                <w:b/>
                <w:sz w:val="16"/>
                <w:szCs w:val="16"/>
              </w:rPr>
              <w:t xml:space="preserve"> ними</w:t>
            </w:r>
          </w:p>
        </w:tc>
        <w:tc>
          <w:tcPr>
            <w:tcW w:w="601" w:type="pct"/>
            <w:vAlign w:val="center"/>
          </w:tcPr>
          <w:p w:rsidR="00AC5221" w:rsidRPr="00AE2D31" w:rsidRDefault="00AC5221" w:rsidP="000F56ED">
            <w:pPr>
              <w:spacing w:after="0" w:line="240" w:lineRule="auto"/>
              <w:jc w:val="both"/>
              <w:rPr>
                <w:rFonts w:ascii="Times New Roman" w:hAnsi="Times New Roman"/>
                <w:b/>
                <w:sz w:val="16"/>
                <w:szCs w:val="16"/>
              </w:rPr>
            </w:pP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val="restart"/>
          </w:tcPr>
          <w:p w:rsidR="00AC5221" w:rsidRPr="00AE2D31" w:rsidRDefault="00AC5221" w:rsidP="000F56ED">
            <w:pPr>
              <w:spacing w:after="0" w:line="240" w:lineRule="auto"/>
              <w:rPr>
                <w:rFonts w:ascii="Times New Roman" w:eastAsia="Calibri" w:hAnsi="Times New Roman"/>
                <w:b/>
                <w:bCs/>
                <w:sz w:val="16"/>
                <w:szCs w:val="16"/>
              </w:rPr>
            </w:pPr>
            <w:r w:rsidRPr="00AE2D31">
              <w:rPr>
                <w:rFonts w:ascii="Times New Roman" w:eastAsia="Calibri" w:hAnsi="Times New Roman"/>
                <w:b/>
                <w:bCs/>
                <w:sz w:val="16"/>
                <w:szCs w:val="16"/>
              </w:rPr>
              <w:t xml:space="preserve">Тема 5.1 </w:t>
            </w:r>
            <w:r w:rsidRPr="00AE2D31">
              <w:rPr>
                <w:rFonts w:ascii="Times New Roman" w:hAnsi="Times New Roman"/>
                <w:b/>
                <w:sz w:val="16"/>
                <w:szCs w:val="16"/>
              </w:rPr>
              <w:t xml:space="preserve">Общие сведения о электросталеплавил.  производстве </w:t>
            </w:r>
          </w:p>
          <w:p w:rsidR="00AC5221" w:rsidRPr="00AE2D31" w:rsidRDefault="00AC5221"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AC5221" w:rsidRPr="00AE2D31" w:rsidRDefault="00AC5221" w:rsidP="000F56ED">
            <w:pPr>
              <w:spacing w:after="0" w:line="240" w:lineRule="auto"/>
              <w:jc w:val="both"/>
              <w:rPr>
                <w:rFonts w:ascii="Times New Roman" w:hAnsi="Times New Roman"/>
                <w:b/>
                <w:bCs/>
                <w:sz w:val="16"/>
                <w:szCs w:val="16"/>
                <w:highlight w:val="yellow"/>
              </w:rPr>
            </w:pPr>
            <w:r w:rsidRPr="00AE2D31">
              <w:rPr>
                <w:rFonts w:ascii="Times New Roman" w:hAnsi="Times New Roman"/>
                <w:b/>
                <w:bCs/>
                <w:sz w:val="16"/>
                <w:szCs w:val="16"/>
              </w:rPr>
              <w:t>Содержание</w:t>
            </w:r>
          </w:p>
        </w:tc>
        <w:tc>
          <w:tcPr>
            <w:tcW w:w="601" w:type="pct"/>
            <w:vAlign w:val="center"/>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sz w:val="16"/>
                <w:szCs w:val="16"/>
              </w:rPr>
              <w:t>20</w:t>
            </w: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tcPr>
          <w:p w:rsidR="00AC5221" w:rsidRPr="00AE2D31" w:rsidRDefault="00AC5221"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eastAsia="Calibri" w:hAnsi="Times New Roman"/>
                <w:b/>
                <w:bCs/>
                <w:sz w:val="16"/>
                <w:szCs w:val="16"/>
              </w:rPr>
              <w:t xml:space="preserve"> Физико-химические процессы при  производстве стали  в электропечах</w:t>
            </w:r>
            <w:r w:rsidRPr="00AE2D31">
              <w:rPr>
                <w:rFonts w:ascii="Times New Roman" w:eastAsia="Calibri" w:hAnsi="Times New Roman"/>
                <w:bCs/>
                <w:sz w:val="16"/>
                <w:szCs w:val="16"/>
              </w:rPr>
              <w:t xml:space="preserve">. </w:t>
            </w:r>
            <w:r w:rsidRPr="00AE2D31">
              <w:rPr>
                <w:rFonts w:ascii="Times New Roman" w:hAnsi="Times New Roman"/>
                <w:sz w:val="16"/>
                <w:szCs w:val="16"/>
              </w:rPr>
              <w:t>Окислительные процессы, протекающие в электропечах</w:t>
            </w:r>
            <w:proofErr w:type="gramStart"/>
            <w:r w:rsidRPr="00AE2D31">
              <w:rPr>
                <w:rFonts w:ascii="Times New Roman" w:hAnsi="Times New Roman"/>
                <w:sz w:val="16"/>
                <w:szCs w:val="16"/>
              </w:rPr>
              <w:t xml:space="preserve"> .</w:t>
            </w:r>
            <w:proofErr w:type="gramEnd"/>
            <w:r w:rsidRPr="00AE2D31">
              <w:rPr>
                <w:rFonts w:ascii="Times New Roman" w:hAnsi="Times New Roman"/>
                <w:sz w:val="16"/>
                <w:szCs w:val="16"/>
              </w:rPr>
              <w:t>Сущность процесса выплавки стали в электрических печах.</w:t>
            </w:r>
            <w:r w:rsidRPr="00AE2D31">
              <w:rPr>
                <w:rFonts w:ascii="Times New Roman" w:eastAsia="Calibri" w:hAnsi="Times New Roman"/>
                <w:bCs/>
                <w:sz w:val="16"/>
                <w:szCs w:val="16"/>
              </w:rPr>
              <w:t xml:space="preserve"> Классификация электропечей</w:t>
            </w:r>
            <w:r w:rsidRPr="00AE2D31">
              <w:rPr>
                <w:rFonts w:ascii="Times New Roman" w:hAnsi="Times New Roman"/>
                <w:sz w:val="16"/>
                <w:szCs w:val="16"/>
              </w:rPr>
              <w:t>. Тепловая работа электропечей.</w:t>
            </w:r>
            <w:r w:rsidRPr="00AE2D31">
              <w:rPr>
                <w:rFonts w:ascii="Times New Roman" w:eastAsia="Calibri" w:hAnsi="Times New Roman"/>
                <w:bCs/>
                <w:sz w:val="16"/>
                <w:szCs w:val="16"/>
              </w:rPr>
              <w:t xml:space="preserve"> Сортамент сталей, выплавляемых в электродуговых печах</w:t>
            </w:r>
          </w:p>
        </w:tc>
        <w:tc>
          <w:tcPr>
            <w:tcW w:w="601" w:type="pct"/>
            <w:vMerge w:val="restart"/>
            <w:vAlign w:val="center"/>
          </w:tcPr>
          <w:p w:rsidR="00016F52" w:rsidRPr="00AE2D31" w:rsidRDefault="00016F52" w:rsidP="000F56ED">
            <w:pPr>
              <w:spacing w:after="0" w:line="240" w:lineRule="auto"/>
              <w:jc w:val="both"/>
              <w:rPr>
                <w:rFonts w:ascii="Times New Roman" w:hAnsi="Times New Roman"/>
                <w:color w:val="FF0000"/>
                <w:sz w:val="16"/>
                <w:szCs w:val="16"/>
              </w:rPr>
            </w:pPr>
          </w:p>
        </w:tc>
        <w:tc>
          <w:tcPr>
            <w:tcW w:w="383" w:type="pct"/>
            <w:vMerge w:val="restart"/>
          </w:tcPr>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1.2</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1.3</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1.6</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02</w:t>
            </w:r>
          </w:p>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eastAsia="Calibri" w:hAnsi="Times New Roman"/>
                <w:iCs/>
                <w:sz w:val="16"/>
                <w:szCs w:val="16"/>
                <w:lang w:eastAsia="en-US"/>
              </w:rPr>
              <w:t>ОК 04</w:t>
            </w:r>
          </w:p>
        </w:tc>
        <w:tc>
          <w:tcPr>
            <w:tcW w:w="390" w:type="pct"/>
            <w:vMerge w:val="restart"/>
          </w:tcPr>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1.1.01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1.1.02</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1.2.01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Н 1.3.01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 xml:space="preserve">У 1.1.01 </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 1.1.02</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 1.2.01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lastRenderedPageBreak/>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.3.02</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У</w:t>
            </w:r>
            <w:proofErr w:type="gramStart"/>
            <w:r w:rsidRPr="00AE2D31">
              <w:rPr>
                <w:rFonts w:ascii="Times New Roman" w:eastAsia="Calibri" w:hAnsi="Times New Roman"/>
                <w:iCs/>
                <w:sz w:val="16"/>
                <w:szCs w:val="16"/>
                <w:lang w:eastAsia="en-US"/>
              </w:rPr>
              <w:t>1</w:t>
            </w:r>
            <w:proofErr w:type="gramEnd"/>
            <w:r w:rsidRPr="00AE2D31">
              <w:rPr>
                <w:rFonts w:ascii="Times New Roman" w:eastAsia="Calibri" w:hAnsi="Times New Roman"/>
                <w:iCs/>
                <w:sz w:val="16"/>
                <w:szCs w:val="16"/>
                <w:lang w:eastAsia="en-US"/>
              </w:rPr>
              <w:t>.3.03</w:t>
            </w:r>
          </w:p>
          <w:p w:rsidR="00016F52" w:rsidRPr="00AE2D31" w:rsidRDefault="00016F52"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1.1.01</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1.1.02</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1.1.03</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1.1.05</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1.1.06</w:t>
            </w:r>
          </w:p>
          <w:p w:rsidR="00016F52" w:rsidRPr="00AE2D31" w:rsidRDefault="00016F52"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1.3.01</w:t>
            </w:r>
          </w:p>
          <w:p w:rsidR="00016F52" w:rsidRPr="00AE2D31" w:rsidRDefault="00016F52"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1.3.02</w:t>
            </w:r>
          </w:p>
          <w:p w:rsidR="00016F52" w:rsidRPr="00AE2D31" w:rsidRDefault="00016F52"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1.3.03</w:t>
            </w:r>
          </w:p>
          <w:p w:rsidR="00016F52" w:rsidRPr="00AE2D31" w:rsidRDefault="00016F52"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1.3.04</w:t>
            </w:r>
          </w:p>
          <w:p w:rsidR="00016F52" w:rsidRPr="00AE2D31" w:rsidRDefault="00016F52"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1.3.05</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01.01</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01.01</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01.02</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 xml:space="preserve"> Зо 01.03</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02.02</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08.01</w:t>
            </w:r>
          </w:p>
          <w:p w:rsidR="00016F52" w:rsidRPr="00AE2D31" w:rsidRDefault="00016F52" w:rsidP="000F56ED">
            <w:pPr>
              <w:spacing w:after="0" w:line="240" w:lineRule="auto"/>
              <w:jc w:val="both"/>
              <w:rPr>
                <w:rFonts w:ascii="Times New Roman" w:hAnsi="Times New Roman"/>
                <w:sz w:val="16"/>
                <w:szCs w:val="16"/>
              </w:rPr>
            </w:pPr>
            <w:r w:rsidRPr="00AE2D31">
              <w:rPr>
                <w:rFonts w:ascii="Times New Roman" w:eastAsia="Calibri" w:hAnsi="Times New Roman"/>
                <w:iCs/>
                <w:sz w:val="16"/>
                <w:szCs w:val="16"/>
                <w:lang w:eastAsia="en-US"/>
              </w:rPr>
              <w:t>Зо 09.01</w:t>
            </w: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b/>
                <w:sz w:val="16"/>
                <w:szCs w:val="16"/>
              </w:rPr>
              <w:t>Специальные виды электрометаллургии</w:t>
            </w:r>
            <w:r w:rsidRPr="00AE2D31">
              <w:rPr>
                <w:rFonts w:ascii="Times New Roman" w:hAnsi="Times New Roman"/>
                <w:sz w:val="16"/>
                <w:szCs w:val="16"/>
              </w:rPr>
              <w:t>: плавка стали в вакуумных дуговых электропечах, индукционных, электрошлаковый, электронно-лучевой, плазменно-дуговой переплавы</w:t>
            </w:r>
            <w:proofErr w:type="gramStart"/>
            <w:r w:rsidRPr="00AE2D31">
              <w:rPr>
                <w:rFonts w:ascii="Times New Roman" w:hAnsi="Times New Roman"/>
                <w:sz w:val="16"/>
                <w:szCs w:val="16"/>
              </w:rPr>
              <w:t>.</w:t>
            </w:r>
            <w:r w:rsidRPr="00AE2D31">
              <w:rPr>
                <w:rFonts w:ascii="Times New Roman" w:eastAsia="Calibri" w:hAnsi="Times New Roman"/>
                <w:bCs/>
                <w:sz w:val="16"/>
                <w:szCs w:val="16"/>
              </w:rPr>
              <w:t>С</w:t>
            </w:r>
            <w:proofErr w:type="gramEnd"/>
            <w:r w:rsidRPr="00AE2D31">
              <w:rPr>
                <w:rFonts w:ascii="Times New Roman" w:eastAsia="Calibri" w:hAnsi="Times New Roman"/>
                <w:bCs/>
                <w:sz w:val="16"/>
                <w:szCs w:val="16"/>
              </w:rPr>
              <w:t xml:space="preserve">ортамент и качество электросталей. </w:t>
            </w:r>
            <w:r w:rsidRPr="00AE2D31">
              <w:rPr>
                <w:rFonts w:ascii="Times New Roman" w:hAnsi="Times New Roman"/>
                <w:sz w:val="16"/>
                <w:szCs w:val="16"/>
              </w:rPr>
              <w:t>Нержавеющая, жаропрочная, шарикоподшипниковая, конструкционные марки стали и  стали спец</w:t>
            </w:r>
            <w:proofErr w:type="gramStart"/>
            <w:r w:rsidRPr="00AE2D31">
              <w:rPr>
                <w:rFonts w:ascii="Times New Roman" w:hAnsi="Times New Roman"/>
                <w:sz w:val="16"/>
                <w:szCs w:val="16"/>
              </w:rPr>
              <w:t>.н</w:t>
            </w:r>
            <w:proofErr w:type="gramEnd"/>
            <w:r w:rsidRPr="00AE2D31">
              <w:rPr>
                <w:rFonts w:ascii="Times New Roman" w:hAnsi="Times New Roman"/>
                <w:sz w:val="16"/>
                <w:szCs w:val="16"/>
              </w:rPr>
              <w:t>азначения.</w:t>
            </w:r>
          </w:p>
        </w:tc>
        <w:tc>
          <w:tcPr>
            <w:tcW w:w="601" w:type="pct"/>
            <w:vMerge/>
            <w:vAlign w:val="center"/>
          </w:tcPr>
          <w:p w:rsidR="00016F52" w:rsidRPr="00AE2D31" w:rsidRDefault="00016F52" w:rsidP="000F56ED">
            <w:pPr>
              <w:spacing w:after="0" w:line="240" w:lineRule="auto"/>
              <w:jc w:val="both"/>
              <w:rPr>
                <w:rFonts w:ascii="Times New Roman" w:hAnsi="Times New Roman"/>
                <w:color w:val="FF0000"/>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eastAsia="Calibri" w:hAnsi="Times New Roman"/>
                <w:b/>
                <w:bCs/>
                <w:sz w:val="16"/>
                <w:szCs w:val="16"/>
              </w:rPr>
              <w:t>Общие сведения о производстве ферросплавов  в электропечах</w:t>
            </w:r>
            <w:r w:rsidRPr="00AE2D31">
              <w:rPr>
                <w:rFonts w:ascii="Times New Roman" w:hAnsi="Times New Roman"/>
                <w:b/>
                <w:sz w:val="16"/>
                <w:szCs w:val="16"/>
              </w:rPr>
              <w:t>.</w:t>
            </w:r>
            <w:r w:rsidRPr="00AE2D31">
              <w:rPr>
                <w:rFonts w:ascii="Times New Roman" w:hAnsi="Times New Roman"/>
                <w:sz w:val="16"/>
                <w:szCs w:val="16"/>
              </w:rPr>
              <w:t xml:space="preserve"> Определение ферросплавов,  их назначение. Лигатуры и их  </w:t>
            </w:r>
            <w:r w:rsidRPr="00AE2D31">
              <w:rPr>
                <w:rFonts w:ascii="Times New Roman" w:hAnsi="Times New Roman"/>
                <w:sz w:val="16"/>
                <w:szCs w:val="16"/>
              </w:rPr>
              <w:lastRenderedPageBreak/>
              <w:t>свойства. Классификация ферросплавов, способы получения.  Исходные материалы для производства ферросплавов и лигатур.</w:t>
            </w:r>
          </w:p>
        </w:tc>
        <w:tc>
          <w:tcPr>
            <w:tcW w:w="601" w:type="pct"/>
            <w:vMerge/>
            <w:vAlign w:val="center"/>
          </w:tcPr>
          <w:p w:rsidR="00016F52" w:rsidRPr="00AE2D31" w:rsidRDefault="00016F52" w:rsidP="000F56ED">
            <w:pPr>
              <w:spacing w:after="0" w:line="240" w:lineRule="auto"/>
              <w:jc w:val="both"/>
              <w:rPr>
                <w:rFonts w:ascii="Times New Roman" w:hAnsi="Times New Roman"/>
                <w:color w:val="FF0000"/>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tcPr>
          <w:p w:rsidR="00AC5221" w:rsidRPr="00AE2D31" w:rsidRDefault="00AC5221"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AC5221" w:rsidRPr="00AE2D31" w:rsidRDefault="00AC5221" w:rsidP="000F56ED">
            <w:pPr>
              <w:spacing w:after="0" w:line="240" w:lineRule="auto"/>
              <w:jc w:val="both"/>
              <w:rPr>
                <w:rFonts w:ascii="Times New Roman" w:hAnsi="Times New Roman"/>
                <w:b/>
                <w:color w:val="FF0000"/>
                <w:sz w:val="16"/>
                <w:szCs w:val="16"/>
              </w:rPr>
            </w:pPr>
            <w:r w:rsidRPr="00AE2D31">
              <w:rPr>
                <w:rFonts w:ascii="Times New Roman" w:hAnsi="Times New Roman"/>
                <w:sz w:val="16"/>
                <w:szCs w:val="16"/>
              </w:rPr>
              <w:t>Расчет параметров, характеризующих ф</w:t>
            </w:r>
            <w:r w:rsidRPr="00AE2D31">
              <w:rPr>
                <w:rFonts w:ascii="Times New Roman" w:eastAsia="Calibri" w:hAnsi="Times New Roman"/>
                <w:bCs/>
                <w:sz w:val="16"/>
                <w:szCs w:val="16"/>
              </w:rPr>
              <w:t>изико-химические процессы при производстве стали  в электропечах.</w:t>
            </w:r>
          </w:p>
        </w:tc>
        <w:tc>
          <w:tcPr>
            <w:tcW w:w="601" w:type="pct"/>
            <w:vAlign w:val="center"/>
          </w:tcPr>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tcPr>
          <w:p w:rsidR="00AC5221" w:rsidRPr="00AE2D31" w:rsidRDefault="00AC5221"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val="restart"/>
          </w:tcPr>
          <w:p w:rsidR="00016F52" w:rsidRPr="00AE2D31" w:rsidRDefault="00016F52" w:rsidP="000F56ED">
            <w:pPr>
              <w:spacing w:after="0" w:line="240" w:lineRule="auto"/>
              <w:jc w:val="both"/>
              <w:rPr>
                <w:rFonts w:ascii="Times New Roman" w:hAnsi="Times New Roman"/>
                <w:b/>
                <w:bCs/>
                <w:color w:val="FF0000"/>
                <w:sz w:val="16"/>
                <w:szCs w:val="16"/>
                <w:highlight w:val="yellow"/>
              </w:rPr>
            </w:pPr>
            <w:r w:rsidRPr="00AE2D31">
              <w:rPr>
                <w:rFonts w:ascii="Times New Roman" w:eastAsia="Calibri" w:hAnsi="Times New Roman"/>
                <w:b/>
                <w:bCs/>
                <w:sz w:val="16"/>
                <w:szCs w:val="16"/>
              </w:rPr>
              <w:t>Тема 5.2 Технология производства стали в электропечах</w:t>
            </w:r>
          </w:p>
        </w:tc>
        <w:tc>
          <w:tcPr>
            <w:tcW w:w="2947" w:type="pct"/>
            <w:gridSpan w:val="2"/>
          </w:tcPr>
          <w:p w:rsidR="00016F52" w:rsidRPr="00AE2D31" w:rsidRDefault="00016F52" w:rsidP="000F56ED">
            <w:pPr>
              <w:spacing w:after="0" w:line="240" w:lineRule="auto"/>
              <w:jc w:val="both"/>
              <w:rPr>
                <w:rFonts w:ascii="Times New Roman" w:hAnsi="Times New Roman"/>
                <w:b/>
                <w:bCs/>
                <w:sz w:val="16"/>
                <w:szCs w:val="16"/>
                <w:highlight w:val="yellow"/>
              </w:rPr>
            </w:pPr>
            <w:r w:rsidRPr="00AE2D31">
              <w:rPr>
                <w:rFonts w:ascii="Times New Roman" w:hAnsi="Times New Roman"/>
                <w:b/>
                <w:bCs/>
                <w:sz w:val="16"/>
                <w:szCs w:val="16"/>
              </w:rPr>
              <w:t>Содержание</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36</w:t>
            </w:r>
          </w:p>
        </w:tc>
        <w:tc>
          <w:tcPr>
            <w:tcW w:w="383" w:type="pct"/>
            <w:vMerge w:val="restart"/>
            <w:tcBorders>
              <w:top w:val="nil"/>
            </w:tcBorders>
          </w:tcPr>
          <w:p w:rsidR="00016F52" w:rsidRPr="00AE2D31" w:rsidRDefault="00016F52" w:rsidP="000F56ED">
            <w:pPr>
              <w:spacing w:after="0" w:line="240" w:lineRule="auto"/>
              <w:jc w:val="both"/>
              <w:rPr>
                <w:rFonts w:ascii="Times New Roman" w:hAnsi="Times New Roman"/>
                <w:b/>
                <w:sz w:val="16"/>
                <w:szCs w:val="16"/>
              </w:rPr>
            </w:pPr>
          </w:p>
        </w:tc>
        <w:tc>
          <w:tcPr>
            <w:tcW w:w="390" w:type="pct"/>
            <w:vMerge w:val="restart"/>
            <w:tcBorders>
              <w:top w:val="nil"/>
            </w:tcBorders>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bCs/>
                <w:color w:val="FF0000"/>
                <w:sz w:val="16"/>
                <w:szCs w:val="16"/>
                <w:highlight w:val="yellow"/>
              </w:rPr>
            </w:pPr>
            <w:r w:rsidRPr="00AE2D31">
              <w:rPr>
                <w:rFonts w:ascii="Times New Roman" w:hAnsi="Times New Roman"/>
                <w:b/>
                <w:sz w:val="16"/>
                <w:szCs w:val="16"/>
              </w:rPr>
              <w:t>Технология плавки стали в основных   и кислых дуговых печах</w:t>
            </w:r>
            <w:proofErr w:type="gramStart"/>
            <w:r w:rsidRPr="00AE2D31">
              <w:rPr>
                <w:rFonts w:ascii="Times New Roman" w:hAnsi="Times New Roman"/>
                <w:sz w:val="16"/>
                <w:szCs w:val="16"/>
              </w:rPr>
              <w:t>.Ш</w:t>
            </w:r>
            <w:proofErr w:type="gramEnd"/>
            <w:r w:rsidRPr="00AE2D31">
              <w:rPr>
                <w:rFonts w:ascii="Times New Roman" w:hAnsi="Times New Roman"/>
                <w:sz w:val="16"/>
                <w:szCs w:val="16"/>
              </w:rPr>
              <w:t>ихтовые материалы и загрузка шихты Периоды плавки: окислительный и восстановительный. Типы технологии электроплавки.  Процессы шлакообразования, дефосфорации и десульфурации металла, окисление углерода по ходу плавки; раскисление и легирование. Выплавка легированной стали. Особенности</w:t>
            </w:r>
            <w:r w:rsidRPr="00AE2D31">
              <w:rPr>
                <w:rFonts w:ascii="Times New Roman" w:hAnsi="Times New Roman"/>
                <w:b/>
                <w:sz w:val="16"/>
                <w:szCs w:val="16"/>
              </w:rPr>
              <w:t xml:space="preserve"> т</w:t>
            </w:r>
            <w:r w:rsidRPr="00AE2D31">
              <w:rPr>
                <w:rFonts w:ascii="Times New Roman" w:hAnsi="Times New Roman"/>
                <w:sz w:val="16"/>
                <w:szCs w:val="16"/>
              </w:rPr>
              <w:t>ехнологии выплавки стали  в кислых дуговых печах.</w:t>
            </w:r>
          </w:p>
        </w:tc>
        <w:tc>
          <w:tcPr>
            <w:tcW w:w="601" w:type="pct"/>
            <w:vAlign w:val="center"/>
          </w:tcPr>
          <w:p w:rsidR="00016F52" w:rsidRPr="00AE2D31" w:rsidRDefault="00016F52" w:rsidP="000F56ED">
            <w:pPr>
              <w:spacing w:after="0" w:line="240" w:lineRule="auto"/>
              <w:jc w:val="both"/>
              <w:rPr>
                <w:rFonts w:ascii="Times New Roman" w:hAnsi="Times New Roman"/>
                <w:color w:val="FF0000"/>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jc w:val="both"/>
              <w:rPr>
                <w:rFonts w:ascii="Times New Roman" w:hAnsi="Times New Roman"/>
                <w:bCs/>
                <w:color w:val="FF0000"/>
                <w:sz w:val="16"/>
                <w:szCs w:val="16"/>
                <w:highlight w:val="yellow"/>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8</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uppressAutoHyphens/>
              <w:spacing w:after="0" w:line="240" w:lineRule="auto"/>
              <w:ind w:left="360"/>
              <w:rPr>
                <w:rFonts w:ascii="Times New Roman" w:hAnsi="Times New Roman"/>
                <w:bCs/>
                <w:color w:val="FF0000"/>
                <w:sz w:val="16"/>
                <w:szCs w:val="16"/>
                <w:highlight w:val="yellow"/>
              </w:rPr>
            </w:pPr>
            <w:r w:rsidRPr="00AE2D31">
              <w:rPr>
                <w:rFonts w:ascii="Times New Roman" w:eastAsia="Calibri" w:hAnsi="Times New Roman"/>
                <w:bCs/>
                <w:sz w:val="16"/>
                <w:szCs w:val="16"/>
              </w:rPr>
              <w:t>Расчет материального баланса плавки стали в основной дуговой печи</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uppressAutoHyphens/>
              <w:spacing w:after="0" w:line="240" w:lineRule="auto"/>
              <w:ind w:left="360"/>
              <w:rPr>
                <w:rFonts w:ascii="Times New Roman" w:hAnsi="Times New Roman"/>
                <w:bCs/>
                <w:color w:val="FF0000"/>
                <w:sz w:val="16"/>
                <w:szCs w:val="16"/>
                <w:highlight w:val="yellow"/>
              </w:rPr>
            </w:pPr>
            <w:r w:rsidRPr="00AE2D31">
              <w:rPr>
                <w:rFonts w:ascii="Times New Roman" w:eastAsia="Calibri" w:hAnsi="Times New Roman"/>
                <w:bCs/>
                <w:sz w:val="16"/>
                <w:szCs w:val="16"/>
              </w:rPr>
              <w:t>Расчет теплового баланса плавки стали в основной дуговой печи</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AC5221" w:rsidRPr="00AE2D31" w:rsidTr="000F56ED">
        <w:tc>
          <w:tcPr>
            <w:tcW w:w="679" w:type="pct"/>
            <w:gridSpan w:val="2"/>
            <w:vMerge w:val="restart"/>
          </w:tcPr>
          <w:p w:rsidR="00AC5221" w:rsidRPr="00AE2D31" w:rsidRDefault="00AC5221" w:rsidP="000F56ED">
            <w:pPr>
              <w:spacing w:after="0" w:line="240" w:lineRule="auto"/>
              <w:jc w:val="both"/>
              <w:rPr>
                <w:rFonts w:ascii="Times New Roman" w:hAnsi="Times New Roman"/>
                <w:b/>
                <w:bCs/>
                <w:color w:val="FF0000"/>
                <w:sz w:val="16"/>
                <w:szCs w:val="16"/>
                <w:highlight w:val="yellow"/>
              </w:rPr>
            </w:pPr>
            <w:r w:rsidRPr="00AE2D31">
              <w:rPr>
                <w:rFonts w:ascii="Times New Roman" w:eastAsia="Calibri" w:hAnsi="Times New Roman"/>
                <w:b/>
                <w:bCs/>
                <w:sz w:val="16"/>
                <w:szCs w:val="16"/>
              </w:rPr>
              <w:t>Тема 5.3 Основное и вспомогательное оборудование для производства стали в электропечах</w:t>
            </w:r>
          </w:p>
        </w:tc>
        <w:tc>
          <w:tcPr>
            <w:tcW w:w="2947" w:type="pct"/>
            <w:gridSpan w:val="2"/>
          </w:tcPr>
          <w:p w:rsidR="00AC5221" w:rsidRPr="00AE2D31" w:rsidRDefault="00AC5221" w:rsidP="000F56ED">
            <w:pPr>
              <w:spacing w:after="0" w:line="240" w:lineRule="auto"/>
              <w:jc w:val="both"/>
              <w:rPr>
                <w:rFonts w:ascii="Times New Roman" w:hAnsi="Times New Roman"/>
                <w:bCs/>
                <w:color w:val="FF0000"/>
                <w:sz w:val="16"/>
                <w:szCs w:val="16"/>
                <w:highlight w:val="yellow"/>
              </w:rPr>
            </w:pPr>
            <w:r w:rsidRPr="00AE2D31">
              <w:rPr>
                <w:rFonts w:ascii="Times New Roman" w:hAnsi="Times New Roman"/>
                <w:b/>
                <w:bCs/>
                <w:sz w:val="16"/>
                <w:szCs w:val="16"/>
              </w:rPr>
              <w:t>Содержание</w:t>
            </w:r>
          </w:p>
        </w:tc>
        <w:tc>
          <w:tcPr>
            <w:tcW w:w="601" w:type="pct"/>
            <w:vAlign w:val="center"/>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sz w:val="16"/>
                <w:szCs w:val="16"/>
              </w:rPr>
              <w:t>38</w:t>
            </w: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tcPr>
          <w:p w:rsidR="00AC5221" w:rsidRPr="00AE2D31" w:rsidRDefault="00AC5221" w:rsidP="000F56ED">
            <w:pPr>
              <w:spacing w:after="0" w:line="240" w:lineRule="auto"/>
              <w:jc w:val="both"/>
              <w:rPr>
                <w:rFonts w:ascii="Times New Roman" w:hAnsi="Times New Roman"/>
                <w:sz w:val="16"/>
                <w:szCs w:val="16"/>
              </w:rPr>
            </w:pPr>
          </w:p>
        </w:tc>
      </w:tr>
      <w:tr w:rsidR="00016F52" w:rsidRPr="00AE2D31" w:rsidTr="000F56ED">
        <w:trPr>
          <w:trHeight w:val="2182"/>
        </w:trPr>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pStyle w:val="310"/>
              <w:tabs>
                <w:tab w:val="left" w:pos="80"/>
              </w:tabs>
              <w:spacing w:after="0"/>
              <w:ind w:left="0"/>
            </w:pPr>
            <w:r w:rsidRPr="00AE2D31">
              <w:rPr>
                <w:b/>
                <w:lang w:eastAsia="ru-RU"/>
              </w:rPr>
              <w:t>Устройство и футеровка дуговой печи</w:t>
            </w:r>
            <w:r w:rsidRPr="00AE2D31">
              <w:rPr>
                <w:lang w:eastAsia="ru-RU"/>
              </w:rPr>
              <w:t xml:space="preserve">. Рабочее пространство печи. Свод, подина, стены печи. Устройство и футеровка  шахтной печи фирмы «Фукс». Водоохлаждаемые стеновые панели, свод печи. Устройство и назначение шахты. Стеновые </w:t>
            </w:r>
            <w:proofErr w:type="gramStart"/>
            <w:r w:rsidRPr="00AE2D31">
              <w:rPr>
                <w:lang w:eastAsia="ru-RU"/>
              </w:rPr>
              <w:t>газо-кислородные</w:t>
            </w:r>
            <w:proofErr w:type="gramEnd"/>
            <w:r w:rsidRPr="00AE2D31">
              <w:rPr>
                <w:lang w:eastAsia="ru-RU"/>
              </w:rPr>
              <w:t xml:space="preserve"> горелки, угольные       инжекторы. Сифонный и эркерный выпуск. </w:t>
            </w:r>
            <w:r w:rsidRPr="00AE2D31">
              <w:rPr>
                <w:rFonts w:eastAsia="Calibri"/>
                <w:bCs/>
                <w:lang w:eastAsia="ru-RU"/>
              </w:rPr>
              <w:t>Механическое оборудование электропечей</w:t>
            </w:r>
            <w:proofErr w:type="gramStart"/>
            <w:r w:rsidRPr="00AE2D31">
              <w:rPr>
                <w:rFonts w:eastAsia="Calibri"/>
                <w:bCs/>
                <w:lang w:eastAsia="ru-RU"/>
              </w:rPr>
              <w:t>.</w:t>
            </w:r>
            <w:r w:rsidRPr="00AE2D31">
              <w:rPr>
                <w:rFonts w:eastAsia="Calibri"/>
                <w:bCs/>
              </w:rPr>
              <w:t>М</w:t>
            </w:r>
            <w:proofErr w:type="gramEnd"/>
            <w:r w:rsidRPr="00AE2D31">
              <w:rPr>
                <w:rFonts w:eastAsia="Calibri"/>
                <w:bCs/>
              </w:rPr>
              <w:t>еханизмы наклона и поворота печи. Механизм подъема и поворота свода печи</w:t>
            </w:r>
            <w:proofErr w:type="gramStart"/>
            <w:r w:rsidRPr="00AE2D31">
              <w:rPr>
                <w:rFonts w:eastAsia="Calibri"/>
                <w:bCs/>
              </w:rPr>
              <w:t>.М</w:t>
            </w:r>
            <w:proofErr w:type="gramEnd"/>
            <w:r w:rsidRPr="00AE2D31">
              <w:rPr>
                <w:rFonts w:eastAsia="Calibri"/>
                <w:bCs/>
              </w:rPr>
              <w:t>еханизм зажима и перемещения электродов. Эксплуатация и ремонт электропечей</w:t>
            </w:r>
            <w:proofErr w:type="gramStart"/>
            <w:r w:rsidRPr="00AE2D31">
              <w:rPr>
                <w:rFonts w:eastAsia="Calibri"/>
                <w:bCs/>
              </w:rPr>
              <w:t>.</w:t>
            </w:r>
            <w:r w:rsidRPr="00AE2D31">
              <w:t>Т</w:t>
            </w:r>
            <w:proofErr w:type="gramEnd"/>
            <w:r w:rsidRPr="00AE2D31">
              <w:t>ехнико-экономические  показатели  работы оборудования.</w:t>
            </w:r>
          </w:p>
          <w:p w:rsidR="00016F52" w:rsidRPr="00AE2D31" w:rsidRDefault="00016F52" w:rsidP="000F56ED">
            <w:pPr>
              <w:tabs>
                <w:tab w:val="left" w:pos="-180"/>
                <w:tab w:val="left" w:pos="1192"/>
              </w:tabs>
              <w:spacing w:after="0" w:line="240" w:lineRule="auto"/>
              <w:ind w:right="-6"/>
              <w:rPr>
                <w:rFonts w:ascii="Times New Roman" w:hAnsi="Times New Roman"/>
                <w:bCs/>
                <w:color w:val="FF0000"/>
                <w:sz w:val="16"/>
                <w:szCs w:val="16"/>
                <w:highlight w:val="yellow"/>
              </w:rPr>
            </w:pPr>
            <w:r w:rsidRPr="00AE2D31">
              <w:rPr>
                <w:rFonts w:ascii="Times New Roman" w:hAnsi="Times New Roman"/>
                <w:sz w:val="16"/>
                <w:szCs w:val="16"/>
              </w:rPr>
              <w:t>Рациональная эксплуатация технологического оборудования, организация технического обслуживания электропечей, система планово-предупредительных ремонтов</w:t>
            </w:r>
            <w:proofErr w:type="gramStart"/>
            <w:r w:rsidRPr="00AE2D31">
              <w:rPr>
                <w:rFonts w:ascii="Times New Roman" w:hAnsi="Times New Roman"/>
                <w:sz w:val="16"/>
                <w:szCs w:val="16"/>
              </w:rPr>
              <w:t>.О</w:t>
            </w:r>
            <w:proofErr w:type="gramEnd"/>
            <w:r w:rsidRPr="00AE2D31">
              <w:rPr>
                <w:rFonts w:ascii="Times New Roman" w:hAnsi="Times New Roman"/>
                <w:sz w:val="16"/>
                <w:szCs w:val="16"/>
              </w:rPr>
              <w:t>тветственность обсуживающего персонала за состояние оборудования</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p>
        </w:tc>
        <w:tc>
          <w:tcPr>
            <w:tcW w:w="383" w:type="pct"/>
            <w:vMerge w:val="restart"/>
          </w:tcPr>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1.2</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1.3</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1.6</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01</w:t>
            </w:r>
          </w:p>
          <w:p w:rsidR="00016F52" w:rsidRPr="00AE2D31" w:rsidRDefault="00016F52"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02</w:t>
            </w:r>
          </w:p>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eastAsia="Calibri" w:hAnsi="Times New Roman"/>
                <w:iCs/>
                <w:sz w:val="16"/>
                <w:szCs w:val="16"/>
                <w:lang w:eastAsia="en-US"/>
              </w:rPr>
              <w:t>ОК 04</w:t>
            </w:r>
          </w:p>
        </w:tc>
        <w:tc>
          <w:tcPr>
            <w:tcW w:w="390" w:type="pct"/>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jc w:val="both"/>
              <w:rPr>
                <w:rFonts w:ascii="Times New Roman" w:hAnsi="Times New Roman"/>
                <w:bCs/>
                <w:color w:val="FF0000"/>
                <w:sz w:val="16"/>
                <w:szCs w:val="16"/>
                <w:highlight w:val="yellow"/>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8</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val="restart"/>
          </w:tcPr>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1.1.01</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1.1.02</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1.1.05</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1.2.01</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1.2.02</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1.3.01</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1.4.01.</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1.4.02.</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1.4.03.</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1.5.01</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lastRenderedPageBreak/>
              <w:t>З</w:t>
            </w:r>
            <w:proofErr w:type="gramEnd"/>
            <w:r w:rsidRPr="00AE2D31">
              <w:rPr>
                <w:rFonts w:ascii="Times New Roman" w:hAnsi="Times New Roman"/>
                <w:bCs/>
                <w:iCs/>
                <w:sz w:val="16"/>
                <w:szCs w:val="16"/>
              </w:rPr>
              <w:t xml:space="preserve"> 1.6.01</w:t>
            </w:r>
          </w:p>
          <w:p w:rsidR="00016F52" w:rsidRPr="00AE2D31" w:rsidRDefault="00016F52"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1.6.02</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w:t>
            </w:r>
            <w:proofErr w:type="gramStart"/>
            <w:r w:rsidRPr="00AE2D31">
              <w:rPr>
                <w:rFonts w:ascii="Times New Roman" w:hAnsi="Times New Roman"/>
                <w:bCs/>
                <w:iCs/>
                <w:sz w:val="16"/>
                <w:szCs w:val="16"/>
              </w:rPr>
              <w:t>1</w:t>
            </w:r>
            <w:proofErr w:type="gramEnd"/>
            <w:r w:rsidRPr="00AE2D31">
              <w:rPr>
                <w:rFonts w:ascii="Times New Roman" w:hAnsi="Times New Roman"/>
                <w:bCs/>
                <w:iCs/>
                <w:sz w:val="16"/>
                <w:szCs w:val="16"/>
              </w:rPr>
              <w:t>.6.03</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01.01</w:t>
            </w:r>
          </w:p>
          <w:p w:rsidR="00016F52" w:rsidRPr="00AE2D31" w:rsidRDefault="00016F52"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01.02</w:t>
            </w:r>
          </w:p>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tabs>
                <w:tab w:val="left" w:pos="-180"/>
              </w:tabs>
              <w:spacing w:after="0" w:line="240" w:lineRule="auto"/>
              <w:ind w:right="-6"/>
              <w:rPr>
                <w:rFonts w:ascii="Times New Roman" w:hAnsi="Times New Roman"/>
                <w:sz w:val="16"/>
                <w:szCs w:val="16"/>
              </w:rPr>
            </w:pPr>
            <w:r w:rsidRPr="00AE2D31">
              <w:rPr>
                <w:rFonts w:ascii="Times New Roman" w:hAnsi="Times New Roman"/>
                <w:sz w:val="16"/>
                <w:szCs w:val="16"/>
              </w:rPr>
              <w:t>Расчет механизмов наклона и  вращения ванны дуговой сталеплавильной печи.</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tabs>
                <w:tab w:val="left" w:pos="-180"/>
              </w:tabs>
              <w:spacing w:after="0" w:line="240" w:lineRule="auto"/>
              <w:ind w:right="-6"/>
              <w:rPr>
                <w:rFonts w:ascii="Times New Roman" w:hAnsi="Times New Roman"/>
                <w:sz w:val="16"/>
                <w:szCs w:val="16"/>
              </w:rPr>
            </w:pPr>
            <w:r w:rsidRPr="00AE2D31">
              <w:rPr>
                <w:rFonts w:ascii="Times New Roman" w:hAnsi="Times New Roman"/>
                <w:sz w:val="16"/>
                <w:szCs w:val="16"/>
              </w:rPr>
              <w:t>Расчет потребности в технологическом оборудовании электросталеплавильного цеха</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2</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tabs>
                <w:tab w:val="left" w:pos="-180"/>
              </w:tabs>
              <w:spacing w:after="0" w:line="240" w:lineRule="auto"/>
              <w:ind w:right="-6"/>
              <w:rPr>
                <w:rFonts w:ascii="Times New Roman" w:hAnsi="Times New Roman"/>
                <w:sz w:val="16"/>
                <w:szCs w:val="16"/>
              </w:rPr>
            </w:pPr>
            <w:r w:rsidRPr="00AE2D31">
              <w:rPr>
                <w:rFonts w:ascii="Times New Roman" w:hAnsi="Times New Roman"/>
                <w:sz w:val="16"/>
                <w:szCs w:val="16"/>
              </w:rPr>
              <w:t>Составление схем автоматизации и выбор средств автоматизации при производстве стали в электропечах</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val="restart"/>
          </w:tcPr>
          <w:p w:rsidR="00016F52" w:rsidRPr="00AE2D31" w:rsidRDefault="00016F52" w:rsidP="000F56ED">
            <w:pPr>
              <w:tabs>
                <w:tab w:val="left" w:pos="708"/>
              </w:tabs>
              <w:spacing w:after="0" w:line="240" w:lineRule="auto"/>
              <w:rPr>
                <w:rFonts w:ascii="Times New Roman" w:eastAsia="Calibri" w:hAnsi="Times New Roman"/>
                <w:b/>
                <w:bCs/>
                <w:sz w:val="16"/>
                <w:szCs w:val="16"/>
              </w:rPr>
            </w:pPr>
            <w:r w:rsidRPr="00AE2D31">
              <w:rPr>
                <w:rFonts w:ascii="Times New Roman" w:eastAsia="Calibri" w:hAnsi="Times New Roman"/>
                <w:b/>
                <w:bCs/>
                <w:sz w:val="16"/>
                <w:szCs w:val="16"/>
              </w:rPr>
              <w:t>Тема 5.4 Технология выплавки ферросплавов   в электропечах</w:t>
            </w:r>
          </w:p>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tabs>
                <w:tab w:val="left" w:pos="-180"/>
              </w:tabs>
              <w:spacing w:after="0" w:line="240" w:lineRule="auto"/>
              <w:ind w:right="-6"/>
              <w:rPr>
                <w:rFonts w:ascii="Times New Roman" w:hAnsi="Times New Roman"/>
                <w:sz w:val="16"/>
                <w:szCs w:val="16"/>
              </w:rPr>
            </w:pPr>
            <w:r w:rsidRPr="00AE2D31">
              <w:rPr>
                <w:rFonts w:ascii="Times New Roman" w:hAnsi="Times New Roman"/>
                <w:b/>
                <w:bCs/>
                <w:sz w:val="16"/>
                <w:szCs w:val="16"/>
              </w:rPr>
              <w:t>Содержание</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Физико-химические условия процесса выплавки ферросилиция, ферромарганца, силикомарганца, феррохрома,  феррованадия и других ферросплавов</w:t>
            </w:r>
            <w:proofErr w:type="gramStart"/>
            <w:r w:rsidRPr="00AE2D31">
              <w:rPr>
                <w:rFonts w:ascii="Times New Roman" w:hAnsi="Times New Roman"/>
                <w:sz w:val="16"/>
                <w:szCs w:val="16"/>
              </w:rPr>
              <w:t>.О</w:t>
            </w:r>
            <w:proofErr w:type="gramEnd"/>
            <w:r w:rsidRPr="00AE2D31">
              <w:rPr>
                <w:rFonts w:ascii="Times New Roman" w:hAnsi="Times New Roman"/>
                <w:sz w:val="16"/>
                <w:szCs w:val="16"/>
              </w:rPr>
              <w:t>собенности технологии выплавки ферросплавов.</w:t>
            </w:r>
          </w:p>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Способы получения лигатур на основе меди, никеля, алюминия и других цветных металлов</w:t>
            </w:r>
            <w:proofErr w:type="gramStart"/>
            <w:r w:rsidRPr="00AE2D31">
              <w:rPr>
                <w:rFonts w:ascii="Times New Roman" w:hAnsi="Times New Roman"/>
                <w:sz w:val="16"/>
                <w:szCs w:val="16"/>
              </w:rPr>
              <w:t>.О</w:t>
            </w:r>
            <w:proofErr w:type="gramEnd"/>
            <w:r w:rsidRPr="00AE2D31">
              <w:rPr>
                <w:rFonts w:ascii="Times New Roman" w:hAnsi="Times New Roman"/>
                <w:sz w:val="16"/>
                <w:szCs w:val="16"/>
              </w:rPr>
              <w:t>собенности технологии выплавки лигатур</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tabs>
                <w:tab w:val="left" w:pos="-180"/>
              </w:tabs>
              <w:spacing w:after="0" w:line="240" w:lineRule="auto"/>
              <w:ind w:right="-6"/>
              <w:rPr>
                <w:rFonts w:ascii="Times New Roman" w:hAnsi="Times New Roman"/>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6</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 xml:space="preserve">Расчет материального баланса выплавки ферромарганца </w:t>
            </w:r>
            <w:proofErr w:type="gramStart"/>
            <w:r w:rsidRPr="00AE2D31">
              <w:rPr>
                <w:rFonts w:ascii="Times New Roman" w:hAnsi="Times New Roman"/>
                <w:sz w:val="16"/>
                <w:szCs w:val="16"/>
              </w:rPr>
              <w:t xml:space="preserve">( </w:t>
            </w:r>
            <w:proofErr w:type="gramEnd"/>
            <w:r w:rsidRPr="00AE2D31">
              <w:rPr>
                <w:rFonts w:ascii="Times New Roman" w:hAnsi="Times New Roman"/>
                <w:sz w:val="16"/>
                <w:szCs w:val="16"/>
              </w:rPr>
              <w:t>ферросилиция, феррохрома  или  др.)</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6</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val="restart"/>
          </w:tcPr>
          <w:p w:rsidR="00016F52" w:rsidRPr="00AE2D31" w:rsidRDefault="00016F52" w:rsidP="000F56ED">
            <w:pPr>
              <w:tabs>
                <w:tab w:val="left" w:pos="708"/>
              </w:tabs>
              <w:spacing w:after="0" w:line="240" w:lineRule="auto"/>
              <w:rPr>
                <w:rFonts w:ascii="Times New Roman" w:hAnsi="Times New Roman"/>
                <w:b/>
                <w:sz w:val="16"/>
                <w:szCs w:val="16"/>
              </w:rPr>
            </w:pPr>
            <w:r w:rsidRPr="00AE2D31">
              <w:rPr>
                <w:rFonts w:ascii="Times New Roman" w:hAnsi="Times New Roman"/>
                <w:b/>
                <w:bCs/>
                <w:sz w:val="16"/>
                <w:szCs w:val="16"/>
              </w:rPr>
              <w:lastRenderedPageBreak/>
              <w:t xml:space="preserve"> </w:t>
            </w:r>
            <w:r w:rsidRPr="00AE2D31">
              <w:rPr>
                <w:rFonts w:ascii="Times New Roman" w:eastAsia="Calibri" w:hAnsi="Times New Roman"/>
                <w:b/>
                <w:bCs/>
                <w:sz w:val="16"/>
                <w:szCs w:val="16"/>
              </w:rPr>
              <w:t>Тема 5.5 Оборудование для производства ферросплавов   в электропечах.</w:t>
            </w: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b/>
                <w:bCs/>
                <w:sz w:val="16"/>
                <w:szCs w:val="16"/>
              </w:rPr>
              <w:t>Содержание</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18</w:t>
            </w:r>
          </w:p>
        </w:tc>
        <w:tc>
          <w:tcPr>
            <w:tcW w:w="383" w:type="pct"/>
            <w:vMerge w:val="restart"/>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ind w:left="80"/>
              <w:rPr>
                <w:rFonts w:ascii="Times New Roman" w:hAnsi="Times New Roman"/>
                <w:sz w:val="16"/>
                <w:szCs w:val="16"/>
              </w:rPr>
            </w:pPr>
            <w:r w:rsidRPr="00AE2D31">
              <w:rPr>
                <w:rFonts w:ascii="Times New Roman" w:hAnsi="Times New Roman"/>
                <w:sz w:val="16"/>
                <w:szCs w:val="16"/>
              </w:rPr>
              <w:t>Классификация ферросплавных печей    непрерывного и периодического способа работы. Источники тепла.         Мощность трансформатора. Размеры. Футеровка.</w:t>
            </w:r>
            <w:r w:rsidRPr="00AE2D31">
              <w:rPr>
                <w:rFonts w:ascii="Times New Roman" w:hAnsi="Times New Roman"/>
                <w:b/>
                <w:sz w:val="16"/>
                <w:szCs w:val="16"/>
              </w:rPr>
              <w:t xml:space="preserve"> </w:t>
            </w:r>
            <w:r w:rsidRPr="00AE2D31">
              <w:rPr>
                <w:rFonts w:ascii="Times New Roman" w:hAnsi="Times New Roman"/>
                <w:sz w:val="16"/>
                <w:szCs w:val="16"/>
              </w:rPr>
              <w:t>Конструкция восстановительных ферросплавных печей, работающих непрерывным способом</w:t>
            </w:r>
            <w:r w:rsidRPr="00AE2D31">
              <w:rPr>
                <w:rFonts w:ascii="Times New Roman" w:hAnsi="Times New Roman"/>
                <w:b/>
                <w:sz w:val="16"/>
                <w:szCs w:val="16"/>
              </w:rPr>
              <w:t xml:space="preserve"> </w:t>
            </w:r>
            <w:r w:rsidRPr="00AE2D31">
              <w:rPr>
                <w:rFonts w:ascii="Times New Roman" w:hAnsi="Times New Roman"/>
                <w:sz w:val="16"/>
                <w:szCs w:val="16"/>
              </w:rPr>
              <w:t>Рабочее пространство, подина, свод. Футеровка. Механическое оборудование печи. Электроды и электрододержатели. Электропитание.</w:t>
            </w:r>
            <w:r w:rsidRPr="00AE2D31">
              <w:rPr>
                <w:rFonts w:ascii="Times New Roman" w:hAnsi="Times New Roman"/>
                <w:b/>
                <w:sz w:val="16"/>
                <w:szCs w:val="16"/>
              </w:rPr>
              <w:t xml:space="preserve">  </w:t>
            </w:r>
            <w:r w:rsidRPr="00AE2D31">
              <w:rPr>
                <w:rFonts w:ascii="Times New Roman" w:hAnsi="Times New Roman"/>
                <w:sz w:val="16"/>
                <w:szCs w:val="16"/>
              </w:rPr>
              <w:t xml:space="preserve"> Конструкция рафинировочных ферросплавных печей.</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val="restart"/>
            <w:tcBorders>
              <w:top w:val="nil"/>
            </w:tcBorders>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Расчет основных  параметров ферросплавных печей.</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val="restart"/>
          </w:tcPr>
          <w:p w:rsidR="00016F52" w:rsidRPr="00AE2D31" w:rsidRDefault="00016F52" w:rsidP="000F56ED">
            <w:pPr>
              <w:tabs>
                <w:tab w:val="left" w:pos="708"/>
              </w:tabs>
              <w:spacing w:after="0" w:line="240" w:lineRule="auto"/>
              <w:rPr>
                <w:rFonts w:ascii="Times New Roman" w:eastAsia="Calibri" w:hAnsi="Times New Roman"/>
                <w:b/>
                <w:bCs/>
                <w:sz w:val="16"/>
                <w:szCs w:val="16"/>
              </w:rPr>
            </w:pPr>
            <w:r w:rsidRPr="00AE2D31">
              <w:rPr>
                <w:rFonts w:ascii="Times New Roman" w:eastAsia="Calibri" w:hAnsi="Times New Roman"/>
                <w:b/>
                <w:bCs/>
                <w:sz w:val="16"/>
                <w:szCs w:val="16"/>
              </w:rPr>
              <w:t>Тема 5.6 Метрологическое обеспечение  производства стали, ферросплавов  электропечах</w:t>
            </w: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b/>
                <w:bCs/>
                <w:sz w:val="16"/>
                <w:szCs w:val="16"/>
              </w:rPr>
              <w:t>Содержание</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r w:rsidRPr="00AE2D31">
              <w:rPr>
                <w:rFonts w:ascii="Times New Roman" w:hAnsi="Times New Roman"/>
                <w:sz w:val="16"/>
                <w:szCs w:val="16"/>
              </w:rPr>
              <w:t>4</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eastAsia="Calibri" w:hAnsi="Times New Roman"/>
                <w:bCs/>
                <w:sz w:val="16"/>
                <w:szCs w:val="16"/>
              </w:rPr>
              <w:t>Метрологическое обеспечение и автоматизация технологических  процессов при подготовке шихтовых материалов к плавке, при производстве стали</w:t>
            </w:r>
            <w:proofErr w:type="gramStart"/>
            <w:r w:rsidRPr="00AE2D31">
              <w:rPr>
                <w:rFonts w:ascii="Times New Roman" w:eastAsia="Calibri" w:hAnsi="Times New Roman"/>
                <w:bCs/>
                <w:sz w:val="16"/>
                <w:szCs w:val="16"/>
              </w:rPr>
              <w:t xml:space="preserve"> ,</w:t>
            </w:r>
            <w:proofErr w:type="gramEnd"/>
            <w:r w:rsidRPr="00AE2D31">
              <w:rPr>
                <w:rFonts w:ascii="Times New Roman" w:eastAsia="Calibri" w:hAnsi="Times New Roman"/>
                <w:bCs/>
                <w:sz w:val="16"/>
                <w:szCs w:val="16"/>
              </w:rPr>
              <w:t xml:space="preserve"> ферросплавов и лигатур в электропечах. Автоматизация электрического режима дуговых электропечей</w:t>
            </w:r>
            <w:proofErr w:type="gramStart"/>
            <w:r w:rsidRPr="00AE2D31">
              <w:rPr>
                <w:rFonts w:ascii="Times New Roman" w:eastAsia="Calibri" w:hAnsi="Times New Roman"/>
                <w:bCs/>
                <w:sz w:val="16"/>
                <w:szCs w:val="16"/>
              </w:rPr>
              <w:t>.А</w:t>
            </w:r>
            <w:proofErr w:type="gramEnd"/>
            <w:r w:rsidRPr="00AE2D31">
              <w:rPr>
                <w:rFonts w:ascii="Times New Roman" w:eastAsia="Calibri" w:hAnsi="Times New Roman"/>
                <w:bCs/>
                <w:sz w:val="16"/>
                <w:szCs w:val="16"/>
              </w:rPr>
              <w:t>СУ ТП «Плавка».</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val="restart"/>
          </w:tcPr>
          <w:p w:rsidR="00016F52" w:rsidRPr="00AE2D31" w:rsidRDefault="00016F52" w:rsidP="000F56ED">
            <w:pPr>
              <w:spacing w:after="0" w:line="240" w:lineRule="auto"/>
              <w:rPr>
                <w:rFonts w:ascii="Times New Roman" w:hAnsi="Times New Roman"/>
                <w:b/>
                <w:bCs/>
                <w:color w:val="FF0000"/>
                <w:sz w:val="16"/>
                <w:szCs w:val="16"/>
                <w:highlight w:val="yellow"/>
              </w:rPr>
            </w:pPr>
            <w:r w:rsidRPr="00AE2D31">
              <w:rPr>
                <w:rFonts w:ascii="Times New Roman" w:eastAsia="Calibri" w:hAnsi="Times New Roman"/>
                <w:b/>
                <w:bCs/>
                <w:sz w:val="16"/>
                <w:szCs w:val="16"/>
              </w:rPr>
              <w:t>Тема 5.7 Требования безопасности труда и охраны окружающей среды</w:t>
            </w: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b/>
                <w:bCs/>
                <w:sz w:val="16"/>
                <w:szCs w:val="16"/>
              </w:rPr>
              <w:t>Содержание</w:t>
            </w:r>
          </w:p>
        </w:tc>
        <w:tc>
          <w:tcPr>
            <w:tcW w:w="601" w:type="pct"/>
            <w:vAlign w:val="center"/>
          </w:tcPr>
          <w:p w:rsidR="00016F52" w:rsidRPr="00AE2D31" w:rsidRDefault="00016F52" w:rsidP="000F56ED">
            <w:pPr>
              <w:spacing w:after="0" w:line="240" w:lineRule="auto"/>
              <w:jc w:val="both"/>
              <w:rPr>
                <w:rFonts w:ascii="Times New Roman" w:hAnsi="Times New Roman"/>
                <w:b/>
                <w:sz w:val="16"/>
                <w:szCs w:val="16"/>
              </w:rPr>
            </w:pPr>
            <w:r w:rsidRPr="00AE2D31">
              <w:rPr>
                <w:rFonts w:ascii="Times New Roman" w:hAnsi="Times New Roman"/>
                <w:b/>
                <w:sz w:val="16"/>
                <w:szCs w:val="16"/>
              </w:rPr>
              <w:t>2</w:t>
            </w: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val="restart"/>
          </w:tcPr>
          <w:p w:rsidR="00016F52" w:rsidRPr="00AE2D31" w:rsidRDefault="00016F52" w:rsidP="000F56ED">
            <w:pPr>
              <w:spacing w:after="0" w:line="240" w:lineRule="auto"/>
              <w:jc w:val="both"/>
              <w:rPr>
                <w:rFonts w:ascii="Times New Roman" w:hAnsi="Times New Roman"/>
                <w:sz w:val="16"/>
                <w:szCs w:val="16"/>
              </w:rPr>
            </w:pPr>
          </w:p>
        </w:tc>
      </w:tr>
      <w:tr w:rsidR="00016F52" w:rsidRPr="00AE2D31" w:rsidTr="000F56ED">
        <w:tc>
          <w:tcPr>
            <w:tcW w:w="679" w:type="pct"/>
            <w:gridSpan w:val="2"/>
            <w:vMerge/>
          </w:tcPr>
          <w:p w:rsidR="00016F52" w:rsidRPr="00AE2D31" w:rsidRDefault="00016F52" w:rsidP="000F56ED">
            <w:pPr>
              <w:spacing w:after="0" w:line="240" w:lineRule="auto"/>
              <w:jc w:val="both"/>
              <w:rPr>
                <w:rFonts w:ascii="Times New Roman" w:hAnsi="Times New Roman"/>
                <w:b/>
                <w:bCs/>
                <w:color w:val="FF0000"/>
                <w:sz w:val="16"/>
                <w:szCs w:val="16"/>
                <w:highlight w:val="yellow"/>
              </w:rPr>
            </w:pPr>
          </w:p>
        </w:tc>
        <w:tc>
          <w:tcPr>
            <w:tcW w:w="2947" w:type="pct"/>
            <w:gridSpan w:val="2"/>
          </w:tcPr>
          <w:p w:rsidR="00016F52" w:rsidRPr="00AE2D31" w:rsidRDefault="00016F52" w:rsidP="000F56ED">
            <w:pPr>
              <w:spacing w:after="0" w:line="240" w:lineRule="auto"/>
              <w:rPr>
                <w:rFonts w:ascii="Times New Roman" w:hAnsi="Times New Roman"/>
                <w:sz w:val="16"/>
                <w:szCs w:val="16"/>
              </w:rPr>
            </w:pPr>
            <w:r w:rsidRPr="00AE2D31">
              <w:rPr>
                <w:rFonts w:ascii="Times New Roman" w:hAnsi="Times New Roman"/>
                <w:sz w:val="16"/>
                <w:szCs w:val="16"/>
              </w:rPr>
              <w:t xml:space="preserve">Характеристика производства стали, </w:t>
            </w:r>
            <w:r w:rsidRPr="00AE2D31">
              <w:rPr>
                <w:rFonts w:ascii="Times New Roman" w:eastAsia="Calibri" w:hAnsi="Times New Roman"/>
                <w:bCs/>
                <w:sz w:val="16"/>
                <w:szCs w:val="16"/>
              </w:rPr>
              <w:t xml:space="preserve">ферросплавов и лигатур </w:t>
            </w:r>
            <w:r w:rsidRPr="00AE2D31">
              <w:rPr>
                <w:rFonts w:ascii="Times New Roman" w:hAnsi="Times New Roman"/>
                <w:sz w:val="16"/>
                <w:szCs w:val="16"/>
              </w:rPr>
              <w:t>с точки зрения вредности и опасности. Анализ опасных и вредных факторов. Мероприятия по уменьшению и устранению воздействия ОПФ и ВПФ</w:t>
            </w:r>
            <w:proofErr w:type="gramStart"/>
            <w:r w:rsidRPr="00AE2D31">
              <w:rPr>
                <w:rFonts w:ascii="Times New Roman" w:hAnsi="Times New Roman"/>
                <w:sz w:val="16"/>
                <w:szCs w:val="16"/>
              </w:rPr>
              <w:t>.Х</w:t>
            </w:r>
            <w:proofErr w:type="gramEnd"/>
            <w:r w:rsidRPr="00AE2D31">
              <w:rPr>
                <w:rFonts w:ascii="Times New Roman" w:hAnsi="Times New Roman"/>
                <w:sz w:val="16"/>
                <w:szCs w:val="16"/>
              </w:rPr>
              <w:t>арактеристика зданий и помещений электросталеплавильного цеха по категориям пожаро-взрывоопасности. Правила техники безопасности при эксплуатации электроустановок</w:t>
            </w:r>
            <w:proofErr w:type="gramStart"/>
            <w:r w:rsidRPr="00AE2D31">
              <w:rPr>
                <w:rFonts w:ascii="Times New Roman" w:hAnsi="Times New Roman"/>
                <w:sz w:val="16"/>
                <w:szCs w:val="16"/>
              </w:rPr>
              <w:t>.А</w:t>
            </w:r>
            <w:proofErr w:type="gramEnd"/>
            <w:r w:rsidRPr="00AE2D31">
              <w:rPr>
                <w:rFonts w:ascii="Times New Roman" w:hAnsi="Times New Roman"/>
                <w:sz w:val="16"/>
                <w:szCs w:val="16"/>
              </w:rPr>
              <w:t xml:space="preserve">нализ возможных аварийных ситуаций при производстве стали, </w:t>
            </w:r>
            <w:r w:rsidRPr="00AE2D31">
              <w:rPr>
                <w:rFonts w:ascii="Times New Roman" w:eastAsia="Calibri" w:hAnsi="Times New Roman"/>
                <w:bCs/>
                <w:sz w:val="16"/>
                <w:szCs w:val="16"/>
              </w:rPr>
              <w:t>ферросплавов и лигатур</w:t>
            </w:r>
            <w:r w:rsidRPr="00AE2D31">
              <w:rPr>
                <w:rFonts w:ascii="Times New Roman" w:hAnsi="Times New Roman"/>
                <w:sz w:val="16"/>
                <w:szCs w:val="16"/>
              </w:rPr>
              <w:t xml:space="preserve"> в электропечи Мероприятия по охране окружающей среды</w:t>
            </w:r>
          </w:p>
        </w:tc>
        <w:tc>
          <w:tcPr>
            <w:tcW w:w="601" w:type="pct"/>
            <w:vAlign w:val="center"/>
          </w:tcPr>
          <w:p w:rsidR="00016F52" w:rsidRPr="00AE2D31" w:rsidRDefault="00016F52" w:rsidP="000F56ED">
            <w:pPr>
              <w:spacing w:after="0" w:line="240" w:lineRule="auto"/>
              <w:jc w:val="both"/>
              <w:rPr>
                <w:rFonts w:ascii="Times New Roman" w:hAnsi="Times New Roman"/>
                <w:sz w:val="16"/>
                <w:szCs w:val="16"/>
              </w:rPr>
            </w:pPr>
          </w:p>
        </w:tc>
        <w:tc>
          <w:tcPr>
            <w:tcW w:w="383" w:type="pct"/>
            <w:vMerge/>
          </w:tcPr>
          <w:p w:rsidR="00016F52" w:rsidRPr="00AE2D31" w:rsidRDefault="00016F52" w:rsidP="000F56ED">
            <w:pPr>
              <w:spacing w:after="0" w:line="240" w:lineRule="auto"/>
              <w:jc w:val="both"/>
              <w:rPr>
                <w:rFonts w:ascii="Times New Roman" w:hAnsi="Times New Roman"/>
                <w:b/>
                <w:sz w:val="16"/>
                <w:szCs w:val="16"/>
              </w:rPr>
            </w:pPr>
          </w:p>
        </w:tc>
        <w:tc>
          <w:tcPr>
            <w:tcW w:w="390" w:type="pct"/>
            <w:vMerge/>
          </w:tcPr>
          <w:p w:rsidR="00016F52" w:rsidRPr="00AE2D31" w:rsidRDefault="00016F52" w:rsidP="000F56ED">
            <w:pPr>
              <w:spacing w:after="0" w:line="240" w:lineRule="auto"/>
              <w:jc w:val="both"/>
              <w:rPr>
                <w:rFonts w:ascii="Times New Roman" w:hAnsi="Times New Roman"/>
                <w:sz w:val="16"/>
                <w:szCs w:val="16"/>
              </w:rPr>
            </w:pPr>
          </w:p>
        </w:tc>
      </w:tr>
      <w:tr w:rsidR="00AC5221" w:rsidRPr="00AE2D31" w:rsidTr="000F56ED">
        <w:tc>
          <w:tcPr>
            <w:tcW w:w="3626" w:type="pct"/>
            <w:gridSpan w:val="4"/>
          </w:tcPr>
          <w:p w:rsidR="00AC5221" w:rsidRPr="00AE2D31" w:rsidRDefault="00AC5221" w:rsidP="000F56ED">
            <w:pPr>
              <w:spacing w:after="0" w:line="240" w:lineRule="auto"/>
              <w:jc w:val="both"/>
              <w:rPr>
                <w:rFonts w:ascii="Times New Roman" w:hAnsi="Times New Roman"/>
                <w:b/>
                <w:bCs/>
                <w:sz w:val="16"/>
                <w:szCs w:val="16"/>
              </w:rPr>
            </w:pPr>
            <w:r w:rsidRPr="00AE2D31">
              <w:rPr>
                <w:rFonts w:ascii="Times New Roman" w:hAnsi="Times New Roman"/>
                <w:b/>
                <w:bCs/>
                <w:sz w:val="16"/>
                <w:szCs w:val="16"/>
              </w:rPr>
              <w:t>Примерная тематика самостоятельной учебной работы при изучении раздела 5</w:t>
            </w:r>
          </w:p>
        </w:tc>
        <w:tc>
          <w:tcPr>
            <w:tcW w:w="601" w:type="pct"/>
            <w:vAlign w:val="center"/>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sz w:val="16"/>
                <w:szCs w:val="16"/>
              </w:rPr>
              <w:t>59</w:t>
            </w: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vMerge w:val="restart"/>
          </w:tcPr>
          <w:p w:rsidR="00AC5221" w:rsidRPr="00AE2D31" w:rsidRDefault="00AC5221"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1.1.01</w:t>
            </w:r>
          </w:p>
          <w:p w:rsidR="00AC5221" w:rsidRPr="00AE2D31" w:rsidRDefault="00AC5221"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1.1.02</w:t>
            </w:r>
          </w:p>
          <w:p w:rsidR="00AC5221" w:rsidRPr="00AE2D31" w:rsidRDefault="00AC5221" w:rsidP="000F56ED">
            <w:pPr>
              <w:spacing w:after="0" w:line="240" w:lineRule="auto"/>
              <w:jc w:val="both"/>
              <w:rPr>
                <w:rFonts w:ascii="Times New Roman" w:eastAsia="Calibri" w:hAnsi="Times New Roman"/>
                <w:iCs/>
                <w:sz w:val="16"/>
                <w:szCs w:val="16"/>
                <w:lang w:eastAsia="en-US"/>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1.3.01</w:t>
            </w:r>
          </w:p>
          <w:p w:rsidR="00AC5221" w:rsidRPr="00AE2D31" w:rsidRDefault="00AC5221" w:rsidP="000F56ED">
            <w:pPr>
              <w:suppressAutoHyphens/>
              <w:spacing w:after="0" w:line="240" w:lineRule="auto"/>
              <w:jc w:val="both"/>
              <w:rPr>
                <w:rFonts w:ascii="Times New Roman" w:hAnsi="Times New Roman"/>
                <w:sz w:val="16"/>
                <w:szCs w:val="16"/>
              </w:rPr>
            </w:pPr>
            <w:proofErr w:type="gramStart"/>
            <w:r w:rsidRPr="00AE2D31">
              <w:rPr>
                <w:rFonts w:ascii="Times New Roman" w:eastAsia="Calibri" w:hAnsi="Times New Roman"/>
                <w:iCs/>
                <w:sz w:val="16"/>
                <w:szCs w:val="16"/>
                <w:lang w:eastAsia="en-US"/>
              </w:rPr>
              <w:t>З</w:t>
            </w:r>
            <w:proofErr w:type="gramEnd"/>
            <w:r w:rsidRPr="00AE2D31">
              <w:rPr>
                <w:rFonts w:ascii="Times New Roman" w:eastAsia="Calibri" w:hAnsi="Times New Roman"/>
                <w:iCs/>
                <w:sz w:val="16"/>
                <w:szCs w:val="16"/>
                <w:lang w:eastAsia="en-US"/>
              </w:rPr>
              <w:t xml:space="preserve"> 1.3.02</w:t>
            </w:r>
            <w:r w:rsidRPr="00AE2D31">
              <w:rPr>
                <w:rFonts w:ascii="Times New Roman" w:hAnsi="Times New Roman"/>
                <w:sz w:val="16"/>
                <w:szCs w:val="16"/>
              </w:rPr>
              <w:t xml:space="preserve"> </w:t>
            </w:r>
          </w:p>
          <w:p w:rsidR="00AC5221" w:rsidRPr="00AE2D31" w:rsidRDefault="00AC5221"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1.6.01 </w:t>
            </w:r>
          </w:p>
          <w:p w:rsidR="00AC5221" w:rsidRPr="00AE2D31" w:rsidRDefault="00AC5221" w:rsidP="000F56ED">
            <w:pPr>
              <w:suppressAutoHyphens/>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1.6.02</w:t>
            </w:r>
          </w:p>
          <w:p w:rsidR="00AC5221" w:rsidRPr="00AE2D31" w:rsidRDefault="00AC5221"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01.02</w:t>
            </w:r>
          </w:p>
          <w:p w:rsidR="00AC5221" w:rsidRPr="00AE2D31" w:rsidRDefault="00AC5221"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01.02</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Уо 04.02</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Уо 04.04</w:t>
            </w:r>
          </w:p>
          <w:p w:rsidR="00AC5221" w:rsidRPr="00AE2D31" w:rsidRDefault="00AC5221" w:rsidP="000F56ED">
            <w:pPr>
              <w:spacing w:after="0" w:line="240" w:lineRule="auto"/>
              <w:jc w:val="both"/>
              <w:rPr>
                <w:rFonts w:ascii="Times New Roman" w:hAnsi="Times New Roman"/>
                <w:sz w:val="16"/>
                <w:szCs w:val="16"/>
              </w:rPr>
            </w:pPr>
            <w:r w:rsidRPr="00AE2D31">
              <w:rPr>
                <w:rFonts w:ascii="Times New Roman" w:hAnsi="Times New Roman"/>
                <w:sz w:val="16"/>
                <w:szCs w:val="16"/>
              </w:rPr>
              <w:t>Зо 04.01</w:t>
            </w:r>
          </w:p>
        </w:tc>
      </w:tr>
      <w:tr w:rsidR="00AC5221" w:rsidRPr="00AE2D31" w:rsidTr="000F56ED">
        <w:tc>
          <w:tcPr>
            <w:tcW w:w="3626" w:type="pct"/>
            <w:gridSpan w:val="4"/>
          </w:tcPr>
          <w:p w:rsidR="00AC5221" w:rsidRPr="00AE2D31" w:rsidRDefault="00AC5221" w:rsidP="000F56ED">
            <w:pPr>
              <w:spacing w:after="0" w:line="240" w:lineRule="auto"/>
              <w:rPr>
                <w:rFonts w:ascii="Times New Roman" w:hAnsi="Times New Roman"/>
                <w:sz w:val="16"/>
                <w:szCs w:val="16"/>
              </w:rPr>
            </w:pPr>
            <w:r w:rsidRPr="00AE2D31">
              <w:rPr>
                <w:rFonts w:ascii="Times New Roman" w:eastAsia="Calibri" w:hAnsi="Times New Roman"/>
                <w:bCs/>
                <w:sz w:val="16"/>
                <w:szCs w:val="16"/>
              </w:rPr>
              <w:t>1</w:t>
            </w:r>
            <w:r w:rsidRPr="00AE2D31">
              <w:rPr>
                <w:rFonts w:ascii="Times New Roman" w:eastAsia="Calibri" w:hAnsi="Times New Roman"/>
                <w:b/>
                <w:bCs/>
                <w:sz w:val="16"/>
                <w:szCs w:val="16"/>
              </w:rPr>
              <w:t xml:space="preserve">. </w:t>
            </w:r>
            <w:r w:rsidRPr="00AE2D31">
              <w:rPr>
                <w:rFonts w:ascii="Times New Roman" w:hAnsi="Times New Roman"/>
                <w:sz w:val="16"/>
                <w:szCs w:val="16"/>
              </w:rPr>
              <w:t xml:space="preserve">Выбор технологического оборудования </w:t>
            </w:r>
            <w:proofErr w:type="gramStart"/>
            <w:r w:rsidRPr="00AE2D31">
              <w:rPr>
                <w:rFonts w:ascii="Times New Roman" w:hAnsi="Times New Roman"/>
                <w:sz w:val="16"/>
                <w:szCs w:val="16"/>
              </w:rPr>
              <w:t>для</w:t>
            </w:r>
            <w:proofErr w:type="gramEnd"/>
            <w:r w:rsidRPr="00AE2D31">
              <w:rPr>
                <w:rFonts w:ascii="Times New Roman" w:hAnsi="Times New Roman"/>
                <w:sz w:val="16"/>
                <w:szCs w:val="16"/>
              </w:rPr>
              <w:t xml:space="preserve"> </w:t>
            </w:r>
            <w:proofErr w:type="gramStart"/>
            <w:r w:rsidRPr="00AE2D31">
              <w:rPr>
                <w:rFonts w:ascii="Times New Roman" w:hAnsi="Times New Roman"/>
                <w:sz w:val="16"/>
                <w:szCs w:val="16"/>
              </w:rPr>
              <w:t>вы</w:t>
            </w:r>
            <w:proofErr w:type="gramEnd"/>
            <w:r w:rsidRPr="00AE2D31">
              <w:rPr>
                <w:rFonts w:ascii="Times New Roman" w:hAnsi="Times New Roman"/>
                <w:b/>
                <w:sz w:val="16"/>
                <w:szCs w:val="16"/>
              </w:rPr>
              <w:t xml:space="preserve"> </w:t>
            </w:r>
            <w:r w:rsidRPr="00AE2D31">
              <w:rPr>
                <w:rFonts w:ascii="Times New Roman" w:hAnsi="Times New Roman"/>
                <w:sz w:val="16"/>
                <w:szCs w:val="16"/>
              </w:rPr>
              <w:t xml:space="preserve"> плавки  электростали в зависимости  от марки </w:t>
            </w:r>
          </w:p>
          <w:p w:rsidR="00AC5221" w:rsidRPr="00AE2D31" w:rsidRDefault="00AC5221" w:rsidP="000F56ED">
            <w:pPr>
              <w:spacing w:after="0" w:line="240" w:lineRule="auto"/>
              <w:rPr>
                <w:rFonts w:ascii="Times New Roman" w:hAnsi="Times New Roman"/>
                <w:sz w:val="16"/>
                <w:szCs w:val="16"/>
              </w:rPr>
            </w:pPr>
            <w:r w:rsidRPr="00AE2D31">
              <w:rPr>
                <w:rFonts w:ascii="Times New Roman" w:hAnsi="Times New Roman"/>
                <w:sz w:val="16"/>
                <w:szCs w:val="16"/>
              </w:rPr>
              <w:t>2. Составление структурной схемы выплавки стали определенной марки в электропечи в зависимости от требований заказчика.</w:t>
            </w:r>
          </w:p>
          <w:p w:rsidR="00AC5221" w:rsidRPr="00AE2D31" w:rsidRDefault="00AC5221" w:rsidP="000F56ED">
            <w:pPr>
              <w:spacing w:after="0" w:line="240" w:lineRule="auto"/>
              <w:rPr>
                <w:rFonts w:ascii="Times New Roman" w:hAnsi="Times New Roman"/>
                <w:sz w:val="16"/>
                <w:szCs w:val="16"/>
              </w:rPr>
            </w:pPr>
            <w:r w:rsidRPr="00AE2D31">
              <w:rPr>
                <w:rFonts w:ascii="Times New Roman" w:hAnsi="Times New Roman"/>
                <w:sz w:val="16"/>
                <w:szCs w:val="16"/>
              </w:rPr>
              <w:t>3. Составление типовых схем автоматизации процесса выплавки  электростали в  различных типах электропечей.</w:t>
            </w:r>
          </w:p>
          <w:p w:rsidR="00AC5221" w:rsidRPr="00AE2D31" w:rsidRDefault="00AC5221" w:rsidP="000F56ED">
            <w:pPr>
              <w:spacing w:after="0" w:line="240" w:lineRule="auto"/>
              <w:rPr>
                <w:rFonts w:ascii="Times New Roman" w:hAnsi="Times New Roman"/>
                <w:sz w:val="16"/>
                <w:szCs w:val="16"/>
              </w:rPr>
            </w:pPr>
            <w:r w:rsidRPr="00AE2D31">
              <w:rPr>
                <w:rFonts w:ascii="Times New Roman" w:hAnsi="Times New Roman"/>
                <w:sz w:val="16"/>
                <w:szCs w:val="16"/>
              </w:rPr>
              <w:t>4. Анализ опасных и вредных производственных факторов при выплавке стали  (по предложенной схеме).</w:t>
            </w:r>
          </w:p>
          <w:p w:rsidR="00AC5221" w:rsidRPr="00AE2D31" w:rsidRDefault="00AC5221" w:rsidP="000F56ED">
            <w:pPr>
              <w:spacing w:after="0" w:line="240" w:lineRule="auto"/>
              <w:rPr>
                <w:rFonts w:ascii="Times New Roman" w:hAnsi="Times New Roman"/>
                <w:sz w:val="16"/>
                <w:szCs w:val="16"/>
              </w:rPr>
            </w:pPr>
            <w:r w:rsidRPr="00AE2D31">
              <w:rPr>
                <w:rFonts w:ascii="Times New Roman" w:hAnsi="Times New Roman"/>
                <w:sz w:val="16"/>
                <w:szCs w:val="16"/>
              </w:rPr>
              <w:t>5. Анализ возможных аварийных ситуаций при выплавке стали в электропечах.</w:t>
            </w:r>
          </w:p>
          <w:p w:rsidR="00AC5221" w:rsidRPr="00AE2D31" w:rsidRDefault="00AC5221" w:rsidP="000F56ED">
            <w:pPr>
              <w:spacing w:after="0" w:line="240" w:lineRule="auto"/>
              <w:rPr>
                <w:rFonts w:ascii="Times New Roman" w:hAnsi="Times New Roman"/>
                <w:sz w:val="16"/>
                <w:szCs w:val="16"/>
              </w:rPr>
            </w:pPr>
            <w:r w:rsidRPr="00AE2D31">
              <w:rPr>
                <w:rFonts w:ascii="Times New Roman" w:hAnsi="Times New Roman"/>
                <w:sz w:val="16"/>
                <w:szCs w:val="16"/>
              </w:rPr>
              <w:t>6. Решение производственных ситуаций.</w:t>
            </w:r>
          </w:p>
          <w:p w:rsidR="00AC5221" w:rsidRPr="00AE2D31" w:rsidRDefault="00AC5221" w:rsidP="000F56ED">
            <w:pPr>
              <w:tabs>
                <w:tab w:val="left" w:pos="-180"/>
              </w:tabs>
              <w:spacing w:after="0" w:line="240" w:lineRule="auto"/>
              <w:ind w:left="180" w:right="-6" w:hanging="180"/>
              <w:rPr>
                <w:rFonts w:ascii="Times New Roman" w:hAnsi="Times New Roman"/>
                <w:sz w:val="16"/>
                <w:szCs w:val="16"/>
              </w:rPr>
            </w:pPr>
            <w:r w:rsidRPr="00AE2D31">
              <w:rPr>
                <w:rFonts w:ascii="Times New Roman" w:hAnsi="Times New Roman"/>
                <w:sz w:val="16"/>
                <w:szCs w:val="16"/>
              </w:rPr>
              <w:t>7. Решение  задач  по  определению размеров электропечи.</w:t>
            </w:r>
          </w:p>
          <w:p w:rsidR="00AC5221" w:rsidRPr="00AE2D31" w:rsidRDefault="00AC5221" w:rsidP="000F56ED">
            <w:pPr>
              <w:tabs>
                <w:tab w:val="left" w:pos="-180"/>
              </w:tabs>
              <w:spacing w:after="0" w:line="240" w:lineRule="auto"/>
              <w:ind w:left="1080" w:right="-6" w:hanging="1080"/>
              <w:rPr>
                <w:rFonts w:ascii="Times New Roman" w:hAnsi="Times New Roman"/>
                <w:sz w:val="16"/>
                <w:szCs w:val="16"/>
              </w:rPr>
            </w:pPr>
            <w:r w:rsidRPr="00AE2D31">
              <w:rPr>
                <w:rFonts w:ascii="Times New Roman" w:hAnsi="Times New Roman"/>
                <w:sz w:val="16"/>
                <w:szCs w:val="16"/>
              </w:rPr>
              <w:t xml:space="preserve">8. Решение задач  по производительности электропечей. </w:t>
            </w:r>
          </w:p>
          <w:p w:rsidR="00AC5221" w:rsidRPr="00AE2D31" w:rsidRDefault="00AC5221" w:rsidP="000F56ED">
            <w:pPr>
              <w:tabs>
                <w:tab w:val="left" w:pos="-180"/>
              </w:tabs>
              <w:spacing w:after="0" w:line="240" w:lineRule="auto"/>
              <w:ind w:left="180" w:right="-6" w:hanging="180"/>
              <w:rPr>
                <w:rFonts w:ascii="Times New Roman" w:hAnsi="Times New Roman"/>
                <w:sz w:val="16"/>
                <w:szCs w:val="16"/>
              </w:rPr>
            </w:pPr>
            <w:r w:rsidRPr="00AE2D31">
              <w:rPr>
                <w:rFonts w:ascii="Times New Roman" w:hAnsi="Times New Roman"/>
                <w:sz w:val="16"/>
                <w:szCs w:val="16"/>
              </w:rPr>
              <w:t>9. Подготовка  докладов, презентаций  по  темам  «Особенности конструкции  и эксплуатации шахтных,  вакуумных дуговых</w:t>
            </w:r>
            <w:proofErr w:type="gramStart"/>
            <w:r w:rsidRPr="00AE2D31">
              <w:rPr>
                <w:rFonts w:ascii="Times New Roman" w:hAnsi="Times New Roman"/>
                <w:sz w:val="16"/>
                <w:szCs w:val="16"/>
              </w:rPr>
              <w:t xml:space="preserve"> ,</w:t>
            </w:r>
            <w:proofErr w:type="gramEnd"/>
            <w:r w:rsidRPr="00AE2D31">
              <w:rPr>
                <w:rFonts w:ascii="Times New Roman" w:hAnsi="Times New Roman"/>
                <w:sz w:val="16"/>
                <w:szCs w:val="16"/>
              </w:rPr>
              <w:t xml:space="preserve">   индукционных печей  на конкретном металлургическом предприятии»; </w:t>
            </w:r>
          </w:p>
          <w:p w:rsidR="00AC5221" w:rsidRPr="00AE2D31" w:rsidRDefault="00AC5221" w:rsidP="000F56ED">
            <w:pPr>
              <w:tabs>
                <w:tab w:val="left" w:pos="-180"/>
              </w:tabs>
              <w:spacing w:after="0" w:line="240" w:lineRule="auto"/>
              <w:ind w:left="180" w:right="-6" w:hanging="180"/>
              <w:rPr>
                <w:rFonts w:ascii="Times New Roman" w:hAnsi="Times New Roman"/>
                <w:b/>
                <w:color w:val="FF0000"/>
                <w:sz w:val="16"/>
                <w:szCs w:val="16"/>
              </w:rPr>
            </w:pPr>
            <w:r w:rsidRPr="00AE2D31">
              <w:rPr>
                <w:rFonts w:ascii="Times New Roman" w:hAnsi="Times New Roman"/>
                <w:sz w:val="16"/>
                <w:szCs w:val="16"/>
              </w:rPr>
              <w:t xml:space="preserve"> 10. Составление таблицы «Классификация электропечей»; зарисовка схем ДСП и ШП, индукционных печей.</w:t>
            </w:r>
          </w:p>
        </w:tc>
        <w:tc>
          <w:tcPr>
            <w:tcW w:w="601" w:type="pct"/>
            <w:vAlign w:val="center"/>
          </w:tcPr>
          <w:p w:rsidR="00AC5221" w:rsidRPr="00AE2D31" w:rsidRDefault="00AC5221" w:rsidP="000F56ED">
            <w:pPr>
              <w:spacing w:after="0" w:line="240" w:lineRule="auto"/>
              <w:jc w:val="both"/>
              <w:rPr>
                <w:rFonts w:ascii="Times New Roman" w:hAnsi="Times New Roman"/>
                <w:b/>
                <w:color w:val="FF0000"/>
                <w:sz w:val="16"/>
                <w:szCs w:val="16"/>
              </w:rPr>
            </w:pPr>
          </w:p>
        </w:tc>
        <w:tc>
          <w:tcPr>
            <w:tcW w:w="383" w:type="pct"/>
          </w:tcPr>
          <w:p w:rsidR="00AC5221" w:rsidRPr="00AE2D31" w:rsidRDefault="00AC5221" w:rsidP="000F56ED">
            <w:pPr>
              <w:spacing w:after="0" w:line="240" w:lineRule="auto"/>
              <w:jc w:val="both"/>
              <w:rPr>
                <w:rFonts w:ascii="Times New Roman" w:hAnsi="Times New Roman"/>
                <w:b/>
                <w:sz w:val="16"/>
                <w:szCs w:val="16"/>
              </w:rPr>
            </w:pPr>
          </w:p>
        </w:tc>
        <w:tc>
          <w:tcPr>
            <w:tcW w:w="390" w:type="pct"/>
            <w:vMerge/>
          </w:tcPr>
          <w:p w:rsidR="00AC5221" w:rsidRPr="00AE2D31" w:rsidRDefault="00AC5221" w:rsidP="000F56ED">
            <w:pPr>
              <w:spacing w:after="0" w:line="240" w:lineRule="auto"/>
              <w:jc w:val="both"/>
              <w:rPr>
                <w:rFonts w:ascii="Times New Roman" w:hAnsi="Times New Roman"/>
                <w:sz w:val="16"/>
                <w:szCs w:val="16"/>
              </w:rPr>
            </w:pPr>
          </w:p>
        </w:tc>
      </w:tr>
      <w:tr w:rsidR="00AC5221" w:rsidRPr="00AE2D31" w:rsidTr="000F56ED">
        <w:tc>
          <w:tcPr>
            <w:tcW w:w="3626" w:type="pct"/>
            <w:gridSpan w:val="4"/>
          </w:tcPr>
          <w:p w:rsidR="00AC5221" w:rsidRPr="00AE2D31" w:rsidRDefault="00AC5221" w:rsidP="000F56ED">
            <w:pPr>
              <w:spacing w:after="0" w:line="240" w:lineRule="auto"/>
              <w:jc w:val="both"/>
              <w:rPr>
                <w:rFonts w:ascii="Times New Roman" w:hAnsi="Times New Roman"/>
                <w:b/>
                <w:color w:val="FF0000"/>
                <w:sz w:val="16"/>
                <w:szCs w:val="16"/>
              </w:rPr>
            </w:pPr>
          </w:p>
          <w:p w:rsidR="00AC5221" w:rsidRPr="00AE2D31" w:rsidRDefault="00AC5221" w:rsidP="000F56ED">
            <w:pPr>
              <w:spacing w:after="0" w:line="240" w:lineRule="auto"/>
              <w:jc w:val="both"/>
              <w:rPr>
                <w:rFonts w:ascii="Times New Roman" w:hAnsi="Times New Roman"/>
                <w:b/>
                <w:bCs/>
                <w:sz w:val="16"/>
                <w:szCs w:val="16"/>
                <w:highlight w:val="yellow"/>
              </w:rPr>
            </w:pPr>
            <w:r w:rsidRPr="00AE2D31">
              <w:rPr>
                <w:rFonts w:ascii="Times New Roman" w:hAnsi="Times New Roman"/>
                <w:b/>
                <w:sz w:val="16"/>
                <w:szCs w:val="16"/>
              </w:rPr>
              <w:t>Раздел 6. Технический контроль сталеплавильного производства</w:t>
            </w:r>
          </w:p>
        </w:tc>
        <w:tc>
          <w:tcPr>
            <w:tcW w:w="601" w:type="pct"/>
            <w:vAlign w:val="center"/>
          </w:tcPr>
          <w:p w:rsidR="00AC5221" w:rsidRPr="00AE2D31" w:rsidRDefault="00AC5221" w:rsidP="000F56ED">
            <w:pPr>
              <w:spacing w:after="0" w:line="240" w:lineRule="auto"/>
              <w:jc w:val="both"/>
              <w:rPr>
                <w:rFonts w:ascii="Times New Roman" w:hAnsi="Times New Roman"/>
                <w:b/>
                <w:sz w:val="16"/>
                <w:szCs w:val="16"/>
              </w:rPr>
            </w:pPr>
            <w:r w:rsidRPr="00AE2D31">
              <w:rPr>
                <w:rFonts w:ascii="Times New Roman" w:hAnsi="Times New Roman"/>
                <w:b/>
                <w:sz w:val="16"/>
                <w:szCs w:val="16"/>
              </w:rPr>
              <w:t>48/32/30</w:t>
            </w:r>
          </w:p>
        </w:tc>
        <w:tc>
          <w:tcPr>
            <w:tcW w:w="383" w:type="pct"/>
            <w:tcBorders>
              <w:bottom w:val="single" w:sz="4" w:space="0" w:color="auto"/>
            </w:tcBorders>
          </w:tcPr>
          <w:p w:rsidR="00AC5221" w:rsidRPr="00AE2D31" w:rsidRDefault="00AC5221" w:rsidP="000F56ED">
            <w:pPr>
              <w:spacing w:after="0" w:line="240" w:lineRule="auto"/>
              <w:jc w:val="both"/>
              <w:rPr>
                <w:rFonts w:ascii="Times New Roman" w:hAnsi="Times New Roman"/>
                <w:b/>
                <w:sz w:val="16"/>
                <w:szCs w:val="16"/>
              </w:rPr>
            </w:pPr>
          </w:p>
        </w:tc>
        <w:tc>
          <w:tcPr>
            <w:tcW w:w="390" w:type="pct"/>
            <w:tcBorders>
              <w:bottom w:val="single" w:sz="4" w:space="0" w:color="auto"/>
            </w:tcBorders>
          </w:tcPr>
          <w:p w:rsidR="00AC5221" w:rsidRPr="00AE2D31" w:rsidRDefault="00AC5221" w:rsidP="000F56ED">
            <w:pPr>
              <w:spacing w:after="0" w:line="240" w:lineRule="auto"/>
              <w:jc w:val="both"/>
              <w:rPr>
                <w:rFonts w:ascii="Times New Roman" w:hAnsi="Times New Roman"/>
                <w:sz w:val="16"/>
                <w:szCs w:val="16"/>
              </w:rPr>
            </w:pPr>
          </w:p>
        </w:tc>
      </w:tr>
      <w:tr w:rsidR="000F56ED" w:rsidRPr="00AE2D31" w:rsidTr="000F56ED">
        <w:tc>
          <w:tcPr>
            <w:tcW w:w="3626" w:type="pct"/>
            <w:gridSpan w:val="4"/>
          </w:tcPr>
          <w:p w:rsidR="000F56ED" w:rsidRPr="00AE2D31" w:rsidRDefault="000F56ED" w:rsidP="000F56ED">
            <w:pPr>
              <w:spacing w:after="0" w:line="240" w:lineRule="auto"/>
              <w:jc w:val="both"/>
              <w:rPr>
                <w:rFonts w:ascii="Times New Roman" w:hAnsi="Times New Roman"/>
                <w:b/>
                <w:color w:val="FF0000"/>
                <w:sz w:val="16"/>
                <w:szCs w:val="16"/>
              </w:rPr>
            </w:pPr>
            <w:r w:rsidRPr="00AE2D31">
              <w:rPr>
                <w:rFonts w:ascii="Times New Roman" w:hAnsi="Times New Roman"/>
                <w:b/>
                <w:bCs/>
                <w:sz w:val="16"/>
                <w:szCs w:val="16"/>
              </w:rPr>
              <w:t>МДК 01.03</w:t>
            </w:r>
            <w:r w:rsidRPr="00AE2D31">
              <w:rPr>
                <w:rFonts w:ascii="Times New Roman" w:hAnsi="Times New Roman"/>
                <w:b/>
                <w:sz w:val="16"/>
                <w:szCs w:val="16"/>
              </w:rPr>
              <w:t xml:space="preserve"> Управление технологическими процессами производства стали, ферросплавов   и </w:t>
            </w:r>
            <w:proofErr w:type="gramStart"/>
            <w:r w:rsidRPr="00AE2D31">
              <w:rPr>
                <w:rFonts w:ascii="Times New Roman" w:hAnsi="Times New Roman"/>
                <w:b/>
                <w:sz w:val="16"/>
                <w:szCs w:val="16"/>
              </w:rPr>
              <w:t>контроль за</w:t>
            </w:r>
            <w:proofErr w:type="gramEnd"/>
            <w:r w:rsidRPr="00AE2D31">
              <w:rPr>
                <w:rFonts w:ascii="Times New Roman" w:hAnsi="Times New Roman"/>
                <w:b/>
                <w:sz w:val="16"/>
                <w:szCs w:val="16"/>
              </w:rPr>
              <w:t xml:space="preserve"> ними</w:t>
            </w:r>
          </w:p>
        </w:tc>
        <w:tc>
          <w:tcPr>
            <w:tcW w:w="601" w:type="pct"/>
            <w:vMerge w:val="restart"/>
            <w:vAlign w:val="center"/>
          </w:tcPr>
          <w:p w:rsidR="000F56ED" w:rsidRPr="00AE2D31" w:rsidRDefault="000F56ED" w:rsidP="000F56ED">
            <w:pPr>
              <w:spacing w:after="0" w:line="240" w:lineRule="auto"/>
              <w:jc w:val="both"/>
              <w:rPr>
                <w:rFonts w:ascii="Times New Roman" w:hAnsi="Times New Roman"/>
                <w:b/>
                <w:color w:val="FF0000"/>
                <w:sz w:val="16"/>
                <w:szCs w:val="16"/>
              </w:rPr>
            </w:pPr>
            <w:r w:rsidRPr="00AE2D31">
              <w:rPr>
                <w:rFonts w:ascii="Times New Roman" w:hAnsi="Times New Roman"/>
                <w:b/>
                <w:sz w:val="16"/>
                <w:szCs w:val="16"/>
              </w:rPr>
              <w:t>32</w:t>
            </w:r>
          </w:p>
        </w:tc>
        <w:tc>
          <w:tcPr>
            <w:tcW w:w="383" w:type="pct"/>
            <w:vMerge w:val="restart"/>
            <w:tcBorders>
              <w:top w:val="single" w:sz="4" w:space="0" w:color="auto"/>
            </w:tcBorders>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ОК 02</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ПК 1.1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ПК 1.4</w:t>
            </w:r>
          </w:p>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hAnsi="Times New Roman"/>
                <w:sz w:val="16"/>
                <w:szCs w:val="16"/>
              </w:rPr>
              <w:t>ПК 1.5</w:t>
            </w:r>
          </w:p>
        </w:tc>
        <w:tc>
          <w:tcPr>
            <w:tcW w:w="390" w:type="pct"/>
            <w:vMerge w:val="restart"/>
            <w:tcBorders>
              <w:top w:val="single" w:sz="4" w:space="0" w:color="auto"/>
            </w:tcBorders>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Н 1.1.02</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3.1.1.06</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Н</w:t>
            </w:r>
            <w:proofErr w:type="gramStart"/>
            <w:r w:rsidRPr="00AE2D31">
              <w:rPr>
                <w:rFonts w:ascii="Times New Roman" w:hAnsi="Times New Roman"/>
                <w:sz w:val="16"/>
                <w:szCs w:val="16"/>
              </w:rPr>
              <w:t>1</w:t>
            </w:r>
            <w:proofErr w:type="gramEnd"/>
            <w:r w:rsidRPr="00AE2D31">
              <w:rPr>
                <w:rFonts w:ascii="Times New Roman" w:hAnsi="Times New Roman"/>
                <w:sz w:val="16"/>
                <w:szCs w:val="16"/>
              </w:rPr>
              <w:t>.4.01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1.4.01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1.4.02</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1.4.03</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1.4.01</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1.4.02</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1.4.03</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3 1.4.04</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Н 1.5.01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1.5.01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1.5.02</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1.5.03</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1.5.04</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1.5.01</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1.5.02</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lastRenderedPageBreak/>
              <w:t>З</w:t>
            </w:r>
            <w:proofErr w:type="gramEnd"/>
            <w:r w:rsidRPr="00AE2D31">
              <w:rPr>
                <w:rFonts w:ascii="Times New Roman" w:hAnsi="Times New Roman"/>
                <w:sz w:val="16"/>
                <w:szCs w:val="16"/>
              </w:rPr>
              <w:t xml:space="preserve"> 1.5.03</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3 1.5.04</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02.02</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02.03</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02.05</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02.06</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02.08</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02.09</w:t>
            </w:r>
          </w:p>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val="restart"/>
          </w:tcPr>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hAnsi="Times New Roman"/>
                <w:b/>
                <w:sz w:val="16"/>
                <w:szCs w:val="16"/>
              </w:rPr>
              <w:t>Тема 5.1 Анализ сплавов на основе железа.</w:t>
            </w: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Методы отбора и составление средней пробы стали в процессе разливки. Разделка пробы, составление лабораторной и аналитической пробы. Обзор методов анализа  стали по химическому состав</w:t>
            </w:r>
            <w:proofErr w:type="gramStart"/>
            <w:r w:rsidRPr="00AE2D31">
              <w:rPr>
                <w:rFonts w:ascii="Times New Roman" w:hAnsi="Times New Roman"/>
                <w:sz w:val="16"/>
                <w:szCs w:val="16"/>
              </w:rPr>
              <w:t>у(</w:t>
            </w:r>
            <w:proofErr w:type="gramEnd"/>
            <w:r w:rsidRPr="00AE2D31">
              <w:rPr>
                <w:rFonts w:ascii="Times New Roman" w:hAnsi="Times New Roman"/>
                <w:sz w:val="16"/>
                <w:szCs w:val="16"/>
              </w:rPr>
              <w:t>углерод, фосфор, сера, кремний, марганец, хром, титан, молибден).</w:t>
            </w:r>
          </w:p>
        </w:tc>
        <w:tc>
          <w:tcPr>
            <w:tcW w:w="601" w:type="pct"/>
            <w:vMerge/>
            <w:vAlign w:val="center"/>
          </w:tcPr>
          <w:p w:rsidR="000F56ED" w:rsidRPr="00AE2D31" w:rsidRDefault="000F56ED" w:rsidP="000F56ED">
            <w:pPr>
              <w:spacing w:after="0" w:line="240" w:lineRule="auto"/>
              <w:jc w:val="both"/>
              <w:rPr>
                <w:rFonts w:ascii="Times New Roman" w:hAnsi="Times New Roman"/>
                <w:b/>
                <w:sz w:val="16"/>
                <w:szCs w:val="16"/>
              </w:rPr>
            </w:pP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hAnsi="Times New Roman"/>
                <w:b/>
                <w:bCs/>
                <w:sz w:val="16"/>
                <w:szCs w:val="16"/>
              </w:rPr>
              <w:t>В том числе практических и лабораторных занятий</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2</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Лабораторная работа 1-2. Определение марганца в стали персульфатно-серебряным методом </w:t>
            </w:r>
          </w:p>
        </w:tc>
        <w:tc>
          <w:tcPr>
            <w:tcW w:w="601" w:type="pct"/>
            <w:vAlign w:val="center"/>
          </w:tcPr>
          <w:p w:rsidR="000F56ED" w:rsidRPr="00AE2D31" w:rsidRDefault="000F56ED" w:rsidP="000F56ED">
            <w:pPr>
              <w:spacing w:after="0" w:line="240" w:lineRule="auto"/>
              <w:rPr>
                <w:rFonts w:ascii="Times New Roman" w:hAnsi="Times New Roman"/>
                <w:sz w:val="16"/>
                <w:szCs w:val="16"/>
              </w:rPr>
            </w:pP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3-4. Определение хрома в стали персульфатно-серебряным методом</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4</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5. Определение содержания газов в сталях</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4</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6-7. Определение молибдена в стали фотометрическим методом</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2</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8-9. Определение содержания никеля в стали фотометрическим методом</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4</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10-11. Определение стандартных образцов стали на содержание аттестованных значений концентраций элементов на «СПЕКТРОМАКСЕ»</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4</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12-13. Определение стали на содержание углерода  и серы на «СПЕКТРОМАКСЕ»</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4</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3C4035">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Лабораторная работа 14-15.  Определение массовых долей элементов легированных сталей на «СПЕКТРОМАКСЕ».</w:t>
            </w:r>
          </w:p>
        </w:tc>
        <w:tc>
          <w:tcPr>
            <w:tcW w:w="601" w:type="pct"/>
            <w:vAlign w:val="center"/>
          </w:tcPr>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4</w:t>
            </w:r>
          </w:p>
        </w:tc>
        <w:tc>
          <w:tcPr>
            <w:tcW w:w="383" w:type="pct"/>
            <w:vMerge/>
          </w:tcPr>
          <w:p w:rsidR="000F56ED" w:rsidRPr="00AE2D31" w:rsidRDefault="000F56ED" w:rsidP="000F56ED">
            <w:pPr>
              <w:spacing w:after="0" w:line="240" w:lineRule="auto"/>
              <w:jc w:val="both"/>
              <w:rPr>
                <w:rFonts w:ascii="Times New Roman" w:hAnsi="Times New Roman"/>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0F56ED">
        <w:tc>
          <w:tcPr>
            <w:tcW w:w="529" w:type="pct"/>
            <w:vMerge/>
          </w:tcPr>
          <w:p w:rsidR="000F56ED" w:rsidRPr="00AE2D31" w:rsidRDefault="000F56ED" w:rsidP="000F56ED">
            <w:pPr>
              <w:spacing w:after="0" w:line="240" w:lineRule="auto"/>
              <w:jc w:val="both"/>
              <w:rPr>
                <w:rFonts w:ascii="Times New Roman" w:hAnsi="Times New Roman"/>
                <w:b/>
                <w:sz w:val="16"/>
                <w:szCs w:val="16"/>
              </w:rPr>
            </w:pPr>
          </w:p>
        </w:tc>
        <w:tc>
          <w:tcPr>
            <w:tcW w:w="3097" w:type="pct"/>
            <w:gridSpan w:val="3"/>
          </w:tcPr>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hAnsi="Times New Roman"/>
                <w:b/>
                <w:bCs/>
                <w:sz w:val="16"/>
                <w:szCs w:val="16"/>
              </w:rPr>
              <w:t>Примерная тематика самостоятельной учебной работы при изучении раздела 5</w:t>
            </w:r>
          </w:p>
          <w:p w:rsidR="000F56ED" w:rsidRPr="00AE2D31" w:rsidRDefault="000F56ED" w:rsidP="000F56ED">
            <w:pPr>
              <w:spacing w:after="0" w:line="240" w:lineRule="auto"/>
              <w:rPr>
                <w:rFonts w:ascii="Times New Roman" w:hAnsi="Times New Roman"/>
                <w:sz w:val="16"/>
                <w:szCs w:val="16"/>
              </w:rPr>
            </w:pPr>
            <w:r w:rsidRPr="00AE2D31">
              <w:rPr>
                <w:rFonts w:ascii="Times New Roman" w:hAnsi="Times New Roman"/>
                <w:sz w:val="16"/>
                <w:szCs w:val="16"/>
              </w:rPr>
              <w:t>Изучение ГОСТ:</w:t>
            </w:r>
          </w:p>
          <w:p w:rsidR="000F56ED" w:rsidRPr="00AE2D31" w:rsidRDefault="000F56ED" w:rsidP="000F56ED">
            <w:pPr>
              <w:spacing w:after="0" w:line="240" w:lineRule="auto"/>
              <w:contextualSpacing/>
              <w:rPr>
                <w:rFonts w:ascii="Times New Roman" w:hAnsi="Times New Roman"/>
                <w:sz w:val="16"/>
                <w:szCs w:val="16"/>
              </w:rPr>
            </w:pPr>
            <w:r w:rsidRPr="00AE2D31">
              <w:rPr>
                <w:rFonts w:ascii="Times New Roman" w:hAnsi="Times New Roman"/>
                <w:sz w:val="16"/>
                <w:szCs w:val="16"/>
              </w:rPr>
              <w:t>1.ГОСТ 22536.1-88 «Определение фосфора в стали»</w:t>
            </w:r>
          </w:p>
          <w:p w:rsidR="000F56ED" w:rsidRPr="00AE2D31" w:rsidRDefault="000F56ED" w:rsidP="000F56ED">
            <w:pPr>
              <w:spacing w:after="0" w:line="240" w:lineRule="auto"/>
              <w:contextualSpacing/>
              <w:rPr>
                <w:rFonts w:ascii="Times New Roman" w:hAnsi="Times New Roman"/>
                <w:sz w:val="16"/>
                <w:szCs w:val="16"/>
              </w:rPr>
            </w:pPr>
            <w:r w:rsidRPr="00AE2D31">
              <w:rPr>
                <w:rFonts w:ascii="Times New Roman" w:hAnsi="Times New Roman"/>
                <w:sz w:val="16"/>
                <w:szCs w:val="16"/>
              </w:rPr>
              <w:t>2.ГОСТ 22536.4-882 «Определение кремния в стали»</w:t>
            </w:r>
          </w:p>
          <w:p w:rsidR="000F56ED" w:rsidRPr="00AE2D31" w:rsidRDefault="000F56ED" w:rsidP="000F56ED">
            <w:pPr>
              <w:spacing w:after="0" w:line="240" w:lineRule="auto"/>
              <w:contextualSpacing/>
              <w:rPr>
                <w:rFonts w:ascii="Times New Roman" w:hAnsi="Times New Roman"/>
                <w:sz w:val="16"/>
                <w:szCs w:val="16"/>
              </w:rPr>
            </w:pPr>
            <w:r w:rsidRPr="00AE2D31">
              <w:rPr>
                <w:rFonts w:ascii="Times New Roman" w:hAnsi="Times New Roman"/>
                <w:sz w:val="16"/>
                <w:szCs w:val="16"/>
              </w:rPr>
              <w:t>3.ГОСТ 22536.7-88 «Определение хрома в стали»</w:t>
            </w:r>
          </w:p>
          <w:p w:rsidR="000F56ED" w:rsidRPr="00AE2D31" w:rsidRDefault="000F56ED" w:rsidP="000F56ED">
            <w:pPr>
              <w:spacing w:after="0" w:line="240" w:lineRule="auto"/>
              <w:contextualSpacing/>
              <w:rPr>
                <w:rFonts w:ascii="Times New Roman" w:hAnsi="Times New Roman"/>
                <w:sz w:val="16"/>
                <w:szCs w:val="16"/>
              </w:rPr>
            </w:pPr>
            <w:r w:rsidRPr="00AE2D31">
              <w:rPr>
                <w:rFonts w:ascii="Times New Roman" w:hAnsi="Times New Roman"/>
                <w:sz w:val="16"/>
                <w:szCs w:val="16"/>
              </w:rPr>
              <w:lastRenderedPageBreak/>
              <w:t>4.ГОСТ 23581.2-79» Определение марганца в стали»</w:t>
            </w:r>
          </w:p>
          <w:p w:rsidR="000F56ED" w:rsidRPr="00AE2D31" w:rsidRDefault="000F56ED" w:rsidP="000F56ED">
            <w:pPr>
              <w:spacing w:after="0" w:line="240" w:lineRule="auto"/>
              <w:contextualSpacing/>
              <w:rPr>
                <w:rFonts w:ascii="Times New Roman" w:hAnsi="Times New Roman"/>
                <w:b/>
                <w:sz w:val="16"/>
                <w:szCs w:val="16"/>
              </w:rPr>
            </w:pPr>
            <w:r w:rsidRPr="00AE2D31">
              <w:rPr>
                <w:rFonts w:ascii="Times New Roman" w:hAnsi="Times New Roman"/>
                <w:sz w:val="16"/>
                <w:szCs w:val="16"/>
              </w:rPr>
              <w:t>Обзор методов анализа шлака сталеплавильного производства</w:t>
            </w:r>
          </w:p>
        </w:tc>
        <w:tc>
          <w:tcPr>
            <w:tcW w:w="601" w:type="pct"/>
            <w:vAlign w:val="center"/>
          </w:tcPr>
          <w:p w:rsidR="000F56ED" w:rsidRPr="00AE2D31" w:rsidRDefault="000F56ED" w:rsidP="000F56ED">
            <w:pPr>
              <w:spacing w:after="0" w:line="240" w:lineRule="auto"/>
              <w:jc w:val="center"/>
              <w:rPr>
                <w:rFonts w:ascii="Times New Roman" w:hAnsi="Times New Roman"/>
                <w:b/>
                <w:sz w:val="16"/>
                <w:szCs w:val="16"/>
              </w:rPr>
            </w:pPr>
            <w:r w:rsidRPr="00AE2D31">
              <w:rPr>
                <w:rFonts w:ascii="Times New Roman" w:hAnsi="Times New Roman"/>
                <w:b/>
                <w:sz w:val="16"/>
                <w:szCs w:val="16"/>
              </w:rPr>
              <w:lastRenderedPageBreak/>
              <w:t>16</w:t>
            </w:r>
          </w:p>
        </w:tc>
        <w:tc>
          <w:tcPr>
            <w:tcW w:w="383" w:type="pct"/>
            <w:vMerge/>
          </w:tcPr>
          <w:p w:rsidR="000F56ED" w:rsidRPr="00AE2D31" w:rsidRDefault="000F56ED" w:rsidP="000F56ED">
            <w:pPr>
              <w:spacing w:after="0" w:line="240" w:lineRule="auto"/>
              <w:jc w:val="both"/>
              <w:rPr>
                <w:rFonts w:ascii="Times New Roman" w:hAnsi="Times New Roman"/>
                <w:b/>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r w:rsidR="000F56ED" w:rsidRPr="00AE2D31" w:rsidTr="000F56ED">
        <w:tc>
          <w:tcPr>
            <w:tcW w:w="3626" w:type="pct"/>
            <w:gridSpan w:val="4"/>
          </w:tcPr>
          <w:p w:rsidR="000F56ED" w:rsidRPr="00AE2D31" w:rsidRDefault="000F56ED" w:rsidP="000F56ED">
            <w:pPr>
              <w:spacing w:after="0" w:line="240" w:lineRule="auto"/>
              <w:jc w:val="both"/>
              <w:rPr>
                <w:rFonts w:ascii="Times New Roman" w:hAnsi="Times New Roman"/>
                <w:b/>
                <w:bCs/>
                <w:sz w:val="16"/>
                <w:szCs w:val="16"/>
              </w:rPr>
            </w:pPr>
            <w:r w:rsidRPr="00AE2D31">
              <w:rPr>
                <w:rFonts w:ascii="Times New Roman" w:hAnsi="Times New Roman"/>
                <w:b/>
                <w:bCs/>
                <w:sz w:val="16"/>
                <w:szCs w:val="16"/>
              </w:rPr>
              <w:lastRenderedPageBreak/>
              <w:t>Учебная практика по модулю</w:t>
            </w:r>
          </w:p>
          <w:p w:rsidR="000F56ED" w:rsidRPr="00AE2D31" w:rsidRDefault="000F56ED" w:rsidP="000F56ED">
            <w:pPr>
              <w:spacing w:after="0" w:line="240" w:lineRule="auto"/>
              <w:jc w:val="both"/>
              <w:rPr>
                <w:rFonts w:ascii="Times New Roman" w:hAnsi="Times New Roman"/>
                <w:b/>
                <w:bCs/>
                <w:sz w:val="16"/>
                <w:szCs w:val="16"/>
              </w:rPr>
            </w:pPr>
            <w:r w:rsidRPr="00AE2D31">
              <w:rPr>
                <w:rFonts w:ascii="Times New Roman" w:hAnsi="Times New Roman"/>
                <w:b/>
                <w:bCs/>
                <w:sz w:val="16"/>
                <w:szCs w:val="16"/>
              </w:rPr>
              <w:t xml:space="preserve">Виды работ </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Подбор информации по агломерационному, доменному и сталеплавильному  производству</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1. Характеристика продукции металлургического производства</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2. Основные технологические операции при подготовке шихтовых материалов доменной плавки</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3. Основное оборудование агломерационного, доменного и сталеплавильного  производства</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 4. </w:t>
            </w:r>
            <w:proofErr w:type="gramStart"/>
            <w:r w:rsidRPr="00AE2D31">
              <w:rPr>
                <w:rFonts w:ascii="Times New Roman" w:hAnsi="Times New Roman"/>
                <w:sz w:val="16"/>
                <w:szCs w:val="16"/>
              </w:rPr>
              <w:t>Основные опасные и вредные производственные факторы, воздействующие на работающих в цехах агломерационного, доменного и сталеплавильного  производства</w:t>
            </w:r>
            <w:proofErr w:type="gramEnd"/>
          </w:p>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hAnsi="Times New Roman"/>
                <w:sz w:val="16"/>
                <w:szCs w:val="16"/>
              </w:rPr>
              <w:t>5. Основные рабочие профессии в цехах агломерационного, доменного и сталеплавильного  производства.</w:t>
            </w:r>
          </w:p>
        </w:tc>
        <w:tc>
          <w:tcPr>
            <w:tcW w:w="601" w:type="pct"/>
            <w:vAlign w:val="center"/>
          </w:tcPr>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hAnsi="Times New Roman"/>
                <w:b/>
                <w:sz w:val="16"/>
                <w:szCs w:val="16"/>
              </w:rPr>
              <w:t>36</w:t>
            </w:r>
          </w:p>
        </w:tc>
        <w:tc>
          <w:tcPr>
            <w:tcW w:w="383" w:type="pct"/>
          </w:tcPr>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1.1</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1.3</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1.6</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01</w:t>
            </w:r>
          </w:p>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eastAsia="Calibri" w:hAnsi="Times New Roman"/>
                <w:iCs/>
                <w:sz w:val="16"/>
                <w:szCs w:val="16"/>
                <w:lang w:eastAsia="en-US"/>
              </w:rPr>
              <w:t>ОК 04</w:t>
            </w:r>
          </w:p>
        </w:tc>
        <w:tc>
          <w:tcPr>
            <w:tcW w:w="390" w:type="pct"/>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1.1.06</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1.3.01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1.6.01</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 1.6.02</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1.1.01</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1.1.02</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 </w:t>
            </w: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1.1.03</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 </w:t>
            </w: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1.1.04</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 xml:space="preserve"> </w:t>
            </w: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1.1.05</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1.3.01</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1.3.03</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1.6.01</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1.6.02</w:t>
            </w:r>
          </w:p>
          <w:p w:rsidR="000F56ED" w:rsidRPr="00AE2D31" w:rsidRDefault="000F56ED" w:rsidP="000F56ED">
            <w:pPr>
              <w:spacing w:after="0" w:line="240" w:lineRule="auto"/>
              <w:jc w:val="both"/>
              <w:rPr>
                <w:rFonts w:ascii="Times New Roman" w:hAnsi="Times New Roman"/>
                <w:sz w:val="16"/>
                <w:szCs w:val="16"/>
              </w:rPr>
            </w:pPr>
            <w:proofErr w:type="gramStart"/>
            <w:r w:rsidRPr="00AE2D31">
              <w:rPr>
                <w:rFonts w:ascii="Times New Roman" w:hAnsi="Times New Roman"/>
                <w:sz w:val="16"/>
                <w:szCs w:val="16"/>
              </w:rPr>
              <w:t>З</w:t>
            </w:r>
            <w:proofErr w:type="gramEnd"/>
            <w:r w:rsidRPr="00AE2D31">
              <w:rPr>
                <w:rFonts w:ascii="Times New Roman" w:hAnsi="Times New Roman"/>
                <w:sz w:val="16"/>
                <w:szCs w:val="16"/>
              </w:rPr>
              <w:t xml:space="preserve"> 1.6.03</w:t>
            </w:r>
          </w:p>
        </w:tc>
      </w:tr>
      <w:tr w:rsidR="000F56ED" w:rsidRPr="00AE2D31" w:rsidTr="000F56ED">
        <w:tc>
          <w:tcPr>
            <w:tcW w:w="3626" w:type="pct"/>
            <w:gridSpan w:val="4"/>
          </w:tcPr>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b/>
                <w:bCs/>
                <w:sz w:val="16"/>
                <w:szCs w:val="16"/>
              </w:rPr>
              <w:t>Производственная практика по модулю</w:t>
            </w:r>
          </w:p>
          <w:p w:rsidR="000F56ED" w:rsidRPr="00AE2D31" w:rsidRDefault="000F56ED" w:rsidP="000F56ED">
            <w:pPr>
              <w:spacing w:after="0" w:line="240" w:lineRule="auto"/>
              <w:jc w:val="both"/>
              <w:rPr>
                <w:rFonts w:ascii="Times New Roman" w:hAnsi="Times New Roman"/>
                <w:b/>
                <w:sz w:val="16"/>
                <w:szCs w:val="16"/>
              </w:rPr>
            </w:pPr>
          </w:p>
        </w:tc>
        <w:tc>
          <w:tcPr>
            <w:tcW w:w="601" w:type="pct"/>
            <w:vAlign w:val="center"/>
          </w:tcPr>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hAnsi="Times New Roman"/>
                <w:b/>
                <w:sz w:val="16"/>
                <w:szCs w:val="16"/>
              </w:rPr>
              <w:t>108</w:t>
            </w:r>
          </w:p>
        </w:tc>
        <w:tc>
          <w:tcPr>
            <w:tcW w:w="383" w:type="pct"/>
            <w:vMerge w:val="restart"/>
          </w:tcPr>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1.1</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1.2</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1.3</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1.4</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1.5</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ПК 1.6</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01</w:t>
            </w:r>
          </w:p>
          <w:p w:rsidR="000F56ED" w:rsidRPr="00AE2D31" w:rsidRDefault="000F56ED" w:rsidP="000F56ED">
            <w:pPr>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02</w:t>
            </w:r>
          </w:p>
          <w:p w:rsidR="000F56ED" w:rsidRPr="00AE2D31" w:rsidRDefault="000F56ED" w:rsidP="000F56ED">
            <w:pPr>
              <w:suppressAutoHyphens/>
              <w:spacing w:after="0" w:line="240" w:lineRule="auto"/>
              <w:jc w:val="both"/>
              <w:rPr>
                <w:rFonts w:ascii="Times New Roman" w:eastAsia="Calibri" w:hAnsi="Times New Roman"/>
                <w:iCs/>
                <w:sz w:val="16"/>
                <w:szCs w:val="16"/>
                <w:lang w:eastAsia="en-US"/>
              </w:rPr>
            </w:pPr>
            <w:r w:rsidRPr="00AE2D31">
              <w:rPr>
                <w:rFonts w:ascii="Times New Roman" w:eastAsia="Calibri" w:hAnsi="Times New Roman"/>
                <w:iCs/>
                <w:sz w:val="16"/>
                <w:szCs w:val="16"/>
                <w:lang w:eastAsia="en-US"/>
              </w:rPr>
              <w:t>ОК 04</w:t>
            </w:r>
          </w:p>
          <w:p w:rsidR="000F56ED" w:rsidRPr="00AE2D31" w:rsidRDefault="000F56ED" w:rsidP="000F56ED">
            <w:pPr>
              <w:spacing w:after="0" w:line="240" w:lineRule="auto"/>
              <w:jc w:val="both"/>
              <w:rPr>
                <w:rFonts w:ascii="Times New Roman" w:hAnsi="Times New Roman"/>
                <w:b/>
                <w:sz w:val="16"/>
                <w:szCs w:val="16"/>
              </w:rPr>
            </w:pPr>
            <w:r w:rsidRPr="00AE2D31">
              <w:rPr>
                <w:rFonts w:ascii="Times New Roman" w:eastAsia="Calibri" w:hAnsi="Times New Roman"/>
                <w:iCs/>
                <w:sz w:val="16"/>
                <w:szCs w:val="16"/>
                <w:lang w:eastAsia="en-US"/>
              </w:rPr>
              <w:t>ОК 5</w:t>
            </w:r>
          </w:p>
        </w:tc>
        <w:tc>
          <w:tcPr>
            <w:tcW w:w="390" w:type="pct"/>
            <w:vMerge w:val="restart"/>
          </w:tcPr>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Н 1.1.01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Н 1.1.02</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Н 1.2.01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Н  1.3.01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Н 1.4.01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Н 1.5.01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Н 1.6.01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1.1.01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1.1.02</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1.2.01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1.3.01.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1.3.03</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1.4.01.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1.5.01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1.6.01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 1.6.02</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1.1.01</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1.1.02</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1.1.05</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1.2.01</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1.2.02</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1.3.01</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1.4.01.</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1.4.02.</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1.4.03.</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1.5.01</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1.6.01</w:t>
            </w:r>
          </w:p>
          <w:p w:rsidR="000F56ED" w:rsidRPr="00AE2D31" w:rsidRDefault="000F56ED" w:rsidP="000F56ED">
            <w:pPr>
              <w:spacing w:after="0" w:line="240" w:lineRule="auto"/>
              <w:jc w:val="both"/>
              <w:rPr>
                <w:rFonts w:ascii="Times New Roman" w:hAnsi="Times New Roman"/>
                <w:bCs/>
                <w:iCs/>
                <w:sz w:val="16"/>
                <w:szCs w:val="16"/>
              </w:rPr>
            </w:pPr>
            <w:proofErr w:type="gramStart"/>
            <w:r w:rsidRPr="00AE2D31">
              <w:rPr>
                <w:rFonts w:ascii="Times New Roman" w:hAnsi="Times New Roman"/>
                <w:bCs/>
                <w:iCs/>
                <w:sz w:val="16"/>
                <w:szCs w:val="16"/>
              </w:rPr>
              <w:t>З</w:t>
            </w:r>
            <w:proofErr w:type="gramEnd"/>
            <w:r w:rsidRPr="00AE2D31">
              <w:rPr>
                <w:rFonts w:ascii="Times New Roman" w:hAnsi="Times New Roman"/>
                <w:bCs/>
                <w:iCs/>
                <w:sz w:val="16"/>
                <w:szCs w:val="16"/>
              </w:rPr>
              <w:t xml:space="preserve"> 1.6.02</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w:t>
            </w:r>
            <w:proofErr w:type="gramStart"/>
            <w:r w:rsidRPr="00AE2D31">
              <w:rPr>
                <w:rFonts w:ascii="Times New Roman" w:hAnsi="Times New Roman"/>
                <w:bCs/>
                <w:iCs/>
                <w:sz w:val="16"/>
                <w:szCs w:val="16"/>
              </w:rPr>
              <w:t>1</w:t>
            </w:r>
            <w:proofErr w:type="gramEnd"/>
            <w:r w:rsidRPr="00AE2D31">
              <w:rPr>
                <w:rFonts w:ascii="Times New Roman" w:hAnsi="Times New Roman"/>
                <w:bCs/>
                <w:iCs/>
                <w:sz w:val="16"/>
                <w:szCs w:val="16"/>
              </w:rPr>
              <w:t>.6.03</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Уо 01.01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lastRenderedPageBreak/>
              <w:t>Уо 01.02</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01.01</w:t>
            </w:r>
          </w:p>
          <w:p w:rsidR="000F56ED" w:rsidRPr="00AE2D31" w:rsidRDefault="000F56ED" w:rsidP="000F56ED">
            <w:pPr>
              <w:spacing w:after="0" w:line="240" w:lineRule="auto"/>
              <w:jc w:val="both"/>
              <w:rPr>
                <w:rFonts w:ascii="Times New Roman" w:hAnsi="Times New Roman"/>
                <w:bCs/>
                <w:iCs/>
                <w:sz w:val="16"/>
                <w:szCs w:val="16"/>
              </w:rPr>
            </w:pPr>
            <w:r w:rsidRPr="00AE2D31">
              <w:rPr>
                <w:rFonts w:ascii="Times New Roman" w:hAnsi="Times New Roman"/>
                <w:bCs/>
                <w:iCs/>
                <w:sz w:val="16"/>
                <w:szCs w:val="16"/>
              </w:rPr>
              <w:t>Зо 01.02</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Уо 02.01</w:t>
            </w:r>
          </w:p>
          <w:p w:rsidR="000F56ED" w:rsidRPr="00AE2D31" w:rsidRDefault="000F56ED" w:rsidP="000F56ED">
            <w:pPr>
              <w:spacing w:after="0" w:line="240" w:lineRule="auto"/>
              <w:jc w:val="both"/>
              <w:rPr>
                <w:rFonts w:ascii="Times New Roman" w:hAnsi="Times New Roman"/>
                <w:sz w:val="16"/>
                <w:szCs w:val="16"/>
              </w:rPr>
            </w:pPr>
          </w:p>
        </w:tc>
      </w:tr>
      <w:tr w:rsidR="000F56ED" w:rsidRPr="00AE2D31" w:rsidTr="000F56ED">
        <w:tc>
          <w:tcPr>
            <w:tcW w:w="3626" w:type="pct"/>
            <w:gridSpan w:val="4"/>
          </w:tcPr>
          <w:p w:rsidR="000F56ED" w:rsidRPr="00AE2D31" w:rsidRDefault="000F56ED" w:rsidP="000F56ED">
            <w:pPr>
              <w:spacing w:after="0" w:line="240" w:lineRule="auto"/>
              <w:jc w:val="both"/>
              <w:rPr>
                <w:rFonts w:ascii="Times New Roman" w:eastAsia="Calibri" w:hAnsi="Times New Roman"/>
                <w:b/>
                <w:bCs/>
                <w:sz w:val="16"/>
                <w:szCs w:val="16"/>
              </w:rPr>
            </w:pPr>
            <w:r w:rsidRPr="00AE2D31">
              <w:rPr>
                <w:rFonts w:ascii="Times New Roman" w:hAnsi="Times New Roman"/>
                <w:b/>
                <w:bCs/>
                <w:sz w:val="16"/>
                <w:szCs w:val="16"/>
              </w:rPr>
              <w:t xml:space="preserve">Виды работ </w:t>
            </w:r>
            <w:r w:rsidRPr="00AE2D31">
              <w:rPr>
                <w:rFonts w:ascii="Times New Roman" w:eastAsia="Calibri" w:hAnsi="Times New Roman"/>
                <w:b/>
                <w:bCs/>
                <w:sz w:val="16"/>
                <w:szCs w:val="16"/>
              </w:rPr>
              <w:t xml:space="preserve">по  ПМ 01.01  </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eastAsia="Calibri" w:hAnsi="Times New Roman"/>
                <w:b/>
                <w:bCs/>
                <w:sz w:val="16"/>
                <w:szCs w:val="16"/>
              </w:rPr>
              <w:t>1.</w:t>
            </w:r>
            <w:r w:rsidRPr="00AE2D31">
              <w:rPr>
                <w:rFonts w:ascii="Times New Roman" w:hAnsi="Times New Roman"/>
                <w:sz w:val="16"/>
                <w:szCs w:val="16"/>
              </w:rPr>
              <w:t>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2. Анализ и регулировка параметров технологического процесса.</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3. Определение причин неполадок в работе оборудование и устранение их.</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4. Подготовка оборудования к работе.</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5. Пуск и остановку основного оборудования.</w:t>
            </w:r>
          </w:p>
          <w:p w:rsidR="000F56ED" w:rsidRPr="00AE2D31" w:rsidRDefault="000F56ED" w:rsidP="000F56ED">
            <w:pPr>
              <w:spacing w:after="0" w:line="240" w:lineRule="auto"/>
              <w:jc w:val="both"/>
              <w:rPr>
                <w:rFonts w:ascii="Times New Roman" w:hAnsi="Times New Roman"/>
                <w:sz w:val="16"/>
                <w:szCs w:val="16"/>
              </w:rPr>
            </w:pPr>
            <w:r w:rsidRPr="00AE2D31">
              <w:rPr>
                <w:rFonts w:ascii="Times New Roman" w:hAnsi="Times New Roman"/>
                <w:sz w:val="16"/>
                <w:szCs w:val="16"/>
              </w:rPr>
              <w:t>6. Отбор проб для лабораторных анализов.</w:t>
            </w:r>
          </w:p>
          <w:p w:rsidR="000F56ED" w:rsidRPr="00AE2D31" w:rsidRDefault="000F56ED" w:rsidP="000F56ED">
            <w:pPr>
              <w:widowControl w:val="0"/>
              <w:autoSpaceDE w:val="0"/>
              <w:autoSpaceDN w:val="0"/>
              <w:adjustRightInd w:val="0"/>
              <w:spacing w:after="0" w:line="240" w:lineRule="auto"/>
              <w:jc w:val="both"/>
              <w:rPr>
                <w:rFonts w:ascii="Times New Roman" w:hAnsi="Times New Roman"/>
                <w:color w:val="000000"/>
                <w:sz w:val="16"/>
                <w:szCs w:val="16"/>
              </w:rPr>
            </w:pPr>
            <w:r w:rsidRPr="00AE2D31">
              <w:rPr>
                <w:rFonts w:ascii="Times New Roman" w:hAnsi="Times New Roman"/>
                <w:sz w:val="16"/>
                <w:szCs w:val="16"/>
              </w:rPr>
              <w:t>7. Выполнение требований техники безопасности при управлении технологическим процессом и эксплуатации оборудования.</w:t>
            </w:r>
          </w:p>
          <w:p w:rsidR="000F56ED" w:rsidRPr="00AE2D31" w:rsidRDefault="000F56ED" w:rsidP="000F56ED">
            <w:pPr>
              <w:spacing w:after="0" w:line="240" w:lineRule="auto"/>
              <w:jc w:val="both"/>
              <w:rPr>
                <w:rFonts w:ascii="Times New Roman" w:hAnsi="Times New Roman"/>
                <w:b/>
                <w:bCs/>
                <w:sz w:val="16"/>
                <w:szCs w:val="16"/>
              </w:rPr>
            </w:pPr>
          </w:p>
        </w:tc>
        <w:tc>
          <w:tcPr>
            <w:tcW w:w="601" w:type="pct"/>
            <w:vAlign w:val="center"/>
          </w:tcPr>
          <w:p w:rsidR="000F56ED" w:rsidRPr="00AE2D31" w:rsidRDefault="000F56ED" w:rsidP="000F56ED">
            <w:pPr>
              <w:spacing w:after="0" w:line="240" w:lineRule="auto"/>
              <w:jc w:val="both"/>
              <w:rPr>
                <w:rFonts w:ascii="Times New Roman" w:hAnsi="Times New Roman"/>
                <w:b/>
                <w:sz w:val="16"/>
                <w:szCs w:val="16"/>
              </w:rPr>
            </w:pPr>
          </w:p>
        </w:tc>
        <w:tc>
          <w:tcPr>
            <w:tcW w:w="383" w:type="pct"/>
            <w:vMerge/>
          </w:tcPr>
          <w:p w:rsidR="000F56ED" w:rsidRPr="00AE2D31" w:rsidRDefault="000F56ED" w:rsidP="000F56ED">
            <w:pPr>
              <w:spacing w:after="0" w:line="240" w:lineRule="auto"/>
              <w:jc w:val="both"/>
              <w:rPr>
                <w:rFonts w:ascii="Times New Roman" w:hAnsi="Times New Roman"/>
                <w:b/>
                <w:sz w:val="16"/>
                <w:szCs w:val="16"/>
              </w:rPr>
            </w:pPr>
          </w:p>
        </w:tc>
        <w:tc>
          <w:tcPr>
            <w:tcW w:w="390" w:type="pct"/>
            <w:vMerge/>
          </w:tcPr>
          <w:p w:rsidR="000F56ED" w:rsidRPr="00AE2D31" w:rsidRDefault="000F56ED" w:rsidP="000F56ED">
            <w:pPr>
              <w:spacing w:after="0" w:line="240" w:lineRule="auto"/>
              <w:jc w:val="both"/>
              <w:rPr>
                <w:rFonts w:ascii="Times New Roman" w:hAnsi="Times New Roman"/>
                <w:sz w:val="16"/>
                <w:szCs w:val="16"/>
              </w:rPr>
            </w:pPr>
          </w:p>
        </w:tc>
      </w:tr>
    </w:tbl>
    <w:p w:rsidR="00D90C62" w:rsidRPr="00AE2D31" w:rsidRDefault="00D90C62" w:rsidP="000F56ED">
      <w:pPr>
        <w:spacing w:after="0" w:line="240" w:lineRule="auto"/>
        <w:jc w:val="both"/>
        <w:rPr>
          <w:rFonts w:ascii="Times New Roman" w:hAnsi="Times New Roman"/>
          <w:sz w:val="16"/>
          <w:szCs w:val="16"/>
        </w:rPr>
      </w:pPr>
    </w:p>
    <w:p w:rsidR="00D2521D" w:rsidRPr="00AE2D31" w:rsidRDefault="00D2521D" w:rsidP="00F5248F">
      <w:pPr>
        <w:spacing w:after="0" w:line="240" w:lineRule="auto"/>
        <w:jc w:val="both"/>
        <w:rPr>
          <w:rFonts w:ascii="Times New Roman" w:hAnsi="Times New Roman"/>
          <w:sz w:val="20"/>
          <w:szCs w:val="20"/>
        </w:rPr>
        <w:sectPr w:rsidR="00D2521D" w:rsidRPr="00AE2D31" w:rsidSect="00733AEF">
          <w:pgSz w:w="16840" w:h="11907" w:orient="landscape"/>
          <w:pgMar w:top="851" w:right="1134" w:bottom="851" w:left="992" w:header="709" w:footer="709" w:gutter="0"/>
          <w:cols w:space="720"/>
        </w:sectPr>
      </w:pPr>
    </w:p>
    <w:p w:rsidR="00D2521D" w:rsidRPr="00306114" w:rsidRDefault="00D2521D" w:rsidP="00306114">
      <w:pPr>
        <w:spacing w:after="0" w:line="240" w:lineRule="auto"/>
        <w:jc w:val="center"/>
        <w:rPr>
          <w:rFonts w:ascii="Times New Roman" w:hAnsi="Times New Roman"/>
          <w:b/>
          <w:bCs/>
          <w:sz w:val="24"/>
          <w:szCs w:val="24"/>
        </w:rPr>
      </w:pPr>
      <w:r w:rsidRPr="00306114">
        <w:rPr>
          <w:rFonts w:ascii="Times New Roman" w:hAnsi="Times New Roman"/>
          <w:b/>
          <w:bCs/>
          <w:sz w:val="24"/>
          <w:szCs w:val="24"/>
        </w:rPr>
        <w:lastRenderedPageBreak/>
        <w:t>3. УСЛОВИЯ РЕАЛИЗАЦИИ ПРОФЕССИОНАЛЬНОГО МОДУЛЯ</w:t>
      </w:r>
    </w:p>
    <w:p w:rsidR="00D2521D" w:rsidRPr="00306114" w:rsidRDefault="00D2521D" w:rsidP="00306114">
      <w:pPr>
        <w:spacing w:after="0" w:line="240" w:lineRule="auto"/>
        <w:ind w:firstLine="709"/>
        <w:rPr>
          <w:rFonts w:ascii="Times New Roman" w:hAnsi="Times New Roman"/>
          <w:b/>
          <w:bCs/>
          <w:sz w:val="24"/>
          <w:szCs w:val="24"/>
        </w:rPr>
      </w:pPr>
    </w:p>
    <w:p w:rsidR="00D2521D" w:rsidRPr="00315F34" w:rsidRDefault="00D2521D" w:rsidP="00306114">
      <w:pPr>
        <w:spacing w:after="0" w:line="240" w:lineRule="auto"/>
        <w:ind w:firstLine="709"/>
        <w:rPr>
          <w:rFonts w:ascii="Times New Roman" w:hAnsi="Times New Roman"/>
          <w:b/>
          <w:bCs/>
          <w:sz w:val="24"/>
          <w:szCs w:val="24"/>
        </w:rPr>
      </w:pPr>
      <w:r w:rsidRPr="00306114">
        <w:rPr>
          <w:rFonts w:ascii="Times New Roman" w:hAnsi="Times New Roman"/>
          <w:b/>
          <w:bCs/>
          <w:sz w:val="24"/>
          <w:szCs w:val="24"/>
        </w:rPr>
        <w:t>3.1. Для реализации</w:t>
      </w:r>
      <w:r w:rsidRPr="00315F34">
        <w:rPr>
          <w:rFonts w:ascii="Times New Roman" w:hAnsi="Times New Roman"/>
          <w:b/>
          <w:bCs/>
          <w:sz w:val="24"/>
          <w:szCs w:val="24"/>
        </w:rPr>
        <w:t xml:space="preserve"> программы профессионального модуля должны быть предусмотрены следующие специальные помещения:</w:t>
      </w:r>
    </w:p>
    <w:p w:rsidR="00560499" w:rsidRPr="00315F34" w:rsidRDefault="00D2521D" w:rsidP="001A00A4">
      <w:pPr>
        <w:pStyle w:val="Default"/>
        <w:jc w:val="both"/>
        <w:rPr>
          <w:bCs/>
          <w:i/>
        </w:rPr>
      </w:pPr>
      <w:r w:rsidRPr="00315F34">
        <w:rPr>
          <w:bCs/>
        </w:rPr>
        <w:t>Кабинет</w:t>
      </w:r>
      <w:r w:rsidRPr="00315F34">
        <w:rPr>
          <w:bCs/>
          <w:i/>
        </w:rPr>
        <w:t xml:space="preserve"> </w:t>
      </w:r>
      <w:r w:rsidR="00825E28" w:rsidRPr="00077DFD">
        <w:rPr>
          <w:bCs/>
        </w:rPr>
        <w:t>«</w:t>
      </w:r>
      <w:r w:rsidR="001A00A4" w:rsidRPr="00077DFD">
        <w:rPr>
          <w:bCs/>
        </w:rPr>
        <w:t>Т</w:t>
      </w:r>
      <w:r w:rsidR="001A00A4" w:rsidRPr="00077DFD">
        <w:t>ехнологии производства черных металлов</w:t>
      </w:r>
      <w:r w:rsidR="00825E28" w:rsidRPr="00077DFD">
        <w:t>»</w:t>
      </w:r>
      <w:r w:rsidR="001A00A4" w:rsidRPr="001A00A4">
        <w:rPr>
          <w:i/>
          <w:sz w:val="28"/>
          <w:szCs w:val="28"/>
        </w:rPr>
        <w:t xml:space="preserve"> </w:t>
      </w:r>
      <w:r w:rsidR="00D15B09">
        <w:rPr>
          <w:bCs/>
          <w:i/>
        </w:rPr>
        <w:t xml:space="preserve"> </w:t>
      </w:r>
      <w:r w:rsidR="00560499" w:rsidRPr="00315F34">
        <w:rPr>
          <w:bCs/>
        </w:rPr>
        <w:t xml:space="preserve">в соответствии с п. 6.1.2.1 </w:t>
      </w:r>
      <w:r w:rsidR="00605F3F">
        <w:rPr>
          <w:bCs/>
        </w:rPr>
        <w:t>образовательной</w:t>
      </w:r>
      <w:r w:rsidR="00605F3F" w:rsidRPr="00315F34">
        <w:rPr>
          <w:bCs/>
        </w:rPr>
        <w:t xml:space="preserve"> </w:t>
      </w:r>
      <w:r w:rsidR="00560499" w:rsidRPr="00315F34">
        <w:rPr>
          <w:bCs/>
        </w:rPr>
        <w:t xml:space="preserve">программы по </w:t>
      </w:r>
      <w:r w:rsidR="00560499" w:rsidRPr="00077DFD">
        <w:rPr>
          <w:bCs/>
        </w:rPr>
        <w:t>специальности</w:t>
      </w:r>
      <w:proofErr w:type="gramStart"/>
      <w:r w:rsidR="00825E28" w:rsidRPr="00077DFD">
        <w:rPr>
          <w:bCs/>
        </w:rPr>
        <w:t>,</w:t>
      </w:r>
      <w:r w:rsidR="003D24DF" w:rsidRPr="00077DFD">
        <w:rPr>
          <w:bCs/>
        </w:rPr>
        <w:t>Л</w:t>
      </w:r>
      <w:proofErr w:type="gramEnd"/>
      <w:r w:rsidR="003D24DF" w:rsidRPr="00077DFD">
        <w:rPr>
          <w:bCs/>
        </w:rPr>
        <w:t>аборатория</w:t>
      </w:r>
      <w:r w:rsidR="00825E28" w:rsidRPr="00077DFD">
        <w:rPr>
          <w:bCs/>
        </w:rPr>
        <w:t xml:space="preserve"> «Технологии и оборудования металлургических цехов», лаборатория «Физических и физико-химических методов анализа</w:t>
      </w:r>
      <w:r w:rsidR="00825E28">
        <w:rPr>
          <w:bCs/>
          <w:i/>
        </w:rPr>
        <w:t>»</w:t>
      </w:r>
    </w:p>
    <w:p w:rsidR="00D2521D" w:rsidRPr="00077DFD" w:rsidRDefault="00D2521D" w:rsidP="00D2521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 xml:space="preserve">Оснащенные базы практики в соответствии с </w:t>
      </w:r>
      <w:proofErr w:type="gramStart"/>
      <w:r w:rsidRPr="00315F34">
        <w:rPr>
          <w:rFonts w:ascii="Times New Roman" w:hAnsi="Times New Roman"/>
          <w:bCs/>
          <w:sz w:val="24"/>
          <w:szCs w:val="24"/>
        </w:rPr>
        <w:t>п</w:t>
      </w:r>
      <w:proofErr w:type="gramEnd"/>
      <w:r w:rsidRPr="00315F34">
        <w:rPr>
          <w:rFonts w:ascii="Times New Roman" w:hAnsi="Times New Roman"/>
          <w:bCs/>
          <w:sz w:val="24"/>
          <w:szCs w:val="24"/>
        </w:rPr>
        <w:t xml:space="preserve"> 6.1.2.</w:t>
      </w:r>
      <w:r w:rsidR="00560499">
        <w:rPr>
          <w:rFonts w:ascii="Times New Roman" w:hAnsi="Times New Roman"/>
          <w:bCs/>
          <w:sz w:val="24"/>
          <w:szCs w:val="24"/>
        </w:rPr>
        <w:t>5</w:t>
      </w:r>
      <w:r w:rsidRPr="00315F34">
        <w:rPr>
          <w:rFonts w:ascii="Times New Roman" w:hAnsi="Times New Roman"/>
          <w:bCs/>
          <w:sz w:val="24"/>
          <w:szCs w:val="24"/>
        </w:rPr>
        <w:t xml:space="preserve"> </w:t>
      </w:r>
      <w:r w:rsidR="00605F3F">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77DFD">
        <w:rPr>
          <w:rFonts w:ascii="Times New Roman" w:hAnsi="Times New Roman"/>
          <w:bCs/>
          <w:sz w:val="24"/>
          <w:szCs w:val="24"/>
        </w:rPr>
        <w:t>специальности</w:t>
      </w:r>
      <w:r w:rsidR="001A00A4" w:rsidRPr="00077DFD">
        <w:rPr>
          <w:rFonts w:ascii="Times New Roman" w:hAnsi="Times New Roman"/>
          <w:bCs/>
          <w:sz w:val="24"/>
          <w:szCs w:val="24"/>
        </w:rPr>
        <w:t xml:space="preserve"> 22.02.01 Металлургия черных металлов</w:t>
      </w:r>
    </w:p>
    <w:p w:rsidR="00D2521D" w:rsidRPr="00315F34" w:rsidRDefault="00D2521D" w:rsidP="00D2521D">
      <w:pPr>
        <w:suppressAutoHyphens/>
        <w:spacing w:after="0"/>
        <w:ind w:firstLine="709"/>
        <w:jc w:val="both"/>
        <w:rPr>
          <w:rFonts w:ascii="Times New Roman" w:hAnsi="Times New Roman"/>
          <w:bCs/>
          <w:i/>
          <w:sz w:val="24"/>
          <w:szCs w:val="24"/>
        </w:rPr>
      </w:pPr>
    </w:p>
    <w:p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2521D" w:rsidRPr="00315F34" w:rsidRDefault="00D2521D"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21D" w:rsidRPr="00315F34" w:rsidRDefault="00D2521D" w:rsidP="00D2521D">
      <w:pPr>
        <w:spacing w:after="0"/>
        <w:ind w:firstLine="709"/>
        <w:contextualSpacing/>
        <w:rPr>
          <w:rFonts w:ascii="Times New Roman" w:hAnsi="Times New Roman"/>
          <w:sz w:val="24"/>
          <w:szCs w:val="24"/>
        </w:rPr>
      </w:pPr>
    </w:p>
    <w:p w:rsidR="00D2521D" w:rsidRDefault="00D2521D" w:rsidP="00D2521D">
      <w:pPr>
        <w:pStyle w:val="ae"/>
        <w:spacing w:before="0" w:after="0"/>
        <w:ind w:left="0" w:firstLine="709"/>
        <w:contextualSpacing/>
        <w:rPr>
          <w:b/>
        </w:rPr>
      </w:pPr>
      <w:r w:rsidRPr="00315F34">
        <w:rPr>
          <w:b/>
        </w:rPr>
        <w:t>3.2.1. Основные печатные издания</w:t>
      </w:r>
    </w:p>
    <w:p w:rsidR="00F415D7" w:rsidRDefault="00F415D7" w:rsidP="00D2521D">
      <w:pPr>
        <w:pStyle w:val="ae"/>
        <w:spacing w:before="0" w:after="0"/>
        <w:ind w:left="0" w:firstLine="709"/>
        <w:contextualSpacing/>
        <w:rPr>
          <w:b/>
        </w:rPr>
      </w:pPr>
    </w:p>
    <w:p w:rsidR="00F415D7" w:rsidRPr="00F415D7" w:rsidRDefault="00F415D7" w:rsidP="00F415D7">
      <w:pPr>
        <w:spacing w:after="0" w:line="360" w:lineRule="auto"/>
        <w:rPr>
          <w:rFonts w:ascii="Times New Roman" w:hAnsi="Times New Roman"/>
          <w:sz w:val="24"/>
          <w:szCs w:val="24"/>
          <w:shd w:val="clear" w:color="auto" w:fill="FFFFFF"/>
        </w:rPr>
      </w:pPr>
      <w:r>
        <w:rPr>
          <w:rFonts w:ascii="Times New Roman" w:hAnsi="Times New Roman"/>
          <w:sz w:val="24"/>
          <w:szCs w:val="24"/>
          <w:shd w:val="clear" w:color="auto" w:fill="FFFFFF"/>
        </w:rPr>
        <w:t>1.</w:t>
      </w:r>
      <w:r w:rsidRPr="00F415D7">
        <w:rPr>
          <w:rFonts w:ascii="Times New Roman" w:hAnsi="Times New Roman"/>
          <w:sz w:val="24"/>
          <w:szCs w:val="24"/>
          <w:shd w:val="clear" w:color="auto" w:fill="FFFFFF"/>
        </w:rPr>
        <w:t>Лялюк В. П. Технология и оборудование подготовки подачи и загрузки шихтовых материалов в доменную печь: монография / В. П. Лялюк. — Вологда: Инфра-Инженерия, 2020.</w:t>
      </w:r>
    </w:p>
    <w:p w:rsidR="00F415D7" w:rsidRPr="00F415D7" w:rsidRDefault="00F415D7" w:rsidP="00F415D7">
      <w:pPr>
        <w:spacing w:after="0" w:line="360" w:lineRule="auto"/>
        <w:rPr>
          <w:rFonts w:ascii="Times New Roman" w:hAnsi="Times New Roman"/>
          <w:sz w:val="24"/>
          <w:szCs w:val="24"/>
          <w:shd w:val="clear" w:color="auto" w:fill="FFFFFF"/>
        </w:rPr>
      </w:pPr>
    </w:p>
    <w:p w:rsidR="00F415D7" w:rsidRPr="00F415D7" w:rsidRDefault="00F415D7" w:rsidP="00F415D7">
      <w:pPr>
        <w:pStyle w:val="ae"/>
        <w:spacing w:before="0" w:after="0" w:line="360" w:lineRule="auto"/>
        <w:ind w:left="0"/>
        <w:contextualSpacing/>
        <w:rPr>
          <w:b/>
        </w:rPr>
      </w:pPr>
      <w:r>
        <w:rPr>
          <w:shd w:val="clear" w:color="auto" w:fill="FFFFFF"/>
        </w:rPr>
        <w:t>2</w:t>
      </w:r>
      <w:r w:rsidRPr="00F415D7">
        <w:rPr>
          <w:shd w:val="clear" w:color="auto" w:fill="FFFFFF"/>
        </w:rPr>
        <w:t>.Колесников Ю. А. Металлургические технологии в высокопроизводительном конвертерном цехе: учебное пособие / Ю. А. Колесников, Б. А. Буданов, А. М. Столяров; под редакцией В. А. Бигеева. — Вологда: Инфра-Инженерия, 2020.</w:t>
      </w:r>
    </w:p>
    <w:p w:rsidR="00E10C85" w:rsidRPr="0040111B" w:rsidRDefault="00E10C85" w:rsidP="00E10C85">
      <w:pPr>
        <w:pStyle w:val="ae"/>
        <w:spacing w:before="0" w:after="0" w:line="360" w:lineRule="auto"/>
        <w:ind w:left="0"/>
        <w:contextualSpacing/>
        <w:rPr>
          <w:shd w:val="clear" w:color="auto" w:fill="FFFFFF"/>
        </w:rPr>
      </w:pPr>
      <w:r>
        <w:rPr>
          <w:shd w:val="clear" w:color="auto" w:fill="FFFFFF"/>
        </w:rPr>
        <w:t>3</w:t>
      </w:r>
      <w:r w:rsidRPr="0040111B">
        <w:rPr>
          <w:shd w:val="clear" w:color="auto" w:fill="FFFFFF"/>
        </w:rPr>
        <w:t>. Аминова, Э. К. Физико-химические методы анализа</w:t>
      </w:r>
      <w:proofErr w:type="gramStart"/>
      <w:r w:rsidRPr="0040111B">
        <w:rPr>
          <w:shd w:val="clear" w:color="auto" w:fill="FFFFFF"/>
        </w:rPr>
        <w:t xml:space="preserve"> :</w:t>
      </w:r>
      <w:proofErr w:type="gramEnd"/>
      <w:r w:rsidRPr="0040111B">
        <w:rPr>
          <w:shd w:val="clear" w:color="auto" w:fill="FFFFFF"/>
        </w:rPr>
        <w:t xml:space="preserve"> учебное пособие / Э. К. Аминова. — Уфа</w:t>
      </w:r>
      <w:proofErr w:type="gramStart"/>
      <w:r w:rsidRPr="0040111B">
        <w:rPr>
          <w:shd w:val="clear" w:color="auto" w:fill="FFFFFF"/>
        </w:rPr>
        <w:t xml:space="preserve"> :</w:t>
      </w:r>
      <w:proofErr w:type="gramEnd"/>
      <w:r w:rsidRPr="0040111B">
        <w:rPr>
          <w:shd w:val="clear" w:color="auto" w:fill="FFFFFF"/>
        </w:rPr>
        <w:t xml:space="preserve"> УГНТУ, 2019. — 49 с. — ISBN 978-5-7831-1800-5. — URL: https://e.lanbook.com/book/179267 (дата обращения: 25.04.2022). - Режим доступа: Лань</w:t>
      </w:r>
      <w:proofErr w:type="gramStart"/>
      <w:r w:rsidRPr="0040111B">
        <w:rPr>
          <w:shd w:val="clear" w:color="auto" w:fill="FFFFFF"/>
        </w:rPr>
        <w:t xml:space="preserve"> :</w:t>
      </w:r>
      <w:proofErr w:type="gramEnd"/>
      <w:r w:rsidRPr="0040111B">
        <w:rPr>
          <w:shd w:val="clear" w:color="auto" w:fill="FFFFFF"/>
        </w:rPr>
        <w:t xml:space="preserve"> электронно-библиотечная система ; для авториз. пользователей. - Текст</w:t>
      </w:r>
      <w:proofErr w:type="gramStart"/>
      <w:r w:rsidRPr="0040111B">
        <w:rPr>
          <w:shd w:val="clear" w:color="auto" w:fill="FFFFFF"/>
        </w:rPr>
        <w:t xml:space="preserve"> :</w:t>
      </w:r>
      <w:proofErr w:type="gramEnd"/>
      <w:r w:rsidRPr="0040111B">
        <w:rPr>
          <w:shd w:val="clear" w:color="auto" w:fill="FFFFFF"/>
        </w:rPr>
        <w:t xml:space="preserve"> электронный.</w:t>
      </w:r>
    </w:p>
    <w:p w:rsidR="000B2B0D" w:rsidRPr="00F415D7" w:rsidRDefault="000B2B0D" w:rsidP="00F415D7">
      <w:pPr>
        <w:spacing w:after="0" w:line="360" w:lineRule="auto"/>
        <w:ind w:firstLine="709"/>
        <w:contextualSpacing/>
        <w:rPr>
          <w:rFonts w:ascii="Times New Roman" w:hAnsi="Times New Roman"/>
          <w:b/>
          <w:sz w:val="24"/>
          <w:szCs w:val="24"/>
        </w:rPr>
      </w:pPr>
    </w:p>
    <w:p w:rsidR="00D2521D" w:rsidRPr="000B2B0D" w:rsidRDefault="00D2521D" w:rsidP="000B2B0D">
      <w:pPr>
        <w:spacing w:after="0"/>
        <w:ind w:firstLine="709"/>
        <w:contextualSpacing/>
        <w:rPr>
          <w:rFonts w:ascii="Times New Roman" w:hAnsi="Times New Roman"/>
          <w:sz w:val="24"/>
          <w:szCs w:val="24"/>
        </w:rPr>
      </w:pPr>
    </w:p>
    <w:p w:rsidR="00D2521D" w:rsidRPr="00315F34" w:rsidRDefault="00D2521D" w:rsidP="000F3147">
      <w:pPr>
        <w:spacing w:after="0"/>
        <w:ind w:firstLine="709"/>
        <w:contextualSpacing/>
        <w:rPr>
          <w:rFonts w:ascii="Times New Roman" w:hAnsi="Times New Roman"/>
          <w:i/>
          <w:iCs/>
          <w:sz w:val="24"/>
          <w:szCs w:val="24"/>
        </w:rPr>
      </w:pPr>
    </w:p>
    <w:p w:rsidR="00D2521D" w:rsidRPr="00315F34" w:rsidRDefault="00D2521D"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D2521D" w:rsidRDefault="00D2521D" w:rsidP="00D2521D">
      <w:pPr>
        <w:ind w:firstLine="709"/>
        <w:jc w:val="both"/>
        <w:rPr>
          <w:rFonts w:ascii="Times New Roman" w:hAnsi="Times New Roman"/>
          <w:i/>
          <w:iCs/>
          <w:sz w:val="24"/>
          <w:szCs w:val="24"/>
        </w:rPr>
      </w:pPr>
    </w:p>
    <w:p w:rsidR="000F3147" w:rsidRDefault="000F3147" w:rsidP="00F354DF">
      <w:pPr>
        <w:numPr>
          <w:ilvl w:val="0"/>
          <w:numId w:val="4"/>
        </w:numPr>
        <w:jc w:val="both"/>
        <w:rPr>
          <w:rFonts w:ascii="Times New Roman" w:hAnsi="Times New Roman"/>
          <w:iCs/>
          <w:sz w:val="24"/>
          <w:szCs w:val="24"/>
        </w:rPr>
      </w:pPr>
      <w:r w:rsidRPr="000F3147">
        <w:rPr>
          <w:rFonts w:ascii="Times New Roman" w:hAnsi="Times New Roman"/>
          <w:iCs/>
          <w:sz w:val="24"/>
          <w:szCs w:val="24"/>
        </w:rPr>
        <w:t>Основы металлургического производства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учебник для вузов / В. А. Бигеев, В. М. Колокольцев, В. М. Салганик [и др.]. — 3-е изд., стер. — Санкт-Петербург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Лань, 2021. — 616 с. — ISBN 978-5-8114-8178-1. — URL: https://e.lanbook.com/book/173100 (дата обращения: 25.04.2022). - Режим доступа: Лань</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электронно-библиотечная система ; для авториз. пользователей.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w:t>
      </w:r>
    </w:p>
    <w:p w:rsidR="000F3147" w:rsidRPr="000F3147" w:rsidRDefault="000F3147" w:rsidP="00F354DF">
      <w:pPr>
        <w:numPr>
          <w:ilvl w:val="0"/>
          <w:numId w:val="4"/>
        </w:numPr>
        <w:jc w:val="both"/>
        <w:rPr>
          <w:rFonts w:ascii="Times New Roman" w:hAnsi="Times New Roman"/>
          <w:iCs/>
          <w:sz w:val="24"/>
          <w:szCs w:val="24"/>
        </w:rPr>
      </w:pPr>
      <w:r w:rsidRPr="000F3147">
        <w:rPr>
          <w:rFonts w:ascii="Times New Roman" w:hAnsi="Times New Roman"/>
          <w:iCs/>
          <w:sz w:val="24"/>
          <w:szCs w:val="24"/>
        </w:rPr>
        <w:lastRenderedPageBreak/>
        <w:t>Основы автоматизации технологических процессов</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учебное пособие для среднего профессионального образования / А. В. Щагин, В. И. Демкин, В. Ю. Кононов, А. Б. Кабанова. — Москва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Издательство Юрайт, 2021. — 163 с. — (Профессиональное образование). — ISBN 978-5-534-03848-4.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 // ЭБС Юрайт [сайт]. — URL: https://www.urait.ru/bcode/468397</w:t>
      </w:r>
    </w:p>
    <w:p w:rsidR="00E10C85" w:rsidRPr="000F462A" w:rsidRDefault="00E10C85" w:rsidP="00F354DF">
      <w:pPr>
        <w:numPr>
          <w:ilvl w:val="0"/>
          <w:numId w:val="4"/>
        </w:numPr>
        <w:jc w:val="both"/>
        <w:rPr>
          <w:rFonts w:ascii="Times New Roman" w:hAnsi="Times New Roman"/>
          <w:iCs/>
          <w:sz w:val="24"/>
          <w:szCs w:val="24"/>
        </w:rPr>
      </w:pPr>
      <w:r w:rsidRPr="000F462A">
        <w:rPr>
          <w:rFonts w:ascii="Times New Roman" w:hAnsi="Times New Roman"/>
          <w:iCs/>
          <w:sz w:val="24"/>
          <w:szCs w:val="24"/>
        </w:rPr>
        <w:t>Аналитическая химия и физико-химические методы анализа : лабораторный практикум /</w:t>
      </w:r>
      <w:proofErr w:type="gramStart"/>
      <w:r w:rsidRPr="000F462A">
        <w:rPr>
          <w:rFonts w:ascii="Times New Roman" w:hAnsi="Times New Roman"/>
          <w:iCs/>
          <w:sz w:val="24"/>
          <w:szCs w:val="24"/>
        </w:rPr>
        <w:t xml:space="preserve"> .</w:t>
      </w:r>
      <w:proofErr w:type="gramEnd"/>
      <w:r w:rsidRPr="000F462A">
        <w:rPr>
          <w:rFonts w:ascii="Times New Roman" w:hAnsi="Times New Roman"/>
          <w:iCs/>
          <w:sz w:val="24"/>
          <w:szCs w:val="24"/>
        </w:rPr>
        <w:t xml:space="preserve"> — Саратов : </w:t>
      </w:r>
      <w:proofErr w:type="gramStart"/>
      <w:r w:rsidRPr="000F462A">
        <w:rPr>
          <w:rFonts w:ascii="Times New Roman" w:hAnsi="Times New Roman"/>
          <w:iCs/>
          <w:sz w:val="24"/>
          <w:szCs w:val="24"/>
        </w:rPr>
        <w:t>Ай</w:t>
      </w:r>
      <w:proofErr w:type="gramEnd"/>
      <w:r w:rsidRPr="000F462A">
        <w:rPr>
          <w:rFonts w:ascii="Times New Roman" w:hAnsi="Times New Roman"/>
          <w:iCs/>
          <w:sz w:val="24"/>
          <w:szCs w:val="24"/>
        </w:rPr>
        <w:t xml:space="preserve"> Пи Эр Медиа, 2018. — 118 c. — ISBN 978-5-4486-0057-9. — Текст</w:t>
      </w:r>
      <w:proofErr w:type="gramStart"/>
      <w:r w:rsidRPr="000F462A">
        <w:rPr>
          <w:rFonts w:ascii="Times New Roman" w:hAnsi="Times New Roman"/>
          <w:iCs/>
          <w:sz w:val="24"/>
          <w:szCs w:val="24"/>
        </w:rPr>
        <w:t xml:space="preserve"> :</w:t>
      </w:r>
      <w:proofErr w:type="gramEnd"/>
      <w:r w:rsidRPr="000F462A">
        <w:rPr>
          <w:rFonts w:ascii="Times New Roman" w:hAnsi="Times New Roman"/>
          <w:iCs/>
          <w:sz w:val="24"/>
          <w:szCs w:val="24"/>
        </w:rPr>
        <w:t xml:space="preserve"> электронный // Электронно-библиотечная система IPR BOOKS : [сайт]. — URL: http://www.iprbookshop.ru/70757</w:t>
      </w:r>
    </w:p>
    <w:p w:rsidR="00E10C85" w:rsidRPr="00B13F29" w:rsidRDefault="00E10C85" w:rsidP="00F354DF">
      <w:pPr>
        <w:numPr>
          <w:ilvl w:val="0"/>
          <w:numId w:val="4"/>
        </w:numPr>
        <w:jc w:val="both"/>
        <w:rPr>
          <w:rFonts w:ascii="Times New Roman" w:hAnsi="Times New Roman"/>
          <w:iCs/>
          <w:sz w:val="24"/>
          <w:szCs w:val="24"/>
        </w:rPr>
      </w:pPr>
      <w:r w:rsidRPr="00B13F29">
        <w:rPr>
          <w:rFonts w:ascii="Times New Roman" w:hAnsi="Times New Roman"/>
          <w:iCs/>
          <w:sz w:val="24"/>
          <w:szCs w:val="24"/>
        </w:rPr>
        <w:t>Опарин, Р. В.  Организация лабораторно-производственной деятельности</w:t>
      </w:r>
      <w:proofErr w:type="gramStart"/>
      <w:r w:rsidRPr="00B13F29">
        <w:rPr>
          <w:rFonts w:ascii="Times New Roman" w:hAnsi="Times New Roman"/>
          <w:iCs/>
          <w:sz w:val="24"/>
          <w:szCs w:val="24"/>
        </w:rPr>
        <w:t xml:space="preserve"> :</w:t>
      </w:r>
      <w:proofErr w:type="gramEnd"/>
      <w:r w:rsidRPr="00B13F29">
        <w:rPr>
          <w:rFonts w:ascii="Times New Roman" w:hAnsi="Times New Roman"/>
          <w:iCs/>
          <w:sz w:val="24"/>
          <w:szCs w:val="24"/>
        </w:rPr>
        <w:t xml:space="preserve"> учебное пособие для среднего профессионального образования / Р. В. Опарин, И. В. Гузенок. — Москва</w:t>
      </w:r>
      <w:proofErr w:type="gramStart"/>
      <w:r w:rsidRPr="00B13F29">
        <w:rPr>
          <w:rFonts w:ascii="Times New Roman" w:hAnsi="Times New Roman"/>
          <w:iCs/>
          <w:sz w:val="24"/>
          <w:szCs w:val="24"/>
        </w:rPr>
        <w:t xml:space="preserve"> :</w:t>
      </w:r>
      <w:proofErr w:type="gramEnd"/>
      <w:r w:rsidRPr="00B13F29">
        <w:rPr>
          <w:rFonts w:ascii="Times New Roman" w:hAnsi="Times New Roman"/>
          <w:iCs/>
          <w:sz w:val="24"/>
          <w:szCs w:val="24"/>
        </w:rPr>
        <w:t xml:space="preserve"> Издательство Юрайт, 2021. — 216 с. — (Профессиональное образование). — ISBN 978-5-534-13761-3. — Текст</w:t>
      </w:r>
      <w:proofErr w:type="gramStart"/>
      <w:r w:rsidRPr="00B13F29">
        <w:rPr>
          <w:rFonts w:ascii="Times New Roman" w:hAnsi="Times New Roman"/>
          <w:iCs/>
          <w:sz w:val="24"/>
          <w:szCs w:val="24"/>
        </w:rPr>
        <w:t xml:space="preserve"> :</w:t>
      </w:r>
      <w:proofErr w:type="gramEnd"/>
      <w:r w:rsidRPr="00B13F29">
        <w:rPr>
          <w:rFonts w:ascii="Times New Roman" w:hAnsi="Times New Roman"/>
          <w:iCs/>
          <w:sz w:val="24"/>
          <w:szCs w:val="24"/>
        </w:rPr>
        <w:t xml:space="preserve"> электронный // ЭБС Юрайт [сайт]. — URL: https://urait.ru/bcode/466787</w:t>
      </w:r>
    </w:p>
    <w:p w:rsidR="00DE3FDC" w:rsidRPr="00315F34" w:rsidRDefault="00DE3FDC" w:rsidP="00D2521D">
      <w:pPr>
        <w:ind w:firstLine="709"/>
        <w:jc w:val="both"/>
        <w:rPr>
          <w:rFonts w:ascii="Times New Roman" w:hAnsi="Times New Roman"/>
          <w:i/>
          <w:iCs/>
          <w:sz w:val="24"/>
          <w:szCs w:val="24"/>
        </w:rPr>
      </w:pPr>
    </w:p>
    <w:p w:rsidR="00D2521D" w:rsidRPr="00315F34" w:rsidRDefault="00D2521D" w:rsidP="00D2521D">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2"/>
        <w:gridCol w:w="4373"/>
        <w:gridCol w:w="2611"/>
      </w:tblGrid>
      <w:tr w:rsidR="00D2521D" w:rsidRPr="00315F34" w:rsidTr="00CA4022">
        <w:trPr>
          <w:trHeight w:val="1098"/>
        </w:trPr>
        <w:tc>
          <w:tcPr>
            <w:tcW w:w="2252"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3"/>
            </w:r>
          </w:p>
        </w:tc>
        <w:tc>
          <w:tcPr>
            <w:tcW w:w="4373"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Критерии оценки</w:t>
            </w:r>
          </w:p>
        </w:tc>
        <w:tc>
          <w:tcPr>
            <w:tcW w:w="2611" w:type="dxa"/>
            <w:vAlign w:val="center"/>
          </w:tcPr>
          <w:p w:rsidR="00D2521D" w:rsidRPr="00315F34" w:rsidRDefault="00D2521D" w:rsidP="00160E60">
            <w:pPr>
              <w:suppressAutoHyphens/>
              <w:jc w:val="center"/>
              <w:rPr>
                <w:rFonts w:ascii="Times New Roman" w:hAnsi="Times New Roman"/>
              </w:rPr>
            </w:pPr>
            <w:r w:rsidRPr="00315F34">
              <w:rPr>
                <w:rFonts w:ascii="Times New Roman" w:hAnsi="Times New Roman"/>
              </w:rPr>
              <w:t>Методы оценки</w:t>
            </w:r>
          </w:p>
        </w:tc>
      </w:tr>
      <w:tr w:rsidR="00CA4022" w:rsidRPr="00315F34" w:rsidTr="00CA4022">
        <w:trPr>
          <w:trHeight w:val="1098"/>
        </w:trPr>
        <w:tc>
          <w:tcPr>
            <w:tcW w:w="2252" w:type="dxa"/>
            <w:vMerge w:val="restart"/>
            <w:vAlign w:val="center"/>
          </w:tcPr>
          <w:p w:rsidR="00CA4022" w:rsidRPr="00315F34" w:rsidRDefault="00CA4022" w:rsidP="00160E60">
            <w:pPr>
              <w:suppressAutoHyphens/>
              <w:jc w:val="center"/>
              <w:rPr>
                <w:rFonts w:ascii="Times New Roman" w:hAnsi="Times New Roman"/>
              </w:rPr>
            </w:pPr>
            <w:r>
              <w:rPr>
                <w:rFonts w:ascii="Times New Roman" w:hAnsi="Times New Roman"/>
              </w:rPr>
              <w:t>ПК 1.1</w:t>
            </w:r>
          </w:p>
        </w:tc>
        <w:tc>
          <w:tcPr>
            <w:tcW w:w="4373" w:type="dxa"/>
            <w:vAlign w:val="center"/>
          </w:tcPr>
          <w:p w:rsidR="00CA4022" w:rsidRPr="00315F34" w:rsidRDefault="00CA4022" w:rsidP="008F3F76">
            <w:pPr>
              <w:suppressAutoHyphens/>
              <w:rPr>
                <w:rFonts w:ascii="Times New Roman" w:hAnsi="Times New Roman"/>
              </w:rPr>
            </w:pPr>
            <w:r w:rsidRPr="008D42B1">
              <w:rPr>
                <w:rFonts w:ascii="Times New Roman" w:hAnsi="Times New Roman"/>
              </w:rPr>
              <w:t>Выполнение работ в соответствии с установленными регламентами</w:t>
            </w:r>
          </w:p>
        </w:tc>
        <w:tc>
          <w:tcPr>
            <w:tcW w:w="2611" w:type="dxa"/>
            <w:vAlign w:val="center"/>
          </w:tcPr>
          <w:p w:rsidR="00CA4022" w:rsidRPr="00315F34" w:rsidRDefault="00CA4022" w:rsidP="008F3F7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CA4022" w:rsidRPr="00315F34" w:rsidTr="00CA4022">
        <w:trPr>
          <w:trHeight w:val="1098"/>
        </w:trPr>
        <w:tc>
          <w:tcPr>
            <w:tcW w:w="2252" w:type="dxa"/>
            <w:vMerge/>
            <w:vAlign w:val="center"/>
          </w:tcPr>
          <w:p w:rsidR="00CA4022" w:rsidRDefault="00CA4022" w:rsidP="00160E60">
            <w:pPr>
              <w:suppressAutoHyphens/>
              <w:jc w:val="center"/>
              <w:rPr>
                <w:rFonts w:ascii="Times New Roman" w:hAnsi="Times New Roman"/>
              </w:rPr>
            </w:pPr>
          </w:p>
        </w:tc>
        <w:tc>
          <w:tcPr>
            <w:tcW w:w="4373" w:type="dxa"/>
            <w:vAlign w:val="center"/>
          </w:tcPr>
          <w:p w:rsidR="00CA4022" w:rsidRPr="008D42B1" w:rsidRDefault="00CA4022" w:rsidP="008F3F76">
            <w:pPr>
              <w:suppressAutoHyphens/>
              <w:rPr>
                <w:rFonts w:ascii="Times New Roman" w:hAnsi="Times New Roman"/>
              </w:rPr>
            </w:pPr>
            <w:r>
              <w:rPr>
                <w:rFonts w:ascii="Times New Roman" w:hAnsi="Times New Roman"/>
              </w:rPr>
              <w:t>Контроль выполнения практического задания  по контролю и регулировке технологического процесса</w:t>
            </w:r>
          </w:p>
        </w:tc>
        <w:tc>
          <w:tcPr>
            <w:tcW w:w="2611" w:type="dxa"/>
            <w:vAlign w:val="center"/>
          </w:tcPr>
          <w:p w:rsidR="00CA4022" w:rsidRDefault="00CA4022" w:rsidP="008F3F7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CA4022" w:rsidRPr="00315F34" w:rsidTr="00CA4022">
        <w:trPr>
          <w:trHeight w:val="1098"/>
        </w:trPr>
        <w:tc>
          <w:tcPr>
            <w:tcW w:w="2252" w:type="dxa"/>
            <w:vMerge/>
            <w:vAlign w:val="center"/>
          </w:tcPr>
          <w:p w:rsidR="00CA4022" w:rsidRDefault="00CA4022" w:rsidP="00160E60">
            <w:pPr>
              <w:suppressAutoHyphens/>
              <w:jc w:val="center"/>
              <w:rPr>
                <w:rFonts w:ascii="Times New Roman" w:hAnsi="Times New Roman"/>
              </w:rPr>
            </w:pPr>
          </w:p>
        </w:tc>
        <w:tc>
          <w:tcPr>
            <w:tcW w:w="4373" w:type="dxa"/>
            <w:vAlign w:val="center"/>
          </w:tcPr>
          <w:p w:rsidR="00CA4022" w:rsidRDefault="00CA4022" w:rsidP="001A00A4">
            <w:pPr>
              <w:suppressAutoHyphens/>
              <w:rPr>
                <w:rFonts w:ascii="Times New Roman" w:hAnsi="Times New Roman"/>
              </w:rPr>
            </w:pPr>
            <w:r>
              <w:rPr>
                <w:rFonts w:ascii="Times New Roman" w:hAnsi="Times New Roman"/>
              </w:rPr>
              <w:t>Выполнение технологических расчето</w:t>
            </w:r>
            <w:r w:rsidR="001A00A4">
              <w:rPr>
                <w:rFonts w:ascii="Times New Roman" w:hAnsi="Times New Roman"/>
              </w:rPr>
              <w:t>в</w:t>
            </w:r>
          </w:p>
        </w:tc>
        <w:tc>
          <w:tcPr>
            <w:tcW w:w="2611" w:type="dxa"/>
            <w:vAlign w:val="center"/>
          </w:tcPr>
          <w:p w:rsidR="00CA4022" w:rsidRDefault="00CA4022" w:rsidP="008F3F76">
            <w:pPr>
              <w:suppressAutoHyphens/>
              <w:rPr>
                <w:rFonts w:ascii="Times New Roman" w:hAnsi="Times New Roman"/>
              </w:rPr>
            </w:pPr>
            <w:r>
              <w:rPr>
                <w:rFonts w:ascii="Times New Roman" w:hAnsi="Times New Roman"/>
              </w:rPr>
              <w:t>Оценка выполнения практической работе</w:t>
            </w:r>
          </w:p>
          <w:p w:rsidR="00C57805" w:rsidRDefault="00C57805" w:rsidP="008F3F76">
            <w:pPr>
              <w:suppressAutoHyphens/>
              <w:rPr>
                <w:rFonts w:ascii="Times New Roman" w:hAnsi="Times New Roman"/>
              </w:rPr>
            </w:pPr>
            <w:r>
              <w:rPr>
                <w:rFonts w:ascii="Times New Roman" w:hAnsi="Times New Roman"/>
              </w:rPr>
              <w:t>Оценка выполнения курсового проекта</w:t>
            </w:r>
          </w:p>
        </w:tc>
      </w:tr>
      <w:tr w:rsidR="00CA4022" w:rsidRPr="00315F34" w:rsidTr="00CA4022">
        <w:trPr>
          <w:trHeight w:val="1098"/>
        </w:trPr>
        <w:tc>
          <w:tcPr>
            <w:tcW w:w="2252" w:type="dxa"/>
            <w:vMerge/>
            <w:vAlign w:val="center"/>
          </w:tcPr>
          <w:p w:rsidR="00CA4022" w:rsidRDefault="00CA4022" w:rsidP="00160E60">
            <w:pPr>
              <w:suppressAutoHyphens/>
              <w:jc w:val="center"/>
              <w:rPr>
                <w:rFonts w:ascii="Times New Roman" w:hAnsi="Times New Roman"/>
              </w:rPr>
            </w:pPr>
          </w:p>
        </w:tc>
        <w:tc>
          <w:tcPr>
            <w:tcW w:w="4373" w:type="dxa"/>
            <w:vAlign w:val="center"/>
          </w:tcPr>
          <w:p w:rsidR="00CA4022" w:rsidRDefault="00CA4022" w:rsidP="008F3F76">
            <w:pPr>
              <w:suppressAutoHyphens/>
              <w:rPr>
                <w:rFonts w:ascii="Times New Roman" w:hAnsi="Times New Roman"/>
              </w:rPr>
            </w:pPr>
            <w:r>
              <w:rPr>
                <w:rFonts w:ascii="Times New Roman" w:hAnsi="Times New Roman"/>
              </w:rPr>
              <w:t>Работа</w:t>
            </w:r>
            <w:r w:rsidRPr="00CA4022">
              <w:rPr>
                <w:rFonts w:ascii="Times New Roman" w:hAnsi="Times New Roman"/>
              </w:rPr>
              <w:t xml:space="preserve"> с технологической, конструкторской, организационно-распорядительной документацией, справочниками и другими информационными источниками.</w:t>
            </w:r>
          </w:p>
        </w:tc>
        <w:tc>
          <w:tcPr>
            <w:tcW w:w="2611" w:type="dxa"/>
            <w:vAlign w:val="center"/>
          </w:tcPr>
          <w:p w:rsidR="00CA4022" w:rsidRDefault="00CA4022" w:rsidP="008F3F76">
            <w:pPr>
              <w:suppressAutoHyphens/>
              <w:rPr>
                <w:rFonts w:ascii="Times New Roman" w:hAnsi="Times New Roman"/>
              </w:rPr>
            </w:pPr>
            <w:r>
              <w:rPr>
                <w:rFonts w:ascii="Times New Roman" w:hAnsi="Times New Roman"/>
              </w:rPr>
              <w:t>Тестирование</w:t>
            </w:r>
          </w:p>
          <w:p w:rsidR="00CA4022" w:rsidRDefault="00CA4022" w:rsidP="008F3F76">
            <w:pPr>
              <w:suppressAutoHyphens/>
              <w:rPr>
                <w:rFonts w:ascii="Times New Roman" w:hAnsi="Times New Roman"/>
              </w:rPr>
            </w:pPr>
            <w:r>
              <w:rPr>
                <w:rFonts w:ascii="Times New Roman" w:hAnsi="Times New Roman"/>
              </w:rPr>
              <w:t>Оценка выполнения отчетов по производственной практике</w:t>
            </w:r>
          </w:p>
          <w:p w:rsidR="00CA4022" w:rsidRDefault="00CA4022" w:rsidP="008F3F76">
            <w:pPr>
              <w:suppressAutoHyphens/>
              <w:rPr>
                <w:rFonts w:ascii="Times New Roman" w:hAnsi="Times New Roman"/>
              </w:rPr>
            </w:pPr>
            <w:r>
              <w:rPr>
                <w:rFonts w:ascii="Times New Roman" w:hAnsi="Times New Roman"/>
              </w:rPr>
              <w:t xml:space="preserve">Оценка выполнения </w:t>
            </w:r>
            <w:r>
              <w:rPr>
                <w:rFonts w:ascii="Times New Roman" w:hAnsi="Times New Roman"/>
              </w:rPr>
              <w:lastRenderedPageBreak/>
              <w:t>курсового проекта</w:t>
            </w:r>
          </w:p>
        </w:tc>
      </w:tr>
      <w:tr w:rsidR="00B83077" w:rsidRPr="00315F34" w:rsidTr="00CA4022">
        <w:trPr>
          <w:trHeight w:val="1098"/>
        </w:trPr>
        <w:tc>
          <w:tcPr>
            <w:tcW w:w="2252" w:type="dxa"/>
            <w:vMerge/>
            <w:vAlign w:val="center"/>
          </w:tcPr>
          <w:p w:rsidR="00B83077" w:rsidRDefault="00B83077" w:rsidP="00160E60">
            <w:pPr>
              <w:suppressAutoHyphens/>
              <w:jc w:val="center"/>
              <w:rPr>
                <w:rFonts w:ascii="Times New Roman" w:hAnsi="Times New Roman"/>
              </w:rPr>
            </w:pPr>
          </w:p>
        </w:tc>
        <w:tc>
          <w:tcPr>
            <w:tcW w:w="4373" w:type="dxa"/>
            <w:vAlign w:val="center"/>
          </w:tcPr>
          <w:p w:rsidR="00B83077" w:rsidRDefault="00B83077" w:rsidP="00DB4DF2">
            <w:pPr>
              <w:suppressAutoHyphens/>
              <w:rPr>
                <w:rFonts w:ascii="Times New Roman" w:hAnsi="Times New Roman"/>
              </w:rPr>
            </w:pPr>
            <w:r>
              <w:rPr>
                <w:rFonts w:ascii="Times New Roman" w:hAnsi="Times New Roman"/>
              </w:rPr>
              <w:t>Составление и анализ</w:t>
            </w:r>
            <w:r w:rsidRPr="00B83077">
              <w:rPr>
                <w:rFonts w:ascii="Times New Roman" w:hAnsi="Times New Roman"/>
              </w:rPr>
              <w:t xml:space="preserve"> графиков загрузки </w:t>
            </w:r>
            <w:r w:rsidR="00DB4DF2">
              <w:rPr>
                <w:rFonts w:ascii="Times New Roman" w:hAnsi="Times New Roman"/>
              </w:rPr>
              <w:t>агломерационной машины, доменной печи и сталеплавильных агрегатов</w:t>
            </w:r>
          </w:p>
        </w:tc>
        <w:tc>
          <w:tcPr>
            <w:tcW w:w="2611" w:type="dxa"/>
            <w:vAlign w:val="center"/>
          </w:tcPr>
          <w:p w:rsidR="00B83077" w:rsidRDefault="00B83077" w:rsidP="008F3F76">
            <w:pPr>
              <w:suppressAutoHyphens/>
              <w:rPr>
                <w:rFonts w:ascii="Times New Roman" w:hAnsi="Times New Roman"/>
              </w:rPr>
            </w:pPr>
            <w:r w:rsidRPr="00CA4022">
              <w:rPr>
                <w:rFonts w:ascii="Times New Roman" w:hAnsi="Times New Roman"/>
              </w:rPr>
              <w:t>Оценка выполнения практической работе</w:t>
            </w:r>
          </w:p>
        </w:tc>
      </w:tr>
      <w:tr w:rsidR="00B83077" w:rsidRPr="00315F34" w:rsidTr="00CA4022">
        <w:trPr>
          <w:trHeight w:val="1098"/>
        </w:trPr>
        <w:tc>
          <w:tcPr>
            <w:tcW w:w="2252" w:type="dxa"/>
            <w:vMerge/>
            <w:vAlign w:val="center"/>
          </w:tcPr>
          <w:p w:rsidR="00B83077" w:rsidRDefault="00B83077" w:rsidP="00160E60">
            <w:pPr>
              <w:suppressAutoHyphens/>
              <w:jc w:val="center"/>
              <w:rPr>
                <w:rFonts w:ascii="Times New Roman" w:hAnsi="Times New Roman"/>
              </w:rPr>
            </w:pPr>
          </w:p>
        </w:tc>
        <w:tc>
          <w:tcPr>
            <w:tcW w:w="4373" w:type="dxa"/>
            <w:vAlign w:val="center"/>
          </w:tcPr>
          <w:p w:rsidR="00B83077" w:rsidRDefault="00B83077" w:rsidP="00DB4DF2">
            <w:pPr>
              <w:suppressAutoHyphens/>
              <w:rPr>
                <w:rFonts w:ascii="Times New Roman" w:hAnsi="Times New Roman"/>
              </w:rPr>
            </w:pPr>
            <w:r>
              <w:rPr>
                <w:rFonts w:ascii="Times New Roman" w:hAnsi="Times New Roman"/>
              </w:rPr>
              <w:t xml:space="preserve">Знание </w:t>
            </w:r>
            <w:r w:rsidR="00DB4DF2">
              <w:rPr>
                <w:rFonts w:ascii="Times New Roman" w:hAnsi="Times New Roman"/>
              </w:rPr>
              <w:t>технологии производства агломерата, чугуна и стали</w:t>
            </w:r>
          </w:p>
        </w:tc>
        <w:tc>
          <w:tcPr>
            <w:tcW w:w="2611" w:type="dxa"/>
            <w:vAlign w:val="center"/>
          </w:tcPr>
          <w:p w:rsidR="00B83077" w:rsidRDefault="00B83077" w:rsidP="008F3F76">
            <w:pPr>
              <w:suppressAutoHyphens/>
              <w:rPr>
                <w:rFonts w:ascii="Times New Roman" w:hAnsi="Times New Roman"/>
              </w:rPr>
            </w:pPr>
            <w:r>
              <w:rPr>
                <w:rFonts w:ascii="Times New Roman" w:hAnsi="Times New Roman"/>
              </w:rPr>
              <w:t>Тестирование</w:t>
            </w:r>
          </w:p>
          <w:p w:rsidR="00B83077" w:rsidRPr="00CA4022" w:rsidRDefault="001D6C87" w:rsidP="008F3F76">
            <w:pPr>
              <w:suppressAutoHyphens/>
              <w:rPr>
                <w:rFonts w:ascii="Times New Roman" w:hAnsi="Times New Roman"/>
              </w:rPr>
            </w:pPr>
            <w:r>
              <w:rPr>
                <w:rFonts w:ascii="Times New Roman" w:hAnsi="Times New Roman"/>
              </w:rPr>
              <w:t>О</w:t>
            </w:r>
            <w:r w:rsidR="00B83077">
              <w:rPr>
                <w:rFonts w:ascii="Times New Roman" w:hAnsi="Times New Roman"/>
              </w:rPr>
              <w:t>ценка</w:t>
            </w:r>
            <w:r>
              <w:rPr>
                <w:rFonts w:ascii="Times New Roman" w:hAnsi="Times New Roman"/>
              </w:rPr>
              <w:t xml:space="preserve"> описания технологических схем</w:t>
            </w:r>
            <w:r w:rsidR="0019559B">
              <w:rPr>
                <w:rFonts w:ascii="Times New Roman" w:hAnsi="Times New Roman"/>
              </w:rPr>
              <w:t xml:space="preserve"> процессов коксохимического производства</w:t>
            </w:r>
          </w:p>
        </w:tc>
      </w:tr>
      <w:tr w:rsidR="001D6C87" w:rsidRPr="00315F34" w:rsidTr="00CA4022">
        <w:trPr>
          <w:trHeight w:val="1098"/>
        </w:trPr>
        <w:tc>
          <w:tcPr>
            <w:tcW w:w="2252" w:type="dxa"/>
            <w:vMerge/>
            <w:vAlign w:val="center"/>
          </w:tcPr>
          <w:p w:rsidR="001D6C87" w:rsidRDefault="001D6C87" w:rsidP="00160E60">
            <w:pPr>
              <w:suppressAutoHyphens/>
              <w:jc w:val="center"/>
              <w:rPr>
                <w:rFonts w:ascii="Times New Roman" w:hAnsi="Times New Roman"/>
              </w:rPr>
            </w:pPr>
          </w:p>
        </w:tc>
        <w:tc>
          <w:tcPr>
            <w:tcW w:w="4373" w:type="dxa"/>
            <w:vAlign w:val="center"/>
          </w:tcPr>
          <w:p w:rsidR="001D6C87" w:rsidRDefault="0019559B" w:rsidP="00DB4DF2">
            <w:pPr>
              <w:suppressAutoHyphens/>
              <w:rPr>
                <w:rFonts w:ascii="Times New Roman" w:hAnsi="Times New Roman"/>
              </w:rPr>
            </w:pPr>
            <w:r>
              <w:rPr>
                <w:rFonts w:ascii="Times New Roman" w:hAnsi="Times New Roman"/>
              </w:rPr>
              <w:t>Знание режим работы  оборудования</w:t>
            </w:r>
            <w:r w:rsidR="00DB4DF2">
              <w:rPr>
                <w:rFonts w:ascii="Times New Roman" w:hAnsi="Times New Roman"/>
              </w:rPr>
              <w:t xml:space="preserve"> агломерационных</w:t>
            </w:r>
            <w:proofErr w:type="gramStart"/>
            <w:r w:rsidR="00DB4DF2">
              <w:rPr>
                <w:rFonts w:ascii="Times New Roman" w:hAnsi="Times New Roman"/>
              </w:rPr>
              <w:t xml:space="preserve"> ,</w:t>
            </w:r>
            <w:proofErr w:type="gramEnd"/>
            <w:r w:rsidR="00DB4DF2">
              <w:rPr>
                <w:rFonts w:ascii="Times New Roman" w:hAnsi="Times New Roman"/>
              </w:rPr>
              <w:t xml:space="preserve"> доменных и сталеплавильных</w:t>
            </w:r>
            <w:r>
              <w:rPr>
                <w:rFonts w:ascii="Times New Roman" w:hAnsi="Times New Roman"/>
              </w:rPr>
              <w:t xml:space="preserve"> цехов </w:t>
            </w:r>
          </w:p>
        </w:tc>
        <w:tc>
          <w:tcPr>
            <w:tcW w:w="2611" w:type="dxa"/>
            <w:vAlign w:val="center"/>
          </w:tcPr>
          <w:p w:rsidR="001D6C87" w:rsidRDefault="0019559B" w:rsidP="008F3F76">
            <w:pPr>
              <w:suppressAutoHyphens/>
              <w:rPr>
                <w:rFonts w:ascii="Times New Roman" w:hAnsi="Times New Roman"/>
              </w:rPr>
            </w:pPr>
            <w:r>
              <w:rPr>
                <w:rFonts w:ascii="Times New Roman" w:hAnsi="Times New Roman"/>
              </w:rPr>
              <w:t xml:space="preserve">Тестирование </w:t>
            </w:r>
          </w:p>
          <w:p w:rsidR="00693A7A" w:rsidRDefault="00693A7A" w:rsidP="008F3F76">
            <w:pPr>
              <w:suppressAutoHyphens/>
              <w:rPr>
                <w:rFonts w:ascii="Times New Roman" w:hAnsi="Times New Roman"/>
              </w:rPr>
            </w:pPr>
            <w:r>
              <w:rPr>
                <w:rFonts w:ascii="Times New Roman" w:hAnsi="Times New Roman"/>
              </w:rPr>
              <w:t>Оцека выполнения производственных ситуаций</w:t>
            </w:r>
          </w:p>
        </w:tc>
      </w:tr>
      <w:tr w:rsidR="002E09D3" w:rsidRPr="00315F34" w:rsidTr="00CA4022">
        <w:trPr>
          <w:trHeight w:val="1098"/>
        </w:trPr>
        <w:tc>
          <w:tcPr>
            <w:tcW w:w="2252" w:type="dxa"/>
            <w:vMerge w:val="restart"/>
            <w:vAlign w:val="center"/>
          </w:tcPr>
          <w:p w:rsidR="002E09D3" w:rsidRDefault="002E09D3" w:rsidP="00160E60">
            <w:pPr>
              <w:suppressAutoHyphens/>
              <w:jc w:val="center"/>
              <w:rPr>
                <w:rFonts w:ascii="Times New Roman" w:hAnsi="Times New Roman"/>
              </w:rPr>
            </w:pPr>
            <w:r>
              <w:rPr>
                <w:rFonts w:ascii="Times New Roman" w:hAnsi="Times New Roman"/>
              </w:rPr>
              <w:t>ПК 1.2</w:t>
            </w:r>
          </w:p>
        </w:tc>
        <w:tc>
          <w:tcPr>
            <w:tcW w:w="4373" w:type="dxa"/>
            <w:vAlign w:val="center"/>
          </w:tcPr>
          <w:p w:rsidR="002E09D3" w:rsidRPr="002E09D3" w:rsidRDefault="002E09D3" w:rsidP="00DB4DF2">
            <w:pPr>
              <w:suppressAutoHyphens/>
              <w:rPr>
                <w:rFonts w:ascii="Times New Roman" w:hAnsi="Times New Roman"/>
                <w:sz w:val="24"/>
                <w:szCs w:val="24"/>
              </w:rPr>
            </w:pPr>
            <w:r>
              <w:rPr>
                <w:rFonts w:ascii="Times New Roman" w:hAnsi="Times New Roman"/>
                <w:sz w:val="24"/>
                <w:szCs w:val="24"/>
              </w:rPr>
              <w:t>К</w:t>
            </w:r>
            <w:r w:rsidRPr="002E09D3">
              <w:rPr>
                <w:rFonts w:ascii="Times New Roman" w:hAnsi="Times New Roman"/>
                <w:sz w:val="24"/>
                <w:szCs w:val="24"/>
              </w:rPr>
              <w:t>онтроль технологических процессов металлургического производства и использованием контрольно-измерительных приборов (КИП), систем автоматизации и данных лабораторных анализов.</w:t>
            </w:r>
          </w:p>
        </w:tc>
        <w:tc>
          <w:tcPr>
            <w:tcW w:w="2611" w:type="dxa"/>
            <w:vAlign w:val="center"/>
          </w:tcPr>
          <w:p w:rsidR="002E09D3" w:rsidRDefault="002E09D3" w:rsidP="008F3F7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2E09D3" w:rsidRPr="00315F34" w:rsidTr="00CA4022">
        <w:trPr>
          <w:trHeight w:val="1098"/>
        </w:trPr>
        <w:tc>
          <w:tcPr>
            <w:tcW w:w="2252" w:type="dxa"/>
            <w:vMerge/>
            <w:vAlign w:val="center"/>
          </w:tcPr>
          <w:p w:rsidR="002E09D3" w:rsidRDefault="002E09D3" w:rsidP="00160E60">
            <w:pPr>
              <w:suppressAutoHyphens/>
              <w:jc w:val="center"/>
              <w:rPr>
                <w:rFonts w:ascii="Times New Roman" w:hAnsi="Times New Roman"/>
              </w:rPr>
            </w:pPr>
          </w:p>
        </w:tc>
        <w:tc>
          <w:tcPr>
            <w:tcW w:w="4373" w:type="dxa"/>
            <w:vAlign w:val="center"/>
          </w:tcPr>
          <w:p w:rsidR="002E09D3" w:rsidRPr="002E09D3" w:rsidRDefault="002E09D3" w:rsidP="00E92D23">
            <w:pPr>
              <w:suppressAutoHyphens/>
              <w:rPr>
                <w:rFonts w:ascii="Times New Roman" w:hAnsi="Times New Roman"/>
                <w:sz w:val="24"/>
                <w:szCs w:val="24"/>
              </w:rPr>
            </w:pPr>
            <w:r w:rsidRPr="002E09D3">
              <w:rPr>
                <w:rFonts w:ascii="Times New Roman" w:hAnsi="Times New Roman"/>
                <w:iCs/>
                <w:sz w:val="24"/>
                <w:szCs w:val="24"/>
              </w:rPr>
              <w:t>Знание общих принципов работы АСУТП и прикладного программного обеспечения</w:t>
            </w:r>
          </w:p>
        </w:tc>
        <w:tc>
          <w:tcPr>
            <w:tcW w:w="2611" w:type="dxa"/>
            <w:vAlign w:val="center"/>
          </w:tcPr>
          <w:p w:rsidR="002E09D3" w:rsidRDefault="002E09D3" w:rsidP="008F3F76">
            <w:pPr>
              <w:suppressAutoHyphens/>
              <w:rPr>
                <w:rFonts w:ascii="Times New Roman" w:hAnsi="Times New Roman"/>
              </w:rPr>
            </w:pPr>
            <w:r w:rsidRPr="00CA4022">
              <w:rPr>
                <w:rFonts w:ascii="Times New Roman" w:hAnsi="Times New Roman"/>
              </w:rPr>
              <w:t>Оценка выполнения практической работе</w:t>
            </w:r>
          </w:p>
        </w:tc>
      </w:tr>
      <w:tr w:rsidR="002E09D3" w:rsidRPr="00315F34" w:rsidTr="00CA4022">
        <w:trPr>
          <w:trHeight w:val="1098"/>
        </w:trPr>
        <w:tc>
          <w:tcPr>
            <w:tcW w:w="2252" w:type="dxa"/>
            <w:vMerge/>
            <w:vAlign w:val="center"/>
          </w:tcPr>
          <w:p w:rsidR="002E09D3" w:rsidRDefault="002E09D3" w:rsidP="00160E60">
            <w:pPr>
              <w:suppressAutoHyphens/>
              <w:jc w:val="center"/>
              <w:rPr>
                <w:rFonts w:ascii="Times New Roman" w:hAnsi="Times New Roman"/>
              </w:rPr>
            </w:pPr>
          </w:p>
        </w:tc>
        <w:tc>
          <w:tcPr>
            <w:tcW w:w="4373" w:type="dxa"/>
            <w:vAlign w:val="center"/>
          </w:tcPr>
          <w:p w:rsidR="002E09D3" w:rsidRPr="002E09D3" w:rsidRDefault="002E09D3" w:rsidP="00E92D23">
            <w:pPr>
              <w:suppressAutoHyphens/>
              <w:rPr>
                <w:rFonts w:ascii="Times New Roman" w:hAnsi="Times New Roman"/>
                <w:iCs/>
                <w:sz w:val="24"/>
                <w:szCs w:val="24"/>
              </w:rPr>
            </w:pPr>
            <w:r w:rsidRPr="002E09D3">
              <w:rPr>
                <w:rFonts w:ascii="Times New Roman" w:hAnsi="Times New Roman"/>
                <w:iCs/>
                <w:sz w:val="24"/>
                <w:szCs w:val="24"/>
              </w:rPr>
              <w:t>Знание систем  работы автоматизированного рабочего места в агломерационном, доменном и сталеплавильном производстве</w:t>
            </w:r>
          </w:p>
        </w:tc>
        <w:tc>
          <w:tcPr>
            <w:tcW w:w="2611" w:type="dxa"/>
            <w:vAlign w:val="center"/>
          </w:tcPr>
          <w:p w:rsidR="002E09D3" w:rsidRDefault="002E09D3" w:rsidP="002E09D3">
            <w:pPr>
              <w:suppressAutoHyphens/>
              <w:rPr>
                <w:rFonts w:ascii="Times New Roman" w:hAnsi="Times New Roman"/>
              </w:rPr>
            </w:pPr>
            <w:r>
              <w:rPr>
                <w:rFonts w:ascii="Times New Roman" w:hAnsi="Times New Roman"/>
              </w:rPr>
              <w:t xml:space="preserve">Тестирование </w:t>
            </w:r>
          </w:p>
          <w:p w:rsidR="002E09D3" w:rsidRDefault="002E09D3" w:rsidP="002E09D3">
            <w:pPr>
              <w:suppressAutoHyphens/>
              <w:rPr>
                <w:rFonts w:ascii="Times New Roman" w:hAnsi="Times New Roman"/>
              </w:rPr>
            </w:pPr>
            <w:r>
              <w:rPr>
                <w:rFonts w:ascii="Times New Roman" w:hAnsi="Times New Roman"/>
              </w:rPr>
              <w:t>Оцека выполнения производственных ситуаций</w:t>
            </w:r>
          </w:p>
        </w:tc>
      </w:tr>
      <w:tr w:rsidR="00C57805" w:rsidRPr="00315F34" w:rsidTr="00CA4022">
        <w:trPr>
          <w:trHeight w:val="1098"/>
        </w:trPr>
        <w:tc>
          <w:tcPr>
            <w:tcW w:w="2252" w:type="dxa"/>
            <w:vMerge w:val="restart"/>
            <w:vAlign w:val="center"/>
          </w:tcPr>
          <w:p w:rsidR="00C57805" w:rsidRPr="00315F34" w:rsidRDefault="00C57805" w:rsidP="00DB4DF2">
            <w:pPr>
              <w:suppressAutoHyphens/>
              <w:jc w:val="center"/>
              <w:rPr>
                <w:rFonts w:ascii="Times New Roman" w:hAnsi="Times New Roman"/>
              </w:rPr>
            </w:pPr>
            <w:r>
              <w:rPr>
                <w:rFonts w:ascii="Times New Roman" w:hAnsi="Times New Roman"/>
              </w:rPr>
              <w:t>ПК 1</w:t>
            </w:r>
            <w:r w:rsidR="00DB4DF2">
              <w:rPr>
                <w:rFonts w:ascii="Times New Roman" w:hAnsi="Times New Roman"/>
              </w:rPr>
              <w:t>3</w:t>
            </w:r>
          </w:p>
        </w:tc>
        <w:tc>
          <w:tcPr>
            <w:tcW w:w="4373" w:type="dxa"/>
            <w:vAlign w:val="center"/>
          </w:tcPr>
          <w:p w:rsidR="00C57805" w:rsidRPr="00315F34" w:rsidRDefault="00C57805" w:rsidP="002E09D3">
            <w:pPr>
              <w:suppressAutoHyphens/>
              <w:rPr>
                <w:rFonts w:ascii="Times New Roman" w:hAnsi="Times New Roman"/>
              </w:rPr>
            </w:pPr>
            <w:r>
              <w:rPr>
                <w:rFonts w:ascii="Times New Roman" w:hAnsi="Times New Roman"/>
              </w:rPr>
              <w:t xml:space="preserve">Знание устройства, принципа работы  оборудования </w:t>
            </w:r>
            <w:r w:rsidR="002E09D3" w:rsidRPr="002E09D3">
              <w:rPr>
                <w:rFonts w:ascii="Times New Roman" w:hAnsi="Times New Roman"/>
                <w:iCs/>
                <w:sz w:val="24"/>
                <w:szCs w:val="24"/>
              </w:rPr>
              <w:t>агломерационно</w:t>
            </w:r>
            <w:r w:rsidR="002E09D3">
              <w:rPr>
                <w:rFonts w:ascii="Times New Roman" w:hAnsi="Times New Roman"/>
                <w:iCs/>
                <w:sz w:val="24"/>
                <w:szCs w:val="24"/>
              </w:rPr>
              <w:t>го</w:t>
            </w:r>
            <w:r w:rsidR="002E09D3" w:rsidRPr="002E09D3">
              <w:rPr>
                <w:rFonts w:ascii="Times New Roman" w:hAnsi="Times New Roman"/>
                <w:iCs/>
                <w:sz w:val="24"/>
                <w:szCs w:val="24"/>
              </w:rPr>
              <w:t>, доменно</w:t>
            </w:r>
            <w:r w:rsidR="002E09D3">
              <w:rPr>
                <w:rFonts w:ascii="Times New Roman" w:hAnsi="Times New Roman"/>
                <w:iCs/>
                <w:sz w:val="24"/>
                <w:szCs w:val="24"/>
              </w:rPr>
              <w:t>го</w:t>
            </w:r>
            <w:r w:rsidR="002E09D3" w:rsidRPr="002E09D3">
              <w:rPr>
                <w:rFonts w:ascii="Times New Roman" w:hAnsi="Times New Roman"/>
                <w:iCs/>
                <w:sz w:val="24"/>
                <w:szCs w:val="24"/>
              </w:rPr>
              <w:t xml:space="preserve"> и сталеплавильно</w:t>
            </w:r>
            <w:r w:rsidR="002E09D3">
              <w:rPr>
                <w:rFonts w:ascii="Times New Roman" w:hAnsi="Times New Roman"/>
                <w:iCs/>
                <w:sz w:val="24"/>
                <w:szCs w:val="24"/>
              </w:rPr>
              <w:t>го</w:t>
            </w:r>
            <w:r w:rsidR="002E09D3" w:rsidRPr="002E09D3">
              <w:rPr>
                <w:rFonts w:ascii="Times New Roman" w:hAnsi="Times New Roman"/>
                <w:iCs/>
                <w:sz w:val="24"/>
                <w:szCs w:val="24"/>
              </w:rPr>
              <w:t xml:space="preserve"> производств</w:t>
            </w:r>
            <w:r w:rsidR="002E09D3">
              <w:rPr>
                <w:rFonts w:ascii="Times New Roman" w:hAnsi="Times New Roman"/>
                <w:iCs/>
                <w:sz w:val="24"/>
                <w:szCs w:val="24"/>
              </w:rPr>
              <w:t>а</w:t>
            </w:r>
          </w:p>
        </w:tc>
        <w:tc>
          <w:tcPr>
            <w:tcW w:w="2611" w:type="dxa"/>
            <w:vAlign w:val="center"/>
          </w:tcPr>
          <w:p w:rsidR="00C57805" w:rsidRDefault="00C57805" w:rsidP="00C57805">
            <w:pPr>
              <w:suppressAutoHyphens/>
              <w:rPr>
                <w:rFonts w:ascii="Times New Roman" w:hAnsi="Times New Roman"/>
              </w:rPr>
            </w:pPr>
            <w:r>
              <w:rPr>
                <w:rFonts w:ascii="Times New Roman" w:hAnsi="Times New Roman"/>
              </w:rPr>
              <w:t>Тестироваие</w:t>
            </w:r>
          </w:p>
          <w:p w:rsidR="00C57805" w:rsidRPr="00C57805" w:rsidRDefault="00C57805" w:rsidP="00C57805">
            <w:pPr>
              <w:suppressAutoHyphens/>
              <w:rPr>
                <w:rFonts w:ascii="Times New Roman" w:hAnsi="Times New Roman"/>
              </w:rPr>
            </w:pPr>
            <w:r w:rsidRPr="00C57805">
              <w:rPr>
                <w:rFonts w:ascii="Times New Roman" w:hAnsi="Times New Roman"/>
              </w:rPr>
              <w:t>Оценка выполнения отчетов по производственной практике</w:t>
            </w:r>
          </w:p>
          <w:p w:rsidR="00C57805" w:rsidRPr="00315F34" w:rsidRDefault="00C57805" w:rsidP="00C57805">
            <w:pPr>
              <w:suppressAutoHyphens/>
              <w:rPr>
                <w:rFonts w:ascii="Times New Roman" w:hAnsi="Times New Roman"/>
              </w:rPr>
            </w:pPr>
            <w:r w:rsidRPr="00C57805">
              <w:rPr>
                <w:rFonts w:ascii="Times New Roman" w:hAnsi="Times New Roman"/>
              </w:rPr>
              <w:t>Оценка выполнения курсового проекта</w:t>
            </w:r>
          </w:p>
        </w:tc>
      </w:tr>
      <w:tr w:rsidR="00C57805" w:rsidRPr="00315F34" w:rsidTr="00CA4022">
        <w:trPr>
          <w:trHeight w:val="1098"/>
        </w:trPr>
        <w:tc>
          <w:tcPr>
            <w:tcW w:w="2252" w:type="dxa"/>
            <w:vMerge/>
            <w:vAlign w:val="center"/>
          </w:tcPr>
          <w:p w:rsidR="00C57805" w:rsidRDefault="00C57805" w:rsidP="00160E60">
            <w:pPr>
              <w:suppressAutoHyphens/>
              <w:jc w:val="center"/>
              <w:rPr>
                <w:rFonts w:ascii="Times New Roman" w:hAnsi="Times New Roman"/>
              </w:rPr>
            </w:pPr>
          </w:p>
        </w:tc>
        <w:tc>
          <w:tcPr>
            <w:tcW w:w="4373" w:type="dxa"/>
            <w:vAlign w:val="center"/>
          </w:tcPr>
          <w:p w:rsidR="00C57805" w:rsidRPr="00315F34" w:rsidRDefault="007D13D1" w:rsidP="007D13D1">
            <w:pPr>
              <w:suppressAutoHyphens/>
              <w:rPr>
                <w:rFonts w:ascii="Times New Roman" w:hAnsi="Times New Roman"/>
              </w:rPr>
            </w:pPr>
            <w:r>
              <w:rPr>
                <w:rFonts w:ascii="Times New Roman" w:hAnsi="Times New Roman"/>
              </w:rPr>
              <w:t>Умение определять причины неполадок в работе оборудования и находить методы их устранения</w:t>
            </w:r>
          </w:p>
        </w:tc>
        <w:tc>
          <w:tcPr>
            <w:tcW w:w="2611" w:type="dxa"/>
            <w:vAlign w:val="center"/>
          </w:tcPr>
          <w:p w:rsidR="00C57805" w:rsidRDefault="007D13D1" w:rsidP="007D13D1">
            <w:pPr>
              <w:suppressAutoHyphens/>
              <w:rPr>
                <w:rFonts w:ascii="Times New Roman" w:hAnsi="Times New Roman"/>
              </w:rPr>
            </w:pPr>
            <w:r>
              <w:rPr>
                <w:rFonts w:ascii="Times New Roman" w:hAnsi="Times New Roman"/>
              </w:rPr>
              <w:t>Оценка выполнения производственных неполадок</w:t>
            </w:r>
          </w:p>
          <w:p w:rsidR="007D13D1" w:rsidRDefault="007D13D1" w:rsidP="007D13D1">
            <w:pPr>
              <w:suppressAutoHyphens/>
              <w:rPr>
                <w:rFonts w:ascii="Times New Roman" w:hAnsi="Times New Roman"/>
              </w:rPr>
            </w:pPr>
            <w:r>
              <w:rPr>
                <w:rFonts w:ascii="Times New Roman" w:hAnsi="Times New Roman"/>
              </w:rPr>
              <w:t>Оценка выполнения отчетов по производственной практике</w:t>
            </w:r>
          </w:p>
          <w:p w:rsidR="007D13D1" w:rsidRPr="00315F34" w:rsidRDefault="007D13D1" w:rsidP="007D13D1">
            <w:pPr>
              <w:suppressAutoHyphens/>
              <w:rPr>
                <w:rFonts w:ascii="Times New Roman" w:hAnsi="Times New Roman"/>
              </w:rPr>
            </w:pPr>
            <w:r>
              <w:rPr>
                <w:rFonts w:ascii="Times New Roman" w:hAnsi="Times New Roman"/>
              </w:rPr>
              <w:t>Оценка выполнения курсового проекта</w:t>
            </w:r>
          </w:p>
        </w:tc>
      </w:tr>
      <w:tr w:rsidR="007D13D1" w:rsidRPr="00315F34" w:rsidTr="00CA4022">
        <w:trPr>
          <w:trHeight w:val="1098"/>
        </w:trPr>
        <w:tc>
          <w:tcPr>
            <w:tcW w:w="2252" w:type="dxa"/>
            <w:vMerge/>
            <w:vAlign w:val="center"/>
          </w:tcPr>
          <w:p w:rsidR="007D13D1" w:rsidRDefault="007D13D1" w:rsidP="00160E60">
            <w:pPr>
              <w:suppressAutoHyphens/>
              <w:jc w:val="center"/>
              <w:rPr>
                <w:rFonts w:ascii="Times New Roman" w:hAnsi="Times New Roman"/>
              </w:rPr>
            </w:pPr>
          </w:p>
        </w:tc>
        <w:tc>
          <w:tcPr>
            <w:tcW w:w="4373" w:type="dxa"/>
            <w:vAlign w:val="center"/>
          </w:tcPr>
          <w:p w:rsidR="007D13D1" w:rsidRPr="00315F34" w:rsidRDefault="00B65C73" w:rsidP="00B65C73">
            <w:pPr>
              <w:suppressAutoHyphens/>
              <w:rPr>
                <w:rFonts w:ascii="Times New Roman" w:hAnsi="Times New Roman"/>
              </w:rPr>
            </w:pPr>
            <w:r>
              <w:rPr>
                <w:rFonts w:ascii="Times New Roman" w:hAnsi="Times New Roman"/>
              </w:rPr>
              <w:t>Проверка</w:t>
            </w:r>
            <w:r w:rsidRPr="00B65C73">
              <w:rPr>
                <w:rFonts w:ascii="Times New Roman" w:hAnsi="Times New Roman"/>
              </w:rPr>
              <w:t xml:space="preserve"> исправност</w:t>
            </w:r>
            <w:r>
              <w:rPr>
                <w:rFonts w:ascii="Times New Roman" w:hAnsi="Times New Roman"/>
              </w:rPr>
              <w:t>и</w:t>
            </w:r>
            <w:r w:rsidRPr="00B65C73">
              <w:rPr>
                <w:rFonts w:ascii="Times New Roman" w:hAnsi="Times New Roman"/>
              </w:rPr>
              <w:t xml:space="preserve"> оборудования, блокировок, сре</w:t>
            </w:r>
            <w:proofErr w:type="gramStart"/>
            <w:r w:rsidRPr="00B65C73">
              <w:rPr>
                <w:rFonts w:ascii="Times New Roman" w:hAnsi="Times New Roman"/>
              </w:rPr>
              <w:t>дств св</w:t>
            </w:r>
            <w:proofErr w:type="gramEnd"/>
            <w:r w:rsidRPr="00B65C73">
              <w:rPr>
                <w:rFonts w:ascii="Times New Roman" w:hAnsi="Times New Roman"/>
              </w:rPr>
              <w:t>язи и сигнализации, установленных в отделениях.</w:t>
            </w:r>
          </w:p>
        </w:tc>
        <w:tc>
          <w:tcPr>
            <w:tcW w:w="2611" w:type="dxa"/>
            <w:vAlign w:val="center"/>
          </w:tcPr>
          <w:p w:rsidR="007D13D1" w:rsidRPr="00315F34" w:rsidRDefault="00B65C73" w:rsidP="00B65C73">
            <w:pPr>
              <w:suppressAutoHyphens/>
              <w:jc w:val="both"/>
              <w:rPr>
                <w:rFonts w:ascii="Times New Roman" w:hAnsi="Times New Roman"/>
              </w:rPr>
            </w:pPr>
            <w:r>
              <w:rPr>
                <w:rFonts w:ascii="Times New Roman" w:hAnsi="Times New Roman"/>
              </w:rPr>
              <w:t>Экспертное наблюдение в ходе производственной практики</w:t>
            </w:r>
          </w:p>
        </w:tc>
      </w:tr>
      <w:tr w:rsidR="00B65C73" w:rsidRPr="00315F34" w:rsidTr="00CA4022">
        <w:trPr>
          <w:trHeight w:val="1098"/>
        </w:trPr>
        <w:tc>
          <w:tcPr>
            <w:tcW w:w="2252" w:type="dxa"/>
            <w:vMerge/>
            <w:vAlign w:val="center"/>
          </w:tcPr>
          <w:p w:rsidR="00B65C73" w:rsidRDefault="00B65C73" w:rsidP="00160E60">
            <w:pPr>
              <w:suppressAutoHyphens/>
              <w:jc w:val="center"/>
              <w:rPr>
                <w:rFonts w:ascii="Times New Roman" w:hAnsi="Times New Roman"/>
              </w:rPr>
            </w:pPr>
          </w:p>
        </w:tc>
        <w:tc>
          <w:tcPr>
            <w:tcW w:w="4373" w:type="dxa"/>
            <w:vAlign w:val="center"/>
          </w:tcPr>
          <w:p w:rsidR="00B65C73" w:rsidRDefault="00B06234" w:rsidP="002E09D3">
            <w:pPr>
              <w:suppressAutoHyphens/>
              <w:rPr>
                <w:rFonts w:ascii="Times New Roman" w:hAnsi="Times New Roman"/>
              </w:rPr>
            </w:pPr>
            <w:r>
              <w:rPr>
                <w:rFonts w:ascii="Times New Roman" w:hAnsi="Times New Roman"/>
              </w:rPr>
              <w:t>Знание п</w:t>
            </w:r>
            <w:r w:rsidRPr="00B06234">
              <w:rPr>
                <w:rFonts w:ascii="Times New Roman" w:hAnsi="Times New Roman"/>
              </w:rPr>
              <w:t xml:space="preserve">равил технической эксплуатации оборудования, пуска и остановки основных </w:t>
            </w:r>
            <w:r w:rsidR="002E09D3">
              <w:rPr>
                <w:rFonts w:ascii="Times New Roman" w:hAnsi="Times New Roman"/>
              </w:rPr>
              <w:t>металлургических агрегатов</w:t>
            </w:r>
            <w:r w:rsidRPr="00B06234">
              <w:rPr>
                <w:rFonts w:ascii="Times New Roman" w:hAnsi="Times New Roman"/>
              </w:rPr>
              <w:t>.</w:t>
            </w:r>
          </w:p>
        </w:tc>
        <w:tc>
          <w:tcPr>
            <w:tcW w:w="2611" w:type="dxa"/>
            <w:vAlign w:val="center"/>
          </w:tcPr>
          <w:p w:rsidR="00B65C73" w:rsidRDefault="00B06234" w:rsidP="00B65C73">
            <w:pPr>
              <w:suppressAutoHyphens/>
              <w:jc w:val="both"/>
              <w:rPr>
                <w:rFonts w:ascii="Times New Roman" w:hAnsi="Times New Roman"/>
              </w:rPr>
            </w:pPr>
            <w:r>
              <w:rPr>
                <w:rFonts w:ascii="Times New Roman" w:hAnsi="Times New Roman"/>
              </w:rPr>
              <w:t>Тестирование</w:t>
            </w:r>
          </w:p>
          <w:p w:rsidR="00B06234" w:rsidRDefault="00B06234" w:rsidP="00B65C73">
            <w:pPr>
              <w:suppressAutoHyphens/>
              <w:jc w:val="both"/>
              <w:rPr>
                <w:rFonts w:ascii="Times New Roman" w:hAnsi="Times New Roman"/>
              </w:rPr>
            </w:pPr>
            <w:r>
              <w:rPr>
                <w:rFonts w:ascii="Times New Roman" w:hAnsi="Times New Roman"/>
              </w:rPr>
              <w:t xml:space="preserve">Оценка выполнения </w:t>
            </w:r>
            <w:proofErr w:type="gramStart"/>
            <w:r>
              <w:rPr>
                <w:rFonts w:ascii="Times New Roman" w:hAnsi="Times New Roman"/>
              </w:rPr>
              <w:t>производственных</w:t>
            </w:r>
            <w:proofErr w:type="gramEnd"/>
            <w:r>
              <w:rPr>
                <w:rFonts w:ascii="Times New Roman" w:hAnsi="Times New Roman"/>
              </w:rPr>
              <w:t xml:space="preserve"> ситуаий</w:t>
            </w:r>
          </w:p>
          <w:p w:rsidR="00B06234" w:rsidRDefault="00B06234" w:rsidP="00B65C73">
            <w:pPr>
              <w:suppressAutoHyphens/>
              <w:jc w:val="both"/>
              <w:rPr>
                <w:rFonts w:ascii="Times New Roman" w:hAnsi="Times New Roman"/>
              </w:rPr>
            </w:pPr>
            <w:r>
              <w:rPr>
                <w:rFonts w:ascii="Times New Roman" w:hAnsi="Times New Roman"/>
              </w:rPr>
              <w:t>Оценка выполнения отчетов по производственной практике</w:t>
            </w:r>
          </w:p>
          <w:p w:rsidR="00B06234" w:rsidRDefault="00B06234" w:rsidP="00B65C73">
            <w:pPr>
              <w:suppressAutoHyphens/>
              <w:jc w:val="both"/>
              <w:rPr>
                <w:rFonts w:ascii="Times New Roman" w:hAnsi="Times New Roman"/>
              </w:rPr>
            </w:pPr>
            <w:r>
              <w:rPr>
                <w:rFonts w:ascii="Times New Roman" w:hAnsi="Times New Roman"/>
              </w:rPr>
              <w:t>Оценка выполнения курсового проекта</w:t>
            </w:r>
          </w:p>
        </w:tc>
      </w:tr>
      <w:tr w:rsidR="00FE0242" w:rsidRPr="00315F34" w:rsidTr="00CA4022">
        <w:trPr>
          <w:trHeight w:val="1098"/>
        </w:trPr>
        <w:tc>
          <w:tcPr>
            <w:tcW w:w="2252" w:type="dxa"/>
            <w:vMerge w:val="restart"/>
            <w:vAlign w:val="center"/>
          </w:tcPr>
          <w:p w:rsidR="00FE0242" w:rsidRPr="00315F34" w:rsidRDefault="00FE0242" w:rsidP="00160E60">
            <w:pPr>
              <w:suppressAutoHyphens/>
              <w:jc w:val="center"/>
              <w:rPr>
                <w:rFonts w:ascii="Times New Roman" w:hAnsi="Times New Roman"/>
              </w:rPr>
            </w:pPr>
            <w:r>
              <w:rPr>
                <w:rFonts w:ascii="Times New Roman" w:hAnsi="Times New Roman"/>
              </w:rPr>
              <w:t>ПК 1.4</w:t>
            </w:r>
          </w:p>
        </w:tc>
        <w:tc>
          <w:tcPr>
            <w:tcW w:w="4373" w:type="dxa"/>
            <w:vAlign w:val="center"/>
          </w:tcPr>
          <w:p w:rsidR="00FE0242" w:rsidRPr="00315F34" w:rsidRDefault="00FE0242" w:rsidP="00AE7475">
            <w:pPr>
              <w:suppressAutoHyphens/>
              <w:rPr>
                <w:rFonts w:ascii="Times New Roman" w:hAnsi="Times New Roman"/>
              </w:rPr>
            </w:pPr>
            <w:r>
              <w:rPr>
                <w:rFonts w:ascii="Times New Roman" w:hAnsi="Times New Roman"/>
              </w:rPr>
              <w:t>О</w:t>
            </w:r>
            <w:r w:rsidRPr="00AE7475">
              <w:rPr>
                <w:rFonts w:ascii="Times New Roman" w:hAnsi="Times New Roman"/>
              </w:rPr>
              <w:t>тбор проб сырья, материалов и готовой продукции в соответствии с технической документацией</w:t>
            </w:r>
          </w:p>
        </w:tc>
        <w:tc>
          <w:tcPr>
            <w:tcW w:w="2611" w:type="dxa"/>
            <w:vAlign w:val="center"/>
          </w:tcPr>
          <w:p w:rsidR="00FE0242" w:rsidRPr="00315F34" w:rsidRDefault="00FE0242" w:rsidP="00AE7475">
            <w:pPr>
              <w:suppressAutoHyphens/>
              <w:rPr>
                <w:rFonts w:ascii="Times New Roman" w:hAnsi="Times New Roman"/>
              </w:rPr>
            </w:pPr>
            <w:r>
              <w:rPr>
                <w:rFonts w:ascii="Times New Roman" w:hAnsi="Times New Roman"/>
              </w:rPr>
              <w:t>Экспертная оценка в ходе производственной практики</w:t>
            </w:r>
          </w:p>
        </w:tc>
      </w:tr>
      <w:tr w:rsidR="00FE0242" w:rsidRPr="00315F34" w:rsidTr="00CA4022">
        <w:trPr>
          <w:trHeight w:val="1098"/>
        </w:trPr>
        <w:tc>
          <w:tcPr>
            <w:tcW w:w="2252" w:type="dxa"/>
            <w:vMerge/>
            <w:vAlign w:val="center"/>
          </w:tcPr>
          <w:p w:rsidR="00FE0242" w:rsidRDefault="00FE0242" w:rsidP="00160E60">
            <w:pPr>
              <w:suppressAutoHyphens/>
              <w:jc w:val="center"/>
              <w:rPr>
                <w:rFonts w:ascii="Times New Roman" w:hAnsi="Times New Roman"/>
              </w:rPr>
            </w:pPr>
          </w:p>
        </w:tc>
        <w:tc>
          <w:tcPr>
            <w:tcW w:w="4373" w:type="dxa"/>
            <w:vAlign w:val="center"/>
          </w:tcPr>
          <w:p w:rsidR="00FE0242" w:rsidRPr="00315F34" w:rsidRDefault="00FE0242" w:rsidP="002E09D3">
            <w:pPr>
              <w:suppressAutoHyphens/>
              <w:rPr>
                <w:rFonts w:ascii="Times New Roman" w:hAnsi="Times New Roman"/>
              </w:rPr>
            </w:pPr>
            <w:r>
              <w:rPr>
                <w:rFonts w:ascii="Times New Roman" w:hAnsi="Times New Roman"/>
              </w:rPr>
              <w:t>Оценка качества шихтовых материалов в соответствии с нормативной документации</w:t>
            </w:r>
          </w:p>
        </w:tc>
        <w:tc>
          <w:tcPr>
            <w:tcW w:w="2611" w:type="dxa"/>
            <w:vAlign w:val="center"/>
          </w:tcPr>
          <w:p w:rsidR="00FE0242" w:rsidRDefault="00FE0242" w:rsidP="000A2F64">
            <w:pPr>
              <w:suppressAutoHyphens/>
              <w:rPr>
                <w:rFonts w:ascii="Times New Roman" w:hAnsi="Times New Roman"/>
              </w:rPr>
            </w:pPr>
            <w:r>
              <w:rPr>
                <w:rFonts w:ascii="Times New Roman" w:hAnsi="Times New Roman"/>
              </w:rPr>
              <w:t>Тестирование</w:t>
            </w:r>
          </w:p>
          <w:p w:rsidR="00FE0242" w:rsidRPr="00315F34" w:rsidRDefault="00FE0242" w:rsidP="000A2F64">
            <w:pPr>
              <w:suppressAutoHyphens/>
              <w:rPr>
                <w:rFonts w:ascii="Times New Roman" w:hAnsi="Times New Roman"/>
              </w:rPr>
            </w:pPr>
            <w:r>
              <w:rPr>
                <w:rFonts w:ascii="Times New Roman" w:hAnsi="Times New Roman"/>
              </w:rPr>
              <w:t>Оценка выполнения курсового проекта</w:t>
            </w:r>
          </w:p>
        </w:tc>
      </w:tr>
      <w:tr w:rsidR="00FE0242" w:rsidRPr="00315F34" w:rsidTr="00CA4022">
        <w:trPr>
          <w:trHeight w:val="1098"/>
        </w:trPr>
        <w:tc>
          <w:tcPr>
            <w:tcW w:w="2252" w:type="dxa"/>
            <w:vMerge/>
            <w:vAlign w:val="center"/>
          </w:tcPr>
          <w:p w:rsidR="00FE0242" w:rsidRDefault="00FE0242" w:rsidP="00160E60">
            <w:pPr>
              <w:suppressAutoHyphens/>
              <w:jc w:val="center"/>
              <w:rPr>
                <w:rFonts w:ascii="Times New Roman" w:hAnsi="Times New Roman"/>
              </w:rPr>
            </w:pPr>
          </w:p>
        </w:tc>
        <w:tc>
          <w:tcPr>
            <w:tcW w:w="4373" w:type="dxa"/>
            <w:vAlign w:val="center"/>
          </w:tcPr>
          <w:p w:rsidR="00FE0242" w:rsidRPr="00FE0242" w:rsidRDefault="00FE0242" w:rsidP="00FE0242">
            <w:pPr>
              <w:suppressAutoHyphens/>
              <w:rPr>
                <w:rFonts w:ascii="Times New Roman" w:hAnsi="Times New Roman"/>
                <w:sz w:val="24"/>
                <w:szCs w:val="24"/>
              </w:rPr>
            </w:pPr>
            <w:r w:rsidRPr="00FE0242">
              <w:rPr>
                <w:rFonts w:ascii="Times New Roman" w:hAnsi="Times New Roman"/>
                <w:iCs/>
                <w:color w:val="333333"/>
                <w:sz w:val="24"/>
                <w:szCs w:val="24"/>
              </w:rPr>
              <w:t xml:space="preserve">Выявление </w:t>
            </w:r>
            <w:r>
              <w:rPr>
                <w:rFonts w:ascii="Times New Roman" w:hAnsi="Times New Roman"/>
                <w:iCs/>
                <w:color w:val="333333"/>
                <w:sz w:val="24"/>
                <w:szCs w:val="24"/>
              </w:rPr>
              <w:t xml:space="preserve"> несоответствия</w:t>
            </w:r>
            <w:r w:rsidRPr="00FE0242">
              <w:rPr>
                <w:rFonts w:ascii="Times New Roman" w:hAnsi="Times New Roman"/>
                <w:iCs/>
                <w:color w:val="333333"/>
                <w:sz w:val="24"/>
                <w:szCs w:val="24"/>
              </w:rPr>
              <w:t xml:space="preserve"> поступивших шихтовых материалов требованиям стандартов по фракции и примесям</w:t>
            </w:r>
          </w:p>
        </w:tc>
        <w:tc>
          <w:tcPr>
            <w:tcW w:w="2611" w:type="dxa"/>
            <w:vAlign w:val="center"/>
          </w:tcPr>
          <w:p w:rsidR="00FE0242" w:rsidRPr="00315F34" w:rsidRDefault="00FE0242" w:rsidP="000B1668">
            <w:pPr>
              <w:suppressAutoHyphens/>
              <w:rPr>
                <w:rFonts w:ascii="Times New Roman" w:hAnsi="Times New Roman"/>
              </w:rPr>
            </w:pPr>
            <w:r>
              <w:rPr>
                <w:rFonts w:ascii="Times New Roman" w:hAnsi="Times New Roman"/>
              </w:rPr>
              <w:t>Экспертная оценка в ходе производственной практики</w:t>
            </w:r>
          </w:p>
        </w:tc>
      </w:tr>
      <w:tr w:rsidR="00FE0242" w:rsidRPr="00315F34" w:rsidTr="00CA4022">
        <w:trPr>
          <w:trHeight w:val="1098"/>
        </w:trPr>
        <w:tc>
          <w:tcPr>
            <w:tcW w:w="2252" w:type="dxa"/>
            <w:vMerge/>
            <w:vAlign w:val="center"/>
          </w:tcPr>
          <w:p w:rsidR="00FE0242" w:rsidRDefault="00FE0242" w:rsidP="00160E60">
            <w:pPr>
              <w:suppressAutoHyphens/>
              <w:jc w:val="center"/>
              <w:rPr>
                <w:rFonts w:ascii="Times New Roman" w:hAnsi="Times New Roman"/>
              </w:rPr>
            </w:pPr>
          </w:p>
        </w:tc>
        <w:tc>
          <w:tcPr>
            <w:tcW w:w="4373" w:type="dxa"/>
            <w:vAlign w:val="center"/>
          </w:tcPr>
          <w:p w:rsidR="00FE0242" w:rsidRPr="00FE0242" w:rsidRDefault="00FE0242" w:rsidP="00FE0242">
            <w:pPr>
              <w:suppressAutoHyphens/>
              <w:rPr>
                <w:rFonts w:ascii="Times New Roman" w:hAnsi="Times New Roman"/>
                <w:iCs/>
                <w:sz w:val="24"/>
                <w:szCs w:val="24"/>
              </w:rPr>
            </w:pPr>
            <w:r w:rsidRPr="00FE0242">
              <w:rPr>
                <w:rFonts w:ascii="Times New Roman" w:hAnsi="Times New Roman"/>
                <w:iCs/>
                <w:sz w:val="24"/>
                <w:szCs w:val="24"/>
              </w:rPr>
              <w:t>Знания требований стандартов и технических условий</w:t>
            </w:r>
          </w:p>
        </w:tc>
        <w:tc>
          <w:tcPr>
            <w:tcW w:w="2611" w:type="dxa"/>
            <w:vAlign w:val="center"/>
          </w:tcPr>
          <w:p w:rsidR="00FE0242" w:rsidRDefault="00FE0242" w:rsidP="00FE0242">
            <w:pPr>
              <w:suppressAutoHyphens/>
              <w:rPr>
                <w:rFonts w:ascii="Times New Roman" w:hAnsi="Times New Roman"/>
              </w:rPr>
            </w:pPr>
            <w:r>
              <w:rPr>
                <w:rFonts w:ascii="Times New Roman" w:hAnsi="Times New Roman"/>
              </w:rPr>
              <w:t>Тестирование</w:t>
            </w:r>
          </w:p>
          <w:p w:rsidR="00FE0242" w:rsidRDefault="00FE0242" w:rsidP="00FE0242">
            <w:pPr>
              <w:suppressAutoHyphens/>
              <w:rPr>
                <w:rFonts w:ascii="Times New Roman" w:hAnsi="Times New Roman"/>
              </w:rPr>
            </w:pPr>
            <w:r>
              <w:rPr>
                <w:rFonts w:ascii="Times New Roman" w:hAnsi="Times New Roman"/>
              </w:rPr>
              <w:t>Оценка выполнения курсового проекта</w:t>
            </w:r>
          </w:p>
        </w:tc>
      </w:tr>
      <w:tr w:rsidR="00FE0242" w:rsidRPr="00315F34" w:rsidTr="00FE0242">
        <w:trPr>
          <w:trHeight w:val="395"/>
        </w:trPr>
        <w:tc>
          <w:tcPr>
            <w:tcW w:w="2252" w:type="dxa"/>
            <w:vMerge w:val="restart"/>
            <w:vAlign w:val="center"/>
          </w:tcPr>
          <w:p w:rsidR="00FE0242" w:rsidRDefault="00FE0242" w:rsidP="00160E60">
            <w:pPr>
              <w:suppressAutoHyphens/>
              <w:jc w:val="center"/>
              <w:rPr>
                <w:rFonts w:ascii="Times New Roman" w:hAnsi="Times New Roman"/>
              </w:rPr>
            </w:pPr>
            <w:r>
              <w:rPr>
                <w:rFonts w:ascii="Times New Roman" w:hAnsi="Times New Roman"/>
              </w:rPr>
              <w:t>ПК 1.5</w:t>
            </w:r>
          </w:p>
        </w:tc>
        <w:tc>
          <w:tcPr>
            <w:tcW w:w="4373" w:type="dxa"/>
            <w:vAlign w:val="center"/>
          </w:tcPr>
          <w:p w:rsidR="00FE0242" w:rsidRPr="00FE0242" w:rsidRDefault="00FE0242" w:rsidP="00FE0242">
            <w:pPr>
              <w:suppressAutoHyphens/>
              <w:rPr>
                <w:rFonts w:ascii="Times New Roman" w:hAnsi="Times New Roman"/>
                <w:iCs/>
                <w:sz w:val="24"/>
                <w:szCs w:val="24"/>
              </w:rPr>
            </w:pPr>
            <w:r w:rsidRPr="00FE0242">
              <w:rPr>
                <w:rFonts w:ascii="Times New Roman" w:hAnsi="Times New Roman"/>
                <w:sz w:val="24"/>
                <w:szCs w:val="24"/>
                <w:shd w:val="clear" w:color="auto" w:fill="FFFFFF"/>
              </w:rPr>
              <w:t>Выявление дефектов на  ранних операциях и  предотвращение бесполезных затрат труда и средств</w:t>
            </w:r>
          </w:p>
        </w:tc>
        <w:tc>
          <w:tcPr>
            <w:tcW w:w="2611" w:type="dxa"/>
            <w:vAlign w:val="center"/>
          </w:tcPr>
          <w:p w:rsidR="00FE0242" w:rsidRDefault="00FE0242" w:rsidP="00FE0242">
            <w:pPr>
              <w:suppressAutoHyphens/>
              <w:rPr>
                <w:rFonts w:ascii="Times New Roman" w:hAnsi="Times New Roman"/>
              </w:rPr>
            </w:pPr>
            <w:r>
              <w:rPr>
                <w:rFonts w:ascii="Times New Roman" w:hAnsi="Times New Roman"/>
              </w:rPr>
              <w:t>Экспертная оценка в ходе производственной практики</w:t>
            </w:r>
          </w:p>
        </w:tc>
      </w:tr>
      <w:tr w:rsidR="00FE0242" w:rsidRPr="00315F34" w:rsidTr="00CA4022">
        <w:trPr>
          <w:trHeight w:val="692"/>
        </w:trPr>
        <w:tc>
          <w:tcPr>
            <w:tcW w:w="2252" w:type="dxa"/>
            <w:vMerge/>
            <w:vAlign w:val="center"/>
          </w:tcPr>
          <w:p w:rsidR="00FE0242" w:rsidRDefault="00FE0242" w:rsidP="00160E60">
            <w:pPr>
              <w:suppressAutoHyphens/>
              <w:jc w:val="center"/>
              <w:rPr>
                <w:rFonts w:ascii="Times New Roman" w:hAnsi="Times New Roman"/>
              </w:rPr>
            </w:pPr>
          </w:p>
        </w:tc>
        <w:tc>
          <w:tcPr>
            <w:tcW w:w="4373" w:type="dxa"/>
            <w:vAlign w:val="center"/>
          </w:tcPr>
          <w:p w:rsidR="00FE0242" w:rsidRPr="00FE0242" w:rsidRDefault="00FE0242" w:rsidP="00FE0242">
            <w:pPr>
              <w:suppressAutoHyphens/>
              <w:rPr>
                <w:rFonts w:ascii="Times New Roman" w:hAnsi="Times New Roman"/>
                <w:iCs/>
                <w:sz w:val="24"/>
                <w:szCs w:val="24"/>
              </w:rPr>
            </w:pPr>
            <w:r w:rsidRPr="00FE0242">
              <w:rPr>
                <w:rFonts w:ascii="Times New Roman" w:hAnsi="Times New Roman"/>
                <w:sz w:val="24"/>
                <w:szCs w:val="24"/>
              </w:rPr>
              <w:t>Выполнять измерения и, контроль  готовой продукции с применением аттестованных методик</w:t>
            </w:r>
          </w:p>
        </w:tc>
        <w:tc>
          <w:tcPr>
            <w:tcW w:w="2611" w:type="dxa"/>
            <w:vAlign w:val="center"/>
          </w:tcPr>
          <w:p w:rsidR="00FE0242" w:rsidRDefault="00FE0242" w:rsidP="00FE0242">
            <w:pPr>
              <w:suppressAutoHyphens/>
              <w:rPr>
                <w:rFonts w:ascii="Times New Roman" w:hAnsi="Times New Roman"/>
              </w:rPr>
            </w:pPr>
            <w:r>
              <w:rPr>
                <w:rFonts w:ascii="Times New Roman" w:hAnsi="Times New Roman"/>
              </w:rPr>
              <w:t>Экспертная оценка в ходе производственной практики</w:t>
            </w:r>
          </w:p>
        </w:tc>
      </w:tr>
      <w:tr w:rsidR="00FE0242" w:rsidRPr="00315F34" w:rsidTr="00CA4022">
        <w:trPr>
          <w:trHeight w:val="692"/>
        </w:trPr>
        <w:tc>
          <w:tcPr>
            <w:tcW w:w="2252" w:type="dxa"/>
            <w:vMerge/>
            <w:vAlign w:val="center"/>
          </w:tcPr>
          <w:p w:rsidR="00FE0242" w:rsidRDefault="00FE0242" w:rsidP="00160E60">
            <w:pPr>
              <w:suppressAutoHyphens/>
              <w:jc w:val="center"/>
              <w:rPr>
                <w:rFonts w:ascii="Times New Roman" w:hAnsi="Times New Roman"/>
              </w:rPr>
            </w:pPr>
          </w:p>
        </w:tc>
        <w:tc>
          <w:tcPr>
            <w:tcW w:w="4373" w:type="dxa"/>
            <w:vAlign w:val="center"/>
          </w:tcPr>
          <w:p w:rsidR="00FE0242" w:rsidRPr="00FE0242" w:rsidRDefault="00FE0242" w:rsidP="00FE0242">
            <w:pPr>
              <w:suppressAutoHyphens/>
              <w:rPr>
                <w:rFonts w:ascii="Times New Roman" w:hAnsi="Times New Roman"/>
                <w:sz w:val="24"/>
                <w:szCs w:val="24"/>
              </w:rPr>
            </w:pPr>
            <w:r w:rsidRPr="00FE0242">
              <w:rPr>
                <w:rFonts w:ascii="Times New Roman" w:hAnsi="Times New Roman"/>
                <w:sz w:val="24"/>
                <w:szCs w:val="24"/>
                <w:shd w:val="clear" w:color="auto" w:fill="FFFFFF"/>
              </w:rPr>
              <w:t>Знание методов и средств оценки качества изделий и профилактики брака на различных этапах жизненного цикла продукции и уровнях управления качеством.</w:t>
            </w:r>
          </w:p>
        </w:tc>
        <w:tc>
          <w:tcPr>
            <w:tcW w:w="2611" w:type="dxa"/>
            <w:vAlign w:val="center"/>
          </w:tcPr>
          <w:p w:rsidR="00FE0242" w:rsidRDefault="00FE0242" w:rsidP="00FE0242">
            <w:pPr>
              <w:suppressAutoHyphens/>
              <w:rPr>
                <w:rFonts w:ascii="Times New Roman" w:hAnsi="Times New Roman"/>
              </w:rPr>
            </w:pPr>
            <w:r>
              <w:rPr>
                <w:rFonts w:ascii="Times New Roman" w:hAnsi="Times New Roman"/>
              </w:rPr>
              <w:t>Тестирование</w:t>
            </w:r>
          </w:p>
          <w:p w:rsidR="00FE0242" w:rsidRDefault="00FE0242" w:rsidP="00FE0242">
            <w:pPr>
              <w:suppressAutoHyphens/>
              <w:rPr>
                <w:rFonts w:ascii="Times New Roman" w:hAnsi="Times New Roman"/>
              </w:rPr>
            </w:pPr>
            <w:r>
              <w:rPr>
                <w:rFonts w:ascii="Times New Roman" w:hAnsi="Times New Roman"/>
              </w:rPr>
              <w:t>Оценка выполнения курсового проекта</w:t>
            </w:r>
          </w:p>
        </w:tc>
      </w:tr>
      <w:tr w:rsidR="00537804" w:rsidRPr="00315F34" w:rsidTr="00CA4022">
        <w:trPr>
          <w:trHeight w:val="1098"/>
        </w:trPr>
        <w:tc>
          <w:tcPr>
            <w:tcW w:w="2252" w:type="dxa"/>
            <w:vAlign w:val="center"/>
          </w:tcPr>
          <w:p w:rsidR="00537804" w:rsidRPr="00315F34" w:rsidRDefault="00537804" w:rsidP="00FE0242">
            <w:pPr>
              <w:suppressAutoHyphens/>
              <w:jc w:val="center"/>
              <w:rPr>
                <w:rFonts w:ascii="Times New Roman" w:hAnsi="Times New Roman"/>
              </w:rPr>
            </w:pPr>
            <w:r>
              <w:rPr>
                <w:rFonts w:ascii="Times New Roman" w:hAnsi="Times New Roman"/>
              </w:rPr>
              <w:t>ПК 1.</w:t>
            </w:r>
            <w:r w:rsidR="00FE0242">
              <w:rPr>
                <w:rFonts w:ascii="Times New Roman" w:hAnsi="Times New Roman"/>
              </w:rPr>
              <w:t>6</w:t>
            </w:r>
          </w:p>
        </w:tc>
        <w:tc>
          <w:tcPr>
            <w:tcW w:w="4373" w:type="dxa"/>
            <w:vAlign w:val="center"/>
          </w:tcPr>
          <w:p w:rsidR="00537804" w:rsidRPr="008D42B1" w:rsidRDefault="00A56B0D" w:rsidP="00A56B0D">
            <w:pPr>
              <w:suppressAutoHyphens/>
              <w:rPr>
                <w:rFonts w:ascii="Times New Roman" w:hAnsi="Times New Roman"/>
              </w:rPr>
            </w:pPr>
            <w:r>
              <w:rPr>
                <w:rFonts w:ascii="Times New Roman" w:hAnsi="Times New Roman"/>
              </w:rPr>
              <w:t>С</w:t>
            </w:r>
            <w:r w:rsidR="008D42B1" w:rsidRPr="008D42B1">
              <w:rPr>
                <w:rFonts w:ascii="Times New Roman" w:hAnsi="Times New Roman"/>
              </w:rPr>
              <w:t>облюдением правил безопасности труда,</w:t>
            </w:r>
            <w:r>
              <w:rPr>
                <w:rFonts w:ascii="Times New Roman" w:hAnsi="Times New Roman"/>
              </w:rPr>
              <w:t xml:space="preserve"> пожарной и экологической безопасности</w:t>
            </w:r>
            <w:r w:rsidR="008D42B1" w:rsidRPr="008D42B1">
              <w:rPr>
                <w:rFonts w:ascii="Times New Roman" w:hAnsi="Times New Roman"/>
              </w:rPr>
              <w:t xml:space="preserve"> </w:t>
            </w:r>
          </w:p>
        </w:tc>
        <w:tc>
          <w:tcPr>
            <w:tcW w:w="2611" w:type="dxa"/>
            <w:vAlign w:val="center"/>
          </w:tcPr>
          <w:p w:rsidR="00537804" w:rsidRPr="00315F34" w:rsidRDefault="008F3F76" w:rsidP="008F3F76">
            <w:pPr>
              <w:suppressAutoHyphens/>
              <w:rPr>
                <w:rFonts w:ascii="Times New Roman" w:hAnsi="Times New Roman"/>
              </w:rPr>
            </w:pPr>
            <w:r>
              <w:rPr>
                <w:rFonts w:ascii="Times New Roman" w:hAnsi="Times New Roman"/>
              </w:rPr>
              <w:t>Экспертное наблюдение в ходе учебной и производственной практики</w:t>
            </w:r>
          </w:p>
        </w:tc>
      </w:tr>
      <w:tr w:rsidR="00537804" w:rsidRPr="00315F34" w:rsidTr="00CA4022">
        <w:trPr>
          <w:trHeight w:val="1098"/>
        </w:trPr>
        <w:tc>
          <w:tcPr>
            <w:tcW w:w="2252" w:type="dxa"/>
            <w:vAlign w:val="center"/>
          </w:tcPr>
          <w:p w:rsidR="00537804" w:rsidRPr="00315F34" w:rsidRDefault="00537804" w:rsidP="00160E60">
            <w:pPr>
              <w:suppressAutoHyphens/>
              <w:jc w:val="center"/>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1</w:t>
            </w:r>
          </w:p>
        </w:tc>
        <w:tc>
          <w:tcPr>
            <w:tcW w:w="4373" w:type="dxa"/>
            <w:vAlign w:val="center"/>
          </w:tcPr>
          <w:p w:rsidR="00537804" w:rsidRPr="00315F34" w:rsidRDefault="00B92222" w:rsidP="00B92222">
            <w:pPr>
              <w:suppressAutoHyphens/>
              <w:rPr>
                <w:rFonts w:ascii="Times New Roman" w:hAnsi="Times New Roman"/>
              </w:rPr>
            </w:pPr>
            <w:r>
              <w:rPr>
                <w:rFonts w:ascii="Times New Roman" w:hAnsi="Times New Roman"/>
              </w:rPr>
              <w:t>Грамотное применение профессиональной терминологии</w:t>
            </w:r>
          </w:p>
        </w:tc>
        <w:tc>
          <w:tcPr>
            <w:tcW w:w="2611" w:type="dxa"/>
            <w:vAlign w:val="center"/>
          </w:tcPr>
          <w:p w:rsidR="00537804" w:rsidRPr="00315F34" w:rsidRDefault="00B92222" w:rsidP="00B92222">
            <w:pPr>
              <w:suppressAutoHyphens/>
              <w:rPr>
                <w:rFonts w:ascii="Times New Roman" w:hAnsi="Times New Roman"/>
              </w:rPr>
            </w:pPr>
            <w:r>
              <w:rPr>
                <w:rFonts w:ascii="Times New Roman" w:hAnsi="Times New Roman"/>
              </w:rPr>
              <w:t xml:space="preserve">Оценка </w:t>
            </w:r>
            <w:proofErr w:type="gramStart"/>
            <w:r>
              <w:rPr>
                <w:rFonts w:ascii="Times New Roman" w:hAnsi="Times New Roman"/>
              </w:rPr>
              <w:t>выполнени и</w:t>
            </w:r>
            <w:proofErr w:type="gramEnd"/>
            <w:r>
              <w:rPr>
                <w:rFonts w:ascii="Times New Roman" w:hAnsi="Times New Roman"/>
              </w:rPr>
              <w:t xml:space="preserve"> защиты курсового проекта</w:t>
            </w:r>
          </w:p>
        </w:tc>
      </w:tr>
      <w:tr w:rsidR="00537804" w:rsidRPr="00315F34" w:rsidTr="00CA4022">
        <w:trPr>
          <w:trHeight w:val="1098"/>
        </w:trPr>
        <w:tc>
          <w:tcPr>
            <w:tcW w:w="2252" w:type="dxa"/>
            <w:vAlign w:val="center"/>
          </w:tcPr>
          <w:p w:rsidR="00537804" w:rsidRPr="00315F34" w:rsidRDefault="00537804" w:rsidP="00077DFD">
            <w:pPr>
              <w:suppressAutoHyphens/>
              <w:jc w:val="center"/>
              <w:rPr>
                <w:rFonts w:ascii="Times New Roman" w:hAnsi="Times New Roman"/>
              </w:rPr>
            </w:pPr>
            <w:r>
              <w:rPr>
                <w:rFonts w:ascii="Times New Roman" w:hAnsi="Times New Roman"/>
              </w:rPr>
              <w:t>ОК</w:t>
            </w:r>
            <w:r w:rsidR="00077DFD">
              <w:rPr>
                <w:rFonts w:ascii="Times New Roman" w:hAnsi="Times New Roman"/>
              </w:rPr>
              <w:t>0</w:t>
            </w:r>
            <w:r>
              <w:rPr>
                <w:rFonts w:ascii="Times New Roman" w:hAnsi="Times New Roman"/>
              </w:rPr>
              <w:t>2</w:t>
            </w:r>
          </w:p>
        </w:tc>
        <w:tc>
          <w:tcPr>
            <w:tcW w:w="4373" w:type="dxa"/>
            <w:vAlign w:val="center"/>
          </w:tcPr>
          <w:p w:rsidR="00537804" w:rsidRPr="00315F34" w:rsidRDefault="00B92222" w:rsidP="00B92222">
            <w:pPr>
              <w:suppressAutoHyphens/>
              <w:rPr>
                <w:rFonts w:ascii="Times New Roman" w:hAnsi="Times New Roman"/>
              </w:rPr>
            </w:pPr>
            <w:r>
              <w:rPr>
                <w:rFonts w:ascii="Times New Roman" w:hAnsi="Times New Roman"/>
              </w:rPr>
              <w:t>Поиск информации для решения профессиональных задач</w:t>
            </w:r>
          </w:p>
        </w:tc>
        <w:tc>
          <w:tcPr>
            <w:tcW w:w="2611" w:type="dxa"/>
            <w:vAlign w:val="center"/>
          </w:tcPr>
          <w:p w:rsidR="00537804" w:rsidRDefault="00B92222" w:rsidP="00B92222">
            <w:pPr>
              <w:suppressAutoHyphens/>
              <w:rPr>
                <w:rFonts w:ascii="Times New Roman" w:hAnsi="Times New Roman"/>
              </w:rPr>
            </w:pPr>
            <w:r>
              <w:rPr>
                <w:rFonts w:ascii="Times New Roman" w:hAnsi="Times New Roman"/>
              </w:rPr>
              <w:t>Оценка выполнения самостоятельной работы</w:t>
            </w:r>
          </w:p>
          <w:p w:rsidR="00B92222" w:rsidRDefault="00B92222" w:rsidP="00B92222">
            <w:pPr>
              <w:suppressAutoHyphens/>
              <w:rPr>
                <w:rFonts w:ascii="Times New Roman" w:hAnsi="Times New Roman"/>
              </w:rPr>
            </w:pPr>
            <w:r>
              <w:rPr>
                <w:rFonts w:ascii="Times New Roman" w:hAnsi="Times New Roman"/>
              </w:rPr>
              <w:t>Оценка выполнения курсового проекта</w:t>
            </w:r>
          </w:p>
          <w:p w:rsidR="00B92222" w:rsidRPr="00315F34" w:rsidRDefault="00B92222" w:rsidP="00B92222">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537804" w:rsidRPr="00315F34" w:rsidTr="00CA4022">
        <w:trPr>
          <w:trHeight w:val="1098"/>
        </w:trPr>
        <w:tc>
          <w:tcPr>
            <w:tcW w:w="2252" w:type="dxa"/>
            <w:vAlign w:val="center"/>
          </w:tcPr>
          <w:p w:rsidR="00537804" w:rsidRPr="00315F34" w:rsidRDefault="00537804" w:rsidP="00160E60">
            <w:pPr>
              <w:suppressAutoHyphens/>
              <w:jc w:val="center"/>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4</w:t>
            </w:r>
          </w:p>
        </w:tc>
        <w:tc>
          <w:tcPr>
            <w:tcW w:w="4373" w:type="dxa"/>
            <w:vAlign w:val="center"/>
          </w:tcPr>
          <w:p w:rsidR="00537804" w:rsidRPr="00315F34" w:rsidRDefault="004F5A39" w:rsidP="004F5A39">
            <w:pPr>
              <w:suppressAutoHyphens/>
              <w:rPr>
                <w:rFonts w:ascii="Times New Roman" w:hAnsi="Times New Roman"/>
              </w:rPr>
            </w:pPr>
            <w:r>
              <w:rPr>
                <w:rFonts w:ascii="Times New Roman" w:hAnsi="Times New Roman"/>
              </w:rPr>
              <w:t>Умение работать с нормативной и технологической документацией</w:t>
            </w:r>
          </w:p>
        </w:tc>
        <w:tc>
          <w:tcPr>
            <w:tcW w:w="2611" w:type="dxa"/>
            <w:vAlign w:val="center"/>
          </w:tcPr>
          <w:p w:rsidR="004F5A39" w:rsidRDefault="004F5A39" w:rsidP="004F5A39">
            <w:pPr>
              <w:suppressAutoHyphens/>
              <w:rPr>
                <w:rFonts w:ascii="Times New Roman" w:hAnsi="Times New Roman"/>
              </w:rPr>
            </w:pPr>
            <w:r>
              <w:rPr>
                <w:rFonts w:ascii="Times New Roman" w:hAnsi="Times New Roman"/>
              </w:rPr>
              <w:t>Оценка выполнения курсового проекта</w:t>
            </w:r>
          </w:p>
          <w:p w:rsidR="00537804" w:rsidRPr="00315F34" w:rsidRDefault="004F5A39" w:rsidP="004F5A39">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8D42B1" w:rsidRPr="00315F34" w:rsidTr="00CA4022">
        <w:trPr>
          <w:trHeight w:val="1098"/>
        </w:trPr>
        <w:tc>
          <w:tcPr>
            <w:tcW w:w="2252" w:type="dxa"/>
            <w:vAlign w:val="center"/>
          </w:tcPr>
          <w:p w:rsidR="008D42B1" w:rsidRDefault="008D42B1" w:rsidP="00160E60">
            <w:pPr>
              <w:suppressAutoHyphens/>
              <w:jc w:val="center"/>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5</w:t>
            </w:r>
          </w:p>
        </w:tc>
        <w:tc>
          <w:tcPr>
            <w:tcW w:w="4373" w:type="dxa"/>
            <w:vAlign w:val="center"/>
          </w:tcPr>
          <w:p w:rsidR="008D42B1" w:rsidRPr="00315F34" w:rsidRDefault="004F5A39" w:rsidP="004F5A39">
            <w:pPr>
              <w:suppressAutoHyphens/>
              <w:rPr>
                <w:rFonts w:ascii="Times New Roman" w:hAnsi="Times New Roman"/>
              </w:rPr>
            </w:pPr>
            <w:r>
              <w:rPr>
                <w:rFonts w:ascii="Times New Roman" w:hAnsi="Times New Roman"/>
              </w:rPr>
              <w:t>Эффективность применения информационных технологий</w:t>
            </w:r>
          </w:p>
        </w:tc>
        <w:tc>
          <w:tcPr>
            <w:tcW w:w="2611" w:type="dxa"/>
            <w:vAlign w:val="center"/>
          </w:tcPr>
          <w:p w:rsidR="004F5A39" w:rsidRDefault="004F5A39" w:rsidP="004F5A39">
            <w:pPr>
              <w:suppressAutoHyphens/>
              <w:rPr>
                <w:rFonts w:ascii="Times New Roman" w:hAnsi="Times New Roman"/>
              </w:rPr>
            </w:pPr>
            <w:r>
              <w:rPr>
                <w:rFonts w:ascii="Times New Roman" w:hAnsi="Times New Roman"/>
              </w:rPr>
              <w:t>Оценка выполнения курсового проекта</w:t>
            </w:r>
          </w:p>
          <w:p w:rsidR="008D42B1" w:rsidRPr="00315F34" w:rsidRDefault="004F5A39" w:rsidP="004F5A39">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8D42B1" w:rsidRPr="00315F34" w:rsidTr="00CA4022">
        <w:trPr>
          <w:trHeight w:val="1098"/>
        </w:trPr>
        <w:tc>
          <w:tcPr>
            <w:tcW w:w="2252" w:type="dxa"/>
            <w:vAlign w:val="center"/>
          </w:tcPr>
          <w:p w:rsidR="008D42B1" w:rsidRDefault="008D42B1" w:rsidP="00160E60">
            <w:pPr>
              <w:suppressAutoHyphens/>
              <w:jc w:val="center"/>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9</w:t>
            </w:r>
          </w:p>
        </w:tc>
        <w:tc>
          <w:tcPr>
            <w:tcW w:w="4373" w:type="dxa"/>
            <w:vAlign w:val="center"/>
          </w:tcPr>
          <w:p w:rsidR="008D42B1" w:rsidRPr="00315F34" w:rsidRDefault="004F5A39" w:rsidP="004F5A39">
            <w:pPr>
              <w:suppressAutoHyphens/>
              <w:rPr>
                <w:rFonts w:ascii="Times New Roman" w:hAnsi="Times New Roman"/>
              </w:rPr>
            </w:pPr>
            <w:r>
              <w:rPr>
                <w:rFonts w:ascii="Times New Roman" w:hAnsi="Times New Roman"/>
              </w:rPr>
              <w:t xml:space="preserve">Эффективность </w:t>
            </w:r>
            <w:r w:rsidRPr="004F5A39">
              <w:rPr>
                <w:rFonts w:ascii="Times New Roman" w:hAnsi="Times New Roman"/>
              </w:rPr>
              <w:t>определ</w:t>
            </w:r>
            <w:r>
              <w:rPr>
                <w:rFonts w:ascii="Times New Roman" w:hAnsi="Times New Roman"/>
              </w:rPr>
              <w:t>ения</w:t>
            </w:r>
            <w:r w:rsidRPr="004F5A39">
              <w:rPr>
                <w:rFonts w:ascii="Times New Roman" w:hAnsi="Times New Roman"/>
              </w:rPr>
              <w:t xml:space="preserve"> направлени</w:t>
            </w:r>
            <w:r>
              <w:rPr>
                <w:rFonts w:ascii="Times New Roman" w:hAnsi="Times New Roman"/>
              </w:rPr>
              <w:t>й</w:t>
            </w:r>
            <w:r w:rsidRPr="004F5A39">
              <w:rPr>
                <w:rFonts w:ascii="Times New Roman" w:hAnsi="Times New Roman"/>
              </w:rPr>
              <w:t xml:space="preserve"> ресурсосбережения в рамках профессиональной деятельности</w:t>
            </w:r>
          </w:p>
        </w:tc>
        <w:tc>
          <w:tcPr>
            <w:tcW w:w="2611" w:type="dxa"/>
            <w:vAlign w:val="center"/>
          </w:tcPr>
          <w:p w:rsidR="004F5A39" w:rsidRDefault="004F5A39" w:rsidP="004F5A39">
            <w:pPr>
              <w:suppressAutoHyphens/>
              <w:rPr>
                <w:rFonts w:ascii="Times New Roman" w:hAnsi="Times New Roman"/>
              </w:rPr>
            </w:pPr>
            <w:r>
              <w:rPr>
                <w:rFonts w:ascii="Times New Roman" w:hAnsi="Times New Roman"/>
              </w:rPr>
              <w:t>Оценка выполнения курсового проекта</w:t>
            </w:r>
          </w:p>
          <w:p w:rsidR="008D42B1" w:rsidRPr="00315F34" w:rsidRDefault="008D42B1" w:rsidP="00160E60">
            <w:pPr>
              <w:suppressAutoHyphens/>
              <w:jc w:val="center"/>
              <w:rPr>
                <w:rFonts w:ascii="Times New Roman" w:hAnsi="Times New Roman"/>
              </w:rPr>
            </w:pPr>
          </w:p>
        </w:tc>
      </w:tr>
    </w:tbl>
    <w:p w:rsidR="00723A36" w:rsidRPr="00723A36" w:rsidRDefault="00723A36" w:rsidP="00723A36">
      <w:pPr>
        <w:spacing w:after="160" w:line="259" w:lineRule="auto"/>
        <w:rPr>
          <w:rFonts w:ascii="Times New Roman" w:eastAsia="Calibri" w:hAnsi="Times New Roman"/>
          <w:sz w:val="24"/>
          <w:szCs w:val="24"/>
          <w:lang w:eastAsia="en-US"/>
        </w:rPr>
      </w:pPr>
    </w:p>
    <w:p w:rsidR="0069455D" w:rsidRDefault="0069455D" w:rsidP="00414C20">
      <w:pPr>
        <w:jc w:val="both"/>
        <w:rPr>
          <w:rFonts w:ascii="Times New Roman" w:hAnsi="Times New Roman"/>
          <w:color w:val="000000"/>
          <w:sz w:val="24"/>
          <w:szCs w:val="24"/>
        </w:rPr>
        <w:sectPr w:rsidR="0069455D" w:rsidSect="00C31757">
          <w:footerReference w:type="even" r:id="rId10"/>
          <w:footerReference w:type="default" r:id="rId11"/>
          <w:pgSz w:w="11906" w:h="16838"/>
          <w:pgMar w:top="1134" w:right="567" w:bottom="1134" w:left="1701" w:header="708" w:footer="708" w:gutter="0"/>
          <w:cols w:space="708"/>
          <w:docGrid w:linePitch="360"/>
        </w:sectPr>
      </w:pPr>
    </w:p>
    <w:p w:rsidR="0069455D" w:rsidRPr="00E040A7" w:rsidRDefault="0069455D" w:rsidP="0069455D">
      <w:pPr>
        <w:jc w:val="both"/>
        <w:rPr>
          <w:rFonts w:ascii="Times New Roman" w:hAnsi="Times New Roman"/>
          <w:color w:val="000000"/>
          <w:sz w:val="24"/>
          <w:szCs w:val="24"/>
        </w:rPr>
      </w:pPr>
      <w:r w:rsidRPr="00E040A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p w:rsidR="00DC3524" w:rsidRDefault="00DC3524" w:rsidP="00414C20">
      <w:pPr>
        <w:jc w:val="both"/>
        <w:rPr>
          <w:rFonts w:ascii="Times New Roman" w:hAnsi="Times New Roman"/>
          <w:color w:val="000000"/>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2"/>
        <w:gridCol w:w="1983"/>
        <w:gridCol w:w="1983"/>
        <w:gridCol w:w="1983"/>
        <w:gridCol w:w="1983"/>
      </w:tblGrid>
      <w:tr w:rsidR="0069455D" w:rsidRPr="00E040A7" w:rsidTr="00853EB5">
        <w:trPr>
          <w:jc w:val="center"/>
        </w:trPr>
        <w:tc>
          <w:tcPr>
            <w:tcW w:w="721" w:type="pct"/>
            <w:vMerge w:val="restart"/>
            <w:shd w:val="clear" w:color="auto" w:fill="auto"/>
            <w:vAlign w:val="center"/>
          </w:tcPr>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Фактор/ параметр</w:t>
            </w:r>
          </w:p>
        </w:tc>
        <w:tc>
          <w:tcPr>
            <w:tcW w:w="1683" w:type="pct"/>
            <w:vMerge w:val="restart"/>
            <w:shd w:val="clear" w:color="auto" w:fill="auto"/>
            <w:vAlign w:val="center"/>
          </w:tcPr>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Характеристика</w:t>
            </w:r>
          </w:p>
        </w:tc>
        <w:tc>
          <w:tcPr>
            <w:tcW w:w="2596" w:type="pct"/>
            <w:gridSpan w:val="4"/>
            <w:shd w:val="clear" w:color="auto" w:fill="auto"/>
          </w:tcPr>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Шкала оценки уровня развития навыка</w:t>
            </w:r>
          </w:p>
        </w:tc>
      </w:tr>
      <w:tr w:rsidR="0069455D" w:rsidRPr="00E040A7" w:rsidTr="00853EB5">
        <w:trPr>
          <w:jc w:val="center"/>
        </w:trPr>
        <w:tc>
          <w:tcPr>
            <w:tcW w:w="721" w:type="pct"/>
            <w:vMerge/>
            <w:shd w:val="clear" w:color="auto" w:fill="auto"/>
            <w:vAlign w:val="center"/>
          </w:tcPr>
          <w:p w:rsidR="0069455D" w:rsidRPr="00E040A7" w:rsidRDefault="0069455D" w:rsidP="003C4035">
            <w:pPr>
              <w:jc w:val="center"/>
              <w:rPr>
                <w:rFonts w:ascii="Times New Roman" w:eastAsia="Calibri" w:hAnsi="Times New Roman"/>
                <w:b/>
                <w:sz w:val="24"/>
                <w:szCs w:val="24"/>
              </w:rPr>
            </w:pPr>
          </w:p>
        </w:tc>
        <w:tc>
          <w:tcPr>
            <w:tcW w:w="1683" w:type="pct"/>
            <w:vMerge/>
            <w:shd w:val="clear" w:color="auto" w:fill="auto"/>
            <w:vAlign w:val="center"/>
          </w:tcPr>
          <w:p w:rsidR="0069455D" w:rsidRPr="00E040A7" w:rsidRDefault="0069455D" w:rsidP="003C4035">
            <w:pPr>
              <w:rPr>
                <w:rFonts w:ascii="Times New Roman" w:eastAsia="Calibri" w:hAnsi="Times New Roman"/>
                <w:bCs/>
                <w:sz w:val="24"/>
                <w:szCs w:val="24"/>
              </w:rPr>
            </w:pPr>
          </w:p>
        </w:tc>
        <w:tc>
          <w:tcPr>
            <w:tcW w:w="649" w:type="pct"/>
            <w:shd w:val="clear" w:color="auto" w:fill="auto"/>
            <w:vAlign w:val="center"/>
          </w:tcPr>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0</w:t>
            </w:r>
          </w:p>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Недостаточный уровень*</w:t>
            </w:r>
          </w:p>
        </w:tc>
        <w:tc>
          <w:tcPr>
            <w:tcW w:w="649" w:type="pct"/>
            <w:shd w:val="clear" w:color="auto" w:fill="auto"/>
            <w:vAlign w:val="center"/>
          </w:tcPr>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1</w:t>
            </w:r>
          </w:p>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Начальный уровень**</w:t>
            </w:r>
          </w:p>
        </w:tc>
        <w:tc>
          <w:tcPr>
            <w:tcW w:w="649" w:type="pct"/>
            <w:shd w:val="clear" w:color="auto" w:fill="auto"/>
            <w:vAlign w:val="center"/>
          </w:tcPr>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2</w:t>
            </w:r>
          </w:p>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Базовый (требуемый) уровень***</w:t>
            </w:r>
          </w:p>
        </w:tc>
        <w:tc>
          <w:tcPr>
            <w:tcW w:w="650" w:type="pct"/>
            <w:shd w:val="clear" w:color="auto" w:fill="auto"/>
            <w:vAlign w:val="center"/>
          </w:tcPr>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3</w:t>
            </w:r>
          </w:p>
          <w:p w:rsidR="0069455D" w:rsidRPr="00E040A7" w:rsidRDefault="0069455D" w:rsidP="003C4035">
            <w:pPr>
              <w:jc w:val="center"/>
              <w:rPr>
                <w:rFonts w:ascii="Times New Roman" w:eastAsia="Calibri" w:hAnsi="Times New Roman"/>
                <w:b/>
                <w:sz w:val="24"/>
                <w:szCs w:val="24"/>
              </w:rPr>
            </w:pPr>
            <w:r w:rsidRPr="00E040A7">
              <w:rPr>
                <w:rFonts w:ascii="Times New Roman" w:eastAsia="Calibri" w:hAnsi="Times New Roman"/>
                <w:b/>
                <w:sz w:val="24"/>
                <w:szCs w:val="24"/>
              </w:rPr>
              <w:t>Высокий уровень****</w:t>
            </w:r>
          </w:p>
        </w:tc>
      </w:tr>
      <w:tr w:rsidR="0069455D" w:rsidRPr="00E040A7" w:rsidTr="00853EB5">
        <w:trPr>
          <w:trHeight w:val="1077"/>
          <w:jc w:val="center"/>
        </w:trPr>
        <w:tc>
          <w:tcPr>
            <w:tcW w:w="721" w:type="pct"/>
            <w:shd w:val="clear" w:color="auto" w:fill="auto"/>
          </w:tcPr>
          <w:p w:rsidR="0069455D" w:rsidRPr="00E040A7" w:rsidRDefault="0069455D" w:rsidP="003C4035">
            <w:pPr>
              <w:jc w:val="center"/>
              <w:rPr>
                <w:rFonts w:ascii="Times New Roman" w:eastAsia="Calibri" w:hAnsi="Times New Roman"/>
                <w:b/>
                <w:sz w:val="24"/>
                <w:szCs w:val="24"/>
              </w:rPr>
            </w:pPr>
            <w:bookmarkStart w:id="5" w:name="_Hlk102751092"/>
            <w:r w:rsidRPr="00E040A7">
              <w:rPr>
                <w:rFonts w:ascii="Times New Roman" w:eastAsia="Calibri" w:hAnsi="Times New Roman"/>
                <w:bCs/>
                <w:sz w:val="24"/>
                <w:szCs w:val="24"/>
              </w:rPr>
              <w:t xml:space="preserve">Владение информационными технологиями/ Анализ цифровой информации </w:t>
            </w:r>
            <w:r w:rsidRPr="00E040A7">
              <w:rPr>
                <w:rFonts w:ascii="Times New Roman" w:eastAsia="Calibri" w:hAnsi="Times New Roman"/>
                <w:bCs/>
                <w:sz w:val="24"/>
                <w:szCs w:val="24"/>
              </w:rPr>
              <w:br/>
              <w:t>и выработка решений</w:t>
            </w:r>
            <w:bookmarkEnd w:id="5"/>
          </w:p>
        </w:tc>
        <w:tc>
          <w:tcPr>
            <w:tcW w:w="1683" w:type="pct"/>
            <w:shd w:val="clear" w:color="auto" w:fill="auto"/>
          </w:tcPr>
          <w:p w:rsidR="0069455D" w:rsidRPr="00E040A7" w:rsidRDefault="0069455D" w:rsidP="003C4035">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E040A7">
              <w:rPr>
                <w:rFonts w:ascii="Times New Roman" w:eastAsia="Calibri" w:hAnsi="Times New Roman"/>
                <w:b w:val="0"/>
                <w:color w:val="000000"/>
              </w:rPr>
              <w:t>цифровой</w:t>
            </w:r>
            <w:proofErr w:type="gramEnd"/>
            <w:r w:rsidRPr="00E040A7">
              <w:rPr>
                <w:rFonts w:ascii="Times New Roman" w:eastAsia="Calibri" w:hAnsi="Times New Roman"/>
                <w:b w:val="0"/>
                <w:color w:val="000000"/>
              </w:rPr>
              <w:t xml:space="preserve"> контент для решения учебных и профессиональных задач. Эффективно работает с информацией в цифровой среде. </w:t>
            </w:r>
            <w:proofErr w:type="gramStart"/>
            <w:r w:rsidRPr="00E040A7">
              <w:rPr>
                <w:rFonts w:ascii="Times New Roman" w:eastAsia="Calibri" w:hAnsi="Times New Roman"/>
                <w:b w:val="0"/>
                <w:color w:val="000000"/>
              </w:rPr>
              <w:t>Способен</w:t>
            </w:r>
            <w:proofErr w:type="gramEnd"/>
            <w:r w:rsidRPr="00E040A7">
              <w:rPr>
                <w:rFonts w:ascii="Times New Roman" w:eastAsia="Calibri" w:hAnsi="Times New Roman"/>
                <w:b w:val="0"/>
                <w:color w:val="000000"/>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w:t>
            </w:r>
            <w:r w:rsidRPr="00E040A7">
              <w:rPr>
                <w:rFonts w:ascii="Times New Roman" w:eastAsia="Calibri" w:hAnsi="Times New Roman"/>
                <w:b w:val="0"/>
                <w:color w:val="000000"/>
              </w:rPr>
              <w:lastRenderedPageBreak/>
              <w:t>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49" w:type="pct"/>
            <w:vMerge w:val="restart"/>
            <w:shd w:val="clear" w:color="auto" w:fill="auto"/>
            <w:vAlign w:val="center"/>
          </w:tcPr>
          <w:p w:rsidR="0069455D" w:rsidRPr="00E040A7" w:rsidRDefault="0069455D"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Компетенция </w:t>
            </w:r>
            <w:r w:rsidRPr="00E040A7">
              <w:rPr>
                <w:rFonts w:ascii="Times New Roman" w:eastAsia="Calibri" w:hAnsi="Times New Roman"/>
                <w:bCs/>
                <w:sz w:val="24"/>
                <w:szCs w:val="24"/>
              </w:rPr>
              <w:br/>
              <w:t xml:space="preserve">не проявляется </w:t>
            </w:r>
            <w:r w:rsidRPr="00E040A7">
              <w:rPr>
                <w:rFonts w:ascii="Times New Roman" w:eastAsia="Calibri" w:hAnsi="Times New Roman"/>
                <w:bCs/>
                <w:sz w:val="24"/>
                <w:szCs w:val="24"/>
              </w:rPr>
              <w:br/>
              <w:t>в самостоятельной деятельности</w:t>
            </w:r>
          </w:p>
        </w:tc>
        <w:tc>
          <w:tcPr>
            <w:tcW w:w="649" w:type="pct"/>
            <w:vMerge w:val="restart"/>
            <w:shd w:val="clear" w:color="auto" w:fill="auto"/>
            <w:vAlign w:val="center"/>
          </w:tcPr>
          <w:p w:rsidR="0069455D" w:rsidRPr="00E040A7" w:rsidRDefault="0069455D" w:rsidP="003C4035">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частично </w:t>
            </w:r>
            <w:r w:rsidRPr="00E040A7">
              <w:rPr>
                <w:rFonts w:ascii="Times New Roman" w:eastAsia="Calibri" w:hAnsi="Times New Roman"/>
                <w:bCs/>
                <w:sz w:val="24"/>
                <w:szCs w:val="24"/>
              </w:rPr>
              <w:br/>
              <w:t>в самостоятельной деятельности</w:t>
            </w:r>
          </w:p>
        </w:tc>
        <w:tc>
          <w:tcPr>
            <w:tcW w:w="649" w:type="pct"/>
            <w:vMerge w:val="restart"/>
            <w:shd w:val="clear" w:color="auto" w:fill="auto"/>
            <w:vAlign w:val="center"/>
          </w:tcPr>
          <w:p w:rsidR="0069455D" w:rsidRPr="00E040A7" w:rsidRDefault="0069455D" w:rsidP="003C4035">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w:t>
            </w:r>
            <w:r w:rsidRPr="00E040A7">
              <w:rPr>
                <w:rFonts w:ascii="Times New Roman" w:eastAsia="Calibri" w:hAnsi="Times New Roman"/>
                <w:bCs/>
                <w:sz w:val="24"/>
                <w:szCs w:val="24"/>
              </w:rPr>
              <w:br/>
              <w:t xml:space="preserve">в основном проявляется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69455D" w:rsidRPr="00E040A7" w:rsidRDefault="0069455D" w:rsidP="003C4035">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полностью </w:t>
            </w:r>
            <w:r w:rsidRPr="00E040A7">
              <w:rPr>
                <w:rFonts w:ascii="Times New Roman" w:eastAsia="Calibri" w:hAnsi="Times New Roman"/>
                <w:bCs/>
                <w:sz w:val="24"/>
                <w:szCs w:val="24"/>
              </w:rPr>
              <w:br/>
              <w:t>в самостоятельной деятельности</w:t>
            </w:r>
          </w:p>
        </w:tc>
      </w:tr>
      <w:tr w:rsidR="0069455D" w:rsidRPr="00E040A7" w:rsidTr="00853EB5">
        <w:trPr>
          <w:jc w:val="center"/>
        </w:trPr>
        <w:tc>
          <w:tcPr>
            <w:tcW w:w="721" w:type="pct"/>
            <w:shd w:val="clear" w:color="auto" w:fill="auto"/>
          </w:tcPr>
          <w:p w:rsidR="0069455D" w:rsidRPr="00E040A7" w:rsidRDefault="0069455D"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Планирование </w:t>
            </w:r>
            <w:r w:rsidRPr="00E040A7">
              <w:rPr>
                <w:rFonts w:ascii="Times New Roman" w:eastAsia="Calibri" w:hAnsi="Times New Roman"/>
                <w:bCs/>
                <w:sz w:val="24"/>
                <w:szCs w:val="24"/>
              </w:rPr>
              <w:br/>
              <w:t>и организация деятельности в цифровой среде/ Ориентация на результат</w:t>
            </w:r>
          </w:p>
        </w:tc>
        <w:tc>
          <w:tcPr>
            <w:tcW w:w="1683" w:type="pct"/>
            <w:shd w:val="clear" w:color="auto" w:fill="auto"/>
          </w:tcPr>
          <w:p w:rsidR="0069455D" w:rsidRPr="00E040A7" w:rsidRDefault="0069455D" w:rsidP="003C4035">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Эффективно планирует свою деятельность </w:t>
            </w:r>
            <w:r w:rsidRPr="00E040A7">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E040A7">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E040A7">
              <w:rPr>
                <w:rFonts w:ascii="Times New Roman" w:eastAsia="Calibri" w:hAnsi="Times New Roman"/>
                <w:b w:val="0"/>
                <w:color w:val="000000"/>
              </w:rPr>
              <w:br/>
              <w:t>со сложностями и препятствиями</w:t>
            </w:r>
            <w:r w:rsidRPr="00E040A7">
              <w:rPr>
                <w:rFonts w:ascii="Times New Roman" w:eastAsia="Calibri" w:hAnsi="Times New Roman"/>
                <w:b w:val="0"/>
                <w:iCs/>
                <w:color w:val="000000"/>
              </w:rPr>
              <w:t xml:space="preserve">, </w:t>
            </w:r>
            <w:r w:rsidRPr="00E040A7">
              <w:rPr>
                <w:rFonts w:ascii="Times New Roman" w:eastAsia="Calibri" w:hAnsi="Times New Roman"/>
                <w:b w:val="0"/>
                <w:color w:val="000000"/>
              </w:rPr>
              <w:t xml:space="preserve">предлагает свои варианты решения и осуществляет их. </w:t>
            </w:r>
            <w:r w:rsidRPr="00E040A7">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E040A7">
              <w:rPr>
                <w:rFonts w:ascii="Times New Roman" w:eastAsia="Calibri" w:hAnsi="Times New Roman"/>
                <w:b w:val="0"/>
                <w:iCs/>
                <w:color w:val="000000"/>
              </w:rPr>
              <w:br/>
              <w:t xml:space="preserve">в будущем), берет на себя ответственность </w:t>
            </w:r>
            <w:r w:rsidRPr="00E040A7">
              <w:rPr>
                <w:rFonts w:ascii="Times New Roman" w:eastAsia="Calibri" w:hAnsi="Times New Roman"/>
                <w:b w:val="0"/>
                <w:iCs/>
                <w:color w:val="000000"/>
              </w:rPr>
              <w:br/>
              <w:t xml:space="preserve">за достигнутые показатели </w:t>
            </w:r>
            <w:r w:rsidRPr="00E040A7">
              <w:rPr>
                <w:rFonts w:ascii="Times New Roman" w:eastAsia="Calibri" w:hAnsi="Times New Roman"/>
                <w:b w:val="0"/>
                <w:color w:val="000000"/>
              </w:rPr>
              <w:t xml:space="preserve">в цифровой </w:t>
            </w:r>
            <w:r w:rsidRPr="00E040A7">
              <w:rPr>
                <w:rFonts w:ascii="Times New Roman" w:eastAsia="Calibri" w:hAnsi="Times New Roman"/>
                <w:b w:val="0"/>
                <w:color w:val="000000"/>
              </w:rPr>
              <w:lastRenderedPageBreak/>
              <w:t>среде</w:t>
            </w:r>
            <w:r w:rsidRPr="00E040A7">
              <w:rPr>
                <w:rFonts w:ascii="Times New Roman" w:eastAsia="Calibri" w:hAnsi="Times New Roman"/>
                <w:b w:val="0"/>
                <w:iCs/>
                <w:color w:val="000000"/>
              </w:rPr>
              <w:t>. Находит возможности улучшить полученный результат в дальнейшем.</w:t>
            </w:r>
          </w:p>
        </w:tc>
        <w:tc>
          <w:tcPr>
            <w:tcW w:w="649" w:type="pct"/>
            <w:vMerge/>
            <w:shd w:val="clear" w:color="auto" w:fill="auto"/>
          </w:tcPr>
          <w:p w:rsidR="0069455D" w:rsidRPr="00E040A7" w:rsidRDefault="0069455D" w:rsidP="003C4035">
            <w:pPr>
              <w:spacing w:before="120" w:after="120"/>
              <w:jc w:val="both"/>
              <w:rPr>
                <w:rFonts w:ascii="Times New Roman" w:eastAsia="Calibri" w:hAnsi="Times New Roman"/>
                <w:sz w:val="24"/>
                <w:szCs w:val="24"/>
              </w:rPr>
            </w:pPr>
          </w:p>
        </w:tc>
        <w:tc>
          <w:tcPr>
            <w:tcW w:w="649" w:type="pct"/>
            <w:vMerge/>
            <w:shd w:val="clear" w:color="auto" w:fill="auto"/>
          </w:tcPr>
          <w:p w:rsidR="0069455D" w:rsidRPr="00E040A7" w:rsidRDefault="0069455D" w:rsidP="003C4035">
            <w:pPr>
              <w:spacing w:before="120" w:after="120"/>
              <w:jc w:val="both"/>
              <w:rPr>
                <w:rFonts w:ascii="Times New Roman" w:eastAsia="Calibri" w:hAnsi="Times New Roman"/>
                <w:sz w:val="24"/>
                <w:szCs w:val="24"/>
              </w:rPr>
            </w:pPr>
          </w:p>
        </w:tc>
        <w:tc>
          <w:tcPr>
            <w:tcW w:w="649" w:type="pct"/>
            <w:vMerge/>
            <w:shd w:val="clear" w:color="auto" w:fill="auto"/>
          </w:tcPr>
          <w:p w:rsidR="0069455D" w:rsidRPr="00E040A7" w:rsidRDefault="0069455D" w:rsidP="003C4035">
            <w:pPr>
              <w:spacing w:before="120" w:after="120"/>
              <w:jc w:val="both"/>
              <w:rPr>
                <w:rFonts w:ascii="Times New Roman" w:eastAsia="Calibri" w:hAnsi="Times New Roman"/>
                <w:sz w:val="24"/>
                <w:szCs w:val="24"/>
              </w:rPr>
            </w:pPr>
          </w:p>
        </w:tc>
        <w:tc>
          <w:tcPr>
            <w:tcW w:w="650" w:type="pct"/>
            <w:vMerge/>
            <w:shd w:val="clear" w:color="auto" w:fill="auto"/>
          </w:tcPr>
          <w:p w:rsidR="0069455D" w:rsidRPr="00E040A7" w:rsidRDefault="0069455D" w:rsidP="003C4035">
            <w:pPr>
              <w:spacing w:before="120" w:after="120"/>
              <w:jc w:val="both"/>
              <w:rPr>
                <w:rFonts w:ascii="Times New Roman" w:eastAsia="Calibri" w:hAnsi="Times New Roman"/>
                <w:sz w:val="24"/>
                <w:szCs w:val="24"/>
              </w:rPr>
            </w:pPr>
          </w:p>
        </w:tc>
      </w:tr>
      <w:tr w:rsidR="0069455D" w:rsidRPr="00E040A7" w:rsidTr="00853EB5">
        <w:trPr>
          <w:jc w:val="center"/>
        </w:trPr>
        <w:tc>
          <w:tcPr>
            <w:tcW w:w="721" w:type="pct"/>
            <w:shd w:val="clear" w:color="auto" w:fill="auto"/>
          </w:tcPr>
          <w:p w:rsidR="0069455D" w:rsidRPr="00E040A7" w:rsidRDefault="0069455D"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Информационная безопасность</w:t>
            </w:r>
          </w:p>
        </w:tc>
        <w:tc>
          <w:tcPr>
            <w:tcW w:w="1683" w:type="pct"/>
            <w:shd w:val="clear" w:color="auto" w:fill="auto"/>
          </w:tcPr>
          <w:p w:rsidR="0069455D" w:rsidRPr="00E040A7" w:rsidRDefault="0069455D" w:rsidP="003C4035">
            <w:pPr>
              <w:pStyle w:val="3"/>
              <w:spacing w:line="276" w:lineRule="auto"/>
              <w:rPr>
                <w:rFonts w:ascii="Times New Roman" w:eastAsia="Calibri" w:hAnsi="Times New Roman"/>
                <w:b w:val="0"/>
                <w:iCs/>
                <w:color w:val="000000"/>
              </w:rPr>
            </w:pPr>
            <w:bookmarkStart w:id="6" w:name="_Hlk98760964"/>
            <w:r w:rsidRPr="00E040A7">
              <w:rPr>
                <w:rFonts w:ascii="Times New Roman" w:eastAsia="Calibri" w:hAnsi="Times New Roman"/>
                <w:b w:val="0"/>
                <w:iCs/>
                <w:color w:val="000000"/>
              </w:rPr>
              <w:t xml:space="preserve">Понимает технические возможности современных цифровых устройств и </w:t>
            </w:r>
            <w:proofErr w:type="gramStart"/>
            <w:r w:rsidRPr="00E040A7">
              <w:rPr>
                <w:rFonts w:ascii="Times New Roman" w:eastAsia="Calibri" w:hAnsi="Times New Roman"/>
                <w:b w:val="0"/>
                <w:iCs/>
                <w:color w:val="000000"/>
              </w:rPr>
              <w:t>интернет-технологий</w:t>
            </w:r>
            <w:proofErr w:type="gramEnd"/>
            <w:r w:rsidRPr="00E040A7">
              <w:rPr>
                <w:rFonts w:ascii="Times New Roman" w:eastAsia="Calibri" w:hAnsi="Times New Roman"/>
                <w:b w:val="0"/>
                <w:iCs/>
                <w:color w:val="000000"/>
              </w:rPr>
              <w:t xml:space="preserve">. Решает простые технические проблемы. </w:t>
            </w:r>
            <w:bookmarkEnd w:id="6"/>
            <w:r w:rsidRPr="00E040A7">
              <w:rPr>
                <w:rFonts w:ascii="Times New Roman" w:eastAsia="Calibri" w:hAnsi="Times New Roman"/>
                <w:b w:val="0"/>
                <w:iCs/>
                <w:color w:val="000000"/>
              </w:rPr>
              <w:t xml:space="preserve">Знает основы информационной безопасности на уровне пользователя </w:t>
            </w:r>
            <w:r w:rsidRPr="00E040A7">
              <w:rPr>
                <w:rFonts w:ascii="Times New Roman" w:eastAsia="Calibri" w:hAnsi="Times New Roman"/>
                <w:b w:val="0"/>
                <w:iCs/>
                <w:color w:val="000000"/>
              </w:rPr>
              <w:br/>
              <w:t xml:space="preserve">и способен защищать цифровые устройства </w:t>
            </w:r>
            <w:r w:rsidRPr="00E040A7">
              <w:rPr>
                <w:rFonts w:ascii="Times New Roman" w:eastAsia="Calibri" w:hAnsi="Times New Roman"/>
                <w:b w:val="0"/>
                <w:iCs/>
                <w:color w:val="000000"/>
              </w:rPr>
              <w:br/>
              <w:t>и персональные данные, в том числе в сети интернет.</w:t>
            </w:r>
          </w:p>
        </w:tc>
        <w:tc>
          <w:tcPr>
            <w:tcW w:w="649" w:type="pct"/>
            <w:vMerge/>
            <w:shd w:val="clear" w:color="auto" w:fill="auto"/>
          </w:tcPr>
          <w:p w:rsidR="0069455D" w:rsidRPr="00E040A7" w:rsidRDefault="0069455D" w:rsidP="003C4035">
            <w:pPr>
              <w:spacing w:before="120" w:after="120"/>
              <w:jc w:val="both"/>
              <w:rPr>
                <w:rFonts w:ascii="Times New Roman" w:eastAsia="Calibri" w:hAnsi="Times New Roman"/>
                <w:bCs/>
                <w:iCs/>
                <w:sz w:val="24"/>
                <w:szCs w:val="24"/>
              </w:rPr>
            </w:pPr>
          </w:p>
        </w:tc>
        <w:tc>
          <w:tcPr>
            <w:tcW w:w="649" w:type="pct"/>
            <w:vMerge/>
            <w:shd w:val="clear" w:color="auto" w:fill="auto"/>
          </w:tcPr>
          <w:p w:rsidR="0069455D" w:rsidRPr="00E040A7" w:rsidRDefault="0069455D" w:rsidP="003C4035">
            <w:pPr>
              <w:spacing w:before="120" w:after="120"/>
              <w:jc w:val="both"/>
              <w:rPr>
                <w:rFonts w:ascii="Times New Roman" w:eastAsia="Calibri" w:hAnsi="Times New Roman"/>
                <w:bCs/>
                <w:iCs/>
                <w:sz w:val="24"/>
                <w:szCs w:val="24"/>
              </w:rPr>
            </w:pPr>
          </w:p>
        </w:tc>
        <w:tc>
          <w:tcPr>
            <w:tcW w:w="649" w:type="pct"/>
            <w:vMerge/>
            <w:shd w:val="clear" w:color="auto" w:fill="auto"/>
          </w:tcPr>
          <w:p w:rsidR="0069455D" w:rsidRPr="00E040A7" w:rsidRDefault="0069455D" w:rsidP="003C4035">
            <w:pPr>
              <w:spacing w:before="120" w:after="120"/>
              <w:jc w:val="both"/>
              <w:rPr>
                <w:rFonts w:ascii="Times New Roman" w:eastAsia="Calibri" w:hAnsi="Times New Roman"/>
                <w:bCs/>
                <w:iCs/>
                <w:sz w:val="24"/>
                <w:szCs w:val="24"/>
              </w:rPr>
            </w:pPr>
          </w:p>
        </w:tc>
        <w:tc>
          <w:tcPr>
            <w:tcW w:w="650" w:type="pct"/>
            <w:vMerge/>
            <w:shd w:val="clear" w:color="auto" w:fill="auto"/>
          </w:tcPr>
          <w:p w:rsidR="0069455D" w:rsidRPr="00E040A7" w:rsidRDefault="0069455D" w:rsidP="003C4035">
            <w:pPr>
              <w:spacing w:before="120" w:after="120"/>
              <w:jc w:val="both"/>
              <w:rPr>
                <w:rFonts w:ascii="Times New Roman" w:eastAsia="Calibri" w:hAnsi="Times New Roman"/>
                <w:bCs/>
                <w:iCs/>
                <w:sz w:val="24"/>
                <w:szCs w:val="24"/>
              </w:rPr>
            </w:pPr>
          </w:p>
        </w:tc>
      </w:tr>
      <w:tr w:rsidR="0069455D" w:rsidRPr="006103B3" w:rsidTr="00853EB5">
        <w:trPr>
          <w:trHeight w:val="5168"/>
          <w:jc w:val="center"/>
        </w:trPr>
        <w:tc>
          <w:tcPr>
            <w:tcW w:w="721" w:type="pct"/>
            <w:shd w:val="clear" w:color="auto" w:fill="auto"/>
          </w:tcPr>
          <w:p w:rsidR="0069455D" w:rsidRPr="00E040A7" w:rsidRDefault="0069455D"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3" w:type="pct"/>
            <w:shd w:val="clear" w:color="auto" w:fill="auto"/>
          </w:tcPr>
          <w:p w:rsidR="0069455D" w:rsidRPr="006103B3" w:rsidRDefault="0069455D" w:rsidP="003C4035">
            <w:pPr>
              <w:pStyle w:val="3"/>
              <w:spacing w:line="276" w:lineRule="auto"/>
              <w:rPr>
                <w:rFonts w:ascii="Times New Roman" w:eastAsia="Calibri" w:hAnsi="Times New Roman"/>
                <w:b w:val="0"/>
              </w:rPr>
            </w:pPr>
            <w:r w:rsidRPr="00E040A7">
              <w:rPr>
                <w:rFonts w:ascii="Times New Roman" w:eastAsia="Calibri" w:hAnsi="Times New Roman"/>
                <w:b w:val="0"/>
              </w:rPr>
              <w:t xml:space="preserve">Проявляет умение взаимодействовать </w:t>
            </w:r>
            <w:r w:rsidRPr="00E040A7">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E040A7">
              <w:rPr>
                <w:rFonts w:ascii="Times New Roman" w:eastAsia="Calibri" w:hAnsi="Times New Roman"/>
                <w:b w:val="0"/>
              </w:rPr>
              <w:t>способен</w:t>
            </w:r>
            <w:proofErr w:type="gramEnd"/>
            <w:r w:rsidRPr="00E040A7">
              <w:rPr>
                <w:rFonts w:ascii="Times New Roman" w:eastAsia="Calibri" w:hAnsi="Times New Roman"/>
                <w:b w:val="0"/>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E040A7">
              <w:rPr>
                <w:rFonts w:ascii="Times New Roman" w:eastAsia="Calibri" w:hAnsi="Times New Roman"/>
                <w:b w:val="0"/>
                <w:sz w:val="24"/>
                <w:szCs w:val="24"/>
              </w:rPr>
              <w:t>в информационном пространстве</w:t>
            </w:r>
            <w:r w:rsidRPr="00E040A7">
              <w:rPr>
                <w:rFonts w:ascii="Times New Roman" w:eastAsia="Calibri" w:hAnsi="Times New Roman"/>
                <w:b w:val="0"/>
              </w:rPr>
              <w:t>.</w:t>
            </w:r>
          </w:p>
        </w:tc>
        <w:tc>
          <w:tcPr>
            <w:tcW w:w="649" w:type="pct"/>
            <w:vMerge/>
            <w:shd w:val="clear" w:color="auto" w:fill="auto"/>
          </w:tcPr>
          <w:p w:rsidR="0069455D" w:rsidRPr="006103B3" w:rsidRDefault="0069455D" w:rsidP="003C4035">
            <w:pPr>
              <w:spacing w:before="120" w:after="120"/>
              <w:jc w:val="both"/>
              <w:rPr>
                <w:rFonts w:ascii="Times New Roman" w:eastAsia="Calibri" w:hAnsi="Times New Roman"/>
                <w:sz w:val="24"/>
                <w:szCs w:val="24"/>
              </w:rPr>
            </w:pPr>
          </w:p>
        </w:tc>
        <w:tc>
          <w:tcPr>
            <w:tcW w:w="649" w:type="pct"/>
            <w:vMerge/>
            <w:shd w:val="clear" w:color="auto" w:fill="auto"/>
          </w:tcPr>
          <w:p w:rsidR="0069455D" w:rsidRPr="006103B3" w:rsidRDefault="0069455D" w:rsidP="003C4035">
            <w:pPr>
              <w:spacing w:before="120" w:after="120"/>
              <w:jc w:val="both"/>
              <w:rPr>
                <w:rFonts w:ascii="Times New Roman" w:eastAsia="Calibri" w:hAnsi="Times New Roman"/>
                <w:sz w:val="24"/>
                <w:szCs w:val="24"/>
              </w:rPr>
            </w:pPr>
          </w:p>
        </w:tc>
        <w:tc>
          <w:tcPr>
            <w:tcW w:w="649" w:type="pct"/>
            <w:vMerge/>
            <w:shd w:val="clear" w:color="auto" w:fill="auto"/>
          </w:tcPr>
          <w:p w:rsidR="0069455D" w:rsidRPr="006103B3" w:rsidRDefault="0069455D" w:rsidP="003C4035">
            <w:pPr>
              <w:spacing w:before="120" w:after="120"/>
              <w:jc w:val="both"/>
              <w:rPr>
                <w:rFonts w:ascii="Times New Roman" w:eastAsia="Calibri" w:hAnsi="Times New Roman"/>
                <w:sz w:val="24"/>
                <w:szCs w:val="24"/>
              </w:rPr>
            </w:pPr>
          </w:p>
        </w:tc>
        <w:tc>
          <w:tcPr>
            <w:tcW w:w="650" w:type="pct"/>
            <w:vMerge/>
            <w:shd w:val="clear" w:color="auto" w:fill="auto"/>
          </w:tcPr>
          <w:p w:rsidR="0069455D" w:rsidRPr="006103B3" w:rsidRDefault="0069455D" w:rsidP="003C4035">
            <w:pPr>
              <w:spacing w:before="120" w:after="120"/>
              <w:jc w:val="both"/>
              <w:rPr>
                <w:rFonts w:ascii="Times New Roman" w:eastAsia="Calibri" w:hAnsi="Times New Roman"/>
                <w:sz w:val="24"/>
                <w:szCs w:val="24"/>
              </w:rPr>
            </w:pPr>
          </w:p>
        </w:tc>
      </w:tr>
    </w:tbl>
    <w:p w:rsidR="00585709" w:rsidRDefault="00585709" w:rsidP="00414C20">
      <w:pPr>
        <w:jc w:val="both"/>
        <w:rPr>
          <w:rFonts w:ascii="Times New Roman" w:hAnsi="Times New Roman"/>
          <w:color w:val="000000"/>
          <w:sz w:val="24"/>
          <w:szCs w:val="24"/>
        </w:rPr>
        <w:sectPr w:rsidR="00585709" w:rsidSect="0069455D">
          <w:pgSz w:w="16838" w:h="11906" w:orient="landscape"/>
          <w:pgMar w:top="1701" w:right="1134" w:bottom="567" w:left="1134" w:header="708" w:footer="708" w:gutter="0"/>
          <w:cols w:space="708"/>
          <w:docGrid w:linePitch="360"/>
        </w:sectPr>
      </w:pPr>
    </w:p>
    <w:p w:rsidR="00585709" w:rsidRPr="008457DE" w:rsidRDefault="00585709" w:rsidP="00585709">
      <w:pPr>
        <w:pStyle w:val="1"/>
        <w:jc w:val="right"/>
        <w:rPr>
          <w:b w:val="0"/>
        </w:rPr>
      </w:pPr>
      <w:r w:rsidRPr="008457DE">
        <w:rPr>
          <w:b w:val="0"/>
        </w:rPr>
        <w:lastRenderedPageBreak/>
        <w:t>Приложение 2. Программы профессиональных модулей</w:t>
      </w:r>
    </w:p>
    <w:p w:rsidR="00585709" w:rsidRPr="00315F34" w:rsidRDefault="00585709" w:rsidP="00585709"/>
    <w:p w:rsidR="00585709" w:rsidRPr="00F72ACB" w:rsidRDefault="00585709" w:rsidP="00585709">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rsidR="00585709" w:rsidRPr="000128CF" w:rsidRDefault="00585709" w:rsidP="00585709">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69455D" w:rsidRDefault="00585709" w:rsidP="00585709">
      <w:pPr>
        <w:jc w:val="right"/>
        <w:rPr>
          <w:rFonts w:ascii="Times New Roman" w:hAnsi="Times New Roman"/>
          <w:b/>
          <w:sz w:val="24"/>
          <w:szCs w:val="24"/>
        </w:rPr>
      </w:pPr>
      <w:r w:rsidRPr="008457DE">
        <w:rPr>
          <w:rFonts w:ascii="Times New Roman" w:hAnsi="Times New Roman"/>
          <w:b/>
          <w:sz w:val="24"/>
          <w:szCs w:val="24"/>
        </w:rPr>
        <w:t>22.02.01 Металлургия черных металлов</w:t>
      </w:r>
    </w:p>
    <w:p w:rsidR="006E33AA" w:rsidRDefault="006E33AA" w:rsidP="00585709">
      <w:pPr>
        <w:jc w:val="right"/>
        <w:rPr>
          <w:rFonts w:ascii="Times New Roman" w:hAnsi="Times New Roman"/>
          <w:b/>
          <w:sz w:val="24"/>
          <w:szCs w:val="24"/>
        </w:rPr>
      </w:pPr>
    </w:p>
    <w:p w:rsidR="006E33AA" w:rsidRPr="00315F34" w:rsidRDefault="006E33AA" w:rsidP="006E33AA">
      <w:pPr>
        <w:jc w:val="center"/>
        <w:rPr>
          <w:rFonts w:ascii="Times New Roman" w:hAnsi="Times New Roman"/>
          <w:b/>
          <w:i/>
          <w:sz w:val="24"/>
          <w:szCs w:val="24"/>
        </w:rPr>
      </w:pPr>
    </w:p>
    <w:p w:rsidR="006E33AA" w:rsidRPr="00315F34" w:rsidRDefault="006E33AA" w:rsidP="006E33A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6E33AA" w:rsidRPr="00315F34" w:rsidRDefault="006E33AA" w:rsidP="006E33AA">
      <w:pPr>
        <w:jc w:val="center"/>
        <w:rPr>
          <w:rFonts w:ascii="Times New Roman" w:hAnsi="Times New Roman"/>
          <w:b/>
          <w:sz w:val="24"/>
          <w:szCs w:val="24"/>
          <w:u w:val="single"/>
        </w:rPr>
      </w:pPr>
    </w:p>
    <w:p w:rsidR="006E33AA" w:rsidRPr="008A025E" w:rsidRDefault="006E33AA" w:rsidP="006E33AA">
      <w:pPr>
        <w:jc w:val="center"/>
        <w:rPr>
          <w:rFonts w:ascii="Times New Roman" w:hAnsi="Times New Roman"/>
          <w:bCs/>
          <w:sz w:val="28"/>
          <w:szCs w:val="28"/>
        </w:rPr>
      </w:pPr>
      <w:r w:rsidRPr="008A025E">
        <w:rPr>
          <w:rFonts w:ascii="Times New Roman" w:hAnsi="Times New Roman"/>
          <w:bCs/>
          <w:sz w:val="28"/>
          <w:szCs w:val="28"/>
        </w:rPr>
        <w:t>ПМ02 Организация работы коллектива на производственном участке</w:t>
      </w:r>
    </w:p>
    <w:p w:rsidR="006E33AA" w:rsidRPr="008A025E" w:rsidRDefault="006E33AA" w:rsidP="006E33AA">
      <w:pPr>
        <w:jc w:val="center"/>
        <w:rPr>
          <w:rFonts w:ascii="Times New Roman" w:hAnsi="Times New Roman"/>
          <w:bCs/>
        </w:rPr>
      </w:pPr>
      <w:r w:rsidRPr="006E33AA">
        <w:rPr>
          <w:rFonts w:ascii="Times New Roman" w:hAnsi="Times New Roman"/>
          <w:b/>
          <w:bCs/>
        </w:rPr>
        <w:t xml:space="preserve"> Обязательный профессиональный блок</w:t>
      </w:r>
    </w:p>
    <w:p w:rsidR="006E33AA" w:rsidRPr="00315F34" w:rsidRDefault="006E33AA" w:rsidP="006E33AA">
      <w:pPr>
        <w:jc w:val="center"/>
        <w:rPr>
          <w:rFonts w:ascii="Times New Roman" w:hAnsi="Times New Roman"/>
          <w:b/>
          <w:i/>
          <w:sz w:val="24"/>
          <w:szCs w:val="24"/>
        </w:rPr>
      </w:pPr>
    </w:p>
    <w:p w:rsidR="006E33AA" w:rsidRPr="00315F34" w:rsidRDefault="006E33AA" w:rsidP="006E33AA">
      <w:pPr>
        <w:jc w:val="center"/>
        <w:rPr>
          <w:rFonts w:ascii="Times New Roman" w:hAnsi="Times New Roman"/>
          <w:b/>
          <w:i/>
          <w:sz w:val="24"/>
          <w:szCs w:val="24"/>
        </w:rPr>
      </w:pPr>
    </w:p>
    <w:p w:rsidR="006E33AA" w:rsidRPr="00315F34" w:rsidRDefault="006E33AA" w:rsidP="006E33AA">
      <w:pPr>
        <w:jc w:val="center"/>
        <w:rPr>
          <w:rFonts w:ascii="Times New Roman" w:hAnsi="Times New Roman"/>
          <w:b/>
          <w:i/>
          <w:sz w:val="24"/>
          <w:szCs w:val="24"/>
        </w:rPr>
      </w:pPr>
    </w:p>
    <w:p w:rsidR="006E33AA" w:rsidRPr="00315F34" w:rsidRDefault="006E33AA" w:rsidP="006E33AA">
      <w:pPr>
        <w:jc w:val="center"/>
        <w:rPr>
          <w:rFonts w:ascii="Times New Roman" w:hAnsi="Times New Roman"/>
          <w:b/>
          <w:i/>
          <w:sz w:val="24"/>
          <w:szCs w:val="24"/>
        </w:rPr>
      </w:pPr>
    </w:p>
    <w:p w:rsidR="006E33AA" w:rsidRPr="00315F34" w:rsidRDefault="006E33AA" w:rsidP="006E33AA">
      <w:pPr>
        <w:jc w:val="center"/>
        <w:rPr>
          <w:rFonts w:ascii="Times New Roman" w:hAnsi="Times New Roman"/>
          <w:b/>
          <w:i/>
          <w:sz w:val="24"/>
          <w:szCs w:val="24"/>
        </w:rPr>
      </w:pPr>
    </w:p>
    <w:p w:rsidR="006E33AA" w:rsidRPr="00315F34" w:rsidRDefault="006E33AA" w:rsidP="006E33AA">
      <w:pPr>
        <w:jc w:val="center"/>
        <w:rPr>
          <w:rFonts w:ascii="Times New Roman" w:hAnsi="Times New Roman"/>
          <w:b/>
          <w:i/>
          <w:sz w:val="24"/>
          <w:szCs w:val="24"/>
        </w:rPr>
      </w:pPr>
    </w:p>
    <w:p w:rsidR="006E33AA" w:rsidRDefault="006E33AA" w:rsidP="006E33AA">
      <w:pPr>
        <w:jc w:val="center"/>
        <w:rPr>
          <w:rFonts w:ascii="Times New Roman" w:hAnsi="Times New Roman"/>
          <w:b/>
          <w:i/>
          <w:sz w:val="24"/>
          <w:szCs w:val="24"/>
        </w:rPr>
      </w:pPr>
    </w:p>
    <w:p w:rsidR="006E33AA" w:rsidRDefault="006E33AA" w:rsidP="006E33AA">
      <w:pPr>
        <w:jc w:val="center"/>
        <w:rPr>
          <w:rFonts w:ascii="Times New Roman" w:hAnsi="Times New Roman"/>
          <w:b/>
          <w:i/>
          <w:sz w:val="24"/>
          <w:szCs w:val="24"/>
        </w:rPr>
      </w:pPr>
    </w:p>
    <w:p w:rsidR="006E33AA" w:rsidRDefault="006E33AA" w:rsidP="006E33AA">
      <w:pPr>
        <w:jc w:val="center"/>
        <w:rPr>
          <w:rFonts w:ascii="Times New Roman" w:hAnsi="Times New Roman"/>
          <w:b/>
          <w:i/>
          <w:sz w:val="24"/>
          <w:szCs w:val="24"/>
        </w:rPr>
      </w:pPr>
    </w:p>
    <w:p w:rsidR="006E33AA" w:rsidRDefault="006E33AA" w:rsidP="006E33AA">
      <w:pPr>
        <w:jc w:val="center"/>
        <w:rPr>
          <w:rFonts w:ascii="Times New Roman" w:hAnsi="Times New Roman"/>
          <w:b/>
          <w:i/>
          <w:sz w:val="24"/>
          <w:szCs w:val="24"/>
        </w:rPr>
      </w:pPr>
    </w:p>
    <w:p w:rsidR="006E33AA" w:rsidRPr="00315F34" w:rsidRDefault="006E33AA" w:rsidP="006E33AA">
      <w:pPr>
        <w:jc w:val="center"/>
        <w:rPr>
          <w:rFonts w:ascii="Times New Roman" w:hAnsi="Times New Roman"/>
          <w:b/>
          <w:i/>
          <w:sz w:val="24"/>
          <w:szCs w:val="24"/>
        </w:rPr>
      </w:pPr>
    </w:p>
    <w:p w:rsidR="006E33AA" w:rsidRPr="00F72ACB" w:rsidRDefault="006E33AA" w:rsidP="006E33AA">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6E33AA" w:rsidRPr="00315F34" w:rsidRDefault="006E33AA" w:rsidP="006E33AA">
      <w:pPr>
        <w:rPr>
          <w:rFonts w:ascii="Times New Roman" w:hAnsi="Times New Roman"/>
          <w:b/>
          <w:i/>
          <w:sz w:val="24"/>
          <w:szCs w:val="24"/>
        </w:rPr>
        <w:sectPr w:rsidR="006E33AA" w:rsidRPr="00315F34" w:rsidSect="003C4035">
          <w:footerReference w:type="even" r:id="rId12"/>
          <w:footerReference w:type="default" r:id="rId13"/>
          <w:pgSz w:w="11907" w:h="16840"/>
          <w:pgMar w:top="1134" w:right="851" w:bottom="992" w:left="1418" w:header="709" w:footer="709" w:gutter="0"/>
          <w:cols w:space="720"/>
          <w:titlePg/>
          <w:docGrid w:linePitch="299"/>
        </w:sectPr>
      </w:pPr>
    </w:p>
    <w:p w:rsidR="006E33AA" w:rsidRPr="00AE2D31" w:rsidRDefault="006E33AA" w:rsidP="006E33AA">
      <w:pPr>
        <w:jc w:val="center"/>
        <w:rPr>
          <w:rFonts w:ascii="Times New Roman" w:hAnsi="Times New Roman"/>
          <w:b/>
          <w:sz w:val="24"/>
          <w:szCs w:val="24"/>
        </w:rPr>
      </w:pPr>
      <w:r w:rsidRPr="00AE2D31">
        <w:rPr>
          <w:rFonts w:ascii="Times New Roman" w:hAnsi="Times New Roman"/>
          <w:b/>
          <w:sz w:val="24"/>
          <w:szCs w:val="24"/>
        </w:rPr>
        <w:lastRenderedPageBreak/>
        <w:t>СОДЕРЖАНИЕ</w:t>
      </w:r>
    </w:p>
    <w:p w:rsidR="006E33AA" w:rsidRPr="00315F34" w:rsidRDefault="006E33AA" w:rsidP="006E33AA">
      <w:pPr>
        <w:rPr>
          <w:rFonts w:ascii="Times New Roman" w:hAnsi="Times New Roman"/>
          <w:b/>
          <w:i/>
          <w:sz w:val="24"/>
          <w:szCs w:val="24"/>
        </w:rPr>
      </w:pPr>
    </w:p>
    <w:tbl>
      <w:tblPr>
        <w:tblW w:w="0" w:type="auto"/>
        <w:tblLook w:val="01E0"/>
      </w:tblPr>
      <w:tblGrid>
        <w:gridCol w:w="9039"/>
      </w:tblGrid>
      <w:tr w:rsidR="00AE2D31" w:rsidRPr="00315F34" w:rsidTr="00AE2D31">
        <w:tc>
          <w:tcPr>
            <w:tcW w:w="9039" w:type="dxa"/>
          </w:tcPr>
          <w:p w:rsidR="00AE2D31" w:rsidRPr="00315F34" w:rsidRDefault="00AE2D31" w:rsidP="006E33AA">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AE2D31" w:rsidRPr="00315F34" w:rsidTr="00AE2D31">
        <w:tc>
          <w:tcPr>
            <w:tcW w:w="9039" w:type="dxa"/>
          </w:tcPr>
          <w:p w:rsidR="00AE2D31" w:rsidRPr="00315F34" w:rsidRDefault="00AE2D31" w:rsidP="006E33AA">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ПРОФЕССИОНАЛЬНОГО МОДУЛЯ</w:t>
            </w:r>
          </w:p>
          <w:p w:rsidR="00AE2D31" w:rsidRPr="00315F34" w:rsidRDefault="00AE2D31" w:rsidP="006E33AA">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ПРОФЕССИОНАЛЬНОГО МОДУЛЯ</w:t>
            </w:r>
          </w:p>
        </w:tc>
      </w:tr>
      <w:tr w:rsidR="00AE2D31" w:rsidRPr="00315F34" w:rsidTr="00AE2D31">
        <w:tc>
          <w:tcPr>
            <w:tcW w:w="9039" w:type="dxa"/>
          </w:tcPr>
          <w:p w:rsidR="00AE2D31" w:rsidRPr="00315F34" w:rsidRDefault="00AE2D31" w:rsidP="006E33AA">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ПРОФЕССИОНАЛЬНОГО МОДУЛЯ</w:t>
            </w:r>
          </w:p>
          <w:p w:rsidR="00AE2D31" w:rsidRPr="00315F34" w:rsidRDefault="00AE2D31" w:rsidP="006E33AA">
            <w:pPr>
              <w:suppressAutoHyphens/>
              <w:rPr>
                <w:rFonts w:ascii="Times New Roman" w:hAnsi="Times New Roman"/>
                <w:b/>
                <w:sz w:val="24"/>
                <w:szCs w:val="24"/>
              </w:rPr>
            </w:pPr>
          </w:p>
        </w:tc>
      </w:tr>
    </w:tbl>
    <w:p w:rsidR="006E33AA" w:rsidRPr="00315F34" w:rsidRDefault="006E33AA" w:rsidP="006E33AA">
      <w:pPr>
        <w:rPr>
          <w:rFonts w:ascii="Times New Roman" w:hAnsi="Times New Roman"/>
          <w:b/>
          <w:i/>
          <w:sz w:val="24"/>
          <w:szCs w:val="24"/>
        </w:rPr>
        <w:sectPr w:rsidR="006E33AA" w:rsidRPr="00315F34" w:rsidSect="00733AEF">
          <w:pgSz w:w="11907" w:h="16840"/>
          <w:pgMar w:top="1134" w:right="851" w:bottom="992" w:left="1418" w:header="709" w:footer="709" w:gutter="0"/>
          <w:cols w:space="720"/>
        </w:sectPr>
      </w:pPr>
    </w:p>
    <w:p w:rsidR="006E33AA" w:rsidRPr="00E1279D" w:rsidRDefault="006E33AA" w:rsidP="006E33AA">
      <w:pPr>
        <w:spacing w:after="0"/>
        <w:jc w:val="center"/>
        <w:rPr>
          <w:rFonts w:ascii="Times New Roman" w:hAnsi="Times New Roman"/>
          <w:b/>
          <w:sz w:val="24"/>
          <w:szCs w:val="24"/>
        </w:rPr>
      </w:pPr>
      <w:r w:rsidRPr="00E1279D">
        <w:rPr>
          <w:rFonts w:ascii="Times New Roman" w:hAnsi="Times New Roman"/>
          <w:b/>
          <w:sz w:val="24"/>
          <w:szCs w:val="24"/>
        </w:rPr>
        <w:lastRenderedPageBreak/>
        <w:t xml:space="preserve">1. ОБЩАЯ ХАРАКТЕРИСТИКА </w:t>
      </w:r>
      <w:r w:rsidRPr="00E1279D">
        <w:rPr>
          <w:rFonts w:ascii="Times New Roman" w:hAnsi="Times New Roman"/>
          <w:b/>
          <w:color w:val="000000"/>
          <w:sz w:val="24"/>
          <w:szCs w:val="24"/>
        </w:rPr>
        <w:t>РАБОЧЕЙ ПРОГРАММЫ</w:t>
      </w:r>
    </w:p>
    <w:p w:rsidR="006E33AA" w:rsidRPr="00E1279D" w:rsidRDefault="006E33AA" w:rsidP="006E33AA">
      <w:pPr>
        <w:spacing w:after="0"/>
        <w:jc w:val="center"/>
        <w:rPr>
          <w:rFonts w:ascii="Times New Roman" w:hAnsi="Times New Roman"/>
          <w:b/>
          <w:sz w:val="24"/>
          <w:szCs w:val="24"/>
        </w:rPr>
      </w:pPr>
      <w:r w:rsidRPr="00E1279D">
        <w:rPr>
          <w:rFonts w:ascii="Times New Roman" w:hAnsi="Times New Roman"/>
          <w:b/>
          <w:sz w:val="24"/>
          <w:szCs w:val="24"/>
        </w:rPr>
        <w:t>ПРОФЕССИОНАЛЬНОГО МОДУЛЯ</w:t>
      </w:r>
    </w:p>
    <w:p w:rsidR="006E33AA" w:rsidRPr="00E1279D" w:rsidRDefault="006E33AA" w:rsidP="006E33AA">
      <w:pPr>
        <w:spacing w:after="0"/>
        <w:jc w:val="center"/>
        <w:rPr>
          <w:rFonts w:ascii="Times New Roman" w:hAnsi="Times New Roman"/>
          <w:b/>
          <w:sz w:val="24"/>
          <w:szCs w:val="24"/>
        </w:rPr>
      </w:pPr>
      <w:r w:rsidRPr="00E1279D">
        <w:rPr>
          <w:rFonts w:ascii="Times New Roman" w:hAnsi="Times New Roman"/>
          <w:b/>
          <w:sz w:val="24"/>
          <w:szCs w:val="24"/>
        </w:rPr>
        <w:t>«</w:t>
      </w:r>
      <w:r w:rsidRPr="00E1279D">
        <w:rPr>
          <w:rFonts w:ascii="Times New Roman" w:hAnsi="Times New Roman"/>
          <w:b/>
          <w:bCs/>
          <w:sz w:val="24"/>
          <w:szCs w:val="24"/>
        </w:rPr>
        <w:t xml:space="preserve">ПМ 02 </w:t>
      </w:r>
      <w:r w:rsidRPr="00E1279D">
        <w:rPr>
          <w:rFonts w:ascii="Times New Roman" w:hAnsi="Times New Roman"/>
          <w:bCs/>
          <w:sz w:val="24"/>
          <w:szCs w:val="24"/>
        </w:rPr>
        <w:t>Организация работы коллектива на производственном участке</w:t>
      </w:r>
      <w:r w:rsidRPr="00E1279D">
        <w:rPr>
          <w:rFonts w:ascii="Times New Roman" w:hAnsi="Times New Roman"/>
          <w:b/>
          <w:sz w:val="24"/>
          <w:szCs w:val="24"/>
        </w:rPr>
        <w:t>»</w:t>
      </w:r>
    </w:p>
    <w:p w:rsidR="006E33AA" w:rsidRPr="00E1279D" w:rsidRDefault="006E33AA" w:rsidP="006E33AA">
      <w:pPr>
        <w:spacing w:after="0" w:line="240" w:lineRule="auto"/>
        <w:jc w:val="center"/>
        <w:rPr>
          <w:rFonts w:ascii="Times New Roman" w:hAnsi="Times New Roman"/>
          <w:b/>
          <w:sz w:val="24"/>
          <w:szCs w:val="24"/>
        </w:rPr>
      </w:pPr>
    </w:p>
    <w:p w:rsidR="006E33AA" w:rsidRPr="00E1279D" w:rsidRDefault="006E33AA" w:rsidP="006E33AA">
      <w:pPr>
        <w:suppressAutoHyphens/>
        <w:spacing w:after="0" w:line="240" w:lineRule="auto"/>
        <w:ind w:firstLine="709"/>
        <w:rPr>
          <w:rFonts w:ascii="Times New Roman" w:hAnsi="Times New Roman"/>
          <w:b/>
          <w:sz w:val="24"/>
          <w:szCs w:val="24"/>
        </w:rPr>
      </w:pPr>
      <w:r w:rsidRPr="00E1279D">
        <w:rPr>
          <w:rFonts w:ascii="Times New Roman" w:hAnsi="Times New Roman"/>
          <w:b/>
          <w:sz w:val="24"/>
          <w:szCs w:val="24"/>
        </w:rPr>
        <w:t xml:space="preserve">1.1. Цель и планируемые результаты освоения профессионального модуля </w:t>
      </w:r>
    </w:p>
    <w:p w:rsidR="006E33AA" w:rsidRPr="00E1279D" w:rsidRDefault="006E33AA" w:rsidP="006E33AA">
      <w:pPr>
        <w:suppressAutoHyphens/>
        <w:spacing w:after="0" w:line="240" w:lineRule="auto"/>
        <w:ind w:firstLine="709"/>
        <w:jc w:val="both"/>
        <w:rPr>
          <w:rFonts w:ascii="Times New Roman" w:hAnsi="Times New Roman"/>
          <w:sz w:val="24"/>
          <w:szCs w:val="24"/>
        </w:rPr>
      </w:pPr>
      <w:r w:rsidRPr="00E1279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1279D">
        <w:rPr>
          <w:sz w:val="24"/>
          <w:szCs w:val="24"/>
        </w:rPr>
        <w:t>«</w:t>
      </w:r>
      <w:r w:rsidRPr="00E1279D">
        <w:rPr>
          <w:rFonts w:ascii="Times New Roman" w:hAnsi="Times New Roman"/>
          <w:sz w:val="24"/>
          <w:szCs w:val="24"/>
        </w:rPr>
        <w:t>Организация работы коллектива на производственном участке</w:t>
      </w:r>
      <w:r w:rsidRPr="00E1279D">
        <w:rPr>
          <w:sz w:val="24"/>
          <w:szCs w:val="24"/>
        </w:rPr>
        <w:t>» и</w:t>
      </w:r>
      <w:r w:rsidRPr="00E1279D">
        <w:rPr>
          <w:rFonts w:ascii="Times New Roman" w:hAnsi="Times New Roman"/>
          <w:sz w:val="24"/>
          <w:szCs w:val="24"/>
        </w:rPr>
        <w:t xml:space="preserve"> </w:t>
      </w:r>
      <w:proofErr w:type="gramStart"/>
      <w:r w:rsidRPr="00E1279D">
        <w:rPr>
          <w:rFonts w:ascii="Times New Roman" w:hAnsi="Times New Roman"/>
          <w:sz w:val="24"/>
          <w:szCs w:val="24"/>
        </w:rPr>
        <w:t>и</w:t>
      </w:r>
      <w:proofErr w:type="gramEnd"/>
      <w:r w:rsidRPr="00E1279D">
        <w:rPr>
          <w:rFonts w:ascii="Times New Roman" w:hAnsi="Times New Roman"/>
          <w:sz w:val="24"/>
          <w:szCs w:val="24"/>
        </w:rPr>
        <w:t xml:space="preserve"> соответствующие ему общие компетенции и профессиональные компетенции:</w:t>
      </w:r>
    </w:p>
    <w:p w:rsidR="006E33AA" w:rsidRPr="00E1279D" w:rsidRDefault="006E33AA" w:rsidP="00F354DF">
      <w:pPr>
        <w:numPr>
          <w:ilvl w:val="2"/>
          <w:numId w:val="2"/>
        </w:numPr>
        <w:spacing w:after="0" w:line="240" w:lineRule="auto"/>
        <w:jc w:val="both"/>
        <w:rPr>
          <w:rFonts w:ascii="Times New Roman" w:hAnsi="Times New Roman"/>
          <w:sz w:val="24"/>
          <w:szCs w:val="24"/>
        </w:rPr>
      </w:pPr>
      <w:r w:rsidRPr="00E1279D">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6E33AA" w:rsidRPr="00ED0C42" w:rsidTr="003C4035">
        <w:tc>
          <w:tcPr>
            <w:tcW w:w="1229" w:type="dxa"/>
          </w:tcPr>
          <w:p w:rsidR="006E33AA" w:rsidRPr="00AE2D31" w:rsidRDefault="006E33AA" w:rsidP="003C4035">
            <w:pPr>
              <w:rPr>
                <w:rStyle w:val="af0"/>
                <w:rFonts w:ascii="Times New Roman" w:hAnsi="Times New Roman"/>
                <w:i w:val="0"/>
                <w:sz w:val="24"/>
                <w:szCs w:val="24"/>
              </w:rPr>
            </w:pPr>
            <w:r w:rsidRPr="00AE2D31">
              <w:rPr>
                <w:rStyle w:val="af0"/>
                <w:rFonts w:ascii="Times New Roman" w:hAnsi="Times New Roman"/>
                <w:i w:val="0"/>
                <w:sz w:val="24"/>
                <w:szCs w:val="24"/>
              </w:rPr>
              <w:t>Код</w:t>
            </w:r>
          </w:p>
        </w:tc>
        <w:tc>
          <w:tcPr>
            <w:tcW w:w="8342" w:type="dxa"/>
          </w:tcPr>
          <w:p w:rsidR="006E33AA" w:rsidRPr="00ED0C42" w:rsidRDefault="006E33AA" w:rsidP="003C4035">
            <w:pPr>
              <w:jc w:val="center"/>
              <w:rPr>
                <w:rStyle w:val="af0"/>
                <w:rFonts w:ascii="Times New Roman" w:hAnsi="Times New Roman"/>
                <w:i w:val="0"/>
                <w:iCs/>
                <w:sz w:val="24"/>
                <w:szCs w:val="24"/>
              </w:rPr>
            </w:pPr>
            <w:r w:rsidRPr="00ED0C42">
              <w:rPr>
                <w:rStyle w:val="af0"/>
                <w:rFonts w:ascii="Times New Roman" w:hAnsi="Times New Roman"/>
                <w:i w:val="0"/>
                <w:iCs/>
                <w:sz w:val="24"/>
                <w:szCs w:val="24"/>
              </w:rPr>
              <w:t>Наименование общих компетенций</w:t>
            </w:r>
          </w:p>
        </w:tc>
      </w:tr>
      <w:tr w:rsidR="006E33AA" w:rsidRPr="00B97460" w:rsidTr="003C4035">
        <w:trPr>
          <w:trHeight w:val="327"/>
        </w:trPr>
        <w:tc>
          <w:tcPr>
            <w:tcW w:w="1229" w:type="dxa"/>
          </w:tcPr>
          <w:p w:rsidR="006E33AA" w:rsidRPr="00B97460" w:rsidRDefault="006E33AA" w:rsidP="003C4035">
            <w:pPr>
              <w:rPr>
                <w:rStyle w:val="af0"/>
                <w:rFonts w:ascii="Times New Roman" w:hAnsi="Times New Roman"/>
                <w:b/>
                <w:i w:val="0"/>
                <w:sz w:val="24"/>
                <w:szCs w:val="24"/>
              </w:rPr>
            </w:pPr>
            <w:r w:rsidRPr="00B97460">
              <w:rPr>
                <w:rFonts w:ascii="Times New Roman" w:hAnsi="Times New Roman"/>
                <w:sz w:val="24"/>
                <w:szCs w:val="24"/>
              </w:rPr>
              <w:t xml:space="preserve">ОК </w:t>
            </w:r>
            <w:r>
              <w:rPr>
                <w:rFonts w:ascii="Times New Roman" w:hAnsi="Times New Roman"/>
                <w:sz w:val="24"/>
                <w:szCs w:val="24"/>
              </w:rPr>
              <w:t>0</w:t>
            </w:r>
            <w:r w:rsidRPr="00B97460">
              <w:rPr>
                <w:rFonts w:ascii="Times New Roman" w:hAnsi="Times New Roman"/>
                <w:sz w:val="24"/>
                <w:szCs w:val="24"/>
              </w:rPr>
              <w:t>2</w:t>
            </w:r>
          </w:p>
        </w:tc>
        <w:tc>
          <w:tcPr>
            <w:tcW w:w="8342" w:type="dxa"/>
          </w:tcPr>
          <w:p w:rsidR="006E33AA" w:rsidRPr="00B97460" w:rsidRDefault="006E33AA" w:rsidP="003C4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f0"/>
                <w:rFonts w:ascii="Times New Roman" w:hAnsi="Times New Roman"/>
                <w:i w:val="0"/>
                <w:sz w:val="24"/>
                <w:szCs w:val="24"/>
              </w:rPr>
            </w:pPr>
            <w:r w:rsidRPr="00B97460">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6E33AA" w:rsidRPr="00B97460" w:rsidTr="003C4035">
        <w:trPr>
          <w:trHeight w:val="327"/>
        </w:trPr>
        <w:tc>
          <w:tcPr>
            <w:tcW w:w="1229" w:type="dxa"/>
          </w:tcPr>
          <w:p w:rsidR="006E33AA" w:rsidRPr="00B97460" w:rsidRDefault="006E33AA" w:rsidP="003C4035">
            <w:pPr>
              <w:rPr>
                <w:rStyle w:val="af0"/>
                <w:rFonts w:ascii="Times New Roman" w:hAnsi="Times New Roman"/>
                <w:i w:val="0"/>
                <w:sz w:val="24"/>
                <w:szCs w:val="24"/>
              </w:rPr>
            </w:pPr>
            <w:r w:rsidRPr="00B97460">
              <w:rPr>
                <w:rStyle w:val="af0"/>
                <w:rFonts w:ascii="Times New Roman" w:hAnsi="Times New Roman"/>
                <w:i w:val="0"/>
                <w:sz w:val="24"/>
                <w:szCs w:val="24"/>
              </w:rPr>
              <w:t xml:space="preserve">ОК </w:t>
            </w:r>
            <w:r>
              <w:rPr>
                <w:rStyle w:val="af0"/>
                <w:rFonts w:ascii="Times New Roman" w:hAnsi="Times New Roman"/>
                <w:i w:val="0"/>
                <w:sz w:val="24"/>
                <w:szCs w:val="24"/>
              </w:rPr>
              <w:t>0</w:t>
            </w:r>
            <w:r w:rsidRPr="00B97460">
              <w:rPr>
                <w:rStyle w:val="af0"/>
                <w:rFonts w:ascii="Times New Roman" w:hAnsi="Times New Roman"/>
                <w:i w:val="0"/>
                <w:sz w:val="24"/>
                <w:szCs w:val="24"/>
              </w:rPr>
              <w:t>4</w:t>
            </w:r>
          </w:p>
        </w:tc>
        <w:tc>
          <w:tcPr>
            <w:tcW w:w="8342" w:type="dxa"/>
          </w:tcPr>
          <w:p w:rsidR="006E33AA" w:rsidRPr="00B97460" w:rsidRDefault="006E33AA" w:rsidP="003C4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af0"/>
                <w:rFonts w:ascii="Times New Roman" w:hAnsi="Times New Roman"/>
                <w:i w:val="0"/>
                <w:sz w:val="24"/>
                <w:szCs w:val="24"/>
              </w:rPr>
            </w:pPr>
            <w:r w:rsidRPr="00B97460">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6E33AA" w:rsidRPr="00B97460" w:rsidTr="003C4035">
        <w:trPr>
          <w:trHeight w:val="327"/>
        </w:trPr>
        <w:tc>
          <w:tcPr>
            <w:tcW w:w="1229" w:type="dxa"/>
          </w:tcPr>
          <w:p w:rsidR="006E33AA" w:rsidRPr="00B97460" w:rsidRDefault="006E33AA" w:rsidP="003C4035">
            <w:pPr>
              <w:rPr>
                <w:rStyle w:val="af0"/>
                <w:rFonts w:ascii="Times New Roman" w:hAnsi="Times New Roman"/>
                <w:b/>
                <w:i w:val="0"/>
                <w:sz w:val="24"/>
                <w:szCs w:val="24"/>
              </w:rPr>
            </w:pPr>
            <w:r w:rsidRPr="00B97460">
              <w:rPr>
                <w:rFonts w:ascii="Times New Roman" w:hAnsi="Times New Roman"/>
                <w:sz w:val="24"/>
                <w:szCs w:val="24"/>
              </w:rPr>
              <w:t xml:space="preserve">ОК </w:t>
            </w:r>
            <w:r>
              <w:rPr>
                <w:rFonts w:ascii="Times New Roman" w:hAnsi="Times New Roman"/>
                <w:sz w:val="24"/>
                <w:szCs w:val="24"/>
              </w:rPr>
              <w:t>0</w:t>
            </w:r>
            <w:r w:rsidRPr="00B97460">
              <w:rPr>
                <w:rFonts w:ascii="Times New Roman" w:hAnsi="Times New Roman"/>
                <w:sz w:val="24"/>
                <w:szCs w:val="24"/>
              </w:rPr>
              <w:t>5</w:t>
            </w:r>
          </w:p>
        </w:tc>
        <w:tc>
          <w:tcPr>
            <w:tcW w:w="8342" w:type="dxa"/>
          </w:tcPr>
          <w:p w:rsidR="006E33AA" w:rsidRPr="00B97460" w:rsidRDefault="006E33AA" w:rsidP="003C4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B97460">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6E33AA" w:rsidRPr="00B97460" w:rsidTr="003C4035">
        <w:tc>
          <w:tcPr>
            <w:tcW w:w="1229" w:type="dxa"/>
          </w:tcPr>
          <w:p w:rsidR="006E33AA" w:rsidRPr="00B97460" w:rsidRDefault="006E33AA" w:rsidP="003C4035">
            <w:pPr>
              <w:spacing w:after="0" w:line="240" w:lineRule="auto"/>
              <w:rPr>
                <w:rFonts w:ascii="Times New Roman" w:hAnsi="Times New Roman"/>
                <w:iCs/>
                <w:sz w:val="24"/>
                <w:szCs w:val="24"/>
              </w:rPr>
            </w:pPr>
            <w:r w:rsidRPr="00B97460">
              <w:rPr>
                <w:rFonts w:ascii="Times New Roman" w:hAnsi="Times New Roman"/>
                <w:iCs/>
                <w:sz w:val="24"/>
                <w:szCs w:val="24"/>
              </w:rPr>
              <w:t>ОК 06</w:t>
            </w:r>
          </w:p>
        </w:tc>
        <w:tc>
          <w:tcPr>
            <w:tcW w:w="8342" w:type="dxa"/>
          </w:tcPr>
          <w:p w:rsidR="006E33AA" w:rsidRPr="00B97460" w:rsidRDefault="006E33AA" w:rsidP="003C4035">
            <w:pPr>
              <w:suppressAutoHyphens/>
              <w:spacing w:after="0" w:line="240" w:lineRule="auto"/>
              <w:rPr>
                <w:rFonts w:ascii="Times New Roman" w:hAnsi="Times New Roman"/>
                <w:sz w:val="24"/>
                <w:szCs w:val="24"/>
              </w:rPr>
            </w:pPr>
            <w:r w:rsidRPr="00B97460">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6E33AA" w:rsidRPr="00B97460" w:rsidTr="003C4035">
        <w:tc>
          <w:tcPr>
            <w:tcW w:w="1229" w:type="dxa"/>
          </w:tcPr>
          <w:p w:rsidR="006E33AA" w:rsidRPr="00295276" w:rsidRDefault="006E33AA" w:rsidP="003C4035">
            <w:pPr>
              <w:spacing w:after="0" w:line="240" w:lineRule="auto"/>
              <w:rPr>
                <w:rFonts w:ascii="Times New Roman" w:hAnsi="Times New Roman"/>
                <w:iCs/>
                <w:sz w:val="24"/>
                <w:szCs w:val="24"/>
              </w:rPr>
            </w:pPr>
            <w:r w:rsidRPr="00295276">
              <w:rPr>
                <w:rFonts w:ascii="Times New Roman" w:hAnsi="Times New Roman"/>
                <w:iCs/>
                <w:sz w:val="24"/>
                <w:szCs w:val="24"/>
              </w:rPr>
              <w:t>ОК 07</w:t>
            </w:r>
          </w:p>
        </w:tc>
        <w:tc>
          <w:tcPr>
            <w:tcW w:w="8342" w:type="dxa"/>
          </w:tcPr>
          <w:p w:rsidR="006E33AA" w:rsidRPr="00295276" w:rsidRDefault="006E33AA" w:rsidP="003C4035">
            <w:pPr>
              <w:suppressAutoHyphens/>
              <w:spacing w:after="0" w:line="240" w:lineRule="auto"/>
              <w:rPr>
                <w:rFonts w:ascii="Times New Roman" w:hAnsi="Times New Roman"/>
                <w:sz w:val="24"/>
                <w:szCs w:val="24"/>
              </w:rPr>
            </w:pPr>
            <w:r w:rsidRPr="00295276">
              <w:rPr>
                <w:rFonts w:ascii="Times New Roman" w:hAnsi="Times New Roman"/>
                <w:sz w:val="24"/>
                <w:szCs w:val="24"/>
              </w:rPr>
              <w:t>Брать на себя ответственность за работу членов команды (подчиненных), результат выполнения заданий</w:t>
            </w:r>
          </w:p>
        </w:tc>
      </w:tr>
      <w:tr w:rsidR="006E33AA" w:rsidRPr="00B97460" w:rsidTr="003C4035">
        <w:tc>
          <w:tcPr>
            <w:tcW w:w="1229" w:type="dxa"/>
          </w:tcPr>
          <w:p w:rsidR="006E33AA" w:rsidRPr="00B97460" w:rsidRDefault="006E33AA" w:rsidP="003C4035">
            <w:pPr>
              <w:spacing w:after="0" w:line="240" w:lineRule="auto"/>
              <w:rPr>
                <w:rFonts w:ascii="Times New Roman" w:hAnsi="Times New Roman"/>
                <w:iCs/>
                <w:sz w:val="24"/>
                <w:szCs w:val="24"/>
              </w:rPr>
            </w:pPr>
            <w:r w:rsidRPr="00B97460">
              <w:rPr>
                <w:rFonts w:ascii="Times New Roman" w:hAnsi="Times New Roman"/>
                <w:sz w:val="24"/>
                <w:szCs w:val="24"/>
              </w:rPr>
              <w:t>ОК</w:t>
            </w:r>
            <w:proofErr w:type="gramStart"/>
            <w:r>
              <w:rPr>
                <w:rFonts w:ascii="Times New Roman" w:hAnsi="Times New Roman"/>
                <w:sz w:val="24"/>
                <w:szCs w:val="24"/>
              </w:rPr>
              <w:t>0</w:t>
            </w:r>
            <w:proofErr w:type="gramEnd"/>
            <w:r w:rsidRPr="00B97460">
              <w:rPr>
                <w:rFonts w:ascii="Times New Roman" w:hAnsi="Times New Roman"/>
                <w:sz w:val="24"/>
                <w:szCs w:val="24"/>
              </w:rPr>
              <w:t xml:space="preserve"> 8</w:t>
            </w:r>
          </w:p>
        </w:tc>
        <w:tc>
          <w:tcPr>
            <w:tcW w:w="8342" w:type="dxa"/>
          </w:tcPr>
          <w:p w:rsidR="006E33AA" w:rsidRPr="00B97460" w:rsidRDefault="006E33AA" w:rsidP="003C4035">
            <w:pPr>
              <w:suppressAutoHyphens/>
              <w:spacing w:after="0" w:line="240" w:lineRule="auto"/>
              <w:rPr>
                <w:rFonts w:ascii="Times New Roman" w:hAnsi="Times New Roman"/>
                <w:sz w:val="24"/>
                <w:szCs w:val="24"/>
              </w:rPr>
            </w:pPr>
            <w:r w:rsidRPr="00B97460">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rsidR="006E33AA" w:rsidRPr="00ED0C42" w:rsidRDefault="006E33AA" w:rsidP="006E33AA">
      <w:pPr>
        <w:ind w:firstLine="709"/>
        <w:rPr>
          <w:rStyle w:val="af0"/>
          <w:rFonts w:ascii="Times New Roman" w:hAnsi="Times New Roman"/>
          <w:bCs/>
          <w:i w:val="0"/>
          <w:iCs/>
          <w:sz w:val="4"/>
          <w:szCs w:val="4"/>
        </w:rPr>
      </w:pPr>
    </w:p>
    <w:p w:rsidR="006E33AA" w:rsidRPr="00ED0C42" w:rsidRDefault="006E33AA" w:rsidP="006E33AA">
      <w:pPr>
        <w:ind w:firstLine="709"/>
        <w:rPr>
          <w:rStyle w:val="af0"/>
          <w:rFonts w:ascii="Times New Roman" w:hAnsi="Times New Roman"/>
          <w:bCs/>
          <w:i w:val="0"/>
          <w:iCs/>
          <w:sz w:val="24"/>
          <w:szCs w:val="24"/>
        </w:rPr>
      </w:pPr>
      <w:r w:rsidRPr="00ED0C42">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6E33AA" w:rsidRPr="00ED0C42" w:rsidTr="003C4035">
        <w:tc>
          <w:tcPr>
            <w:tcW w:w="1204" w:type="dxa"/>
          </w:tcPr>
          <w:p w:rsidR="006E33AA" w:rsidRPr="00AE2D31" w:rsidRDefault="006E33AA" w:rsidP="003C4035">
            <w:pPr>
              <w:rPr>
                <w:rStyle w:val="af0"/>
                <w:rFonts w:ascii="Times New Roman" w:hAnsi="Times New Roman"/>
                <w:i w:val="0"/>
                <w:sz w:val="24"/>
                <w:szCs w:val="24"/>
              </w:rPr>
            </w:pPr>
            <w:r w:rsidRPr="00AE2D31">
              <w:rPr>
                <w:rStyle w:val="af0"/>
                <w:rFonts w:ascii="Times New Roman" w:hAnsi="Times New Roman"/>
                <w:i w:val="0"/>
                <w:sz w:val="24"/>
                <w:szCs w:val="24"/>
              </w:rPr>
              <w:t>Код</w:t>
            </w:r>
          </w:p>
        </w:tc>
        <w:tc>
          <w:tcPr>
            <w:tcW w:w="8367" w:type="dxa"/>
          </w:tcPr>
          <w:p w:rsidR="006E33AA" w:rsidRPr="00ED0C42" w:rsidRDefault="006E33AA" w:rsidP="003C4035">
            <w:pPr>
              <w:rPr>
                <w:rStyle w:val="af0"/>
                <w:rFonts w:ascii="Times New Roman" w:hAnsi="Times New Roman"/>
                <w:i w:val="0"/>
                <w:iCs/>
                <w:sz w:val="24"/>
                <w:szCs w:val="24"/>
              </w:rPr>
            </w:pPr>
            <w:r w:rsidRPr="00ED0C42">
              <w:rPr>
                <w:rStyle w:val="af0"/>
                <w:rFonts w:ascii="Times New Roman" w:hAnsi="Times New Roman"/>
                <w:i w:val="0"/>
                <w:iCs/>
                <w:sz w:val="24"/>
                <w:szCs w:val="24"/>
              </w:rPr>
              <w:t>Наименование видов деятельности и профессиональных компетенций</w:t>
            </w:r>
          </w:p>
        </w:tc>
      </w:tr>
      <w:tr w:rsidR="006E33AA" w:rsidRPr="00E1279D" w:rsidTr="003C4035">
        <w:tc>
          <w:tcPr>
            <w:tcW w:w="1204" w:type="dxa"/>
          </w:tcPr>
          <w:p w:rsidR="006E33AA" w:rsidRPr="00AE2D31" w:rsidRDefault="006E33AA" w:rsidP="003C4035">
            <w:pPr>
              <w:rPr>
                <w:rStyle w:val="af0"/>
                <w:rFonts w:ascii="Times New Roman" w:hAnsi="Times New Roman"/>
                <w:i w:val="0"/>
                <w:sz w:val="24"/>
                <w:szCs w:val="24"/>
              </w:rPr>
            </w:pPr>
            <w:r w:rsidRPr="00AE2D31">
              <w:rPr>
                <w:rStyle w:val="af0"/>
                <w:rFonts w:ascii="Times New Roman" w:hAnsi="Times New Roman"/>
                <w:i w:val="0"/>
                <w:sz w:val="24"/>
                <w:szCs w:val="24"/>
              </w:rPr>
              <w:t>ВД 1</w:t>
            </w:r>
          </w:p>
        </w:tc>
        <w:tc>
          <w:tcPr>
            <w:tcW w:w="8367" w:type="dxa"/>
          </w:tcPr>
          <w:p w:rsidR="006E33AA" w:rsidRPr="00E1279D" w:rsidRDefault="006E33AA" w:rsidP="003C4035">
            <w:pPr>
              <w:rPr>
                <w:rStyle w:val="af0"/>
                <w:rFonts w:ascii="Times New Roman" w:hAnsi="Times New Roman"/>
                <w:i w:val="0"/>
                <w:iCs/>
                <w:sz w:val="24"/>
                <w:szCs w:val="24"/>
              </w:rPr>
            </w:pPr>
            <w:r w:rsidRPr="00E1279D">
              <w:rPr>
                <w:rFonts w:ascii="Times New Roman" w:hAnsi="Times New Roman"/>
                <w:sz w:val="24"/>
                <w:szCs w:val="24"/>
              </w:rPr>
              <w:t>Организация работы коллектива на производственном участке</w:t>
            </w:r>
          </w:p>
        </w:tc>
      </w:tr>
      <w:tr w:rsidR="006E33AA" w:rsidRPr="00E1279D" w:rsidTr="003C4035">
        <w:tc>
          <w:tcPr>
            <w:tcW w:w="1204" w:type="dxa"/>
          </w:tcPr>
          <w:p w:rsidR="006E33AA" w:rsidRPr="001072E4" w:rsidRDefault="006E33AA" w:rsidP="003C4035">
            <w:pPr>
              <w:rPr>
                <w:rStyle w:val="af0"/>
                <w:rFonts w:ascii="Times New Roman" w:hAnsi="Times New Roman"/>
                <w:i w:val="0"/>
                <w:sz w:val="24"/>
                <w:szCs w:val="24"/>
              </w:rPr>
            </w:pPr>
            <w:r w:rsidRPr="001072E4">
              <w:rPr>
                <w:rStyle w:val="af0"/>
                <w:rFonts w:ascii="Times New Roman" w:hAnsi="Times New Roman"/>
                <w:i w:val="0"/>
                <w:sz w:val="24"/>
                <w:szCs w:val="24"/>
              </w:rPr>
              <w:t>ПК 2.1.</w:t>
            </w:r>
          </w:p>
        </w:tc>
        <w:tc>
          <w:tcPr>
            <w:tcW w:w="8367" w:type="dxa"/>
          </w:tcPr>
          <w:p w:rsidR="006E33AA" w:rsidRPr="00E1279D" w:rsidRDefault="006E33AA" w:rsidP="003C4035">
            <w:pPr>
              <w:spacing w:after="0" w:line="240" w:lineRule="auto"/>
              <w:jc w:val="both"/>
              <w:rPr>
                <w:rStyle w:val="af0"/>
                <w:rFonts w:ascii="Times New Roman" w:hAnsi="Times New Roman"/>
                <w:i w:val="0"/>
                <w:sz w:val="24"/>
                <w:szCs w:val="24"/>
              </w:rPr>
            </w:pPr>
            <w:r w:rsidRPr="00E1279D">
              <w:rPr>
                <w:rFonts w:ascii="Times New Roman" w:hAnsi="Times New Roman"/>
                <w:sz w:val="24"/>
                <w:szCs w:val="24"/>
              </w:rPr>
              <w:t>Планировать и организовывать собственную деятельность, работу подразделения, смены, участка, бригады, коллектива исполнителей</w:t>
            </w:r>
          </w:p>
        </w:tc>
      </w:tr>
      <w:tr w:rsidR="006E33AA" w:rsidRPr="00E1279D" w:rsidTr="003C4035">
        <w:tc>
          <w:tcPr>
            <w:tcW w:w="1204" w:type="dxa"/>
          </w:tcPr>
          <w:p w:rsidR="006E33AA" w:rsidRPr="00E1279D" w:rsidRDefault="006E33AA" w:rsidP="003C4035">
            <w:pPr>
              <w:rPr>
                <w:rStyle w:val="af0"/>
                <w:rFonts w:ascii="Times New Roman" w:hAnsi="Times New Roman"/>
                <w:bCs/>
                <w:i w:val="0"/>
                <w:iCs/>
                <w:sz w:val="24"/>
                <w:szCs w:val="24"/>
              </w:rPr>
            </w:pPr>
            <w:r w:rsidRPr="001072E4">
              <w:rPr>
                <w:rStyle w:val="af0"/>
                <w:rFonts w:ascii="Times New Roman" w:hAnsi="Times New Roman"/>
                <w:bCs/>
                <w:i w:val="0"/>
                <w:iCs/>
                <w:sz w:val="24"/>
                <w:szCs w:val="24"/>
              </w:rPr>
              <w:t>ПК 2</w:t>
            </w:r>
            <w:r w:rsidRPr="00E1279D">
              <w:rPr>
                <w:rStyle w:val="af0"/>
                <w:rFonts w:ascii="Times New Roman" w:hAnsi="Times New Roman"/>
                <w:bCs/>
                <w:iCs/>
                <w:sz w:val="24"/>
                <w:szCs w:val="24"/>
              </w:rPr>
              <w:t>.2</w:t>
            </w:r>
          </w:p>
        </w:tc>
        <w:tc>
          <w:tcPr>
            <w:tcW w:w="8367" w:type="dxa"/>
          </w:tcPr>
          <w:p w:rsidR="006E33AA" w:rsidRPr="00E1279D" w:rsidRDefault="006E33AA" w:rsidP="003C4035">
            <w:pPr>
              <w:spacing w:after="0" w:line="240" w:lineRule="auto"/>
              <w:jc w:val="both"/>
              <w:rPr>
                <w:rStyle w:val="af0"/>
                <w:rFonts w:ascii="Times New Roman" w:hAnsi="Times New Roman"/>
                <w:i w:val="0"/>
                <w:sz w:val="24"/>
                <w:szCs w:val="24"/>
              </w:rPr>
            </w:pPr>
            <w:r w:rsidRPr="00E1279D">
              <w:rPr>
                <w:rFonts w:ascii="Times New Roman" w:hAnsi="Times New Roman"/>
                <w:color w:val="000000"/>
                <w:sz w:val="24"/>
                <w:szCs w:val="24"/>
              </w:rPr>
              <w:t>Принимать решения в нестандартных ситуациях, возникающих в рамках технологического процесса.</w:t>
            </w:r>
          </w:p>
        </w:tc>
      </w:tr>
    </w:tbl>
    <w:p w:rsidR="006E33AA" w:rsidRPr="00315F34" w:rsidRDefault="006E33AA" w:rsidP="006E33AA">
      <w:pPr>
        <w:spacing w:after="0" w:line="240" w:lineRule="auto"/>
        <w:ind w:firstLine="709"/>
        <w:rPr>
          <w:rFonts w:ascii="Times New Roman" w:hAnsi="Times New Roman"/>
          <w:bCs/>
          <w:sz w:val="24"/>
          <w:szCs w:val="24"/>
        </w:rPr>
      </w:pPr>
    </w:p>
    <w:p w:rsidR="006E33AA" w:rsidRPr="00315F34" w:rsidRDefault="006E33AA" w:rsidP="006E33AA">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c"/>
          <w:rFonts w:ascii="Times New Roman" w:hAnsi="Times New Roman"/>
          <w:bCs/>
          <w:sz w:val="24"/>
          <w:szCs w:val="24"/>
        </w:rPr>
        <w:footnoteReference w:id="4"/>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6E33AA" w:rsidRPr="00315F34" w:rsidTr="003C4035">
        <w:tc>
          <w:tcPr>
            <w:tcW w:w="2802" w:type="dxa"/>
          </w:tcPr>
          <w:p w:rsidR="006E33AA" w:rsidRPr="00ED0C42" w:rsidRDefault="006E33AA" w:rsidP="003C4035">
            <w:pPr>
              <w:spacing w:after="0" w:line="240" w:lineRule="auto"/>
              <w:rPr>
                <w:rFonts w:ascii="Times New Roman" w:hAnsi="Times New Roman"/>
                <w:bCs/>
                <w:sz w:val="24"/>
                <w:szCs w:val="24"/>
                <w:lang w:eastAsia="en-US"/>
              </w:rPr>
            </w:pPr>
            <w:r w:rsidRPr="00ED0C42">
              <w:rPr>
                <w:rFonts w:ascii="Times New Roman" w:hAnsi="Times New Roman"/>
                <w:bCs/>
                <w:sz w:val="24"/>
                <w:szCs w:val="24"/>
                <w:lang w:eastAsia="en-US"/>
              </w:rPr>
              <w:t>Владеть навыками</w:t>
            </w:r>
          </w:p>
        </w:tc>
        <w:tc>
          <w:tcPr>
            <w:tcW w:w="6662" w:type="dxa"/>
          </w:tcPr>
          <w:p w:rsidR="006E33AA" w:rsidRPr="00E1279D" w:rsidRDefault="006E33AA" w:rsidP="00F354DF">
            <w:pPr>
              <w:pStyle w:val="ae"/>
              <w:numPr>
                <w:ilvl w:val="0"/>
                <w:numId w:val="6"/>
              </w:numPr>
              <w:spacing w:after="0"/>
              <w:rPr>
                <w:sz w:val="20"/>
                <w:szCs w:val="20"/>
              </w:rPr>
            </w:pPr>
            <w:r w:rsidRPr="00E1279D">
              <w:rPr>
                <w:sz w:val="20"/>
                <w:szCs w:val="20"/>
              </w:rPr>
              <w:t xml:space="preserve">планирования собственной деятельности, работы подразделения, смены, участка, бригады, коллектива исполнителей; </w:t>
            </w:r>
          </w:p>
          <w:p w:rsidR="006E33AA" w:rsidRPr="00E1279D" w:rsidRDefault="006E33AA" w:rsidP="003C4035">
            <w:pPr>
              <w:spacing w:after="0" w:line="240" w:lineRule="auto"/>
              <w:ind w:left="33" w:hanging="33"/>
              <w:rPr>
                <w:rFonts w:ascii="Times New Roman" w:hAnsi="Times New Roman"/>
                <w:bCs/>
                <w:i/>
                <w:sz w:val="20"/>
                <w:szCs w:val="20"/>
                <w:lang w:eastAsia="en-US"/>
              </w:rPr>
            </w:pPr>
            <w:r w:rsidRPr="00E1279D">
              <w:rPr>
                <w:rFonts w:ascii="Times New Roman" w:hAnsi="Times New Roman"/>
                <w:sz w:val="20"/>
                <w:szCs w:val="20"/>
              </w:rPr>
              <w:sym w:font="Symbol" w:char="F0B7"/>
            </w:r>
            <w:r w:rsidRPr="00E1279D">
              <w:rPr>
                <w:rFonts w:ascii="Times New Roman" w:hAnsi="Times New Roman"/>
                <w:sz w:val="20"/>
                <w:szCs w:val="20"/>
              </w:rPr>
              <w:t xml:space="preserve"> принятия решений в нестандартных ситуациях, возникающих в рамках технологического процесса;</w:t>
            </w:r>
          </w:p>
        </w:tc>
      </w:tr>
      <w:tr w:rsidR="006E33AA" w:rsidRPr="00315F34" w:rsidTr="003C4035">
        <w:tc>
          <w:tcPr>
            <w:tcW w:w="2802" w:type="dxa"/>
          </w:tcPr>
          <w:p w:rsidR="006E33AA" w:rsidRPr="00ED0C42" w:rsidRDefault="006E33AA" w:rsidP="003C4035">
            <w:pPr>
              <w:spacing w:after="0" w:line="240" w:lineRule="auto"/>
              <w:rPr>
                <w:rFonts w:ascii="Times New Roman" w:hAnsi="Times New Roman"/>
                <w:bCs/>
                <w:sz w:val="24"/>
                <w:szCs w:val="24"/>
                <w:lang w:eastAsia="en-US"/>
              </w:rPr>
            </w:pPr>
            <w:r w:rsidRPr="00ED0C42">
              <w:rPr>
                <w:rFonts w:ascii="Times New Roman" w:hAnsi="Times New Roman"/>
                <w:bCs/>
                <w:sz w:val="24"/>
                <w:szCs w:val="24"/>
                <w:lang w:eastAsia="en-US"/>
              </w:rPr>
              <w:t>Уметь</w:t>
            </w:r>
          </w:p>
        </w:tc>
        <w:tc>
          <w:tcPr>
            <w:tcW w:w="6662" w:type="dxa"/>
          </w:tcPr>
          <w:p w:rsidR="006E33AA" w:rsidRPr="00F172AC" w:rsidRDefault="006E33AA" w:rsidP="00F354DF">
            <w:pPr>
              <w:pStyle w:val="ae"/>
              <w:numPr>
                <w:ilvl w:val="0"/>
                <w:numId w:val="6"/>
              </w:numPr>
              <w:spacing w:after="0"/>
              <w:rPr>
                <w:sz w:val="20"/>
                <w:szCs w:val="20"/>
              </w:rPr>
            </w:pPr>
            <w:r w:rsidRPr="00F172AC">
              <w:rPr>
                <w:sz w:val="20"/>
                <w:szCs w:val="20"/>
              </w:rPr>
              <w:t xml:space="preserve">планировать задания для персонала;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формировать бригады;</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t xml:space="preserve"> </w:t>
            </w:r>
            <w:r w:rsidRPr="00E1279D">
              <w:rPr>
                <w:rFonts w:ascii="Times New Roman" w:hAnsi="Times New Roman"/>
                <w:sz w:val="20"/>
                <w:szCs w:val="20"/>
              </w:rPr>
              <w:sym w:font="Symbol" w:char="F0B7"/>
            </w:r>
            <w:r w:rsidRPr="00E1279D">
              <w:rPr>
                <w:rFonts w:ascii="Times New Roman" w:hAnsi="Times New Roman"/>
                <w:sz w:val="20"/>
                <w:szCs w:val="20"/>
              </w:rPr>
              <w:t xml:space="preserve"> обеспечивать выполнение производственных заданий;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самоанализировать профессиональную деятельность и заниматься профессиональным самосовершенствованием; </w:t>
            </w:r>
          </w:p>
          <w:p w:rsidR="006E33AA" w:rsidRPr="00E1279D" w:rsidRDefault="006E33AA" w:rsidP="003C4035">
            <w:pPr>
              <w:spacing w:after="0" w:line="240" w:lineRule="auto"/>
              <w:ind w:left="33" w:hanging="33"/>
              <w:rPr>
                <w:rFonts w:ascii="Times New Roman" w:hAnsi="Times New Roman"/>
                <w:bCs/>
                <w:sz w:val="20"/>
                <w:szCs w:val="20"/>
                <w:lang w:eastAsia="en-US"/>
              </w:rPr>
            </w:pPr>
            <w:r w:rsidRPr="00E1279D">
              <w:rPr>
                <w:rFonts w:ascii="Times New Roman" w:hAnsi="Times New Roman"/>
                <w:sz w:val="20"/>
                <w:szCs w:val="20"/>
              </w:rPr>
              <w:lastRenderedPageBreak/>
              <w:t xml:space="preserve"> </w:t>
            </w:r>
            <w:r w:rsidRPr="00E1279D">
              <w:rPr>
                <w:rFonts w:ascii="Times New Roman" w:hAnsi="Times New Roman"/>
                <w:sz w:val="20"/>
                <w:szCs w:val="20"/>
              </w:rPr>
              <w:sym w:font="Symbol" w:char="F0B7"/>
            </w:r>
            <w:r w:rsidRPr="00E1279D">
              <w:rPr>
                <w:rFonts w:ascii="Times New Roman" w:hAnsi="Times New Roman"/>
                <w:sz w:val="20"/>
                <w:szCs w:val="20"/>
              </w:rPr>
              <w:t xml:space="preserve"> планировать и определять оптимальные решения в условиях нестандартной ситуации;</w:t>
            </w:r>
          </w:p>
        </w:tc>
      </w:tr>
      <w:tr w:rsidR="006E33AA" w:rsidRPr="00315F34" w:rsidTr="003C4035">
        <w:tc>
          <w:tcPr>
            <w:tcW w:w="2802" w:type="dxa"/>
          </w:tcPr>
          <w:p w:rsidR="006E33AA" w:rsidRPr="00ED0C42" w:rsidRDefault="006E33AA" w:rsidP="003C4035">
            <w:pPr>
              <w:spacing w:after="0" w:line="240" w:lineRule="auto"/>
              <w:rPr>
                <w:rFonts w:ascii="Times New Roman" w:hAnsi="Times New Roman"/>
                <w:bCs/>
                <w:sz w:val="24"/>
                <w:szCs w:val="24"/>
                <w:lang w:eastAsia="en-US"/>
              </w:rPr>
            </w:pPr>
            <w:r w:rsidRPr="00ED0C42">
              <w:rPr>
                <w:rFonts w:ascii="Times New Roman" w:hAnsi="Times New Roman"/>
                <w:bCs/>
                <w:sz w:val="24"/>
                <w:szCs w:val="24"/>
                <w:lang w:eastAsia="en-US"/>
              </w:rPr>
              <w:lastRenderedPageBreak/>
              <w:t>Знать</w:t>
            </w:r>
          </w:p>
        </w:tc>
        <w:tc>
          <w:tcPr>
            <w:tcW w:w="6662" w:type="dxa"/>
          </w:tcPr>
          <w:p w:rsidR="006E33AA" w:rsidRPr="00F172AC" w:rsidRDefault="006E33AA" w:rsidP="00F354DF">
            <w:pPr>
              <w:pStyle w:val="ae"/>
              <w:numPr>
                <w:ilvl w:val="0"/>
                <w:numId w:val="6"/>
              </w:numPr>
              <w:spacing w:after="0"/>
              <w:rPr>
                <w:sz w:val="20"/>
                <w:szCs w:val="20"/>
              </w:rPr>
            </w:pPr>
            <w:r w:rsidRPr="00F172AC">
              <w:rPr>
                <w:sz w:val="20"/>
                <w:szCs w:val="20"/>
              </w:rPr>
              <w:t xml:space="preserve">Трудовой кодекс Российской Федерации;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законодательные и нормативно-правовые акты в области данного вида производства;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систему планирования в организации;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принципы рациональной организации производственного процесса;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показатели производственной программы;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сущность и содержание персонального менеджмента;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технологию поиска и получения работы, факторы успеха на новой работе;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способы управления собственным временем;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влияние организации рабочего места на эффективность деятельности;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основы рациональной организации рабочего места;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способы поддержания и восстановления работоспособности;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содержание корпоративной культуры и ее влияние на эффективность деятельности;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алгоритм принятия решений;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типы и причины конфликтов и пути их разрешения;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пути предотвращения стрессовых ситуаций, пути борьбы со стрессом;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sym w:font="Symbol" w:char="F0B7"/>
            </w:r>
            <w:r w:rsidRPr="00E1279D">
              <w:rPr>
                <w:rFonts w:ascii="Times New Roman" w:hAnsi="Times New Roman"/>
                <w:sz w:val="20"/>
                <w:szCs w:val="20"/>
              </w:rPr>
              <w:t xml:space="preserve"> этические регуляторы в управлении</w:t>
            </w:r>
            <w:proofErr w:type="gramStart"/>
            <w:r w:rsidRPr="00E1279D">
              <w:rPr>
                <w:rFonts w:ascii="Times New Roman" w:hAnsi="Times New Roman"/>
                <w:sz w:val="20"/>
                <w:szCs w:val="20"/>
              </w:rPr>
              <w:t>.с</w:t>
            </w:r>
            <w:proofErr w:type="gramEnd"/>
            <w:r w:rsidRPr="00E1279D">
              <w:rPr>
                <w:rFonts w:ascii="Times New Roman" w:hAnsi="Times New Roman"/>
                <w:sz w:val="20"/>
                <w:szCs w:val="20"/>
              </w:rPr>
              <w:t xml:space="preserve">итуаций в коллективе; </w:t>
            </w:r>
          </w:p>
          <w:p w:rsidR="006E33AA" w:rsidRPr="00E1279D" w:rsidRDefault="006E33AA" w:rsidP="003C4035">
            <w:pPr>
              <w:spacing w:after="0" w:line="240" w:lineRule="auto"/>
              <w:ind w:left="33" w:hanging="33"/>
              <w:rPr>
                <w:rFonts w:ascii="Times New Roman" w:hAnsi="Times New Roman"/>
                <w:sz w:val="20"/>
                <w:szCs w:val="20"/>
              </w:rPr>
            </w:pPr>
            <w:r w:rsidRPr="00E1279D">
              <w:rPr>
                <w:rFonts w:ascii="Times New Roman" w:hAnsi="Times New Roman"/>
                <w:sz w:val="20"/>
                <w:szCs w:val="20"/>
              </w:rPr>
              <w:t xml:space="preserve">- принципы организации кадровой работы металлургических организаций; </w:t>
            </w:r>
          </w:p>
          <w:p w:rsidR="006E33AA" w:rsidRPr="00E1279D" w:rsidRDefault="006E33AA" w:rsidP="003C4035">
            <w:pPr>
              <w:spacing w:after="0" w:line="240" w:lineRule="auto"/>
              <w:ind w:left="33" w:hanging="33"/>
              <w:rPr>
                <w:rFonts w:ascii="Times New Roman" w:hAnsi="Times New Roman"/>
                <w:bCs/>
                <w:sz w:val="20"/>
                <w:szCs w:val="20"/>
                <w:lang w:eastAsia="en-US"/>
              </w:rPr>
            </w:pPr>
            <w:r w:rsidRPr="00E1279D">
              <w:rPr>
                <w:rFonts w:ascii="Times New Roman" w:hAnsi="Times New Roman"/>
                <w:sz w:val="20"/>
                <w:szCs w:val="20"/>
              </w:rPr>
              <w:t>- принципы координации производственной деятельности.</w:t>
            </w:r>
          </w:p>
        </w:tc>
      </w:tr>
    </w:tbl>
    <w:p w:rsidR="006E33AA" w:rsidRPr="00315F34" w:rsidRDefault="006E33AA" w:rsidP="006E33AA">
      <w:pPr>
        <w:spacing w:after="0" w:line="240" w:lineRule="auto"/>
        <w:rPr>
          <w:rFonts w:ascii="Times New Roman" w:hAnsi="Times New Roman"/>
          <w:b/>
          <w:sz w:val="24"/>
          <w:szCs w:val="24"/>
        </w:rPr>
      </w:pPr>
    </w:p>
    <w:p w:rsidR="006E33AA" w:rsidRDefault="006E33AA" w:rsidP="006E33AA">
      <w:pPr>
        <w:spacing w:after="0" w:line="240" w:lineRule="auto"/>
        <w:rPr>
          <w:rFonts w:ascii="Times New Roman" w:hAnsi="Times New Roman"/>
          <w:b/>
          <w:sz w:val="24"/>
          <w:szCs w:val="24"/>
        </w:rPr>
      </w:pPr>
    </w:p>
    <w:p w:rsidR="006E33AA" w:rsidRDefault="006E33AA" w:rsidP="006E33AA">
      <w:pPr>
        <w:spacing w:after="0" w:line="240" w:lineRule="auto"/>
        <w:rPr>
          <w:rFonts w:ascii="Times New Roman" w:hAnsi="Times New Roman"/>
          <w:b/>
          <w:sz w:val="24"/>
          <w:szCs w:val="24"/>
        </w:rPr>
      </w:pPr>
    </w:p>
    <w:p w:rsidR="006E33AA" w:rsidRPr="00315F34" w:rsidRDefault="006E33AA" w:rsidP="006E33AA">
      <w:pPr>
        <w:spacing w:after="0" w:line="240" w:lineRule="auto"/>
        <w:rPr>
          <w:rFonts w:ascii="Times New Roman" w:hAnsi="Times New Roman"/>
          <w:b/>
          <w:sz w:val="24"/>
          <w:szCs w:val="24"/>
        </w:rPr>
      </w:pPr>
    </w:p>
    <w:p w:rsidR="006E33AA" w:rsidRPr="00315F34" w:rsidRDefault="006E33AA" w:rsidP="006E33AA">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6E33AA" w:rsidRDefault="006E33AA" w:rsidP="006E33AA">
      <w:pPr>
        <w:spacing w:after="0"/>
        <w:rPr>
          <w:rFonts w:ascii="Times New Roman" w:hAnsi="Times New Roman"/>
          <w:sz w:val="24"/>
          <w:szCs w:val="24"/>
        </w:rPr>
      </w:pPr>
    </w:p>
    <w:tbl>
      <w:tblPr>
        <w:tblStyle w:val="afffff6"/>
        <w:tblW w:w="0" w:type="auto"/>
        <w:tblLook w:val="04A0"/>
      </w:tblPr>
      <w:tblGrid>
        <w:gridCol w:w="8472"/>
        <w:gridCol w:w="1382"/>
      </w:tblGrid>
      <w:tr w:rsidR="006E33AA" w:rsidTr="003C4035">
        <w:tc>
          <w:tcPr>
            <w:tcW w:w="8472" w:type="dxa"/>
          </w:tcPr>
          <w:p w:rsidR="006E33AA" w:rsidRDefault="006E33AA" w:rsidP="003C4035">
            <w:pPr>
              <w:spacing w:after="0"/>
              <w:rPr>
                <w:rFonts w:ascii="Times New Roman" w:hAnsi="Times New Roman"/>
                <w:sz w:val="24"/>
                <w:szCs w:val="24"/>
              </w:rPr>
            </w:pPr>
            <w:r w:rsidRPr="00315F34">
              <w:rPr>
                <w:rFonts w:ascii="Times New Roman" w:hAnsi="Times New Roman"/>
                <w:sz w:val="24"/>
                <w:szCs w:val="24"/>
              </w:rPr>
              <w:t>Всего часов</w:t>
            </w:r>
          </w:p>
        </w:tc>
        <w:tc>
          <w:tcPr>
            <w:tcW w:w="1382" w:type="dxa"/>
          </w:tcPr>
          <w:p w:rsidR="006E33AA" w:rsidRPr="00AE2D31" w:rsidRDefault="006E33AA" w:rsidP="003C4035">
            <w:pPr>
              <w:spacing w:after="0"/>
              <w:jc w:val="center"/>
              <w:rPr>
                <w:rFonts w:ascii="Times New Roman" w:hAnsi="Times New Roman"/>
                <w:sz w:val="24"/>
                <w:szCs w:val="24"/>
              </w:rPr>
            </w:pPr>
            <w:r w:rsidRPr="00AE2D31">
              <w:rPr>
                <w:rFonts w:ascii="Times New Roman" w:hAnsi="Times New Roman"/>
                <w:sz w:val="24"/>
                <w:szCs w:val="24"/>
              </w:rPr>
              <w:t>129</w:t>
            </w:r>
          </w:p>
        </w:tc>
      </w:tr>
      <w:tr w:rsidR="006E33AA" w:rsidTr="003C4035">
        <w:tc>
          <w:tcPr>
            <w:tcW w:w="8472" w:type="dxa"/>
          </w:tcPr>
          <w:p w:rsidR="006E33AA" w:rsidRDefault="006E33AA" w:rsidP="003C4035">
            <w:pPr>
              <w:spacing w:after="0"/>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p>
        </w:tc>
        <w:tc>
          <w:tcPr>
            <w:tcW w:w="1382" w:type="dxa"/>
          </w:tcPr>
          <w:p w:rsidR="006E33AA" w:rsidRPr="00AE2D31" w:rsidRDefault="006E33AA" w:rsidP="003C4035">
            <w:pPr>
              <w:spacing w:after="0"/>
              <w:jc w:val="center"/>
              <w:rPr>
                <w:rFonts w:ascii="Times New Roman" w:hAnsi="Times New Roman"/>
                <w:b/>
              </w:rPr>
            </w:pPr>
            <w:r w:rsidRPr="00AE2D31">
              <w:rPr>
                <w:rFonts w:ascii="Times New Roman" w:hAnsi="Times New Roman"/>
                <w:b/>
              </w:rPr>
              <w:t>76</w:t>
            </w:r>
          </w:p>
          <w:p w:rsidR="006E33AA" w:rsidRPr="00AE2D31" w:rsidRDefault="006E33AA" w:rsidP="003C4035">
            <w:pPr>
              <w:spacing w:after="0"/>
              <w:jc w:val="center"/>
              <w:rPr>
                <w:rFonts w:ascii="Times New Roman" w:hAnsi="Times New Roman"/>
                <w:sz w:val="24"/>
                <w:szCs w:val="24"/>
              </w:rPr>
            </w:pPr>
          </w:p>
        </w:tc>
      </w:tr>
      <w:tr w:rsidR="006E33AA" w:rsidTr="003C4035">
        <w:tc>
          <w:tcPr>
            <w:tcW w:w="8472" w:type="dxa"/>
          </w:tcPr>
          <w:p w:rsidR="006E33AA" w:rsidRDefault="006E33AA" w:rsidP="006E33AA">
            <w:pPr>
              <w:spacing w:after="0"/>
              <w:rPr>
                <w:rFonts w:ascii="Times New Roman" w:hAnsi="Times New Roman"/>
                <w:sz w:val="24"/>
                <w:szCs w:val="24"/>
              </w:rPr>
            </w:pPr>
            <w:r w:rsidRPr="00315F34">
              <w:rPr>
                <w:rFonts w:ascii="Times New Roman" w:hAnsi="Times New Roman"/>
                <w:sz w:val="24"/>
                <w:szCs w:val="24"/>
              </w:rPr>
              <w:t xml:space="preserve">Из них на освоение </w:t>
            </w:r>
          </w:p>
          <w:p w:rsidR="006E33AA" w:rsidRDefault="006E33AA" w:rsidP="003C4035">
            <w:pPr>
              <w:spacing w:after="0"/>
              <w:rPr>
                <w:rFonts w:ascii="Times New Roman" w:hAnsi="Times New Roman"/>
                <w:sz w:val="24"/>
                <w:szCs w:val="24"/>
              </w:rPr>
            </w:pPr>
          </w:p>
        </w:tc>
        <w:tc>
          <w:tcPr>
            <w:tcW w:w="1382" w:type="dxa"/>
          </w:tcPr>
          <w:p w:rsidR="006E33AA" w:rsidRPr="00AE2D31" w:rsidRDefault="006E33AA" w:rsidP="003C4035">
            <w:pPr>
              <w:spacing w:after="0"/>
              <w:jc w:val="center"/>
              <w:rPr>
                <w:rFonts w:ascii="Times New Roman" w:hAnsi="Times New Roman"/>
                <w:sz w:val="24"/>
                <w:szCs w:val="24"/>
              </w:rPr>
            </w:pPr>
          </w:p>
        </w:tc>
      </w:tr>
      <w:tr w:rsidR="006E33AA" w:rsidTr="003C4035">
        <w:tc>
          <w:tcPr>
            <w:tcW w:w="8472" w:type="dxa"/>
          </w:tcPr>
          <w:p w:rsidR="006E33AA" w:rsidRPr="00315F34" w:rsidRDefault="006E33AA" w:rsidP="003C4035">
            <w:pPr>
              <w:spacing w:after="0"/>
              <w:rPr>
                <w:rFonts w:ascii="Times New Roman" w:hAnsi="Times New Roman"/>
                <w:sz w:val="24"/>
                <w:szCs w:val="24"/>
              </w:rPr>
            </w:pPr>
            <w:r>
              <w:rPr>
                <w:rFonts w:ascii="Times New Roman" w:hAnsi="Times New Roman"/>
              </w:rPr>
              <w:t>МДК 02.01 Организационное правовое управление</w:t>
            </w:r>
          </w:p>
        </w:tc>
        <w:tc>
          <w:tcPr>
            <w:tcW w:w="1382" w:type="dxa"/>
          </w:tcPr>
          <w:p w:rsidR="006E33AA" w:rsidRPr="00AE2D31" w:rsidRDefault="006E33AA" w:rsidP="003C4035">
            <w:pPr>
              <w:spacing w:after="0"/>
              <w:jc w:val="center"/>
              <w:rPr>
                <w:rFonts w:ascii="Times New Roman" w:hAnsi="Times New Roman"/>
              </w:rPr>
            </w:pPr>
            <w:r w:rsidRPr="00AE2D31">
              <w:rPr>
                <w:rFonts w:ascii="Times New Roman" w:hAnsi="Times New Roman"/>
              </w:rPr>
              <w:t>93</w:t>
            </w:r>
          </w:p>
          <w:p w:rsidR="006E33AA" w:rsidRPr="00AE2D31" w:rsidRDefault="006E33AA" w:rsidP="003C4035">
            <w:pPr>
              <w:spacing w:after="0"/>
              <w:jc w:val="center"/>
              <w:rPr>
                <w:rFonts w:ascii="Times New Roman" w:hAnsi="Times New Roman"/>
                <w:sz w:val="24"/>
                <w:szCs w:val="24"/>
              </w:rPr>
            </w:pPr>
          </w:p>
        </w:tc>
      </w:tr>
      <w:tr w:rsidR="006E33AA" w:rsidTr="003C4035">
        <w:tc>
          <w:tcPr>
            <w:tcW w:w="8472" w:type="dxa"/>
          </w:tcPr>
          <w:p w:rsidR="006E33AA" w:rsidRPr="00315F34" w:rsidRDefault="006E33AA" w:rsidP="003C4035">
            <w:pPr>
              <w:spacing w:after="0"/>
              <w:rPr>
                <w:rFonts w:ascii="Times New Roman" w:hAnsi="Times New Roman"/>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p>
        </w:tc>
        <w:tc>
          <w:tcPr>
            <w:tcW w:w="1382" w:type="dxa"/>
          </w:tcPr>
          <w:p w:rsidR="006E33AA" w:rsidRPr="00AE2D31" w:rsidRDefault="006E33AA" w:rsidP="003C4035">
            <w:pPr>
              <w:spacing w:after="0"/>
              <w:jc w:val="center"/>
              <w:rPr>
                <w:rFonts w:ascii="Times New Roman" w:hAnsi="Times New Roman"/>
                <w:sz w:val="24"/>
                <w:szCs w:val="24"/>
              </w:rPr>
            </w:pPr>
            <w:r w:rsidRPr="00AE2D31">
              <w:rPr>
                <w:rFonts w:ascii="Times New Roman" w:hAnsi="Times New Roman"/>
                <w:sz w:val="24"/>
                <w:szCs w:val="24"/>
              </w:rPr>
              <w:t>31</w:t>
            </w:r>
          </w:p>
          <w:p w:rsidR="006E33AA" w:rsidRPr="00AE2D31" w:rsidRDefault="006E33AA" w:rsidP="003C4035">
            <w:pPr>
              <w:spacing w:after="0"/>
              <w:jc w:val="center"/>
              <w:rPr>
                <w:rFonts w:ascii="Times New Roman" w:hAnsi="Times New Roman"/>
                <w:sz w:val="24"/>
                <w:szCs w:val="24"/>
              </w:rPr>
            </w:pPr>
          </w:p>
        </w:tc>
      </w:tr>
      <w:tr w:rsidR="006E33AA" w:rsidTr="003C4035">
        <w:tc>
          <w:tcPr>
            <w:tcW w:w="8472" w:type="dxa"/>
          </w:tcPr>
          <w:p w:rsidR="006E33AA" w:rsidRPr="00315F34" w:rsidRDefault="006E33AA" w:rsidP="003C4035">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Pr>
                <w:rFonts w:ascii="Times New Roman" w:hAnsi="Times New Roman"/>
                <w:sz w:val="24"/>
                <w:szCs w:val="24"/>
              </w:rPr>
              <w:t>производственная</w:t>
            </w:r>
            <w:proofErr w:type="gramEnd"/>
          </w:p>
        </w:tc>
        <w:tc>
          <w:tcPr>
            <w:tcW w:w="1382" w:type="dxa"/>
          </w:tcPr>
          <w:p w:rsidR="006E33AA" w:rsidRPr="00AE2D31" w:rsidRDefault="006E33AA" w:rsidP="003C4035">
            <w:pPr>
              <w:spacing w:after="0"/>
              <w:jc w:val="center"/>
              <w:rPr>
                <w:rFonts w:ascii="Times New Roman" w:hAnsi="Times New Roman"/>
                <w:sz w:val="24"/>
                <w:szCs w:val="24"/>
              </w:rPr>
            </w:pPr>
            <w:r w:rsidRPr="00AE2D31">
              <w:rPr>
                <w:rFonts w:ascii="Times New Roman" w:hAnsi="Times New Roman"/>
                <w:sz w:val="24"/>
                <w:szCs w:val="24"/>
              </w:rPr>
              <w:t>36</w:t>
            </w:r>
          </w:p>
        </w:tc>
      </w:tr>
      <w:tr w:rsidR="006E33AA" w:rsidTr="003C4035">
        <w:tc>
          <w:tcPr>
            <w:tcW w:w="8472" w:type="dxa"/>
          </w:tcPr>
          <w:p w:rsidR="006E33AA" w:rsidRPr="00315F34" w:rsidRDefault="006E33AA" w:rsidP="003C4035">
            <w:pPr>
              <w:spacing w:after="0"/>
              <w:rPr>
                <w:rFonts w:ascii="Times New Roman" w:hAnsi="Times New Roman"/>
                <w:sz w:val="24"/>
                <w:szCs w:val="24"/>
              </w:rPr>
            </w:pPr>
            <w:r w:rsidRPr="00315F34">
              <w:rPr>
                <w:rFonts w:ascii="Times New Roman" w:hAnsi="Times New Roman"/>
                <w:iCs/>
                <w:sz w:val="24"/>
                <w:szCs w:val="24"/>
              </w:rPr>
              <w:t>Промежуточная аттестация</w:t>
            </w:r>
          </w:p>
        </w:tc>
        <w:tc>
          <w:tcPr>
            <w:tcW w:w="1382" w:type="dxa"/>
          </w:tcPr>
          <w:p w:rsidR="006E33AA" w:rsidRPr="00AE2D31" w:rsidRDefault="006E33AA" w:rsidP="003C4035">
            <w:pPr>
              <w:spacing w:after="0"/>
              <w:jc w:val="center"/>
              <w:rPr>
                <w:rFonts w:ascii="Times New Roman" w:hAnsi="Times New Roman"/>
                <w:sz w:val="24"/>
                <w:szCs w:val="24"/>
              </w:rPr>
            </w:pPr>
            <w:r w:rsidRPr="00AE2D31">
              <w:rPr>
                <w:rFonts w:ascii="Times New Roman" w:hAnsi="Times New Roman"/>
                <w:sz w:val="24"/>
                <w:szCs w:val="24"/>
              </w:rPr>
              <w:t>12</w:t>
            </w:r>
          </w:p>
        </w:tc>
      </w:tr>
    </w:tbl>
    <w:p w:rsidR="006E33AA" w:rsidRPr="00315F34" w:rsidRDefault="006E33AA" w:rsidP="006E33AA">
      <w:pPr>
        <w:spacing w:after="0"/>
        <w:rPr>
          <w:rFonts w:ascii="Times New Roman" w:hAnsi="Times New Roman"/>
          <w:sz w:val="24"/>
          <w:szCs w:val="24"/>
        </w:rPr>
      </w:pPr>
    </w:p>
    <w:p w:rsidR="006E33AA" w:rsidRDefault="006E33AA" w:rsidP="006E33AA">
      <w:pPr>
        <w:spacing w:after="0"/>
        <w:ind w:firstLine="708"/>
        <w:rPr>
          <w:rFonts w:ascii="Times New Roman" w:hAnsi="Times New Roman"/>
          <w:i/>
          <w:sz w:val="24"/>
          <w:szCs w:val="24"/>
        </w:rPr>
      </w:pPr>
    </w:p>
    <w:p w:rsidR="006E33AA" w:rsidRPr="00315F34" w:rsidRDefault="006E33AA" w:rsidP="006E33AA">
      <w:pPr>
        <w:spacing w:after="0"/>
        <w:rPr>
          <w:rFonts w:ascii="Times New Roman" w:hAnsi="Times New Roman"/>
          <w:i/>
          <w:sz w:val="24"/>
          <w:szCs w:val="24"/>
        </w:rPr>
      </w:pPr>
    </w:p>
    <w:p w:rsidR="006E33AA" w:rsidRPr="00AE33FD" w:rsidRDefault="006E33AA" w:rsidP="006E33AA">
      <w:pPr>
        <w:spacing w:after="0"/>
        <w:rPr>
          <w:rFonts w:ascii="Times New Roman" w:hAnsi="Times New Roman"/>
          <w:sz w:val="24"/>
          <w:szCs w:val="24"/>
        </w:rPr>
        <w:sectPr w:rsidR="006E33AA" w:rsidRPr="00AE33FD" w:rsidSect="00733AEF">
          <w:pgSz w:w="11907" w:h="16840"/>
          <w:pgMar w:top="1134" w:right="851" w:bottom="992" w:left="1418" w:header="709" w:footer="709" w:gutter="0"/>
          <w:cols w:space="720"/>
        </w:sectPr>
      </w:pPr>
    </w:p>
    <w:p w:rsidR="006E33AA" w:rsidRPr="00315F34" w:rsidRDefault="006E33AA" w:rsidP="006E33A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6E33AA" w:rsidRPr="00315F34" w:rsidRDefault="006E33AA" w:rsidP="006E33A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0"/>
        <w:gridCol w:w="538"/>
        <w:gridCol w:w="694"/>
        <w:gridCol w:w="1543"/>
        <w:gridCol w:w="1390"/>
        <w:gridCol w:w="1583"/>
        <w:gridCol w:w="577"/>
        <w:gridCol w:w="21"/>
        <w:gridCol w:w="15"/>
        <w:gridCol w:w="862"/>
        <w:gridCol w:w="1790"/>
      </w:tblGrid>
      <w:tr w:rsidR="006E33AA" w:rsidRPr="00315F34" w:rsidTr="003C4035">
        <w:trPr>
          <w:trHeight w:val="484"/>
        </w:trPr>
        <w:tc>
          <w:tcPr>
            <w:tcW w:w="568" w:type="pct"/>
            <w:vMerge w:val="restart"/>
            <w:tcBorders>
              <w:bottom w:val="single" w:sz="4" w:space="0" w:color="auto"/>
            </w:tcBorders>
            <w:vAlign w:val="center"/>
          </w:tcPr>
          <w:p w:rsidR="006E33AA" w:rsidRPr="00315F34" w:rsidRDefault="006E33AA"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6E33AA" w:rsidRPr="00315F34" w:rsidRDefault="006E33AA"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6E33AA" w:rsidRPr="00315F34" w:rsidRDefault="006E33AA" w:rsidP="003C403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rsidR="006E33AA" w:rsidRPr="00315F34" w:rsidRDefault="006E33AA" w:rsidP="003C403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6E33AA" w:rsidRPr="00315F34" w:rsidRDefault="006E33AA" w:rsidP="003C403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6E33AA" w:rsidRPr="00315F34" w:rsidTr="003C4035">
        <w:trPr>
          <w:trHeight w:val="58"/>
        </w:trPr>
        <w:tc>
          <w:tcPr>
            <w:tcW w:w="568" w:type="pct"/>
            <w:vMerge/>
          </w:tcPr>
          <w:p w:rsidR="006E33AA" w:rsidRPr="00315F34" w:rsidRDefault="006E33AA" w:rsidP="003C4035">
            <w:pPr>
              <w:spacing w:after="0" w:line="240" w:lineRule="auto"/>
              <w:rPr>
                <w:rFonts w:ascii="Times New Roman" w:hAnsi="Times New Roman"/>
                <w:i/>
              </w:rPr>
            </w:pPr>
          </w:p>
        </w:tc>
        <w:tc>
          <w:tcPr>
            <w:tcW w:w="1037" w:type="pct"/>
            <w:vMerge/>
            <w:vAlign w:val="center"/>
          </w:tcPr>
          <w:p w:rsidR="006E33AA" w:rsidRPr="00315F34" w:rsidRDefault="006E33AA" w:rsidP="003C4035">
            <w:pPr>
              <w:spacing w:after="0" w:line="240" w:lineRule="auto"/>
              <w:rPr>
                <w:rFonts w:ascii="Times New Roman" w:hAnsi="Times New Roman"/>
                <w:i/>
              </w:rPr>
            </w:pPr>
          </w:p>
        </w:tc>
        <w:tc>
          <w:tcPr>
            <w:tcW w:w="445" w:type="pct"/>
            <w:vMerge/>
            <w:vAlign w:val="center"/>
          </w:tcPr>
          <w:p w:rsidR="006E33AA" w:rsidRPr="00315F34" w:rsidRDefault="006E33AA" w:rsidP="003C4035">
            <w:pPr>
              <w:spacing w:after="0" w:line="240" w:lineRule="auto"/>
              <w:rPr>
                <w:rFonts w:ascii="Times New Roman" w:hAnsi="Times New Roman"/>
                <w:i/>
                <w:iCs/>
              </w:rPr>
            </w:pPr>
          </w:p>
        </w:tc>
        <w:tc>
          <w:tcPr>
            <w:tcW w:w="176" w:type="pct"/>
            <w:vMerge/>
            <w:shd w:val="clear" w:color="auto" w:fill="FFFF00"/>
          </w:tcPr>
          <w:p w:rsidR="006E33AA" w:rsidRPr="00315F34" w:rsidRDefault="006E33AA" w:rsidP="003C4035">
            <w:pPr>
              <w:suppressAutoHyphens/>
              <w:spacing w:after="0" w:line="240" w:lineRule="auto"/>
              <w:jc w:val="center"/>
              <w:rPr>
                <w:rFonts w:ascii="Times New Roman" w:hAnsi="Times New Roman"/>
              </w:rPr>
            </w:pPr>
          </w:p>
        </w:tc>
        <w:tc>
          <w:tcPr>
            <w:tcW w:w="1906" w:type="pct"/>
            <w:gridSpan w:val="7"/>
          </w:tcPr>
          <w:p w:rsidR="006E33AA" w:rsidRPr="00315F34" w:rsidRDefault="006E33AA" w:rsidP="003C403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6E33AA" w:rsidRPr="00315F34" w:rsidRDefault="006E33AA" w:rsidP="003C4035">
            <w:pPr>
              <w:suppressAutoHyphens/>
              <w:spacing w:after="0" w:line="240" w:lineRule="auto"/>
              <w:jc w:val="center"/>
              <w:rPr>
                <w:rFonts w:ascii="Times New Roman" w:hAnsi="Times New Roman"/>
              </w:rPr>
            </w:pPr>
            <w:r w:rsidRPr="00315F34">
              <w:rPr>
                <w:rFonts w:ascii="Times New Roman" w:hAnsi="Times New Roman"/>
              </w:rPr>
              <w:t>Практики</w:t>
            </w:r>
          </w:p>
        </w:tc>
      </w:tr>
      <w:tr w:rsidR="006E33AA" w:rsidRPr="00315F34" w:rsidTr="003C4035">
        <w:tc>
          <w:tcPr>
            <w:tcW w:w="568" w:type="pct"/>
            <w:vMerge/>
          </w:tcPr>
          <w:p w:rsidR="006E33AA" w:rsidRPr="00315F34" w:rsidRDefault="006E33AA" w:rsidP="003C4035">
            <w:pPr>
              <w:spacing w:after="0" w:line="240" w:lineRule="auto"/>
              <w:rPr>
                <w:rFonts w:ascii="Times New Roman" w:hAnsi="Times New Roman"/>
                <w:i/>
              </w:rPr>
            </w:pPr>
          </w:p>
        </w:tc>
        <w:tc>
          <w:tcPr>
            <w:tcW w:w="1037" w:type="pct"/>
            <w:vMerge/>
            <w:vAlign w:val="center"/>
          </w:tcPr>
          <w:p w:rsidR="006E33AA" w:rsidRPr="00315F34" w:rsidRDefault="006E33AA" w:rsidP="003C4035">
            <w:pPr>
              <w:spacing w:after="0" w:line="240" w:lineRule="auto"/>
              <w:rPr>
                <w:rFonts w:ascii="Times New Roman" w:hAnsi="Times New Roman"/>
                <w:i/>
              </w:rPr>
            </w:pPr>
          </w:p>
        </w:tc>
        <w:tc>
          <w:tcPr>
            <w:tcW w:w="445" w:type="pct"/>
            <w:vMerge/>
            <w:vAlign w:val="center"/>
          </w:tcPr>
          <w:p w:rsidR="006E33AA" w:rsidRPr="00315F34" w:rsidRDefault="006E33AA" w:rsidP="003C4035">
            <w:pPr>
              <w:spacing w:after="0" w:line="240" w:lineRule="auto"/>
              <w:rPr>
                <w:rFonts w:ascii="Times New Roman" w:hAnsi="Times New Roman"/>
                <w:i/>
                <w:iCs/>
              </w:rPr>
            </w:pPr>
          </w:p>
        </w:tc>
        <w:tc>
          <w:tcPr>
            <w:tcW w:w="176" w:type="pct"/>
            <w:vMerge/>
            <w:shd w:val="clear" w:color="auto" w:fill="FFFF00"/>
          </w:tcPr>
          <w:p w:rsidR="006E33AA" w:rsidRPr="00315F34" w:rsidRDefault="006E33AA" w:rsidP="003C4035">
            <w:pPr>
              <w:suppressAutoHyphens/>
              <w:spacing w:after="0" w:line="240" w:lineRule="auto"/>
              <w:jc w:val="center"/>
              <w:rPr>
                <w:rFonts w:ascii="Times New Roman" w:hAnsi="Times New Roman"/>
                <w:sz w:val="20"/>
                <w:szCs w:val="20"/>
              </w:rPr>
            </w:pPr>
          </w:p>
        </w:tc>
        <w:tc>
          <w:tcPr>
            <w:tcW w:w="227" w:type="pct"/>
            <w:vMerge w:val="restart"/>
          </w:tcPr>
          <w:p w:rsidR="006E33AA" w:rsidRPr="00315F34" w:rsidRDefault="006E33AA" w:rsidP="003C403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6E33AA" w:rsidRPr="00315F34" w:rsidRDefault="006E33AA" w:rsidP="003C4035">
            <w:pPr>
              <w:suppressAutoHyphens/>
              <w:spacing w:after="0" w:line="240" w:lineRule="auto"/>
              <w:jc w:val="center"/>
              <w:rPr>
                <w:rFonts w:ascii="Times New Roman" w:hAnsi="Times New Roman"/>
                <w:sz w:val="20"/>
                <w:szCs w:val="20"/>
              </w:rPr>
            </w:pPr>
          </w:p>
        </w:tc>
        <w:tc>
          <w:tcPr>
            <w:tcW w:w="1679" w:type="pct"/>
            <w:gridSpan w:val="6"/>
          </w:tcPr>
          <w:p w:rsidR="006E33AA" w:rsidRPr="00315F34" w:rsidRDefault="006E33AA" w:rsidP="003C403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6E33AA" w:rsidRPr="00315F34" w:rsidRDefault="006E33AA" w:rsidP="003C4035">
            <w:pPr>
              <w:suppressAutoHyphens/>
              <w:spacing w:after="0" w:line="240" w:lineRule="auto"/>
              <w:jc w:val="center"/>
              <w:rPr>
                <w:rFonts w:ascii="Times New Roman" w:hAnsi="Times New Roman"/>
                <w:i/>
              </w:rPr>
            </w:pPr>
          </w:p>
        </w:tc>
      </w:tr>
      <w:tr w:rsidR="006E33AA" w:rsidRPr="00315F34" w:rsidTr="003C4035">
        <w:trPr>
          <w:cantSplit/>
          <w:trHeight w:val="1415"/>
        </w:trPr>
        <w:tc>
          <w:tcPr>
            <w:tcW w:w="568" w:type="pct"/>
            <w:vMerge/>
          </w:tcPr>
          <w:p w:rsidR="006E33AA" w:rsidRPr="00315F34" w:rsidRDefault="006E33AA" w:rsidP="003C4035">
            <w:pPr>
              <w:spacing w:after="0" w:line="240" w:lineRule="auto"/>
              <w:rPr>
                <w:rFonts w:ascii="Times New Roman" w:hAnsi="Times New Roman"/>
                <w:i/>
              </w:rPr>
            </w:pPr>
          </w:p>
        </w:tc>
        <w:tc>
          <w:tcPr>
            <w:tcW w:w="1037" w:type="pct"/>
            <w:vMerge/>
            <w:vAlign w:val="center"/>
          </w:tcPr>
          <w:p w:rsidR="006E33AA" w:rsidRPr="00315F34" w:rsidRDefault="006E33AA" w:rsidP="003C4035">
            <w:pPr>
              <w:spacing w:after="0" w:line="240" w:lineRule="auto"/>
              <w:rPr>
                <w:rFonts w:ascii="Times New Roman" w:hAnsi="Times New Roman"/>
                <w:i/>
              </w:rPr>
            </w:pPr>
          </w:p>
        </w:tc>
        <w:tc>
          <w:tcPr>
            <w:tcW w:w="445" w:type="pct"/>
            <w:vMerge/>
            <w:vAlign w:val="center"/>
          </w:tcPr>
          <w:p w:rsidR="006E33AA" w:rsidRPr="00315F34" w:rsidRDefault="006E33AA" w:rsidP="003C4035">
            <w:pPr>
              <w:spacing w:after="0" w:line="240" w:lineRule="auto"/>
              <w:rPr>
                <w:rFonts w:ascii="Times New Roman" w:hAnsi="Times New Roman"/>
                <w:i/>
              </w:rPr>
            </w:pPr>
          </w:p>
        </w:tc>
        <w:tc>
          <w:tcPr>
            <w:tcW w:w="176" w:type="pct"/>
            <w:vMerge/>
            <w:shd w:val="clear" w:color="auto" w:fill="FFFF00"/>
          </w:tcPr>
          <w:p w:rsidR="006E33AA" w:rsidRPr="00315F34" w:rsidRDefault="006E33AA" w:rsidP="003C4035">
            <w:pPr>
              <w:suppressAutoHyphens/>
              <w:spacing w:after="0" w:line="240" w:lineRule="auto"/>
              <w:jc w:val="center"/>
              <w:rPr>
                <w:rFonts w:ascii="Times New Roman" w:hAnsi="Times New Roman"/>
                <w:i/>
                <w:sz w:val="20"/>
                <w:szCs w:val="20"/>
              </w:rPr>
            </w:pPr>
          </w:p>
        </w:tc>
        <w:tc>
          <w:tcPr>
            <w:tcW w:w="227" w:type="pct"/>
            <w:vMerge/>
          </w:tcPr>
          <w:p w:rsidR="006E33AA" w:rsidRPr="00315F34" w:rsidRDefault="006E33AA" w:rsidP="003C4035">
            <w:pPr>
              <w:suppressAutoHyphens/>
              <w:spacing w:after="0" w:line="240" w:lineRule="auto"/>
              <w:jc w:val="center"/>
              <w:rPr>
                <w:rFonts w:ascii="Times New Roman" w:hAnsi="Times New Roman"/>
                <w:i/>
                <w:sz w:val="20"/>
                <w:szCs w:val="20"/>
              </w:rPr>
            </w:pPr>
          </w:p>
        </w:tc>
        <w:tc>
          <w:tcPr>
            <w:tcW w:w="505" w:type="pct"/>
            <w:vAlign w:val="center"/>
          </w:tcPr>
          <w:p w:rsidR="006E33AA" w:rsidRPr="00315F34" w:rsidRDefault="006E33AA" w:rsidP="003C403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6E33AA" w:rsidRPr="00315F34" w:rsidRDefault="006E33AA" w:rsidP="003C4035">
            <w:pPr>
              <w:suppressAutoHyphens/>
              <w:spacing w:after="0" w:line="240" w:lineRule="auto"/>
              <w:ind w:left="-57" w:right="-57"/>
              <w:jc w:val="center"/>
              <w:rPr>
                <w:rFonts w:ascii="Times New Roman" w:hAnsi="Times New Roman"/>
                <w:color w:val="000000"/>
                <w:sz w:val="20"/>
                <w:szCs w:val="20"/>
              </w:rPr>
            </w:pPr>
          </w:p>
          <w:p w:rsidR="006E33AA" w:rsidRPr="00315F34" w:rsidRDefault="006E33AA" w:rsidP="003C4035">
            <w:pPr>
              <w:suppressAutoHyphens/>
              <w:spacing w:after="0" w:line="240" w:lineRule="auto"/>
              <w:ind w:left="-57" w:right="-57"/>
              <w:jc w:val="center"/>
              <w:rPr>
                <w:rFonts w:ascii="Times New Roman" w:hAnsi="Times New Roman"/>
                <w:i/>
                <w:sz w:val="20"/>
                <w:szCs w:val="20"/>
              </w:rPr>
            </w:pPr>
          </w:p>
        </w:tc>
        <w:tc>
          <w:tcPr>
            <w:tcW w:w="455" w:type="pct"/>
            <w:vAlign w:val="center"/>
          </w:tcPr>
          <w:p w:rsidR="006E33AA" w:rsidRPr="00315F34" w:rsidRDefault="006E33AA" w:rsidP="003C403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5"/>
            </w:r>
          </w:p>
          <w:p w:rsidR="006E33AA" w:rsidRPr="00315F34" w:rsidRDefault="006E33AA" w:rsidP="003C4035">
            <w:pPr>
              <w:suppressAutoHyphens/>
              <w:spacing w:after="0" w:line="240" w:lineRule="auto"/>
              <w:jc w:val="center"/>
              <w:rPr>
                <w:rFonts w:ascii="Times New Roman" w:hAnsi="Times New Roman"/>
                <w:iCs/>
                <w:sz w:val="20"/>
                <w:szCs w:val="20"/>
              </w:rPr>
            </w:pPr>
          </w:p>
        </w:tc>
        <w:tc>
          <w:tcPr>
            <w:tcW w:w="518" w:type="pct"/>
            <w:vAlign w:val="center"/>
          </w:tcPr>
          <w:p w:rsidR="006E33AA" w:rsidRPr="00315F34" w:rsidRDefault="006E33AA" w:rsidP="003C403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6"/>
            </w:r>
          </w:p>
        </w:tc>
        <w:tc>
          <w:tcPr>
            <w:tcW w:w="189" w:type="pct"/>
            <w:textDirection w:val="btLr"/>
            <w:vAlign w:val="center"/>
          </w:tcPr>
          <w:p w:rsidR="006E33AA" w:rsidRPr="00315F34" w:rsidRDefault="006E33AA"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6E33AA" w:rsidRPr="00315F34" w:rsidRDefault="006E33AA"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6E33AA" w:rsidRPr="00315F34" w:rsidRDefault="006E33AA" w:rsidP="003C4035">
            <w:pPr>
              <w:suppressAutoHyphens/>
              <w:spacing w:after="0" w:line="240" w:lineRule="auto"/>
              <w:ind w:left="-57" w:right="-57"/>
              <w:jc w:val="center"/>
              <w:rPr>
                <w:rFonts w:ascii="Times New Roman" w:hAnsi="Times New Roman"/>
                <w:i/>
                <w:sz w:val="20"/>
                <w:szCs w:val="20"/>
              </w:rPr>
            </w:pPr>
          </w:p>
        </w:tc>
        <w:tc>
          <w:tcPr>
            <w:tcW w:w="586" w:type="pct"/>
            <w:vAlign w:val="center"/>
          </w:tcPr>
          <w:p w:rsidR="006E33AA" w:rsidRPr="00315F34" w:rsidRDefault="006E33AA"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6E33AA" w:rsidRPr="00315F34" w:rsidRDefault="006E33AA" w:rsidP="003C4035">
            <w:pPr>
              <w:suppressAutoHyphens/>
              <w:spacing w:after="0" w:line="240" w:lineRule="auto"/>
              <w:ind w:left="-57" w:right="-57"/>
              <w:jc w:val="center"/>
              <w:rPr>
                <w:rFonts w:ascii="Times New Roman" w:hAnsi="Times New Roman"/>
                <w:i/>
                <w:sz w:val="20"/>
                <w:szCs w:val="20"/>
              </w:rPr>
            </w:pPr>
          </w:p>
        </w:tc>
      </w:tr>
      <w:tr w:rsidR="006E33AA" w:rsidRPr="00315F34" w:rsidTr="003C4035">
        <w:trPr>
          <w:trHeight w:val="415"/>
        </w:trPr>
        <w:tc>
          <w:tcPr>
            <w:tcW w:w="568"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6E33AA" w:rsidRPr="00315F34" w:rsidRDefault="006E33AA" w:rsidP="003C4035">
            <w:pPr>
              <w:spacing w:after="0" w:line="240" w:lineRule="auto"/>
              <w:jc w:val="center"/>
              <w:rPr>
                <w:rFonts w:ascii="Times New Roman" w:hAnsi="Times New Roman"/>
                <w:i/>
              </w:rPr>
            </w:pPr>
            <w:r w:rsidRPr="00315F34">
              <w:rPr>
                <w:rFonts w:ascii="Times New Roman" w:hAnsi="Times New Roman"/>
                <w:i/>
              </w:rPr>
              <w:t>11</w:t>
            </w:r>
          </w:p>
        </w:tc>
      </w:tr>
      <w:tr w:rsidR="006E33AA" w:rsidRPr="00315F34" w:rsidTr="003C4035">
        <w:tc>
          <w:tcPr>
            <w:tcW w:w="568" w:type="pct"/>
          </w:tcPr>
          <w:p w:rsidR="006E33AA" w:rsidRDefault="006E33AA" w:rsidP="003C403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2.1</w:t>
            </w:r>
          </w:p>
          <w:p w:rsidR="006E33AA" w:rsidRDefault="006E33AA" w:rsidP="003C4035">
            <w:pPr>
              <w:spacing w:after="0" w:line="240" w:lineRule="auto"/>
              <w:rPr>
                <w:rFonts w:ascii="Times New Roman" w:hAnsi="Times New Roman"/>
              </w:rPr>
            </w:pPr>
            <w:r>
              <w:rPr>
                <w:rFonts w:ascii="Times New Roman" w:hAnsi="Times New Roman"/>
              </w:rPr>
              <w:t>ПК 2.2</w:t>
            </w:r>
          </w:p>
          <w:p w:rsidR="006E33AA" w:rsidRDefault="006E33AA"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r w:rsidR="00077DFD">
              <w:rPr>
                <w:rFonts w:ascii="Times New Roman" w:hAnsi="Times New Roman"/>
              </w:rPr>
              <w:t>0</w:t>
            </w:r>
            <w:r>
              <w:rPr>
                <w:rFonts w:ascii="Times New Roman" w:hAnsi="Times New Roman"/>
              </w:rPr>
              <w:t>2</w:t>
            </w:r>
          </w:p>
          <w:p w:rsidR="006E33AA" w:rsidRDefault="006E33AA"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r w:rsidR="00077DFD">
              <w:rPr>
                <w:rFonts w:ascii="Times New Roman" w:hAnsi="Times New Roman"/>
              </w:rPr>
              <w:t>0</w:t>
            </w:r>
            <w:r>
              <w:rPr>
                <w:rFonts w:ascii="Times New Roman" w:hAnsi="Times New Roman"/>
              </w:rPr>
              <w:t>4</w:t>
            </w:r>
          </w:p>
          <w:p w:rsidR="006E33AA" w:rsidRDefault="006E33AA" w:rsidP="003C4035">
            <w:pPr>
              <w:spacing w:after="0" w:line="240" w:lineRule="auto"/>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5</w:t>
            </w:r>
          </w:p>
          <w:p w:rsidR="006E33AA" w:rsidRDefault="006E33AA"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r w:rsidR="00077DFD">
              <w:rPr>
                <w:rFonts w:ascii="Times New Roman" w:hAnsi="Times New Roman"/>
              </w:rPr>
              <w:t>0</w:t>
            </w:r>
            <w:r>
              <w:rPr>
                <w:rFonts w:ascii="Times New Roman" w:hAnsi="Times New Roman"/>
              </w:rPr>
              <w:t>6</w:t>
            </w:r>
          </w:p>
          <w:p w:rsidR="006E33AA" w:rsidRDefault="006E33AA" w:rsidP="003C4035">
            <w:pPr>
              <w:spacing w:after="0" w:line="240" w:lineRule="auto"/>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7</w:t>
            </w:r>
          </w:p>
          <w:p w:rsidR="006E33AA" w:rsidRPr="00315F34" w:rsidRDefault="006E33AA" w:rsidP="003C4035">
            <w:pPr>
              <w:spacing w:after="0" w:line="240" w:lineRule="auto"/>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8</w:t>
            </w:r>
          </w:p>
        </w:tc>
        <w:tc>
          <w:tcPr>
            <w:tcW w:w="1037" w:type="pct"/>
          </w:tcPr>
          <w:p w:rsidR="006E33AA" w:rsidRPr="00315F34" w:rsidRDefault="006E33AA" w:rsidP="003C4035">
            <w:pPr>
              <w:spacing w:after="0" w:line="240" w:lineRule="auto"/>
              <w:rPr>
                <w:rFonts w:ascii="Times New Roman" w:hAnsi="Times New Roman"/>
              </w:rPr>
            </w:pPr>
            <w:r>
              <w:rPr>
                <w:rFonts w:ascii="Times New Roman" w:hAnsi="Times New Roman"/>
              </w:rPr>
              <w:t>МДК 02.01 Организационное правовое управление</w:t>
            </w:r>
          </w:p>
        </w:tc>
        <w:tc>
          <w:tcPr>
            <w:tcW w:w="445" w:type="pct"/>
          </w:tcPr>
          <w:p w:rsidR="006E33AA" w:rsidRPr="00315F34" w:rsidRDefault="00165357" w:rsidP="003C4035">
            <w:pPr>
              <w:spacing w:after="0" w:line="240" w:lineRule="auto"/>
              <w:jc w:val="center"/>
              <w:rPr>
                <w:rFonts w:ascii="Times New Roman" w:hAnsi="Times New Roman"/>
                <w:b/>
                <w:bCs/>
              </w:rPr>
            </w:pPr>
            <w:r>
              <w:rPr>
                <w:rFonts w:ascii="Times New Roman" w:hAnsi="Times New Roman"/>
                <w:b/>
                <w:bCs/>
              </w:rPr>
              <w:t>93</w:t>
            </w:r>
          </w:p>
        </w:tc>
        <w:tc>
          <w:tcPr>
            <w:tcW w:w="176" w:type="pct"/>
          </w:tcPr>
          <w:p w:rsidR="006E33AA" w:rsidRPr="00315F34" w:rsidRDefault="006E33AA" w:rsidP="003C4035">
            <w:pPr>
              <w:spacing w:after="0" w:line="240" w:lineRule="auto"/>
              <w:jc w:val="center"/>
              <w:rPr>
                <w:rFonts w:ascii="Times New Roman" w:hAnsi="Times New Roman"/>
              </w:rPr>
            </w:pPr>
            <w:r>
              <w:rPr>
                <w:rFonts w:ascii="Times New Roman" w:hAnsi="Times New Roman"/>
              </w:rPr>
              <w:t>40</w:t>
            </w:r>
          </w:p>
        </w:tc>
        <w:tc>
          <w:tcPr>
            <w:tcW w:w="227" w:type="pct"/>
          </w:tcPr>
          <w:p w:rsidR="006E33AA" w:rsidRPr="00315F34" w:rsidRDefault="00165357" w:rsidP="003C4035">
            <w:pPr>
              <w:spacing w:after="0" w:line="240" w:lineRule="auto"/>
              <w:jc w:val="center"/>
              <w:rPr>
                <w:rFonts w:ascii="Times New Roman" w:hAnsi="Times New Roman"/>
                <w:b/>
                <w:bCs/>
              </w:rPr>
            </w:pPr>
            <w:r>
              <w:rPr>
                <w:rFonts w:ascii="Times New Roman" w:hAnsi="Times New Roman"/>
                <w:b/>
                <w:bCs/>
              </w:rPr>
              <w:t>6</w:t>
            </w:r>
            <w:r w:rsidR="006E33AA">
              <w:rPr>
                <w:rFonts w:ascii="Times New Roman" w:hAnsi="Times New Roman"/>
                <w:b/>
                <w:bCs/>
              </w:rPr>
              <w:t>2</w:t>
            </w:r>
          </w:p>
        </w:tc>
        <w:tc>
          <w:tcPr>
            <w:tcW w:w="505" w:type="pct"/>
          </w:tcPr>
          <w:p w:rsidR="006E33AA" w:rsidRPr="00315F34" w:rsidRDefault="006E33AA" w:rsidP="003C4035">
            <w:pPr>
              <w:spacing w:after="0" w:line="240" w:lineRule="auto"/>
              <w:jc w:val="center"/>
              <w:rPr>
                <w:rFonts w:ascii="Times New Roman" w:hAnsi="Times New Roman"/>
                <w:b/>
                <w:bCs/>
              </w:rPr>
            </w:pPr>
            <w:r>
              <w:rPr>
                <w:rFonts w:ascii="Times New Roman" w:hAnsi="Times New Roman"/>
              </w:rPr>
              <w:t>30</w:t>
            </w:r>
          </w:p>
        </w:tc>
        <w:tc>
          <w:tcPr>
            <w:tcW w:w="455" w:type="pct"/>
          </w:tcPr>
          <w:p w:rsidR="006E33AA" w:rsidRPr="00315F34" w:rsidRDefault="006E33AA" w:rsidP="003C4035">
            <w:pPr>
              <w:spacing w:after="0" w:line="240" w:lineRule="auto"/>
              <w:jc w:val="center"/>
              <w:rPr>
                <w:rFonts w:ascii="Times New Roman" w:hAnsi="Times New Roman"/>
              </w:rPr>
            </w:pPr>
          </w:p>
        </w:tc>
        <w:tc>
          <w:tcPr>
            <w:tcW w:w="518" w:type="pct"/>
          </w:tcPr>
          <w:p w:rsidR="006E33AA" w:rsidRPr="00315F34" w:rsidRDefault="006E33AA" w:rsidP="003C4035">
            <w:pPr>
              <w:spacing w:after="0" w:line="240" w:lineRule="auto"/>
              <w:jc w:val="center"/>
              <w:rPr>
                <w:rFonts w:ascii="Times New Roman" w:hAnsi="Times New Roman"/>
              </w:rPr>
            </w:pPr>
            <w:r>
              <w:rPr>
                <w:rFonts w:ascii="Times New Roman" w:hAnsi="Times New Roman"/>
              </w:rPr>
              <w:t>31</w:t>
            </w:r>
          </w:p>
        </w:tc>
        <w:tc>
          <w:tcPr>
            <w:tcW w:w="189" w:type="pct"/>
          </w:tcPr>
          <w:p w:rsidR="006E33AA" w:rsidRDefault="006E33AA" w:rsidP="003C4035">
            <w:pPr>
              <w:spacing w:after="0" w:line="240" w:lineRule="auto"/>
              <w:jc w:val="center"/>
              <w:rPr>
                <w:rFonts w:ascii="Times New Roman" w:hAnsi="Times New Roman"/>
              </w:rPr>
            </w:pPr>
            <w:r>
              <w:rPr>
                <w:rFonts w:ascii="Times New Roman" w:hAnsi="Times New Roman"/>
              </w:rPr>
              <w:t>12</w:t>
            </w:r>
          </w:p>
          <w:p w:rsidR="006E33AA" w:rsidRDefault="006E33AA" w:rsidP="003C4035">
            <w:pPr>
              <w:spacing w:after="0" w:line="240" w:lineRule="auto"/>
              <w:jc w:val="center"/>
              <w:rPr>
                <w:rFonts w:ascii="Times New Roman" w:hAnsi="Times New Roman"/>
              </w:rPr>
            </w:pPr>
          </w:p>
          <w:p w:rsidR="006E33AA" w:rsidRDefault="006E33AA" w:rsidP="003C4035">
            <w:pPr>
              <w:spacing w:after="0" w:line="240" w:lineRule="auto"/>
              <w:jc w:val="center"/>
              <w:rPr>
                <w:rFonts w:ascii="Times New Roman" w:hAnsi="Times New Roman"/>
              </w:rPr>
            </w:pPr>
          </w:p>
          <w:p w:rsidR="006E33AA" w:rsidRDefault="006E33AA" w:rsidP="003C4035">
            <w:pPr>
              <w:spacing w:after="0" w:line="240" w:lineRule="auto"/>
              <w:jc w:val="center"/>
              <w:rPr>
                <w:rFonts w:ascii="Times New Roman" w:hAnsi="Times New Roman"/>
              </w:rPr>
            </w:pPr>
          </w:p>
          <w:p w:rsidR="006E33AA" w:rsidRDefault="006E33AA" w:rsidP="003C4035">
            <w:pPr>
              <w:spacing w:after="0" w:line="240" w:lineRule="auto"/>
              <w:jc w:val="center"/>
              <w:rPr>
                <w:rFonts w:ascii="Times New Roman" w:hAnsi="Times New Roman"/>
              </w:rPr>
            </w:pPr>
          </w:p>
          <w:p w:rsidR="006E33AA" w:rsidRPr="00315F34" w:rsidRDefault="006E33AA" w:rsidP="003C4035">
            <w:pPr>
              <w:spacing w:after="0" w:line="240" w:lineRule="auto"/>
              <w:jc w:val="center"/>
              <w:rPr>
                <w:rFonts w:ascii="Times New Roman" w:hAnsi="Times New Roman"/>
              </w:rPr>
            </w:pPr>
          </w:p>
        </w:tc>
        <w:tc>
          <w:tcPr>
            <w:tcW w:w="294" w:type="pct"/>
            <w:gridSpan w:val="3"/>
          </w:tcPr>
          <w:p w:rsidR="006E33AA" w:rsidRPr="00315F34" w:rsidRDefault="006E33AA" w:rsidP="003C4035">
            <w:pPr>
              <w:spacing w:after="0" w:line="240" w:lineRule="auto"/>
              <w:jc w:val="center"/>
              <w:rPr>
                <w:rFonts w:ascii="Times New Roman" w:hAnsi="Times New Roman"/>
                <w:b/>
                <w:bCs/>
              </w:rPr>
            </w:pPr>
          </w:p>
        </w:tc>
        <w:tc>
          <w:tcPr>
            <w:tcW w:w="586" w:type="pct"/>
          </w:tcPr>
          <w:p w:rsidR="006E33AA" w:rsidRPr="00315F34" w:rsidRDefault="006E33AA" w:rsidP="003C4035">
            <w:pPr>
              <w:spacing w:after="0" w:line="240" w:lineRule="auto"/>
              <w:jc w:val="center"/>
              <w:rPr>
                <w:rFonts w:ascii="Times New Roman" w:hAnsi="Times New Roman"/>
                <w:b/>
                <w:bCs/>
              </w:rPr>
            </w:pPr>
          </w:p>
        </w:tc>
      </w:tr>
      <w:tr w:rsidR="006E33AA" w:rsidRPr="00315F34" w:rsidTr="003C4035">
        <w:tc>
          <w:tcPr>
            <w:tcW w:w="568" w:type="pct"/>
          </w:tcPr>
          <w:p w:rsidR="006E33AA" w:rsidRDefault="006E33AA" w:rsidP="003C403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2.1</w:t>
            </w:r>
          </w:p>
          <w:p w:rsidR="006E33AA" w:rsidRDefault="006E33AA" w:rsidP="003C4035">
            <w:pPr>
              <w:spacing w:after="0" w:line="240" w:lineRule="auto"/>
              <w:rPr>
                <w:rFonts w:ascii="Times New Roman" w:hAnsi="Times New Roman"/>
              </w:rPr>
            </w:pPr>
            <w:r>
              <w:rPr>
                <w:rFonts w:ascii="Times New Roman" w:hAnsi="Times New Roman"/>
              </w:rPr>
              <w:t>ПК 2.2</w:t>
            </w:r>
          </w:p>
          <w:p w:rsidR="006E33AA" w:rsidRDefault="006E33AA"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r w:rsidR="00077DFD">
              <w:rPr>
                <w:rFonts w:ascii="Times New Roman" w:hAnsi="Times New Roman"/>
              </w:rPr>
              <w:t>0</w:t>
            </w:r>
            <w:r>
              <w:rPr>
                <w:rFonts w:ascii="Times New Roman" w:hAnsi="Times New Roman"/>
              </w:rPr>
              <w:t>2</w:t>
            </w:r>
          </w:p>
          <w:p w:rsidR="006E33AA" w:rsidRDefault="006E33AA"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r w:rsidR="00077DFD">
              <w:rPr>
                <w:rFonts w:ascii="Times New Roman" w:hAnsi="Times New Roman"/>
              </w:rPr>
              <w:t>0</w:t>
            </w:r>
            <w:r>
              <w:rPr>
                <w:rFonts w:ascii="Times New Roman" w:hAnsi="Times New Roman"/>
              </w:rPr>
              <w:t>4</w:t>
            </w:r>
          </w:p>
          <w:p w:rsidR="006E33AA" w:rsidRDefault="006E33AA" w:rsidP="003C4035">
            <w:pPr>
              <w:spacing w:after="0" w:line="240" w:lineRule="auto"/>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5</w:t>
            </w:r>
          </w:p>
          <w:p w:rsidR="006E33AA" w:rsidRDefault="006E33AA"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r w:rsidR="00077DFD">
              <w:rPr>
                <w:rFonts w:ascii="Times New Roman" w:hAnsi="Times New Roman"/>
              </w:rPr>
              <w:t>0</w:t>
            </w:r>
            <w:r>
              <w:rPr>
                <w:rFonts w:ascii="Times New Roman" w:hAnsi="Times New Roman"/>
              </w:rPr>
              <w:t>6</w:t>
            </w:r>
          </w:p>
          <w:p w:rsidR="006E33AA" w:rsidRDefault="006E33AA" w:rsidP="003C4035">
            <w:pPr>
              <w:spacing w:after="0" w:line="240" w:lineRule="auto"/>
              <w:rPr>
                <w:rFonts w:ascii="Times New Roman" w:hAnsi="Times New Roman"/>
              </w:rPr>
            </w:pPr>
            <w:r>
              <w:rPr>
                <w:rFonts w:ascii="Times New Roman" w:hAnsi="Times New Roman"/>
              </w:rPr>
              <w:t xml:space="preserve">ОК </w:t>
            </w:r>
            <w:r w:rsidR="00077DFD">
              <w:rPr>
                <w:rFonts w:ascii="Times New Roman" w:hAnsi="Times New Roman"/>
              </w:rPr>
              <w:t>0</w:t>
            </w:r>
            <w:r>
              <w:rPr>
                <w:rFonts w:ascii="Times New Roman" w:hAnsi="Times New Roman"/>
              </w:rPr>
              <w:t>7</w:t>
            </w:r>
          </w:p>
          <w:p w:rsidR="006E33AA" w:rsidRPr="00315F34" w:rsidRDefault="006E33AA" w:rsidP="003C4035">
            <w:pPr>
              <w:spacing w:after="0" w:line="240" w:lineRule="auto"/>
              <w:rPr>
                <w:rFonts w:ascii="Times New Roman" w:hAnsi="Times New Roman"/>
                <w:i/>
              </w:rPr>
            </w:pPr>
            <w:r>
              <w:rPr>
                <w:rFonts w:ascii="Times New Roman" w:hAnsi="Times New Roman"/>
              </w:rPr>
              <w:t xml:space="preserve">ОК </w:t>
            </w:r>
            <w:r w:rsidR="00077DFD">
              <w:rPr>
                <w:rFonts w:ascii="Times New Roman" w:hAnsi="Times New Roman"/>
              </w:rPr>
              <w:t>0</w:t>
            </w:r>
            <w:r>
              <w:rPr>
                <w:rFonts w:ascii="Times New Roman" w:hAnsi="Times New Roman"/>
              </w:rPr>
              <w:t>8</w:t>
            </w:r>
          </w:p>
        </w:tc>
        <w:tc>
          <w:tcPr>
            <w:tcW w:w="1037" w:type="pct"/>
          </w:tcPr>
          <w:p w:rsidR="006E33AA" w:rsidRPr="00315F34" w:rsidRDefault="006E33AA" w:rsidP="00077DFD">
            <w:pPr>
              <w:suppressAutoHyphens/>
              <w:spacing w:after="0" w:line="240" w:lineRule="auto"/>
              <w:rPr>
                <w:rFonts w:ascii="Times New Roman" w:hAnsi="Times New Roman"/>
              </w:rPr>
            </w:pPr>
            <w:r w:rsidRPr="00315F34">
              <w:rPr>
                <w:rFonts w:ascii="Times New Roman" w:hAnsi="Times New Roman"/>
              </w:rPr>
              <w:t>Производственная практика (по профилю специальности)</w:t>
            </w:r>
          </w:p>
        </w:tc>
        <w:tc>
          <w:tcPr>
            <w:tcW w:w="445" w:type="pct"/>
          </w:tcPr>
          <w:p w:rsidR="006E33AA" w:rsidRPr="00315F34" w:rsidRDefault="006E33AA" w:rsidP="003C4035">
            <w:pPr>
              <w:suppressAutoHyphens/>
              <w:spacing w:after="0" w:line="240" w:lineRule="auto"/>
              <w:jc w:val="center"/>
              <w:rPr>
                <w:rFonts w:ascii="Times New Roman" w:hAnsi="Times New Roman"/>
                <w:i/>
              </w:rPr>
            </w:pPr>
            <w:r>
              <w:rPr>
                <w:rFonts w:ascii="Times New Roman" w:hAnsi="Times New Roman"/>
                <w:b/>
                <w:bCs/>
              </w:rPr>
              <w:t>36</w:t>
            </w:r>
          </w:p>
          <w:p w:rsidR="006E33AA" w:rsidRPr="00315F34" w:rsidRDefault="006E33AA" w:rsidP="003C4035">
            <w:pPr>
              <w:suppressAutoHyphens/>
              <w:spacing w:after="0" w:line="240" w:lineRule="auto"/>
              <w:jc w:val="center"/>
              <w:rPr>
                <w:rFonts w:ascii="Times New Roman" w:hAnsi="Times New Roman"/>
                <w:b/>
                <w:bCs/>
                <w:i/>
              </w:rPr>
            </w:pPr>
          </w:p>
        </w:tc>
        <w:tc>
          <w:tcPr>
            <w:tcW w:w="176" w:type="pct"/>
            <w:shd w:val="clear" w:color="auto" w:fill="C0C0C0"/>
          </w:tcPr>
          <w:p w:rsidR="006E33AA" w:rsidRPr="00315F34" w:rsidRDefault="006E33AA" w:rsidP="003C4035">
            <w:pPr>
              <w:spacing w:after="0" w:line="240" w:lineRule="auto"/>
              <w:jc w:val="center"/>
              <w:rPr>
                <w:rFonts w:ascii="Times New Roman" w:hAnsi="Times New Roman"/>
                <w:i/>
              </w:rPr>
            </w:pPr>
          </w:p>
        </w:tc>
        <w:tc>
          <w:tcPr>
            <w:tcW w:w="227" w:type="pct"/>
            <w:shd w:val="clear" w:color="auto" w:fill="C0C0C0"/>
          </w:tcPr>
          <w:p w:rsidR="006E33AA" w:rsidRPr="00315F34" w:rsidRDefault="006E33AA" w:rsidP="003C4035">
            <w:pPr>
              <w:spacing w:after="0" w:line="240" w:lineRule="auto"/>
              <w:jc w:val="center"/>
              <w:rPr>
                <w:rFonts w:ascii="Times New Roman" w:hAnsi="Times New Roman"/>
                <w:b/>
                <w:bCs/>
                <w:i/>
              </w:rPr>
            </w:pPr>
          </w:p>
        </w:tc>
        <w:tc>
          <w:tcPr>
            <w:tcW w:w="505" w:type="pct"/>
            <w:shd w:val="clear" w:color="auto" w:fill="C0C0C0"/>
          </w:tcPr>
          <w:p w:rsidR="006E33AA" w:rsidRPr="00315F34" w:rsidRDefault="006E33AA" w:rsidP="003C4035">
            <w:pPr>
              <w:spacing w:after="0" w:line="240" w:lineRule="auto"/>
              <w:jc w:val="center"/>
              <w:rPr>
                <w:rFonts w:ascii="Times New Roman" w:hAnsi="Times New Roman"/>
                <w:b/>
                <w:bCs/>
                <w:i/>
              </w:rPr>
            </w:pPr>
          </w:p>
        </w:tc>
        <w:tc>
          <w:tcPr>
            <w:tcW w:w="1456" w:type="pct"/>
            <w:gridSpan w:val="6"/>
            <w:shd w:val="clear" w:color="auto" w:fill="C0C0C0"/>
          </w:tcPr>
          <w:p w:rsidR="006E33AA" w:rsidRPr="00315F34" w:rsidRDefault="006E33AA" w:rsidP="003C4035">
            <w:pPr>
              <w:spacing w:after="0" w:line="240" w:lineRule="auto"/>
              <w:jc w:val="center"/>
              <w:rPr>
                <w:rFonts w:ascii="Times New Roman" w:hAnsi="Times New Roman"/>
                <w:i/>
              </w:rPr>
            </w:pPr>
          </w:p>
        </w:tc>
        <w:tc>
          <w:tcPr>
            <w:tcW w:w="586" w:type="pct"/>
          </w:tcPr>
          <w:p w:rsidR="006E33AA" w:rsidRPr="00315F34" w:rsidRDefault="006E33AA" w:rsidP="003C4035">
            <w:pPr>
              <w:suppressAutoHyphens/>
              <w:spacing w:after="0" w:line="240" w:lineRule="auto"/>
              <w:jc w:val="center"/>
              <w:rPr>
                <w:rFonts w:ascii="Times New Roman" w:hAnsi="Times New Roman"/>
                <w:i/>
                <w:color w:val="C00000"/>
              </w:rPr>
            </w:pPr>
            <w:r>
              <w:rPr>
                <w:rFonts w:ascii="Times New Roman" w:hAnsi="Times New Roman"/>
                <w:b/>
                <w:bCs/>
              </w:rPr>
              <w:t>36</w:t>
            </w:r>
          </w:p>
        </w:tc>
      </w:tr>
      <w:tr w:rsidR="006E33AA" w:rsidRPr="00315F34" w:rsidTr="003C4035">
        <w:tc>
          <w:tcPr>
            <w:tcW w:w="568" w:type="pct"/>
          </w:tcPr>
          <w:p w:rsidR="006E33AA" w:rsidRPr="00315F34" w:rsidRDefault="006E33AA" w:rsidP="003C4035">
            <w:pPr>
              <w:spacing w:after="0" w:line="240" w:lineRule="auto"/>
              <w:rPr>
                <w:rFonts w:ascii="Times New Roman" w:hAnsi="Times New Roman"/>
                <w:i/>
              </w:rPr>
            </w:pPr>
          </w:p>
        </w:tc>
        <w:tc>
          <w:tcPr>
            <w:tcW w:w="1037" w:type="pct"/>
          </w:tcPr>
          <w:p w:rsidR="006E33AA" w:rsidRPr="00315F34" w:rsidRDefault="006E33AA" w:rsidP="003C403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rsidR="006E33AA" w:rsidRPr="00315F34" w:rsidRDefault="006E33AA" w:rsidP="003C4035">
            <w:pPr>
              <w:suppressAutoHyphens/>
              <w:spacing w:after="0" w:line="240" w:lineRule="auto"/>
              <w:jc w:val="center"/>
              <w:rPr>
                <w:rFonts w:ascii="Times New Roman" w:hAnsi="Times New Roman"/>
                <w:b/>
                <w:bCs/>
              </w:rPr>
            </w:pPr>
          </w:p>
        </w:tc>
        <w:tc>
          <w:tcPr>
            <w:tcW w:w="176" w:type="pct"/>
            <w:shd w:val="clear" w:color="auto" w:fill="C0C0C0"/>
          </w:tcPr>
          <w:p w:rsidR="006E33AA" w:rsidRPr="00315F34" w:rsidRDefault="006E33AA" w:rsidP="003C4035">
            <w:pPr>
              <w:spacing w:after="0" w:line="240" w:lineRule="auto"/>
              <w:jc w:val="center"/>
              <w:rPr>
                <w:rFonts w:ascii="Times New Roman" w:hAnsi="Times New Roman"/>
                <w:i/>
              </w:rPr>
            </w:pPr>
          </w:p>
        </w:tc>
        <w:tc>
          <w:tcPr>
            <w:tcW w:w="227" w:type="pct"/>
            <w:shd w:val="clear" w:color="auto" w:fill="C0C0C0"/>
          </w:tcPr>
          <w:p w:rsidR="006E33AA" w:rsidRPr="00315F34" w:rsidRDefault="006E33AA" w:rsidP="003C4035">
            <w:pPr>
              <w:spacing w:after="0" w:line="240" w:lineRule="auto"/>
              <w:jc w:val="center"/>
              <w:rPr>
                <w:rFonts w:ascii="Times New Roman" w:hAnsi="Times New Roman"/>
                <w:i/>
              </w:rPr>
            </w:pPr>
          </w:p>
        </w:tc>
        <w:tc>
          <w:tcPr>
            <w:tcW w:w="505" w:type="pct"/>
            <w:shd w:val="clear" w:color="auto" w:fill="C0C0C0"/>
          </w:tcPr>
          <w:p w:rsidR="006E33AA" w:rsidRPr="00315F34" w:rsidRDefault="006E33AA" w:rsidP="003C4035">
            <w:pPr>
              <w:spacing w:after="0" w:line="240" w:lineRule="auto"/>
              <w:jc w:val="center"/>
              <w:rPr>
                <w:rFonts w:ascii="Times New Roman" w:hAnsi="Times New Roman"/>
                <w:i/>
              </w:rPr>
            </w:pPr>
          </w:p>
        </w:tc>
        <w:tc>
          <w:tcPr>
            <w:tcW w:w="1456" w:type="pct"/>
            <w:gridSpan w:val="6"/>
            <w:shd w:val="clear" w:color="auto" w:fill="C0C0C0"/>
          </w:tcPr>
          <w:p w:rsidR="006E33AA" w:rsidRPr="00315F34" w:rsidRDefault="006E33AA" w:rsidP="003C4035">
            <w:pPr>
              <w:spacing w:after="0" w:line="240" w:lineRule="auto"/>
              <w:jc w:val="center"/>
              <w:rPr>
                <w:rFonts w:ascii="Times New Roman" w:hAnsi="Times New Roman"/>
                <w:i/>
              </w:rPr>
            </w:pPr>
          </w:p>
        </w:tc>
        <w:tc>
          <w:tcPr>
            <w:tcW w:w="586" w:type="pct"/>
          </w:tcPr>
          <w:p w:rsidR="006E33AA" w:rsidRPr="00315F34" w:rsidRDefault="006E33AA" w:rsidP="003C4035">
            <w:pPr>
              <w:suppressAutoHyphens/>
              <w:spacing w:after="0" w:line="240" w:lineRule="auto"/>
              <w:jc w:val="center"/>
              <w:rPr>
                <w:rFonts w:ascii="Times New Roman" w:hAnsi="Times New Roman"/>
              </w:rPr>
            </w:pPr>
          </w:p>
        </w:tc>
      </w:tr>
      <w:tr w:rsidR="006E33AA" w:rsidRPr="00315F34" w:rsidTr="003C4035">
        <w:tc>
          <w:tcPr>
            <w:tcW w:w="568" w:type="pct"/>
          </w:tcPr>
          <w:p w:rsidR="006E33AA" w:rsidRPr="00315F34" w:rsidRDefault="006E33AA" w:rsidP="003C4035">
            <w:pPr>
              <w:spacing w:line="240" w:lineRule="auto"/>
              <w:rPr>
                <w:rFonts w:ascii="Times New Roman" w:hAnsi="Times New Roman"/>
                <w:b/>
                <w:i/>
              </w:rPr>
            </w:pPr>
          </w:p>
        </w:tc>
        <w:tc>
          <w:tcPr>
            <w:tcW w:w="1037" w:type="pct"/>
          </w:tcPr>
          <w:p w:rsidR="006E33AA" w:rsidRPr="00315F34" w:rsidRDefault="006E33AA" w:rsidP="003C4035">
            <w:pPr>
              <w:spacing w:line="240" w:lineRule="auto"/>
              <w:rPr>
                <w:rFonts w:ascii="Times New Roman" w:hAnsi="Times New Roman"/>
                <w:b/>
                <w:i/>
              </w:rPr>
            </w:pPr>
            <w:r w:rsidRPr="00315F34">
              <w:rPr>
                <w:rFonts w:ascii="Times New Roman" w:hAnsi="Times New Roman"/>
                <w:b/>
                <w:i/>
              </w:rPr>
              <w:t>Всего:</w:t>
            </w:r>
          </w:p>
        </w:tc>
        <w:tc>
          <w:tcPr>
            <w:tcW w:w="445" w:type="pct"/>
          </w:tcPr>
          <w:p w:rsidR="006E33AA" w:rsidRPr="00315F34" w:rsidRDefault="00165357" w:rsidP="003C4035">
            <w:pPr>
              <w:spacing w:after="0" w:line="240" w:lineRule="auto"/>
              <w:jc w:val="center"/>
              <w:rPr>
                <w:rFonts w:ascii="Times New Roman" w:hAnsi="Times New Roman"/>
                <w:b/>
                <w:i/>
              </w:rPr>
            </w:pPr>
            <w:r>
              <w:rPr>
                <w:rFonts w:ascii="Times New Roman" w:hAnsi="Times New Roman"/>
                <w:b/>
                <w:i/>
              </w:rPr>
              <w:t>129</w:t>
            </w:r>
          </w:p>
        </w:tc>
        <w:tc>
          <w:tcPr>
            <w:tcW w:w="176" w:type="pct"/>
          </w:tcPr>
          <w:p w:rsidR="006E33AA" w:rsidRPr="00315F34" w:rsidRDefault="006E33AA" w:rsidP="003C4035">
            <w:pPr>
              <w:spacing w:after="0" w:line="240" w:lineRule="auto"/>
              <w:jc w:val="center"/>
              <w:rPr>
                <w:rFonts w:ascii="Times New Roman" w:hAnsi="Times New Roman"/>
                <w:b/>
                <w:i/>
              </w:rPr>
            </w:pPr>
            <w:r>
              <w:rPr>
                <w:rFonts w:ascii="Times New Roman" w:hAnsi="Times New Roman"/>
                <w:b/>
                <w:i/>
              </w:rPr>
              <w:t>40</w:t>
            </w:r>
          </w:p>
        </w:tc>
        <w:tc>
          <w:tcPr>
            <w:tcW w:w="227" w:type="pct"/>
          </w:tcPr>
          <w:p w:rsidR="006E33AA" w:rsidRPr="00315F34" w:rsidRDefault="006E33AA" w:rsidP="003C4035">
            <w:pPr>
              <w:spacing w:after="0" w:line="240" w:lineRule="auto"/>
              <w:jc w:val="center"/>
              <w:rPr>
                <w:rFonts w:ascii="Times New Roman" w:hAnsi="Times New Roman"/>
                <w:b/>
                <w:i/>
              </w:rPr>
            </w:pPr>
            <w:r>
              <w:rPr>
                <w:rFonts w:ascii="Times New Roman" w:hAnsi="Times New Roman"/>
                <w:b/>
                <w:i/>
              </w:rPr>
              <w:t>32</w:t>
            </w:r>
          </w:p>
        </w:tc>
        <w:tc>
          <w:tcPr>
            <w:tcW w:w="505" w:type="pct"/>
          </w:tcPr>
          <w:p w:rsidR="006E33AA" w:rsidRPr="00315F34" w:rsidRDefault="006E33AA" w:rsidP="003C4035">
            <w:pPr>
              <w:spacing w:after="0" w:line="240" w:lineRule="auto"/>
              <w:jc w:val="center"/>
              <w:rPr>
                <w:rFonts w:ascii="Times New Roman" w:hAnsi="Times New Roman"/>
                <w:b/>
                <w:i/>
              </w:rPr>
            </w:pPr>
            <w:r>
              <w:rPr>
                <w:rFonts w:ascii="Times New Roman" w:hAnsi="Times New Roman"/>
                <w:b/>
                <w:i/>
              </w:rPr>
              <w:t>30</w:t>
            </w:r>
          </w:p>
        </w:tc>
        <w:tc>
          <w:tcPr>
            <w:tcW w:w="455" w:type="pct"/>
          </w:tcPr>
          <w:p w:rsidR="006E33AA" w:rsidRPr="00315F34" w:rsidRDefault="006E33AA" w:rsidP="003C4035">
            <w:pPr>
              <w:spacing w:after="0" w:line="240" w:lineRule="auto"/>
              <w:jc w:val="center"/>
              <w:rPr>
                <w:rFonts w:ascii="Times New Roman" w:hAnsi="Times New Roman"/>
                <w:b/>
                <w:i/>
              </w:rPr>
            </w:pPr>
          </w:p>
        </w:tc>
        <w:tc>
          <w:tcPr>
            <w:tcW w:w="518" w:type="pct"/>
          </w:tcPr>
          <w:p w:rsidR="006E33AA" w:rsidRPr="00315F34" w:rsidRDefault="006E33AA" w:rsidP="003C4035">
            <w:pPr>
              <w:spacing w:after="0" w:line="240" w:lineRule="auto"/>
              <w:jc w:val="center"/>
              <w:rPr>
                <w:rFonts w:ascii="Times New Roman" w:hAnsi="Times New Roman"/>
                <w:b/>
                <w:i/>
              </w:rPr>
            </w:pPr>
            <w:r>
              <w:rPr>
                <w:rFonts w:ascii="Times New Roman" w:hAnsi="Times New Roman"/>
                <w:b/>
                <w:i/>
              </w:rPr>
              <w:t>31</w:t>
            </w:r>
          </w:p>
        </w:tc>
        <w:tc>
          <w:tcPr>
            <w:tcW w:w="196" w:type="pct"/>
            <w:gridSpan w:val="2"/>
          </w:tcPr>
          <w:p w:rsidR="006E33AA" w:rsidRPr="00315F34" w:rsidRDefault="00165357" w:rsidP="003C4035">
            <w:pPr>
              <w:spacing w:after="0" w:line="240" w:lineRule="auto"/>
              <w:jc w:val="center"/>
              <w:rPr>
                <w:rFonts w:ascii="Times New Roman" w:hAnsi="Times New Roman"/>
                <w:b/>
                <w:i/>
                <w:vertAlign w:val="superscript"/>
              </w:rPr>
            </w:pPr>
            <w:r>
              <w:rPr>
                <w:rFonts w:ascii="Times New Roman" w:hAnsi="Times New Roman"/>
                <w:b/>
                <w:i/>
                <w:vertAlign w:val="superscript"/>
              </w:rPr>
              <w:t>12</w:t>
            </w:r>
          </w:p>
        </w:tc>
        <w:tc>
          <w:tcPr>
            <w:tcW w:w="287" w:type="pct"/>
            <w:gridSpan w:val="2"/>
          </w:tcPr>
          <w:p w:rsidR="006E33AA" w:rsidRPr="00315F34" w:rsidRDefault="006E33AA" w:rsidP="003C4035">
            <w:pPr>
              <w:spacing w:after="0" w:line="240" w:lineRule="auto"/>
              <w:jc w:val="center"/>
              <w:rPr>
                <w:rFonts w:ascii="Times New Roman" w:hAnsi="Times New Roman"/>
                <w:b/>
                <w:i/>
              </w:rPr>
            </w:pPr>
          </w:p>
        </w:tc>
        <w:tc>
          <w:tcPr>
            <w:tcW w:w="586" w:type="pct"/>
          </w:tcPr>
          <w:p w:rsidR="006E33AA" w:rsidRPr="00315F34" w:rsidRDefault="006E33AA" w:rsidP="003C4035">
            <w:pPr>
              <w:spacing w:after="0" w:line="240" w:lineRule="auto"/>
              <w:jc w:val="center"/>
              <w:rPr>
                <w:rFonts w:ascii="Times New Roman" w:hAnsi="Times New Roman"/>
                <w:b/>
                <w:i/>
              </w:rPr>
            </w:pPr>
            <w:r>
              <w:rPr>
                <w:rFonts w:ascii="Times New Roman" w:hAnsi="Times New Roman"/>
                <w:b/>
                <w:i/>
              </w:rPr>
              <w:t>36</w:t>
            </w:r>
          </w:p>
        </w:tc>
      </w:tr>
    </w:tbl>
    <w:p w:rsidR="006E33AA" w:rsidRPr="00315F34" w:rsidRDefault="006E33AA" w:rsidP="006E33AA">
      <w:pPr>
        <w:suppressAutoHyphens/>
        <w:spacing w:line="240" w:lineRule="auto"/>
        <w:jc w:val="both"/>
        <w:rPr>
          <w:rFonts w:ascii="Times New Roman" w:hAnsi="Times New Roman"/>
          <w:i/>
          <w:sz w:val="20"/>
          <w:szCs w:val="20"/>
        </w:rPr>
      </w:pPr>
    </w:p>
    <w:p w:rsidR="006E33AA" w:rsidRPr="00315F34" w:rsidRDefault="006E33AA" w:rsidP="006E33AA">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6E33AA" w:rsidRPr="00315F34" w:rsidTr="003C4035">
        <w:trPr>
          <w:trHeight w:val="1204"/>
        </w:trPr>
        <w:tc>
          <w:tcPr>
            <w:tcW w:w="751" w:type="pct"/>
          </w:tcPr>
          <w:p w:rsidR="006E33AA" w:rsidRPr="00315F34" w:rsidRDefault="006E33AA" w:rsidP="003C403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6E33AA" w:rsidRPr="00315F34" w:rsidRDefault="006E33AA" w:rsidP="003C403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6E33AA" w:rsidRPr="00315F34" w:rsidRDefault="006E33AA" w:rsidP="003C403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4" w:type="pct"/>
            <w:vAlign w:val="center"/>
          </w:tcPr>
          <w:p w:rsidR="006E33AA" w:rsidRPr="00315F34" w:rsidRDefault="006E33AA" w:rsidP="003C403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404" w:type="pct"/>
          </w:tcPr>
          <w:p w:rsidR="006E33AA" w:rsidRPr="00AA2AF5" w:rsidRDefault="006E33AA" w:rsidP="003C4035">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rsidR="006E33AA" w:rsidRPr="00AA2AF5" w:rsidRDefault="006E33AA" w:rsidP="003C4035">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6E33AA" w:rsidRPr="00315F34" w:rsidTr="003C4035">
        <w:tc>
          <w:tcPr>
            <w:tcW w:w="751" w:type="pct"/>
          </w:tcPr>
          <w:p w:rsidR="006E33AA" w:rsidRPr="00315F34" w:rsidRDefault="006E33AA" w:rsidP="003C4035">
            <w:pPr>
              <w:jc w:val="center"/>
              <w:rPr>
                <w:rFonts w:ascii="Times New Roman" w:hAnsi="Times New Roman"/>
                <w:b/>
              </w:rPr>
            </w:pPr>
            <w:r w:rsidRPr="00315F34">
              <w:rPr>
                <w:rFonts w:ascii="Times New Roman" w:hAnsi="Times New Roman"/>
                <w:b/>
              </w:rPr>
              <w:t>1</w:t>
            </w:r>
          </w:p>
        </w:tc>
        <w:tc>
          <w:tcPr>
            <w:tcW w:w="2807" w:type="pct"/>
          </w:tcPr>
          <w:p w:rsidR="006E33AA" w:rsidRPr="00315F34" w:rsidRDefault="006E33AA" w:rsidP="003C4035">
            <w:pPr>
              <w:jc w:val="center"/>
              <w:rPr>
                <w:rFonts w:ascii="Times New Roman" w:hAnsi="Times New Roman"/>
                <w:b/>
                <w:bCs/>
              </w:rPr>
            </w:pPr>
            <w:r w:rsidRPr="00315F34">
              <w:rPr>
                <w:rFonts w:ascii="Times New Roman" w:hAnsi="Times New Roman"/>
                <w:b/>
                <w:bCs/>
              </w:rPr>
              <w:t>2</w:t>
            </w:r>
          </w:p>
        </w:tc>
        <w:tc>
          <w:tcPr>
            <w:tcW w:w="624" w:type="pct"/>
            <w:vAlign w:val="center"/>
          </w:tcPr>
          <w:p w:rsidR="006E33AA" w:rsidRPr="00315F34" w:rsidRDefault="006E33AA" w:rsidP="003C4035">
            <w:pPr>
              <w:jc w:val="center"/>
              <w:rPr>
                <w:rFonts w:ascii="Times New Roman" w:hAnsi="Times New Roman"/>
                <w:b/>
                <w:bCs/>
              </w:rPr>
            </w:pPr>
            <w:r w:rsidRPr="00315F34">
              <w:rPr>
                <w:rFonts w:ascii="Times New Roman" w:hAnsi="Times New Roman"/>
                <w:b/>
                <w:bCs/>
              </w:rPr>
              <w:t>3</w:t>
            </w:r>
          </w:p>
        </w:tc>
        <w:tc>
          <w:tcPr>
            <w:tcW w:w="404" w:type="pct"/>
          </w:tcPr>
          <w:p w:rsidR="006E33AA" w:rsidRPr="00315F34" w:rsidRDefault="006E33AA" w:rsidP="003C4035">
            <w:pPr>
              <w:jc w:val="center"/>
              <w:rPr>
                <w:rFonts w:ascii="Times New Roman" w:hAnsi="Times New Roman"/>
                <w:b/>
                <w:bCs/>
              </w:rPr>
            </w:pPr>
            <w:r>
              <w:rPr>
                <w:rFonts w:ascii="Times New Roman" w:hAnsi="Times New Roman"/>
                <w:b/>
                <w:bCs/>
              </w:rPr>
              <w:t>4</w:t>
            </w:r>
          </w:p>
        </w:tc>
        <w:tc>
          <w:tcPr>
            <w:tcW w:w="414" w:type="pct"/>
          </w:tcPr>
          <w:p w:rsidR="006E33AA" w:rsidRPr="00315F34" w:rsidRDefault="006E33AA" w:rsidP="003C4035">
            <w:pPr>
              <w:jc w:val="center"/>
              <w:rPr>
                <w:rFonts w:ascii="Times New Roman" w:hAnsi="Times New Roman"/>
                <w:b/>
                <w:bCs/>
              </w:rPr>
            </w:pPr>
            <w:r>
              <w:rPr>
                <w:rFonts w:ascii="Times New Roman" w:hAnsi="Times New Roman"/>
                <w:b/>
                <w:bCs/>
              </w:rPr>
              <w:t>5</w:t>
            </w:r>
          </w:p>
        </w:tc>
      </w:tr>
      <w:tr w:rsidR="006E33AA" w:rsidRPr="00AE2D31" w:rsidTr="003C4035">
        <w:trPr>
          <w:trHeight w:val="387"/>
        </w:trPr>
        <w:tc>
          <w:tcPr>
            <w:tcW w:w="3558" w:type="pct"/>
            <w:gridSpan w:val="2"/>
          </w:tcPr>
          <w:p w:rsidR="006E33AA" w:rsidRPr="00AE2D31" w:rsidRDefault="0038212A" w:rsidP="00077DFD">
            <w:pPr>
              <w:spacing w:line="240" w:lineRule="auto"/>
              <w:rPr>
                <w:rFonts w:ascii="Times New Roman" w:hAnsi="Times New Roman"/>
                <w:b/>
                <w:bCs/>
              </w:rPr>
            </w:pPr>
            <w:r w:rsidRPr="00AE2D31">
              <w:rPr>
                <w:rFonts w:ascii="Times New Roman" w:hAnsi="Times New Roman"/>
              </w:rPr>
              <w:t xml:space="preserve">Раздел 1.Правовое регулирование трудовых отношений </w:t>
            </w:r>
          </w:p>
        </w:tc>
        <w:tc>
          <w:tcPr>
            <w:tcW w:w="624" w:type="pct"/>
            <w:vAlign w:val="center"/>
          </w:tcPr>
          <w:p w:rsidR="006E33AA" w:rsidRPr="00AE2D31" w:rsidRDefault="0038212A" w:rsidP="003C4035">
            <w:pPr>
              <w:suppressAutoHyphens/>
              <w:spacing w:after="0" w:line="240" w:lineRule="auto"/>
              <w:jc w:val="center"/>
              <w:rPr>
                <w:rFonts w:ascii="Times New Roman" w:hAnsi="Times New Roman"/>
                <w:b/>
              </w:rPr>
            </w:pPr>
            <w:r w:rsidRPr="00AE2D31">
              <w:rPr>
                <w:rFonts w:ascii="Times New Roman" w:hAnsi="Times New Roman"/>
                <w:b/>
              </w:rPr>
              <w:t>28/20</w:t>
            </w:r>
          </w:p>
        </w:tc>
        <w:tc>
          <w:tcPr>
            <w:tcW w:w="404" w:type="pct"/>
          </w:tcPr>
          <w:p w:rsidR="006E33AA" w:rsidRPr="00AE2D31" w:rsidRDefault="006E33AA" w:rsidP="003C4035">
            <w:pPr>
              <w:suppressAutoHyphens/>
              <w:spacing w:after="0" w:line="240" w:lineRule="auto"/>
              <w:jc w:val="both"/>
              <w:rPr>
                <w:rFonts w:ascii="Times New Roman" w:hAnsi="Times New Roman"/>
                <w:b/>
              </w:rPr>
            </w:pPr>
          </w:p>
        </w:tc>
        <w:tc>
          <w:tcPr>
            <w:tcW w:w="414" w:type="pct"/>
          </w:tcPr>
          <w:p w:rsidR="006E33AA" w:rsidRPr="00AE2D31" w:rsidRDefault="006E33AA" w:rsidP="003C4035">
            <w:pPr>
              <w:suppressAutoHyphens/>
              <w:spacing w:after="0" w:line="240" w:lineRule="auto"/>
              <w:jc w:val="both"/>
              <w:rPr>
                <w:rFonts w:ascii="Times New Roman" w:hAnsi="Times New Roman"/>
                <w:b/>
              </w:rPr>
            </w:pPr>
          </w:p>
        </w:tc>
      </w:tr>
      <w:tr w:rsidR="0038212A" w:rsidRPr="00AE2D31" w:rsidTr="003C4035">
        <w:trPr>
          <w:trHeight w:val="651"/>
        </w:trPr>
        <w:tc>
          <w:tcPr>
            <w:tcW w:w="3558" w:type="pct"/>
            <w:gridSpan w:val="2"/>
          </w:tcPr>
          <w:p w:rsidR="0038212A" w:rsidRPr="00AE2D31" w:rsidRDefault="0038212A" w:rsidP="00DF46E1">
            <w:pPr>
              <w:spacing w:line="240" w:lineRule="auto"/>
              <w:rPr>
                <w:rFonts w:ascii="Times New Roman" w:hAnsi="Times New Roman"/>
                <w:b/>
              </w:rPr>
            </w:pPr>
            <w:r w:rsidRPr="00AE2D31">
              <w:rPr>
                <w:rFonts w:ascii="Times New Roman" w:hAnsi="Times New Roman"/>
                <w:b/>
                <w:bCs/>
              </w:rPr>
              <w:t>МДК02.0</w:t>
            </w:r>
            <w:r w:rsidR="00DF46E1" w:rsidRPr="00AE2D31">
              <w:rPr>
                <w:rFonts w:ascii="Times New Roman" w:hAnsi="Times New Roman"/>
                <w:b/>
                <w:bCs/>
              </w:rPr>
              <w:t>1</w:t>
            </w:r>
            <w:r w:rsidRPr="00AE2D31">
              <w:rPr>
                <w:rFonts w:ascii="Times New Roman" w:hAnsi="Times New Roman"/>
                <w:b/>
                <w:bCs/>
              </w:rPr>
              <w:t xml:space="preserve">. </w:t>
            </w:r>
            <w:r w:rsidRPr="00AE2D31">
              <w:rPr>
                <w:rFonts w:ascii="Times New Roman" w:hAnsi="Times New Roman"/>
                <w:b/>
              </w:rPr>
              <w:t>Организационное правовое управление</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93/40</w:t>
            </w:r>
          </w:p>
        </w:tc>
        <w:tc>
          <w:tcPr>
            <w:tcW w:w="404" w:type="pct"/>
            <w:vMerge w:val="restart"/>
          </w:tcPr>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ПК 2.1</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02</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04</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06</w:t>
            </w:r>
          </w:p>
          <w:p w:rsidR="0038212A" w:rsidRPr="00AE2D31" w:rsidRDefault="0038212A" w:rsidP="003C4035">
            <w:pPr>
              <w:jc w:val="center"/>
              <w:rPr>
                <w:rFonts w:ascii="Times New Roman" w:hAnsi="Times New Roman"/>
                <w:b/>
              </w:rPr>
            </w:pPr>
            <w:r w:rsidRPr="00AE2D31">
              <w:rPr>
                <w:rFonts w:ascii="Times New Roman" w:hAnsi="Times New Roman"/>
                <w:sz w:val="20"/>
                <w:szCs w:val="20"/>
                <w:lang w:eastAsia="en-US"/>
              </w:rPr>
              <w:t>ОК 08</w:t>
            </w:r>
          </w:p>
        </w:tc>
        <w:tc>
          <w:tcPr>
            <w:tcW w:w="414" w:type="pct"/>
            <w:vMerge w:val="restart"/>
          </w:tcPr>
          <w:p w:rsidR="0038212A" w:rsidRPr="00AE2D31" w:rsidRDefault="0038212A" w:rsidP="003C4035">
            <w:pPr>
              <w:spacing w:after="0"/>
              <w:rPr>
                <w:rFonts w:ascii="Times New Roman" w:hAnsi="Times New Roman"/>
                <w:b/>
                <w:sz w:val="18"/>
                <w:szCs w:val="18"/>
              </w:rPr>
            </w:pPr>
            <w:r w:rsidRPr="00AE2D31">
              <w:rPr>
                <w:rFonts w:ascii="Times New Roman" w:hAnsi="Times New Roman"/>
                <w:b/>
                <w:sz w:val="18"/>
                <w:szCs w:val="18"/>
              </w:rPr>
              <w:t>Н 2.1.01</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3 2.1.02</w:t>
            </w:r>
          </w:p>
          <w:p w:rsidR="0038212A" w:rsidRPr="00AE2D31" w:rsidRDefault="0038212A" w:rsidP="003C4035">
            <w:pPr>
              <w:spacing w:after="0"/>
              <w:rPr>
                <w:rFonts w:ascii="Times New Roman" w:hAnsi="Times New Roman"/>
                <w:sz w:val="18"/>
                <w:szCs w:val="18"/>
              </w:rPr>
            </w:pPr>
            <w:proofErr w:type="gramStart"/>
            <w:r w:rsidRPr="00AE2D31">
              <w:rPr>
                <w:rFonts w:ascii="Times New Roman" w:hAnsi="Times New Roman"/>
                <w:sz w:val="18"/>
                <w:szCs w:val="18"/>
              </w:rPr>
              <w:t>З</w:t>
            </w:r>
            <w:proofErr w:type="gramEnd"/>
            <w:r w:rsidRPr="00AE2D31">
              <w:rPr>
                <w:rFonts w:ascii="Times New Roman" w:hAnsi="Times New Roman"/>
                <w:sz w:val="18"/>
                <w:szCs w:val="18"/>
              </w:rPr>
              <w:t xml:space="preserve"> 2.1.07</w:t>
            </w:r>
          </w:p>
          <w:p w:rsidR="0038212A" w:rsidRPr="00AE2D31" w:rsidRDefault="0038212A" w:rsidP="003C4035">
            <w:pPr>
              <w:spacing w:after="0"/>
              <w:rPr>
                <w:rFonts w:ascii="Times New Roman" w:hAnsi="Times New Roman"/>
                <w:b/>
                <w:sz w:val="18"/>
                <w:szCs w:val="18"/>
              </w:rPr>
            </w:pPr>
            <w:r w:rsidRPr="00AE2D31">
              <w:rPr>
                <w:rFonts w:ascii="Times New Roman" w:hAnsi="Times New Roman"/>
                <w:b/>
                <w:sz w:val="18"/>
                <w:szCs w:val="18"/>
              </w:rPr>
              <w:t>У 2.1.01</w:t>
            </w:r>
          </w:p>
          <w:p w:rsidR="0038212A" w:rsidRPr="00AE2D31" w:rsidRDefault="0038212A" w:rsidP="003C4035">
            <w:pPr>
              <w:spacing w:after="0"/>
              <w:rPr>
                <w:rFonts w:ascii="Times New Roman" w:hAnsi="Times New Roman"/>
                <w:b/>
                <w:sz w:val="18"/>
                <w:szCs w:val="18"/>
              </w:rPr>
            </w:pP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02.01-02.04</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Уо 04.02</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-04.04</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Зо 04.01</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06.01</w:t>
            </w:r>
          </w:p>
          <w:p w:rsidR="0038212A" w:rsidRPr="00AE2D31" w:rsidRDefault="0038212A" w:rsidP="003C4035">
            <w:pPr>
              <w:spacing w:after="0"/>
              <w:rPr>
                <w:rFonts w:ascii="Times New Roman" w:hAnsi="Times New Roman"/>
                <w:b/>
              </w:rPr>
            </w:pPr>
            <w:r w:rsidRPr="00AE2D31">
              <w:rPr>
                <w:rFonts w:ascii="Times New Roman" w:hAnsi="Times New Roman"/>
                <w:bCs/>
                <w:iCs/>
                <w:sz w:val="18"/>
                <w:szCs w:val="18"/>
              </w:rPr>
              <w:t>Зо 08.01</w:t>
            </w:r>
            <w:r w:rsidRPr="00AE2D31">
              <w:rPr>
                <w:rFonts w:ascii="Times New Roman" w:hAnsi="Times New Roman"/>
                <w:bCs/>
                <w:iCs/>
              </w:rPr>
              <w:t xml:space="preserve"> </w:t>
            </w: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1.1. Законодательство о труде</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Предмет, метод, задачи, система трудового права. Источники трудового права. Принципы трудового права. Трудовые отношения, стороны трудовых отношений, основания возникновения трудовых отношений.</w:t>
            </w:r>
          </w:p>
        </w:tc>
        <w:tc>
          <w:tcPr>
            <w:tcW w:w="624" w:type="pct"/>
            <w:vAlign w:val="center"/>
          </w:tcPr>
          <w:p w:rsidR="0038212A" w:rsidRPr="00AE2D31" w:rsidRDefault="0038212A" w:rsidP="003C4035">
            <w:pPr>
              <w:jc w:val="center"/>
              <w:rPr>
                <w:rFonts w:ascii="Times New Roman" w:hAnsi="Times New Roman"/>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 xml:space="preserve">Тема 1.2. Трудовой договор </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и содержание трудового договора. Порядок заключения трудового договора. Переводы на другую работу. Основания прекращения трудового договора. Защита персональных данных работника.</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4</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1. Оформление документов при приеме на работу.</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2. Изменение и прекращение трудового договора на основе предложенных производственных ситуаций.</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1.3  Рабочее время и время отдыха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Рабочее время: понятие и виды. Режим и учет рабочего времени</w:t>
            </w:r>
          </w:p>
          <w:p w:rsidR="0038212A" w:rsidRPr="00AE2D31" w:rsidRDefault="0038212A" w:rsidP="003C4035">
            <w:pPr>
              <w:spacing w:line="240" w:lineRule="auto"/>
              <w:rPr>
                <w:rFonts w:ascii="Times New Roman" w:hAnsi="Times New Roman"/>
                <w:b/>
              </w:rPr>
            </w:pPr>
            <w:r w:rsidRPr="00AE2D31">
              <w:rPr>
                <w:rFonts w:ascii="Times New Roman" w:hAnsi="Times New Roman"/>
              </w:rPr>
              <w:lastRenderedPageBreak/>
              <w:t>Понятие и виды времени отдыха. Отпуска в трудовом праве</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8212A">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lastRenderedPageBreak/>
              <w:t>Тема 1.4. Оплата и нормирование труда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val="restart"/>
            <w:tcBorders>
              <w:top w:val="nil"/>
            </w:tcBorders>
          </w:tcPr>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ПК 2.1</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02</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04</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06</w:t>
            </w:r>
          </w:p>
          <w:p w:rsidR="0038212A" w:rsidRPr="00AE2D31" w:rsidRDefault="0038212A" w:rsidP="003C4035">
            <w:pPr>
              <w:jc w:val="center"/>
              <w:rPr>
                <w:rFonts w:ascii="Times New Roman" w:hAnsi="Times New Roman"/>
                <w:b/>
              </w:rPr>
            </w:pPr>
            <w:r w:rsidRPr="00AE2D31">
              <w:rPr>
                <w:rFonts w:ascii="Times New Roman" w:hAnsi="Times New Roman"/>
                <w:sz w:val="20"/>
                <w:szCs w:val="20"/>
                <w:lang w:eastAsia="en-US"/>
              </w:rPr>
              <w:t>ОК 08</w:t>
            </w:r>
          </w:p>
        </w:tc>
        <w:tc>
          <w:tcPr>
            <w:tcW w:w="414" w:type="pct"/>
            <w:vMerge w:val="restart"/>
          </w:tcPr>
          <w:p w:rsidR="0038212A" w:rsidRPr="00AE2D31" w:rsidRDefault="0038212A" w:rsidP="003C4035">
            <w:pPr>
              <w:spacing w:after="0"/>
              <w:rPr>
                <w:rFonts w:ascii="Times New Roman" w:hAnsi="Times New Roman"/>
                <w:b/>
                <w:sz w:val="18"/>
                <w:szCs w:val="18"/>
              </w:rPr>
            </w:pPr>
            <w:r w:rsidRPr="00AE2D31">
              <w:rPr>
                <w:rFonts w:ascii="Times New Roman" w:hAnsi="Times New Roman"/>
                <w:b/>
                <w:sz w:val="18"/>
                <w:szCs w:val="18"/>
              </w:rPr>
              <w:t>Н 2.1.01</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3 2.1.02</w:t>
            </w:r>
          </w:p>
          <w:p w:rsidR="0038212A" w:rsidRPr="00AE2D31" w:rsidRDefault="0038212A" w:rsidP="003C4035">
            <w:pPr>
              <w:spacing w:after="0"/>
              <w:rPr>
                <w:rFonts w:ascii="Times New Roman" w:hAnsi="Times New Roman"/>
                <w:sz w:val="18"/>
                <w:szCs w:val="18"/>
              </w:rPr>
            </w:pPr>
            <w:proofErr w:type="gramStart"/>
            <w:r w:rsidRPr="00AE2D31">
              <w:rPr>
                <w:rFonts w:ascii="Times New Roman" w:hAnsi="Times New Roman"/>
                <w:sz w:val="18"/>
                <w:szCs w:val="18"/>
              </w:rPr>
              <w:t>З</w:t>
            </w:r>
            <w:proofErr w:type="gramEnd"/>
            <w:r w:rsidRPr="00AE2D31">
              <w:rPr>
                <w:rFonts w:ascii="Times New Roman" w:hAnsi="Times New Roman"/>
                <w:sz w:val="18"/>
                <w:szCs w:val="18"/>
              </w:rPr>
              <w:t xml:space="preserve"> 2.1.07</w:t>
            </w:r>
          </w:p>
          <w:p w:rsidR="0038212A" w:rsidRPr="00AE2D31" w:rsidRDefault="0038212A" w:rsidP="003C4035">
            <w:pPr>
              <w:spacing w:after="0"/>
              <w:rPr>
                <w:rFonts w:ascii="Times New Roman" w:hAnsi="Times New Roman"/>
                <w:b/>
                <w:sz w:val="18"/>
                <w:szCs w:val="18"/>
              </w:rPr>
            </w:pPr>
            <w:r w:rsidRPr="00AE2D31">
              <w:rPr>
                <w:rFonts w:ascii="Times New Roman" w:hAnsi="Times New Roman"/>
                <w:b/>
                <w:sz w:val="18"/>
                <w:szCs w:val="18"/>
              </w:rPr>
              <w:t>У 2.1.01</w:t>
            </w:r>
          </w:p>
          <w:p w:rsidR="0038212A" w:rsidRPr="00AE2D31" w:rsidRDefault="0038212A" w:rsidP="003C4035">
            <w:pPr>
              <w:spacing w:after="0"/>
              <w:rPr>
                <w:rFonts w:ascii="Times New Roman" w:hAnsi="Times New Roman"/>
                <w:b/>
                <w:sz w:val="18"/>
                <w:szCs w:val="18"/>
              </w:rPr>
            </w:pP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02.01-02.04</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Уо 04.02</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-04.04</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Зо 04.01</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06.01</w:t>
            </w:r>
          </w:p>
          <w:p w:rsidR="0038212A" w:rsidRPr="00AE2D31" w:rsidRDefault="0038212A" w:rsidP="003C4035">
            <w:pPr>
              <w:spacing w:after="0"/>
              <w:rPr>
                <w:rFonts w:ascii="Times New Roman" w:hAnsi="Times New Roman"/>
                <w:b/>
              </w:rPr>
            </w:pPr>
            <w:r w:rsidRPr="00AE2D31">
              <w:rPr>
                <w:rFonts w:ascii="Times New Roman" w:hAnsi="Times New Roman"/>
                <w:bCs/>
                <w:iCs/>
                <w:sz w:val="18"/>
                <w:szCs w:val="18"/>
              </w:rPr>
              <w:t>Зо 08.01</w:t>
            </w:r>
            <w:r w:rsidRPr="00AE2D31">
              <w:rPr>
                <w:rFonts w:ascii="Times New Roman" w:hAnsi="Times New Roman"/>
                <w:bCs/>
                <w:iCs/>
              </w:rPr>
              <w:t xml:space="preserve"> </w:t>
            </w: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Основные государственные гарантии по оплате труда работников. Установление заработной платы. Порядок, место и сроки выплаты заработной платы. Оплата труда работников, занятых на тяжелых работах, работах с вредными и опасными условиями труда. Оплата в выходные и нерабочие праздничные дни, в ночное время. Нормы труда.</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1.5. Гарантии и компенсации</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гарантий и компенсаций в трудовом законодательстве. Основные гарантии и компенсации, предоставляемые работникам.</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1.6.Трудовой распорядок, дисциплина труда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Порядок утверждения правил внутреннего распорядка. Поощрения за труд. Дисциплина труда и методы ее обеспечения. Дисциплинарная ответственность.</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1.7. Защита трудовых прав и свобод. Рассмотрение и разрешение трудовых споров. Ответственность за нарушение трудового законодательства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Общие положения о защите прав работников. Защита трудовых прав профсоюзами. Государственный надзор и контроль за соблюдением трудового законодательства и иных нормативных правовых актов, содержащих нормы трудового права</w:t>
            </w:r>
            <w:proofErr w:type="gramStart"/>
            <w:r w:rsidRPr="00AE2D31">
              <w:rPr>
                <w:rFonts w:ascii="Times New Roman" w:hAnsi="Times New Roman"/>
              </w:rPr>
              <w:t>..</w:t>
            </w:r>
            <w:proofErr w:type="gramEnd"/>
          </w:p>
        </w:tc>
        <w:tc>
          <w:tcPr>
            <w:tcW w:w="624" w:type="pct"/>
            <w:vMerge w:val="restar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Трудовые споры: понятие, виды, причины. Органы компетентные разрешать трудовые споры. Порядок разрешения индивидуальных трудовых споров. Порядок разрешения коллективных трудовых споров. Забастовки.</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4</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rPr>
                <w:rFonts w:ascii="Times New Roman" w:hAnsi="Times New Roman"/>
                <w:b/>
              </w:rPr>
            </w:pPr>
            <w:r w:rsidRPr="00AE2D31">
              <w:rPr>
                <w:rFonts w:ascii="Times New Roman" w:hAnsi="Times New Roman"/>
              </w:rPr>
              <w:t>3. Рассмотрение и разрешение трудовых споров</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4</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1.8. Правовое регулирование занятости и трудоустройства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 xml:space="preserve">Понятия: занятость, трудоустройство, работодатели, трудовая дееспособность и правоспособность. Меры, предпринимаемые государством по обеспечению занятости. Служба занятости и ее задачи. Основные обязанности работника и работодателя. Безработица. Регистрация безработных. Подходящая работа. Обучение и переобучение </w:t>
            </w:r>
            <w:r w:rsidRPr="00AE2D31">
              <w:rPr>
                <w:rFonts w:ascii="Times New Roman" w:hAnsi="Times New Roman"/>
              </w:rPr>
              <w:lastRenderedPageBreak/>
              <w:t>безработных.</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8212A">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4</w:t>
            </w:r>
          </w:p>
        </w:tc>
        <w:tc>
          <w:tcPr>
            <w:tcW w:w="404" w:type="pct"/>
            <w:vMerge w:val="restart"/>
            <w:tcBorders>
              <w:top w:val="nil"/>
            </w:tcBorders>
          </w:tcPr>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ПК 2.1</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02</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04</w:t>
            </w:r>
          </w:p>
          <w:p w:rsidR="0038212A" w:rsidRPr="00AE2D31" w:rsidRDefault="0038212A" w:rsidP="003C4035">
            <w:pPr>
              <w:spacing w:after="0" w:line="240" w:lineRule="auto"/>
              <w:jc w:val="center"/>
              <w:rPr>
                <w:rFonts w:ascii="Times New Roman" w:hAnsi="Times New Roman"/>
                <w:sz w:val="20"/>
                <w:szCs w:val="20"/>
                <w:lang w:eastAsia="en-US"/>
              </w:rPr>
            </w:pPr>
            <w:r w:rsidRPr="00AE2D31">
              <w:rPr>
                <w:rFonts w:ascii="Times New Roman" w:hAnsi="Times New Roman"/>
                <w:sz w:val="20"/>
                <w:szCs w:val="20"/>
                <w:lang w:eastAsia="en-US"/>
              </w:rPr>
              <w:t>ОК 06</w:t>
            </w:r>
          </w:p>
          <w:p w:rsidR="0038212A" w:rsidRPr="00AE2D31" w:rsidRDefault="0038212A" w:rsidP="003C4035">
            <w:pPr>
              <w:jc w:val="center"/>
              <w:rPr>
                <w:rFonts w:ascii="Times New Roman" w:hAnsi="Times New Roman"/>
                <w:b/>
              </w:rPr>
            </w:pPr>
            <w:r w:rsidRPr="00AE2D31">
              <w:rPr>
                <w:rFonts w:ascii="Times New Roman" w:hAnsi="Times New Roman"/>
                <w:sz w:val="20"/>
                <w:szCs w:val="20"/>
                <w:lang w:eastAsia="en-US"/>
              </w:rPr>
              <w:t>ОК 08</w:t>
            </w:r>
          </w:p>
        </w:tc>
        <w:tc>
          <w:tcPr>
            <w:tcW w:w="414" w:type="pct"/>
            <w:vMerge w:val="restart"/>
            <w:tcBorders>
              <w:top w:val="nil"/>
            </w:tcBorders>
          </w:tcPr>
          <w:p w:rsidR="0038212A" w:rsidRPr="00AE2D31" w:rsidRDefault="0038212A" w:rsidP="003C4035">
            <w:pPr>
              <w:spacing w:after="0"/>
              <w:rPr>
                <w:rFonts w:ascii="Times New Roman" w:hAnsi="Times New Roman"/>
                <w:b/>
                <w:sz w:val="18"/>
                <w:szCs w:val="18"/>
              </w:rPr>
            </w:pPr>
            <w:r w:rsidRPr="00AE2D31">
              <w:rPr>
                <w:rFonts w:ascii="Times New Roman" w:hAnsi="Times New Roman"/>
                <w:b/>
                <w:sz w:val="18"/>
                <w:szCs w:val="18"/>
              </w:rPr>
              <w:t>Н 2.1.01</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3 2.1.02</w:t>
            </w:r>
          </w:p>
          <w:p w:rsidR="0038212A" w:rsidRPr="00AE2D31" w:rsidRDefault="0038212A" w:rsidP="003C4035">
            <w:pPr>
              <w:spacing w:after="0"/>
              <w:rPr>
                <w:rFonts w:ascii="Times New Roman" w:hAnsi="Times New Roman"/>
                <w:sz w:val="18"/>
                <w:szCs w:val="18"/>
              </w:rPr>
            </w:pPr>
            <w:proofErr w:type="gramStart"/>
            <w:r w:rsidRPr="00AE2D31">
              <w:rPr>
                <w:rFonts w:ascii="Times New Roman" w:hAnsi="Times New Roman"/>
                <w:sz w:val="18"/>
                <w:szCs w:val="18"/>
              </w:rPr>
              <w:t>З</w:t>
            </w:r>
            <w:proofErr w:type="gramEnd"/>
            <w:r w:rsidRPr="00AE2D31">
              <w:rPr>
                <w:rFonts w:ascii="Times New Roman" w:hAnsi="Times New Roman"/>
                <w:sz w:val="18"/>
                <w:szCs w:val="18"/>
              </w:rPr>
              <w:t xml:space="preserve"> 2.1.07</w:t>
            </w:r>
          </w:p>
          <w:p w:rsidR="0038212A" w:rsidRPr="00AE2D31" w:rsidRDefault="0038212A" w:rsidP="003C4035">
            <w:pPr>
              <w:spacing w:after="0"/>
              <w:rPr>
                <w:rFonts w:ascii="Times New Roman" w:hAnsi="Times New Roman"/>
                <w:b/>
                <w:sz w:val="18"/>
                <w:szCs w:val="18"/>
              </w:rPr>
            </w:pPr>
            <w:r w:rsidRPr="00AE2D31">
              <w:rPr>
                <w:rFonts w:ascii="Times New Roman" w:hAnsi="Times New Roman"/>
                <w:b/>
                <w:sz w:val="18"/>
                <w:szCs w:val="18"/>
              </w:rPr>
              <w:t>У 2.1.01</w:t>
            </w:r>
          </w:p>
          <w:p w:rsidR="0038212A" w:rsidRPr="00AE2D31" w:rsidRDefault="0038212A" w:rsidP="003C4035">
            <w:pPr>
              <w:spacing w:after="0"/>
              <w:rPr>
                <w:rFonts w:ascii="Times New Roman" w:hAnsi="Times New Roman"/>
                <w:b/>
                <w:sz w:val="18"/>
                <w:szCs w:val="18"/>
              </w:rPr>
            </w:pP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02.01-02.04</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Уо 04.02</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-04.04</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Зо 04.01</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06.01</w:t>
            </w:r>
          </w:p>
          <w:p w:rsidR="0038212A" w:rsidRPr="00AE2D31" w:rsidRDefault="0038212A" w:rsidP="003C4035">
            <w:pPr>
              <w:spacing w:after="0"/>
              <w:rPr>
                <w:rFonts w:ascii="Times New Roman" w:hAnsi="Times New Roman"/>
                <w:b/>
              </w:rPr>
            </w:pPr>
            <w:r w:rsidRPr="00AE2D31">
              <w:rPr>
                <w:rFonts w:ascii="Times New Roman" w:hAnsi="Times New Roman"/>
                <w:bCs/>
                <w:iCs/>
                <w:sz w:val="18"/>
                <w:szCs w:val="18"/>
              </w:rPr>
              <w:t>Зо 08.01</w:t>
            </w:r>
            <w:r w:rsidRPr="00AE2D31">
              <w:rPr>
                <w:rFonts w:ascii="Times New Roman" w:hAnsi="Times New Roman"/>
                <w:bCs/>
                <w:iCs/>
              </w:rPr>
              <w:t xml:space="preserve"> </w:t>
            </w: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4.Правовое регулирование занятости, анализ на основе предложенных ситуаций</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rPr>
                <w:rFonts w:ascii="Times New Roman" w:hAnsi="Times New Roman"/>
              </w:rPr>
            </w:pPr>
            <w:r w:rsidRPr="00AE2D31">
              <w:rPr>
                <w:rFonts w:ascii="Times New Roman" w:hAnsi="Times New Roman"/>
              </w:rPr>
              <w:t>5.Мотивация труда, особенности и методы применения.</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3558" w:type="pct"/>
            <w:gridSpan w:val="2"/>
          </w:tcPr>
          <w:p w:rsidR="0038212A" w:rsidRPr="00AE2D31" w:rsidRDefault="0038212A" w:rsidP="003C4035">
            <w:pPr>
              <w:suppressAutoHyphens/>
              <w:spacing w:after="0" w:line="240" w:lineRule="auto"/>
              <w:jc w:val="both"/>
              <w:rPr>
                <w:rFonts w:ascii="Times New Roman" w:hAnsi="Times New Roman"/>
                <w:b/>
                <w:bCs/>
              </w:rPr>
            </w:pPr>
            <w:r w:rsidRPr="00AE2D31">
              <w:rPr>
                <w:rFonts w:ascii="Times New Roman" w:hAnsi="Times New Roman"/>
                <w:b/>
              </w:rPr>
              <w:t xml:space="preserve">Самостоятельная учебная работа обучающегося над курсовым проектом (работой) </w:t>
            </w:r>
            <w:r w:rsidRPr="00AE2D31">
              <w:rPr>
                <w:rFonts w:ascii="Times New Roman" w:hAnsi="Times New Roman"/>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b/>
              </w:rPr>
              <w:t xml:space="preserve">1.  </w:t>
            </w:r>
            <w:r w:rsidRPr="00AE2D31">
              <w:rPr>
                <w:rFonts w:ascii="Times New Roman" w:hAnsi="Times New Roman"/>
              </w:rPr>
              <w:t xml:space="preserve">Анализ производственных ситуаций связанных с нарушением трудового права.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t xml:space="preserve">2. Подготовка сообщения по теме «Система оплаты труда на ПАО Северсталь».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t xml:space="preserve">3. Решение задач на определение порядка расследования несчастных случаев на производстве.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t>4. Разработка Положения об организации оплаты труда в агломерационном (доменном) цехе, определить формы и системы оплаты для различных категорий работников, составить тарифную сетку.</w:t>
            </w:r>
          </w:p>
          <w:p w:rsidR="0038212A" w:rsidRPr="00AE2D31" w:rsidRDefault="0038212A" w:rsidP="003C4035">
            <w:pPr>
              <w:suppressAutoHyphens/>
              <w:spacing w:after="0" w:line="240" w:lineRule="auto"/>
              <w:jc w:val="both"/>
              <w:rPr>
                <w:rFonts w:ascii="Times New Roman" w:hAnsi="Times New Roman"/>
                <w:b/>
              </w:rPr>
            </w:pPr>
            <w:r w:rsidRPr="00AE2D31">
              <w:rPr>
                <w:rFonts w:ascii="Times New Roman" w:hAnsi="Times New Roman"/>
              </w:rPr>
              <w:t xml:space="preserve"> 5. Расчет возможной средней заработной платы работников по предложенным цехам</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15</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rPr>
          <w:trHeight w:val="651"/>
        </w:trPr>
        <w:tc>
          <w:tcPr>
            <w:tcW w:w="3558" w:type="pct"/>
            <w:gridSpan w:val="2"/>
          </w:tcPr>
          <w:p w:rsidR="0038212A" w:rsidRPr="00AE2D31" w:rsidRDefault="0038212A" w:rsidP="003C4035">
            <w:pPr>
              <w:spacing w:line="240" w:lineRule="auto"/>
              <w:rPr>
                <w:rFonts w:ascii="Times New Roman" w:hAnsi="Times New Roman"/>
                <w:b/>
              </w:rPr>
            </w:pPr>
            <w:r w:rsidRPr="00AE2D31">
              <w:rPr>
                <w:rFonts w:ascii="Times New Roman" w:hAnsi="Times New Roman"/>
                <w:b/>
              </w:rPr>
              <w:t>Раздел 2. Организация производственного процесса и планирование на предприятии</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18/10</w:t>
            </w:r>
          </w:p>
        </w:tc>
        <w:tc>
          <w:tcPr>
            <w:tcW w:w="404" w:type="pct"/>
            <w:vMerge w:val="restart"/>
          </w:tcPr>
          <w:p w:rsidR="0038212A" w:rsidRPr="00AE2D31" w:rsidRDefault="0038212A" w:rsidP="003C4035">
            <w:pPr>
              <w:spacing w:after="0" w:line="240" w:lineRule="auto"/>
              <w:jc w:val="both"/>
              <w:rPr>
                <w:rFonts w:ascii="Times New Roman" w:hAnsi="Times New Roman"/>
                <w:sz w:val="20"/>
                <w:szCs w:val="20"/>
                <w:lang w:eastAsia="en-US"/>
              </w:rPr>
            </w:pPr>
            <w:r w:rsidRPr="00AE2D31">
              <w:rPr>
                <w:rFonts w:ascii="Times New Roman" w:hAnsi="Times New Roman"/>
                <w:sz w:val="20"/>
                <w:szCs w:val="20"/>
                <w:lang w:eastAsia="en-US"/>
              </w:rPr>
              <w:t>ПК 2.2</w:t>
            </w:r>
          </w:p>
          <w:p w:rsidR="0038212A" w:rsidRPr="00AE2D31" w:rsidRDefault="0038212A" w:rsidP="003C4035">
            <w:pPr>
              <w:spacing w:after="0" w:line="240" w:lineRule="auto"/>
              <w:jc w:val="both"/>
              <w:rPr>
                <w:rFonts w:ascii="Times New Roman" w:hAnsi="Times New Roman"/>
                <w:sz w:val="20"/>
                <w:szCs w:val="20"/>
                <w:lang w:eastAsia="en-US"/>
              </w:rPr>
            </w:pPr>
            <w:r w:rsidRPr="00AE2D31">
              <w:rPr>
                <w:rFonts w:ascii="Times New Roman" w:hAnsi="Times New Roman"/>
                <w:sz w:val="20"/>
                <w:szCs w:val="20"/>
                <w:lang w:eastAsia="en-US"/>
              </w:rPr>
              <w:t xml:space="preserve">ОК </w:t>
            </w:r>
            <w:r w:rsidR="00DF46E1" w:rsidRPr="00AE2D31">
              <w:rPr>
                <w:rFonts w:ascii="Times New Roman" w:hAnsi="Times New Roman"/>
                <w:sz w:val="20"/>
                <w:szCs w:val="20"/>
                <w:lang w:eastAsia="en-US"/>
              </w:rPr>
              <w:t>0</w:t>
            </w:r>
            <w:r w:rsidRPr="00AE2D31">
              <w:rPr>
                <w:rFonts w:ascii="Times New Roman" w:hAnsi="Times New Roman"/>
                <w:sz w:val="20"/>
                <w:szCs w:val="20"/>
                <w:lang w:eastAsia="en-US"/>
              </w:rPr>
              <w:t>5,</w:t>
            </w:r>
          </w:p>
          <w:p w:rsidR="0038212A" w:rsidRPr="00AE2D31" w:rsidRDefault="0038212A" w:rsidP="003C4035">
            <w:pPr>
              <w:spacing w:after="0"/>
              <w:rPr>
                <w:rFonts w:ascii="Times New Roman" w:hAnsi="Times New Roman"/>
                <w:sz w:val="20"/>
                <w:szCs w:val="20"/>
                <w:lang w:eastAsia="en-US"/>
              </w:rPr>
            </w:pPr>
            <w:r w:rsidRPr="00AE2D31">
              <w:rPr>
                <w:rFonts w:ascii="Times New Roman" w:hAnsi="Times New Roman"/>
                <w:sz w:val="20"/>
                <w:szCs w:val="20"/>
                <w:lang w:eastAsia="en-US"/>
              </w:rPr>
              <w:t xml:space="preserve">ОК </w:t>
            </w:r>
            <w:r w:rsidR="00DF46E1" w:rsidRPr="00AE2D31">
              <w:rPr>
                <w:rFonts w:ascii="Times New Roman" w:hAnsi="Times New Roman"/>
                <w:sz w:val="20"/>
                <w:szCs w:val="20"/>
                <w:lang w:eastAsia="en-US"/>
              </w:rPr>
              <w:t>0</w:t>
            </w:r>
            <w:r w:rsidRPr="00AE2D31">
              <w:rPr>
                <w:rFonts w:ascii="Times New Roman" w:hAnsi="Times New Roman"/>
                <w:sz w:val="20"/>
                <w:szCs w:val="20"/>
                <w:lang w:eastAsia="en-US"/>
              </w:rPr>
              <w:t xml:space="preserve">6. </w:t>
            </w:r>
          </w:p>
          <w:p w:rsidR="0038212A" w:rsidRPr="00AE2D31" w:rsidRDefault="0038212A" w:rsidP="003C4035">
            <w:pPr>
              <w:spacing w:after="0"/>
              <w:rPr>
                <w:rFonts w:ascii="Times New Roman" w:hAnsi="Times New Roman"/>
                <w:b/>
              </w:rPr>
            </w:pPr>
            <w:r w:rsidRPr="00AE2D31">
              <w:rPr>
                <w:rFonts w:ascii="Times New Roman" w:hAnsi="Times New Roman"/>
                <w:sz w:val="20"/>
                <w:szCs w:val="20"/>
                <w:lang w:eastAsia="en-US"/>
              </w:rPr>
              <w:t>ОК</w:t>
            </w:r>
            <w:r w:rsidR="00DF46E1" w:rsidRPr="00AE2D31">
              <w:rPr>
                <w:rFonts w:ascii="Times New Roman" w:hAnsi="Times New Roman"/>
                <w:sz w:val="20"/>
                <w:szCs w:val="20"/>
                <w:lang w:eastAsia="en-US"/>
              </w:rPr>
              <w:t>0</w:t>
            </w:r>
            <w:r w:rsidRPr="00AE2D31">
              <w:rPr>
                <w:rFonts w:ascii="Times New Roman" w:hAnsi="Times New Roman"/>
                <w:sz w:val="20"/>
                <w:szCs w:val="20"/>
                <w:lang w:eastAsia="en-US"/>
              </w:rPr>
              <w:t>7</w:t>
            </w:r>
          </w:p>
        </w:tc>
        <w:tc>
          <w:tcPr>
            <w:tcW w:w="414" w:type="pct"/>
            <w:vMerge w:val="restart"/>
          </w:tcPr>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3 2.1.03</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3 2.1.04</w:t>
            </w:r>
          </w:p>
          <w:p w:rsidR="0038212A" w:rsidRPr="00AE2D31" w:rsidRDefault="0038212A" w:rsidP="003C4035">
            <w:pPr>
              <w:spacing w:after="0"/>
              <w:rPr>
                <w:rFonts w:ascii="Times New Roman" w:hAnsi="Times New Roman"/>
                <w:sz w:val="18"/>
                <w:szCs w:val="18"/>
              </w:rPr>
            </w:pPr>
            <w:proofErr w:type="gramStart"/>
            <w:r w:rsidRPr="00AE2D31">
              <w:rPr>
                <w:rFonts w:ascii="Times New Roman" w:hAnsi="Times New Roman"/>
                <w:sz w:val="18"/>
                <w:szCs w:val="18"/>
              </w:rPr>
              <w:t>З</w:t>
            </w:r>
            <w:proofErr w:type="gramEnd"/>
            <w:r w:rsidRPr="00AE2D31">
              <w:rPr>
                <w:rFonts w:ascii="Times New Roman" w:hAnsi="Times New Roman"/>
                <w:sz w:val="18"/>
                <w:szCs w:val="18"/>
              </w:rPr>
              <w:t xml:space="preserve"> 2.1.07</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3 2.2.01.</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3 2.2.04</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 2.2.01</w:t>
            </w:r>
          </w:p>
          <w:p w:rsidR="0038212A" w:rsidRPr="00AE2D31" w:rsidRDefault="0038212A" w:rsidP="003C4035">
            <w:pPr>
              <w:spacing w:after="0"/>
              <w:rPr>
                <w:rFonts w:ascii="Times New Roman" w:hAnsi="Times New Roman"/>
                <w:sz w:val="18"/>
                <w:szCs w:val="18"/>
              </w:rPr>
            </w:pP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Уо 05.02</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05.03</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05.04</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Зо 05.01</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06.01</w:t>
            </w:r>
          </w:p>
          <w:p w:rsidR="0038212A" w:rsidRPr="00AE2D31" w:rsidRDefault="0038212A" w:rsidP="003C4035">
            <w:pPr>
              <w:spacing w:after="0"/>
              <w:rPr>
                <w:rFonts w:ascii="Times New Roman" w:hAnsi="Times New Roman"/>
                <w:b/>
              </w:rPr>
            </w:pPr>
            <w:r w:rsidRPr="00AE2D31">
              <w:rPr>
                <w:rFonts w:ascii="Times New Roman" w:hAnsi="Times New Roman"/>
                <w:bCs/>
                <w:iCs/>
                <w:sz w:val="18"/>
                <w:szCs w:val="18"/>
              </w:rPr>
              <w:t>Зо 07.01</w:t>
            </w: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2.1 Организация производственного процесса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производственного процесса. Структура производственного процесса. Организация производственного процесса в пространстве и времени. Принципы организации производства. Классификация производственных процессов. Типы производства и их характеристика. Особенности производственного процесса на металлургическом предприятии</w:t>
            </w:r>
          </w:p>
        </w:tc>
        <w:tc>
          <w:tcPr>
            <w:tcW w:w="624" w:type="pct"/>
            <w:vAlign w:val="center"/>
          </w:tcPr>
          <w:p w:rsidR="0038212A" w:rsidRPr="00AE2D31" w:rsidRDefault="0038212A" w:rsidP="003C4035">
            <w:pPr>
              <w:jc w:val="center"/>
              <w:rPr>
                <w:rFonts w:ascii="Times New Roman" w:hAnsi="Times New Roman"/>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2.2 Производственный цикл, его структура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производственного цикла. Стадии производственного цикла. Пути сокращения производственного цикла. Понятие такта и перекрытия. Длительность производственного цикла. Методы организации производства.</w:t>
            </w:r>
          </w:p>
        </w:tc>
        <w:tc>
          <w:tcPr>
            <w:tcW w:w="624" w:type="pct"/>
            <w:vAlign w:val="center"/>
          </w:tcPr>
          <w:p w:rsidR="0038212A" w:rsidRPr="00AE2D31" w:rsidRDefault="0038212A" w:rsidP="003C4035">
            <w:pPr>
              <w:jc w:val="center"/>
              <w:rPr>
                <w:rFonts w:ascii="Times New Roman" w:hAnsi="Times New Roman"/>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6.Подготовка производственного цикла.</w:t>
            </w:r>
          </w:p>
        </w:tc>
        <w:tc>
          <w:tcPr>
            <w:tcW w:w="624" w:type="pct"/>
            <w:vAlign w:val="center"/>
          </w:tcPr>
          <w:p w:rsidR="0038212A" w:rsidRPr="00AE2D31" w:rsidRDefault="0038212A" w:rsidP="003C4035">
            <w:pPr>
              <w:jc w:val="center"/>
              <w:rPr>
                <w:rFonts w:ascii="Times New Roman" w:hAnsi="Times New Roman"/>
              </w:rPr>
            </w:pPr>
            <w:r w:rsidRPr="00AE2D31">
              <w:rPr>
                <w:rFonts w:ascii="Times New Roman" w:hAnsi="Times New Roman"/>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lastRenderedPageBreak/>
              <w:t>Тема 2.3 Система планирования на предприятии. Методы планирования</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val="restart"/>
          </w:tcPr>
          <w:p w:rsidR="0038212A" w:rsidRPr="00AE2D31" w:rsidRDefault="0038212A" w:rsidP="003C4035">
            <w:pPr>
              <w:rPr>
                <w:rFonts w:ascii="Times New Roman" w:hAnsi="Times New Roman"/>
                <w:b/>
              </w:rPr>
            </w:pPr>
          </w:p>
        </w:tc>
        <w:tc>
          <w:tcPr>
            <w:tcW w:w="414" w:type="pct"/>
            <w:vMerge w:val="restart"/>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плана. Функции плана. Принципы планирования. Система стратегического, тактического и оперативного планирования.</w:t>
            </w:r>
          </w:p>
        </w:tc>
        <w:tc>
          <w:tcPr>
            <w:tcW w:w="624" w:type="pct"/>
            <w:vMerge w:val="restar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Понятие риска. Виды рисков. Оценка риска. Управление риском.</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Методы планирования: балансовый, расчетно-аналитический, программноцелевой, нормативный, графический, экономико-математическ</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2.4 Понятие и показатели производственной программы. Производственная мощность предприятия</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Merge w:val="restar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производственной мощности. Факторы, влияющие на производственную мощность. Последовательность расчета производственной мощности. Фонд времени (календарный, номинальный, эффективный).</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Понятие производственной программы. Измерители производственной программы. Стоимостные показатели производственной программы: товарная продукция, реализованная продукция, валовая продукция, чистая продукция. Специфические показатели производственной программы металлургического предприятия. Этапы составления производственной программы.</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Merge w:val="restar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7.Составление производственной программы по производству стали (чугуна).</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2.5 Структура бизнес-плана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и назначение бизнес- плана. Содержание основных разделов бизнесплана (резюме, сведения о предприятии, описание объекта бизнеспланирования, оценка рынков сбыта, описание конкурентов, план производства, оценка риска и страхование, финансовый план).</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Merge w:val="restart"/>
            <w:vAlign w:val="center"/>
          </w:tcPr>
          <w:p w:rsidR="0038212A" w:rsidRPr="00AE2D31" w:rsidRDefault="0038212A" w:rsidP="003C4035">
            <w:pPr>
              <w:jc w:val="center"/>
              <w:rPr>
                <w:rFonts w:ascii="Times New Roman" w:hAnsi="Times New Roman"/>
                <w:b/>
              </w:rPr>
            </w:pPr>
            <w:r w:rsidRPr="00AE2D31">
              <w:rPr>
                <w:rFonts w:ascii="Times New Roman" w:hAnsi="Times New Roman"/>
                <w:b/>
              </w:rPr>
              <w:t>4</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8. Подготовка Бизнес-плана</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3558" w:type="pct"/>
            <w:gridSpan w:val="2"/>
          </w:tcPr>
          <w:p w:rsidR="0038212A" w:rsidRPr="00AE2D31" w:rsidRDefault="0038212A" w:rsidP="003C4035">
            <w:pPr>
              <w:suppressAutoHyphens/>
              <w:spacing w:after="0" w:line="240" w:lineRule="auto"/>
              <w:jc w:val="both"/>
              <w:rPr>
                <w:rFonts w:ascii="Times New Roman" w:hAnsi="Times New Roman"/>
                <w:b/>
              </w:rPr>
            </w:pPr>
            <w:r w:rsidRPr="00AE2D31">
              <w:rPr>
                <w:rFonts w:ascii="Times New Roman" w:hAnsi="Times New Roman"/>
                <w:b/>
              </w:rPr>
              <w:t xml:space="preserve">Самостоятельная учебная работа </w:t>
            </w:r>
            <w:proofErr w:type="gramStart"/>
            <w:r w:rsidRPr="00AE2D31">
              <w:rPr>
                <w:rFonts w:ascii="Times New Roman" w:hAnsi="Times New Roman"/>
                <w:b/>
              </w:rPr>
              <w:t>обучающегося</w:t>
            </w:r>
            <w:proofErr w:type="gramEnd"/>
            <w:r w:rsidRPr="00AE2D31">
              <w:rPr>
                <w:rFonts w:ascii="Times New Roman" w:hAnsi="Times New Roman"/>
                <w:b/>
              </w:rPr>
              <w:t xml:space="preserve">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t xml:space="preserve">1. Сравнительная характеристика типов производства.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t xml:space="preserve">2. Решение типовых задач по определению объема производства, мощности, прибыли и убытков.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lastRenderedPageBreak/>
              <w:t xml:space="preserve">3. Составление сводной таблицы, влияющей на чистую прибыль отчетного года. </w:t>
            </w:r>
          </w:p>
          <w:p w:rsidR="0038212A" w:rsidRPr="00AE2D31" w:rsidRDefault="0038212A" w:rsidP="003C4035">
            <w:pPr>
              <w:suppressAutoHyphens/>
              <w:spacing w:after="0" w:line="240" w:lineRule="auto"/>
              <w:jc w:val="both"/>
              <w:rPr>
                <w:rFonts w:ascii="Times New Roman" w:hAnsi="Times New Roman"/>
                <w:b/>
              </w:rPr>
            </w:pPr>
            <w:r w:rsidRPr="00AE2D31">
              <w:rPr>
                <w:rFonts w:ascii="Times New Roman" w:hAnsi="Times New Roman"/>
              </w:rPr>
              <w:t>4. Составление бизнес – плана по предложенному алгоритму</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lastRenderedPageBreak/>
              <w:t>10</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rPr>
          <w:trHeight w:val="651"/>
        </w:trPr>
        <w:tc>
          <w:tcPr>
            <w:tcW w:w="3558" w:type="pct"/>
            <w:gridSpan w:val="2"/>
          </w:tcPr>
          <w:p w:rsidR="0038212A" w:rsidRPr="00AE2D31" w:rsidRDefault="0038212A" w:rsidP="003C4035">
            <w:pPr>
              <w:spacing w:after="0" w:line="240" w:lineRule="auto"/>
              <w:rPr>
                <w:rFonts w:ascii="Times New Roman" w:hAnsi="Times New Roman"/>
                <w:b/>
              </w:rPr>
            </w:pPr>
            <w:r w:rsidRPr="00AE2D31">
              <w:rPr>
                <w:rFonts w:ascii="Times New Roman" w:hAnsi="Times New Roman"/>
                <w:b/>
              </w:rPr>
              <w:lastRenderedPageBreak/>
              <w:t>Раздел 3.  Организация собственной деятельности и работы персонала</w:t>
            </w:r>
          </w:p>
        </w:tc>
        <w:tc>
          <w:tcPr>
            <w:tcW w:w="624" w:type="pct"/>
            <w:vAlign w:val="center"/>
          </w:tcPr>
          <w:p w:rsidR="0038212A" w:rsidRPr="00AE2D31" w:rsidRDefault="0038212A" w:rsidP="003C4035">
            <w:pPr>
              <w:spacing w:after="0"/>
              <w:jc w:val="center"/>
              <w:rPr>
                <w:rFonts w:ascii="Times New Roman" w:hAnsi="Times New Roman"/>
                <w:b/>
              </w:rPr>
            </w:pPr>
            <w:r w:rsidRPr="00AE2D31">
              <w:rPr>
                <w:rFonts w:ascii="Times New Roman" w:hAnsi="Times New Roman"/>
                <w:b/>
              </w:rPr>
              <w:t>16/10</w:t>
            </w:r>
          </w:p>
        </w:tc>
        <w:tc>
          <w:tcPr>
            <w:tcW w:w="404" w:type="pct"/>
            <w:vMerge w:val="restart"/>
          </w:tcPr>
          <w:p w:rsidR="0038212A" w:rsidRPr="00AE2D31" w:rsidRDefault="0038212A" w:rsidP="003C4035">
            <w:pPr>
              <w:spacing w:after="0" w:line="240" w:lineRule="auto"/>
              <w:jc w:val="both"/>
              <w:rPr>
                <w:rFonts w:ascii="Times New Roman" w:hAnsi="Times New Roman"/>
                <w:sz w:val="20"/>
                <w:szCs w:val="20"/>
                <w:lang w:eastAsia="en-US"/>
              </w:rPr>
            </w:pPr>
            <w:r w:rsidRPr="00AE2D31">
              <w:rPr>
                <w:rFonts w:ascii="Times New Roman" w:hAnsi="Times New Roman"/>
                <w:sz w:val="20"/>
                <w:szCs w:val="20"/>
                <w:lang w:eastAsia="en-US"/>
              </w:rPr>
              <w:t>ПК 2.2</w:t>
            </w:r>
          </w:p>
          <w:p w:rsidR="0038212A" w:rsidRPr="00AE2D31" w:rsidRDefault="0038212A" w:rsidP="003C4035">
            <w:pPr>
              <w:spacing w:after="0" w:line="240" w:lineRule="auto"/>
              <w:jc w:val="both"/>
              <w:rPr>
                <w:rFonts w:ascii="Times New Roman" w:hAnsi="Times New Roman"/>
                <w:sz w:val="20"/>
                <w:szCs w:val="20"/>
                <w:lang w:eastAsia="en-US"/>
              </w:rPr>
            </w:pPr>
            <w:r w:rsidRPr="00AE2D31">
              <w:rPr>
                <w:rFonts w:ascii="Times New Roman" w:hAnsi="Times New Roman"/>
                <w:sz w:val="20"/>
                <w:szCs w:val="20"/>
                <w:lang w:eastAsia="en-US"/>
              </w:rPr>
              <w:t xml:space="preserve">ОК </w:t>
            </w:r>
            <w:r w:rsidR="00DF46E1" w:rsidRPr="00AE2D31">
              <w:rPr>
                <w:rFonts w:ascii="Times New Roman" w:hAnsi="Times New Roman"/>
                <w:sz w:val="20"/>
                <w:szCs w:val="20"/>
                <w:lang w:eastAsia="en-US"/>
              </w:rPr>
              <w:t>0</w:t>
            </w:r>
            <w:r w:rsidRPr="00AE2D31">
              <w:rPr>
                <w:rFonts w:ascii="Times New Roman" w:hAnsi="Times New Roman"/>
                <w:sz w:val="20"/>
                <w:szCs w:val="20"/>
                <w:lang w:eastAsia="en-US"/>
              </w:rPr>
              <w:t>5,</w:t>
            </w:r>
          </w:p>
          <w:p w:rsidR="0038212A" w:rsidRPr="00AE2D31" w:rsidRDefault="0038212A" w:rsidP="003C4035">
            <w:pPr>
              <w:spacing w:after="0"/>
              <w:rPr>
                <w:rFonts w:ascii="Times New Roman" w:hAnsi="Times New Roman"/>
                <w:sz w:val="20"/>
                <w:szCs w:val="20"/>
                <w:lang w:eastAsia="en-US"/>
              </w:rPr>
            </w:pPr>
            <w:r w:rsidRPr="00AE2D31">
              <w:rPr>
                <w:rFonts w:ascii="Times New Roman" w:hAnsi="Times New Roman"/>
                <w:sz w:val="20"/>
                <w:szCs w:val="20"/>
                <w:lang w:eastAsia="en-US"/>
              </w:rPr>
              <w:t xml:space="preserve">ОК </w:t>
            </w:r>
            <w:r w:rsidR="00DF46E1" w:rsidRPr="00AE2D31">
              <w:rPr>
                <w:rFonts w:ascii="Times New Roman" w:hAnsi="Times New Roman"/>
                <w:sz w:val="20"/>
                <w:szCs w:val="20"/>
                <w:lang w:eastAsia="en-US"/>
              </w:rPr>
              <w:t>0</w:t>
            </w:r>
            <w:r w:rsidRPr="00AE2D31">
              <w:rPr>
                <w:rFonts w:ascii="Times New Roman" w:hAnsi="Times New Roman"/>
                <w:sz w:val="20"/>
                <w:szCs w:val="20"/>
                <w:lang w:eastAsia="en-US"/>
              </w:rPr>
              <w:t xml:space="preserve">6. </w:t>
            </w:r>
          </w:p>
          <w:p w:rsidR="0038212A" w:rsidRPr="00AE2D31" w:rsidRDefault="0038212A" w:rsidP="003C4035">
            <w:pPr>
              <w:spacing w:after="0"/>
              <w:rPr>
                <w:rFonts w:ascii="Times New Roman" w:hAnsi="Times New Roman"/>
                <w:b/>
              </w:rPr>
            </w:pPr>
            <w:r w:rsidRPr="00AE2D31">
              <w:rPr>
                <w:rFonts w:ascii="Times New Roman" w:hAnsi="Times New Roman"/>
                <w:sz w:val="20"/>
                <w:szCs w:val="20"/>
                <w:lang w:eastAsia="en-US"/>
              </w:rPr>
              <w:t>ОК</w:t>
            </w:r>
            <w:r w:rsidR="00DF46E1" w:rsidRPr="00AE2D31">
              <w:rPr>
                <w:rFonts w:ascii="Times New Roman" w:hAnsi="Times New Roman"/>
                <w:sz w:val="20"/>
                <w:szCs w:val="20"/>
                <w:lang w:eastAsia="en-US"/>
              </w:rPr>
              <w:t>0</w:t>
            </w:r>
            <w:r w:rsidRPr="00AE2D31">
              <w:rPr>
                <w:rFonts w:ascii="Times New Roman" w:hAnsi="Times New Roman"/>
                <w:sz w:val="20"/>
                <w:szCs w:val="20"/>
                <w:lang w:eastAsia="en-US"/>
              </w:rPr>
              <w:t>7</w:t>
            </w:r>
          </w:p>
        </w:tc>
        <w:tc>
          <w:tcPr>
            <w:tcW w:w="414" w:type="pct"/>
            <w:vMerge w:val="restart"/>
          </w:tcPr>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3 2.1.03</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3 2.1.04</w:t>
            </w:r>
          </w:p>
          <w:p w:rsidR="0038212A" w:rsidRPr="00AE2D31" w:rsidRDefault="0038212A" w:rsidP="003C4035">
            <w:pPr>
              <w:spacing w:after="0"/>
              <w:rPr>
                <w:rFonts w:ascii="Times New Roman" w:hAnsi="Times New Roman"/>
                <w:sz w:val="18"/>
                <w:szCs w:val="18"/>
              </w:rPr>
            </w:pPr>
            <w:proofErr w:type="gramStart"/>
            <w:r w:rsidRPr="00AE2D31">
              <w:rPr>
                <w:rFonts w:ascii="Times New Roman" w:hAnsi="Times New Roman"/>
                <w:sz w:val="18"/>
                <w:szCs w:val="18"/>
              </w:rPr>
              <w:t>З</w:t>
            </w:r>
            <w:proofErr w:type="gramEnd"/>
            <w:r w:rsidRPr="00AE2D31">
              <w:rPr>
                <w:rFonts w:ascii="Times New Roman" w:hAnsi="Times New Roman"/>
                <w:sz w:val="18"/>
                <w:szCs w:val="18"/>
              </w:rPr>
              <w:t xml:space="preserve"> 2.1.07</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3 2.2.01.</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3 2.2.04</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 2.2.01</w:t>
            </w:r>
          </w:p>
          <w:p w:rsidR="0038212A" w:rsidRPr="00AE2D31" w:rsidRDefault="0038212A" w:rsidP="003C4035">
            <w:pPr>
              <w:spacing w:after="0"/>
              <w:rPr>
                <w:rFonts w:ascii="Times New Roman" w:hAnsi="Times New Roman"/>
                <w:sz w:val="18"/>
                <w:szCs w:val="18"/>
              </w:rPr>
            </w:pP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Уо 05.02</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05.03</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05.04</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Зо 05.01</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06.01</w:t>
            </w:r>
          </w:p>
          <w:p w:rsidR="0038212A" w:rsidRPr="00AE2D31" w:rsidRDefault="0038212A" w:rsidP="003C4035">
            <w:pPr>
              <w:spacing w:after="0"/>
              <w:rPr>
                <w:rFonts w:ascii="Times New Roman" w:hAnsi="Times New Roman"/>
                <w:b/>
              </w:rPr>
            </w:pPr>
            <w:r w:rsidRPr="00AE2D31">
              <w:rPr>
                <w:rFonts w:ascii="Times New Roman" w:hAnsi="Times New Roman"/>
                <w:bCs/>
                <w:iCs/>
                <w:sz w:val="18"/>
                <w:szCs w:val="18"/>
              </w:rPr>
              <w:t>Зо 07.01</w:t>
            </w: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3.1 Сущность и содержание персонального менеджмента</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rPr>
          <w:trHeight w:val="1689"/>
        </w:trPr>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Понятие самоменеджмента. Цели самоменеджмента. Функции самоменеджмента. Основные качества менеджера: способность правильно формулировать жизненные цели, личная организованность, самодисциплина, знание техники личной работы, способность делать себя здоровым, эмоционально-волевой потенциал, самоконтроль своей жизнедеятельности</w:t>
            </w:r>
            <w:proofErr w:type="gramStart"/>
            <w:r w:rsidRPr="00AE2D31">
              <w:rPr>
                <w:rFonts w:ascii="Times New Roman" w:hAnsi="Times New Roman"/>
              </w:rPr>
              <w:t>..</w:t>
            </w:r>
            <w:proofErr w:type="gramEnd"/>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val="restart"/>
          </w:tcPr>
          <w:p w:rsidR="0038212A" w:rsidRPr="00AE2D31" w:rsidRDefault="0038212A" w:rsidP="003C4035">
            <w:pPr>
              <w:spacing w:line="240" w:lineRule="auto"/>
              <w:rPr>
                <w:rFonts w:ascii="Times New Roman" w:hAnsi="Times New Roman"/>
                <w:b/>
                <w:bCs/>
              </w:rPr>
            </w:pPr>
            <w:r w:rsidRPr="00AE2D31">
              <w:rPr>
                <w:rFonts w:ascii="Times New Roman" w:hAnsi="Times New Roman"/>
              </w:rPr>
              <w:t>Тема 3.2 Управление личной карьерой</w:t>
            </w: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2</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 xml:space="preserve">1 Определение жизненных целей: значение постановки целей, технология поиска жизненных целей, формулирование жизненных целей. </w:t>
            </w:r>
          </w:p>
          <w:p w:rsidR="0038212A" w:rsidRPr="00AE2D31" w:rsidRDefault="0038212A" w:rsidP="003C4035">
            <w:pPr>
              <w:spacing w:line="240" w:lineRule="auto"/>
              <w:rPr>
                <w:rFonts w:ascii="Times New Roman" w:hAnsi="Times New Roman"/>
              </w:rPr>
            </w:pPr>
            <w:r w:rsidRPr="00AE2D31">
              <w:rPr>
                <w:rFonts w:ascii="Times New Roman" w:hAnsi="Times New Roman"/>
              </w:rPr>
              <w:t xml:space="preserve">2 Планирование карьеры: самомаркетинг, влияние личных особенностей на выбор карьеры, управление профессиональной карьерой. </w:t>
            </w:r>
          </w:p>
          <w:p w:rsidR="0038212A" w:rsidRPr="00AE2D31" w:rsidRDefault="0038212A" w:rsidP="003C4035">
            <w:pPr>
              <w:spacing w:line="240" w:lineRule="auto"/>
              <w:rPr>
                <w:rFonts w:ascii="Times New Roman" w:hAnsi="Times New Roman"/>
              </w:rPr>
            </w:pPr>
            <w:r w:rsidRPr="00AE2D31">
              <w:rPr>
                <w:rFonts w:ascii="Times New Roman" w:hAnsi="Times New Roman"/>
              </w:rPr>
              <w:t xml:space="preserve">3 Поиск и получение работы и самопрезентация: способы поиска рабочего места, структура резюме, основные требования к резюме, информация об уровне оплаты, составление отдельного резюме для каждой вакансии, правила оформления резюме, сопроводительное письмо к резюме, написание заявления, телефонный звонок. </w:t>
            </w:r>
          </w:p>
          <w:p w:rsidR="0038212A" w:rsidRPr="00AE2D31" w:rsidRDefault="0038212A" w:rsidP="003C4035">
            <w:pPr>
              <w:spacing w:line="240" w:lineRule="auto"/>
              <w:rPr>
                <w:rFonts w:ascii="Times New Roman" w:hAnsi="Times New Roman"/>
              </w:rPr>
            </w:pPr>
            <w:r w:rsidRPr="00AE2D31">
              <w:rPr>
                <w:rFonts w:ascii="Times New Roman" w:hAnsi="Times New Roman"/>
              </w:rPr>
              <w:t>4 Получение работы: прохождение собеседования: подготовка, что надеть и как себя вести, содержание основных тем собеседования, заключение контракта, работа за рубежом.</w:t>
            </w:r>
          </w:p>
          <w:p w:rsidR="0038212A" w:rsidRPr="00AE2D31" w:rsidRDefault="0038212A" w:rsidP="003C4035">
            <w:pPr>
              <w:spacing w:line="240" w:lineRule="auto"/>
              <w:rPr>
                <w:rFonts w:ascii="Times New Roman" w:hAnsi="Times New Roman"/>
                <w:b/>
              </w:rPr>
            </w:pPr>
            <w:r w:rsidRPr="00AE2D31">
              <w:rPr>
                <w:rFonts w:ascii="Times New Roman" w:hAnsi="Times New Roman"/>
              </w:rPr>
              <w:t xml:space="preserve"> 5 Технологии успеха на новой работе: поведение в первый день работы, адаптация в коллективе. Освоение новой работы, закрепление успеха.</w:t>
            </w:r>
          </w:p>
        </w:tc>
        <w:tc>
          <w:tcPr>
            <w:tcW w:w="624" w:type="pct"/>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Merge w:val="restart"/>
            <w:vAlign w:val="center"/>
          </w:tcPr>
          <w:p w:rsidR="0038212A" w:rsidRPr="00AE2D31" w:rsidRDefault="0038212A" w:rsidP="003C4035">
            <w:pPr>
              <w:jc w:val="center"/>
              <w:rPr>
                <w:rFonts w:ascii="Times New Roman" w:hAnsi="Times New Roman"/>
                <w:b/>
              </w:rPr>
            </w:pPr>
            <w:r w:rsidRPr="00AE2D31">
              <w:rPr>
                <w:rFonts w:ascii="Times New Roman" w:hAnsi="Times New Roman"/>
                <w:b/>
              </w:rPr>
              <w:t>4</w:t>
            </w:r>
          </w:p>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9.Составление резюме, подготовка к собеседованию</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10. Планирование деловой карьеры</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6E33AA" w:rsidRPr="00AE2D31" w:rsidTr="003C4035">
        <w:tc>
          <w:tcPr>
            <w:tcW w:w="751" w:type="pct"/>
            <w:vMerge w:val="restart"/>
          </w:tcPr>
          <w:p w:rsidR="006E33AA" w:rsidRPr="00AE2D31" w:rsidRDefault="006E33AA" w:rsidP="003C4035">
            <w:pPr>
              <w:spacing w:line="240" w:lineRule="auto"/>
              <w:rPr>
                <w:rFonts w:ascii="Times New Roman" w:hAnsi="Times New Roman"/>
                <w:b/>
                <w:bCs/>
              </w:rPr>
            </w:pPr>
            <w:r w:rsidRPr="00AE2D31">
              <w:rPr>
                <w:rFonts w:ascii="Times New Roman" w:hAnsi="Times New Roman"/>
              </w:rPr>
              <w:lastRenderedPageBreak/>
              <w:t>Тема 3. Управление собственным временем</w:t>
            </w:r>
          </w:p>
        </w:tc>
        <w:tc>
          <w:tcPr>
            <w:tcW w:w="2807" w:type="pct"/>
          </w:tcPr>
          <w:p w:rsidR="006E33AA" w:rsidRPr="00AE2D31" w:rsidRDefault="006E33AA" w:rsidP="003C4035">
            <w:pPr>
              <w:spacing w:line="240" w:lineRule="auto"/>
              <w:rPr>
                <w:rFonts w:ascii="Times New Roman" w:hAnsi="Times New Roman"/>
                <w:b/>
              </w:rPr>
            </w:pPr>
            <w:r w:rsidRPr="00AE2D31">
              <w:rPr>
                <w:rFonts w:ascii="Times New Roman" w:hAnsi="Times New Roman"/>
                <w:b/>
                <w:bCs/>
              </w:rPr>
              <w:t xml:space="preserve">Содержание </w:t>
            </w:r>
          </w:p>
        </w:tc>
        <w:tc>
          <w:tcPr>
            <w:tcW w:w="624" w:type="pct"/>
            <w:vAlign w:val="center"/>
          </w:tcPr>
          <w:p w:rsidR="006E33AA" w:rsidRPr="00AE2D31" w:rsidRDefault="006E33AA" w:rsidP="003C4035">
            <w:pPr>
              <w:jc w:val="center"/>
              <w:rPr>
                <w:rFonts w:ascii="Times New Roman" w:hAnsi="Times New Roman"/>
                <w:b/>
              </w:rPr>
            </w:pPr>
            <w:r w:rsidRPr="00AE2D31">
              <w:rPr>
                <w:rFonts w:ascii="Times New Roman" w:hAnsi="Times New Roman"/>
                <w:b/>
              </w:rPr>
              <w:t>2</w:t>
            </w:r>
          </w:p>
        </w:tc>
        <w:tc>
          <w:tcPr>
            <w:tcW w:w="404" w:type="pct"/>
          </w:tcPr>
          <w:p w:rsidR="006E33AA" w:rsidRPr="00AE2D31" w:rsidRDefault="006E33AA" w:rsidP="003C4035">
            <w:pPr>
              <w:rPr>
                <w:rFonts w:ascii="Times New Roman" w:hAnsi="Times New Roman"/>
                <w:b/>
              </w:rPr>
            </w:pPr>
          </w:p>
        </w:tc>
        <w:tc>
          <w:tcPr>
            <w:tcW w:w="414" w:type="pct"/>
          </w:tcPr>
          <w:p w:rsidR="006E33AA" w:rsidRPr="00AE2D31" w:rsidRDefault="006E33A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 xml:space="preserve">1 Время руководителя и принципы его эффективного использования: значение фактора времени, типичные ошибки руководителей, принципы эффективного использования времени, правила личной организованности и самодисциплины, методы учета использования времени. </w:t>
            </w:r>
          </w:p>
          <w:p w:rsidR="0038212A" w:rsidRPr="00AE2D31" w:rsidRDefault="0038212A" w:rsidP="003C4035">
            <w:pPr>
              <w:spacing w:line="240" w:lineRule="auto"/>
              <w:rPr>
                <w:rFonts w:ascii="Times New Roman" w:hAnsi="Times New Roman"/>
              </w:rPr>
            </w:pPr>
            <w:r w:rsidRPr="00AE2D31">
              <w:rPr>
                <w:rFonts w:ascii="Times New Roman" w:hAnsi="Times New Roman"/>
              </w:rPr>
              <w:t xml:space="preserve">2 Структура личности как основа структурирования времени. Выбор подходящего стиля работы. Определение приоритетных целей и задач. </w:t>
            </w:r>
          </w:p>
          <w:p w:rsidR="0038212A" w:rsidRPr="00AE2D31" w:rsidRDefault="0038212A" w:rsidP="003C4035">
            <w:pPr>
              <w:spacing w:line="240" w:lineRule="auto"/>
              <w:rPr>
                <w:rFonts w:ascii="Times New Roman" w:hAnsi="Times New Roman"/>
              </w:rPr>
            </w:pPr>
            <w:r w:rsidRPr="00AE2D31">
              <w:rPr>
                <w:rFonts w:ascii="Times New Roman" w:hAnsi="Times New Roman"/>
              </w:rPr>
              <w:t xml:space="preserve">3 Планирование личной работы руководителя: система планирования личного труда руководителя, техника планирования личного времени руководителя, план и распорядок рабочего дня. </w:t>
            </w:r>
          </w:p>
          <w:p w:rsidR="0038212A" w:rsidRPr="00AE2D31" w:rsidRDefault="0038212A" w:rsidP="003C4035">
            <w:pPr>
              <w:spacing w:line="240" w:lineRule="auto"/>
              <w:rPr>
                <w:rFonts w:ascii="Times New Roman" w:hAnsi="Times New Roman"/>
                <w:b/>
              </w:rPr>
            </w:pPr>
            <w:r w:rsidRPr="00AE2D31">
              <w:rPr>
                <w:rFonts w:ascii="Times New Roman" w:hAnsi="Times New Roman"/>
              </w:rPr>
              <w:t>4 Делегирование полномочий: основы делегирования полномочий, основные цели и ситуации делегирования, преимущества и недостатки делегирования.</w:t>
            </w:r>
          </w:p>
        </w:tc>
        <w:tc>
          <w:tcPr>
            <w:tcW w:w="624" w:type="pct"/>
            <w:vAlign w:val="center"/>
          </w:tcPr>
          <w:p w:rsidR="0038212A" w:rsidRPr="00AE2D31" w:rsidRDefault="0038212A" w:rsidP="003C4035">
            <w:pPr>
              <w:jc w:val="center"/>
              <w:rPr>
                <w:rFonts w:ascii="Times New Roman" w:hAnsi="Times New Roman"/>
                <w:b/>
              </w:rPr>
            </w:pPr>
          </w:p>
        </w:tc>
        <w:tc>
          <w:tcPr>
            <w:tcW w:w="404" w:type="pct"/>
            <w:vMerge w:val="restart"/>
          </w:tcPr>
          <w:p w:rsidR="0038212A" w:rsidRPr="00AE2D31" w:rsidRDefault="0038212A" w:rsidP="003C4035">
            <w:pPr>
              <w:spacing w:after="0"/>
              <w:rPr>
                <w:rFonts w:ascii="Times New Roman" w:hAnsi="Times New Roman"/>
                <w:b/>
              </w:rPr>
            </w:pPr>
          </w:p>
        </w:tc>
        <w:tc>
          <w:tcPr>
            <w:tcW w:w="414" w:type="pct"/>
            <w:vMerge w:val="restart"/>
          </w:tcPr>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3 2.1.03</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3 2.1.04</w:t>
            </w:r>
          </w:p>
          <w:p w:rsidR="0038212A" w:rsidRPr="00AE2D31" w:rsidRDefault="0038212A" w:rsidP="003C4035">
            <w:pPr>
              <w:spacing w:after="0"/>
              <w:rPr>
                <w:rFonts w:ascii="Times New Roman" w:hAnsi="Times New Roman"/>
                <w:sz w:val="18"/>
                <w:szCs w:val="18"/>
              </w:rPr>
            </w:pPr>
            <w:proofErr w:type="gramStart"/>
            <w:r w:rsidRPr="00AE2D31">
              <w:rPr>
                <w:rFonts w:ascii="Times New Roman" w:hAnsi="Times New Roman"/>
                <w:sz w:val="18"/>
                <w:szCs w:val="18"/>
              </w:rPr>
              <w:t>З</w:t>
            </w:r>
            <w:proofErr w:type="gramEnd"/>
            <w:r w:rsidRPr="00AE2D31">
              <w:rPr>
                <w:rFonts w:ascii="Times New Roman" w:hAnsi="Times New Roman"/>
                <w:sz w:val="18"/>
                <w:szCs w:val="18"/>
              </w:rPr>
              <w:t xml:space="preserve"> 2.1.07</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3 2.2.01.</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3 2.2.04</w:t>
            </w: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 2.2.01</w:t>
            </w:r>
          </w:p>
          <w:p w:rsidR="0038212A" w:rsidRPr="00AE2D31" w:rsidRDefault="0038212A" w:rsidP="003C4035">
            <w:pPr>
              <w:spacing w:after="0"/>
              <w:rPr>
                <w:rFonts w:ascii="Times New Roman" w:hAnsi="Times New Roman"/>
                <w:sz w:val="18"/>
                <w:szCs w:val="18"/>
              </w:rPr>
            </w:pPr>
          </w:p>
          <w:p w:rsidR="0038212A" w:rsidRPr="00AE2D31" w:rsidRDefault="0038212A" w:rsidP="003C4035">
            <w:pPr>
              <w:spacing w:after="0"/>
              <w:rPr>
                <w:rFonts w:ascii="Times New Roman" w:hAnsi="Times New Roman"/>
                <w:sz w:val="18"/>
                <w:szCs w:val="18"/>
              </w:rPr>
            </w:pPr>
            <w:r w:rsidRPr="00AE2D31">
              <w:rPr>
                <w:rFonts w:ascii="Times New Roman" w:hAnsi="Times New Roman"/>
                <w:sz w:val="18"/>
                <w:szCs w:val="18"/>
              </w:rPr>
              <w:t>Уо 05.02</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05.03</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05.04</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Зо 05.01</w:t>
            </w:r>
          </w:p>
          <w:p w:rsidR="0038212A" w:rsidRPr="00AE2D31" w:rsidRDefault="0038212A" w:rsidP="003C4035">
            <w:pPr>
              <w:spacing w:after="0"/>
              <w:rPr>
                <w:rFonts w:ascii="Times New Roman" w:hAnsi="Times New Roman"/>
                <w:bCs/>
                <w:iCs/>
                <w:sz w:val="18"/>
                <w:szCs w:val="18"/>
              </w:rPr>
            </w:pPr>
            <w:r w:rsidRPr="00AE2D31">
              <w:rPr>
                <w:rFonts w:ascii="Times New Roman" w:hAnsi="Times New Roman"/>
                <w:bCs/>
                <w:iCs/>
                <w:sz w:val="18"/>
                <w:szCs w:val="18"/>
              </w:rPr>
              <w:t>Уо 06.01</w:t>
            </w:r>
          </w:p>
          <w:p w:rsidR="0038212A" w:rsidRPr="00AE2D31" w:rsidRDefault="0038212A" w:rsidP="003C4035">
            <w:pPr>
              <w:spacing w:after="0"/>
              <w:rPr>
                <w:rFonts w:ascii="Times New Roman" w:hAnsi="Times New Roman"/>
                <w:b/>
              </w:rPr>
            </w:pPr>
            <w:r w:rsidRPr="00AE2D31">
              <w:rPr>
                <w:rFonts w:ascii="Times New Roman" w:hAnsi="Times New Roman"/>
                <w:bCs/>
                <w:iCs/>
                <w:sz w:val="18"/>
                <w:szCs w:val="18"/>
              </w:rPr>
              <w:t>Зо 07.01</w:t>
            </w: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b/>
                <w:bCs/>
              </w:rPr>
              <w:t xml:space="preserve">В том числе практических и лабораторных занятий </w:t>
            </w:r>
          </w:p>
        </w:tc>
        <w:tc>
          <w:tcPr>
            <w:tcW w:w="624" w:type="pct"/>
            <w:vMerge w:val="restart"/>
            <w:vAlign w:val="center"/>
          </w:tcPr>
          <w:p w:rsidR="0038212A" w:rsidRPr="00AE2D31" w:rsidRDefault="0038212A" w:rsidP="003C4035">
            <w:pPr>
              <w:jc w:val="center"/>
              <w:rPr>
                <w:rFonts w:ascii="Times New Roman" w:hAnsi="Times New Roman"/>
                <w:b/>
              </w:rPr>
            </w:pPr>
            <w:r w:rsidRPr="00AE2D31">
              <w:rPr>
                <w:rFonts w:ascii="Times New Roman" w:hAnsi="Times New Roman"/>
                <w:b/>
              </w:rPr>
              <w:t>6</w:t>
            </w:r>
          </w:p>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b/>
              </w:rPr>
            </w:pPr>
            <w:r w:rsidRPr="00AE2D31">
              <w:rPr>
                <w:rFonts w:ascii="Times New Roman" w:hAnsi="Times New Roman"/>
              </w:rPr>
              <w:t>11. Распределение времени между различными видами деятельности</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12.Принятие решений на примере производственных ситуаций</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751" w:type="pct"/>
            <w:vMerge/>
          </w:tcPr>
          <w:p w:rsidR="0038212A" w:rsidRPr="00AE2D31" w:rsidRDefault="0038212A" w:rsidP="003C4035">
            <w:pPr>
              <w:spacing w:line="240" w:lineRule="auto"/>
              <w:rPr>
                <w:rFonts w:ascii="Times New Roman" w:hAnsi="Times New Roman"/>
                <w:b/>
                <w:bCs/>
              </w:rPr>
            </w:pPr>
          </w:p>
        </w:tc>
        <w:tc>
          <w:tcPr>
            <w:tcW w:w="2807" w:type="pct"/>
          </w:tcPr>
          <w:p w:rsidR="0038212A" w:rsidRPr="00AE2D31" w:rsidRDefault="0038212A" w:rsidP="003C4035">
            <w:pPr>
              <w:spacing w:line="240" w:lineRule="auto"/>
              <w:rPr>
                <w:rFonts w:ascii="Times New Roman" w:hAnsi="Times New Roman"/>
              </w:rPr>
            </w:pPr>
            <w:r w:rsidRPr="00AE2D31">
              <w:rPr>
                <w:rFonts w:ascii="Times New Roman" w:hAnsi="Times New Roman"/>
              </w:rPr>
              <w:t>13. Деловая игра «Планирование и организация работ</w:t>
            </w:r>
          </w:p>
        </w:tc>
        <w:tc>
          <w:tcPr>
            <w:tcW w:w="624" w:type="pct"/>
            <w:vMerge/>
            <w:vAlign w:val="center"/>
          </w:tcPr>
          <w:p w:rsidR="0038212A" w:rsidRPr="00AE2D31" w:rsidRDefault="0038212A" w:rsidP="003C4035">
            <w:pPr>
              <w:jc w:val="center"/>
              <w:rPr>
                <w:rFonts w:ascii="Times New Roman" w:hAnsi="Times New Roman"/>
                <w:b/>
              </w:rPr>
            </w:pP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3558" w:type="pct"/>
            <w:gridSpan w:val="2"/>
          </w:tcPr>
          <w:p w:rsidR="0038212A" w:rsidRPr="00AE2D31" w:rsidRDefault="0038212A" w:rsidP="003C4035">
            <w:pPr>
              <w:suppressAutoHyphens/>
              <w:spacing w:after="0" w:line="240" w:lineRule="auto"/>
              <w:jc w:val="both"/>
              <w:rPr>
                <w:rFonts w:ascii="Times New Roman" w:hAnsi="Times New Roman"/>
                <w:b/>
              </w:rPr>
            </w:pPr>
            <w:r w:rsidRPr="00AE2D31">
              <w:rPr>
                <w:rFonts w:ascii="Times New Roman" w:hAnsi="Times New Roman"/>
                <w:b/>
              </w:rPr>
              <w:t xml:space="preserve">Самостоятельная учебная работа </w:t>
            </w:r>
            <w:proofErr w:type="gramStart"/>
            <w:r w:rsidRPr="00AE2D31">
              <w:rPr>
                <w:rFonts w:ascii="Times New Roman" w:hAnsi="Times New Roman"/>
                <w:b/>
              </w:rPr>
              <w:t>обучающегося</w:t>
            </w:r>
            <w:proofErr w:type="gramEnd"/>
            <w:r w:rsidRPr="00AE2D31">
              <w:rPr>
                <w:rFonts w:ascii="Times New Roman" w:hAnsi="Times New Roman"/>
                <w:b/>
              </w:rPr>
              <w:t xml:space="preserve">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t xml:space="preserve">Подготовка сообщения о преодоление трудовых конфликтов коллективного характера. </w:t>
            </w:r>
          </w:p>
          <w:p w:rsidR="0038212A" w:rsidRPr="00AE2D31" w:rsidRDefault="0038212A" w:rsidP="003C4035">
            <w:pPr>
              <w:suppressAutoHyphens/>
              <w:spacing w:after="0" w:line="240" w:lineRule="auto"/>
              <w:jc w:val="both"/>
              <w:rPr>
                <w:rFonts w:ascii="Times New Roman" w:hAnsi="Times New Roman"/>
              </w:rPr>
            </w:pPr>
            <w:r w:rsidRPr="00AE2D31">
              <w:rPr>
                <w:rFonts w:ascii="Times New Roman" w:hAnsi="Times New Roman"/>
              </w:rPr>
              <w:t xml:space="preserve">2. Сравнительный анализ Коллективного договора ПАО «Северсталь» с законодательными и нормативноправовыми актами: Трудовой кодекс, Кодекс административных правонарушений, «Закон о коллективных договорах и соглашениях </w:t>
            </w:r>
          </w:p>
          <w:p w:rsidR="0038212A" w:rsidRPr="00AE2D31" w:rsidRDefault="0038212A" w:rsidP="003C4035">
            <w:pPr>
              <w:suppressAutoHyphens/>
              <w:spacing w:after="0" w:line="240" w:lineRule="auto"/>
              <w:jc w:val="both"/>
              <w:rPr>
                <w:rFonts w:ascii="Times New Roman" w:hAnsi="Times New Roman"/>
                <w:b/>
              </w:rPr>
            </w:pPr>
            <w:r w:rsidRPr="00AE2D31">
              <w:rPr>
                <w:rFonts w:ascii="Times New Roman" w:hAnsi="Times New Roman"/>
              </w:rPr>
              <w:t>3. Составление локального нормативного документа «Правила внутреннего трудового распорядка работника доменного производства» на основе Стандарта поведения работника ПАО «Северсталь»</w:t>
            </w: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t>6</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3558" w:type="pct"/>
            <w:gridSpan w:val="2"/>
          </w:tcPr>
          <w:p w:rsidR="0038212A" w:rsidRPr="00AE2D31" w:rsidRDefault="0038212A" w:rsidP="003C4035">
            <w:pPr>
              <w:suppressAutoHyphens/>
              <w:spacing w:after="0" w:line="240" w:lineRule="auto"/>
              <w:jc w:val="both"/>
              <w:rPr>
                <w:rFonts w:ascii="Times New Roman" w:hAnsi="Times New Roman"/>
                <w:b/>
                <w:bCs/>
              </w:rPr>
            </w:pPr>
            <w:r w:rsidRPr="00AE2D31">
              <w:rPr>
                <w:rFonts w:ascii="Times New Roman" w:hAnsi="Times New Roman"/>
                <w:b/>
                <w:bCs/>
              </w:rPr>
              <w:t xml:space="preserve">Производственная практика </w:t>
            </w:r>
          </w:p>
          <w:p w:rsidR="00487F12" w:rsidRPr="00AE2D31" w:rsidRDefault="0038212A" w:rsidP="00487F12">
            <w:pPr>
              <w:spacing w:after="0" w:line="240" w:lineRule="auto"/>
              <w:rPr>
                <w:rFonts w:ascii="Times New Roman" w:hAnsi="Times New Roman"/>
                <w:b/>
                <w:bCs/>
                <w:sz w:val="24"/>
                <w:szCs w:val="24"/>
              </w:rPr>
            </w:pPr>
            <w:r w:rsidRPr="00AE2D31">
              <w:rPr>
                <w:rFonts w:ascii="Times New Roman" w:hAnsi="Times New Roman"/>
                <w:b/>
                <w:bCs/>
              </w:rPr>
              <w:t>ПП 02</w:t>
            </w:r>
            <w:r w:rsidR="00487F12" w:rsidRPr="00AE2D31">
              <w:rPr>
                <w:rFonts w:ascii="Times New Roman" w:eastAsia="Calibri" w:hAnsi="Times New Roman"/>
                <w:bCs/>
                <w:sz w:val="24"/>
                <w:szCs w:val="24"/>
              </w:rPr>
              <w:t xml:space="preserve"> Виды работ</w:t>
            </w:r>
          </w:p>
          <w:p w:rsidR="00487F12" w:rsidRPr="00AE2D31" w:rsidRDefault="00487F12" w:rsidP="00487F12">
            <w:pPr>
              <w:spacing w:after="0" w:line="240" w:lineRule="auto"/>
              <w:rPr>
                <w:rFonts w:ascii="Times New Roman" w:hAnsi="Times New Roman"/>
                <w:bCs/>
                <w:sz w:val="24"/>
                <w:szCs w:val="24"/>
              </w:rPr>
            </w:pPr>
            <w:r w:rsidRPr="00AE2D31">
              <w:rPr>
                <w:rFonts w:ascii="Times New Roman" w:hAnsi="Times New Roman"/>
                <w:bCs/>
                <w:sz w:val="24"/>
                <w:szCs w:val="24"/>
              </w:rPr>
              <w:t>Ознакомление  с законодательными и нормативно-правовыми актами в области сталеплавильного производства, режимами труда и отдыха, гарантиями и компенсациями, методами поддержания дисциплины труда, системой профессиональной подготовки и переподготовки кадров на предприятии.</w:t>
            </w:r>
          </w:p>
          <w:p w:rsidR="00487F12" w:rsidRPr="00AE2D31" w:rsidRDefault="00487F12" w:rsidP="00487F12">
            <w:pPr>
              <w:spacing w:after="0" w:line="240" w:lineRule="auto"/>
              <w:rPr>
                <w:rFonts w:ascii="Times New Roman" w:eastAsia="Calibri" w:hAnsi="Times New Roman"/>
                <w:bCs/>
                <w:sz w:val="24"/>
                <w:szCs w:val="24"/>
              </w:rPr>
            </w:pPr>
            <w:r w:rsidRPr="00AE2D31">
              <w:rPr>
                <w:rFonts w:ascii="Times New Roman" w:hAnsi="Times New Roman"/>
                <w:bCs/>
                <w:sz w:val="24"/>
                <w:szCs w:val="24"/>
              </w:rPr>
              <w:t xml:space="preserve">Ознакомление  </w:t>
            </w:r>
            <w:proofErr w:type="gramStart"/>
            <w:r w:rsidRPr="00AE2D31">
              <w:rPr>
                <w:rFonts w:ascii="Times New Roman" w:hAnsi="Times New Roman"/>
                <w:bCs/>
                <w:sz w:val="24"/>
                <w:szCs w:val="24"/>
              </w:rPr>
              <w:t>с</w:t>
            </w:r>
            <w:proofErr w:type="gramEnd"/>
            <w:r w:rsidRPr="00AE2D31">
              <w:rPr>
                <w:rFonts w:ascii="Times New Roman" w:hAnsi="Times New Roman"/>
                <w:bCs/>
                <w:sz w:val="24"/>
                <w:szCs w:val="24"/>
              </w:rPr>
              <w:t xml:space="preserve"> Стандартом поведения сотрудников ПАО «Северсталь».</w:t>
            </w:r>
          </w:p>
          <w:p w:rsidR="00487F12" w:rsidRPr="00AE2D31" w:rsidRDefault="00487F12" w:rsidP="00487F12">
            <w:pPr>
              <w:spacing w:after="0" w:line="240" w:lineRule="auto"/>
              <w:jc w:val="both"/>
              <w:rPr>
                <w:rFonts w:ascii="Times New Roman" w:hAnsi="Times New Roman"/>
                <w:bCs/>
                <w:sz w:val="24"/>
                <w:szCs w:val="24"/>
              </w:rPr>
            </w:pPr>
            <w:r w:rsidRPr="00AE2D31">
              <w:rPr>
                <w:rFonts w:ascii="Times New Roman" w:hAnsi="Times New Roman"/>
                <w:bCs/>
                <w:sz w:val="24"/>
                <w:szCs w:val="24"/>
              </w:rPr>
              <w:t xml:space="preserve">Ознакомление  с организацией производственного процесса и организацией труда, системой </w:t>
            </w:r>
            <w:r w:rsidRPr="00AE2D31">
              <w:rPr>
                <w:rFonts w:ascii="Times New Roman" w:hAnsi="Times New Roman"/>
                <w:bCs/>
                <w:sz w:val="24"/>
                <w:szCs w:val="24"/>
              </w:rPr>
              <w:lastRenderedPageBreak/>
              <w:t xml:space="preserve">планирования на предприятии, </w:t>
            </w:r>
            <w:proofErr w:type="gramStart"/>
            <w:r w:rsidRPr="00AE2D31">
              <w:rPr>
                <w:rFonts w:ascii="Times New Roman" w:hAnsi="Times New Roman"/>
                <w:bCs/>
                <w:sz w:val="24"/>
                <w:szCs w:val="24"/>
              </w:rPr>
              <w:t>мероприятиями</w:t>
            </w:r>
            <w:proofErr w:type="gramEnd"/>
            <w:r w:rsidRPr="00AE2D31">
              <w:rPr>
                <w:rFonts w:ascii="Times New Roman" w:hAnsi="Times New Roman"/>
                <w:bCs/>
                <w:sz w:val="24"/>
                <w:szCs w:val="24"/>
              </w:rPr>
              <w:t xml:space="preserve"> направленными на сокращение загрязнения окружающей среды.</w:t>
            </w:r>
          </w:p>
          <w:p w:rsidR="00487F12" w:rsidRPr="00AE2D31" w:rsidRDefault="00487F12" w:rsidP="00487F12">
            <w:pPr>
              <w:spacing w:after="0" w:line="240" w:lineRule="auto"/>
              <w:rPr>
                <w:rFonts w:ascii="Times New Roman" w:eastAsia="Calibri" w:hAnsi="Times New Roman"/>
                <w:bCs/>
                <w:sz w:val="24"/>
                <w:szCs w:val="24"/>
              </w:rPr>
            </w:pPr>
            <w:r w:rsidRPr="00AE2D31">
              <w:rPr>
                <w:rFonts w:ascii="Times New Roman" w:hAnsi="Times New Roman"/>
                <w:bCs/>
                <w:sz w:val="24"/>
                <w:szCs w:val="24"/>
              </w:rPr>
              <w:t>Составление  плана  работы бригады.</w:t>
            </w:r>
          </w:p>
          <w:p w:rsidR="0038212A" w:rsidRPr="00AE2D31" w:rsidRDefault="00487F12" w:rsidP="00487F12">
            <w:pPr>
              <w:suppressAutoHyphens/>
              <w:spacing w:after="0" w:line="240" w:lineRule="auto"/>
              <w:jc w:val="both"/>
              <w:rPr>
                <w:rFonts w:ascii="Times New Roman" w:hAnsi="Times New Roman"/>
                <w:b/>
                <w:bCs/>
              </w:rPr>
            </w:pPr>
            <w:r w:rsidRPr="00AE2D31">
              <w:rPr>
                <w:rFonts w:ascii="Times New Roman" w:hAnsi="Times New Roman"/>
                <w:bCs/>
                <w:sz w:val="24"/>
                <w:szCs w:val="24"/>
              </w:rPr>
              <w:t>Выявление направлений повышения дальнейшего профессионального развития и повышения квалификации, приобретение навыков   в принятие решений, работы в коллективе, организации и контроле работы подчиненных с принятием на себя ответственности за результат выполнения заданий.</w:t>
            </w:r>
          </w:p>
          <w:p w:rsidR="0038212A" w:rsidRPr="00AE2D31" w:rsidRDefault="0038212A" w:rsidP="003C4035">
            <w:pPr>
              <w:suppressAutoHyphens/>
              <w:spacing w:after="0" w:line="240" w:lineRule="auto"/>
              <w:jc w:val="both"/>
              <w:rPr>
                <w:rFonts w:ascii="Times New Roman" w:hAnsi="Times New Roman"/>
                <w:b/>
              </w:rPr>
            </w:pPr>
          </w:p>
        </w:tc>
        <w:tc>
          <w:tcPr>
            <w:tcW w:w="624" w:type="pct"/>
            <w:vAlign w:val="center"/>
          </w:tcPr>
          <w:p w:rsidR="0038212A" w:rsidRPr="00AE2D31" w:rsidRDefault="0038212A" w:rsidP="003C4035">
            <w:pPr>
              <w:jc w:val="center"/>
              <w:rPr>
                <w:rFonts w:ascii="Times New Roman" w:hAnsi="Times New Roman"/>
                <w:b/>
              </w:rPr>
            </w:pPr>
            <w:r w:rsidRPr="00AE2D31">
              <w:rPr>
                <w:rFonts w:ascii="Times New Roman" w:hAnsi="Times New Roman"/>
                <w:b/>
              </w:rPr>
              <w:lastRenderedPageBreak/>
              <w:t>36</w:t>
            </w:r>
          </w:p>
        </w:tc>
        <w:tc>
          <w:tcPr>
            <w:tcW w:w="404" w:type="pct"/>
            <w:vMerge/>
          </w:tcPr>
          <w:p w:rsidR="0038212A" w:rsidRPr="00AE2D31" w:rsidRDefault="0038212A" w:rsidP="003C4035">
            <w:pPr>
              <w:rPr>
                <w:rFonts w:ascii="Times New Roman" w:hAnsi="Times New Roman"/>
                <w:b/>
              </w:rPr>
            </w:pPr>
          </w:p>
        </w:tc>
        <w:tc>
          <w:tcPr>
            <w:tcW w:w="414" w:type="pct"/>
            <w:vMerge/>
          </w:tcPr>
          <w:p w:rsidR="0038212A" w:rsidRPr="00AE2D31" w:rsidRDefault="0038212A" w:rsidP="003C4035">
            <w:pPr>
              <w:rPr>
                <w:rFonts w:ascii="Times New Roman" w:hAnsi="Times New Roman"/>
                <w:b/>
              </w:rPr>
            </w:pPr>
          </w:p>
        </w:tc>
      </w:tr>
      <w:tr w:rsidR="0038212A" w:rsidRPr="00AE2D31" w:rsidTr="003C4035">
        <w:tc>
          <w:tcPr>
            <w:tcW w:w="3558" w:type="pct"/>
            <w:gridSpan w:val="2"/>
          </w:tcPr>
          <w:p w:rsidR="0038212A" w:rsidRPr="00AE2D31" w:rsidRDefault="0038212A" w:rsidP="003C4035">
            <w:pPr>
              <w:spacing w:after="0"/>
              <w:rPr>
                <w:rFonts w:ascii="Times New Roman" w:hAnsi="Times New Roman"/>
                <w:b/>
                <w:bCs/>
              </w:rPr>
            </w:pPr>
            <w:r w:rsidRPr="00AE2D31">
              <w:rPr>
                <w:rFonts w:ascii="Times New Roman" w:hAnsi="Times New Roman"/>
                <w:b/>
                <w:bCs/>
              </w:rPr>
              <w:lastRenderedPageBreak/>
              <w:t>Всего</w:t>
            </w:r>
          </w:p>
        </w:tc>
        <w:tc>
          <w:tcPr>
            <w:tcW w:w="624" w:type="pct"/>
            <w:vAlign w:val="center"/>
          </w:tcPr>
          <w:p w:rsidR="0038212A" w:rsidRPr="00AE2D31" w:rsidRDefault="005C1E6B" w:rsidP="003C4035">
            <w:pPr>
              <w:jc w:val="center"/>
              <w:rPr>
                <w:rFonts w:ascii="Times New Roman" w:hAnsi="Times New Roman"/>
                <w:b/>
              </w:rPr>
            </w:pPr>
            <w:r w:rsidRPr="00AE2D31">
              <w:rPr>
                <w:rFonts w:ascii="Times New Roman" w:hAnsi="Times New Roman"/>
                <w:b/>
              </w:rPr>
              <w:t>129</w:t>
            </w:r>
          </w:p>
        </w:tc>
        <w:tc>
          <w:tcPr>
            <w:tcW w:w="404" w:type="pct"/>
            <w:vMerge/>
          </w:tcPr>
          <w:p w:rsidR="0038212A" w:rsidRPr="00AE2D31" w:rsidRDefault="0038212A" w:rsidP="003C4035">
            <w:pPr>
              <w:rPr>
                <w:rFonts w:ascii="Times New Roman" w:hAnsi="Times New Roman"/>
                <w:b/>
              </w:rPr>
            </w:pPr>
          </w:p>
        </w:tc>
        <w:tc>
          <w:tcPr>
            <w:tcW w:w="414" w:type="pct"/>
          </w:tcPr>
          <w:p w:rsidR="0038212A" w:rsidRPr="00AE2D31" w:rsidRDefault="0038212A" w:rsidP="003C4035">
            <w:pPr>
              <w:rPr>
                <w:rFonts w:ascii="Times New Roman" w:hAnsi="Times New Roman"/>
                <w:b/>
              </w:rPr>
            </w:pPr>
          </w:p>
        </w:tc>
      </w:tr>
    </w:tbl>
    <w:p w:rsidR="006E33AA" w:rsidRPr="00315F34" w:rsidRDefault="006E33AA" w:rsidP="006E33AA">
      <w:pPr>
        <w:suppressAutoHyphens/>
        <w:rPr>
          <w:rFonts w:ascii="Times New Roman" w:hAnsi="Times New Roman"/>
          <w:i/>
        </w:rPr>
      </w:pPr>
    </w:p>
    <w:p w:rsidR="006E33AA" w:rsidRPr="00315F34" w:rsidRDefault="006E33AA" w:rsidP="006E33AA">
      <w:pPr>
        <w:rPr>
          <w:rFonts w:ascii="Times New Roman" w:hAnsi="Times New Roman"/>
          <w:i/>
        </w:rPr>
        <w:sectPr w:rsidR="006E33AA" w:rsidRPr="00315F34" w:rsidSect="00733AEF">
          <w:pgSz w:w="16840" w:h="11907" w:orient="landscape"/>
          <w:pgMar w:top="851" w:right="1134" w:bottom="851" w:left="992" w:header="709" w:footer="709" w:gutter="0"/>
          <w:cols w:space="720"/>
        </w:sectPr>
      </w:pPr>
    </w:p>
    <w:p w:rsidR="006E33AA" w:rsidRPr="00315F34" w:rsidRDefault="006E33AA" w:rsidP="006E33AA">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6E33AA" w:rsidRPr="00315F34" w:rsidRDefault="006E33AA" w:rsidP="006E33AA">
      <w:pPr>
        <w:spacing w:after="0"/>
        <w:ind w:firstLine="709"/>
        <w:rPr>
          <w:rFonts w:ascii="Times New Roman" w:hAnsi="Times New Roman"/>
          <w:b/>
          <w:bCs/>
          <w:sz w:val="24"/>
          <w:szCs w:val="24"/>
        </w:rPr>
      </w:pPr>
    </w:p>
    <w:p w:rsidR="006E33AA" w:rsidRPr="00E46753" w:rsidRDefault="006E33AA" w:rsidP="006E33AA">
      <w:pPr>
        <w:spacing w:after="0"/>
        <w:ind w:firstLine="709"/>
        <w:rPr>
          <w:rFonts w:ascii="Times New Roman" w:hAnsi="Times New Roman"/>
          <w:b/>
          <w:bCs/>
          <w:sz w:val="24"/>
          <w:szCs w:val="24"/>
        </w:rPr>
      </w:pPr>
      <w:r w:rsidRPr="00E46753">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E33AA" w:rsidRPr="00E46753" w:rsidRDefault="006E33AA" w:rsidP="006E33AA">
      <w:pPr>
        <w:suppressAutoHyphens/>
        <w:spacing w:after="0"/>
        <w:ind w:firstLine="709"/>
        <w:jc w:val="both"/>
        <w:rPr>
          <w:rFonts w:ascii="Times New Roman" w:hAnsi="Times New Roman"/>
        </w:rPr>
      </w:pPr>
      <w:r w:rsidRPr="00E46753">
        <w:rPr>
          <w:rFonts w:ascii="Times New Roman" w:hAnsi="Times New Roman"/>
          <w:bCs/>
          <w:sz w:val="24"/>
          <w:szCs w:val="24"/>
        </w:rPr>
        <w:t>Кабинет</w:t>
      </w:r>
      <w:r w:rsidRPr="00E46753">
        <w:rPr>
          <w:rFonts w:ascii="Times New Roman" w:hAnsi="Times New Roman"/>
          <w:bCs/>
          <w:i/>
          <w:sz w:val="24"/>
          <w:szCs w:val="24"/>
        </w:rPr>
        <w:t xml:space="preserve"> </w:t>
      </w:r>
      <w:r w:rsidR="005C1E6B">
        <w:rPr>
          <w:rFonts w:ascii="Times New Roman" w:hAnsi="Times New Roman"/>
          <w:bCs/>
          <w:i/>
          <w:sz w:val="24"/>
          <w:szCs w:val="24"/>
        </w:rPr>
        <w:t>Э</w:t>
      </w:r>
      <w:r w:rsidRPr="00E46753">
        <w:rPr>
          <w:rFonts w:ascii="Times New Roman" w:hAnsi="Times New Roman"/>
        </w:rPr>
        <w:t xml:space="preserve">кономики организации, менеджмента, правового обеспечения профессиональной деятельности; </w:t>
      </w:r>
    </w:p>
    <w:p w:rsidR="006E33AA" w:rsidRPr="00E46753" w:rsidRDefault="006E33AA" w:rsidP="006E33AA">
      <w:pPr>
        <w:suppressAutoHyphens/>
        <w:spacing w:after="0"/>
        <w:ind w:firstLine="709"/>
        <w:jc w:val="both"/>
        <w:rPr>
          <w:rFonts w:ascii="Times New Roman" w:hAnsi="Times New Roman"/>
        </w:rPr>
      </w:pPr>
      <w:r w:rsidRPr="00E46753">
        <w:rPr>
          <w:rFonts w:ascii="Times New Roman" w:hAnsi="Times New Roman"/>
        </w:rPr>
        <w:t>- оборудование и технологическое оснащение рабочих мест: персональные компьютеры, нормативно-техническая документация</w:t>
      </w:r>
    </w:p>
    <w:p w:rsidR="006E33AA" w:rsidRPr="00E46753" w:rsidRDefault="006E33AA" w:rsidP="006E33AA">
      <w:pPr>
        <w:suppressAutoHyphens/>
        <w:spacing w:after="0"/>
        <w:ind w:firstLine="709"/>
        <w:jc w:val="both"/>
        <w:rPr>
          <w:rFonts w:ascii="Times New Roman" w:hAnsi="Times New Roman"/>
        </w:rPr>
      </w:pPr>
      <w:r w:rsidRPr="00E46753">
        <w:rPr>
          <w:rFonts w:ascii="Times New Roman" w:hAnsi="Times New Roman"/>
        </w:rPr>
        <w:t>Реализация программы модуля предполагает обязательную производственную практику, которая организуется в соответствии с Договором на оказание услуг по адаптации учебного процесса к условиям производства заключаемого между БПОУ ВО «ЧМК» и центром кадрового сопровождения ПАО «Северсталь».</w:t>
      </w:r>
    </w:p>
    <w:p w:rsidR="006E33AA" w:rsidRPr="00315F34" w:rsidRDefault="006E33AA" w:rsidP="006E33AA">
      <w:pPr>
        <w:suppressAutoHyphens/>
        <w:spacing w:after="0"/>
        <w:ind w:firstLine="709"/>
        <w:jc w:val="both"/>
        <w:rPr>
          <w:rFonts w:ascii="Times New Roman" w:hAnsi="Times New Roman"/>
          <w:bCs/>
          <w:i/>
          <w:sz w:val="24"/>
          <w:szCs w:val="24"/>
        </w:rPr>
      </w:pPr>
    </w:p>
    <w:p w:rsidR="006E33AA" w:rsidRPr="00315F34" w:rsidRDefault="006E33AA" w:rsidP="006E33AA">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E33AA" w:rsidRPr="00315F34" w:rsidRDefault="006E33AA" w:rsidP="006E33AA">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E33AA" w:rsidRPr="00315F34" w:rsidRDefault="006E33AA" w:rsidP="006E33AA">
      <w:pPr>
        <w:spacing w:after="0"/>
        <w:ind w:firstLine="709"/>
        <w:contextualSpacing/>
        <w:rPr>
          <w:rFonts w:ascii="Times New Roman" w:hAnsi="Times New Roman"/>
          <w:sz w:val="24"/>
          <w:szCs w:val="24"/>
        </w:rPr>
      </w:pPr>
    </w:p>
    <w:p w:rsidR="006E33AA" w:rsidRPr="00315F34" w:rsidRDefault="006E33AA" w:rsidP="006E33AA">
      <w:pPr>
        <w:pStyle w:val="ae"/>
        <w:spacing w:before="0" w:after="0"/>
        <w:ind w:left="0" w:firstLine="709"/>
        <w:contextualSpacing/>
        <w:rPr>
          <w:b/>
        </w:rPr>
      </w:pPr>
      <w:r w:rsidRPr="00315F34">
        <w:rPr>
          <w:b/>
        </w:rPr>
        <w:t>3.2.1. Основные печатные издания</w:t>
      </w:r>
    </w:p>
    <w:p w:rsidR="006E33AA" w:rsidRPr="00315F34" w:rsidRDefault="006E33AA" w:rsidP="006E33AA">
      <w:pPr>
        <w:spacing w:after="0"/>
        <w:ind w:firstLine="709"/>
        <w:contextualSpacing/>
        <w:rPr>
          <w:rFonts w:ascii="Times New Roman" w:hAnsi="Times New Roman"/>
          <w:b/>
          <w:sz w:val="24"/>
          <w:szCs w:val="24"/>
        </w:rPr>
      </w:pPr>
    </w:p>
    <w:p w:rsidR="006E33AA" w:rsidRPr="007D7AC8" w:rsidRDefault="006E33AA" w:rsidP="00F354DF">
      <w:pPr>
        <w:pStyle w:val="ae"/>
        <w:numPr>
          <w:ilvl w:val="0"/>
          <w:numId w:val="7"/>
        </w:numPr>
        <w:spacing w:after="0"/>
        <w:ind w:left="0" w:firstLine="709"/>
        <w:contextualSpacing/>
        <w:jc w:val="both"/>
      </w:pPr>
      <w:r w:rsidRPr="007D7AC8">
        <w:t>Воробьева, И. П. Экономика и организация производства : учеб</w:t>
      </w:r>
      <w:proofErr w:type="gramStart"/>
      <w:r w:rsidRPr="007D7AC8">
        <w:t>.</w:t>
      </w:r>
      <w:proofErr w:type="gramEnd"/>
      <w:r w:rsidRPr="007D7AC8">
        <w:t xml:space="preserve"> </w:t>
      </w:r>
      <w:proofErr w:type="gramStart"/>
      <w:r w:rsidRPr="007D7AC8">
        <w:t>п</w:t>
      </w:r>
      <w:proofErr w:type="gramEnd"/>
      <w:r w:rsidRPr="007D7AC8">
        <w:t xml:space="preserve">особие для СПО / И. П. Воробьева, О. С. Селевич. — М.: Издательство Юрайт, 2019. </w:t>
      </w:r>
    </w:p>
    <w:p w:rsidR="006E33AA" w:rsidRPr="007D7AC8" w:rsidRDefault="006E33AA" w:rsidP="00F354DF">
      <w:pPr>
        <w:pStyle w:val="ae"/>
        <w:numPr>
          <w:ilvl w:val="0"/>
          <w:numId w:val="7"/>
        </w:numPr>
        <w:spacing w:after="0"/>
        <w:ind w:left="0" w:firstLine="709"/>
        <w:contextualSpacing/>
        <w:jc w:val="both"/>
      </w:pPr>
      <w:r w:rsidRPr="007D7AC8">
        <w:t>Капустин, А. Я. Правовое обеспечение профессиональной деятельности</w:t>
      </w:r>
      <w:proofErr w:type="gramStart"/>
      <w:r w:rsidRPr="007D7AC8">
        <w:t xml:space="preserve"> :</w:t>
      </w:r>
      <w:proofErr w:type="gramEnd"/>
      <w:r w:rsidRPr="007D7AC8">
        <w:t xml:space="preserve"> учебник и практикум для СПО / А. Я. Капустин, К. М. Беликова ; под ред. А. Я. Капустина. — 2-е изд., перераб. и доп. — М. : Издательство Юрайт, 2019 </w:t>
      </w:r>
    </w:p>
    <w:p w:rsidR="006E33AA" w:rsidRPr="007D7AC8" w:rsidRDefault="006E33AA" w:rsidP="00F354DF">
      <w:pPr>
        <w:pStyle w:val="ae"/>
        <w:numPr>
          <w:ilvl w:val="0"/>
          <w:numId w:val="7"/>
        </w:numPr>
        <w:spacing w:after="0"/>
        <w:ind w:left="0" w:firstLine="709"/>
        <w:contextualSpacing/>
        <w:jc w:val="both"/>
      </w:pPr>
      <w:r w:rsidRPr="007D7AC8">
        <w:t>Правовое обеспечение профессиональной деятельности : учебник и практикум для СПО / А. П. Альбов [и др.] ; под общ. ред. А. П. Альбова, С. В. Николюкин</w:t>
      </w:r>
      <w:proofErr w:type="gramStart"/>
      <w:r w:rsidRPr="007D7AC8">
        <w:t>а-</w:t>
      </w:r>
      <w:proofErr w:type="gramEnd"/>
      <w:r w:rsidRPr="007D7AC8">
        <w:t xml:space="preserve"> М Издательство Юрайт, 2019 </w:t>
      </w:r>
    </w:p>
    <w:p w:rsidR="006E33AA" w:rsidRDefault="006E33AA" w:rsidP="00F354DF">
      <w:pPr>
        <w:pStyle w:val="ae"/>
        <w:numPr>
          <w:ilvl w:val="0"/>
          <w:numId w:val="7"/>
        </w:numPr>
        <w:spacing w:after="0"/>
        <w:ind w:left="0" w:firstLine="709"/>
        <w:contextualSpacing/>
        <w:jc w:val="both"/>
      </w:pPr>
      <w:r w:rsidRPr="007D7AC8">
        <w:t>Скибицкая, И. Ю. Деловое общение</w:t>
      </w:r>
      <w:proofErr w:type="gramStart"/>
      <w:r w:rsidRPr="007D7AC8">
        <w:t xml:space="preserve"> :</w:t>
      </w:r>
      <w:proofErr w:type="gramEnd"/>
      <w:r w:rsidRPr="007D7AC8">
        <w:t xml:space="preserve"> учебник и практикум для СПО / И. Ю. Скибицкая, Э. Г. Скибицкий. — М.</w:t>
      </w:r>
      <w:proofErr w:type="gramStart"/>
      <w:r w:rsidRPr="007D7AC8">
        <w:t xml:space="preserve"> :</w:t>
      </w:r>
      <w:proofErr w:type="gramEnd"/>
      <w:r w:rsidRPr="007D7AC8">
        <w:t xml:space="preserve"> Издательство Юрайт, 2019 Чернышова, Л. И. </w:t>
      </w:r>
    </w:p>
    <w:p w:rsidR="006E33AA" w:rsidRPr="007D7AC8" w:rsidRDefault="006E33AA" w:rsidP="00F354DF">
      <w:pPr>
        <w:pStyle w:val="ae"/>
        <w:numPr>
          <w:ilvl w:val="0"/>
          <w:numId w:val="7"/>
        </w:numPr>
        <w:spacing w:after="0"/>
        <w:ind w:left="0" w:firstLine="709"/>
        <w:contextualSpacing/>
        <w:jc w:val="both"/>
      </w:pPr>
      <w:r w:rsidRPr="007D7AC8">
        <w:t>Психология общения: этика, культура и этикет делового общения : учеб</w:t>
      </w:r>
      <w:proofErr w:type="gramStart"/>
      <w:r w:rsidRPr="007D7AC8">
        <w:t>.</w:t>
      </w:r>
      <w:proofErr w:type="gramEnd"/>
      <w:r w:rsidRPr="007D7AC8">
        <w:t xml:space="preserve"> </w:t>
      </w:r>
      <w:proofErr w:type="gramStart"/>
      <w:r w:rsidRPr="007D7AC8">
        <w:t>п</w:t>
      </w:r>
      <w:proofErr w:type="gramEnd"/>
      <w:r w:rsidRPr="007D7AC8">
        <w:t>особие для СПО / Л. И. Чернышова. — М.</w:t>
      </w:r>
      <w:proofErr w:type="gramStart"/>
      <w:r w:rsidRPr="007D7AC8">
        <w:t xml:space="preserve"> :</w:t>
      </w:r>
      <w:proofErr w:type="gramEnd"/>
      <w:r w:rsidRPr="007D7AC8">
        <w:t xml:space="preserve"> Издательство Юрайт, 2019</w:t>
      </w:r>
    </w:p>
    <w:p w:rsidR="006E33AA" w:rsidRPr="007D7AC8" w:rsidRDefault="006E33AA" w:rsidP="00F354DF">
      <w:pPr>
        <w:pStyle w:val="ae"/>
        <w:numPr>
          <w:ilvl w:val="0"/>
          <w:numId w:val="7"/>
        </w:numPr>
        <w:spacing w:after="0"/>
        <w:ind w:left="0" w:firstLine="709"/>
        <w:contextualSpacing/>
        <w:jc w:val="both"/>
      </w:pPr>
      <w:r w:rsidRPr="007D7AC8">
        <w:t>Управление персоналом : учебник и практикум для СПО / О. А. Лапшова [и др.] ; под общ</w:t>
      </w:r>
      <w:proofErr w:type="gramStart"/>
      <w:r w:rsidRPr="007D7AC8">
        <w:t>.</w:t>
      </w:r>
      <w:proofErr w:type="gramEnd"/>
      <w:r w:rsidRPr="007D7AC8">
        <w:t xml:space="preserve"> </w:t>
      </w:r>
      <w:proofErr w:type="gramStart"/>
      <w:r w:rsidRPr="007D7AC8">
        <w:t>р</w:t>
      </w:r>
      <w:proofErr w:type="gramEnd"/>
      <w:r w:rsidRPr="007D7AC8">
        <w:t>ед. О. А. Лап Скибицкая, И. Ю.</w:t>
      </w:r>
    </w:p>
    <w:p w:rsidR="006E33AA" w:rsidRPr="007D7AC8" w:rsidRDefault="006E33AA" w:rsidP="00F354DF">
      <w:pPr>
        <w:pStyle w:val="ae"/>
        <w:numPr>
          <w:ilvl w:val="0"/>
          <w:numId w:val="7"/>
        </w:numPr>
        <w:spacing w:after="0"/>
        <w:ind w:left="0" w:firstLine="709"/>
        <w:contextualSpacing/>
        <w:jc w:val="both"/>
      </w:pPr>
      <w:r w:rsidRPr="007D7AC8">
        <w:t>Деловое общение</w:t>
      </w:r>
      <w:proofErr w:type="gramStart"/>
      <w:r w:rsidRPr="007D7AC8">
        <w:t xml:space="preserve"> :</w:t>
      </w:r>
      <w:proofErr w:type="gramEnd"/>
      <w:r w:rsidRPr="007D7AC8">
        <w:t xml:space="preserve"> учебник и практикум для СПО / И. Ю. Скибицкая, Э. Г. Скибицкий. — М.</w:t>
      </w:r>
      <w:proofErr w:type="gramStart"/>
      <w:r w:rsidRPr="007D7AC8">
        <w:t xml:space="preserve"> :</w:t>
      </w:r>
      <w:proofErr w:type="gramEnd"/>
      <w:r w:rsidRPr="007D7AC8">
        <w:t xml:space="preserve"> Издательство Юрайт, 2019 </w:t>
      </w:r>
    </w:p>
    <w:p w:rsidR="006E33AA" w:rsidRPr="007D7AC8" w:rsidRDefault="006E33AA" w:rsidP="00F354DF">
      <w:pPr>
        <w:pStyle w:val="ae"/>
        <w:numPr>
          <w:ilvl w:val="0"/>
          <w:numId w:val="7"/>
        </w:numPr>
        <w:spacing w:after="0"/>
        <w:ind w:left="0" w:firstLine="709"/>
        <w:contextualSpacing/>
        <w:jc w:val="both"/>
      </w:pPr>
      <w:r w:rsidRPr="007D7AC8">
        <w:t>Чернышова, Л. И. Психология общения: этика, культура и этикет делового общения : учеб</w:t>
      </w:r>
      <w:proofErr w:type="gramStart"/>
      <w:r w:rsidRPr="007D7AC8">
        <w:t>.</w:t>
      </w:r>
      <w:proofErr w:type="gramEnd"/>
      <w:r w:rsidRPr="007D7AC8">
        <w:t xml:space="preserve"> </w:t>
      </w:r>
      <w:proofErr w:type="gramStart"/>
      <w:r w:rsidRPr="007D7AC8">
        <w:t>п</w:t>
      </w:r>
      <w:proofErr w:type="gramEnd"/>
      <w:r w:rsidRPr="007D7AC8">
        <w:t>особие для СПО / Л. И. Чернышова. — М.</w:t>
      </w:r>
      <w:proofErr w:type="gramStart"/>
      <w:r w:rsidRPr="007D7AC8">
        <w:t xml:space="preserve"> :</w:t>
      </w:r>
      <w:proofErr w:type="gramEnd"/>
      <w:r w:rsidRPr="007D7AC8">
        <w:t xml:space="preserve"> Издательство Юрайт, 2019 </w:t>
      </w:r>
    </w:p>
    <w:p w:rsidR="006E33AA" w:rsidRPr="007D7AC8" w:rsidRDefault="006E33AA" w:rsidP="00F354DF">
      <w:pPr>
        <w:pStyle w:val="ae"/>
        <w:numPr>
          <w:ilvl w:val="0"/>
          <w:numId w:val="7"/>
        </w:numPr>
        <w:spacing w:after="0"/>
        <w:ind w:left="0" w:firstLine="709"/>
        <w:contextualSpacing/>
        <w:jc w:val="both"/>
      </w:pPr>
      <w:r w:rsidRPr="007D7AC8">
        <w:t>Управление персоналом : учебник и практикум для СПО / О. А. Лапшова [и др.] ; под общ</w:t>
      </w:r>
      <w:proofErr w:type="gramStart"/>
      <w:r w:rsidRPr="007D7AC8">
        <w:t>.</w:t>
      </w:r>
      <w:proofErr w:type="gramEnd"/>
      <w:r w:rsidRPr="007D7AC8">
        <w:t xml:space="preserve"> </w:t>
      </w:r>
      <w:proofErr w:type="gramStart"/>
      <w:r w:rsidRPr="007D7AC8">
        <w:t>р</w:t>
      </w:r>
      <w:proofErr w:type="gramEnd"/>
      <w:r w:rsidRPr="007D7AC8">
        <w:t>ед. О. А. Лапшовой. — М.</w:t>
      </w:r>
      <w:proofErr w:type="gramStart"/>
      <w:r w:rsidRPr="007D7AC8">
        <w:t xml:space="preserve"> :</w:t>
      </w:r>
      <w:proofErr w:type="gramEnd"/>
      <w:r w:rsidRPr="007D7AC8">
        <w:t xml:space="preserve"> Издательство Юрайт, 2019 </w:t>
      </w:r>
    </w:p>
    <w:p w:rsidR="006E33AA" w:rsidRPr="007D7AC8" w:rsidRDefault="006E33AA" w:rsidP="006E33AA">
      <w:pPr>
        <w:spacing w:after="0"/>
        <w:ind w:firstLine="709"/>
        <w:contextualSpacing/>
        <w:rPr>
          <w:rFonts w:ascii="Times New Roman" w:hAnsi="Times New Roman"/>
          <w:sz w:val="24"/>
          <w:szCs w:val="24"/>
        </w:rPr>
      </w:pPr>
    </w:p>
    <w:p w:rsidR="006E33AA" w:rsidRPr="007D7AC8" w:rsidRDefault="006E33AA" w:rsidP="006E33AA">
      <w:pPr>
        <w:spacing w:after="0"/>
        <w:ind w:firstLine="709"/>
        <w:contextualSpacing/>
        <w:rPr>
          <w:rFonts w:ascii="Times New Roman" w:hAnsi="Times New Roman"/>
          <w:b/>
          <w:sz w:val="24"/>
          <w:szCs w:val="24"/>
        </w:rPr>
      </w:pPr>
      <w:r w:rsidRPr="007D7AC8">
        <w:rPr>
          <w:rFonts w:ascii="Times New Roman" w:hAnsi="Times New Roman"/>
          <w:b/>
          <w:sz w:val="24"/>
          <w:szCs w:val="24"/>
        </w:rPr>
        <w:t>3.2.2. Основные электронные издания</w:t>
      </w:r>
    </w:p>
    <w:p w:rsidR="006E33AA" w:rsidRPr="007D7AC8" w:rsidRDefault="006E33AA" w:rsidP="006E33AA">
      <w:pPr>
        <w:spacing w:after="0"/>
        <w:ind w:firstLine="709"/>
        <w:jc w:val="both"/>
        <w:rPr>
          <w:rFonts w:ascii="Times New Roman" w:hAnsi="Times New Roman"/>
          <w:sz w:val="24"/>
          <w:szCs w:val="24"/>
        </w:rPr>
      </w:pPr>
      <w:r w:rsidRPr="007D7AC8">
        <w:rPr>
          <w:rFonts w:ascii="Times New Roman" w:hAnsi="Times New Roman"/>
          <w:sz w:val="24"/>
          <w:szCs w:val="24"/>
        </w:rPr>
        <w:t xml:space="preserve">1. http://www.economicus:ru (Экономический портал, предоставление качественной информации по самому широкому спектру экономических вопросов). </w:t>
      </w:r>
    </w:p>
    <w:p w:rsidR="006E33AA" w:rsidRPr="007D7AC8" w:rsidRDefault="006E33AA" w:rsidP="006E33AA">
      <w:pPr>
        <w:spacing w:after="0"/>
        <w:ind w:firstLine="709"/>
        <w:jc w:val="both"/>
        <w:rPr>
          <w:rFonts w:ascii="Times New Roman" w:hAnsi="Times New Roman"/>
          <w:sz w:val="24"/>
          <w:szCs w:val="24"/>
        </w:rPr>
      </w:pPr>
      <w:r w:rsidRPr="007D7AC8">
        <w:rPr>
          <w:rFonts w:ascii="Times New Roman" w:hAnsi="Times New Roman"/>
          <w:sz w:val="24"/>
          <w:szCs w:val="24"/>
        </w:rPr>
        <w:lastRenderedPageBreak/>
        <w:t xml:space="preserve">2. http://www.ecsocman.edu.ru (Федеральный образовательный портал «Экономика, социология, менеджмент»). </w:t>
      </w:r>
    </w:p>
    <w:p w:rsidR="006E33AA" w:rsidRPr="007D7AC8" w:rsidRDefault="006E33AA" w:rsidP="006E33AA">
      <w:pPr>
        <w:spacing w:after="0"/>
        <w:ind w:firstLine="709"/>
        <w:jc w:val="both"/>
        <w:rPr>
          <w:rFonts w:ascii="Times New Roman" w:hAnsi="Times New Roman"/>
          <w:sz w:val="24"/>
          <w:szCs w:val="24"/>
        </w:rPr>
      </w:pPr>
      <w:r w:rsidRPr="007D7AC8">
        <w:rPr>
          <w:rFonts w:ascii="Times New Roman" w:hAnsi="Times New Roman"/>
          <w:sz w:val="24"/>
          <w:szCs w:val="24"/>
        </w:rPr>
        <w:t xml:space="preserve">3. http://www.finansy.ru (Доступные для скачивания и просмотра экономические тексты: книги, статьи, рабочие материалы и т.д.). </w:t>
      </w:r>
    </w:p>
    <w:p w:rsidR="006E33AA" w:rsidRPr="007D7AC8" w:rsidRDefault="006E33AA" w:rsidP="006E33AA">
      <w:pPr>
        <w:spacing w:after="0"/>
        <w:ind w:firstLine="709"/>
        <w:jc w:val="both"/>
        <w:rPr>
          <w:rFonts w:ascii="Times New Roman" w:hAnsi="Times New Roman"/>
          <w:sz w:val="24"/>
          <w:szCs w:val="24"/>
        </w:rPr>
      </w:pPr>
      <w:r w:rsidRPr="007D7AC8">
        <w:rPr>
          <w:rFonts w:ascii="Times New Roman" w:hAnsi="Times New Roman"/>
          <w:sz w:val="24"/>
          <w:szCs w:val="24"/>
        </w:rPr>
        <w:t xml:space="preserve">4. http://www.zipsites.ru (Бесплатная электронная интернет библиотека). </w:t>
      </w:r>
    </w:p>
    <w:p w:rsidR="006E33AA" w:rsidRPr="007D7AC8" w:rsidRDefault="006E33AA" w:rsidP="006E33AA">
      <w:pPr>
        <w:spacing w:after="0"/>
        <w:ind w:firstLine="709"/>
        <w:jc w:val="both"/>
        <w:rPr>
          <w:rFonts w:ascii="Times New Roman" w:hAnsi="Times New Roman"/>
          <w:sz w:val="24"/>
          <w:szCs w:val="24"/>
        </w:rPr>
      </w:pPr>
      <w:r w:rsidRPr="007D7AC8">
        <w:rPr>
          <w:rFonts w:ascii="Times New Roman" w:hAnsi="Times New Roman"/>
          <w:sz w:val="24"/>
          <w:szCs w:val="24"/>
        </w:rPr>
        <w:t>5. http://www.severstal.com/rus/about/55/- сайт компании ПАО «Северсталь»</w:t>
      </w:r>
    </w:p>
    <w:p w:rsidR="006E33AA" w:rsidRPr="007D7AC8" w:rsidRDefault="006E33AA" w:rsidP="006E33AA">
      <w:pPr>
        <w:spacing w:after="0"/>
        <w:ind w:firstLine="709"/>
        <w:jc w:val="both"/>
        <w:rPr>
          <w:rFonts w:ascii="Times New Roman" w:hAnsi="Times New Roman"/>
          <w:sz w:val="24"/>
          <w:szCs w:val="24"/>
        </w:rPr>
      </w:pPr>
    </w:p>
    <w:p w:rsidR="006E33AA" w:rsidRPr="007D7AC8" w:rsidRDefault="006E33AA" w:rsidP="006E33AA">
      <w:pPr>
        <w:suppressAutoHyphens/>
        <w:spacing w:after="0"/>
        <w:ind w:firstLine="709"/>
        <w:contextualSpacing/>
        <w:rPr>
          <w:rFonts w:ascii="Times New Roman" w:hAnsi="Times New Roman"/>
          <w:i/>
          <w:iCs/>
          <w:sz w:val="24"/>
          <w:szCs w:val="24"/>
        </w:rPr>
      </w:pPr>
    </w:p>
    <w:p w:rsidR="00DF46E1" w:rsidRDefault="006E33AA" w:rsidP="00DF46E1">
      <w:pPr>
        <w:suppressAutoHyphens/>
        <w:spacing w:after="0"/>
        <w:ind w:firstLine="709"/>
        <w:contextualSpacing/>
        <w:rPr>
          <w:rFonts w:ascii="Times New Roman" w:hAnsi="Times New Roman"/>
          <w:b/>
          <w:bCs/>
          <w:sz w:val="24"/>
          <w:szCs w:val="24"/>
        </w:rPr>
      </w:pPr>
      <w:r w:rsidRPr="007D7AC8">
        <w:rPr>
          <w:rFonts w:ascii="Times New Roman" w:hAnsi="Times New Roman"/>
          <w:b/>
          <w:bCs/>
          <w:sz w:val="24"/>
          <w:szCs w:val="24"/>
        </w:rPr>
        <w:t xml:space="preserve">3.2.3. Дополнительные источники </w:t>
      </w:r>
    </w:p>
    <w:p w:rsidR="006E33AA" w:rsidRPr="007D7AC8" w:rsidRDefault="006E33AA" w:rsidP="00DF46E1">
      <w:pPr>
        <w:suppressAutoHyphens/>
        <w:spacing w:after="0"/>
        <w:ind w:firstLine="709"/>
        <w:contextualSpacing/>
        <w:rPr>
          <w:rFonts w:ascii="Times New Roman" w:hAnsi="Times New Roman"/>
          <w:sz w:val="24"/>
          <w:szCs w:val="24"/>
        </w:rPr>
      </w:pPr>
      <w:r w:rsidRPr="007D7AC8">
        <w:rPr>
          <w:rFonts w:ascii="Times New Roman" w:hAnsi="Times New Roman"/>
          <w:sz w:val="24"/>
          <w:szCs w:val="24"/>
        </w:rPr>
        <w:t>1. Правовое обеспечение профессиональной деятельности : учебник и практикум для СПО / А. П. Альбов [и др.] ; под общ</w:t>
      </w:r>
      <w:proofErr w:type="gramStart"/>
      <w:r w:rsidRPr="007D7AC8">
        <w:rPr>
          <w:rFonts w:ascii="Times New Roman" w:hAnsi="Times New Roman"/>
          <w:sz w:val="24"/>
          <w:szCs w:val="24"/>
        </w:rPr>
        <w:t>.</w:t>
      </w:r>
      <w:proofErr w:type="gramEnd"/>
      <w:r w:rsidRPr="007D7AC8">
        <w:rPr>
          <w:rFonts w:ascii="Times New Roman" w:hAnsi="Times New Roman"/>
          <w:sz w:val="24"/>
          <w:szCs w:val="24"/>
        </w:rPr>
        <w:t xml:space="preserve"> </w:t>
      </w:r>
      <w:proofErr w:type="gramStart"/>
      <w:r w:rsidRPr="007D7AC8">
        <w:rPr>
          <w:rFonts w:ascii="Times New Roman" w:hAnsi="Times New Roman"/>
          <w:sz w:val="24"/>
          <w:szCs w:val="24"/>
        </w:rPr>
        <w:t>р</w:t>
      </w:r>
      <w:proofErr w:type="gramEnd"/>
      <w:r w:rsidRPr="007D7AC8">
        <w:rPr>
          <w:rFonts w:ascii="Times New Roman" w:hAnsi="Times New Roman"/>
          <w:sz w:val="24"/>
          <w:szCs w:val="24"/>
        </w:rPr>
        <w:t>ед. А. П. Альбова, С. В. Николюкина. — М.</w:t>
      </w:r>
      <w:proofErr w:type="gramStart"/>
      <w:r w:rsidRPr="007D7AC8">
        <w:rPr>
          <w:rFonts w:ascii="Times New Roman" w:hAnsi="Times New Roman"/>
          <w:sz w:val="24"/>
          <w:szCs w:val="24"/>
        </w:rPr>
        <w:t xml:space="preserve"> :</w:t>
      </w:r>
      <w:proofErr w:type="gramEnd"/>
      <w:r w:rsidRPr="007D7AC8">
        <w:rPr>
          <w:rFonts w:ascii="Times New Roman" w:hAnsi="Times New Roman"/>
          <w:sz w:val="24"/>
          <w:szCs w:val="24"/>
        </w:rPr>
        <w:t xml:space="preserve"> Издательство Юрайт, 2019</w:t>
      </w:r>
    </w:p>
    <w:p w:rsidR="006E33AA" w:rsidRPr="007D7AC8" w:rsidRDefault="006E33AA" w:rsidP="006E33AA">
      <w:pPr>
        <w:spacing w:after="0"/>
        <w:ind w:firstLine="709"/>
        <w:contextualSpacing/>
        <w:jc w:val="both"/>
        <w:rPr>
          <w:rFonts w:ascii="Times New Roman" w:hAnsi="Times New Roman"/>
          <w:sz w:val="24"/>
          <w:szCs w:val="24"/>
        </w:rPr>
      </w:pPr>
      <w:r w:rsidRPr="007D7AC8">
        <w:rPr>
          <w:rFonts w:ascii="Times New Roman" w:hAnsi="Times New Roman"/>
          <w:sz w:val="24"/>
          <w:szCs w:val="24"/>
        </w:rPr>
        <w:t xml:space="preserve"> 2. Правовое обеспечение профессиональной деятельности : учебник и практикум для СПО / А. П. Альбов [и др.] ; под общ</w:t>
      </w:r>
      <w:proofErr w:type="gramStart"/>
      <w:r w:rsidRPr="007D7AC8">
        <w:rPr>
          <w:rFonts w:ascii="Times New Roman" w:hAnsi="Times New Roman"/>
          <w:sz w:val="24"/>
          <w:szCs w:val="24"/>
        </w:rPr>
        <w:t>.</w:t>
      </w:r>
      <w:proofErr w:type="gramEnd"/>
      <w:r w:rsidRPr="007D7AC8">
        <w:rPr>
          <w:rFonts w:ascii="Times New Roman" w:hAnsi="Times New Roman"/>
          <w:sz w:val="24"/>
          <w:szCs w:val="24"/>
        </w:rPr>
        <w:t xml:space="preserve"> </w:t>
      </w:r>
      <w:proofErr w:type="gramStart"/>
      <w:r w:rsidRPr="007D7AC8">
        <w:rPr>
          <w:rFonts w:ascii="Times New Roman" w:hAnsi="Times New Roman"/>
          <w:sz w:val="24"/>
          <w:szCs w:val="24"/>
        </w:rPr>
        <w:t>р</w:t>
      </w:r>
      <w:proofErr w:type="gramEnd"/>
      <w:r w:rsidRPr="007D7AC8">
        <w:rPr>
          <w:rFonts w:ascii="Times New Roman" w:hAnsi="Times New Roman"/>
          <w:sz w:val="24"/>
          <w:szCs w:val="24"/>
        </w:rPr>
        <w:t>ед. А. П. Альбова, С. В. Николюкина. — М.</w:t>
      </w:r>
      <w:proofErr w:type="gramStart"/>
      <w:r w:rsidRPr="007D7AC8">
        <w:rPr>
          <w:rFonts w:ascii="Times New Roman" w:hAnsi="Times New Roman"/>
          <w:sz w:val="24"/>
          <w:szCs w:val="24"/>
        </w:rPr>
        <w:t xml:space="preserve"> :</w:t>
      </w:r>
      <w:proofErr w:type="gramEnd"/>
      <w:r w:rsidRPr="007D7AC8">
        <w:rPr>
          <w:rFonts w:ascii="Times New Roman" w:hAnsi="Times New Roman"/>
          <w:sz w:val="24"/>
          <w:szCs w:val="24"/>
        </w:rPr>
        <w:t xml:space="preserve"> Издательство Юрайт, 2019 </w:t>
      </w:r>
    </w:p>
    <w:p w:rsidR="006E33AA" w:rsidRPr="007D7AC8" w:rsidRDefault="006E33AA" w:rsidP="006E33AA">
      <w:pPr>
        <w:spacing w:after="0"/>
        <w:ind w:firstLine="709"/>
        <w:contextualSpacing/>
        <w:jc w:val="both"/>
        <w:rPr>
          <w:rFonts w:ascii="Times New Roman" w:hAnsi="Times New Roman"/>
          <w:bCs/>
          <w:i/>
          <w:sz w:val="24"/>
          <w:szCs w:val="24"/>
        </w:rPr>
      </w:pPr>
      <w:r w:rsidRPr="007D7AC8">
        <w:rPr>
          <w:rFonts w:ascii="Times New Roman" w:hAnsi="Times New Roman"/>
          <w:sz w:val="24"/>
          <w:szCs w:val="24"/>
        </w:rPr>
        <w:t>3. Коноваленко, М. Ю. Психология общения</w:t>
      </w:r>
      <w:proofErr w:type="gramStart"/>
      <w:r w:rsidRPr="007D7AC8">
        <w:rPr>
          <w:rFonts w:ascii="Times New Roman" w:hAnsi="Times New Roman"/>
          <w:sz w:val="24"/>
          <w:szCs w:val="24"/>
        </w:rPr>
        <w:t xml:space="preserve"> :</w:t>
      </w:r>
      <w:proofErr w:type="gramEnd"/>
      <w:r w:rsidRPr="007D7AC8">
        <w:rPr>
          <w:rFonts w:ascii="Times New Roman" w:hAnsi="Times New Roman"/>
          <w:sz w:val="24"/>
          <w:szCs w:val="24"/>
        </w:rPr>
        <w:t xml:space="preserve"> учебник и практикум для СПО / М. Ю. Коноваленко. — 2-е изд., перераб. и доп. — М. : Издательство Юрайт, 2019</w:t>
      </w:r>
      <w:r w:rsidRPr="007D7AC8">
        <w:rPr>
          <w:rFonts w:ascii="Times New Roman" w:hAnsi="Times New Roman"/>
          <w:bCs/>
          <w:i/>
          <w:sz w:val="24"/>
          <w:szCs w:val="24"/>
        </w:rPr>
        <w:t>.</w:t>
      </w:r>
    </w:p>
    <w:p w:rsidR="006E33AA" w:rsidRDefault="006E33AA" w:rsidP="006E33AA">
      <w:pPr>
        <w:ind w:firstLine="709"/>
        <w:jc w:val="both"/>
        <w:rPr>
          <w:rFonts w:ascii="Times New Roman" w:hAnsi="Times New Roman"/>
          <w:i/>
          <w:iCs/>
          <w:sz w:val="24"/>
          <w:szCs w:val="24"/>
        </w:rPr>
      </w:pPr>
    </w:p>
    <w:p w:rsidR="006E33AA" w:rsidRDefault="006E33AA" w:rsidP="006E33AA">
      <w:pPr>
        <w:ind w:firstLine="709"/>
        <w:jc w:val="both"/>
        <w:rPr>
          <w:rFonts w:ascii="Times New Roman" w:hAnsi="Times New Roman"/>
          <w:i/>
          <w:iCs/>
          <w:sz w:val="24"/>
          <w:szCs w:val="24"/>
        </w:rPr>
      </w:pPr>
    </w:p>
    <w:p w:rsidR="006E33AA" w:rsidRPr="00315F34" w:rsidRDefault="006E33AA" w:rsidP="006E33AA">
      <w:pPr>
        <w:ind w:firstLine="709"/>
        <w:jc w:val="both"/>
        <w:rPr>
          <w:rFonts w:ascii="Times New Roman" w:hAnsi="Times New Roman"/>
          <w:i/>
          <w:iCs/>
          <w:sz w:val="24"/>
          <w:szCs w:val="24"/>
        </w:rPr>
      </w:pPr>
    </w:p>
    <w:p w:rsidR="006E33AA" w:rsidRPr="00315F34" w:rsidRDefault="006E33AA" w:rsidP="006E33AA">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6E33AA" w:rsidRPr="00315F34" w:rsidTr="003C4035">
        <w:trPr>
          <w:trHeight w:val="1098"/>
        </w:trPr>
        <w:tc>
          <w:tcPr>
            <w:tcW w:w="2268" w:type="dxa"/>
            <w:vAlign w:val="center"/>
          </w:tcPr>
          <w:p w:rsidR="006E33AA" w:rsidRPr="00315F34" w:rsidRDefault="006E33AA" w:rsidP="003C4035">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7"/>
            </w:r>
          </w:p>
        </w:tc>
        <w:tc>
          <w:tcPr>
            <w:tcW w:w="4536" w:type="dxa"/>
            <w:vAlign w:val="center"/>
          </w:tcPr>
          <w:p w:rsidR="006E33AA" w:rsidRPr="00315F34" w:rsidRDefault="006E33AA" w:rsidP="003C4035">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rsidR="006E33AA" w:rsidRPr="00315F34" w:rsidRDefault="006E33AA" w:rsidP="003C4035">
            <w:pPr>
              <w:suppressAutoHyphens/>
              <w:jc w:val="center"/>
              <w:rPr>
                <w:rFonts w:ascii="Times New Roman" w:hAnsi="Times New Roman"/>
              </w:rPr>
            </w:pPr>
            <w:r w:rsidRPr="00315F34">
              <w:rPr>
                <w:rFonts w:ascii="Times New Roman" w:hAnsi="Times New Roman"/>
              </w:rPr>
              <w:t>Методы оценки</w:t>
            </w:r>
          </w:p>
        </w:tc>
      </w:tr>
      <w:tr w:rsidR="006E33AA" w:rsidRPr="00315F34" w:rsidTr="003C4035">
        <w:trPr>
          <w:trHeight w:val="698"/>
        </w:trPr>
        <w:tc>
          <w:tcPr>
            <w:tcW w:w="2268" w:type="dxa"/>
          </w:tcPr>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ПК 2.1</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2.</w:t>
            </w:r>
          </w:p>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4,</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ОК</w:t>
            </w:r>
            <w:r>
              <w:rPr>
                <w:rFonts w:ascii="Times New Roman" w:hAnsi="Times New Roman"/>
                <w:sz w:val="20"/>
                <w:szCs w:val="20"/>
                <w:lang w:eastAsia="en-US"/>
              </w:rPr>
              <w:t xml:space="preserve"> 0</w:t>
            </w:r>
            <w:r w:rsidRPr="000F2A3D">
              <w:rPr>
                <w:rFonts w:ascii="Times New Roman" w:hAnsi="Times New Roman"/>
                <w:sz w:val="20"/>
                <w:szCs w:val="20"/>
                <w:lang w:eastAsia="en-US"/>
              </w:rPr>
              <w:t>5,</w:t>
            </w:r>
          </w:p>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ОК</w:t>
            </w:r>
            <w:r>
              <w:rPr>
                <w:rFonts w:ascii="Times New Roman" w:hAnsi="Times New Roman"/>
                <w:sz w:val="20"/>
                <w:szCs w:val="20"/>
                <w:lang w:eastAsia="en-US"/>
              </w:rPr>
              <w:t xml:space="preserve"> 0</w:t>
            </w:r>
            <w:r w:rsidRPr="000F2A3D">
              <w:rPr>
                <w:rFonts w:ascii="Times New Roman" w:hAnsi="Times New Roman"/>
                <w:sz w:val="20"/>
                <w:szCs w:val="20"/>
                <w:lang w:eastAsia="en-US"/>
              </w:rPr>
              <w:t>8</w:t>
            </w:r>
          </w:p>
        </w:tc>
        <w:tc>
          <w:tcPr>
            <w:tcW w:w="4536" w:type="dxa"/>
          </w:tcPr>
          <w:p w:rsidR="006E33AA" w:rsidRPr="000F2A3D" w:rsidRDefault="006E33AA" w:rsidP="003C4035">
            <w:pPr>
              <w:spacing w:after="0" w:line="240" w:lineRule="auto"/>
              <w:rPr>
                <w:rFonts w:ascii="Times New Roman" w:hAnsi="Times New Roman"/>
                <w:sz w:val="20"/>
                <w:szCs w:val="20"/>
              </w:rPr>
            </w:pPr>
            <w:r w:rsidRPr="000F2A3D">
              <w:rPr>
                <w:rFonts w:ascii="Times New Roman" w:hAnsi="Times New Roman"/>
                <w:sz w:val="20"/>
                <w:szCs w:val="20"/>
              </w:rPr>
              <w:t>Знакомство с законодательными и нормативно-правовыми актами в области металлургического производства, режимами труда и отдыха, гарантиями и компенсациями.</w:t>
            </w:r>
          </w:p>
          <w:p w:rsidR="006E33AA" w:rsidRPr="000F2A3D" w:rsidRDefault="006E33AA" w:rsidP="003C4035">
            <w:pPr>
              <w:spacing w:after="0" w:line="240" w:lineRule="auto"/>
              <w:rPr>
                <w:rFonts w:ascii="Times New Roman" w:hAnsi="Times New Roman"/>
                <w:sz w:val="20"/>
                <w:szCs w:val="20"/>
                <w:lang w:eastAsia="en-US"/>
              </w:rPr>
            </w:pPr>
          </w:p>
        </w:tc>
        <w:tc>
          <w:tcPr>
            <w:tcW w:w="2658" w:type="dxa"/>
          </w:tcPr>
          <w:p w:rsidR="006E33AA" w:rsidRPr="00315F34" w:rsidRDefault="006E33AA" w:rsidP="003C4035">
            <w:pPr>
              <w:suppressAutoHyphens/>
              <w:jc w:val="center"/>
              <w:rPr>
                <w:rFonts w:ascii="Times New Roman" w:hAnsi="Times New Roman"/>
                <w:i/>
              </w:rPr>
            </w:pPr>
            <w:r>
              <w:rPr>
                <w:rFonts w:ascii="Times New Roman" w:hAnsi="Times New Roman"/>
                <w:bCs/>
              </w:rPr>
              <w:t xml:space="preserve"> </w:t>
            </w:r>
          </w:p>
        </w:tc>
      </w:tr>
      <w:tr w:rsidR="006E33AA" w:rsidRPr="00315F34" w:rsidTr="003C4035">
        <w:trPr>
          <w:trHeight w:val="698"/>
        </w:trPr>
        <w:tc>
          <w:tcPr>
            <w:tcW w:w="2268" w:type="dxa"/>
          </w:tcPr>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ПК 2.1</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ОК</w:t>
            </w:r>
            <w:r>
              <w:rPr>
                <w:rFonts w:ascii="Times New Roman" w:hAnsi="Times New Roman"/>
                <w:sz w:val="20"/>
                <w:szCs w:val="20"/>
                <w:lang w:eastAsia="en-US"/>
              </w:rPr>
              <w:t xml:space="preserve"> 0</w:t>
            </w:r>
            <w:r w:rsidRPr="000F2A3D">
              <w:rPr>
                <w:rFonts w:ascii="Times New Roman" w:hAnsi="Times New Roman"/>
                <w:sz w:val="20"/>
                <w:szCs w:val="20"/>
                <w:lang w:eastAsia="en-US"/>
              </w:rPr>
              <w:t>2.</w:t>
            </w:r>
          </w:p>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4,</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ОК</w:t>
            </w:r>
            <w:r>
              <w:rPr>
                <w:rFonts w:ascii="Times New Roman" w:hAnsi="Times New Roman"/>
                <w:sz w:val="20"/>
                <w:szCs w:val="20"/>
                <w:lang w:eastAsia="en-US"/>
              </w:rPr>
              <w:t>0</w:t>
            </w:r>
            <w:r w:rsidRPr="000F2A3D">
              <w:rPr>
                <w:rFonts w:ascii="Times New Roman" w:hAnsi="Times New Roman"/>
                <w:sz w:val="20"/>
                <w:szCs w:val="20"/>
                <w:lang w:eastAsia="en-US"/>
              </w:rPr>
              <w:t>5,</w:t>
            </w:r>
          </w:p>
          <w:p w:rsidR="006E33AA" w:rsidRDefault="006E33AA" w:rsidP="003C4035">
            <w:pPr>
              <w:suppressAutoHyphens/>
              <w:spacing w:after="0"/>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w:t>
            </w:r>
          </w:p>
          <w:p w:rsidR="006E33AA" w:rsidRPr="00315F34" w:rsidRDefault="006E33AA" w:rsidP="003C4035">
            <w:pPr>
              <w:suppressAutoHyphens/>
              <w:spacing w:after="0"/>
              <w:jc w:val="center"/>
              <w:rPr>
                <w:rFonts w:ascii="Times New Roman" w:hAnsi="Times New Roman"/>
                <w:i/>
              </w:rPr>
            </w:pPr>
            <w:r w:rsidRPr="000F2A3D">
              <w:rPr>
                <w:rFonts w:ascii="Times New Roman" w:hAnsi="Times New Roman"/>
                <w:sz w:val="20"/>
                <w:szCs w:val="20"/>
                <w:lang w:eastAsia="en-US"/>
              </w:rPr>
              <w:t>ОК</w:t>
            </w:r>
            <w:r>
              <w:rPr>
                <w:rFonts w:ascii="Times New Roman" w:hAnsi="Times New Roman"/>
                <w:sz w:val="20"/>
                <w:szCs w:val="20"/>
                <w:lang w:eastAsia="en-US"/>
              </w:rPr>
              <w:t>0</w:t>
            </w:r>
            <w:r w:rsidRPr="000F2A3D">
              <w:rPr>
                <w:rFonts w:ascii="Times New Roman" w:hAnsi="Times New Roman"/>
                <w:sz w:val="20"/>
                <w:szCs w:val="20"/>
                <w:lang w:eastAsia="en-US"/>
              </w:rPr>
              <w:t>8</w:t>
            </w:r>
          </w:p>
        </w:tc>
        <w:tc>
          <w:tcPr>
            <w:tcW w:w="4536" w:type="dxa"/>
          </w:tcPr>
          <w:p w:rsidR="006E33AA" w:rsidRPr="000F2A3D" w:rsidRDefault="006E33AA" w:rsidP="003C4035">
            <w:pPr>
              <w:spacing w:after="0" w:line="240" w:lineRule="auto"/>
              <w:jc w:val="both"/>
              <w:rPr>
                <w:rFonts w:ascii="Times New Roman" w:hAnsi="Times New Roman"/>
                <w:sz w:val="20"/>
                <w:szCs w:val="20"/>
              </w:rPr>
            </w:pPr>
            <w:r w:rsidRPr="000F2A3D">
              <w:rPr>
                <w:rFonts w:ascii="Times New Roman" w:hAnsi="Times New Roman"/>
                <w:sz w:val="20"/>
                <w:szCs w:val="20"/>
              </w:rPr>
              <w:t>Знакомство с организацией производственного процесса и организацией труда, системой разделения и кооперирования труда, профессиональной подготовки и переподготовки кадров на предприятии, системой мотивации и укрепления дисциплины труда, системой планирования на предприятии, мероприятиями, направленными на сокращение загрязнения окружающей среды.</w:t>
            </w:r>
          </w:p>
          <w:p w:rsidR="006E33AA" w:rsidRPr="000F2A3D" w:rsidRDefault="006E33AA" w:rsidP="003C4035">
            <w:pPr>
              <w:spacing w:after="0" w:line="240" w:lineRule="auto"/>
              <w:jc w:val="both"/>
              <w:rPr>
                <w:rFonts w:ascii="Times New Roman" w:hAnsi="Times New Roman"/>
                <w:sz w:val="20"/>
                <w:szCs w:val="20"/>
              </w:rPr>
            </w:pPr>
          </w:p>
        </w:tc>
        <w:tc>
          <w:tcPr>
            <w:tcW w:w="2658" w:type="dxa"/>
          </w:tcPr>
          <w:p w:rsidR="006E33AA" w:rsidRDefault="006E33AA" w:rsidP="003C4035">
            <w:pPr>
              <w:spacing w:line="240" w:lineRule="auto"/>
              <w:jc w:val="center"/>
              <w:rPr>
                <w:rFonts w:ascii="Times New Roman" w:hAnsi="Times New Roman"/>
                <w:bCs/>
              </w:rPr>
            </w:pPr>
            <w:r w:rsidRPr="003A3213">
              <w:rPr>
                <w:rFonts w:ascii="Times New Roman" w:hAnsi="Times New Roman"/>
                <w:bCs/>
              </w:rPr>
              <w:t>Тестирование</w:t>
            </w:r>
          </w:p>
          <w:p w:rsidR="006E33AA" w:rsidRDefault="006E33AA" w:rsidP="003C4035">
            <w:pPr>
              <w:suppressAutoHyphens/>
              <w:jc w:val="center"/>
              <w:rPr>
                <w:rFonts w:ascii="Times New Roman" w:hAnsi="Times New Roman"/>
                <w:bCs/>
              </w:rPr>
            </w:pPr>
            <w:r>
              <w:rPr>
                <w:rFonts w:ascii="Times New Roman" w:hAnsi="Times New Roman"/>
                <w:bCs/>
              </w:rPr>
              <w:t>Экспертное наблюдение за работой с нормативными документами</w:t>
            </w:r>
          </w:p>
          <w:p w:rsidR="006E33AA" w:rsidRDefault="006E33AA" w:rsidP="003C4035">
            <w:pPr>
              <w:suppressAutoHyphens/>
              <w:jc w:val="center"/>
              <w:rPr>
                <w:rFonts w:ascii="Times New Roman" w:hAnsi="Times New Roman"/>
                <w:bCs/>
              </w:rPr>
            </w:pPr>
            <w:r w:rsidRPr="00406403">
              <w:rPr>
                <w:rFonts w:ascii="Times New Roman" w:hAnsi="Times New Roman"/>
                <w:bCs/>
              </w:rPr>
              <w:t>Оценка решения производственных ситуаций</w:t>
            </w:r>
          </w:p>
          <w:p w:rsidR="006E33AA" w:rsidRPr="00315F34" w:rsidRDefault="006E33AA" w:rsidP="003C4035">
            <w:pPr>
              <w:suppressAutoHyphens/>
              <w:jc w:val="center"/>
              <w:rPr>
                <w:rFonts w:ascii="Times New Roman" w:hAnsi="Times New Roman"/>
                <w:i/>
              </w:rPr>
            </w:pPr>
            <w:r w:rsidRPr="00406403">
              <w:rPr>
                <w:rFonts w:ascii="Times New Roman" w:hAnsi="Times New Roman"/>
                <w:bCs/>
              </w:rPr>
              <w:lastRenderedPageBreak/>
              <w:t>Экспертное наблюдение за ходом выполнения практической работы</w:t>
            </w:r>
          </w:p>
        </w:tc>
      </w:tr>
      <w:tr w:rsidR="006E33AA" w:rsidRPr="00315F34" w:rsidTr="003C4035">
        <w:trPr>
          <w:trHeight w:val="698"/>
        </w:trPr>
        <w:tc>
          <w:tcPr>
            <w:tcW w:w="2268" w:type="dxa"/>
          </w:tcPr>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lastRenderedPageBreak/>
              <w:t>ПК 2.1</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2.</w:t>
            </w:r>
          </w:p>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4,</w:t>
            </w:r>
          </w:p>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5,</w:t>
            </w:r>
          </w:p>
          <w:p w:rsidR="006E33AA" w:rsidRDefault="006E33AA" w:rsidP="003C4035">
            <w:pPr>
              <w:suppressAutoHyphens/>
              <w:spacing w:after="0"/>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w:t>
            </w:r>
          </w:p>
          <w:p w:rsidR="006E33AA" w:rsidRPr="00315F34" w:rsidRDefault="006E33AA" w:rsidP="003C4035">
            <w:pPr>
              <w:suppressAutoHyphens/>
              <w:spacing w:after="0"/>
              <w:jc w:val="center"/>
              <w:rPr>
                <w:rFonts w:ascii="Times New Roman" w:hAnsi="Times New Roman"/>
                <w:i/>
              </w:rPr>
            </w:pPr>
            <w:r w:rsidRPr="000F2A3D">
              <w:rPr>
                <w:rFonts w:ascii="Times New Roman" w:hAnsi="Times New Roman"/>
                <w:sz w:val="20"/>
                <w:szCs w:val="20"/>
                <w:lang w:eastAsia="en-US"/>
              </w:rPr>
              <w:t>ОК</w:t>
            </w:r>
            <w:r>
              <w:rPr>
                <w:rFonts w:ascii="Times New Roman" w:hAnsi="Times New Roman"/>
                <w:sz w:val="20"/>
                <w:szCs w:val="20"/>
                <w:lang w:eastAsia="en-US"/>
              </w:rPr>
              <w:t>0</w:t>
            </w:r>
            <w:r w:rsidRPr="000F2A3D">
              <w:rPr>
                <w:rFonts w:ascii="Times New Roman" w:hAnsi="Times New Roman"/>
                <w:sz w:val="20"/>
                <w:szCs w:val="20"/>
                <w:lang w:eastAsia="en-US"/>
              </w:rPr>
              <w:t>8</w:t>
            </w:r>
          </w:p>
        </w:tc>
        <w:tc>
          <w:tcPr>
            <w:tcW w:w="4536" w:type="dxa"/>
          </w:tcPr>
          <w:p w:rsidR="006E33AA" w:rsidRPr="000F2A3D" w:rsidRDefault="006E33AA" w:rsidP="003C4035">
            <w:pPr>
              <w:spacing w:after="0" w:line="240" w:lineRule="auto"/>
              <w:jc w:val="both"/>
              <w:rPr>
                <w:rFonts w:ascii="Times New Roman" w:hAnsi="Times New Roman"/>
                <w:sz w:val="20"/>
                <w:szCs w:val="20"/>
              </w:rPr>
            </w:pPr>
            <w:r w:rsidRPr="000F2A3D">
              <w:rPr>
                <w:rFonts w:ascii="Times New Roman" w:hAnsi="Times New Roman"/>
                <w:sz w:val="20"/>
                <w:szCs w:val="20"/>
              </w:rPr>
              <w:t>Составление плана работы бригады.</w:t>
            </w:r>
          </w:p>
          <w:p w:rsidR="006E33AA" w:rsidRPr="000F2A3D" w:rsidRDefault="006E33AA" w:rsidP="003C4035">
            <w:pPr>
              <w:spacing w:after="0" w:line="240" w:lineRule="auto"/>
              <w:jc w:val="both"/>
              <w:rPr>
                <w:rFonts w:ascii="Times New Roman" w:hAnsi="Times New Roman"/>
                <w:sz w:val="20"/>
                <w:szCs w:val="20"/>
              </w:rPr>
            </w:pPr>
          </w:p>
        </w:tc>
        <w:tc>
          <w:tcPr>
            <w:tcW w:w="2658" w:type="dxa"/>
          </w:tcPr>
          <w:p w:rsidR="006E33AA" w:rsidRDefault="006E33AA" w:rsidP="003C4035">
            <w:pPr>
              <w:suppressAutoHyphens/>
              <w:jc w:val="center"/>
              <w:rPr>
                <w:rFonts w:ascii="Times New Roman" w:hAnsi="Times New Roman"/>
                <w:bCs/>
              </w:rPr>
            </w:pPr>
            <w:r w:rsidRPr="00406403">
              <w:rPr>
                <w:rFonts w:ascii="Times New Roman" w:hAnsi="Times New Roman"/>
                <w:bCs/>
              </w:rPr>
              <w:t>Оценка решения производственных ситуаций</w:t>
            </w:r>
          </w:p>
          <w:p w:rsidR="006E33AA" w:rsidRDefault="006E33AA" w:rsidP="003C4035">
            <w:pPr>
              <w:suppressAutoHyphens/>
              <w:jc w:val="center"/>
              <w:rPr>
                <w:rFonts w:ascii="Times New Roman" w:hAnsi="Times New Roman"/>
                <w:bCs/>
              </w:rPr>
            </w:pPr>
            <w:r w:rsidRPr="00406403">
              <w:rPr>
                <w:rFonts w:ascii="Times New Roman" w:hAnsi="Times New Roman"/>
                <w:bCs/>
              </w:rPr>
              <w:t>Оценка выполнения самостоятельной работы</w:t>
            </w:r>
          </w:p>
          <w:p w:rsidR="006E33AA" w:rsidRPr="00315F34" w:rsidRDefault="006E33AA" w:rsidP="003C4035">
            <w:pPr>
              <w:suppressAutoHyphens/>
              <w:jc w:val="center"/>
              <w:rPr>
                <w:rFonts w:ascii="Times New Roman" w:hAnsi="Times New Roman"/>
                <w:i/>
              </w:rPr>
            </w:pPr>
            <w:r w:rsidRPr="00406403">
              <w:rPr>
                <w:rFonts w:ascii="Times New Roman" w:hAnsi="Times New Roman"/>
                <w:bCs/>
              </w:rPr>
              <w:t>Экспертное наблюдение за ходом выполнения практической работы</w:t>
            </w:r>
          </w:p>
        </w:tc>
      </w:tr>
      <w:tr w:rsidR="006E33AA" w:rsidRPr="00315F34" w:rsidTr="003C4035">
        <w:trPr>
          <w:trHeight w:val="698"/>
        </w:trPr>
        <w:tc>
          <w:tcPr>
            <w:tcW w:w="2268" w:type="dxa"/>
          </w:tcPr>
          <w:p w:rsidR="006E33AA" w:rsidRDefault="006E33AA" w:rsidP="003C4035">
            <w:pPr>
              <w:spacing w:after="0" w:line="240" w:lineRule="auto"/>
              <w:jc w:val="center"/>
              <w:rPr>
                <w:rFonts w:ascii="Times New Roman" w:hAnsi="Times New Roman"/>
                <w:sz w:val="20"/>
                <w:szCs w:val="20"/>
                <w:lang w:eastAsia="en-US"/>
              </w:rPr>
            </w:pPr>
            <w:r>
              <w:rPr>
                <w:rFonts w:ascii="Times New Roman" w:hAnsi="Times New Roman"/>
                <w:sz w:val="20"/>
                <w:szCs w:val="20"/>
                <w:lang w:eastAsia="en-US"/>
              </w:rPr>
              <w:t>ПК 2.2</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2.</w:t>
            </w:r>
          </w:p>
          <w:p w:rsidR="006E33AA"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4,</w:t>
            </w:r>
          </w:p>
          <w:p w:rsidR="006E33AA" w:rsidRPr="000F2A3D" w:rsidRDefault="006E33AA" w:rsidP="003C4035">
            <w:pPr>
              <w:spacing w:after="0" w:line="240" w:lineRule="auto"/>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5,</w:t>
            </w:r>
          </w:p>
          <w:p w:rsidR="006E33AA" w:rsidRDefault="006E33AA" w:rsidP="003C4035">
            <w:pPr>
              <w:suppressAutoHyphens/>
              <w:spacing w:after="0"/>
              <w:jc w:val="center"/>
              <w:rPr>
                <w:rFonts w:ascii="Times New Roman" w:hAnsi="Times New Roman"/>
                <w:sz w:val="20"/>
                <w:szCs w:val="20"/>
                <w:lang w:eastAsia="en-US"/>
              </w:rPr>
            </w:pPr>
            <w:r w:rsidRPr="000F2A3D">
              <w:rPr>
                <w:rFonts w:ascii="Times New Roman" w:hAnsi="Times New Roman"/>
                <w:sz w:val="20"/>
                <w:szCs w:val="20"/>
                <w:lang w:eastAsia="en-US"/>
              </w:rPr>
              <w:t xml:space="preserve">ОК </w:t>
            </w:r>
            <w:r>
              <w:rPr>
                <w:rFonts w:ascii="Times New Roman" w:hAnsi="Times New Roman"/>
                <w:sz w:val="20"/>
                <w:szCs w:val="20"/>
                <w:lang w:eastAsia="en-US"/>
              </w:rPr>
              <w:t>0</w:t>
            </w:r>
            <w:r w:rsidRPr="000F2A3D">
              <w:rPr>
                <w:rFonts w:ascii="Times New Roman" w:hAnsi="Times New Roman"/>
                <w:sz w:val="20"/>
                <w:szCs w:val="20"/>
                <w:lang w:eastAsia="en-US"/>
              </w:rPr>
              <w:t>6.</w:t>
            </w:r>
          </w:p>
          <w:p w:rsidR="006E33AA" w:rsidRPr="00315F34" w:rsidRDefault="006E33AA" w:rsidP="003C4035">
            <w:pPr>
              <w:suppressAutoHyphens/>
              <w:spacing w:after="0"/>
              <w:jc w:val="center"/>
              <w:rPr>
                <w:rFonts w:ascii="Times New Roman" w:hAnsi="Times New Roman"/>
                <w:i/>
              </w:rPr>
            </w:pPr>
            <w:r w:rsidRPr="000F2A3D">
              <w:rPr>
                <w:rFonts w:ascii="Times New Roman" w:hAnsi="Times New Roman"/>
                <w:sz w:val="20"/>
                <w:szCs w:val="20"/>
                <w:lang w:eastAsia="en-US"/>
              </w:rPr>
              <w:t>ОК</w:t>
            </w:r>
            <w:r>
              <w:rPr>
                <w:rFonts w:ascii="Times New Roman" w:hAnsi="Times New Roman"/>
                <w:sz w:val="20"/>
                <w:szCs w:val="20"/>
                <w:lang w:eastAsia="en-US"/>
              </w:rPr>
              <w:t>0</w:t>
            </w:r>
            <w:r w:rsidRPr="000F2A3D">
              <w:rPr>
                <w:rFonts w:ascii="Times New Roman" w:hAnsi="Times New Roman"/>
                <w:sz w:val="20"/>
                <w:szCs w:val="20"/>
                <w:lang w:eastAsia="en-US"/>
              </w:rPr>
              <w:t>7</w:t>
            </w:r>
          </w:p>
        </w:tc>
        <w:tc>
          <w:tcPr>
            <w:tcW w:w="4536" w:type="dxa"/>
          </w:tcPr>
          <w:p w:rsidR="006E33AA" w:rsidRPr="00B25A73" w:rsidRDefault="006E33AA" w:rsidP="003C4035">
            <w:pPr>
              <w:pStyle w:val="a8"/>
              <w:suppressAutoHyphens/>
              <w:rPr>
                <w:sz w:val="20"/>
                <w:szCs w:val="20"/>
                <w:lang w:val="ru-RU"/>
              </w:rPr>
            </w:pPr>
            <w:r w:rsidRPr="00B25A73">
              <w:rPr>
                <w:sz w:val="20"/>
                <w:szCs w:val="20"/>
                <w:lang w:val="ru-RU"/>
              </w:rPr>
              <w:t>Выявление направлений повышения дальнейшего профессионального развития и повышения квалификации, приобрести навыки принятия решений, работы в коллективе, организовывать и контролировать работу подчиненных с принятием на себя ответственности за результат выполнения заданий.</w:t>
            </w:r>
          </w:p>
        </w:tc>
        <w:tc>
          <w:tcPr>
            <w:tcW w:w="2658" w:type="dxa"/>
          </w:tcPr>
          <w:p w:rsidR="006E33AA" w:rsidRDefault="006E33AA" w:rsidP="003C4035">
            <w:pPr>
              <w:suppressAutoHyphens/>
              <w:jc w:val="center"/>
              <w:rPr>
                <w:rFonts w:ascii="Times New Roman" w:hAnsi="Times New Roman"/>
                <w:bCs/>
              </w:rPr>
            </w:pPr>
            <w:r w:rsidRPr="00406403">
              <w:rPr>
                <w:rFonts w:ascii="Times New Roman" w:hAnsi="Times New Roman"/>
                <w:bCs/>
              </w:rPr>
              <w:t>Оценка решения производственных ситуаций</w:t>
            </w:r>
          </w:p>
          <w:p w:rsidR="006E33AA" w:rsidRDefault="006E33AA" w:rsidP="003C4035">
            <w:pPr>
              <w:suppressAutoHyphens/>
              <w:jc w:val="center"/>
              <w:rPr>
                <w:rFonts w:ascii="Times New Roman" w:hAnsi="Times New Roman"/>
                <w:bCs/>
              </w:rPr>
            </w:pPr>
            <w:r w:rsidRPr="00406403">
              <w:rPr>
                <w:rFonts w:ascii="Times New Roman" w:hAnsi="Times New Roman"/>
                <w:bCs/>
              </w:rPr>
              <w:t>Оценка выполнения самостоятельной работы</w:t>
            </w:r>
          </w:p>
          <w:p w:rsidR="006E33AA" w:rsidRPr="00315F34" w:rsidRDefault="006E33AA" w:rsidP="003C4035">
            <w:pPr>
              <w:suppressAutoHyphens/>
              <w:jc w:val="center"/>
              <w:rPr>
                <w:rFonts w:ascii="Times New Roman" w:hAnsi="Times New Roman"/>
                <w:i/>
              </w:rPr>
            </w:pPr>
            <w:r w:rsidRPr="00406403">
              <w:rPr>
                <w:rFonts w:ascii="Times New Roman" w:hAnsi="Times New Roman"/>
                <w:bCs/>
              </w:rPr>
              <w:t>Экспертное наблюдение за ходом выполнения практической работы</w:t>
            </w:r>
          </w:p>
        </w:tc>
      </w:tr>
    </w:tbl>
    <w:p w:rsidR="005C1E6B" w:rsidRDefault="005C1E6B" w:rsidP="00585709">
      <w:pPr>
        <w:jc w:val="right"/>
        <w:rPr>
          <w:rFonts w:ascii="Times New Roman" w:hAnsi="Times New Roman"/>
          <w:color w:val="000000"/>
          <w:sz w:val="24"/>
          <w:szCs w:val="24"/>
        </w:rPr>
        <w:sectPr w:rsidR="005C1E6B" w:rsidSect="00585709">
          <w:pgSz w:w="11906" w:h="16838"/>
          <w:pgMar w:top="1134" w:right="567" w:bottom="1134" w:left="1701" w:header="708" w:footer="708" w:gutter="0"/>
          <w:cols w:space="708"/>
          <w:docGrid w:linePitch="360"/>
        </w:sectPr>
      </w:pPr>
    </w:p>
    <w:p w:rsidR="005C1E6B" w:rsidRPr="00E040A7" w:rsidRDefault="005C1E6B" w:rsidP="005C1E6B">
      <w:pPr>
        <w:jc w:val="both"/>
        <w:rPr>
          <w:rFonts w:ascii="Times New Roman" w:hAnsi="Times New Roman"/>
          <w:color w:val="000000"/>
          <w:sz w:val="24"/>
          <w:szCs w:val="24"/>
        </w:rPr>
      </w:pPr>
      <w:r w:rsidRPr="00E040A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p w:rsidR="006E33AA" w:rsidRDefault="006E33AA" w:rsidP="00585709">
      <w:pPr>
        <w:jc w:val="right"/>
        <w:rPr>
          <w:rFonts w:ascii="Times New Roman" w:hAnsi="Times New Roman"/>
          <w:color w:val="000000"/>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2"/>
        <w:gridCol w:w="1983"/>
        <w:gridCol w:w="1983"/>
        <w:gridCol w:w="1983"/>
        <w:gridCol w:w="1983"/>
      </w:tblGrid>
      <w:tr w:rsidR="005C1E6B" w:rsidRPr="00E040A7" w:rsidTr="00853EB5">
        <w:trPr>
          <w:jc w:val="center"/>
        </w:trPr>
        <w:tc>
          <w:tcPr>
            <w:tcW w:w="721" w:type="pct"/>
            <w:vMerge w:val="restart"/>
            <w:shd w:val="clear" w:color="auto" w:fill="auto"/>
            <w:vAlign w:val="center"/>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Фактор/ параметр</w:t>
            </w:r>
          </w:p>
        </w:tc>
        <w:tc>
          <w:tcPr>
            <w:tcW w:w="1683" w:type="pct"/>
            <w:vMerge w:val="restart"/>
            <w:shd w:val="clear" w:color="auto" w:fill="auto"/>
            <w:vAlign w:val="center"/>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Характеристика</w:t>
            </w:r>
          </w:p>
        </w:tc>
        <w:tc>
          <w:tcPr>
            <w:tcW w:w="2596" w:type="pct"/>
            <w:gridSpan w:val="4"/>
            <w:shd w:val="clear" w:color="auto" w:fill="auto"/>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Шкала оценки уровня развития навыка</w:t>
            </w:r>
          </w:p>
        </w:tc>
      </w:tr>
      <w:tr w:rsidR="005C1E6B" w:rsidRPr="00E040A7" w:rsidTr="00853EB5">
        <w:trPr>
          <w:jc w:val="center"/>
        </w:trPr>
        <w:tc>
          <w:tcPr>
            <w:tcW w:w="721" w:type="pct"/>
            <w:vMerge/>
            <w:shd w:val="clear" w:color="auto" w:fill="auto"/>
            <w:vAlign w:val="center"/>
          </w:tcPr>
          <w:p w:rsidR="005C1E6B" w:rsidRPr="00E040A7" w:rsidRDefault="005C1E6B" w:rsidP="003C4035">
            <w:pPr>
              <w:jc w:val="center"/>
              <w:rPr>
                <w:rFonts w:ascii="Times New Roman" w:eastAsia="Calibri" w:hAnsi="Times New Roman"/>
                <w:b/>
                <w:sz w:val="24"/>
                <w:szCs w:val="24"/>
              </w:rPr>
            </w:pPr>
          </w:p>
        </w:tc>
        <w:tc>
          <w:tcPr>
            <w:tcW w:w="1683" w:type="pct"/>
            <w:vMerge/>
            <w:shd w:val="clear" w:color="auto" w:fill="auto"/>
            <w:vAlign w:val="center"/>
          </w:tcPr>
          <w:p w:rsidR="005C1E6B" w:rsidRPr="00E040A7" w:rsidRDefault="005C1E6B" w:rsidP="003C4035">
            <w:pPr>
              <w:rPr>
                <w:rFonts w:ascii="Times New Roman" w:eastAsia="Calibri" w:hAnsi="Times New Roman"/>
                <w:bCs/>
                <w:sz w:val="24"/>
                <w:szCs w:val="24"/>
              </w:rPr>
            </w:pPr>
          </w:p>
        </w:tc>
        <w:tc>
          <w:tcPr>
            <w:tcW w:w="649" w:type="pct"/>
            <w:shd w:val="clear" w:color="auto" w:fill="auto"/>
            <w:vAlign w:val="center"/>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0</w:t>
            </w:r>
          </w:p>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Недостаточный уровень*</w:t>
            </w:r>
          </w:p>
        </w:tc>
        <w:tc>
          <w:tcPr>
            <w:tcW w:w="649" w:type="pct"/>
            <w:shd w:val="clear" w:color="auto" w:fill="auto"/>
            <w:vAlign w:val="center"/>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1</w:t>
            </w:r>
          </w:p>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Начальный уровень**</w:t>
            </w:r>
          </w:p>
        </w:tc>
        <w:tc>
          <w:tcPr>
            <w:tcW w:w="649" w:type="pct"/>
            <w:shd w:val="clear" w:color="auto" w:fill="auto"/>
            <w:vAlign w:val="center"/>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2</w:t>
            </w:r>
          </w:p>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Базовый (требуемый) уровень***</w:t>
            </w:r>
          </w:p>
        </w:tc>
        <w:tc>
          <w:tcPr>
            <w:tcW w:w="650" w:type="pct"/>
            <w:shd w:val="clear" w:color="auto" w:fill="auto"/>
            <w:vAlign w:val="center"/>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3</w:t>
            </w:r>
          </w:p>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
                <w:sz w:val="24"/>
                <w:szCs w:val="24"/>
              </w:rPr>
              <w:t>Высокий уровень****</w:t>
            </w:r>
          </w:p>
        </w:tc>
      </w:tr>
      <w:tr w:rsidR="005C1E6B" w:rsidRPr="00E040A7" w:rsidTr="00853EB5">
        <w:trPr>
          <w:trHeight w:val="1077"/>
          <w:jc w:val="center"/>
        </w:trPr>
        <w:tc>
          <w:tcPr>
            <w:tcW w:w="721" w:type="pct"/>
            <w:shd w:val="clear" w:color="auto" w:fill="auto"/>
          </w:tcPr>
          <w:p w:rsidR="005C1E6B" w:rsidRPr="00E040A7" w:rsidRDefault="005C1E6B" w:rsidP="003C4035">
            <w:pPr>
              <w:jc w:val="center"/>
              <w:rPr>
                <w:rFonts w:ascii="Times New Roman" w:eastAsia="Calibri" w:hAnsi="Times New Roman"/>
                <w:b/>
                <w:sz w:val="24"/>
                <w:szCs w:val="24"/>
              </w:rPr>
            </w:pPr>
            <w:r w:rsidRPr="00E040A7">
              <w:rPr>
                <w:rFonts w:ascii="Times New Roman" w:eastAsia="Calibri" w:hAnsi="Times New Roman"/>
                <w:bCs/>
                <w:sz w:val="24"/>
                <w:szCs w:val="24"/>
              </w:rPr>
              <w:t xml:space="preserve">Владение информационными технологиями/ Анализ цифровой информации </w:t>
            </w:r>
            <w:r w:rsidRPr="00E040A7">
              <w:rPr>
                <w:rFonts w:ascii="Times New Roman" w:eastAsia="Calibri" w:hAnsi="Times New Roman"/>
                <w:bCs/>
                <w:sz w:val="24"/>
                <w:szCs w:val="24"/>
              </w:rPr>
              <w:br/>
              <w:t>и выработка решений</w:t>
            </w:r>
          </w:p>
        </w:tc>
        <w:tc>
          <w:tcPr>
            <w:tcW w:w="1683" w:type="pct"/>
            <w:shd w:val="clear" w:color="auto" w:fill="auto"/>
          </w:tcPr>
          <w:p w:rsidR="005C1E6B" w:rsidRPr="00E040A7" w:rsidRDefault="005C1E6B" w:rsidP="003C4035">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E040A7">
              <w:rPr>
                <w:rFonts w:ascii="Times New Roman" w:eastAsia="Calibri" w:hAnsi="Times New Roman"/>
                <w:b w:val="0"/>
                <w:color w:val="000000"/>
              </w:rPr>
              <w:t>цифровой</w:t>
            </w:r>
            <w:proofErr w:type="gramEnd"/>
            <w:r w:rsidRPr="00E040A7">
              <w:rPr>
                <w:rFonts w:ascii="Times New Roman" w:eastAsia="Calibri" w:hAnsi="Times New Roman"/>
                <w:b w:val="0"/>
                <w:color w:val="000000"/>
              </w:rPr>
              <w:t xml:space="preserve"> контент для решения учебных и профессиональных задач. Эффективно работает с информацией в цифровой среде. </w:t>
            </w:r>
            <w:proofErr w:type="gramStart"/>
            <w:r w:rsidRPr="00E040A7">
              <w:rPr>
                <w:rFonts w:ascii="Times New Roman" w:eastAsia="Calibri" w:hAnsi="Times New Roman"/>
                <w:b w:val="0"/>
                <w:color w:val="000000"/>
              </w:rPr>
              <w:t>Способен</w:t>
            </w:r>
            <w:proofErr w:type="gramEnd"/>
            <w:r w:rsidRPr="00E040A7">
              <w:rPr>
                <w:rFonts w:ascii="Times New Roman" w:eastAsia="Calibri" w:hAnsi="Times New Roman"/>
                <w:b w:val="0"/>
                <w:color w:val="000000"/>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w:t>
            </w:r>
            <w:r w:rsidRPr="00E040A7">
              <w:rPr>
                <w:rFonts w:ascii="Times New Roman" w:eastAsia="Calibri" w:hAnsi="Times New Roman"/>
                <w:b w:val="0"/>
                <w:color w:val="000000"/>
              </w:rPr>
              <w:lastRenderedPageBreak/>
              <w:t>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49" w:type="pct"/>
            <w:vMerge w:val="restart"/>
            <w:shd w:val="clear" w:color="auto" w:fill="auto"/>
            <w:vAlign w:val="center"/>
          </w:tcPr>
          <w:p w:rsidR="005C1E6B" w:rsidRPr="00E040A7" w:rsidRDefault="005C1E6B"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Компетенция </w:t>
            </w:r>
            <w:r w:rsidRPr="00E040A7">
              <w:rPr>
                <w:rFonts w:ascii="Times New Roman" w:eastAsia="Calibri" w:hAnsi="Times New Roman"/>
                <w:bCs/>
                <w:sz w:val="24"/>
                <w:szCs w:val="24"/>
              </w:rPr>
              <w:br/>
              <w:t xml:space="preserve">не проявляется </w:t>
            </w:r>
            <w:r w:rsidRPr="00E040A7">
              <w:rPr>
                <w:rFonts w:ascii="Times New Roman" w:eastAsia="Calibri" w:hAnsi="Times New Roman"/>
                <w:bCs/>
                <w:sz w:val="24"/>
                <w:szCs w:val="24"/>
              </w:rPr>
              <w:br/>
              <w:t>в самостоятельной деятельности</w:t>
            </w:r>
          </w:p>
        </w:tc>
        <w:tc>
          <w:tcPr>
            <w:tcW w:w="649" w:type="pct"/>
            <w:vMerge w:val="restart"/>
            <w:shd w:val="clear" w:color="auto" w:fill="auto"/>
            <w:vAlign w:val="center"/>
          </w:tcPr>
          <w:p w:rsidR="005C1E6B" w:rsidRPr="00E040A7" w:rsidRDefault="005C1E6B" w:rsidP="003C4035">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частично </w:t>
            </w:r>
            <w:r w:rsidRPr="00E040A7">
              <w:rPr>
                <w:rFonts w:ascii="Times New Roman" w:eastAsia="Calibri" w:hAnsi="Times New Roman"/>
                <w:bCs/>
                <w:sz w:val="24"/>
                <w:szCs w:val="24"/>
              </w:rPr>
              <w:br/>
              <w:t>в самостоятельной деятельности</w:t>
            </w:r>
          </w:p>
        </w:tc>
        <w:tc>
          <w:tcPr>
            <w:tcW w:w="649" w:type="pct"/>
            <w:vMerge w:val="restart"/>
            <w:shd w:val="clear" w:color="auto" w:fill="auto"/>
            <w:vAlign w:val="center"/>
          </w:tcPr>
          <w:p w:rsidR="005C1E6B" w:rsidRPr="00E040A7" w:rsidRDefault="005C1E6B" w:rsidP="003C4035">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w:t>
            </w:r>
            <w:r w:rsidRPr="00E040A7">
              <w:rPr>
                <w:rFonts w:ascii="Times New Roman" w:eastAsia="Calibri" w:hAnsi="Times New Roman"/>
                <w:bCs/>
                <w:sz w:val="24"/>
                <w:szCs w:val="24"/>
              </w:rPr>
              <w:br/>
              <w:t xml:space="preserve">в основном проявляется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5C1E6B" w:rsidRPr="00E040A7" w:rsidRDefault="005C1E6B" w:rsidP="003C4035">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полностью </w:t>
            </w:r>
            <w:r w:rsidRPr="00E040A7">
              <w:rPr>
                <w:rFonts w:ascii="Times New Roman" w:eastAsia="Calibri" w:hAnsi="Times New Roman"/>
                <w:bCs/>
                <w:sz w:val="24"/>
                <w:szCs w:val="24"/>
              </w:rPr>
              <w:br/>
              <w:t>в самостоятельной деятельности</w:t>
            </w:r>
          </w:p>
        </w:tc>
      </w:tr>
      <w:tr w:rsidR="005C1E6B" w:rsidRPr="00E040A7" w:rsidTr="00853EB5">
        <w:trPr>
          <w:jc w:val="center"/>
        </w:trPr>
        <w:tc>
          <w:tcPr>
            <w:tcW w:w="721" w:type="pct"/>
            <w:shd w:val="clear" w:color="auto" w:fill="auto"/>
          </w:tcPr>
          <w:p w:rsidR="005C1E6B" w:rsidRPr="00E040A7" w:rsidRDefault="005C1E6B"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Планирование </w:t>
            </w:r>
            <w:r w:rsidRPr="00E040A7">
              <w:rPr>
                <w:rFonts w:ascii="Times New Roman" w:eastAsia="Calibri" w:hAnsi="Times New Roman"/>
                <w:bCs/>
                <w:sz w:val="24"/>
                <w:szCs w:val="24"/>
              </w:rPr>
              <w:br/>
              <w:t>и организация деятельности в цифровой среде/ Ориентация на результат</w:t>
            </w:r>
          </w:p>
        </w:tc>
        <w:tc>
          <w:tcPr>
            <w:tcW w:w="1683" w:type="pct"/>
            <w:shd w:val="clear" w:color="auto" w:fill="auto"/>
          </w:tcPr>
          <w:p w:rsidR="005C1E6B" w:rsidRPr="00E040A7" w:rsidRDefault="005C1E6B" w:rsidP="003C4035">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Эффективно планирует свою деятельность </w:t>
            </w:r>
            <w:r w:rsidRPr="00E040A7">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E040A7">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E040A7">
              <w:rPr>
                <w:rFonts w:ascii="Times New Roman" w:eastAsia="Calibri" w:hAnsi="Times New Roman"/>
                <w:b w:val="0"/>
                <w:color w:val="000000"/>
              </w:rPr>
              <w:br/>
              <w:t>со сложностями и препятствиями</w:t>
            </w:r>
            <w:r w:rsidRPr="00E040A7">
              <w:rPr>
                <w:rFonts w:ascii="Times New Roman" w:eastAsia="Calibri" w:hAnsi="Times New Roman"/>
                <w:b w:val="0"/>
                <w:iCs/>
                <w:color w:val="000000"/>
              </w:rPr>
              <w:t xml:space="preserve">, </w:t>
            </w:r>
            <w:r w:rsidRPr="00E040A7">
              <w:rPr>
                <w:rFonts w:ascii="Times New Roman" w:eastAsia="Calibri" w:hAnsi="Times New Roman"/>
                <w:b w:val="0"/>
                <w:color w:val="000000"/>
              </w:rPr>
              <w:t xml:space="preserve">предлагает свои варианты решения и осуществляет их. </w:t>
            </w:r>
            <w:r w:rsidRPr="00E040A7">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E040A7">
              <w:rPr>
                <w:rFonts w:ascii="Times New Roman" w:eastAsia="Calibri" w:hAnsi="Times New Roman"/>
                <w:b w:val="0"/>
                <w:iCs/>
                <w:color w:val="000000"/>
              </w:rPr>
              <w:br/>
              <w:t xml:space="preserve">в будущем), берет на себя ответственность </w:t>
            </w:r>
            <w:r w:rsidRPr="00E040A7">
              <w:rPr>
                <w:rFonts w:ascii="Times New Roman" w:eastAsia="Calibri" w:hAnsi="Times New Roman"/>
                <w:b w:val="0"/>
                <w:iCs/>
                <w:color w:val="000000"/>
              </w:rPr>
              <w:br/>
              <w:t xml:space="preserve">за достигнутые показатели </w:t>
            </w:r>
            <w:r w:rsidRPr="00E040A7">
              <w:rPr>
                <w:rFonts w:ascii="Times New Roman" w:eastAsia="Calibri" w:hAnsi="Times New Roman"/>
                <w:b w:val="0"/>
                <w:color w:val="000000"/>
              </w:rPr>
              <w:t xml:space="preserve">в цифровой </w:t>
            </w:r>
            <w:r w:rsidRPr="00E040A7">
              <w:rPr>
                <w:rFonts w:ascii="Times New Roman" w:eastAsia="Calibri" w:hAnsi="Times New Roman"/>
                <w:b w:val="0"/>
                <w:color w:val="000000"/>
              </w:rPr>
              <w:lastRenderedPageBreak/>
              <w:t>среде</w:t>
            </w:r>
            <w:r w:rsidRPr="00E040A7">
              <w:rPr>
                <w:rFonts w:ascii="Times New Roman" w:eastAsia="Calibri" w:hAnsi="Times New Roman"/>
                <w:b w:val="0"/>
                <w:iCs/>
                <w:color w:val="000000"/>
              </w:rPr>
              <w:t>. Находит возможности улучшить полученный результат в дальнейшем.</w:t>
            </w:r>
          </w:p>
        </w:tc>
        <w:tc>
          <w:tcPr>
            <w:tcW w:w="649" w:type="pct"/>
            <w:vMerge/>
            <w:shd w:val="clear" w:color="auto" w:fill="auto"/>
          </w:tcPr>
          <w:p w:rsidR="005C1E6B" w:rsidRPr="00E040A7" w:rsidRDefault="005C1E6B" w:rsidP="003C4035">
            <w:pPr>
              <w:spacing w:before="120" w:after="120"/>
              <w:jc w:val="both"/>
              <w:rPr>
                <w:rFonts w:ascii="Times New Roman" w:eastAsia="Calibri" w:hAnsi="Times New Roman"/>
                <w:sz w:val="24"/>
                <w:szCs w:val="24"/>
              </w:rPr>
            </w:pPr>
          </w:p>
        </w:tc>
        <w:tc>
          <w:tcPr>
            <w:tcW w:w="649" w:type="pct"/>
            <w:vMerge/>
            <w:shd w:val="clear" w:color="auto" w:fill="auto"/>
          </w:tcPr>
          <w:p w:rsidR="005C1E6B" w:rsidRPr="00E040A7" w:rsidRDefault="005C1E6B" w:rsidP="003C4035">
            <w:pPr>
              <w:spacing w:before="120" w:after="120"/>
              <w:jc w:val="both"/>
              <w:rPr>
                <w:rFonts w:ascii="Times New Roman" w:eastAsia="Calibri" w:hAnsi="Times New Roman"/>
                <w:sz w:val="24"/>
                <w:szCs w:val="24"/>
              </w:rPr>
            </w:pPr>
          </w:p>
        </w:tc>
        <w:tc>
          <w:tcPr>
            <w:tcW w:w="649" w:type="pct"/>
            <w:vMerge/>
            <w:shd w:val="clear" w:color="auto" w:fill="auto"/>
          </w:tcPr>
          <w:p w:rsidR="005C1E6B" w:rsidRPr="00E040A7" w:rsidRDefault="005C1E6B" w:rsidP="003C4035">
            <w:pPr>
              <w:spacing w:before="120" w:after="120"/>
              <w:jc w:val="both"/>
              <w:rPr>
                <w:rFonts w:ascii="Times New Roman" w:eastAsia="Calibri" w:hAnsi="Times New Roman"/>
                <w:sz w:val="24"/>
                <w:szCs w:val="24"/>
              </w:rPr>
            </w:pPr>
          </w:p>
        </w:tc>
        <w:tc>
          <w:tcPr>
            <w:tcW w:w="650" w:type="pct"/>
            <w:vMerge/>
            <w:shd w:val="clear" w:color="auto" w:fill="auto"/>
          </w:tcPr>
          <w:p w:rsidR="005C1E6B" w:rsidRPr="00E040A7" w:rsidRDefault="005C1E6B" w:rsidP="003C4035">
            <w:pPr>
              <w:spacing w:before="120" w:after="120"/>
              <w:jc w:val="both"/>
              <w:rPr>
                <w:rFonts w:ascii="Times New Roman" w:eastAsia="Calibri" w:hAnsi="Times New Roman"/>
                <w:sz w:val="24"/>
                <w:szCs w:val="24"/>
              </w:rPr>
            </w:pPr>
          </w:p>
        </w:tc>
      </w:tr>
      <w:tr w:rsidR="005C1E6B" w:rsidRPr="00E040A7" w:rsidTr="00853EB5">
        <w:trPr>
          <w:jc w:val="center"/>
        </w:trPr>
        <w:tc>
          <w:tcPr>
            <w:tcW w:w="721" w:type="pct"/>
            <w:shd w:val="clear" w:color="auto" w:fill="auto"/>
          </w:tcPr>
          <w:p w:rsidR="005C1E6B" w:rsidRPr="00E040A7" w:rsidRDefault="005C1E6B"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Информационная безопасность</w:t>
            </w:r>
          </w:p>
        </w:tc>
        <w:tc>
          <w:tcPr>
            <w:tcW w:w="1683" w:type="pct"/>
            <w:shd w:val="clear" w:color="auto" w:fill="auto"/>
          </w:tcPr>
          <w:p w:rsidR="005C1E6B" w:rsidRPr="00E040A7" w:rsidRDefault="005C1E6B" w:rsidP="003C4035">
            <w:pPr>
              <w:pStyle w:val="3"/>
              <w:spacing w:line="276" w:lineRule="auto"/>
              <w:rPr>
                <w:rFonts w:ascii="Times New Roman" w:eastAsia="Calibri" w:hAnsi="Times New Roman"/>
                <w:b w:val="0"/>
                <w:iCs/>
                <w:color w:val="000000"/>
              </w:rPr>
            </w:pPr>
            <w:r w:rsidRPr="00E040A7">
              <w:rPr>
                <w:rFonts w:ascii="Times New Roman" w:eastAsia="Calibri" w:hAnsi="Times New Roman"/>
                <w:b w:val="0"/>
                <w:iCs/>
                <w:color w:val="000000"/>
              </w:rPr>
              <w:t xml:space="preserve">Понимает технические возможности современных цифровых устройств и </w:t>
            </w:r>
            <w:proofErr w:type="gramStart"/>
            <w:r w:rsidRPr="00E040A7">
              <w:rPr>
                <w:rFonts w:ascii="Times New Roman" w:eastAsia="Calibri" w:hAnsi="Times New Roman"/>
                <w:b w:val="0"/>
                <w:iCs/>
                <w:color w:val="000000"/>
              </w:rPr>
              <w:t>интернет-технологий</w:t>
            </w:r>
            <w:proofErr w:type="gramEnd"/>
            <w:r w:rsidRPr="00E040A7">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E040A7">
              <w:rPr>
                <w:rFonts w:ascii="Times New Roman" w:eastAsia="Calibri" w:hAnsi="Times New Roman"/>
                <w:b w:val="0"/>
                <w:iCs/>
                <w:color w:val="000000"/>
              </w:rPr>
              <w:br/>
              <w:t xml:space="preserve">и способен защищать цифровые устройства </w:t>
            </w:r>
            <w:r w:rsidRPr="00E040A7">
              <w:rPr>
                <w:rFonts w:ascii="Times New Roman" w:eastAsia="Calibri" w:hAnsi="Times New Roman"/>
                <w:b w:val="0"/>
                <w:iCs/>
                <w:color w:val="000000"/>
              </w:rPr>
              <w:br/>
              <w:t>и персональные данные, в том числе в сети интернет.</w:t>
            </w:r>
          </w:p>
        </w:tc>
        <w:tc>
          <w:tcPr>
            <w:tcW w:w="649" w:type="pct"/>
            <w:vMerge/>
            <w:shd w:val="clear" w:color="auto" w:fill="auto"/>
          </w:tcPr>
          <w:p w:rsidR="005C1E6B" w:rsidRPr="00E040A7" w:rsidRDefault="005C1E6B" w:rsidP="003C4035">
            <w:pPr>
              <w:spacing w:before="120" w:after="120"/>
              <w:jc w:val="both"/>
              <w:rPr>
                <w:rFonts w:ascii="Times New Roman" w:eastAsia="Calibri" w:hAnsi="Times New Roman"/>
                <w:bCs/>
                <w:iCs/>
                <w:sz w:val="24"/>
                <w:szCs w:val="24"/>
              </w:rPr>
            </w:pPr>
          </w:p>
        </w:tc>
        <w:tc>
          <w:tcPr>
            <w:tcW w:w="649" w:type="pct"/>
            <w:vMerge/>
            <w:shd w:val="clear" w:color="auto" w:fill="auto"/>
          </w:tcPr>
          <w:p w:rsidR="005C1E6B" w:rsidRPr="00E040A7" w:rsidRDefault="005C1E6B" w:rsidP="003C4035">
            <w:pPr>
              <w:spacing w:before="120" w:after="120"/>
              <w:jc w:val="both"/>
              <w:rPr>
                <w:rFonts w:ascii="Times New Roman" w:eastAsia="Calibri" w:hAnsi="Times New Roman"/>
                <w:bCs/>
                <w:iCs/>
                <w:sz w:val="24"/>
                <w:szCs w:val="24"/>
              </w:rPr>
            </w:pPr>
          </w:p>
        </w:tc>
        <w:tc>
          <w:tcPr>
            <w:tcW w:w="649" w:type="pct"/>
            <w:vMerge/>
            <w:shd w:val="clear" w:color="auto" w:fill="auto"/>
          </w:tcPr>
          <w:p w:rsidR="005C1E6B" w:rsidRPr="00E040A7" w:rsidRDefault="005C1E6B" w:rsidP="003C4035">
            <w:pPr>
              <w:spacing w:before="120" w:after="120"/>
              <w:jc w:val="both"/>
              <w:rPr>
                <w:rFonts w:ascii="Times New Roman" w:eastAsia="Calibri" w:hAnsi="Times New Roman"/>
                <w:bCs/>
                <w:iCs/>
                <w:sz w:val="24"/>
                <w:szCs w:val="24"/>
              </w:rPr>
            </w:pPr>
          </w:p>
        </w:tc>
        <w:tc>
          <w:tcPr>
            <w:tcW w:w="650" w:type="pct"/>
            <w:vMerge/>
            <w:shd w:val="clear" w:color="auto" w:fill="auto"/>
          </w:tcPr>
          <w:p w:rsidR="005C1E6B" w:rsidRPr="00E040A7" w:rsidRDefault="005C1E6B" w:rsidP="003C4035">
            <w:pPr>
              <w:spacing w:before="120" w:after="120"/>
              <w:jc w:val="both"/>
              <w:rPr>
                <w:rFonts w:ascii="Times New Roman" w:eastAsia="Calibri" w:hAnsi="Times New Roman"/>
                <w:bCs/>
                <w:iCs/>
                <w:sz w:val="24"/>
                <w:szCs w:val="24"/>
              </w:rPr>
            </w:pPr>
          </w:p>
        </w:tc>
      </w:tr>
      <w:tr w:rsidR="005C1E6B" w:rsidRPr="006103B3" w:rsidTr="00853EB5">
        <w:trPr>
          <w:trHeight w:val="5168"/>
          <w:jc w:val="center"/>
        </w:trPr>
        <w:tc>
          <w:tcPr>
            <w:tcW w:w="721" w:type="pct"/>
            <w:shd w:val="clear" w:color="auto" w:fill="auto"/>
          </w:tcPr>
          <w:p w:rsidR="005C1E6B" w:rsidRPr="00E040A7" w:rsidRDefault="005C1E6B" w:rsidP="003C4035">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3" w:type="pct"/>
            <w:shd w:val="clear" w:color="auto" w:fill="auto"/>
          </w:tcPr>
          <w:p w:rsidR="005C1E6B" w:rsidRPr="006103B3" w:rsidRDefault="005C1E6B" w:rsidP="003C4035">
            <w:pPr>
              <w:pStyle w:val="3"/>
              <w:spacing w:line="276" w:lineRule="auto"/>
              <w:rPr>
                <w:rFonts w:ascii="Times New Roman" w:eastAsia="Calibri" w:hAnsi="Times New Roman"/>
                <w:b w:val="0"/>
              </w:rPr>
            </w:pPr>
            <w:r w:rsidRPr="00E040A7">
              <w:rPr>
                <w:rFonts w:ascii="Times New Roman" w:eastAsia="Calibri" w:hAnsi="Times New Roman"/>
                <w:b w:val="0"/>
              </w:rPr>
              <w:t xml:space="preserve">Проявляет умение взаимодействовать </w:t>
            </w:r>
            <w:r w:rsidRPr="00E040A7">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E040A7">
              <w:rPr>
                <w:rFonts w:ascii="Times New Roman" w:eastAsia="Calibri" w:hAnsi="Times New Roman"/>
                <w:b w:val="0"/>
              </w:rPr>
              <w:t>способен</w:t>
            </w:r>
            <w:proofErr w:type="gramEnd"/>
            <w:r w:rsidRPr="00E040A7">
              <w:rPr>
                <w:rFonts w:ascii="Times New Roman" w:eastAsia="Calibri" w:hAnsi="Times New Roman"/>
                <w:b w:val="0"/>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E040A7">
              <w:rPr>
                <w:rFonts w:ascii="Times New Roman" w:eastAsia="Calibri" w:hAnsi="Times New Roman"/>
                <w:b w:val="0"/>
                <w:sz w:val="24"/>
                <w:szCs w:val="24"/>
              </w:rPr>
              <w:t>в информационном пространстве</w:t>
            </w:r>
            <w:r w:rsidRPr="00E040A7">
              <w:rPr>
                <w:rFonts w:ascii="Times New Roman" w:eastAsia="Calibri" w:hAnsi="Times New Roman"/>
                <w:b w:val="0"/>
              </w:rPr>
              <w:t>.</w:t>
            </w:r>
          </w:p>
        </w:tc>
        <w:tc>
          <w:tcPr>
            <w:tcW w:w="649" w:type="pct"/>
            <w:vMerge/>
            <w:shd w:val="clear" w:color="auto" w:fill="auto"/>
          </w:tcPr>
          <w:p w:rsidR="005C1E6B" w:rsidRPr="006103B3" w:rsidRDefault="005C1E6B" w:rsidP="003C4035">
            <w:pPr>
              <w:spacing w:before="120" w:after="120"/>
              <w:jc w:val="both"/>
              <w:rPr>
                <w:rFonts w:ascii="Times New Roman" w:eastAsia="Calibri" w:hAnsi="Times New Roman"/>
                <w:sz w:val="24"/>
                <w:szCs w:val="24"/>
              </w:rPr>
            </w:pPr>
          </w:p>
        </w:tc>
        <w:tc>
          <w:tcPr>
            <w:tcW w:w="649" w:type="pct"/>
            <w:vMerge/>
            <w:shd w:val="clear" w:color="auto" w:fill="auto"/>
          </w:tcPr>
          <w:p w:rsidR="005C1E6B" w:rsidRPr="006103B3" w:rsidRDefault="005C1E6B" w:rsidP="003C4035">
            <w:pPr>
              <w:spacing w:before="120" w:after="120"/>
              <w:jc w:val="both"/>
              <w:rPr>
                <w:rFonts w:ascii="Times New Roman" w:eastAsia="Calibri" w:hAnsi="Times New Roman"/>
                <w:sz w:val="24"/>
                <w:szCs w:val="24"/>
              </w:rPr>
            </w:pPr>
          </w:p>
        </w:tc>
        <w:tc>
          <w:tcPr>
            <w:tcW w:w="649" w:type="pct"/>
            <w:vMerge/>
            <w:shd w:val="clear" w:color="auto" w:fill="auto"/>
          </w:tcPr>
          <w:p w:rsidR="005C1E6B" w:rsidRPr="006103B3" w:rsidRDefault="005C1E6B" w:rsidP="003C4035">
            <w:pPr>
              <w:spacing w:before="120" w:after="120"/>
              <w:jc w:val="both"/>
              <w:rPr>
                <w:rFonts w:ascii="Times New Roman" w:eastAsia="Calibri" w:hAnsi="Times New Roman"/>
                <w:sz w:val="24"/>
                <w:szCs w:val="24"/>
              </w:rPr>
            </w:pPr>
          </w:p>
        </w:tc>
        <w:tc>
          <w:tcPr>
            <w:tcW w:w="650" w:type="pct"/>
            <w:vMerge/>
            <w:shd w:val="clear" w:color="auto" w:fill="auto"/>
          </w:tcPr>
          <w:p w:rsidR="005C1E6B" w:rsidRPr="006103B3" w:rsidRDefault="005C1E6B" w:rsidP="003C4035">
            <w:pPr>
              <w:spacing w:before="120" w:after="120"/>
              <w:jc w:val="both"/>
              <w:rPr>
                <w:rFonts w:ascii="Times New Roman" w:eastAsia="Calibri" w:hAnsi="Times New Roman"/>
                <w:sz w:val="24"/>
                <w:szCs w:val="24"/>
              </w:rPr>
            </w:pPr>
          </w:p>
        </w:tc>
      </w:tr>
    </w:tbl>
    <w:p w:rsidR="005C1E6B" w:rsidRDefault="005C1E6B" w:rsidP="00585709">
      <w:pPr>
        <w:jc w:val="right"/>
        <w:rPr>
          <w:rFonts w:ascii="Times New Roman" w:hAnsi="Times New Roman"/>
          <w:color w:val="000000"/>
          <w:sz w:val="24"/>
          <w:szCs w:val="24"/>
        </w:rPr>
        <w:sectPr w:rsidR="005C1E6B" w:rsidSect="005C1E6B">
          <w:pgSz w:w="16838" w:h="11906" w:orient="landscape"/>
          <w:pgMar w:top="1701" w:right="1134" w:bottom="567" w:left="1134" w:header="708" w:footer="708" w:gutter="0"/>
          <w:cols w:space="708"/>
          <w:docGrid w:linePitch="360"/>
        </w:sectPr>
      </w:pPr>
    </w:p>
    <w:p w:rsidR="00D33518" w:rsidRPr="008457DE" w:rsidRDefault="00D33518" w:rsidP="00D33518">
      <w:pPr>
        <w:pStyle w:val="1"/>
        <w:jc w:val="right"/>
        <w:rPr>
          <w:b w:val="0"/>
        </w:rPr>
      </w:pPr>
      <w:r w:rsidRPr="008457DE">
        <w:rPr>
          <w:b w:val="0"/>
        </w:rPr>
        <w:lastRenderedPageBreak/>
        <w:t>Приложение 2. Программы профессиональных модулей</w:t>
      </w:r>
    </w:p>
    <w:p w:rsidR="00D33518" w:rsidRPr="00315F34" w:rsidRDefault="00D33518" w:rsidP="00D33518"/>
    <w:p w:rsidR="00D33518" w:rsidRPr="00F72ACB" w:rsidRDefault="00D33518" w:rsidP="00D33518">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rsidR="00D33518" w:rsidRPr="000128CF" w:rsidRDefault="00D33518" w:rsidP="00D33518">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D33518" w:rsidRDefault="00D33518" w:rsidP="00D33518">
      <w:pPr>
        <w:jc w:val="right"/>
      </w:pPr>
      <w:r w:rsidRPr="008457DE">
        <w:rPr>
          <w:rFonts w:ascii="Times New Roman" w:hAnsi="Times New Roman"/>
          <w:b/>
          <w:sz w:val="24"/>
          <w:szCs w:val="24"/>
        </w:rPr>
        <w:t>22.02.01 Металлургия черных металлов</w:t>
      </w:r>
    </w:p>
    <w:p w:rsidR="005C1E6B" w:rsidRDefault="005C1E6B" w:rsidP="00585709">
      <w:pPr>
        <w:jc w:val="right"/>
        <w:rPr>
          <w:rFonts w:ascii="Times New Roman" w:hAnsi="Times New Roman"/>
          <w:color w:val="000000"/>
          <w:sz w:val="24"/>
          <w:szCs w:val="24"/>
        </w:rPr>
      </w:pPr>
    </w:p>
    <w:p w:rsidR="00DF46E1" w:rsidRDefault="00DF46E1" w:rsidP="00585709">
      <w:pPr>
        <w:jc w:val="right"/>
        <w:rPr>
          <w:rFonts w:ascii="Times New Roman" w:hAnsi="Times New Roman"/>
          <w:color w:val="000000"/>
          <w:sz w:val="24"/>
          <w:szCs w:val="24"/>
        </w:rPr>
      </w:pPr>
    </w:p>
    <w:p w:rsidR="00DF46E1" w:rsidRDefault="00DF46E1" w:rsidP="00585709">
      <w:pPr>
        <w:jc w:val="right"/>
        <w:rPr>
          <w:rFonts w:ascii="Times New Roman" w:hAnsi="Times New Roman"/>
          <w:color w:val="000000"/>
          <w:sz w:val="24"/>
          <w:szCs w:val="24"/>
        </w:rPr>
      </w:pPr>
    </w:p>
    <w:p w:rsidR="005A3E80" w:rsidRPr="00315F34" w:rsidRDefault="005A3E80" w:rsidP="005A3E8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5A3E80" w:rsidRPr="007E5A17" w:rsidRDefault="005A3E80" w:rsidP="005A3E80">
      <w:pPr>
        <w:spacing w:after="0"/>
        <w:jc w:val="center"/>
        <w:rPr>
          <w:rFonts w:ascii="Times New Roman" w:hAnsi="Times New Roman"/>
          <w:sz w:val="24"/>
          <w:szCs w:val="24"/>
        </w:rPr>
      </w:pPr>
      <w:r w:rsidRPr="007E5A17">
        <w:rPr>
          <w:rFonts w:ascii="Times New Roman" w:hAnsi="Times New Roman"/>
          <w:b/>
          <w:sz w:val="24"/>
          <w:szCs w:val="24"/>
        </w:rPr>
        <w:t>«</w:t>
      </w:r>
      <w:r w:rsidRPr="00193022">
        <w:rPr>
          <w:rFonts w:ascii="Times New Roman" w:hAnsi="Times New Roman"/>
          <w:b/>
          <w:bCs/>
          <w:sz w:val="28"/>
          <w:szCs w:val="28"/>
        </w:rPr>
        <w:t xml:space="preserve">ПМ.03. </w:t>
      </w:r>
      <w:r w:rsidRPr="00193022">
        <w:rPr>
          <w:rFonts w:ascii="Times New Roman" w:hAnsi="Times New Roman"/>
          <w:b/>
          <w:bCs/>
          <w:sz w:val="28"/>
          <w:szCs w:val="28"/>
          <w:shd w:val="clear" w:color="auto" w:fill="FFFFFF"/>
        </w:rPr>
        <w:t>Экспериментальная и исследовательская деятельность</w:t>
      </w:r>
      <w:r w:rsidRPr="007E5A17">
        <w:rPr>
          <w:rFonts w:ascii="Times New Roman" w:hAnsi="Times New Roman"/>
          <w:b/>
          <w:sz w:val="24"/>
          <w:szCs w:val="24"/>
        </w:rPr>
        <w:t>»</w:t>
      </w:r>
    </w:p>
    <w:p w:rsidR="005A3E80" w:rsidRDefault="005A3E80" w:rsidP="005A3E80">
      <w:pPr>
        <w:jc w:val="center"/>
        <w:rPr>
          <w:rFonts w:ascii="Times New Roman" w:hAnsi="Times New Roman"/>
          <w:b/>
          <w:bCs/>
          <w:highlight w:val="yellow"/>
        </w:rPr>
      </w:pPr>
    </w:p>
    <w:p w:rsidR="005A3E80" w:rsidRPr="00315F34" w:rsidRDefault="005A3E80" w:rsidP="005A3E80">
      <w:pPr>
        <w:jc w:val="center"/>
        <w:rPr>
          <w:rFonts w:ascii="Times New Roman" w:hAnsi="Times New Roman"/>
          <w:b/>
          <w:i/>
          <w:sz w:val="24"/>
          <w:szCs w:val="24"/>
        </w:rPr>
      </w:pPr>
      <w:r w:rsidRPr="00AD6ECA">
        <w:rPr>
          <w:rFonts w:ascii="Times New Roman" w:hAnsi="Times New Roman"/>
          <w:b/>
          <w:bCs/>
        </w:rPr>
        <w:t>Обязательный профессиональный блок</w:t>
      </w:r>
    </w:p>
    <w:p w:rsidR="005A3E80" w:rsidRPr="00315F34" w:rsidRDefault="005A3E80" w:rsidP="005A3E80">
      <w:pPr>
        <w:jc w:val="center"/>
        <w:rPr>
          <w:rFonts w:ascii="Times New Roman" w:hAnsi="Times New Roman"/>
          <w:b/>
          <w:i/>
          <w:sz w:val="24"/>
          <w:szCs w:val="24"/>
        </w:rPr>
      </w:pPr>
    </w:p>
    <w:p w:rsidR="005A3E80" w:rsidRPr="00315F34" w:rsidRDefault="005A3E80" w:rsidP="005A3E80">
      <w:pPr>
        <w:jc w:val="center"/>
        <w:rPr>
          <w:rFonts w:ascii="Times New Roman" w:hAnsi="Times New Roman"/>
          <w:b/>
          <w:i/>
          <w:sz w:val="24"/>
          <w:szCs w:val="24"/>
        </w:rPr>
      </w:pPr>
    </w:p>
    <w:p w:rsidR="005A3E80" w:rsidRPr="00315F34" w:rsidRDefault="005A3E80" w:rsidP="005A3E80">
      <w:pPr>
        <w:jc w:val="center"/>
        <w:rPr>
          <w:rFonts w:ascii="Times New Roman" w:hAnsi="Times New Roman"/>
          <w:b/>
          <w:i/>
          <w:sz w:val="24"/>
          <w:szCs w:val="24"/>
        </w:rPr>
      </w:pPr>
    </w:p>
    <w:p w:rsidR="005A3E80" w:rsidRPr="00315F34" w:rsidRDefault="005A3E80" w:rsidP="005A3E80">
      <w:pPr>
        <w:jc w:val="center"/>
        <w:rPr>
          <w:rFonts w:ascii="Times New Roman" w:hAnsi="Times New Roman"/>
          <w:b/>
          <w:i/>
          <w:sz w:val="24"/>
          <w:szCs w:val="24"/>
        </w:rPr>
      </w:pPr>
    </w:p>
    <w:p w:rsidR="005A3E80" w:rsidRPr="00315F34" w:rsidRDefault="005A3E80" w:rsidP="005A3E80">
      <w:pPr>
        <w:jc w:val="center"/>
        <w:rPr>
          <w:rFonts w:ascii="Times New Roman" w:hAnsi="Times New Roman"/>
          <w:b/>
          <w:i/>
          <w:sz w:val="24"/>
          <w:szCs w:val="24"/>
        </w:rPr>
      </w:pPr>
    </w:p>
    <w:p w:rsidR="005A3E80" w:rsidRPr="00315F34" w:rsidRDefault="005A3E80" w:rsidP="005A3E80">
      <w:pPr>
        <w:jc w:val="center"/>
        <w:rPr>
          <w:rFonts w:ascii="Times New Roman" w:hAnsi="Times New Roman"/>
          <w:b/>
          <w:i/>
          <w:sz w:val="24"/>
          <w:szCs w:val="24"/>
        </w:rPr>
      </w:pPr>
    </w:p>
    <w:p w:rsidR="005A3E80" w:rsidRPr="00315F34" w:rsidRDefault="005A3E80" w:rsidP="005A3E80">
      <w:pPr>
        <w:jc w:val="center"/>
        <w:rPr>
          <w:rFonts w:ascii="Times New Roman" w:hAnsi="Times New Roman"/>
          <w:b/>
          <w:i/>
          <w:sz w:val="24"/>
          <w:szCs w:val="24"/>
        </w:rPr>
      </w:pPr>
    </w:p>
    <w:p w:rsidR="005A3E80" w:rsidRPr="00F72ACB" w:rsidRDefault="005A3E80" w:rsidP="005A3E80">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Default="005A3E80" w:rsidP="005A3E80">
      <w:pPr>
        <w:jc w:val="center"/>
        <w:rPr>
          <w:rFonts w:ascii="Times New Roman" w:hAnsi="Times New Roman"/>
          <w:b/>
          <w:i/>
          <w:sz w:val="24"/>
          <w:szCs w:val="24"/>
        </w:rPr>
      </w:pPr>
    </w:p>
    <w:p w:rsidR="005A3E80" w:rsidRPr="00AE2D31" w:rsidRDefault="005A3E80" w:rsidP="005A3E80">
      <w:pPr>
        <w:jc w:val="center"/>
        <w:rPr>
          <w:rFonts w:ascii="Times New Roman" w:hAnsi="Times New Roman"/>
          <w:b/>
          <w:sz w:val="24"/>
          <w:szCs w:val="24"/>
        </w:rPr>
      </w:pPr>
      <w:r w:rsidRPr="00AE2D31">
        <w:rPr>
          <w:rFonts w:ascii="Times New Roman" w:hAnsi="Times New Roman"/>
          <w:b/>
          <w:sz w:val="24"/>
          <w:szCs w:val="24"/>
        </w:rPr>
        <w:t>СОДЕРЖАНИЕ</w:t>
      </w:r>
    </w:p>
    <w:p w:rsidR="005A3E80" w:rsidRPr="00315F34" w:rsidRDefault="005A3E80" w:rsidP="005A3E80">
      <w:pPr>
        <w:rPr>
          <w:rFonts w:ascii="Times New Roman" w:hAnsi="Times New Roman"/>
          <w:b/>
          <w:i/>
          <w:sz w:val="24"/>
          <w:szCs w:val="24"/>
        </w:rPr>
      </w:pPr>
    </w:p>
    <w:tbl>
      <w:tblPr>
        <w:tblW w:w="0" w:type="auto"/>
        <w:tblLook w:val="01E0"/>
      </w:tblPr>
      <w:tblGrid>
        <w:gridCol w:w="9180"/>
      </w:tblGrid>
      <w:tr w:rsidR="00AE2D31" w:rsidRPr="00315F34" w:rsidTr="00AE2D31">
        <w:tc>
          <w:tcPr>
            <w:tcW w:w="9180" w:type="dxa"/>
          </w:tcPr>
          <w:p w:rsidR="00AE2D31" w:rsidRPr="00315F34" w:rsidRDefault="00AE2D31" w:rsidP="00F354DF">
            <w:pPr>
              <w:numPr>
                <w:ilvl w:val="0"/>
                <w:numId w:val="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AE2D31" w:rsidRPr="00315F34" w:rsidTr="00AE2D31">
        <w:tc>
          <w:tcPr>
            <w:tcW w:w="9180" w:type="dxa"/>
          </w:tcPr>
          <w:p w:rsidR="00AE2D31" w:rsidRPr="00315F34" w:rsidRDefault="00AE2D31" w:rsidP="00F354DF">
            <w:pPr>
              <w:numPr>
                <w:ilvl w:val="0"/>
                <w:numId w:val="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AE2D31" w:rsidRPr="00315F34" w:rsidRDefault="00AE2D31" w:rsidP="00F354DF">
            <w:pPr>
              <w:numPr>
                <w:ilvl w:val="0"/>
                <w:numId w:val="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r>
      <w:tr w:rsidR="00AE2D31" w:rsidRPr="00315F34" w:rsidTr="00AE2D31">
        <w:tc>
          <w:tcPr>
            <w:tcW w:w="9180" w:type="dxa"/>
          </w:tcPr>
          <w:p w:rsidR="00AE2D31" w:rsidRPr="00315F34" w:rsidRDefault="00AE2D31" w:rsidP="00F354DF">
            <w:pPr>
              <w:numPr>
                <w:ilvl w:val="0"/>
                <w:numId w:val="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AE2D31" w:rsidRPr="00315F34" w:rsidRDefault="00AE2D31" w:rsidP="003C4035">
            <w:pPr>
              <w:suppressAutoHyphens/>
              <w:rPr>
                <w:rFonts w:ascii="Times New Roman" w:hAnsi="Times New Roman"/>
                <w:b/>
                <w:sz w:val="24"/>
                <w:szCs w:val="24"/>
              </w:rPr>
            </w:pPr>
          </w:p>
        </w:tc>
      </w:tr>
    </w:tbl>
    <w:p w:rsidR="005A3E80" w:rsidRPr="00315F34" w:rsidRDefault="005A3E80" w:rsidP="005A3E80">
      <w:pPr>
        <w:rPr>
          <w:rFonts w:ascii="Times New Roman" w:hAnsi="Times New Roman"/>
          <w:b/>
          <w:i/>
          <w:sz w:val="24"/>
          <w:szCs w:val="24"/>
        </w:rPr>
        <w:sectPr w:rsidR="005A3E80" w:rsidRPr="00315F34" w:rsidSect="00733AEF">
          <w:pgSz w:w="11907" w:h="16840"/>
          <w:pgMar w:top="1134" w:right="851" w:bottom="992" w:left="1418" w:header="709" w:footer="709" w:gutter="0"/>
          <w:cols w:space="720"/>
        </w:sectPr>
      </w:pPr>
    </w:p>
    <w:p w:rsidR="005A3E80" w:rsidRPr="00315F34" w:rsidRDefault="005A3E80" w:rsidP="005A3E8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5A3E80" w:rsidRPr="00315F34" w:rsidRDefault="005A3E80" w:rsidP="005A3E8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5A3E80" w:rsidRPr="00AB1C86" w:rsidRDefault="005A3E80" w:rsidP="005A3E80">
      <w:pPr>
        <w:spacing w:after="0"/>
        <w:jc w:val="center"/>
        <w:rPr>
          <w:rFonts w:ascii="Times New Roman" w:hAnsi="Times New Roman"/>
          <w:sz w:val="24"/>
          <w:szCs w:val="24"/>
        </w:rPr>
      </w:pPr>
      <w:r w:rsidRPr="00315F34">
        <w:rPr>
          <w:rFonts w:ascii="Times New Roman" w:hAnsi="Times New Roman"/>
          <w:b/>
          <w:sz w:val="24"/>
          <w:szCs w:val="24"/>
        </w:rPr>
        <w:t>«</w:t>
      </w:r>
      <w:r>
        <w:rPr>
          <w:rFonts w:ascii="Times New Roman" w:hAnsi="Times New Roman"/>
          <w:b/>
          <w:bCs/>
          <w:sz w:val="24"/>
          <w:szCs w:val="24"/>
        </w:rPr>
        <w:t>ПМ.03</w:t>
      </w:r>
      <w:r w:rsidRPr="00F511DF">
        <w:rPr>
          <w:rFonts w:ascii="Times New Roman" w:hAnsi="Times New Roman"/>
          <w:b/>
          <w:bCs/>
          <w:sz w:val="24"/>
          <w:szCs w:val="24"/>
        </w:rPr>
        <w:t>.</w:t>
      </w:r>
      <w:r w:rsidRPr="007E5A17">
        <w:rPr>
          <w:rFonts w:ascii="Times New Roman" w:hAnsi="Times New Roman"/>
          <w:b/>
          <w:bCs/>
          <w:sz w:val="28"/>
          <w:szCs w:val="28"/>
        </w:rPr>
        <w:t xml:space="preserve"> </w:t>
      </w:r>
      <w:r w:rsidR="00DF46E1" w:rsidRPr="00DF46E1">
        <w:rPr>
          <w:rFonts w:ascii="Times New Roman" w:hAnsi="Times New Roman"/>
          <w:b/>
        </w:rPr>
        <w:t>Участие в экспериментальных и исследовательских работах</w:t>
      </w:r>
      <w:r w:rsidRPr="00AB1C86">
        <w:rPr>
          <w:rFonts w:ascii="Times New Roman" w:hAnsi="Times New Roman"/>
          <w:b/>
          <w:sz w:val="24"/>
          <w:szCs w:val="24"/>
        </w:rPr>
        <w:t>»</w:t>
      </w:r>
    </w:p>
    <w:p w:rsidR="005A3E80" w:rsidRDefault="005A3E80" w:rsidP="005A3E80">
      <w:pPr>
        <w:suppressAutoHyphens/>
        <w:spacing w:after="0" w:line="240" w:lineRule="auto"/>
        <w:ind w:firstLine="709"/>
        <w:rPr>
          <w:rFonts w:ascii="Times New Roman" w:hAnsi="Times New Roman"/>
          <w:b/>
          <w:sz w:val="24"/>
          <w:szCs w:val="24"/>
        </w:rPr>
      </w:pPr>
    </w:p>
    <w:p w:rsidR="005A3E80" w:rsidRPr="00315F34" w:rsidRDefault="005A3E80" w:rsidP="005A3E8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5A3E80" w:rsidRDefault="005A3E80" w:rsidP="005A3E80">
      <w:pPr>
        <w:suppressAutoHyphens/>
        <w:spacing w:after="0" w:line="240" w:lineRule="auto"/>
        <w:ind w:firstLine="709"/>
        <w:jc w:val="both"/>
        <w:rPr>
          <w:rFonts w:ascii="Times New Roman" w:hAnsi="Times New Roman"/>
          <w:sz w:val="24"/>
          <w:szCs w:val="24"/>
        </w:rPr>
      </w:pPr>
      <w:proofErr w:type="gramStart"/>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D6ECA">
        <w:rPr>
          <w:rFonts w:ascii="Times New Roman" w:hAnsi="Times New Roman"/>
          <w:sz w:val="24"/>
          <w:szCs w:val="24"/>
        </w:rPr>
        <w:t>ВД.</w:t>
      </w:r>
      <w:r>
        <w:rPr>
          <w:rFonts w:ascii="Times New Roman" w:hAnsi="Times New Roman"/>
          <w:sz w:val="24"/>
          <w:szCs w:val="24"/>
        </w:rPr>
        <w:t xml:space="preserve"> 3 </w:t>
      </w:r>
      <w:r w:rsidRPr="00401544">
        <w:rPr>
          <w:rFonts w:ascii="Times New Roman" w:hAnsi="Times New Roman"/>
          <w:sz w:val="24"/>
          <w:szCs w:val="24"/>
        </w:rPr>
        <w:t>Участие в экспериментальных и исследовательских работах</w:t>
      </w:r>
      <w:r w:rsidRPr="00401544">
        <w:rPr>
          <w:rFonts w:ascii="Times New Roman" w:eastAsia="T" w:hAnsi="Times New Roman"/>
          <w:sz w:val="24"/>
          <w:szCs w:val="24"/>
        </w:rPr>
        <w:t xml:space="preserve"> </w:t>
      </w:r>
      <w:r>
        <w:rPr>
          <w:rFonts w:ascii="Times New Roman" w:hAnsi="Times New Roman"/>
          <w:sz w:val="24"/>
          <w:szCs w:val="24"/>
        </w:rPr>
        <w:t xml:space="preserve">и </w:t>
      </w:r>
      <w:r w:rsidRPr="00315F34">
        <w:rPr>
          <w:rFonts w:ascii="Times New Roman" w:hAnsi="Times New Roman"/>
          <w:sz w:val="24"/>
          <w:szCs w:val="24"/>
        </w:rPr>
        <w:t>соответствующие</w:t>
      </w:r>
      <w:r>
        <w:rPr>
          <w:rFonts w:ascii="Times New Roman" w:hAnsi="Times New Roman"/>
          <w:sz w:val="24"/>
          <w:szCs w:val="24"/>
        </w:rPr>
        <w:t xml:space="preserve"> ему</w:t>
      </w:r>
      <w:r w:rsidRPr="00315F34">
        <w:rPr>
          <w:rFonts w:ascii="Times New Roman" w:hAnsi="Times New Roman"/>
          <w:sz w:val="24"/>
          <w:szCs w:val="24"/>
        </w:rPr>
        <w:t xml:space="preserve"> общие и профессиональные компетенции:</w:t>
      </w:r>
      <w:proofErr w:type="gramEnd"/>
    </w:p>
    <w:p w:rsidR="005A3E80" w:rsidRPr="00315F34" w:rsidRDefault="005A3E80" w:rsidP="005A3E80">
      <w:pPr>
        <w:suppressAutoHyphens/>
        <w:spacing w:after="0" w:line="240" w:lineRule="auto"/>
        <w:ind w:firstLine="709"/>
        <w:jc w:val="both"/>
        <w:rPr>
          <w:rFonts w:ascii="Times New Roman" w:hAnsi="Times New Roman"/>
          <w:sz w:val="24"/>
          <w:szCs w:val="24"/>
        </w:rPr>
      </w:pPr>
    </w:p>
    <w:p w:rsidR="005A3E80" w:rsidRPr="00315F34" w:rsidRDefault="005A3E80" w:rsidP="00F354D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5A3E80" w:rsidRPr="00315F34" w:rsidTr="003C4035">
        <w:tc>
          <w:tcPr>
            <w:tcW w:w="1229" w:type="dxa"/>
          </w:tcPr>
          <w:p w:rsidR="005A3E80" w:rsidRPr="00AE2D31" w:rsidRDefault="005A3E80" w:rsidP="003C4035">
            <w:pPr>
              <w:rPr>
                <w:rStyle w:val="af0"/>
                <w:rFonts w:ascii="Times New Roman" w:hAnsi="Times New Roman"/>
                <w:i w:val="0"/>
                <w:sz w:val="24"/>
                <w:szCs w:val="24"/>
              </w:rPr>
            </w:pPr>
            <w:r w:rsidRPr="00AE2D31">
              <w:rPr>
                <w:rStyle w:val="af0"/>
                <w:rFonts w:ascii="Times New Roman" w:hAnsi="Times New Roman"/>
                <w:i w:val="0"/>
                <w:sz w:val="24"/>
                <w:szCs w:val="24"/>
              </w:rPr>
              <w:t>Код</w:t>
            </w:r>
          </w:p>
        </w:tc>
        <w:tc>
          <w:tcPr>
            <w:tcW w:w="8342" w:type="dxa"/>
          </w:tcPr>
          <w:p w:rsidR="005A3E80" w:rsidRPr="00AE2D31" w:rsidRDefault="005A3E80" w:rsidP="003C4035">
            <w:pPr>
              <w:jc w:val="center"/>
              <w:rPr>
                <w:rStyle w:val="af0"/>
                <w:rFonts w:ascii="Times New Roman" w:hAnsi="Times New Roman"/>
                <w:i w:val="0"/>
                <w:iCs/>
                <w:sz w:val="24"/>
                <w:szCs w:val="24"/>
              </w:rPr>
            </w:pPr>
            <w:r w:rsidRPr="00AE2D31">
              <w:rPr>
                <w:rStyle w:val="af0"/>
                <w:rFonts w:ascii="Times New Roman" w:hAnsi="Times New Roman"/>
                <w:i w:val="0"/>
                <w:iCs/>
                <w:sz w:val="24"/>
                <w:szCs w:val="24"/>
              </w:rPr>
              <w:t>Наименование общих компетенций</w:t>
            </w:r>
          </w:p>
        </w:tc>
      </w:tr>
      <w:tr w:rsidR="005A3E80" w:rsidRPr="00315F34" w:rsidTr="003C4035">
        <w:tc>
          <w:tcPr>
            <w:tcW w:w="1229" w:type="dxa"/>
          </w:tcPr>
          <w:p w:rsidR="005A3E80" w:rsidRPr="005D1079" w:rsidRDefault="005A3E80" w:rsidP="003C4035">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2.</w:t>
            </w:r>
          </w:p>
        </w:tc>
        <w:tc>
          <w:tcPr>
            <w:tcW w:w="8342" w:type="dxa"/>
          </w:tcPr>
          <w:p w:rsidR="005A3E80" w:rsidRPr="005D1079" w:rsidRDefault="005A3E80" w:rsidP="003C4035">
            <w:pPr>
              <w:widowControl w:val="0"/>
              <w:suppressAutoHyphens/>
              <w:jc w:val="both"/>
              <w:rPr>
                <w:rFonts w:ascii="Times New Roman" w:hAnsi="Times New Roman"/>
                <w:sz w:val="24"/>
                <w:szCs w:val="24"/>
              </w:rPr>
            </w:pPr>
            <w:r w:rsidRPr="005D1079">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5A3E80" w:rsidRPr="00315F34" w:rsidTr="003C4035">
        <w:tc>
          <w:tcPr>
            <w:tcW w:w="1229" w:type="dxa"/>
          </w:tcPr>
          <w:p w:rsidR="005A3E80" w:rsidRPr="005D1079" w:rsidRDefault="005A3E80" w:rsidP="003C4035">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4.</w:t>
            </w:r>
          </w:p>
        </w:tc>
        <w:tc>
          <w:tcPr>
            <w:tcW w:w="8342" w:type="dxa"/>
          </w:tcPr>
          <w:p w:rsidR="005A3E80" w:rsidRPr="005D1079" w:rsidRDefault="005A3E80" w:rsidP="003C4035">
            <w:pPr>
              <w:widowControl w:val="0"/>
              <w:suppressAutoHyphens/>
              <w:jc w:val="both"/>
              <w:rPr>
                <w:rFonts w:ascii="Times New Roman" w:hAnsi="Times New Roman"/>
                <w:sz w:val="24"/>
                <w:szCs w:val="24"/>
              </w:rPr>
            </w:pPr>
            <w:r w:rsidRPr="005D1079">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5A3E80" w:rsidRPr="00315F34" w:rsidTr="003C4035">
        <w:tc>
          <w:tcPr>
            <w:tcW w:w="1229" w:type="dxa"/>
          </w:tcPr>
          <w:p w:rsidR="005A3E80" w:rsidRPr="005D1079" w:rsidRDefault="005A3E80" w:rsidP="003C4035">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5.</w:t>
            </w:r>
          </w:p>
        </w:tc>
        <w:tc>
          <w:tcPr>
            <w:tcW w:w="8342" w:type="dxa"/>
          </w:tcPr>
          <w:p w:rsidR="005A3E80" w:rsidRPr="005D1079" w:rsidRDefault="005A3E80" w:rsidP="003C4035">
            <w:pPr>
              <w:widowControl w:val="0"/>
              <w:suppressAutoHyphens/>
              <w:jc w:val="both"/>
              <w:rPr>
                <w:rFonts w:ascii="Times New Roman" w:hAnsi="Times New Roman"/>
                <w:sz w:val="24"/>
                <w:szCs w:val="24"/>
              </w:rPr>
            </w:pPr>
            <w:r w:rsidRPr="005D1079">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5A3E80" w:rsidRPr="00315F34" w:rsidTr="003C4035">
        <w:tc>
          <w:tcPr>
            <w:tcW w:w="1229" w:type="dxa"/>
          </w:tcPr>
          <w:p w:rsidR="005A3E80" w:rsidRPr="005D1079" w:rsidRDefault="005A3E80" w:rsidP="003C4035">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6.</w:t>
            </w:r>
          </w:p>
        </w:tc>
        <w:tc>
          <w:tcPr>
            <w:tcW w:w="8342" w:type="dxa"/>
          </w:tcPr>
          <w:p w:rsidR="005A3E80" w:rsidRPr="005D1079" w:rsidRDefault="005A3E80" w:rsidP="003C4035">
            <w:pPr>
              <w:widowControl w:val="0"/>
              <w:suppressAutoHyphens/>
              <w:jc w:val="both"/>
              <w:rPr>
                <w:rFonts w:ascii="Times New Roman" w:hAnsi="Times New Roman"/>
                <w:sz w:val="24"/>
                <w:szCs w:val="24"/>
              </w:rPr>
            </w:pPr>
            <w:r w:rsidRPr="005D1079">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5A3E80" w:rsidRPr="00315F34" w:rsidTr="003C4035">
        <w:tc>
          <w:tcPr>
            <w:tcW w:w="1229" w:type="dxa"/>
          </w:tcPr>
          <w:p w:rsidR="005A3E80" w:rsidRPr="005D1079" w:rsidRDefault="005A3E80" w:rsidP="003C4035">
            <w:pPr>
              <w:widowControl w:val="0"/>
              <w:suppressAutoHyphens/>
              <w:spacing w:line="360" w:lineRule="auto"/>
              <w:jc w:val="both"/>
              <w:rPr>
                <w:rFonts w:ascii="Times New Roman" w:hAnsi="Times New Roman"/>
                <w:sz w:val="24"/>
                <w:szCs w:val="24"/>
              </w:rPr>
            </w:pPr>
            <w:r w:rsidRPr="005D1079">
              <w:rPr>
                <w:rFonts w:ascii="Times New Roman" w:hAnsi="Times New Roman"/>
                <w:sz w:val="24"/>
                <w:szCs w:val="24"/>
              </w:rPr>
              <w:t xml:space="preserve">ОК </w:t>
            </w:r>
            <w:r>
              <w:rPr>
                <w:rFonts w:ascii="Times New Roman" w:hAnsi="Times New Roman"/>
                <w:sz w:val="24"/>
                <w:szCs w:val="24"/>
              </w:rPr>
              <w:t>0</w:t>
            </w:r>
            <w:r w:rsidRPr="005D1079">
              <w:rPr>
                <w:rFonts w:ascii="Times New Roman" w:hAnsi="Times New Roman"/>
                <w:sz w:val="24"/>
                <w:szCs w:val="24"/>
              </w:rPr>
              <w:t>9.</w:t>
            </w:r>
          </w:p>
        </w:tc>
        <w:tc>
          <w:tcPr>
            <w:tcW w:w="8342" w:type="dxa"/>
          </w:tcPr>
          <w:p w:rsidR="005A3E80" w:rsidRPr="005D1079" w:rsidRDefault="005A3E80" w:rsidP="003C4035">
            <w:pPr>
              <w:widowControl w:val="0"/>
              <w:suppressAutoHyphens/>
              <w:jc w:val="both"/>
              <w:rPr>
                <w:rFonts w:ascii="Times New Roman" w:hAnsi="Times New Roman"/>
                <w:sz w:val="24"/>
                <w:szCs w:val="24"/>
              </w:rPr>
            </w:pPr>
            <w:r w:rsidRPr="005D1079">
              <w:rPr>
                <w:rFonts w:ascii="Times New Roman" w:hAnsi="Times New Roman"/>
                <w:sz w:val="24"/>
                <w:szCs w:val="24"/>
              </w:rPr>
              <w:t>Ориентироваться в условиях частой смене технологий в профессиональной деятельности.</w:t>
            </w:r>
          </w:p>
        </w:tc>
      </w:tr>
    </w:tbl>
    <w:p w:rsidR="005A3E80" w:rsidRPr="00315F34" w:rsidRDefault="005A3E80" w:rsidP="005A3E80">
      <w:pPr>
        <w:ind w:firstLine="709"/>
        <w:rPr>
          <w:rStyle w:val="af0"/>
          <w:rFonts w:ascii="Times New Roman" w:hAnsi="Times New Roman"/>
          <w:bCs/>
          <w:i w:val="0"/>
          <w:iCs/>
          <w:sz w:val="4"/>
          <w:szCs w:val="4"/>
        </w:rPr>
      </w:pPr>
    </w:p>
    <w:p w:rsidR="005A3E80" w:rsidRPr="00DF46E1" w:rsidRDefault="005A3E80" w:rsidP="005A3E80">
      <w:pPr>
        <w:ind w:firstLine="709"/>
        <w:rPr>
          <w:rStyle w:val="af0"/>
          <w:rFonts w:ascii="Times New Roman" w:hAnsi="Times New Roman"/>
          <w:bCs/>
          <w:i w:val="0"/>
          <w:iCs/>
          <w:sz w:val="24"/>
          <w:szCs w:val="24"/>
        </w:rPr>
      </w:pPr>
      <w:r w:rsidRPr="00DF46E1">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5A3E80" w:rsidRPr="00315F34" w:rsidTr="003C4035">
        <w:tc>
          <w:tcPr>
            <w:tcW w:w="1204" w:type="dxa"/>
          </w:tcPr>
          <w:p w:rsidR="005A3E80" w:rsidRPr="00DF46E1" w:rsidRDefault="005A3E80" w:rsidP="003C4035">
            <w:pPr>
              <w:rPr>
                <w:rStyle w:val="af0"/>
                <w:rFonts w:ascii="Times New Roman" w:hAnsi="Times New Roman"/>
                <w:i w:val="0"/>
                <w:sz w:val="24"/>
                <w:szCs w:val="24"/>
              </w:rPr>
            </w:pPr>
            <w:r w:rsidRPr="00DF46E1">
              <w:rPr>
                <w:rStyle w:val="af0"/>
                <w:rFonts w:ascii="Times New Roman" w:hAnsi="Times New Roman"/>
                <w:i w:val="0"/>
                <w:sz w:val="24"/>
                <w:szCs w:val="24"/>
              </w:rPr>
              <w:t>Код</w:t>
            </w:r>
          </w:p>
        </w:tc>
        <w:tc>
          <w:tcPr>
            <w:tcW w:w="8367" w:type="dxa"/>
          </w:tcPr>
          <w:p w:rsidR="005A3E80" w:rsidRPr="00DF46E1" w:rsidRDefault="005A3E80" w:rsidP="003C4035">
            <w:pPr>
              <w:rPr>
                <w:rStyle w:val="af0"/>
                <w:rFonts w:ascii="Times New Roman" w:hAnsi="Times New Roman"/>
                <w:i w:val="0"/>
                <w:iCs/>
                <w:sz w:val="24"/>
                <w:szCs w:val="24"/>
              </w:rPr>
            </w:pPr>
            <w:r w:rsidRPr="00DF46E1">
              <w:rPr>
                <w:rStyle w:val="af0"/>
                <w:rFonts w:ascii="Times New Roman" w:hAnsi="Times New Roman"/>
                <w:i w:val="0"/>
                <w:iCs/>
                <w:sz w:val="24"/>
                <w:szCs w:val="24"/>
              </w:rPr>
              <w:t>Наименование видов деятельности и профессиональных компетенций</w:t>
            </w:r>
          </w:p>
        </w:tc>
      </w:tr>
      <w:tr w:rsidR="005A3E80" w:rsidRPr="00315F34" w:rsidTr="003C4035">
        <w:tc>
          <w:tcPr>
            <w:tcW w:w="1204" w:type="dxa"/>
          </w:tcPr>
          <w:p w:rsidR="005A3E80" w:rsidRPr="00AE2D31" w:rsidRDefault="005A3E80" w:rsidP="003C4035">
            <w:pPr>
              <w:spacing w:after="0" w:line="240" w:lineRule="auto"/>
              <w:rPr>
                <w:rStyle w:val="af0"/>
                <w:rFonts w:ascii="Times New Roman" w:hAnsi="Times New Roman"/>
                <w:i w:val="0"/>
                <w:sz w:val="24"/>
                <w:szCs w:val="24"/>
              </w:rPr>
            </w:pPr>
            <w:r w:rsidRPr="00AE2D31">
              <w:rPr>
                <w:rStyle w:val="af0"/>
                <w:rFonts w:ascii="Times New Roman" w:hAnsi="Times New Roman"/>
                <w:i w:val="0"/>
                <w:sz w:val="24"/>
                <w:szCs w:val="24"/>
              </w:rPr>
              <w:t>ВД 3</w:t>
            </w:r>
          </w:p>
        </w:tc>
        <w:tc>
          <w:tcPr>
            <w:tcW w:w="8367" w:type="dxa"/>
          </w:tcPr>
          <w:p w:rsidR="005A3E80" w:rsidRPr="00401544" w:rsidRDefault="005A3E80" w:rsidP="003C4035">
            <w:pPr>
              <w:suppressAutoHyphens/>
              <w:spacing w:after="0" w:line="240" w:lineRule="auto"/>
              <w:rPr>
                <w:rStyle w:val="af0"/>
                <w:rFonts w:ascii="Times New Roman" w:hAnsi="Times New Roman"/>
                <w:iCs/>
                <w:sz w:val="24"/>
                <w:szCs w:val="24"/>
              </w:rPr>
            </w:pPr>
            <w:r w:rsidRPr="00401544">
              <w:rPr>
                <w:rFonts w:ascii="Times New Roman" w:hAnsi="Times New Roman"/>
                <w:sz w:val="24"/>
                <w:szCs w:val="24"/>
              </w:rPr>
              <w:t>Участие в экспериментальных и исследовательских работах</w:t>
            </w:r>
          </w:p>
        </w:tc>
      </w:tr>
      <w:tr w:rsidR="005A3E80" w:rsidRPr="00315F34" w:rsidTr="003C4035">
        <w:tc>
          <w:tcPr>
            <w:tcW w:w="1204" w:type="dxa"/>
          </w:tcPr>
          <w:p w:rsidR="005A3E80" w:rsidRPr="00401544" w:rsidRDefault="005A3E80" w:rsidP="003C4035">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ПК 3.1</w:t>
            </w:r>
          </w:p>
        </w:tc>
        <w:tc>
          <w:tcPr>
            <w:tcW w:w="8367" w:type="dxa"/>
          </w:tcPr>
          <w:p w:rsidR="005A3E80" w:rsidRPr="00401544" w:rsidRDefault="005A3E80" w:rsidP="003C4035">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 xml:space="preserve">Участвовать во внедрении новой технологии </w:t>
            </w:r>
          </w:p>
        </w:tc>
      </w:tr>
      <w:tr w:rsidR="005A3E80" w:rsidRPr="00315F34" w:rsidTr="003C4035">
        <w:tc>
          <w:tcPr>
            <w:tcW w:w="1204" w:type="dxa"/>
          </w:tcPr>
          <w:p w:rsidR="005A3E80" w:rsidRPr="00401544" w:rsidRDefault="005A3E80" w:rsidP="003C4035">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ПК 3.2</w:t>
            </w:r>
          </w:p>
        </w:tc>
        <w:tc>
          <w:tcPr>
            <w:tcW w:w="8367" w:type="dxa"/>
          </w:tcPr>
          <w:p w:rsidR="005A3E80" w:rsidRPr="00401544" w:rsidRDefault="005A3E80" w:rsidP="003C4035">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Участвовать в обеспечении и оценке экономической эффективности инновационного мероприятия</w:t>
            </w:r>
          </w:p>
        </w:tc>
      </w:tr>
      <w:tr w:rsidR="005A3E80" w:rsidRPr="00315F34" w:rsidTr="003C4035">
        <w:tc>
          <w:tcPr>
            <w:tcW w:w="1204" w:type="dxa"/>
          </w:tcPr>
          <w:p w:rsidR="005A3E80" w:rsidRPr="00401544" w:rsidRDefault="005A3E80" w:rsidP="003C4035">
            <w:pPr>
              <w:widowControl w:val="0"/>
              <w:suppressAutoHyphens/>
              <w:spacing w:after="0" w:line="240" w:lineRule="auto"/>
              <w:jc w:val="both"/>
              <w:rPr>
                <w:rFonts w:ascii="Times New Roman" w:hAnsi="Times New Roman"/>
                <w:sz w:val="24"/>
                <w:szCs w:val="24"/>
                <w:lang w:val="en-US"/>
              </w:rPr>
            </w:pPr>
            <w:r w:rsidRPr="00401544">
              <w:rPr>
                <w:rFonts w:ascii="Times New Roman" w:hAnsi="Times New Roman"/>
                <w:sz w:val="24"/>
                <w:szCs w:val="24"/>
              </w:rPr>
              <w:t xml:space="preserve">ПК 3.3 </w:t>
            </w:r>
          </w:p>
        </w:tc>
        <w:tc>
          <w:tcPr>
            <w:tcW w:w="8367" w:type="dxa"/>
          </w:tcPr>
          <w:p w:rsidR="005A3E80" w:rsidRPr="00401544" w:rsidRDefault="005A3E80" w:rsidP="003C4035">
            <w:pPr>
              <w:widowControl w:val="0"/>
              <w:suppressAutoHyphens/>
              <w:spacing w:after="0" w:line="240" w:lineRule="auto"/>
              <w:jc w:val="both"/>
              <w:rPr>
                <w:rFonts w:ascii="Times New Roman" w:hAnsi="Times New Roman"/>
                <w:sz w:val="24"/>
                <w:szCs w:val="24"/>
              </w:rPr>
            </w:pPr>
            <w:r w:rsidRPr="00401544">
              <w:rPr>
                <w:rFonts w:ascii="Times New Roman" w:hAnsi="Times New Roman"/>
                <w:sz w:val="24"/>
                <w:szCs w:val="24"/>
              </w:rPr>
              <w:t xml:space="preserve">Оформлять результаты экспериментальной и исследовательской деятельности </w:t>
            </w:r>
          </w:p>
        </w:tc>
      </w:tr>
    </w:tbl>
    <w:p w:rsidR="005A3E80" w:rsidRPr="00315F34" w:rsidRDefault="005A3E80" w:rsidP="005A3E80">
      <w:pPr>
        <w:spacing w:after="0" w:line="240" w:lineRule="auto"/>
        <w:ind w:firstLine="709"/>
        <w:rPr>
          <w:rFonts w:ascii="Times New Roman" w:hAnsi="Times New Roman"/>
          <w:bCs/>
          <w:sz w:val="24"/>
          <w:szCs w:val="24"/>
        </w:rPr>
      </w:pPr>
    </w:p>
    <w:p w:rsidR="005A3E80" w:rsidRDefault="005A3E80" w:rsidP="00F354DF">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t xml:space="preserve">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c"/>
          <w:rFonts w:ascii="Times New Roman" w:hAnsi="Times New Roman"/>
          <w:bCs/>
          <w:sz w:val="24"/>
          <w:szCs w:val="24"/>
        </w:rPr>
        <w:footnoteReference w:id="9"/>
      </w:r>
      <w:r w:rsidRPr="00315F34">
        <w:rPr>
          <w:rFonts w:ascii="Times New Roman" w:hAnsi="Times New Roman"/>
          <w:bCs/>
          <w:sz w:val="24"/>
          <w:szCs w:val="24"/>
        </w:rPr>
        <w:t>:</w:t>
      </w:r>
    </w:p>
    <w:p w:rsidR="005A3E80" w:rsidRPr="00315F34" w:rsidRDefault="005A3E80" w:rsidP="005A3E80">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8080"/>
      </w:tblGrid>
      <w:tr w:rsidR="005A3E80" w:rsidRPr="00315F34" w:rsidTr="003C4035">
        <w:tc>
          <w:tcPr>
            <w:tcW w:w="1526" w:type="dxa"/>
          </w:tcPr>
          <w:p w:rsidR="005A3E80" w:rsidRPr="004E3F39" w:rsidRDefault="005A3E80" w:rsidP="003C403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8080" w:type="dxa"/>
          </w:tcPr>
          <w:p w:rsidR="005A3E80" w:rsidRPr="00315F34" w:rsidRDefault="005A3E80" w:rsidP="003C4035">
            <w:pPr>
              <w:spacing w:after="0" w:line="240" w:lineRule="auto"/>
              <w:rPr>
                <w:rFonts w:ascii="Times New Roman" w:hAnsi="Times New Roman"/>
                <w:bCs/>
                <w:i/>
                <w:sz w:val="24"/>
                <w:szCs w:val="24"/>
                <w:lang w:eastAsia="en-US"/>
              </w:rPr>
            </w:pPr>
            <w:r>
              <w:rPr>
                <w:rFonts w:ascii="Times New Roman" w:hAnsi="Times New Roman"/>
                <w:sz w:val="24"/>
                <w:szCs w:val="24"/>
              </w:rPr>
              <w:t xml:space="preserve">Н 3.1.01 </w:t>
            </w:r>
            <w:r w:rsidRPr="0091077A">
              <w:rPr>
                <w:rFonts w:ascii="Times New Roman" w:hAnsi="Times New Roman"/>
                <w:sz w:val="24"/>
                <w:szCs w:val="24"/>
              </w:rPr>
              <w:t>участия в экспериментальных и исследовательских работах.</w:t>
            </w:r>
          </w:p>
        </w:tc>
      </w:tr>
      <w:tr w:rsidR="005A3E80" w:rsidRPr="00315F34" w:rsidTr="003C4035">
        <w:tc>
          <w:tcPr>
            <w:tcW w:w="1526" w:type="dxa"/>
          </w:tcPr>
          <w:p w:rsidR="005A3E80" w:rsidRPr="00315F34" w:rsidRDefault="005A3E80" w:rsidP="003C403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8080" w:type="dxa"/>
          </w:tcPr>
          <w:p w:rsidR="005A3E80" w:rsidRDefault="005A3E80" w:rsidP="003C4035">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1</w:t>
            </w:r>
            <w:r w:rsidRPr="00375D7D">
              <w:rPr>
                <w:rFonts w:ascii="Times New Roman" w:hAnsi="Times New Roman"/>
                <w:sz w:val="24"/>
                <w:szCs w:val="24"/>
              </w:rPr>
              <w:t>.01</w:t>
            </w:r>
            <w:r>
              <w:rPr>
                <w:rFonts w:ascii="Times New Roman" w:hAnsi="Times New Roman"/>
                <w:sz w:val="24"/>
                <w:szCs w:val="24"/>
              </w:rPr>
              <w:t xml:space="preserve"> </w:t>
            </w:r>
            <w:r w:rsidRPr="00DD30EE">
              <w:rPr>
                <w:rFonts w:ascii="Times New Roman" w:hAnsi="Times New Roman"/>
                <w:sz w:val="24"/>
                <w:szCs w:val="24"/>
              </w:rPr>
              <w:t>ра</w:t>
            </w:r>
            <w:r>
              <w:rPr>
                <w:rFonts w:ascii="Times New Roman" w:hAnsi="Times New Roman"/>
                <w:sz w:val="24"/>
                <w:szCs w:val="24"/>
              </w:rPr>
              <w:t>зрабатывать техническое задание</w:t>
            </w:r>
          </w:p>
          <w:p w:rsidR="005A3E80" w:rsidRDefault="005A3E80" w:rsidP="003C4035">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2.01</w:t>
            </w:r>
            <w:proofErr w:type="gramStart"/>
            <w:r>
              <w:rPr>
                <w:rFonts w:ascii="Times New Roman" w:hAnsi="Times New Roman"/>
                <w:sz w:val="24"/>
                <w:szCs w:val="24"/>
              </w:rPr>
              <w:t xml:space="preserve"> </w:t>
            </w:r>
            <w:r w:rsidRPr="00DD30EE">
              <w:rPr>
                <w:rFonts w:ascii="Times New Roman" w:hAnsi="Times New Roman"/>
                <w:sz w:val="24"/>
                <w:szCs w:val="24"/>
              </w:rPr>
              <w:t>П</w:t>
            </w:r>
            <w:proofErr w:type="gramEnd"/>
            <w:r w:rsidRPr="00DD30EE">
              <w:rPr>
                <w:rFonts w:ascii="Times New Roman" w:hAnsi="Times New Roman"/>
                <w:sz w:val="24"/>
                <w:szCs w:val="24"/>
              </w:rPr>
              <w:t>роизводить анализ хозяйственно-производственной деятельности для выявления резервов повышения эффективности производства</w:t>
            </w:r>
            <w:r w:rsidRPr="00375D7D">
              <w:rPr>
                <w:rFonts w:ascii="Times New Roman" w:hAnsi="Times New Roman"/>
                <w:sz w:val="24"/>
                <w:szCs w:val="24"/>
              </w:rPr>
              <w:t xml:space="preserve"> </w:t>
            </w:r>
          </w:p>
          <w:p w:rsidR="005A3E80" w:rsidRDefault="005A3E80" w:rsidP="003C4035">
            <w:pPr>
              <w:spacing w:after="0" w:line="240" w:lineRule="auto"/>
              <w:rPr>
                <w:rFonts w:ascii="Times New Roman" w:hAnsi="Times New Roman"/>
                <w:sz w:val="24"/>
                <w:szCs w:val="24"/>
              </w:rPr>
            </w:pPr>
            <w:r w:rsidRPr="00375D7D">
              <w:rPr>
                <w:rFonts w:ascii="Times New Roman" w:hAnsi="Times New Roman"/>
                <w:sz w:val="24"/>
                <w:szCs w:val="24"/>
              </w:rPr>
              <w:t xml:space="preserve">У </w:t>
            </w:r>
            <w:r>
              <w:rPr>
                <w:rFonts w:ascii="Times New Roman" w:hAnsi="Times New Roman"/>
                <w:sz w:val="24"/>
                <w:szCs w:val="24"/>
              </w:rPr>
              <w:t>3</w:t>
            </w:r>
            <w:r w:rsidRPr="00375D7D">
              <w:rPr>
                <w:rFonts w:ascii="Times New Roman" w:hAnsi="Times New Roman"/>
                <w:sz w:val="24"/>
                <w:szCs w:val="24"/>
              </w:rPr>
              <w:t>.</w:t>
            </w:r>
            <w:r>
              <w:rPr>
                <w:rFonts w:ascii="Times New Roman" w:hAnsi="Times New Roman"/>
                <w:sz w:val="24"/>
                <w:szCs w:val="24"/>
              </w:rPr>
              <w:t>2.02</w:t>
            </w:r>
            <w:proofErr w:type="gramStart"/>
            <w:r>
              <w:rPr>
                <w:rFonts w:ascii="Times New Roman" w:hAnsi="Times New Roman"/>
                <w:sz w:val="24"/>
                <w:szCs w:val="24"/>
              </w:rPr>
              <w:t xml:space="preserve"> </w:t>
            </w:r>
            <w:r w:rsidRPr="00F45C34">
              <w:rPr>
                <w:rFonts w:ascii="Times New Roman" w:hAnsi="Times New Roman"/>
                <w:sz w:val="24"/>
                <w:szCs w:val="24"/>
              </w:rPr>
              <w:t>О</w:t>
            </w:r>
            <w:proofErr w:type="gramEnd"/>
            <w:r w:rsidRPr="00F45C34">
              <w:rPr>
                <w:rFonts w:ascii="Times New Roman" w:hAnsi="Times New Roman"/>
                <w:sz w:val="24"/>
                <w:szCs w:val="24"/>
              </w:rPr>
              <w:t xml:space="preserve">формлять расчеты экономической эффективности </w:t>
            </w:r>
            <w:r w:rsidRPr="00F45C34">
              <w:rPr>
                <w:rFonts w:ascii="Times New Roman" w:hAnsi="Times New Roman"/>
                <w:sz w:val="24"/>
                <w:szCs w:val="24"/>
              </w:rPr>
              <w:lastRenderedPageBreak/>
              <w:t>рационализаторских предложений в соответствии с утвержденными в организации методиками</w:t>
            </w:r>
            <w:r>
              <w:rPr>
                <w:rFonts w:ascii="Times New Roman" w:hAnsi="Times New Roman"/>
                <w:sz w:val="24"/>
                <w:szCs w:val="24"/>
              </w:rPr>
              <w:t xml:space="preserve">  </w:t>
            </w:r>
          </w:p>
          <w:p w:rsidR="005A3E80" w:rsidRDefault="005A3E80" w:rsidP="003C4035">
            <w:pPr>
              <w:spacing w:after="0" w:line="240" w:lineRule="auto"/>
              <w:rPr>
                <w:rFonts w:ascii="Times New Roman" w:hAnsi="Times New Roman"/>
                <w:sz w:val="24"/>
                <w:szCs w:val="24"/>
              </w:rPr>
            </w:pPr>
            <w:r w:rsidRPr="004B488F">
              <w:rPr>
                <w:rFonts w:ascii="Times New Roman" w:hAnsi="Times New Roman"/>
                <w:sz w:val="24"/>
                <w:szCs w:val="24"/>
              </w:rPr>
              <w:t>У 3.3.01</w:t>
            </w:r>
            <w:proofErr w:type="gramStart"/>
            <w:r>
              <w:rPr>
                <w:rFonts w:ascii="Times New Roman" w:hAnsi="Times New Roman"/>
                <w:sz w:val="24"/>
                <w:szCs w:val="24"/>
              </w:rPr>
              <w:t>О</w:t>
            </w:r>
            <w:proofErr w:type="gramEnd"/>
            <w:r w:rsidRPr="004D47E5">
              <w:rPr>
                <w:rFonts w:ascii="Times New Roman" w:hAnsi="Times New Roman"/>
                <w:sz w:val="24"/>
                <w:szCs w:val="24"/>
              </w:rPr>
              <w:t>формлять проектную документацию</w:t>
            </w:r>
          </w:p>
          <w:p w:rsidR="005A3E80" w:rsidRPr="0076257E" w:rsidRDefault="005A3E80" w:rsidP="003C4035">
            <w:pPr>
              <w:spacing w:before="120" w:after="180" w:line="240" w:lineRule="auto"/>
              <w:rPr>
                <w:rFonts w:ascii="Times New Roman" w:hAnsi="Times New Roman"/>
                <w:color w:val="000000"/>
                <w:sz w:val="24"/>
                <w:szCs w:val="24"/>
              </w:rPr>
            </w:pPr>
            <w:r>
              <w:rPr>
                <w:rFonts w:ascii="Times New Roman" w:hAnsi="Times New Roman"/>
                <w:sz w:val="24"/>
                <w:szCs w:val="24"/>
              </w:rPr>
              <w:t>У 3.3.02</w:t>
            </w:r>
            <w:proofErr w:type="gramStart"/>
            <w:r>
              <w:rPr>
                <w:rFonts w:ascii="Times New Roman" w:hAnsi="Times New Roman"/>
                <w:sz w:val="24"/>
                <w:szCs w:val="24"/>
              </w:rPr>
              <w:t xml:space="preserve"> </w:t>
            </w:r>
            <w:r w:rsidRPr="0076257E">
              <w:rPr>
                <w:rFonts w:ascii="Times New Roman" w:hAnsi="Times New Roman"/>
                <w:sz w:val="24"/>
                <w:szCs w:val="24"/>
              </w:rPr>
              <w:t>П</w:t>
            </w:r>
            <w:proofErr w:type="gramEnd"/>
            <w:r w:rsidRPr="0076257E">
              <w:rPr>
                <w:rFonts w:ascii="Times New Roman" w:hAnsi="Times New Roman"/>
                <w:color w:val="000000"/>
                <w:sz w:val="24"/>
                <w:szCs w:val="24"/>
              </w:rPr>
              <w:t>роводит</w:t>
            </w:r>
            <w:r>
              <w:rPr>
                <w:rFonts w:ascii="Times New Roman" w:hAnsi="Times New Roman"/>
                <w:color w:val="000000"/>
                <w:sz w:val="24"/>
                <w:szCs w:val="24"/>
              </w:rPr>
              <w:t>ь</w:t>
            </w:r>
            <w:r w:rsidRPr="0076257E">
              <w:rPr>
                <w:rFonts w:ascii="Times New Roman" w:hAnsi="Times New Roman"/>
                <w:color w:val="000000"/>
                <w:sz w:val="24"/>
                <w:szCs w:val="24"/>
              </w:rPr>
              <w:t xml:space="preserve"> количественный и качественный анализ информации в </w:t>
            </w:r>
            <w:r>
              <w:rPr>
                <w:rFonts w:ascii="Times New Roman" w:hAnsi="Times New Roman"/>
                <w:color w:val="000000"/>
                <w:sz w:val="24"/>
                <w:szCs w:val="24"/>
              </w:rPr>
              <w:t>профессиональной области</w:t>
            </w:r>
            <w:r w:rsidRPr="0076257E">
              <w:rPr>
                <w:rFonts w:ascii="Times New Roman" w:hAnsi="Times New Roman"/>
                <w:color w:val="000000"/>
                <w:sz w:val="24"/>
                <w:szCs w:val="24"/>
              </w:rPr>
              <w:t>, выявлят</w:t>
            </w:r>
            <w:r>
              <w:rPr>
                <w:rFonts w:ascii="Times New Roman" w:hAnsi="Times New Roman"/>
                <w:color w:val="000000"/>
                <w:sz w:val="24"/>
                <w:szCs w:val="24"/>
              </w:rPr>
              <w:t>ь</w:t>
            </w:r>
            <w:r w:rsidRPr="0076257E">
              <w:rPr>
                <w:rFonts w:ascii="Times New Roman" w:hAnsi="Times New Roman"/>
                <w:color w:val="000000"/>
                <w:sz w:val="24"/>
                <w:szCs w:val="24"/>
              </w:rPr>
              <w:t xml:space="preserve"> проблемы и оцениват</w:t>
            </w:r>
            <w:r>
              <w:rPr>
                <w:rFonts w:ascii="Times New Roman" w:hAnsi="Times New Roman"/>
                <w:color w:val="000000"/>
                <w:sz w:val="24"/>
                <w:szCs w:val="24"/>
              </w:rPr>
              <w:t>ь</w:t>
            </w:r>
            <w:r w:rsidRPr="0076257E">
              <w:rPr>
                <w:rFonts w:ascii="Times New Roman" w:hAnsi="Times New Roman"/>
                <w:color w:val="000000"/>
                <w:sz w:val="24"/>
                <w:szCs w:val="24"/>
              </w:rPr>
              <w:t xml:space="preserve"> предложения по их решению</w:t>
            </w:r>
          </w:p>
          <w:p w:rsidR="005A3E80" w:rsidRPr="00315F34" w:rsidRDefault="005A3E80" w:rsidP="003C403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 xml:space="preserve"> </w:t>
            </w:r>
          </w:p>
        </w:tc>
      </w:tr>
      <w:tr w:rsidR="005A3E80" w:rsidRPr="00315F34" w:rsidTr="003C4035">
        <w:tc>
          <w:tcPr>
            <w:tcW w:w="1526" w:type="dxa"/>
          </w:tcPr>
          <w:p w:rsidR="005A3E80" w:rsidRPr="00315F34" w:rsidRDefault="005A3E80" w:rsidP="003C403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8080" w:type="dxa"/>
          </w:tcPr>
          <w:p w:rsidR="005A3E80" w:rsidRDefault="005A3E80" w:rsidP="003C4035">
            <w:pPr>
              <w:spacing w:after="0" w:line="240" w:lineRule="auto"/>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З</w:t>
            </w:r>
            <w:proofErr w:type="gramEnd"/>
            <w:r>
              <w:rPr>
                <w:rFonts w:ascii="Times New Roman" w:hAnsi="Times New Roman"/>
                <w:sz w:val="24"/>
                <w:szCs w:val="24"/>
              </w:rPr>
              <w:t xml:space="preserve"> 3.1.01 Организация рационализаторский и исследовательской деятельности, внедрения передовых технологий, методов и приемов труда, рационального оснащения рабочих мест ведущих профессий</w:t>
            </w:r>
            <w:r w:rsidRPr="00BD2577">
              <w:rPr>
                <w:rFonts w:ascii="Times New Roman" w:hAnsi="Times New Roman"/>
                <w:sz w:val="24"/>
                <w:szCs w:val="24"/>
              </w:rPr>
              <w:t>;</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 1.02 Проектную документацию</w:t>
            </w:r>
            <w:r w:rsidRPr="00BD2577">
              <w:rPr>
                <w:rFonts w:ascii="Times New Roman" w:hAnsi="Times New Roman"/>
                <w:sz w:val="24"/>
                <w:szCs w:val="24"/>
              </w:rPr>
              <w:t>;</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3.1.03 Порядок внедрения новых технологий </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3.1.04 Отличительные особенности новой технологии</w:t>
            </w:r>
            <w:r w:rsidRPr="00BD2577">
              <w:rPr>
                <w:rFonts w:ascii="Times New Roman" w:hAnsi="Times New Roman"/>
                <w:sz w:val="24"/>
                <w:szCs w:val="24"/>
              </w:rPr>
              <w:t>;</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3.2.01 </w:t>
            </w:r>
            <w:r w:rsidRPr="00DD30EE">
              <w:rPr>
                <w:rFonts w:ascii="Times New Roman" w:hAnsi="Times New Roman"/>
                <w:sz w:val="24"/>
                <w:szCs w:val="24"/>
              </w:rPr>
              <w:t>Источники формирования капитала органнзации</w:t>
            </w:r>
            <w:r w:rsidRPr="00BD2577">
              <w:rPr>
                <w:rFonts w:ascii="Times New Roman" w:hAnsi="Times New Roman"/>
                <w:sz w:val="24"/>
                <w:szCs w:val="24"/>
              </w:rPr>
              <w:t xml:space="preserve">; </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3.2.02 Основные фонды и резервы их использования</w:t>
            </w:r>
            <w:r w:rsidRPr="00BD2577">
              <w:rPr>
                <w:rFonts w:ascii="Times New Roman" w:hAnsi="Times New Roman"/>
                <w:sz w:val="24"/>
                <w:szCs w:val="24"/>
              </w:rPr>
              <w:t>,</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3.2.03 О</w:t>
            </w:r>
            <w:r w:rsidRPr="00DD30EE">
              <w:rPr>
                <w:rFonts w:ascii="Times New Roman" w:hAnsi="Times New Roman"/>
                <w:sz w:val="24"/>
                <w:szCs w:val="24"/>
              </w:rPr>
              <w:t>собенности повышения эффективности использования оборотных</w:t>
            </w:r>
            <w:r>
              <w:rPr>
                <w:rFonts w:ascii="Times New Roman" w:hAnsi="Times New Roman"/>
                <w:sz w:val="24"/>
                <w:szCs w:val="24"/>
              </w:rPr>
              <w:t xml:space="preserve"> </w:t>
            </w:r>
            <w:r w:rsidRPr="00DD30EE">
              <w:rPr>
                <w:rFonts w:ascii="Times New Roman" w:hAnsi="Times New Roman"/>
                <w:sz w:val="24"/>
                <w:szCs w:val="24"/>
              </w:rPr>
              <w:t>средств</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3.2.04 В</w:t>
            </w:r>
            <w:r w:rsidRPr="00DD30EE">
              <w:rPr>
                <w:rFonts w:ascii="Times New Roman" w:hAnsi="Times New Roman"/>
                <w:sz w:val="24"/>
                <w:szCs w:val="24"/>
              </w:rPr>
              <w:t>лияние маркетинга на эффективность деятельности</w:t>
            </w:r>
            <w:r>
              <w:rPr>
                <w:rFonts w:ascii="Times New Roman" w:hAnsi="Times New Roman"/>
                <w:sz w:val="24"/>
                <w:szCs w:val="24"/>
              </w:rPr>
              <w:t>;</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3.2.05 Ф</w:t>
            </w:r>
            <w:r w:rsidRPr="00DD30EE">
              <w:rPr>
                <w:rFonts w:ascii="Times New Roman" w:hAnsi="Times New Roman"/>
                <w:sz w:val="24"/>
                <w:szCs w:val="24"/>
              </w:rPr>
              <w:t>акторы, влияющие на величину прибыли и рентабельности;</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3.2.06 П</w:t>
            </w:r>
            <w:r w:rsidRPr="00DD30EE">
              <w:rPr>
                <w:rFonts w:ascii="Times New Roman" w:hAnsi="Times New Roman"/>
                <w:sz w:val="24"/>
                <w:szCs w:val="24"/>
              </w:rPr>
              <w:t>оказатели эффективности инноваций</w:t>
            </w:r>
          </w:p>
          <w:p w:rsidR="005A3E80"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3.3.01 </w:t>
            </w:r>
            <w:r w:rsidRPr="00C6611B">
              <w:rPr>
                <w:rFonts w:ascii="Times New Roman" w:hAnsi="Times New Roman"/>
                <w:sz w:val="24"/>
                <w:szCs w:val="24"/>
              </w:rPr>
              <w:t>Положения о рационализаторской и патентно-лицензионной работе</w:t>
            </w:r>
          </w:p>
          <w:p w:rsidR="005A3E80" w:rsidRPr="00DD30EE"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3.3.02 Т</w:t>
            </w:r>
            <w:r w:rsidRPr="00DD30EE">
              <w:rPr>
                <w:rFonts w:ascii="Times New Roman" w:hAnsi="Times New Roman"/>
                <w:sz w:val="24"/>
                <w:szCs w:val="24"/>
              </w:rPr>
              <w:t>ребования к содержанию, структуре и оформлению проектной</w:t>
            </w:r>
          </w:p>
          <w:p w:rsidR="005A3E80" w:rsidRDefault="005A3E80" w:rsidP="003C4035">
            <w:pPr>
              <w:spacing w:after="0" w:line="240" w:lineRule="auto"/>
              <w:rPr>
                <w:rFonts w:ascii="Times New Roman" w:hAnsi="Times New Roman"/>
                <w:sz w:val="24"/>
                <w:szCs w:val="24"/>
              </w:rPr>
            </w:pPr>
            <w:r w:rsidRPr="00DD30EE">
              <w:rPr>
                <w:rFonts w:ascii="Times New Roman" w:hAnsi="Times New Roman"/>
                <w:sz w:val="24"/>
                <w:szCs w:val="24"/>
              </w:rPr>
              <w:t>Документации</w:t>
            </w:r>
            <w:r>
              <w:rPr>
                <w:rFonts w:ascii="Times New Roman" w:hAnsi="Times New Roman"/>
                <w:sz w:val="24"/>
                <w:szCs w:val="24"/>
              </w:rPr>
              <w:t>;</w:t>
            </w:r>
          </w:p>
          <w:p w:rsidR="005A3E80" w:rsidRPr="00DD30EE" w:rsidRDefault="005A3E80" w:rsidP="003C4035">
            <w:pPr>
              <w:tabs>
                <w:tab w:val="left" w:pos="1035"/>
              </w:tabs>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3.3.03</w:t>
            </w:r>
            <w:r w:rsidRPr="00DD30EE">
              <w:rPr>
                <w:rFonts w:ascii="Times New Roman" w:hAnsi="Times New Roman"/>
                <w:sz w:val="24"/>
                <w:szCs w:val="24"/>
              </w:rPr>
              <w:t>прикладные программы для обработки и оформления результатов</w:t>
            </w:r>
          </w:p>
          <w:p w:rsidR="005A3E80" w:rsidRDefault="005A3E80" w:rsidP="003C4035">
            <w:pPr>
              <w:spacing w:after="0" w:line="240" w:lineRule="auto"/>
              <w:rPr>
                <w:rFonts w:ascii="Times New Roman" w:hAnsi="Times New Roman"/>
                <w:sz w:val="24"/>
                <w:szCs w:val="24"/>
              </w:rPr>
            </w:pPr>
            <w:r w:rsidRPr="00DD30EE">
              <w:rPr>
                <w:rFonts w:ascii="Times New Roman" w:hAnsi="Times New Roman"/>
                <w:sz w:val="24"/>
                <w:szCs w:val="24"/>
              </w:rPr>
              <w:t>инновационного проекта</w:t>
            </w:r>
          </w:p>
          <w:p w:rsidR="005A3E80" w:rsidRPr="00046B8B" w:rsidRDefault="005A3E80" w:rsidP="003C4035">
            <w:pPr>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3.3.</w:t>
            </w:r>
            <w:r w:rsidRPr="00046B8B">
              <w:rPr>
                <w:rFonts w:ascii="Times New Roman" w:hAnsi="Times New Roman"/>
                <w:sz w:val="24"/>
                <w:szCs w:val="24"/>
              </w:rPr>
              <w:t>0</w:t>
            </w:r>
            <w:r>
              <w:rPr>
                <w:rFonts w:ascii="Times New Roman" w:hAnsi="Times New Roman"/>
                <w:sz w:val="24"/>
                <w:szCs w:val="24"/>
              </w:rPr>
              <w:t>4</w:t>
            </w:r>
            <w:r w:rsidRPr="00046B8B">
              <w:rPr>
                <w:rFonts w:ascii="Times New Roman" w:hAnsi="Times New Roman"/>
                <w:sz w:val="24"/>
                <w:szCs w:val="24"/>
              </w:rPr>
              <w:t xml:space="preserve"> </w:t>
            </w:r>
            <w:r>
              <w:rPr>
                <w:rFonts w:ascii="Times New Roman" w:hAnsi="Times New Roman"/>
                <w:sz w:val="24"/>
                <w:szCs w:val="24"/>
              </w:rPr>
              <w:t>П</w:t>
            </w:r>
            <w:r w:rsidRPr="00046B8B">
              <w:rPr>
                <w:rFonts w:ascii="Times New Roman" w:hAnsi="Times New Roman"/>
                <w:color w:val="000000"/>
                <w:sz w:val="24"/>
                <w:szCs w:val="24"/>
                <w:shd w:val="clear" w:color="auto" w:fill="F7F7F5"/>
              </w:rPr>
              <w:t>онятийн</w:t>
            </w:r>
            <w:r>
              <w:rPr>
                <w:rFonts w:ascii="Times New Roman" w:hAnsi="Times New Roman"/>
                <w:color w:val="000000"/>
                <w:sz w:val="24"/>
                <w:szCs w:val="24"/>
                <w:shd w:val="clear" w:color="auto" w:fill="F7F7F5"/>
              </w:rPr>
              <w:t>ый</w:t>
            </w:r>
            <w:r w:rsidRPr="00046B8B">
              <w:rPr>
                <w:rFonts w:ascii="Times New Roman" w:hAnsi="Times New Roman"/>
                <w:color w:val="000000"/>
                <w:sz w:val="24"/>
                <w:szCs w:val="24"/>
                <w:shd w:val="clear" w:color="auto" w:fill="F7F7F5"/>
              </w:rPr>
              <w:t xml:space="preserve"> аппарат теории и практики проектной деятельности</w:t>
            </w:r>
          </w:p>
          <w:p w:rsidR="005A3E80" w:rsidRDefault="005A3E80" w:rsidP="003C4035">
            <w:pPr>
              <w:spacing w:after="0" w:line="240" w:lineRule="auto"/>
              <w:rPr>
                <w:rFonts w:ascii="Times New Roman" w:hAnsi="Times New Roman"/>
                <w:sz w:val="24"/>
                <w:szCs w:val="24"/>
              </w:rPr>
            </w:pPr>
          </w:p>
          <w:p w:rsidR="005A3E80" w:rsidRDefault="005A3E80" w:rsidP="003C4035">
            <w:pPr>
              <w:spacing w:after="0" w:line="240" w:lineRule="auto"/>
              <w:rPr>
                <w:rFonts w:ascii="Times New Roman" w:hAnsi="Times New Roman"/>
                <w:sz w:val="24"/>
                <w:szCs w:val="24"/>
              </w:rPr>
            </w:pPr>
          </w:p>
          <w:p w:rsidR="005A3E80" w:rsidRPr="00315F34" w:rsidRDefault="005A3E80" w:rsidP="003C4035">
            <w:pPr>
              <w:spacing w:after="0" w:line="240" w:lineRule="auto"/>
              <w:rPr>
                <w:rFonts w:ascii="Times New Roman" w:hAnsi="Times New Roman"/>
                <w:bCs/>
                <w:sz w:val="24"/>
                <w:szCs w:val="24"/>
                <w:lang w:eastAsia="en-US"/>
              </w:rPr>
            </w:pPr>
          </w:p>
        </w:tc>
      </w:tr>
    </w:tbl>
    <w:p w:rsidR="005A3E80" w:rsidRPr="00315F34" w:rsidRDefault="005A3E80" w:rsidP="005A3E80">
      <w:pPr>
        <w:spacing w:after="0" w:line="240" w:lineRule="auto"/>
        <w:rPr>
          <w:rFonts w:ascii="Times New Roman" w:hAnsi="Times New Roman"/>
          <w:b/>
          <w:sz w:val="24"/>
          <w:szCs w:val="24"/>
        </w:rPr>
      </w:pPr>
    </w:p>
    <w:p w:rsidR="005A3E80" w:rsidRPr="00315F34" w:rsidRDefault="005A3E80" w:rsidP="005A3E80">
      <w:pPr>
        <w:spacing w:after="0" w:line="240" w:lineRule="auto"/>
        <w:ind w:firstLine="709"/>
        <w:rPr>
          <w:rFonts w:ascii="Times New Roman" w:hAnsi="Times New Roman"/>
          <w:b/>
          <w:sz w:val="24"/>
          <w:szCs w:val="24"/>
        </w:rPr>
      </w:pPr>
      <w:r w:rsidRPr="0099229A">
        <w:rPr>
          <w:rFonts w:ascii="Times New Roman" w:hAnsi="Times New Roman"/>
          <w:b/>
          <w:sz w:val="24"/>
          <w:szCs w:val="24"/>
        </w:rPr>
        <w:t>1.2. Количество часов, отводимое на освоение профессионального модуля</w:t>
      </w:r>
    </w:p>
    <w:p w:rsidR="005A3E80" w:rsidRPr="00315F34" w:rsidRDefault="005A3E80" w:rsidP="005A3E80">
      <w:pPr>
        <w:spacing w:after="0"/>
        <w:rPr>
          <w:rFonts w:ascii="Times New Roman" w:hAnsi="Times New Roman"/>
          <w:sz w:val="24"/>
          <w:szCs w:val="24"/>
        </w:rPr>
      </w:pPr>
    </w:p>
    <w:p w:rsidR="005A3E80" w:rsidRPr="00315F34" w:rsidRDefault="005A3E80" w:rsidP="005A3E80">
      <w:pPr>
        <w:spacing w:after="0"/>
        <w:rPr>
          <w:rFonts w:ascii="Times New Roman" w:hAnsi="Times New Roman"/>
          <w:sz w:val="24"/>
          <w:szCs w:val="24"/>
        </w:rPr>
      </w:pPr>
      <w:r w:rsidRPr="00315F34">
        <w:rPr>
          <w:rFonts w:ascii="Times New Roman" w:hAnsi="Times New Roman"/>
          <w:sz w:val="24"/>
          <w:szCs w:val="24"/>
        </w:rPr>
        <w:t>Всего часов __________________________</w:t>
      </w:r>
      <w:r>
        <w:rPr>
          <w:rFonts w:ascii="Times New Roman" w:hAnsi="Times New Roman"/>
          <w:sz w:val="24"/>
          <w:szCs w:val="24"/>
        </w:rPr>
        <w:t>_______________</w:t>
      </w:r>
      <w:r w:rsidRPr="00315F34">
        <w:rPr>
          <w:rFonts w:ascii="Times New Roman" w:hAnsi="Times New Roman"/>
          <w:sz w:val="24"/>
          <w:szCs w:val="24"/>
        </w:rPr>
        <w:t>_</w:t>
      </w:r>
      <w:r>
        <w:rPr>
          <w:rFonts w:ascii="Times New Roman" w:hAnsi="Times New Roman"/>
          <w:sz w:val="24"/>
          <w:szCs w:val="24"/>
        </w:rPr>
        <w:t>_2</w:t>
      </w:r>
      <w:r w:rsidR="00225195">
        <w:rPr>
          <w:rFonts w:ascii="Times New Roman" w:hAnsi="Times New Roman"/>
          <w:sz w:val="24"/>
          <w:szCs w:val="24"/>
        </w:rPr>
        <w:t>70</w:t>
      </w:r>
    </w:p>
    <w:p w:rsidR="005A3E80" w:rsidRPr="00315F34" w:rsidRDefault="005A3E80" w:rsidP="005A3E80">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w:t>
      </w:r>
      <w:r>
        <w:rPr>
          <w:rFonts w:ascii="Times New Roman" w:hAnsi="Times New Roman"/>
          <w:sz w:val="24"/>
          <w:szCs w:val="24"/>
        </w:rPr>
        <w:t>__1</w:t>
      </w:r>
      <w:r w:rsidR="00225195">
        <w:rPr>
          <w:rFonts w:ascii="Times New Roman" w:hAnsi="Times New Roman"/>
          <w:sz w:val="24"/>
          <w:szCs w:val="24"/>
        </w:rPr>
        <w:t>36</w:t>
      </w:r>
    </w:p>
    <w:p w:rsidR="005A3E80" w:rsidRPr="00315F34" w:rsidRDefault="005A3E80" w:rsidP="005A3E80">
      <w:pPr>
        <w:spacing w:after="0"/>
        <w:rPr>
          <w:rFonts w:ascii="Times New Roman" w:hAnsi="Times New Roman"/>
          <w:sz w:val="24"/>
          <w:szCs w:val="24"/>
        </w:rPr>
      </w:pPr>
    </w:p>
    <w:p w:rsidR="005A3E80" w:rsidRPr="00315F34" w:rsidRDefault="005A3E80" w:rsidP="005A3E80">
      <w:pPr>
        <w:spacing w:after="0"/>
        <w:rPr>
          <w:rFonts w:ascii="Times New Roman" w:hAnsi="Times New Roman"/>
          <w:sz w:val="24"/>
          <w:szCs w:val="24"/>
        </w:rPr>
      </w:pPr>
      <w:r w:rsidRPr="00315F34">
        <w:rPr>
          <w:rFonts w:ascii="Times New Roman" w:hAnsi="Times New Roman"/>
          <w:sz w:val="24"/>
          <w:szCs w:val="24"/>
        </w:rPr>
        <w:t>Из них на освоение МДК_________________</w:t>
      </w:r>
      <w:r>
        <w:rPr>
          <w:rFonts w:ascii="Times New Roman" w:hAnsi="Times New Roman"/>
          <w:sz w:val="24"/>
          <w:szCs w:val="24"/>
        </w:rPr>
        <w:t>_______________</w:t>
      </w:r>
      <w:r w:rsidR="00225195">
        <w:rPr>
          <w:rFonts w:ascii="Times New Roman" w:hAnsi="Times New Roman"/>
          <w:sz w:val="24"/>
          <w:szCs w:val="24"/>
        </w:rPr>
        <w:t>234</w:t>
      </w:r>
    </w:p>
    <w:p w:rsidR="005A3E80" w:rsidRPr="00225195" w:rsidRDefault="005A3E80" w:rsidP="005A3E80">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__________</w:t>
      </w:r>
      <w:r>
        <w:rPr>
          <w:rFonts w:ascii="Times New Roman" w:hAnsi="Times New Roman"/>
          <w:i/>
          <w:sz w:val="24"/>
          <w:szCs w:val="24"/>
        </w:rPr>
        <w:t>_______</w:t>
      </w:r>
      <w:r w:rsidR="00225195" w:rsidRPr="00225195">
        <w:rPr>
          <w:rFonts w:ascii="Times New Roman" w:hAnsi="Times New Roman"/>
          <w:sz w:val="24"/>
          <w:szCs w:val="24"/>
        </w:rPr>
        <w:t>78</w:t>
      </w:r>
    </w:p>
    <w:p w:rsidR="005A3E80" w:rsidRPr="00315F34" w:rsidRDefault="005A3E80" w:rsidP="005A3E80">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производственная</w:t>
      </w:r>
      <w:proofErr w:type="gramEnd"/>
      <w:r w:rsidRPr="00315F34">
        <w:rPr>
          <w:rFonts w:ascii="Times New Roman" w:hAnsi="Times New Roman"/>
          <w:sz w:val="24"/>
          <w:szCs w:val="24"/>
        </w:rPr>
        <w:t xml:space="preserve"> ___________</w:t>
      </w:r>
      <w:r>
        <w:rPr>
          <w:rFonts w:ascii="Times New Roman" w:hAnsi="Times New Roman"/>
          <w:sz w:val="24"/>
          <w:szCs w:val="24"/>
        </w:rPr>
        <w:t>_______36</w:t>
      </w:r>
    </w:p>
    <w:p w:rsidR="005A3E80" w:rsidRDefault="005A3E80" w:rsidP="005A3E80">
      <w:pPr>
        <w:rPr>
          <w:rFonts w:ascii="Times New Roman" w:hAnsi="Times New Roman"/>
          <w:bCs/>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Pr>
          <w:rFonts w:ascii="Times New Roman" w:hAnsi="Times New Roman"/>
          <w:i/>
          <w:sz w:val="24"/>
          <w:szCs w:val="24"/>
        </w:rPr>
        <w:t>__________________</w:t>
      </w:r>
      <w:r w:rsidRPr="00C93468">
        <w:rPr>
          <w:rFonts w:ascii="Times New Roman" w:hAnsi="Times New Roman"/>
          <w:sz w:val="24"/>
          <w:szCs w:val="24"/>
        </w:rPr>
        <w:t>12</w:t>
      </w:r>
      <w:r w:rsidRPr="00315F34">
        <w:rPr>
          <w:rFonts w:ascii="Times New Roman" w:hAnsi="Times New Roman"/>
          <w:bCs/>
          <w:i/>
          <w:sz w:val="24"/>
          <w:szCs w:val="24"/>
        </w:rPr>
        <w:t>.</w:t>
      </w:r>
    </w:p>
    <w:p w:rsidR="005A3E80" w:rsidRDefault="005A3E80" w:rsidP="005A3E80">
      <w:pPr>
        <w:tabs>
          <w:tab w:val="left" w:pos="1950"/>
        </w:tabs>
        <w:jc w:val="center"/>
        <w:rPr>
          <w:rFonts w:ascii="Times New Roman" w:hAnsi="Times New Roman"/>
          <w:b/>
          <w:sz w:val="24"/>
          <w:szCs w:val="24"/>
        </w:rPr>
        <w:sectPr w:rsidR="005A3E80" w:rsidSect="003C4035">
          <w:pgSz w:w="11907" w:h="16840"/>
          <w:pgMar w:top="1134" w:right="851" w:bottom="992" w:left="1418" w:header="709" w:footer="709" w:gutter="0"/>
          <w:cols w:space="720"/>
        </w:sectPr>
      </w:pPr>
      <w:r w:rsidRPr="005E5F35">
        <w:rPr>
          <w:rFonts w:ascii="Times New Roman" w:hAnsi="Times New Roman"/>
          <w:bCs/>
          <w:sz w:val="24"/>
          <w:szCs w:val="24"/>
        </w:rPr>
        <w:br/>
      </w:r>
    </w:p>
    <w:p w:rsidR="005A3E80" w:rsidRPr="00315F34" w:rsidRDefault="005A3E80" w:rsidP="005A3E80">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5A3E80" w:rsidRDefault="005A3E80" w:rsidP="005A3E80">
      <w:pPr>
        <w:spacing w:after="0"/>
        <w:ind w:firstLine="851"/>
        <w:rPr>
          <w:rFonts w:ascii="Times New Roman" w:hAnsi="Times New Roman"/>
        </w:rPr>
      </w:pPr>
      <w:r w:rsidRPr="00630B46">
        <w:rPr>
          <w:rFonts w:ascii="Times New Roman" w:hAnsi="Times New Roman"/>
          <w:sz w:val="24"/>
          <w:szCs w:val="24"/>
        </w:rPr>
        <w:t>2.1. Структура профессионального модуля</w:t>
      </w:r>
      <w:r w:rsidRPr="00630B46">
        <w:rPr>
          <w:rFonts w:ascii="Times New Roman" w:hAnsi="Times New Roman"/>
        </w:rPr>
        <w:t xml:space="preserve"> </w:t>
      </w:r>
    </w:p>
    <w:tbl>
      <w:tblPr>
        <w:tblW w:w="51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1"/>
        <w:gridCol w:w="3164"/>
        <w:gridCol w:w="1157"/>
        <w:gridCol w:w="796"/>
        <w:gridCol w:w="854"/>
        <w:gridCol w:w="1542"/>
        <w:gridCol w:w="1144"/>
        <w:gridCol w:w="1585"/>
        <w:gridCol w:w="598"/>
        <w:gridCol w:w="77"/>
        <w:gridCol w:w="928"/>
        <w:gridCol w:w="1764"/>
      </w:tblGrid>
      <w:tr w:rsidR="005A3E80" w:rsidRPr="00315F34" w:rsidTr="003C4035">
        <w:trPr>
          <w:trHeight w:val="484"/>
        </w:trPr>
        <w:tc>
          <w:tcPr>
            <w:tcW w:w="587" w:type="pct"/>
            <w:vMerge w:val="restart"/>
            <w:tcBorders>
              <w:bottom w:val="single" w:sz="4" w:space="0" w:color="auto"/>
            </w:tcBorders>
            <w:vAlign w:val="center"/>
          </w:tcPr>
          <w:p w:rsidR="005A3E80" w:rsidRPr="00315F34" w:rsidRDefault="005A3E80"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6" w:type="pct"/>
            <w:vMerge w:val="restart"/>
            <w:tcBorders>
              <w:bottom w:val="single" w:sz="4" w:space="0" w:color="auto"/>
            </w:tcBorders>
            <w:vAlign w:val="center"/>
          </w:tcPr>
          <w:p w:rsidR="005A3E80" w:rsidRPr="00315F34" w:rsidRDefault="005A3E80"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5" w:type="pct"/>
            <w:vMerge w:val="restart"/>
            <w:tcBorders>
              <w:bottom w:val="single" w:sz="4" w:space="0" w:color="auto"/>
            </w:tcBorders>
            <w:vAlign w:val="center"/>
          </w:tcPr>
          <w:p w:rsidR="005A3E80" w:rsidRPr="00315F34" w:rsidRDefault="005A3E80" w:rsidP="003C403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8" w:type="pct"/>
            <w:vMerge w:val="restart"/>
            <w:tcBorders>
              <w:bottom w:val="single" w:sz="4" w:space="0" w:color="auto"/>
            </w:tcBorders>
            <w:textDirection w:val="btLr"/>
            <w:vAlign w:val="center"/>
          </w:tcPr>
          <w:p w:rsidR="005A3E80" w:rsidRPr="00315F34" w:rsidRDefault="005A3E80" w:rsidP="003C403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54" w:type="pct"/>
            <w:gridSpan w:val="8"/>
            <w:tcBorders>
              <w:bottom w:val="single" w:sz="4" w:space="0" w:color="auto"/>
            </w:tcBorders>
          </w:tcPr>
          <w:p w:rsidR="005A3E80" w:rsidRPr="00315F34" w:rsidRDefault="005A3E80" w:rsidP="003C403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5A3E80" w:rsidRPr="00315F34" w:rsidTr="003C4035">
        <w:trPr>
          <w:trHeight w:val="58"/>
        </w:trPr>
        <w:tc>
          <w:tcPr>
            <w:tcW w:w="587" w:type="pct"/>
            <w:vMerge/>
          </w:tcPr>
          <w:p w:rsidR="005A3E80" w:rsidRPr="00315F34" w:rsidRDefault="005A3E80" w:rsidP="003C4035">
            <w:pPr>
              <w:spacing w:after="0" w:line="240" w:lineRule="auto"/>
              <w:rPr>
                <w:rFonts w:ascii="Times New Roman" w:hAnsi="Times New Roman"/>
                <w:i/>
              </w:rPr>
            </w:pPr>
          </w:p>
        </w:tc>
        <w:tc>
          <w:tcPr>
            <w:tcW w:w="1026" w:type="pct"/>
            <w:vMerge/>
            <w:vAlign w:val="center"/>
          </w:tcPr>
          <w:p w:rsidR="005A3E80" w:rsidRPr="00315F34" w:rsidRDefault="005A3E80" w:rsidP="003C4035">
            <w:pPr>
              <w:spacing w:after="0" w:line="240" w:lineRule="auto"/>
              <w:rPr>
                <w:rFonts w:ascii="Times New Roman" w:hAnsi="Times New Roman"/>
                <w:i/>
              </w:rPr>
            </w:pPr>
          </w:p>
        </w:tc>
        <w:tc>
          <w:tcPr>
            <w:tcW w:w="375" w:type="pct"/>
            <w:vMerge/>
            <w:vAlign w:val="center"/>
          </w:tcPr>
          <w:p w:rsidR="005A3E80" w:rsidRPr="00315F34" w:rsidRDefault="005A3E80" w:rsidP="003C4035">
            <w:pPr>
              <w:spacing w:after="0" w:line="240" w:lineRule="auto"/>
              <w:rPr>
                <w:rFonts w:ascii="Times New Roman" w:hAnsi="Times New Roman"/>
                <w:i/>
                <w:iCs/>
              </w:rPr>
            </w:pPr>
          </w:p>
        </w:tc>
        <w:tc>
          <w:tcPr>
            <w:tcW w:w="258" w:type="pct"/>
            <w:vMerge/>
            <w:shd w:val="clear" w:color="auto" w:fill="FFFF00"/>
          </w:tcPr>
          <w:p w:rsidR="005A3E80" w:rsidRPr="00315F34" w:rsidRDefault="005A3E80" w:rsidP="003C4035">
            <w:pPr>
              <w:suppressAutoHyphens/>
              <w:spacing w:after="0" w:line="240" w:lineRule="auto"/>
              <w:jc w:val="center"/>
              <w:rPr>
                <w:rFonts w:ascii="Times New Roman" w:hAnsi="Times New Roman"/>
              </w:rPr>
            </w:pPr>
          </w:p>
        </w:tc>
        <w:tc>
          <w:tcPr>
            <w:tcW w:w="1881" w:type="pct"/>
            <w:gridSpan w:val="6"/>
          </w:tcPr>
          <w:p w:rsidR="005A3E80" w:rsidRPr="00315F34" w:rsidRDefault="005A3E80" w:rsidP="003C403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73" w:type="pct"/>
            <w:gridSpan w:val="2"/>
            <w:vMerge w:val="restart"/>
            <w:vAlign w:val="center"/>
          </w:tcPr>
          <w:p w:rsidR="005A3E80" w:rsidRPr="00315F34" w:rsidRDefault="005A3E80" w:rsidP="003C4035">
            <w:pPr>
              <w:suppressAutoHyphens/>
              <w:spacing w:after="0" w:line="240" w:lineRule="auto"/>
              <w:jc w:val="center"/>
              <w:rPr>
                <w:rFonts w:ascii="Times New Roman" w:hAnsi="Times New Roman"/>
              </w:rPr>
            </w:pPr>
            <w:r w:rsidRPr="00315F34">
              <w:rPr>
                <w:rFonts w:ascii="Times New Roman" w:hAnsi="Times New Roman"/>
              </w:rPr>
              <w:t>Практики</w:t>
            </w:r>
          </w:p>
        </w:tc>
      </w:tr>
      <w:tr w:rsidR="005A3E80" w:rsidRPr="00315F34" w:rsidTr="003C4035">
        <w:tc>
          <w:tcPr>
            <w:tcW w:w="587" w:type="pct"/>
            <w:vMerge/>
          </w:tcPr>
          <w:p w:rsidR="005A3E80" w:rsidRPr="00315F34" w:rsidRDefault="005A3E80" w:rsidP="003C4035">
            <w:pPr>
              <w:spacing w:after="0" w:line="240" w:lineRule="auto"/>
              <w:rPr>
                <w:rFonts w:ascii="Times New Roman" w:hAnsi="Times New Roman"/>
                <w:i/>
              </w:rPr>
            </w:pPr>
          </w:p>
        </w:tc>
        <w:tc>
          <w:tcPr>
            <w:tcW w:w="1026" w:type="pct"/>
            <w:vMerge/>
            <w:vAlign w:val="center"/>
          </w:tcPr>
          <w:p w:rsidR="005A3E80" w:rsidRPr="00315F34" w:rsidRDefault="005A3E80" w:rsidP="003C4035">
            <w:pPr>
              <w:spacing w:after="0" w:line="240" w:lineRule="auto"/>
              <w:rPr>
                <w:rFonts w:ascii="Times New Roman" w:hAnsi="Times New Roman"/>
                <w:i/>
              </w:rPr>
            </w:pPr>
          </w:p>
        </w:tc>
        <w:tc>
          <w:tcPr>
            <w:tcW w:w="375" w:type="pct"/>
            <w:vMerge/>
            <w:vAlign w:val="center"/>
          </w:tcPr>
          <w:p w:rsidR="005A3E80" w:rsidRPr="00315F34" w:rsidRDefault="005A3E80" w:rsidP="003C4035">
            <w:pPr>
              <w:spacing w:after="0" w:line="240" w:lineRule="auto"/>
              <w:rPr>
                <w:rFonts w:ascii="Times New Roman" w:hAnsi="Times New Roman"/>
                <w:i/>
                <w:iCs/>
              </w:rPr>
            </w:pPr>
          </w:p>
        </w:tc>
        <w:tc>
          <w:tcPr>
            <w:tcW w:w="258" w:type="pct"/>
            <w:vMerge/>
            <w:shd w:val="clear" w:color="auto" w:fill="FFFF00"/>
          </w:tcPr>
          <w:p w:rsidR="005A3E80" w:rsidRPr="00315F34" w:rsidRDefault="005A3E80" w:rsidP="003C4035">
            <w:pPr>
              <w:suppressAutoHyphens/>
              <w:spacing w:after="0" w:line="240" w:lineRule="auto"/>
              <w:jc w:val="center"/>
              <w:rPr>
                <w:rFonts w:ascii="Times New Roman" w:hAnsi="Times New Roman"/>
                <w:sz w:val="20"/>
                <w:szCs w:val="20"/>
              </w:rPr>
            </w:pPr>
          </w:p>
        </w:tc>
        <w:tc>
          <w:tcPr>
            <w:tcW w:w="277" w:type="pct"/>
            <w:vMerge w:val="restart"/>
          </w:tcPr>
          <w:p w:rsidR="005A3E80" w:rsidRPr="00315F34" w:rsidRDefault="005A3E80" w:rsidP="003C403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5A3E80" w:rsidRPr="00315F34" w:rsidRDefault="005A3E80" w:rsidP="003C4035">
            <w:pPr>
              <w:suppressAutoHyphens/>
              <w:spacing w:after="0" w:line="240" w:lineRule="auto"/>
              <w:jc w:val="center"/>
              <w:rPr>
                <w:rFonts w:ascii="Times New Roman" w:hAnsi="Times New Roman"/>
                <w:sz w:val="20"/>
                <w:szCs w:val="20"/>
              </w:rPr>
            </w:pPr>
          </w:p>
        </w:tc>
        <w:tc>
          <w:tcPr>
            <w:tcW w:w="1604" w:type="pct"/>
            <w:gridSpan w:val="5"/>
          </w:tcPr>
          <w:p w:rsidR="005A3E80" w:rsidRPr="00315F34" w:rsidRDefault="005A3E80" w:rsidP="003C403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73" w:type="pct"/>
            <w:gridSpan w:val="2"/>
            <w:vMerge/>
            <w:vAlign w:val="center"/>
          </w:tcPr>
          <w:p w:rsidR="005A3E80" w:rsidRPr="00315F34" w:rsidRDefault="005A3E80" w:rsidP="003C4035">
            <w:pPr>
              <w:suppressAutoHyphens/>
              <w:spacing w:after="0" w:line="240" w:lineRule="auto"/>
              <w:jc w:val="center"/>
              <w:rPr>
                <w:rFonts w:ascii="Times New Roman" w:hAnsi="Times New Roman"/>
                <w:i/>
              </w:rPr>
            </w:pPr>
          </w:p>
        </w:tc>
      </w:tr>
      <w:tr w:rsidR="005A3E80" w:rsidRPr="00315F34" w:rsidTr="003C4035">
        <w:trPr>
          <w:cantSplit/>
          <w:trHeight w:val="1415"/>
        </w:trPr>
        <w:tc>
          <w:tcPr>
            <w:tcW w:w="587" w:type="pct"/>
            <w:vMerge/>
          </w:tcPr>
          <w:p w:rsidR="005A3E80" w:rsidRPr="00315F34" w:rsidRDefault="005A3E80" w:rsidP="003C4035">
            <w:pPr>
              <w:spacing w:after="0" w:line="240" w:lineRule="auto"/>
              <w:rPr>
                <w:rFonts w:ascii="Times New Roman" w:hAnsi="Times New Roman"/>
                <w:i/>
              </w:rPr>
            </w:pPr>
          </w:p>
        </w:tc>
        <w:tc>
          <w:tcPr>
            <w:tcW w:w="1026" w:type="pct"/>
            <w:vMerge/>
            <w:vAlign w:val="center"/>
          </w:tcPr>
          <w:p w:rsidR="005A3E80" w:rsidRPr="00315F34" w:rsidRDefault="005A3E80" w:rsidP="003C4035">
            <w:pPr>
              <w:spacing w:after="0" w:line="240" w:lineRule="auto"/>
              <w:rPr>
                <w:rFonts w:ascii="Times New Roman" w:hAnsi="Times New Roman"/>
                <w:i/>
              </w:rPr>
            </w:pPr>
          </w:p>
        </w:tc>
        <w:tc>
          <w:tcPr>
            <w:tcW w:w="375" w:type="pct"/>
            <w:vMerge/>
            <w:vAlign w:val="center"/>
          </w:tcPr>
          <w:p w:rsidR="005A3E80" w:rsidRPr="00315F34" w:rsidRDefault="005A3E80" w:rsidP="003C4035">
            <w:pPr>
              <w:spacing w:after="0" w:line="240" w:lineRule="auto"/>
              <w:rPr>
                <w:rFonts w:ascii="Times New Roman" w:hAnsi="Times New Roman"/>
                <w:i/>
              </w:rPr>
            </w:pPr>
          </w:p>
        </w:tc>
        <w:tc>
          <w:tcPr>
            <w:tcW w:w="258" w:type="pct"/>
            <w:vMerge/>
            <w:shd w:val="clear" w:color="auto" w:fill="FFFF00"/>
          </w:tcPr>
          <w:p w:rsidR="005A3E80" w:rsidRPr="00315F34" w:rsidRDefault="005A3E80" w:rsidP="003C4035">
            <w:pPr>
              <w:suppressAutoHyphens/>
              <w:spacing w:after="0" w:line="240" w:lineRule="auto"/>
              <w:jc w:val="center"/>
              <w:rPr>
                <w:rFonts w:ascii="Times New Roman" w:hAnsi="Times New Roman"/>
                <w:i/>
                <w:sz w:val="20"/>
                <w:szCs w:val="20"/>
              </w:rPr>
            </w:pPr>
          </w:p>
        </w:tc>
        <w:tc>
          <w:tcPr>
            <w:tcW w:w="277" w:type="pct"/>
            <w:vMerge/>
          </w:tcPr>
          <w:p w:rsidR="005A3E80" w:rsidRPr="00315F34" w:rsidRDefault="005A3E80" w:rsidP="003C4035">
            <w:pPr>
              <w:suppressAutoHyphens/>
              <w:spacing w:after="0" w:line="240" w:lineRule="auto"/>
              <w:jc w:val="center"/>
              <w:rPr>
                <w:rFonts w:ascii="Times New Roman" w:hAnsi="Times New Roman"/>
                <w:i/>
                <w:sz w:val="20"/>
                <w:szCs w:val="20"/>
              </w:rPr>
            </w:pPr>
          </w:p>
        </w:tc>
        <w:tc>
          <w:tcPr>
            <w:tcW w:w="500" w:type="pct"/>
            <w:vAlign w:val="center"/>
          </w:tcPr>
          <w:p w:rsidR="005A3E80" w:rsidRPr="00315F34" w:rsidRDefault="005A3E80" w:rsidP="003C403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5A3E80" w:rsidRPr="00315F34" w:rsidRDefault="005A3E80" w:rsidP="003C4035">
            <w:pPr>
              <w:suppressAutoHyphens/>
              <w:spacing w:after="0" w:line="240" w:lineRule="auto"/>
              <w:ind w:left="-57" w:right="-57"/>
              <w:jc w:val="center"/>
              <w:rPr>
                <w:rFonts w:ascii="Times New Roman" w:hAnsi="Times New Roman"/>
                <w:color w:val="000000"/>
                <w:sz w:val="20"/>
                <w:szCs w:val="20"/>
              </w:rPr>
            </w:pPr>
          </w:p>
          <w:p w:rsidR="005A3E80" w:rsidRPr="00315F34" w:rsidRDefault="005A3E80" w:rsidP="003C4035">
            <w:pPr>
              <w:suppressAutoHyphens/>
              <w:spacing w:after="0" w:line="240" w:lineRule="auto"/>
              <w:ind w:left="-57" w:right="-57"/>
              <w:jc w:val="center"/>
              <w:rPr>
                <w:rFonts w:ascii="Times New Roman" w:hAnsi="Times New Roman"/>
                <w:i/>
                <w:sz w:val="20"/>
                <w:szCs w:val="20"/>
              </w:rPr>
            </w:pPr>
          </w:p>
        </w:tc>
        <w:tc>
          <w:tcPr>
            <w:tcW w:w="371" w:type="pct"/>
            <w:vAlign w:val="center"/>
          </w:tcPr>
          <w:p w:rsidR="005A3E80" w:rsidRPr="00315F34" w:rsidRDefault="005A3E80" w:rsidP="003C403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Pr>
              <w:footnoteReference w:id="10"/>
            </w:r>
          </w:p>
          <w:p w:rsidR="005A3E80" w:rsidRPr="00315F34" w:rsidRDefault="005A3E80" w:rsidP="003C4035">
            <w:pPr>
              <w:suppressAutoHyphens/>
              <w:spacing w:after="0" w:line="240" w:lineRule="auto"/>
              <w:jc w:val="center"/>
              <w:rPr>
                <w:rFonts w:ascii="Times New Roman" w:hAnsi="Times New Roman"/>
                <w:iCs/>
                <w:sz w:val="20"/>
                <w:szCs w:val="20"/>
              </w:rPr>
            </w:pPr>
          </w:p>
        </w:tc>
        <w:tc>
          <w:tcPr>
            <w:tcW w:w="514" w:type="pct"/>
            <w:vAlign w:val="center"/>
          </w:tcPr>
          <w:p w:rsidR="005A3E80" w:rsidRPr="00315F34" w:rsidRDefault="005A3E80" w:rsidP="003C403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11"/>
            </w:r>
          </w:p>
        </w:tc>
        <w:tc>
          <w:tcPr>
            <w:tcW w:w="219" w:type="pct"/>
            <w:gridSpan w:val="2"/>
            <w:textDirection w:val="btLr"/>
            <w:vAlign w:val="center"/>
          </w:tcPr>
          <w:p w:rsidR="005A3E80" w:rsidRPr="00315F34" w:rsidRDefault="005A3E80"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01" w:type="pct"/>
            <w:vAlign w:val="center"/>
          </w:tcPr>
          <w:p w:rsidR="005A3E80" w:rsidRPr="00315F34" w:rsidRDefault="005A3E80"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5A3E80" w:rsidRPr="00315F34" w:rsidRDefault="005A3E80" w:rsidP="003C4035">
            <w:pPr>
              <w:suppressAutoHyphens/>
              <w:spacing w:after="0" w:line="240" w:lineRule="auto"/>
              <w:ind w:left="-57" w:right="-57"/>
              <w:jc w:val="center"/>
              <w:rPr>
                <w:rFonts w:ascii="Times New Roman" w:hAnsi="Times New Roman"/>
                <w:i/>
                <w:sz w:val="20"/>
                <w:szCs w:val="20"/>
              </w:rPr>
            </w:pPr>
          </w:p>
        </w:tc>
        <w:tc>
          <w:tcPr>
            <w:tcW w:w="572" w:type="pct"/>
            <w:vAlign w:val="center"/>
          </w:tcPr>
          <w:p w:rsidR="005A3E80" w:rsidRPr="00315F34" w:rsidRDefault="005A3E80" w:rsidP="003C403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5A3E80" w:rsidRPr="00315F34" w:rsidRDefault="005A3E80" w:rsidP="003C4035">
            <w:pPr>
              <w:suppressAutoHyphens/>
              <w:spacing w:after="0" w:line="240" w:lineRule="auto"/>
              <w:ind w:left="-57" w:right="-57"/>
              <w:jc w:val="center"/>
              <w:rPr>
                <w:rFonts w:ascii="Times New Roman" w:hAnsi="Times New Roman"/>
                <w:i/>
                <w:sz w:val="20"/>
                <w:szCs w:val="20"/>
              </w:rPr>
            </w:pPr>
          </w:p>
        </w:tc>
      </w:tr>
      <w:tr w:rsidR="005A3E80" w:rsidRPr="00315F34" w:rsidTr="003C4035">
        <w:trPr>
          <w:trHeight w:val="415"/>
        </w:trPr>
        <w:tc>
          <w:tcPr>
            <w:tcW w:w="587"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1</w:t>
            </w:r>
          </w:p>
        </w:tc>
        <w:tc>
          <w:tcPr>
            <w:tcW w:w="1026"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2</w:t>
            </w:r>
          </w:p>
        </w:tc>
        <w:tc>
          <w:tcPr>
            <w:tcW w:w="375"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3</w:t>
            </w:r>
          </w:p>
        </w:tc>
        <w:tc>
          <w:tcPr>
            <w:tcW w:w="258"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4</w:t>
            </w:r>
          </w:p>
        </w:tc>
        <w:tc>
          <w:tcPr>
            <w:tcW w:w="277"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5</w:t>
            </w:r>
          </w:p>
        </w:tc>
        <w:tc>
          <w:tcPr>
            <w:tcW w:w="500"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6</w:t>
            </w:r>
          </w:p>
        </w:tc>
        <w:tc>
          <w:tcPr>
            <w:tcW w:w="371"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7</w:t>
            </w:r>
          </w:p>
        </w:tc>
        <w:tc>
          <w:tcPr>
            <w:tcW w:w="514"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8</w:t>
            </w:r>
          </w:p>
        </w:tc>
        <w:tc>
          <w:tcPr>
            <w:tcW w:w="219" w:type="pct"/>
            <w:gridSpan w:val="2"/>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9</w:t>
            </w:r>
          </w:p>
        </w:tc>
        <w:tc>
          <w:tcPr>
            <w:tcW w:w="301"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10</w:t>
            </w:r>
          </w:p>
        </w:tc>
        <w:tc>
          <w:tcPr>
            <w:tcW w:w="572" w:type="pct"/>
            <w:vAlign w:val="center"/>
          </w:tcPr>
          <w:p w:rsidR="005A3E80" w:rsidRPr="00315F34" w:rsidRDefault="005A3E80" w:rsidP="003C4035">
            <w:pPr>
              <w:spacing w:after="0" w:line="240" w:lineRule="auto"/>
              <w:jc w:val="center"/>
              <w:rPr>
                <w:rFonts w:ascii="Times New Roman" w:hAnsi="Times New Roman"/>
                <w:i/>
              </w:rPr>
            </w:pPr>
            <w:r w:rsidRPr="00315F34">
              <w:rPr>
                <w:rFonts w:ascii="Times New Roman" w:hAnsi="Times New Roman"/>
                <w:i/>
              </w:rPr>
              <w:t>11</w:t>
            </w:r>
          </w:p>
        </w:tc>
      </w:tr>
      <w:tr w:rsidR="005A3E80" w:rsidRPr="00315F34" w:rsidTr="003C4035">
        <w:tc>
          <w:tcPr>
            <w:tcW w:w="587" w:type="pct"/>
          </w:tcPr>
          <w:p w:rsidR="005A3E80" w:rsidRPr="00315F34" w:rsidRDefault="005A3E80" w:rsidP="003C403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w:t>
            </w:r>
          </w:p>
          <w:p w:rsidR="005A3E80" w:rsidRPr="00315F34" w:rsidRDefault="005A3E80"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ОК 04, ОК 05, ОК 06, ОК09</w:t>
            </w:r>
          </w:p>
        </w:tc>
        <w:tc>
          <w:tcPr>
            <w:tcW w:w="1026" w:type="pct"/>
          </w:tcPr>
          <w:p w:rsidR="005A3E80" w:rsidRPr="00630B46" w:rsidRDefault="005A3E80" w:rsidP="003C4035">
            <w:pPr>
              <w:pStyle w:val="af1"/>
              <w:rPr>
                <w:rFonts w:ascii="Times New Roman" w:hAnsi="Times New Roman"/>
                <w:sz w:val="20"/>
                <w:szCs w:val="20"/>
              </w:rPr>
            </w:pPr>
            <w:r w:rsidRPr="00630B46">
              <w:rPr>
                <w:rFonts w:ascii="Times New Roman" w:hAnsi="Times New Roman"/>
                <w:b/>
                <w:sz w:val="20"/>
                <w:szCs w:val="20"/>
              </w:rPr>
              <w:t>Раздел 1.</w:t>
            </w:r>
            <w:r w:rsidRPr="00630B46">
              <w:rPr>
                <w:rFonts w:ascii="Times New Roman" w:hAnsi="Times New Roman"/>
                <w:sz w:val="20"/>
                <w:szCs w:val="20"/>
              </w:rPr>
              <w:t xml:space="preserve"> Внедрение новых технологий и технологических процессов</w:t>
            </w:r>
          </w:p>
        </w:tc>
        <w:tc>
          <w:tcPr>
            <w:tcW w:w="375" w:type="pct"/>
            <w:vAlign w:val="center"/>
          </w:tcPr>
          <w:p w:rsidR="005A3E80" w:rsidRPr="0005001B" w:rsidRDefault="00D62A4D" w:rsidP="003C4035">
            <w:pPr>
              <w:spacing w:after="0" w:line="240" w:lineRule="auto"/>
              <w:jc w:val="center"/>
              <w:rPr>
                <w:rFonts w:ascii="Times New Roman" w:hAnsi="Times New Roman"/>
                <w:bCs/>
              </w:rPr>
            </w:pPr>
            <w:r>
              <w:rPr>
                <w:rFonts w:ascii="Times New Roman" w:hAnsi="Times New Roman"/>
                <w:bCs/>
              </w:rPr>
              <w:t>54</w:t>
            </w:r>
          </w:p>
        </w:tc>
        <w:tc>
          <w:tcPr>
            <w:tcW w:w="258" w:type="pct"/>
            <w:vAlign w:val="center"/>
          </w:tcPr>
          <w:p w:rsidR="005A3E80" w:rsidRPr="0005001B" w:rsidRDefault="00912122" w:rsidP="003C4035">
            <w:pPr>
              <w:spacing w:after="0" w:line="240" w:lineRule="auto"/>
              <w:jc w:val="center"/>
              <w:rPr>
                <w:rFonts w:ascii="Times New Roman" w:hAnsi="Times New Roman"/>
              </w:rPr>
            </w:pPr>
            <w:r>
              <w:rPr>
                <w:rFonts w:ascii="Times New Roman" w:hAnsi="Times New Roman"/>
              </w:rPr>
              <w:t>3</w:t>
            </w:r>
            <w:r w:rsidR="00225195">
              <w:rPr>
                <w:rFonts w:ascii="Times New Roman" w:hAnsi="Times New Roman"/>
              </w:rPr>
              <w:t>0</w:t>
            </w:r>
          </w:p>
        </w:tc>
        <w:tc>
          <w:tcPr>
            <w:tcW w:w="277" w:type="pct"/>
            <w:vAlign w:val="center"/>
          </w:tcPr>
          <w:p w:rsidR="005A3E80" w:rsidRPr="0005001B" w:rsidRDefault="00912122" w:rsidP="00912122">
            <w:pPr>
              <w:spacing w:after="0" w:line="240" w:lineRule="auto"/>
              <w:jc w:val="center"/>
              <w:rPr>
                <w:rFonts w:ascii="Times New Roman" w:hAnsi="Times New Roman"/>
                <w:bCs/>
              </w:rPr>
            </w:pPr>
            <w:r>
              <w:rPr>
                <w:rFonts w:ascii="Times New Roman" w:hAnsi="Times New Roman"/>
                <w:bCs/>
              </w:rPr>
              <w:t>36</w:t>
            </w:r>
          </w:p>
        </w:tc>
        <w:tc>
          <w:tcPr>
            <w:tcW w:w="500" w:type="pct"/>
            <w:vAlign w:val="center"/>
          </w:tcPr>
          <w:p w:rsidR="005A3E80" w:rsidRPr="0005001B" w:rsidRDefault="0009357B" w:rsidP="003C4035">
            <w:pPr>
              <w:spacing w:after="0" w:line="240" w:lineRule="auto"/>
              <w:jc w:val="center"/>
              <w:rPr>
                <w:rFonts w:ascii="Times New Roman" w:hAnsi="Times New Roman"/>
                <w:bCs/>
              </w:rPr>
            </w:pPr>
            <w:r>
              <w:rPr>
                <w:rFonts w:ascii="Times New Roman" w:hAnsi="Times New Roman"/>
                <w:bCs/>
              </w:rPr>
              <w:t>20</w:t>
            </w:r>
          </w:p>
        </w:tc>
        <w:tc>
          <w:tcPr>
            <w:tcW w:w="371" w:type="pct"/>
            <w:vAlign w:val="center"/>
          </w:tcPr>
          <w:p w:rsidR="005A3E80" w:rsidRPr="0005001B" w:rsidRDefault="005A3E80" w:rsidP="003C4035">
            <w:pPr>
              <w:spacing w:after="0" w:line="240" w:lineRule="auto"/>
              <w:jc w:val="center"/>
              <w:rPr>
                <w:rFonts w:ascii="Times New Roman" w:hAnsi="Times New Roman"/>
              </w:rPr>
            </w:pPr>
          </w:p>
        </w:tc>
        <w:tc>
          <w:tcPr>
            <w:tcW w:w="514" w:type="pct"/>
            <w:vAlign w:val="center"/>
          </w:tcPr>
          <w:p w:rsidR="005A3E80" w:rsidRPr="0005001B" w:rsidRDefault="00D62A4D" w:rsidP="003C4035">
            <w:pPr>
              <w:spacing w:after="0" w:line="240" w:lineRule="auto"/>
              <w:jc w:val="center"/>
              <w:rPr>
                <w:rFonts w:ascii="Times New Roman" w:hAnsi="Times New Roman"/>
              </w:rPr>
            </w:pPr>
            <w:r>
              <w:rPr>
                <w:rFonts w:ascii="Times New Roman" w:hAnsi="Times New Roman"/>
              </w:rPr>
              <w:t>18</w:t>
            </w:r>
          </w:p>
        </w:tc>
        <w:tc>
          <w:tcPr>
            <w:tcW w:w="219" w:type="pct"/>
            <w:gridSpan w:val="2"/>
            <w:vAlign w:val="center"/>
          </w:tcPr>
          <w:p w:rsidR="005A3E80" w:rsidRPr="0005001B" w:rsidRDefault="005A3E80" w:rsidP="003C4035">
            <w:pPr>
              <w:spacing w:after="0" w:line="240" w:lineRule="auto"/>
              <w:jc w:val="center"/>
              <w:rPr>
                <w:rFonts w:ascii="Times New Roman" w:hAnsi="Times New Roman"/>
              </w:rPr>
            </w:pPr>
          </w:p>
        </w:tc>
        <w:tc>
          <w:tcPr>
            <w:tcW w:w="301" w:type="pct"/>
            <w:vAlign w:val="center"/>
          </w:tcPr>
          <w:p w:rsidR="005A3E80" w:rsidRPr="0005001B" w:rsidRDefault="005A3E80" w:rsidP="003C4035">
            <w:pPr>
              <w:spacing w:after="0" w:line="240" w:lineRule="auto"/>
              <w:jc w:val="center"/>
              <w:rPr>
                <w:rFonts w:ascii="Times New Roman" w:hAnsi="Times New Roman"/>
                <w:bCs/>
              </w:rPr>
            </w:pPr>
          </w:p>
        </w:tc>
        <w:tc>
          <w:tcPr>
            <w:tcW w:w="572" w:type="pct"/>
            <w:vAlign w:val="center"/>
          </w:tcPr>
          <w:p w:rsidR="005A3E80" w:rsidRPr="0005001B" w:rsidRDefault="005A3E80" w:rsidP="003C4035">
            <w:pPr>
              <w:spacing w:after="0" w:line="240" w:lineRule="auto"/>
              <w:jc w:val="center"/>
              <w:rPr>
                <w:rFonts w:ascii="Times New Roman" w:hAnsi="Times New Roman"/>
                <w:bCs/>
              </w:rPr>
            </w:pPr>
          </w:p>
        </w:tc>
      </w:tr>
      <w:tr w:rsidR="00912122" w:rsidRPr="00315F34" w:rsidTr="003C4035">
        <w:tc>
          <w:tcPr>
            <w:tcW w:w="587" w:type="pct"/>
          </w:tcPr>
          <w:p w:rsidR="00912122" w:rsidRPr="00315F34" w:rsidRDefault="00912122" w:rsidP="003C403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3.3</w:t>
            </w:r>
          </w:p>
          <w:p w:rsidR="00912122" w:rsidRPr="00315F34" w:rsidRDefault="00912122"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ОК 04, ОК 05, ОК 06, ОК09</w:t>
            </w:r>
          </w:p>
        </w:tc>
        <w:tc>
          <w:tcPr>
            <w:tcW w:w="1026" w:type="pct"/>
          </w:tcPr>
          <w:p w:rsidR="00912122" w:rsidRPr="00630B46" w:rsidRDefault="00912122" w:rsidP="00912122">
            <w:pPr>
              <w:rPr>
                <w:rFonts w:ascii="Times New Roman" w:hAnsi="Times New Roman"/>
                <w:b/>
                <w:sz w:val="20"/>
                <w:szCs w:val="20"/>
              </w:rPr>
            </w:pPr>
            <w:r w:rsidRPr="00630B46">
              <w:rPr>
                <w:rFonts w:ascii="Times New Roman" w:hAnsi="Times New Roman"/>
                <w:b/>
                <w:sz w:val="20"/>
                <w:szCs w:val="20"/>
              </w:rPr>
              <w:t xml:space="preserve">Раздел </w:t>
            </w:r>
            <w:r>
              <w:rPr>
                <w:rFonts w:ascii="Times New Roman" w:hAnsi="Times New Roman"/>
                <w:b/>
                <w:sz w:val="20"/>
                <w:szCs w:val="20"/>
              </w:rPr>
              <w:t>2</w:t>
            </w:r>
            <w:r w:rsidRPr="00630B46">
              <w:rPr>
                <w:rFonts w:ascii="Times New Roman" w:hAnsi="Times New Roman"/>
                <w:b/>
                <w:sz w:val="20"/>
                <w:szCs w:val="20"/>
              </w:rPr>
              <w:t>.</w:t>
            </w:r>
            <w:r w:rsidRPr="00630B46">
              <w:rPr>
                <w:rFonts w:ascii="Times New Roman" w:hAnsi="Times New Roman"/>
                <w:sz w:val="20"/>
                <w:szCs w:val="20"/>
              </w:rPr>
              <w:t xml:space="preserve">  </w:t>
            </w:r>
            <w:r>
              <w:rPr>
                <w:rFonts w:ascii="Times New Roman" w:hAnsi="Times New Roman"/>
                <w:sz w:val="20"/>
                <w:szCs w:val="20"/>
              </w:rPr>
              <w:t>Проектная деятельность</w:t>
            </w:r>
          </w:p>
        </w:tc>
        <w:tc>
          <w:tcPr>
            <w:tcW w:w="375" w:type="pct"/>
            <w:vAlign w:val="center"/>
          </w:tcPr>
          <w:p w:rsidR="00912122" w:rsidRDefault="00D62A4D" w:rsidP="003C4035">
            <w:pPr>
              <w:spacing w:after="0" w:line="240" w:lineRule="auto"/>
              <w:jc w:val="center"/>
              <w:rPr>
                <w:rFonts w:ascii="Times New Roman" w:hAnsi="Times New Roman"/>
                <w:bCs/>
              </w:rPr>
            </w:pPr>
            <w:r>
              <w:rPr>
                <w:rFonts w:ascii="Times New Roman" w:hAnsi="Times New Roman"/>
                <w:bCs/>
              </w:rPr>
              <w:t>48</w:t>
            </w:r>
          </w:p>
        </w:tc>
        <w:tc>
          <w:tcPr>
            <w:tcW w:w="258" w:type="pct"/>
            <w:vAlign w:val="center"/>
          </w:tcPr>
          <w:p w:rsidR="00912122" w:rsidRDefault="00912122" w:rsidP="003C4035">
            <w:pPr>
              <w:spacing w:after="0" w:line="240" w:lineRule="auto"/>
              <w:jc w:val="center"/>
              <w:rPr>
                <w:rFonts w:ascii="Times New Roman" w:hAnsi="Times New Roman"/>
              </w:rPr>
            </w:pPr>
            <w:r>
              <w:rPr>
                <w:rFonts w:ascii="Times New Roman" w:hAnsi="Times New Roman"/>
              </w:rPr>
              <w:t>20</w:t>
            </w:r>
          </w:p>
        </w:tc>
        <w:tc>
          <w:tcPr>
            <w:tcW w:w="277" w:type="pct"/>
            <w:vAlign w:val="center"/>
          </w:tcPr>
          <w:p w:rsidR="00912122" w:rsidRDefault="00912122" w:rsidP="003C4035">
            <w:pPr>
              <w:spacing w:after="0" w:line="240" w:lineRule="auto"/>
              <w:jc w:val="center"/>
              <w:rPr>
                <w:rFonts w:ascii="Times New Roman" w:hAnsi="Times New Roman"/>
                <w:bCs/>
              </w:rPr>
            </w:pPr>
            <w:r>
              <w:rPr>
                <w:rFonts w:ascii="Times New Roman" w:hAnsi="Times New Roman"/>
                <w:bCs/>
              </w:rPr>
              <w:t>32</w:t>
            </w:r>
          </w:p>
        </w:tc>
        <w:tc>
          <w:tcPr>
            <w:tcW w:w="500" w:type="pct"/>
            <w:vAlign w:val="center"/>
          </w:tcPr>
          <w:p w:rsidR="00912122" w:rsidRDefault="00912122" w:rsidP="003C4035">
            <w:pPr>
              <w:spacing w:after="0" w:line="240" w:lineRule="auto"/>
              <w:jc w:val="center"/>
              <w:rPr>
                <w:rFonts w:ascii="Times New Roman" w:hAnsi="Times New Roman"/>
                <w:bCs/>
              </w:rPr>
            </w:pPr>
            <w:r>
              <w:rPr>
                <w:rFonts w:ascii="Times New Roman" w:hAnsi="Times New Roman"/>
                <w:bCs/>
              </w:rPr>
              <w:t>10</w:t>
            </w:r>
          </w:p>
        </w:tc>
        <w:tc>
          <w:tcPr>
            <w:tcW w:w="371" w:type="pct"/>
            <w:vAlign w:val="center"/>
          </w:tcPr>
          <w:p w:rsidR="00912122" w:rsidRPr="0005001B" w:rsidRDefault="00912122" w:rsidP="003C4035">
            <w:pPr>
              <w:spacing w:after="0" w:line="240" w:lineRule="auto"/>
              <w:jc w:val="center"/>
              <w:rPr>
                <w:rFonts w:ascii="Times New Roman" w:hAnsi="Times New Roman"/>
              </w:rPr>
            </w:pPr>
          </w:p>
        </w:tc>
        <w:tc>
          <w:tcPr>
            <w:tcW w:w="514" w:type="pct"/>
            <w:vAlign w:val="center"/>
          </w:tcPr>
          <w:p w:rsidR="00912122" w:rsidRDefault="00D62A4D" w:rsidP="003C4035">
            <w:pPr>
              <w:spacing w:after="0" w:line="240" w:lineRule="auto"/>
              <w:jc w:val="center"/>
              <w:rPr>
                <w:rFonts w:ascii="Times New Roman" w:hAnsi="Times New Roman"/>
              </w:rPr>
            </w:pPr>
            <w:r>
              <w:rPr>
                <w:rFonts w:ascii="Times New Roman" w:hAnsi="Times New Roman"/>
              </w:rPr>
              <w:t>16</w:t>
            </w:r>
          </w:p>
        </w:tc>
        <w:tc>
          <w:tcPr>
            <w:tcW w:w="219" w:type="pct"/>
            <w:gridSpan w:val="2"/>
            <w:vAlign w:val="center"/>
          </w:tcPr>
          <w:p w:rsidR="00912122" w:rsidRPr="0005001B" w:rsidRDefault="00912122" w:rsidP="003C4035">
            <w:pPr>
              <w:spacing w:after="0" w:line="240" w:lineRule="auto"/>
              <w:jc w:val="center"/>
              <w:rPr>
                <w:rFonts w:ascii="Times New Roman" w:hAnsi="Times New Roman"/>
              </w:rPr>
            </w:pPr>
          </w:p>
        </w:tc>
        <w:tc>
          <w:tcPr>
            <w:tcW w:w="301" w:type="pct"/>
            <w:vAlign w:val="center"/>
          </w:tcPr>
          <w:p w:rsidR="00912122" w:rsidRPr="0005001B" w:rsidRDefault="00912122" w:rsidP="003C4035">
            <w:pPr>
              <w:spacing w:after="0" w:line="240" w:lineRule="auto"/>
              <w:jc w:val="center"/>
              <w:rPr>
                <w:rFonts w:ascii="Times New Roman" w:hAnsi="Times New Roman"/>
                <w:bCs/>
              </w:rPr>
            </w:pPr>
          </w:p>
        </w:tc>
        <w:tc>
          <w:tcPr>
            <w:tcW w:w="572" w:type="pct"/>
            <w:vAlign w:val="center"/>
          </w:tcPr>
          <w:p w:rsidR="00912122" w:rsidRPr="0005001B" w:rsidRDefault="00912122" w:rsidP="003C4035">
            <w:pPr>
              <w:spacing w:after="0" w:line="240" w:lineRule="auto"/>
              <w:jc w:val="center"/>
              <w:rPr>
                <w:rFonts w:ascii="Times New Roman" w:hAnsi="Times New Roman"/>
                <w:bCs/>
              </w:rPr>
            </w:pPr>
          </w:p>
        </w:tc>
      </w:tr>
      <w:tr w:rsidR="005A3E80" w:rsidRPr="00315F34" w:rsidTr="003C4035">
        <w:tc>
          <w:tcPr>
            <w:tcW w:w="587" w:type="pct"/>
          </w:tcPr>
          <w:p w:rsidR="005A3E80" w:rsidRPr="00315F34" w:rsidRDefault="005A3E80" w:rsidP="003C403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3.2</w:t>
            </w:r>
          </w:p>
          <w:p w:rsidR="005A3E80" w:rsidRPr="00315F34" w:rsidRDefault="005A3E80"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ОК 04, ОК 05, ОК 06, ОК09</w:t>
            </w:r>
          </w:p>
        </w:tc>
        <w:tc>
          <w:tcPr>
            <w:tcW w:w="1026" w:type="pct"/>
          </w:tcPr>
          <w:p w:rsidR="005A3E80" w:rsidRPr="00630B46" w:rsidRDefault="005A3E80" w:rsidP="00912122">
            <w:pPr>
              <w:rPr>
                <w:rFonts w:ascii="Times New Roman" w:hAnsi="Times New Roman"/>
                <w:b/>
                <w:sz w:val="20"/>
                <w:szCs w:val="20"/>
              </w:rPr>
            </w:pPr>
            <w:r w:rsidRPr="00630B46">
              <w:rPr>
                <w:rFonts w:ascii="Times New Roman" w:hAnsi="Times New Roman"/>
                <w:b/>
                <w:sz w:val="20"/>
                <w:szCs w:val="20"/>
              </w:rPr>
              <w:t xml:space="preserve">Раздел </w:t>
            </w:r>
            <w:r w:rsidR="00912122">
              <w:rPr>
                <w:rFonts w:ascii="Times New Roman" w:hAnsi="Times New Roman"/>
                <w:b/>
                <w:sz w:val="20"/>
                <w:szCs w:val="20"/>
              </w:rPr>
              <w:t>3</w:t>
            </w:r>
            <w:r w:rsidRPr="00630B46">
              <w:rPr>
                <w:rFonts w:ascii="Times New Roman" w:hAnsi="Times New Roman"/>
                <w:b/>
                <w:sz w:val="20"/>
                <w:szCs w:val="20"/>
              </w:rPr>
              <w:t>.</w:t>
            </w:r>
            <w:r w:rsidRPr="00630B46">
              <w:rPr>
                <w:rFonts w:ascii="Times New Roman" w:hAnsi="Times New Roman"/>
                <w:sz w:val="20"/>
                <w:szCs w:val="20"/>
              </w:rPr>
              <w:t xml:space="preserve">  Оценка экономической эффективности инноваций </w:t>
            </w:r>
          </w:p>
        </w:tc>
        <w:tc>
          <w:tcPr>
            <w:tcW w:w="375" w:type="pct"/>
            <w:vAlign w:val="center"/>
          </w:tcPr>
          <w:p w:rsidR="005A3E80" w:rsidRPr="0005001B" w:rsidRDefault="00D62A4D" w:rsidP="003C4035">
            <w:pPr>
              <w:spacing w:after="0" w:line="240" w:lineRule="auto"/>
              <w:jc w:val="center"/>
              <w:rPr>
                <w:rFonts w:ascii="Times New Roman" w:hAnsi="Times New Roman"/>
                <w:bCs/>
              </w:rPr>
            </w:pPr>
            <w:r>
              <w:rPr>
                <w:rFonts w:ascii="Times New Roman" w:hAnsi="Times New Roman"/>
                <w:bCs/>
              </w:rPr>
              <w:t>132</w:t>
            </w:r>
          </w:p>
        </w:tc>
        <w:tc>
          <w:tcPr>
            <w:tcW w:w="258" w:type="pct"/>
            <w:vAlign w:val="center"/>
          </w:tcPr>
          <w:p w:rsidR="005A3E80" w:rsidRPr="0005001B" w:rsidRDefault="00912122" w:rsidP="00912122">
            <w:pPr>
              <w:spacing w:after="0" w:line="240" w:lineRule="auto"/>
              <w:jc w:val="center"/>
              <w:rPr>
                <w:rFonts w:ascii="Times New Roman" w:hAnsi="Times New Roman"/>
              </w:rPr>
            </w:pPr>
            <w:r>
              <w:rPr>
                <w:rFonts w:ascii="Times New Roman" w:hAnsi="Times New Roman"/>
              </w:rPr>
              <w:t>60</w:t>
            </w:r>
          </w:p>
        </w:tc>
        <w:tc>
          <w:tcPr>
            <w:tcW w:w="277" w:type="pct"/>
            <w:vAlign w:val="center"/>
          </w:tcPr>
          <w:p w:rsidR="005A3E80" w:rsidRPr="0005001B" w:rsidRDefault="00912122" w:rsidP="003C4035">
            <w:pPr>
              <w:spacing w:after="0" w:line="240" w:lineRule="auto"/>
              <w:jc w:val="center"/>
              <w:rPr>
                <w:rFonts w:ascii="Times New Roman" w:hAnsi="Times New Roman"/>
                <w:bCs/>
              </w:rPr>
            </w:pPr>
            <w:r>
              <w:rPr>
                <w:rFonts w:ascii="Times New Roman" w:hAnsi="Times New Roman"/>
                <w:bCs/>
              </w:rPr>
              <w:t>8</w:t>
            </w:r>
            <w:r w:rsidR="00020F47">
              <w:rPr>
                <w:rFonts w:ascii="Times New Roman" w:hAnsi="Times New Roman"/>
                <w:bCs/>
              </w:rPr>
              <w:t>8</w:t>
            </w:r>
          </w:p>
        </w:tc>
        <w:tc>
          <w:tcPr>
            <w:tcW w:w="500" w:type="pct"/>
            <w:vAlign w:val="center"/>
          </w:tcPr>
          <w:p w:rsidR="005A3E80" w:rsidRPr="0005001B" w:rsidRDefault="0009357B" w:rsidP="00692F17">
            <w:pPr>
              <w:spacing w:after="0" w:line="240" w:lineRule="auto"/>
              <w:jc w:val="center"/>
              <w:rPr>
                <w:rFonts w:ascii="Times New Roman" w:hAnsi="Times New Roman"/>
                <w:bCs/>
              </w:rPr>
            </w:pPr>
            <w:r>
              <w:rPr>
                <w:rFonts w:ascii="Times New Roman" w:hAnsi="Times New Roman"/>
                <w:bCs/>
              </w:rPr>
              <w:t>2</w:t>
            </w:r>
            <w:r w:rsidR="00692F17">
              <w:rPr>
                <w:rFonts w:ascii="Times New Roman" w:hAnsi="Times New Roman"/>
                <w:bCs/>
              </w:rPr>
              <w:t>6</w:t>
            </w:r>
          </w:p>
        </w:tc>
        <w:tc>
          <w:tcPr>
            <w:tcW w:w="371" w:type="pct"/>
            <w:vAlign w:val="center"/>
          </w:tcPr>
          <w:p w:rsidR="005A3E80" w:rsidRPr="0005001B" w:rsidRDefault="005A3E80" w:rsidP="003C4035">
            <w:pPr>
              <w:spacing w:after="0" w:line="240" w:lineRule="auto"/>
              <w:jc w:val="center"/>
              <w:rPr>
                <w:rFonts w:ascii="Times New Roman" w:hAnsi="Times New Roman"/>
              </w:rPr>
            </w:pPr>
          </w:p>
        </w:tc>
        <w:tc>
          <w:tcPr>
            <w:tcW w:w="514" w:type="pct"/>
            <w:vAlign w:val="center"/>
          </w:tcPr>
          <w:p w:rsidR="005A3E80" w:rsidRPr="0005001B" w:rsidRDefault="00D62A4D" w:rsidP="00D62A4D">
            <w:pPr>
              <w:spacing w:after="0" w:line="240" w:lineRule="auto"/>
              <w:jc w:val="center"/>
              <w:rPr>
                <w:rFonts w:ascii="Times New Roman" w:hAnsi="Times New Roman"/>
              </w:rPr>
            </w:pPr>
            <w:r>
              <w:rPr>
                <w:rFonts w:ascii="Times New Roman" w:hAnsi="Times New Roman"/>
              </w:rPr>
              <w:t>44</w:t>
            </w:r>
          </w:p>
        </w:tc>
        <w:tc>
          <w:tcPr>
            <w:tcW w:w="219" w:type="pct"/>
            <w:gridSpan w:val="2"/>
            <w:vAlign w:val="center"/>
          </w:tcPr>
          <w:p w:rsidR="005A3E80" w:rsidRPr="0005001B" w:rsidRDefault="005A3E80" w:rsidP="003C4035">
            <w:pPr>
              <w:spacing w:after="0" w:line="240" w:lineRule="auto"/>
              <w:jc w:val="center"/>
              <w:rPr>
                <w:rFonts w:ascii="Times New Roman" w:hAnsi="Times New Roman"/>
              </w:rPr>
            </w:pPr>
          </w:p>
        </w:tc>
        <w:tc>
          <w:tcPr>
            <w:tcW w:w="301" w:type="pct"/>
            <w:vAlign w:val="center"/>
          </w:tcPr>
          <w:p w:rsidR="005A3E80" w:rsidRPr="0005001B" w:rsidRDefault="005A3E80" w:rsidP="003C4035">
            <w:pPr>
              <w:spacing w:after="0" w:line="240" w:lineRule="auto"/>
              <w:jc w:val="center"/>
              <w:rPr>
                <w:rFonts w:ascii="Times New Roman" w:hAnsi="Times New Roman"/>
                <w:bCs/>
              </w:rPr>
            </w:pPr>
          </w:p>
        </w:tc>
        <w:tc>
          <w:tcPr>
            <w:tcW w:w="572" w:type="pct"/>
            <w:vAlign w:val="center"/>
          </w:tcPr>
          <w:p w:rsidR="005A3E80" w:rsidRPr="0005001B" w:rsidRDefault="005A3E80" w:rsidP="003C4035">
            <w:pPr>
              <w:spacing w:after="0" w:line="240" w:lineRule="auto"/>
              <w:jc w:val="center"/>
              <w:rPr>
                <w:rFonts w:ascii="Times New Roman" w:hAnsi="Times New Roman"/>
                <w:bCs/>
              </w:rPr>
            </w:pPr>
          </w:p>
        </w:tc>
      </w:tr>
      <w:tr w:rsidR="005A3E80" w:rsidRPr="00315F34" w:rsidTr="003C4035">
        <w:tc>
          <w:tcPr>
            <w:tcW w:w="587" w:type="pct"/>
          </w:tcPr>
          <w:p w:rsidR="005A3E80" w:rsidRPr="00315F34" w:rsidRDefault="005A3E80" w:rsidP="003C4035">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3.1 - 3.3</w:t>
            </w:r>
          </w:p>
          <w:p w:rsidR="005A3E80" w:rsidRPr="00315F34" w:rsidRDefault="005A3E80" w:rsidP="003C4035">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ОК 04, ОК 05, ОК 06, ОК09</w:t>
            </w:r>
          </w:p>
        </w:tc>
        <w:tc>
          <w:tcPr>
            <w:tcW w:w="1026" w:type="pct"/>
          </w:tcPr>
          <w:p w:rsidR="005A3E80" w:rsidRPr="00630B46" w:rsidRDefault="005A3E80" w:rsidP="003C4035">
            <w:pPr>
              <w:rPr>
                <w:rFonts w:ascii="Times New Roman" w:hAnsi="Times New Roman"/>
                <w:sz w:val="20"/>
                <w:szCs w:val="20"/>
              </w:rPr>
            </w:pPr>
            <w:r w:rsidRPr="00630B46">
              <w:rPr>
                <w:rFonts w:ascii="Times New Roman" w:hAnsi="Times New Roman"/>
                <w:sz w:val="20"/>
                <w:szCs w:val="20"/>
              </w:rPr>
              <w:t>Производственная практика (по профилю специальности)</w:t>
            </w:r>
          </w:p>
        </w:tc>
        <w:tc>
          <w:tcPr>
            <w:tcW w:w="375" w:type="pct"/>
            <w:vAlign w:val="center"/>
          </w:tcPr>
          <w:p w:rsidR="005A3E80" w:rsidRPr="0005001B" w:rsidRDefault="005A3E80" w:rsidP="003C4035">
            <w:pPr>
              <w:suppressAutoHyphens/>
              <w:spacing w:after="0" w:line="240" w:lineRule="auto"/>
              <w:jc w:val="center"/>
              <w:rPr>
                <w:rFonts w:ascii="Times New Roman" w:hAnsi="Times New Roman"/>
                <w:bCs/>
              </w:rPr>
            </w:pPr>
            <w:r>
              <w:rPr>
                <w:rFonts w:ascii="Times New Roman" w:hAnsi="Times New Roman"/>
                <w:bCs/>
              </w:rPr>
              <w:t>36</w:t>
            </w:r>
          </w:p>
        </w:tc>
        <w:tc>
          <w:tcPr>
            <w:tcW w:w="258" w:type="pct"/>
            <w:shd w:val="clear" w:color="auto" w:fill="C0C0C0"/>
            <w:vAlign w:val="center"/>
          </w:tcPr>
          <w:p w:rsidR="005A3E80" w:rsidRPr="0005001B" w:rsidRDefault="005A3E80" w:rsidP="003C4035">
            <w:pPr>
              <w:spacing w:after="0" w:line="240" w:lineRule="auto"/>
              <w:jc w:val="center"/>
              <w:rPr>
                <w:rFonts w:ascii="Times New Roman" w:hAnsi="Times New Roman"/>
              </w:rPr>
            </w:pPr>
            <w:r>
              <w:rPr>
                <w:rFonts w:ascii="Times New Roman" w:hAnsi="Times New Roman"/>
              </w:rPr>
              <w:t>36</w:t>
            </w:r>
          </w:p>
        </w:tc>
        <w:tc>
          <w:tcPr>
            <w:tcW w:w="277" w:type="pct"/>
            <w:shd w:val="clear" w:color="auto" w:fill="C0C0C0"/>
            <w:vAlign w:val="center"/>
          </w:tcPr>
          <w:p w:rsidR="005A3E80" w:rsidRPr="0005001B" w:rsidRDefault="005A3E80" w:rsidP="003C4035">
            <w:pPr>
              <w:spacing w:after="0" w:line="240" w:lineRule="auto"/>
              <w:jc w:val="center"/>
              <w:rPr>
                <w:rFonts w:ascii="Times New Roman" w:hAnsi="Times New Roman"/>
                <w:bCs/>
                <w:i/>
              </w:rPr>
            </w:pPr>
          </w:p>
        </w:tc>
        <w:tc>
          <w:tcPr>
            <w:tcW w:w="500" w:type="pct"/>
            <w:shd w:val="clear" w:color="auto" w:fill="C0C0C0"/>
            <w:vAlign w:val="center"/>
          </w:tcPr>
          <w:p w:rsidR="005A3E80" w:rsidRPr="0005001B" w:rsidRDefault="005A3E80" w:rsidP="003C4035">
            <w:pPr>
              <w:spacing w:after="0" w:line="240" w:lineRule="auto"/>
              <w:jc w:val="center"/>
              <w:rPr>
                <w:rFonts w:ascii="Times New Roman" w:hAnsi="Times New Roman"/>
                <w:bCs/>
                <w:i/>
              </w:rPr>
            </w:pPr>
          </w:p>
        </w:tc>
        <w:tc>
          <w:tcPr>
            <w:tcW w:w="1405" w:type="pct"/>
            <w:gridSpan w:val="5"/>
            <w:shd w:val="clear" w:color="auto" w:fill="C0C0C0"/>
            <w:vAlign w:val="center"/>
          </w:tcPr>
          <w:p w:rsidR="005A3E80" w:rsidRPr="0005001B" w:rsidRDefault="005A3E80" w:rsidP="003C4035">
            <w:pPr>
              <w:spacing w:after="0" w:line="240" w:lineRule="auto"/>
              <w:jc w:val="center"/>
              <w:rPr>
                <w:rFonts w:ascii="Times New Roman" w:hAnsi="Times New Roman"/>
                <w:i/>
              </w:rPr>
            </w:pPr>
          </w:p>
        </w:tc>
        <w:tc>
          <w:tcPr>
            <w:tcW w:w="572" w:type="pct"/>
            <w:vAlign w:val="center"/>
          </w:tcPr>
          <w:p w:rsidR="005A3E80" w:rsidRPr="00075B72" w:rsidRDefault="005A3E80" w:rsidP="003C4035">
            <w:pPr>
              <w:suppressAutoHyphens/>
              <w:spacing w:after="0" w:line="240" w:lineRule="auto"/>
              <w:jc w:val="center"/>
              <w:rPr>
                <w:rFonts w:ascii="Times New Roman" w:hAnsi="Times New Roman"/>
                <w:i/>
              </w:rPr>
            </w:pPr>
            <w:r>
              <w:rPr>
                <w:rFonts w:ascii="Times New Roman" w:hAnsi="Times New Roman"/>
                <w:i/>
              </w:rPr>
              <w:t>36</w:t>
            </w:r>
          </w:p>
        </w:tc>
      </w:tr>
      <w:tr w:rsidR="005A3E80" w:rsidRPr="00315F34" w:rsidTr="003C4035">
        <w:tc>
          <w:tcPr>
            <w:tcW w:w="587" w:type="pct"/>
          </w:tcPr>
          <w:p w:rsidR="005A3E80" w:rsidRPr="00315F34" w:rsidRDefault="005A3E80" w:rsidP="003C4035">
            <w:pPr>
              <w:spacing w:after="0" w:line="240" w:lineRule="auto"/>
              <w:rPr>
                <w:rFonts w:ascii="Times New Roman" w:hAnsi="Times New Roman"/>
                <w:i/>
              </w:rPr>
            </w:pPr>
          </w:p>
        </w:tc>
        <w:tc>
          <w:tcPr>
            <w:tcW w:w="1026" w:type="pct"/>
          </w:tcPr>
          <w:p w:rsidR="005A3E80" w:rsidRPr="00315F34" w:rsidRDefault="005A3E80" w:rsidP="003C403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5" w:type="pct"/>
          </w:tcPr>
          <w:p w:rsidR="005A3E80" w:rsidRPr="0005001B" w:rsidRDefault="005A3E80" w:rsidP="003C4035">
            <w:pPr>
              <w:suppressAutoHyphens/>
              <w:spacing w:after="0" w:line="240" w:lineRule="auto"/>
              <w:jc w:val="center"/>
              <w:rPr>
                <w:rFonts w:ascii="Times New Roman" w:hAnsi="Times New Roman"/>
                <w:b/>
                <w:bCs/>
                <w:i/>
              </w:rPr>
            </w:pPr>
          </w:p>
        </w:tc>
        <w:tc>
          <w:tcPr>
            <w:tcW w:w="258" w:type="pct"/>
            <w:shd w:val="clear" w:color="auto" w:fill="C0C0C0"/>
          </w:tcPr>
          <w:p w:rsidR="005A3E80" w:rsidRPr="0005001B" w:rsidRDefault="005A3E80" w:rsidP="003C4035">
            <w:pPr>
              <w:spacing w:after="0" w:line="240" w:lineRule="auto"/>
              <w:jc w:val="center"/>
              <w:rPr>
                <w:rFonts w:ascii="Times New Roman" w:hAnsi="Times New Roman"/>
                <w:i/>
              </w:rPr>
            </w:pPr>
          </w:p>
        </w:tc>
        <w:tc>
          <w:tcPr>
            <w:tcW w:w="277" w:type="pct"/>
            <w:shd w:val="clear" w:color="auto" w:fill="C0C0C0"/>
          </w:tcPr>
          <w:p w:rsidR="005A3E80" w:rsidRPr="0005001B" w:rsidRDefault="005A3E80" w:rsidP="003C4035">
            <w:pPr>
              <w:spacing w:after="0" w:line="240" w:lineRule="auto"/>
              <w:jc w:val="center"/>
              <w:rPr>
                <w:rFonts w:ascii="Times New Roman" w:hAnsi="Times New Roman"/>
                <w:i/>
              </w:rPr>
            </w:pPr>
          </w:p>
        </w:tc>
        <w:tc>
          <w:tcPr>
            <w:tcW w:w="500" w:type="pct"/>
            <w:shd w:val="clear" w:color="auto" w:fill="C0C0C0"/>
          </w:tcPr>
          <w:p w:rsidR="005A3E80" w:rsidRPr="0005001B" w:rsidRDefault="005A3E80" w:rsidP="003C4035">
            <w:pPr>
              <w:spacing w:after="0" w:line="240" w:lineRule="auto"/>
              <w:jc w:val="center"/>
              <w:rPr>
                <w:rFonts w:ascii="Times New Roman" w:hAnsi="Times New Roman"/>
                <w:i/>
              </w:rPr>
            </w:pPr>
          </w:p>
        </w:tc>
        <w:tc>
          <w:tcPr>
            <w:tcW w:w="885" w:type="pct"/>
            <w:gridSpan w:val="2"/>
            <w:shd w:val="clear" w:color="auto" w:fill="C0C0C0"/>
          </w:tcPr>
          <w:p w:rsidR="005A3E80" w:rsidRPr="0005001B" w:rsidRDefault="005A3E80" w:rsidP="003C4035">
            <w:pPr>
              <w:spacing w:after="0" w:line="240" w:lineRule="auto"/>
              <w:jc w:val="center"/>
              <w:rPr>
                <w:rFonts w:ascii="Times New Roman" w:hAnsi="Times New Roman"/>
                <w:i/>
              </w:rPr>
            </w:pPr>
          </w:p>
        </w:tc>
        <w:tc>
          <w:tcPr>
            <w:tcW w:w="194" w:type="pct"/>
            <w:shd w:val="clear" w:color="auto" w:fill="C0C0C0"/>
          </w:tcPr>
          <w:p w:rsidR="005A3E80" w:rsidRPr="0005001B" w:rsidRDefault="005A3E80" w:rsidP="003C4035">
            <w:pPr>
              <w:spacing w:after="0" w:line="240" w:lineRule="auto"/>
              <w:jc w:val="center"/>
              <w:rPr>
                <w:rFonts w:ascii="Times New Roman" w:hAnsi="Times New Roman"/>
                <w:b/>
                <w:i/>
              </w:rPr>
            </w:pPr>
            <w:r>
              <w:rPr>
                <w:rFonts w:ascii="Times New Roman" w:hAnsi="Times New Roman"/>
                <w:b/>
                <w:i/>
              </w:rPr>
              <w:t>12</w:t>
            </w:r>
          </w:p>
        </w:tc>
        <w:tc>
          <w:tcPr>
            <w:tcW w:w="326" w:type="pct"/>
            <w:gridSpan w:val="2"/>
            <w:shd w:val="clear" w:color="auto" w:fill="C0C0C0"/>
          </w:tcPr>
          <w:p w:rsidR="005A3E80" w:rsidRPr="00315F34" w:rsidRDefault="005A3E80" w:rsidP="003C4035">
            <w:pPr>
              <w:spacing w:after="0" w:line="240" w:lineRule="auto"/>
              <w:jc w:val="center"/>
              <w:rPr>
                <w:rFonts w:ascii="Times New Roman" w:hAnsi="Times New Roman"/>
                <w:i/>
              </w:rPr>
            </w:pPr>
          </w:p>
        </w:tc>
        <w:tc>
          <w:tcPr>
            <w:tcW w:w="572" w:type="pct"/>
          </w:tcPr>
          <w:p w:rsidR="005A3E80" w:rsidRPr="00315F34" w:rsidRDefault="005A3E80" w:rsidP="003C4035">
            <w:pPr>
              <w:suppressAutoHyphens/>
              <w:spacing w:after="0" w:line="240" w:lineRule="auto"/>
              <w:jc w:val="center"/>
              <w:rPr>
                <w:rFonts w:ascii="Times New Roman" w:hAnsi="Times New Roman"/>
              </w:rPr>
            </w:pPr>
          </w:p>
        </w:tc>
      </w:tr>
      <w:tr w:rsidR="005A3E80" w:rsidRPr="00315F34" w:rsidTr="003C4035">
        <w:tc>
          <w:tcPr>
            <w:tcW w:w="587" w:type="pct"/>
          </w:tcPr>
          <w:p w:rsidR="005A3E80" w:rsidRPr="00315F34" w:rsidRDefault="005A3E80" w:rsidP="003C4035">
            <w:pPr>
              <w:spacing w:line="240" w:lineRule="auto"/>
              <w:rPr>
                <w:rFonts w:ascii="Times New Roman" w:hAnsi="Times New Roman"/>
                <w:b/>
                <w:i/>
              </w:rPr>
            </w:pPr>
          </w:p>
        </w:tc>
        <w:tc>
          <w:tcPr>
            <w:tcW w:w="1026" w:type="pct"/>
          </w:tcPr>
          <w:p w:rsidR="005A3E80" w:rsidRPr="00315F34" w:rsidRDefault="005A3E80" w:rsidP="003C4035">
            <w:pPr>
              <w:spacing w:line="240" w:lineRule="auto"/>
              <w:rPr>
                <w:rFonts w:ascii="Times New Roman" w:hAnsi="Times New Roman"/>
                <w:b/>
                <w:i/>
              </w:rPr>
            </w:pPr>
            <w:r w:rsidRPr="00315F34">
              <w:rPr>
                <w:rFonts w:ascii="Times New Roman" w:hAnsi="Times New Roman"/>
                <w:b/>
                <w:i/>
              </w:rPr>
              <w:t>Всего:</w:t>
            </w:r>
          </w:p>
        </w:tc>
        <w:tc>
          <w:tcPr>
            <w:tcW w:w="375" w:type="pct"/>
          </w:tcPr>
          <w:p w:rsidR="005A3E80" w:rsidRPr="0005001B" w:rsidRDefault="00225195" w:rsidP="003C4035">
            <w:pPr>
              <w:spacing w:after="0" w:line="240" w:lineRule="auto"/>
              <w:jc w:val="center"/>
              <w:rPr>
                <w:rFonts w:ascii="Times New Roman" w:hAnsi="Times New Roman"/>
                <w:b/>
              </w:rPr>
            </w:pPr>
            <w:r>
              <w:rPr>
                <w:rFonts w:ascii="Times New Roman" w:hAnsi="Times New Roman"/>
                <w:b/>
              </w:rPr>
              <w:t>270</w:t>
            </w:r>
          </w:p>
        </w:tc>
        <w:tc>
          <w:tcPr>
            <w:tcW w:w="258" w:type="pct"/>
          </w:tcPr>
          <w:p w:rsidR="005A3E80" w:rsidRPr="0005001B" w:rsidRDefault="005A3E80" w:rsidP="00225195">
            <w:pPr>
              <w:spacing w:after="0" w:line="240" w:lineRule="auto"/>
              <w:jc w:val="center"/>
              <w:rPr>
                <w:rFonts w:ascii="Times New Roman" w:hAnsi="Times New Roman"/>
                <w:b/>
              </w:rPr>
            </w:pPr>
            <w:r>
              <w:rPr>
                <w:rFonts w:ascii="Times New Roman" w:hAnsi="Times New Roman"/>
                <w:b/>
              </w:rPr>
              <w:t>1</w:t>
            </w:r>
            <w:r w:rsidR="00225195">
              <w:rPr>
                <w:rFonts w:ascii="Times New Roman" w:hAnsi="Times New Roman"/>
                <w:b/>
              </w:rPr>
              <w:t>36</w:t>
            </w:r>
          </w:p>
        </w:tc>
        <w:tc>
          <w:tcPr>
            <w:tcW w:w="277" w:type="pct"/>
          </w:tcPr>
          <w:p w:rsidR="005A3E80" w:rsidRPr="0005001B" w:rsidRDefault="005A3E80" w:rsidP="00020F47">
            <w:pPr>
              <w:spacing w:after="0" w:line="240" w:lineRule="auto"/>
              <w:jc w:val="center"/>
              <w:rPr>
                <w:rFonts w:ascii="Times New Roman" w:hAnsi="Times New Roman"/>
                <w:b/>
              </w:rPr>
            </w:pPr>
            <w:r>
              <w:rPr>
                <w:rFonts w:ascii="Times New Roman" w:hAnsi="Times New Roman"/>
                <w:b/>
              </w:rPr>
              <w:t>1</w:t>
            </w:r>
            <w:r w:rsidR="00020F47">
              <w:rPr>
                <w:rFonts w:ascii="Times New Roman" w:hAnsi="Times New Roman"/>
                <w:b/>
              </w:rPr>
              <w:t>56</w:t>
            </w:r>
          </w:p>
        </w:tc>
        <w:tc>
          <w:tcPr>
            <w:tcW w:w="500" w:type="pct"/>
          </w:tcPr>
          <w:p w:rsidR="005A3E80" w:rsidRPr="0005001B" w:rsidRDefault="00225195" w:rsidP="00225195">
            <w:pPr>
              <w:spacing w:after="0" w:line="240" w:lineRule="auto"/>
              <w:jc w:val="center"/>
              <w:rPr>
                <w:rFonts w:ascii="Times New Roman" w:hAnsi="Times New Roman"/>
                <w:b/>
              </w:rPr>
            </w:pPr>
            <w:r>
              <w:rPr>
                <w:rFonts w:ascii="Times New Roman" w:hAnsi="Times New Roman"/>
                <w:b/>
              </w:rPr>
              <w:t>50</w:t>
            </w:r>
          </w:p>
        </w:tc>
        <w:tc>
          <w:tcPr>
            <w:tcW w:w="371" w:type="pct"/>
          </w:tcPr>
          <w:p w:rsidR="005A3E80" w:rsidRPr="0005001B" w:rsidRDefault="005A3E80" w:rsidP="003C4035">
            <w:pPr>
              <w:spacing w:after="0" w:line="240" w:lineRule="auto"/>
              <w:jc w:val="center"/>
              <w:rPr>
                <w:rFonts w:ascii="Times New Roman" w:hAnsi="Times New Roman"/>
                <w:b/>
              </w:rPr>
            </w:pPr>
          </w:p>
        </w:tc>
        <w:tc>
          <w:tcPr>
            <w:tcW w:w="514" w:type="pct"/>
          </w:tcPr>
          <w:p w:rsidR="005A3E80" w:rsidRPr="0005001B" w:rsidRDefault="00225195" w:rsidP="003C4035">
            <w:pPr>
              <w:spacing w:after="0" w:line="240" w:lineRule="auto"/>
              <w:jc w:val="center"/>
              <w:rPr>
                <w:rFonts w:ascii="Times New Roman" w:hAnsi="Times New Roman"/>
                <w:b/>
              </w:rPr>
            </w:pPr>
            <w:r>
              <w:rPr>
                <w:rFonts w:ascii="Times New Roman" w:hAnsi="Times New Roman"/>
                <w:b/>
              </w:rPr>
              <w:t>78</w:t>
            </w:r>
          </w:p>
        </w:tc>
        <w:tc>
          <w:tcPr>
            <w:tcW w:w="194" w:type="pct"/>
          </w:tcPr>
          <w:p w:rsidR="005A3E80" w:rsidRPr="0099229A" w:rsidRDefault="005A3E80" w:rsidP="003C4035">
            <w:pPr>
              <w:spacing w:after="0" w:line="240" w:lineRule="auto"/>
              <w:jc w:val="center"/>
              <w:rPr>
                <w:rFonts w:ascii="Times New Roman" w:hAnsi="Times New Roman"/>
                <w:b/>
              </w:rPr>
            </w:pPr>
            <w:r>
              <w:rPr>
                <w:rFonts w:ascii="Times New Roman" w:hAnsi="Times New Roman"/>
                <w:b/>
              </w:rPr>
              <w:t>24</w:t>
            </w:r>
          </w:p>
        </w:tc>
        <w:tc>
          <w:tcPr>
            <w:tcW w:w="326" w:type="pct"/>
            <w:gridSpan w:val="2"/>
          </w:tcPr>
          <w:p w:rsidR="005A3E80" w:rsidRPr="0005001B" w:rsidRDefault="005A3E80" w:rsidP="003C4035">
            <w:pPr>
              <w:spacing w:after="0" w:line="240" w:lineRule="auto"/>
              <w:jc w:val="center"/>
              <w:rPr>
                <w:rFonts w:ascii="Times New Roman" w:hAnsi="Times New Roman"/>
                <w:b/>
              </w:rPr>
            </w:pPr>
            <w:r>
              <w:rPr>
                <w:rFonts w:ascii="Times New Roman" w:hAnsi="Times New Roman"/>
                <w:b/>
              </w:rPr>
              <w:t>-</w:t>
            </w:r>
          </w:p>
        </w:tc>
        <w:tc>
          <w:tcPr>
            <w:tcW w:w="572" w:type="pct"/>
          </w:tcPr>
          <w:p w:rsidR="005A3E80" w:rsidRPr="0005001B" w:rsidRDefault="005A3E80" w:rsidP="003C4035">
            <w:pPr>
              <w:spacing w:after="0" w:line="240" w:lineRule="auto"/>
              <w:jc w:val="center"/>
              <w:rPr>
                <w:rFonts w:ascii="Times New Roman" w:hAnsi="Times New Roman"/>
                <w:b/>
              </w:rPr>
            </w:pPr>
            <w:r>
              <w:rPr>
                <w:rFonts w:ascii="Times New Roman" w:hAnsi="Times New Roman"/>
                <w:b/>
              </w:rPr>
              <w:t>36</w:t>
            </w:r>
          </w:p>
        </w:tc>
      </w:tr>
    </w:tbl>
    <w:p w:rsidR="005A3E80" w:rsidRPr="00630B46" w:rsidRDefault="005A3E80" w:rsidP="005A3E80">
      <w:pPr>
        <w:spacing w:after="0"/>
        <w:ind w:firstLine="851"/>
        <w:rPr>
          <w:rFonts w:ascii="Times New Roman" w:hAnsi="Times New Roman"/>
          <w:sz w:val="24"/>
          <w:szCs w:val="24"/>
        </w:rPr>
      </w:pPr>
    </w:p>
    <w:p w:rsidR="005A3E80" w:rsidRPr="005E5F35" w:rsidRDefault="005A3E80" w:rsidP="005A3E80">
      <w:pPr>
        <w:tabs>
          <w:tab w:val="left" w:pos="1950"/>
        </w:tabs>
        <w:jc w:val="center"/>
        <w:rPr>
          <w:rFonts w:ascii="Times New Roman" w:hAnsi="Times New Roman"/>
          <w:b/>
          <w:sz w:val="24"/>
          <w:szCs w:val="24"/>
        </w:rPr>
        <w:sectPr w:rsidR="005A3E80" w:rsidRPr="005E5F35" w:rsidSect="003C4035">
          <w:pgSz w:w="16840" w:h="11907" w:orient="landscape"/>
          <w:pgMar w:top="851" w:right="1134" w:bottom="851" w:left="992" w:header="709" w:footer="709" w:gutter="0"/>
          <w:cols w:space="720"/>
        </w:sectPr>
      </w:pPr>
    </w:p>
    <w:p w:rsidR="005A3E80" w:rsidRPr="00315F34" w:rsidRDefault="005A3E80" w:rsidP="005A3E80">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p w:rsidR="005A3E80" w:rsidRDefault="005A3E80" w:rsidP="005A3E80">
      <w:pPr>
        <w:rPr>
          <w:rFonts w:ascii="Times New Roman" w:hAnsi="Times New Roman"/>
          <w:b/>
          <w:i/>
          <w:sz w:val="24"/>
          <w:szCs w:val="24"/>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2"/>
        <w:gridCol w:w="8815"/>
        <w:gridCol w:w="1955"/>
        <w:gridCol w:w="1265"/>
        <w:gridCol w:w="1284"/>
      </w:tblGrid>
      <w:tr w:rsidR="005A3E80" w:rsidRPr="00315F34" w:rsidTr="003C4035">
        <w:trPr>
          <w:trHeight w:val="1204"/>
        </w:trPr>
        <w:tc>
          <w:tcPr>
            <w:tcW w:w="756" w:type="pct"/>
          </w:tcPr>
          <w:p w:rsidR="005A3E80" w:rsidRPr="00315F34" w:rsidRDefault="005A3E80" w:rsidP="003C4035">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9" w:type="pct"/>
            <w:vAlign w:val="center"/>
          </w:tcPr>
          <w:p w:rsidR="005A3E80" w:rsidRPr="00315F34" w:rsidRDefault="005A3E80" w:rsidP="003C403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5A3E80" w:rsidRPr="00315F34" w:rsidRDefault="005A3E80" w:rsidP="003C403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3" w:type="pct"/>
            <w:vAlign w:val="center"/>
          </w:tcPr>
          <w:p w:rsidR="005A3E80" w:rsidRPr="00315F34" w:rsidRDefault="005A3E80" w:rsidP="003C4035">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403" w:type="pct"/>
          </w:tcPr>
          <w:p w:rsidR="005A3E80" w:rsidRPr="00AA2AF5" w:rsidRDefault="005A3E80" w:rsidP="003C4035">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09" w:type="pct"/>
          </w:tcPr>
          <w:p w:rsidR="005A3E80" w:rsidRPr="00AA2AF5" w:rsidRDefault="005A3E80" w:rsidP="003C4035">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5A3E80" w:rsidRPr="00315F34" w:rsidTr="003C4035">
        <w:tc>
          <w:tcPr>
            <w:tcW w:w="756" w:type="pct"/>
          </w:tcPr>
          <w:p w:rsidR="005A3E80" w:rsidRPr="00315F34" w:rsidRDefault="005A3E80" w:rsidP="003C4035">
            <w:pPr>
              <w:spacing w:after="0" w:line="240" w:lineRule="auto"/>
              <w:jc w:val="center"/>
              <w:rPr>
                <w:rFonts w:ascii="Times New Roman" w:hAnsi="Times New Roman"/>
                <w:b/>
              </w:rPr>
            </w:pPr>
            <w:r w:rsidRPr="00315F34">
              <w:rPr>
                <w:rFonts w:ascii="Times New Roman" w:hAnsi="Times New Roman"/>
                <w:b/>
              </w:rPr>
              <w:t>1</w:t>
            </w:r>
          </w:p>
        </w:tc>
        <w:tc>
          <w:tcPr>
            <w:tcW w:w="2809" w:type="pct"/>
          </w:tcPr>
          <w:p w:rsidR="005A3E80" w:rsidRPr="00315F34" w:rsidRDefault="005A3E80" w:rsidP="003C4035">
            <w:pPr>
              <w:spacing w:after="0" w:line="240" w:lineRule="auto"/>
              <w:jc w:val="center"/>
              <w:rPr>
                <w:rFonts w:ascii="Times New Roman" w:hAnsi="Times New Roman"/>
                <w:b/>
                <w:bCs/>
              </w:rPr>
            </w:pPr>
            <w:r w:rsidRPr="00315F34">
              <w:rPr>
                <w:rFonts w:ascii="Times New Roman" w:hAnsi="Times New Roman"/>
                <w:b/>
                <w:bCs/>
              </w:rPr>
              <w:t>2</w:t>
            </w:r>
          </w:p>
        </w:tc>
        <w:tc>
          <w:tcPr>
            <w:tcW w:w="623" w:type="pct"/>
            <w:vAlign w:val="center"/>
          </w:tcPr>
          <w:p w:rsidR="005A3E80" w:rsidRPr="00315F34" w:rsidRDefault="005A3E80" w:rsidP="003C4035">
            <w:pPr>
              <w:spacing w:after="0" w:line="240" w:lineRule="auto"/>
              <w:jc w:val="center"/>
              <w:rPr>
                <w:rFonts w:ascii="Times New Roman" w:hAnsi="Times New Roman"/>
                <w:b/>
                <w:bCs/>
              </w:rPr>
            </w:pPr>
            <w:r w:rsidRPr="00315F34">
              <w:rPr>
                <w:rFonts w:ascii="Times New Roman" w:hAnsi="Times New Roman"/>
                <w:b/>
                <w:bCs/>
              </w:rPr>
              <w:t>3</w:t>
            </w:r>
          </w:p>
        </w:tc>
        <w:tc>
          <w:tcPr>
            <w:tcW w:w="403" w:type="pct"/>
          </w:tcPr>
          <w:p w:rsidR="005A3E80" w:rsidRPr="00315F34" w:rsidRDefault="005A3E80" w:rsidP="003C4035">
            <w:pPr>
              <w:spacing w:after="0" w:line="240" w:lineRule="auto"/>
              <w:jc w:val="center"/>
              <w:rPr>
                <w:rFonts w:ascii="Times New Roman" w:hAnsi="Times New Roman"/>
                <w:b/>
                <w:bCs/>
              </w:rPr>
            </w:pPr>
            <w:r>
              <w:rPr>
                <w:rFonts w:ascii="Times New Roman" w:hAnsi="Times New Roman"/>
                <w:b/>
                <w:bCs/>
              </w:rPr>
              <w:t>4</w:t>
            </w:r>
          </w:p>
        </w:tc>
        <w:tc>
          <w:tcPr>
            <w:tcW w:w="409" w:type="pct"/>
          </w:tcPr>
          <w:p w:rsidR="005A3E80" w:rsidRPr="00315F34" w:rsidRDefault="005A3E80" w:rsidP="003C4035">
            <w:pPr>
              <w:spacing w:after="0" w:line="240" w:lineRule="auto"/>
              <w:jc w:val="center"/>
              <w:rPr>
                <w:rFonts w:ascii="Times New Roman" w:hAnsi="Times New Roman"/>
                <w:b/>
                <w:bCs/>
              </w:rPr>
            </w:pPr>
            <w:r>
              <w:rPr>
                <w:rFonts w:ascii="Times New Roman" w:hAnsi="Times New Roman"/>
                <w:b/>
                <w:bCs/>
              </w:rPr>
              <w:t>5</w:t>
            </w:r>
          </w:p>
        </w:tc>
      </w:tr>
      <w:tr w:rsidR="005A3E80" w:rsidRPr="00315F34" w:rsidTr="003C4035">
        <w:trPr>
          <w:trHeight w:val="417"/>
        </w:trPr>
        <w:tc>
          <w:tcPr>
            <w:tcW w:w="3565" w:type="pct"/>
            <w:gridSpan w:val="2"/>
            <w:shd w:val="clear" w:color="auto" w:fill="D9D9D9"/>
            <w:vAlign w:val="center"/>
          </w:tcPr>
          <w:p w:rsidR="005A3E80" w:rsidRDefault="005A3E80" w:rsidP="003C4035">
            <w:pPr>
              <w:spacing w:after="0" w:line="240" w:lineRule="auto"/>
              <w:rPr>
                <w:rFonts w:ascii="Times New Roman" w:hAnsi="Times New Roman"/>
                <w:b/>
                <w:sz w:val="24"/>
                <w:szCs w:val="24"/>
              </w:rPr>
            </w:pPr>
            <w:r>
              <w:rPr>
                <w:rFonts w:ascii="Times New Roman" w:hAnsi="Times New Roman"/>
                <w:b/>
                <w:sz w:val="24"/>
                <w:szCs w:val="24"/>
              </w:rPr>
              <w:t>Раздел 1</w:t>
            </w:r>
            <w:r w:rsidRPr="00630B46">
              <w:rPr>
                <w:rFonts w:ascii="Times New Roman" w:hAnsi="Times New Roman"/>
                <w:b/>
                <w:sz w:val="20"/>
                <w:szCs w:val="20"/>
              </w:rPr>
              <w:t>.</w:t>
            </w:r>
            <w:r w:rsidRPr="00630B46">
              <w:rPr>
                <w:rFonts w:ascii="Times New Roman" w:hAnsi="Times New Roman"/>
                <w:sz w:val="20"/>
                <w:szCs w:val="20"/>
              </w:rPr>
              <w:t xml:space="preserve"> Внедрение новых технологий и технологических процессов</w:t>
            </w:r>
          </w:p>
        </w:tc>
        <w:tc>
          <w:tcPr>
            <w:tcW w:w="623" w:type="pct"/>
            <w:shd w:val="clear" w:color="auto" w:fill="D9D9D9"/>
            <w:vAlign w:val="center"/>
          </w:tcPr>
          <w:p w:rsidR="005A3E80" w:rsidRPr="00DA5084" w:rsidRDefault="004156C2" w:rsidP="00912122">
            <w:pPr>
              <w:suppressAutoHyphens/>
              <w:spacing w:after="0" w:line="240" w:lineRule="auto"/>
              <w:jc w:val="center"/>
              <w:rPr>
                <w:rFonts w:ascii="Times New Roman" w:hAnsi="Times New Roman"/>
                <w:b/>
              </w:rPr>
            </w:pPr>
            <w:r>
              <w:rPr>
                <w:rFonts w:ascii="Times New Roman" w:hAnsi="Times New Roman"/>
                <w:b/>
              </w:rPr>
              <w:t>54/30</w:t>
            </w:r>
          </w:p>
        </w:tc>
        <w:tc>
          <w:tcPr>
            <w:tcW w:w="403" w:type="pct"/>
            <w:shd w:val="clear" w:color="auto" w:fill="D9D9D9"/>
          </w:tcPr>
          <w:p w:rsidR="005A3E80" w:rsidRPr="00315F34" w:rsidRDefault="005A3E80" w:rsidP="003C4035">
            <w:pPr>
              <w:suppressAutoHyphens/>
              <w:spacing w:after="0" w:line="240" w:lineRule="auto"/>
              <w:jc w:val="both"/>
              <w:rPr>
                <w:rFonts w:ascii="Times New Roman" w:hAnsi="Times New Roman"/>
                <w:i/>
              </w:rPr>
            </w:pPr>
          </w:p>
        </w:tc>
        <w:tc>
          <w:tcPr>
            <w:tcW w:w="409" w:type="pct"/>
            <w:shd w:val="clear" w:color="auto" w:fill="D9D9D9"/>
          </w:tcPr>
          <w:p w:rsidR="005A3E80" w:rsidRPr="00315F34" w:rsidRDefault="005A3E80" w:rsidP="003C4035">
            <w:pPr>
              <w:suppressAutoHyphens/>
              <w:spacing w:after="0" w:line="240" w:lineRule="auto"/>
              <w:jc w:val="both"/>
              <w:rPr>
                <w:rFonts w:ascii="Times New Roman" w:hAnsi="Times New Roman"/>
                <w:i/>
              </w:rPr>
            </w:pPr>
          </w:p>
        </w:tc>
      </w:tr>
      <w:tr w:rsidR="005A3E80" w:rsidRPr="00315F34" w:rsidTr="003C4035">
        <w:trPr>
          <w:trHeight w:val="417"/>
        </w:trPr>
        <w:tc>
          <w:tcPr>
            <w:tcW w:w="3565" w:type="pct"/>
            <w:gridSpan w:val="2"/>
            <w:shd w:val="clear" w:color="auto" w:fill="D9D9D9"/>
            <w:vAlign w:val="center"/>
          </w:tcPr>
          <w:p w:rsidR="005A3E80" w:rsidRPr="004A1723" w:rsidRDefault="005A3E80" w:rsidP="003C4035">
            <w:pPr>
              <w:spacing w:after="0" w:line="240" w:lineRule="auto"/>
              <w:rPr>
                <w:rFonts w:ascii="Times New Roman" w:hAnsi="Times New Roman"/>
                <w:b/>
                <w:i/>
                <w:iCs/>
                <w:sz w:val="24"/>
                <w:szCs w:val="24"/>
              </w:rPr>
            </w:pPr>
            <w:r>
              <w:rPr>
                <w:rFonts w:ascii="Times New Roman" w:hAnsi="Times New Roman"/>
                <w:b/>
                <w:sz w:val="24"/>
                <w:szCs w:val="24"/>
              </w:rPr>
              <w:t>МДК.03</w:t>
            </w:r>
            <w:r w:rsidRPr="004A1723">
              <w:rPr>
                <w:rFonts w:ascii="Times New Roman" w:hAnsi="Times New Roman"/>
                <w:b/>
                <w:sz w:val="24"/>
                <w:szCs w:val="24"/>
              </w:rPr>
              <w:t xml:space="preserve">.01 </w:t>
            </w:r>
            <w:r w:rsidR="00DF46E1" w:rsidRPr="00C25027">
              <w:rPr>
                <w:rFonts w:ascii="Times New Roman" w:hAnsi="Times New Roman"/>
              </w:rPr>
              <w:t>Участие в экспериментальных и исследовательских работах</w:t>
            </w:r>
          </w:p>
        </w:tc>
        <w:tc>
          <w:tcPr>
            <w:tcW w:w="623" w:type="pct"/>
            <w:shd w:val="clear" w:color="auto" w:fill="D9D9D9"/>
            <w:vAlign w:val="center"/>
          </w:tcPr>
          <w:p w:rsidR="005A3E80" w:rsidRPr="00DA5084" w:rsidRDefault="005A3E80" w:rsidP="004156C2">
            <w:pPr>
              <w:suppressAutoHyphens/>
              <w:spacing w:after="0" w:line="240" w:lineRule="auto"/>
              <w:jc w:val="center"/>
              <w:rPr>
                <w:rFonts w:ascii="Times New Roman" w:hAnsi="Times New Roman"/>
                <w:b/>
              </w:rPr>
            </w:pPr>
            <w:r>
              <w:rPr>
                <w:rFonts w:ascii="Times New Roman" w:hAnsi="Times New Roman"/>
                <w:b/>
              </w:rPr>
              <w:t>2</w:t>
            </w:r>
            <w:r w:rsidR="00912122">
              <w:rPr>
                <w:rFonts w:ascii="Times New Roman" w:hAnsi="Times New Roman"/>
                <w:b/>
              </w:rPr>
              <w:t>70</w:t>
            </w:r>
            <w:r>
              <w:rPr>
                <w:rFonts w:ascii="Times New Roman" w:hAnsi="Times New Roman"/>
                <w:b/>
              </w:rPr>
              <w:t>/1</w:t>
            </w:r>
            <w:r w:rsidR="004156C2">
              <w:rPr>
                <w:rFonts w:ascii="Times New Roman" w:hAnsi="Times New Roman"/>
                <w:b/>
              </w:rPr>
              <w:t>3</w:t>
            </w:r>
            <w:r w:rsidR="00912122">
              <w:rPr>
                <w:rFonts w:ascii="Times New Roman" w:hAnsi="Times New Roman"/>
                <w:b/>
              </w:rPr>
              <w:t>6</w:t>
            </w:r>
          </w:p>
        </w:tc>
        <w:tc>
          <w:tcPr>
            <w:tcW w:w="403" w:type="pct"/>
            <w:shd w:val="clear" w:color="auto" w:fill="D9D9D9"/>
          </w:tcPr>
          <w:p w:rsidR="005A3E80" w:rsidRPr="00315F34" w:rsidRDefault="005A3E80" w:rsidP="003C4035">
            <w:pPr>
              <w:suppressAutoHyphens/>
              <w:spacing w:after="0" w:line="240" w:lineRule="auto"/>
              <w:jc w:val="both"/>
              <w:rPr>
                <w:rFonts w:ascii="Times New Roman" w:hAnsi="Times New Roman"/>
                <w:i/>
              </w:rPr>
            </w:pPr>
          </w:p>
        </w:tc>
        <w:tc>
          <w:tcPr>
            <w:tcW w:w="409" w:type="pct"/>
            <w:shd w:val="clear" w:color="auto" w:fill="D9D9D9"/>
          </w:tcPr>
          <w:p w:rsidR="005A3E80" w:rsidRPr="00315F34" w:rsidRDefault="005A3E80" w:rsidP="003C4035">
            <w:pPr>
              <w:suppressAutoHyphens/>
              <w:spacing w:after="0" w:line="240" w:lineRule="auto"/>
              <w:jc w:val="both"/>
              <w:rPr>
                <w:rFonts w:ascii="Times New Roman" w:hAnsi="Times New Roman"/>
                <w:i/>
              </w:rPr>
            </w:pPr>
          </w:p>
        </w:tc>
      </w:tr>
      <w:tr w:rsidR="005A3E80" w:rsidRPr="00AE2D31" w:rsidTr="003C4035">
        <w:trPr>
          <w:trHeight w:val="281"/>
        </w:trPr>
        <w:tc>
          <w:tcPr>
            <w:tcW w:w="756" w:type="pct"/>
            <w:vMerge w:val="restart"/>
          </w:tcPr>
          <w:p w:rsidR="005A3E80" w:rsidRPr="00AE2D31" w:rsidRDefault="005A3E80" w:rsidP="003C4035">
            <w:pPr>
              <w:spacing w:after="0" w:line="240" w:lineRule="auto"/>
              <w:rPr>
                <w:rFonts w:ascii="Times New Roman" w:hAnsi="Times New Roman"/>
                <w:b/>
                <w:bCs/>
                <w:iCs/>
                <w:sz w:val="24"/>
                <w:szCs w:val="24"/>
              </w:rPr>
            </w:pPr>
            <w:r w:rsidRPr="00AE2D31">
              <w:rPr>
                <w:rFonts w:ascii="Times New Roman" w:hAnsi="Times New Roman"/>
                <w:b/>
                <w:bCs/>
                <w:iCs/>
                <w:sz w:val="24"/>
                <w:szCs w:val="24"/>
              </w:rPr>
              <w:t>Тема 1.1.</w:t>
            </w:r>
          </w:p>
          <w:p w:rsidR="005A3E80" w:rsidRPr="00AE2D31" w:rsidRDefault="005A3E80" w:rsidP="003C4035">
            <w:pPr>
              <w:rPr>
                <w:rFonts w:ascii="Times New Roman" w:hAnsi="Times New Roman"/>
                <w:sz w:val="18"/>
              </w:rPr>
            </w:pPr>
            <w:r w:rsidRPr="00AE2D31">
              <w:rPr>
                <w:rFonts w:ascii="Times New Roman" w:hAnsi="Times New Roman"/>
                <w:bCs/>
                <w:iCs/>
                <w:sz w:val="24"/>
                <w:szCs w:val="24"/>
              </w:rPr>
              <w:t xml:space="preserve"> </w:t>
            </w:r>
            <w:r w:rsidRPr="00AE2D31">
              <w:rPr>
                <w:rFonts w:ascii="Times New Roman" w:hAnsi="Times New Roman"/>
                <w:lang w:val="en-US"/>
              </w:rPr>
              <w:t>Сущность исследовательской деятельности</w:t>
            </w:r>
          </w:p>
          <w:p w:rsidR="005A3E80" w:rsidRPr="00AE2D31" w:rsidRDefault="005A3E80" w:rsidP="003C4035">
            <w:pPr>
              <w:spacing w:after="0" w:line="240" w:lineRule="auto"/>
              <w:rPr>
                <w:rFonts w:ascii="Times New Roman" w:hAnsi="Times New Roman"/>
                <w:bCs/>
                <w:sz w:val="24"/>
                <w:szCs w:val="24"/>
              </w:rPr>
            </w:pPr>
          </w:p>
        </w:tc>
        <w:tc>
          <w:tcPr>
            <w:tcW w:w="2809" w:type="pct"/>
          </w:tcPr>
          <w:p w:rsidR="005A3E80" w:rsidRPr="00AE2D31" w:rsidRDefault="005A3E80" w:rsidP="003C4035">
            <w:pPr>
              <w:spacing w:after="0" w:line="240" w:lineRule="auto"/>
              <w:rPr>
                <w:rFonts w:ascii="Times New Roman" w:hAnsi="Times New Roman"/>
                <w:b/>
                <w:bCs/>
                <w:sz w:val="24"/>
                <w:szCs w:val="24"/>
              </w:rPr>
            </w:pPr>
            <w:r w:rsidRPr="00AE2D31">
              <w:rPr>
                <w:rFonts w:ascii="Times New Roman" w:hAnsi="Times New Roman"/>
                <w:b/>
                <w:bCs/>
                <w:sz w:val="24"/>
                <w:szCs w:val="24"/>
              </w:rPr>
              <w:t xml:space="preserve">Содержание </w:t>
            </w:r>
          </w:p>
        </w:tc>
        <w:tc>
          <w:tcPr>
            <w:tcW w:w="623" w:type="pct"/>
            <w:vMerge w:val="restart"/>
            <w:vAlign w:val="center"/>
          </w:tcPr>
          <w:p w:rsidR="005A3E80" w:rsidRPr="00AE2D31" w:rsidRDefault="004156C2" w:rsidP="003C4035">
            <w:pPr>
              <w:suppressAutoHyphens/>
              <w:jc w:val="center"/>
              <w:rPr>
                <w:rFonts w:ascii="Times New Roman" w:hAnsi="Times New Roman"/>
                <w:b/>
              </w:rPr>
            </w:pPr>
            <w:r w:rsidRPr="00AE2D31">
              <w:rPr>
                <w:rFonts w:ascii="Times New Roman" w:hAnsi="Times New Roman"/>
                <w:b/>
              </w:rPr>
              <w:t>8</w:t>
            </w:r>
          </w:p>
        </w:tc>
        <w:tc>
          <w:tcPr>
            <w:tcW w:w="403" w:type="pct"/>
            <w:vMerge w:val="restart"/>
          </w:tcPr>
          <w:p w:rsidR="005A3E80" w:rsidRPr="00AE2D31" w:rsidRDefault="005A3E80"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ПК 3.1</w:t>
            </w:r>
          </w:p>
          <w:p w:rsidR="005A3E80" w:rsidRPr="00AE2D31" w:rsidRDefault="005A3E80" w:rsidP="003C4035">
            <w:pPr>
              <w:spacing w:after="0" w:line="240" w:lineRule="auto"/>
              <w:rPr>
                <w:rFonts w:ascii="Times New Roman" w:hAnsi="Times New Roman"/>
              </w:rPr>
            </w:pPr>
          </w:p>
          <w:p w:rsidR="005A3E80" w:rsidRPr="00AE2D31" w:rsidRDefault="005A3E80" w:rsidP="003C4035">
            <w:pPr>
              <w:spacing w:after="0" w:line="240" w:lineRule="auto"/>
              <w:jc w:val="center"/>
              <w:rPr>
                <w:rFonts w:ascii="Times New Roman" w:hAnsi="Times New Roman"/>
                <w:b/>
                <w:sz w:val="20"/>
                <w:szCs w:val="20"/>
              </w:rPr>
            </w:pPr>
            <w:r w:rsidRPr="00AE2D31">
              <w:rPr>
                <w:rFonts w:ascii="Times New Roman" w:hAnsi="Times New Roman"/>
              </w:rPr>
              <w:t>ОК 02, ОК 04, ОК 05, ОК 06, ОК09</w:t>
            </w:r>
          </w:p>
          <w:p w:rsidR="005A3E80" w:rsidRPr="00AE2D31" w:rsidRDefault="005A3E80" w:rsidP="003C4035">
            <w:pPr>
              <w:jc w:val="center"/>
              <w:rPr>
                <w:rFonts w:ascii="Times New Roman" w:hAnsi="Times New Roman"/>
                <w:b/>
                <w:sz w:val="20"/>
                <w:szCs w:val="20"/>
              </w:rPr>
            </w:pPr>
          </w:p>
        </w:tc>
        <w:tc>
          <w:tcPr>
            <w:tcW w:w="409" w:type="pct"/>
            <w:vMerge w:val="restart"/>
          </w:tcPr>
          <w:p w:rsidR="005A3E80" w:rsidRPr="00AE2D31" w:rsidRDefault="005A3E80" w:rsidP="003C4035">
            <w:pPr>
              <w:spacing w:after="0" w:line="240" w:lineRule="auto"/>
              <w:jc w:val="center"/>
              <w:rPr>
                <w:rFonts w:ascii="Times New Roman" w:hAnsi="Times New Roman"/>
                <w:sz w:val="20"/>
                <w:szCs w:val="20"/>
              </w:rPr>
            </w:pPr>
            <w:r w:rsidRPr="00AE2D31">
              <w:rPr>
                <w:rFonts w:ascii="Times New Roman" w:hAnsi="Times New Roman"/>
                <w:sz w:val="20"/>
                <w:szCs w:val="20"/>
              </w:rPr>
              <w:t xml:space="preserve">Н 3.1.01 </w:t>
            </w:r>
          </w:p>
          <w:p w:rsidR="005A3E80" w:rsidRPr="00AE2D31" w:rsidRDefault="005A3E80"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 3.1.01</w:t>
            </w:r>
          </w:p>
          <w:p w:rsidR="005A3E80" w:rsidRPr="00AE2D31" w:rsidRDefault="005A3E80"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3.1.01</w:t>
            </w:r>
          </w:p>
          <w:p w:rsidR="005A3E80" w:rsidRPr="00AE2D31" w:rsidRDefault="005A3E80"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3.1.02</w:t>
            </w:r>
          </w:p>
          <w:p w:rsidR="005A3E80" w:rsidRPr="00AE2D31" w:rsidRDefault="005A3E80"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3.1.03</w:t>
            </w:r>
          </w:p>
          <w:p w:rsidR="005A3E80" w:rsidRPr="00AE2D31" w:rsidRDefault="005A3E80"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3.1.04</w:t>
            </w:r>
          </w:p>
          <w:p w:rsidR="005A3E80" w:rsidRPr="00AE2D31" w:rsidRDefault="005A3E80"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Уо 01.01</w:t>
            </w:r>
          </w:p>
          <w:p w:rsidR="005A3E80" w:rsidRPr="00AE2D31" w:rsidRDefault="005A3E80"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01.01</w:t>
            </w:r>
          </w:p>
          <w:p w:rsidR="005A3E80" w:rsidRPr="00AE2D31" w:rsidRDefault="005A3E80"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01.03</w:t>
            </w:r>
          </w:p>
          <w:p w:rsidR="005A3E80" w:rsidRPr="00AE2D31" w:rsidRDefault="005A3E80" w:rsidP="003C4035">
            <w:pPr>
              <w:suppressAutoHyphens/>
              <w:spacing w:after="0"/>
              <w:jc w:val="center"/>
              <w:rPr>
                <w:rFonts w:ascii="Times New Roman" w:hAnsi="Times New Roman"/>
                <w:b/>
                <w:iCs/>
                <w:sz w:val="20"/>
                <w:szCs w:val="20"/>
              </w:rPr>
            </w:pPr>
          </w:p>
        </w:tc>
      </w:tr>
      <w:tr w:rsidR="005A3E80" w:rsidRPr="00AE2D31" w:rsidTr="003C4035">
        <w:trPr>
          <w:trHeight w:val="203"/>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3C4035">
            <w:pPr>
              <w:rPr>
                <w:bCs/>
              </w:rPr>
            </w:pPr>
            <w:r w:rsidRPr="00AE2D31">
              <w:rPr>
                <w:rFonts w:ascii="Times New Roman" w:hAnsi="Times New Roman"/>
                <w:sz w:val="20"/>
                <w:szCs w:val="20"/>
              </w:rPr>
              <w:t xml:space="preserve">Классификация исследований. Этапы исследовательской деятельности </w:t>
            </w:r>
            <w:r w:rsidRPr="00AE2D31">
              <w:rPr>
                <w:rFonts w:ascii="Times New Roman" w:hAnsi="Times New Roman"/>
                <w:color w:val="000000"/>
                <w:sz w:val="20"/>
                <w:szCs w:val="20"/>
              </w:rPr>
              <w:t>(постановка проблемы, анализ литературы, формулировка цели и задач,  прогнозирование экономической эффективности, выдвижение первоначальной гипотезы, выбор путей, средств, способов решения задач, планирование и проведение наблюдений и экспериментов, обработка и анализ полученных результатов).</w:t>
            </w:r>
            <w:r w:rsidRPr="00AE2D31">
              <w:rPr>
                <w:rFonts w:ascii="Times New Roman" w:hAnsi="Times New Roman"/>
                <w:sz w:val="20"/>
                <w:szCs w:val="20"/>
              </w:rPr>
              <w:t xml:space="preserve"> Основные направления модернизации коксохимического производства Отличительные особенности новой технологии. </w:t>
            </w:r>
            <w:r w:rsidRPr="00AE2D31">
              <w:rPr>
                <w:rFonts w:ascii="Times New Roman" w:hAnsi="Times New Roman"/>
                <w:color w:val="000000"/>
                <w:sz w:val="20"/>
                <w:szCs w:val="20"/>
              </w:rPr>
              <w:t xml:space="preserve"> Понятие «точечная модернизация».</w:t>
            </w:r>
            <w:r w:rsidRPr="00AE2D31">
              <w:rPr>
                <w:rFonts w:ascii="Times New Roman" w:hAnsi="Times New Roman"/>
                <w:sz w:val="20"/>
                <w:szCs w:val="20"/>
              </w:rPr>
              <w:t xml:space="preserve"> Поиск и обработка технической  и патентной информации. Методология  исследований в области   технических наук.</w:t>
            </w:r>
          </w:p>
        </w:tc>
        <w:tc>
          <w:tcPr>
            <w:tcW w:w="623" w:type="pct"/>
            <w:vMerge/>
            <w:vAlign w:val="center"/>
          </w:tcPr>
          <w:p w:rsidR="005A3E80" w:rsidRPr="00AE2D31" w:rsidRDefault="005A3E80" w:rsidP="003C4035">
            <w:pPr>
              <w:suppressAutoHyphens/>
              <w:jc w:val="center"/>
              <w:rPr>
                <w:rFonts w:ascii="Times New Roman" w:hAnsi="Times New Roman"/>
                <w:b/>
              </w:rPr>
            </w:pP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suppressAutoHyphens/>
              <w:jc w:val="center"/>
              <w:rPr>
                <w:rFonts w:ascii="Times New Roman" w:hAnsi="Times New Roman"/>
                <w:b/>
                <w:sz w:val="20"/>
                <w:szCs w:val="20"/>
              </w:rPr>
            </w:pPr>
          </w:p>
        </w:tc>
      </w:tr>
      <w:tr w:rsidR="005A3E80" w:rsidRPr="00AE2D31" w:rsidTr="003C4035">
        <w:trPr>
          <w:trHeight w:val="267"/>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3C4035">
            <w:pPr>
              <w:spacing w:after="0" w:line="240" w:lineRule="auto"/>
              <w:rPr>
                <w:rFonts w:ascii="Times New Roman" w:hAnsi="Times New Roman"/>
                <w:b/>
                <w:sz w:val="20"/>
                <w:szCs w:val="20"/>
              </w:rPr>
            </w:pPr>
            <w:r w:rsidRPr="00AE2D31">
              <w:rPr>
                <w:rFonts w:ascii="Times New Roman" w:hAnsi="Times New Roman"/>
                <w:b/>
                <w:sz w:val="20"/>
                <w:szCs w:val="20"/>
              </w:rPr>
              <w:t>В том числе  практические занятия</w:t>
            </w:r>
          </w:p>
          <w:p w:rsidR="005A3E80" w:rsidRPr="00AE2D31" w:rsidRDefault="005A3E80" w:rsidP="003C4035">
            <w:pPr>
              <w:spacing w:after="0" w:line="240" w:lineRule="auto"/>
              <w:rPr>
                <w:rFonts w:ascii="Times New Roman" w:hAnsi="Times New Roman"/>
                <w:sz w:val="20"/>
                <w:szCs w:val="20"/>
              </w:rPr>
            </w:pPr>
            <w:r w:rsidRPr="00AE2D31">
              <w:rPr>
                <w:rFonts w:ascii="Times New Roman" w:hAnsi="Times New Roman"/>
                <w:sz w:val="20"/>
                <w:szCs w:val="20"/>
              </w:rPr>
              <w:t>Выявление противоречий и постановка проблем КХП</w:t>
            </w:r>
            <w:r w:rsidRPr="00AE2D31">
              <w:rPr>
                <w:rFonts w:ascii="Times New Roman" w:hAnsi="Times New Roman"/>
                <w:color w:val="000000"/>
                <w:sz w:val="20"/>
                <w:szCs w:val="20"/>
              </w:rPr>
              <w:t>.</w:t>
            </w:r>
            <w:r w:rsidRPr="00AE2D31">
              <w:rPr>
                <w:rFonts w:ascii="Times New Roman" w:hAnsi="Times New Roman"/>
                <w:sz w:val="20"/>
                <w:szCs w:val="20"/>
              </w:rPr>
              <w:t xml:space="preserve"> Анализ инновационных мероприятий </w:t>
            </w:r>
            <w:r w:rsidR="00FA76BD" w:rsidRPr="00AE2D31">
              <w:rPr>
                <w:rFonts w:ascii="Times New Roman" w:hAnsi="Times New Roman"/>
                <w:sz w:val="20"/>
                <w:szCs w:val="20"/>
              </w:rPr>
              <w:t>металлургического производства</w:t>
            </w:r>
            <w:proofErr w:type="gramStart"/>
            <w:r w:rsidR="00FA76BD" w:rsidRPr="00AE2D31">
              <w:rPr>
                <w:rFonts w:ascii="Times New Roman" w:hAnsi="Times New Roman"/>
                <w:sz w:val="20"/>
                <w:szCs w:val="20"/>
              </w:rPr>
              <w:t>.</w:t>
            </w:r>
            <w:r w:rsidRPr="00AE2D31">
              <w:rPr>
                <w:rFonts w:ascii="Times New Roman" w:hAnsi="Times New Roman"/>
                <w:sz w:val="20"/>
                <w:szCs w:val="20"/>
              </w:rPr>
              <w:t>н</w:t>
            </w:r>
            <w:proofErr w:type="gramEnd"/>
            <w:r w:rsidRPr="00AE2D31">
              <w:rPr>
                <w:rFonts w:ascii="Times New Roman" w:hAnsi="Times New Roman"/>
                <w:sz w:val="20"/>
                <w:szCs w:val="20"/>
              </w:rPr>
              <w:t>а соответствие критерию «новизна».</w:t>
            </w:r>
          </w:p>
        </w:tc>
        <w:tc>
          <w:tcPr>
            <w:tcW w:w="623" w:type="pct"/>
            <w:vMerge w:val="restart"/>
            <w:vAlign w:val="center"/>
          </w:tcPr>
          <w:p w:rsidR="005A3E80" w:rsidRPr="00AE2D31" w:rsidRDefault="00912122" w:rsidP="003C4035">
            <w:pPr>
              <w:suppressAutoHyphens/>
              <w:jc w:val="center"/>
              <w:rPr>
                <w:rFonts w:ascii="Times New Roman" w:hAnsi="Times New Roman"/>
                <w:b/>
              </w:rPr>
            </w:pPr>
            <w:r w:rsidRPr="00AE2D31">
              <w:rPr>
                <w:rFonts w:ascii="Times New Roman" w:hAnsi="Times New Roman"/>
                <w:b/>
              </w:rPr>
              <w:t>10</w:t>
            </w: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suppressAutoHyphens/>
              <w:jc w:val="center"/>
              <w:rPr>
                <w:rFonts w:ascii="Times New Roman" w:hAnsi="Times New Roman"/>
                <w:b/>
                <w:sz w:val="20"/>
                <w:szCs w:val="20"/>
              </w:rPr>
            </w:pPr>
          </w:p>
        </w:tc>
      </w:tr>
      <w:tr w:rsidR="005A3E80" w:rsidRPr="00AE2D31" w:rsidTr="003C4035">
        <w:trPr>
          <w:trHeight w:val="267"/>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FA76BD">
            <w:pPr>
              <w:spacing w:after="0" w:line="240" w:lineRule="auto"/>
              <w:rPr>
                <w:rFonts w:ascii="Times New Roman" w:hAnsi="Times New Roman"/>
                <w:sz w:val="20"/>
                <w:szCs w:val="20"/>
              </w:rPr>
            </w:pPr>
            <w:r w:rsidRPr="00AE2D31">
              <w:rPr>
                <w:rFonts w:ascii="Times New Roman" w:hAnsi="Times New Roman"/>
                <w:sz w:val="20"/>
                <w:szCs w:val="20"/>
              </w:rPr>
              <w:t xml:space="preserve">Изучение и анализ технической литературы по  направлениям модернизации </w:t>
            </w:r>
            <w:r w:rsidR="00FA76BD" w:rsidRPr="00AE2D31">
              <w:rPr>
                <w:rFonts w:ascii="Times New Roman" w:hAnsi="Times New Roman"/>
                <w:sz w:val="20"/>
                <w:szCs w:val="20"/>
              </w:rPr>
              <w:t>металлургического производства</w:t>
            </w:r>
            <w:r w:rsidRPr="00AE2D31">
              <w:rPr>
                <w:rFonts w:ascii="Times New Roman" w:hAnsi="Times New Roman"/>
                <w:sz w:val="20"/>
                <w:szCs w:val="20"/>
              </w:rPr>
              <w:t>.</w:t>
            </w:r>
          </w:p>
        </w:tc>
        <w:tc>
          <w:tcPr>
            <w:tcW w:w="623" w:type="pct"/>
            <w:vMerge/>
            <w:vAlign w:val="center"/>
          </w:tcPr>
          <w:p w:rsidR="005A3E80" w:rsidRPr="00AE2D31" w:rsidRDefault="005A3E80" w:rsidP="003C4035">
            <w:pPr>
              <w:suppressAutoHyphens/>
              <w:jc w:val="center"/>
              <w:rPr>
                <w:rFonts w:ascii="Times New Roman" w:hAnsi="Times New Roman"/>
                <w:b/>
              </w:rPr>
            </w:pP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suppressAutoHyphens/>
              <w:jc w:val="center"/>
              <w:rPr>
                <w:rFonts w:ascii="Times New Roman" w:hAnsi="Times New Roman"/>
                <w:b/>
                <w:sz w:val="20"/>
                <w:szCs w:val="20"/>
              </w:rPr>
            </w:pPr>
          </w:p>
        </w:tc>
      </w:tr>
      <w:tr w:rsidR="005A3E80" w:rsidRPr="00AE2D31" w:rsidTr="003C4035">
        <w:trPr>
          <w:trHeight w:val="267"/>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3C4035">
            <w:pPr>
              <w:spacing w:after="0" w:line="240" w:lineRule="auto"/>
              <w:rPr>
                <w:rFonts w:ascii="Times New Roman" w:hAnsi="Times New Roman"/>
                <w:sz w:val="20"/>
                <w:szCs w:val="20"/>
              </w:rPr>
            </w:pPr>
            <w:r w:rsidRPr="00AE2D31">
              <w:rPr>
                <w:rFonts w:ascii="Times New Roman" w:hAnsi="Times New Roman"/>
                <w:sz w:val="20"/>
                <w:szCs w:val="20"/>
              </w:rPr>
              <w:t xml:space="preserve">Изучение и анализ патентной информации по  направлениям модернизации </w:t>
            </w:r>
            <w:r w:rsidR="00FA76BD" w:rsidRPr="00AE2D31">
              <w:rPr>
                <w:rFonts w:ascii="Times New Roman" w:hAnsi="Times New Roman"/>
                <w:sz w:val="20"/>
                <w:szCs w:val="20"/>
              </w:rPr>
              <w:t>металлургического производства.</w:t>
            </w:r>
          </w:p>
        </w:tc>
        <w:tc>
          <w:tcPr>
            <w:tcW w:w="623" w:type="pct"/>
            <w:vMerge/>
            <w:vAlign w:val="center"/>
          </w:tcPr>
          <w:p w:rsidR="005A3E80" w:rsidRPr="00AE2D31" w:rsidRDefault="005A3E80" w:rsidP="003C4035">
            <w:pPr>
              <w:suppressAutoHyphens/>
              <w:jc w:val="center"/>
              <w:rPr>
                <w:rFonts w:ascii="Times New Roman" w:hAnsi="Times New Roman"/>
                <w:b/>
              </w:rPr>
            </w:pP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suppressAutoHyphens/>
              <w:jc w:val="center"/>
              <w:rPr>
                <w:rFonts w:ascii="Times New Roman" w:hAnsi="Times New Roman"/>
                <w:b/>
                <w:sz w:val="20"/>
                <w:szCs w:val="20"/>
              </w:rPr>
            </w:pPr>
          </w:p>
        </w:tc>
      </w:tr>
      <w:tr w:rsidR="005A3E80" w:rsidRPr="00AE2D31" w:rsidTr="003C4035">
        <w:trPr>
          <w:trHeight w:val="272"/>
        </w:trPr>
        <w:tc>
          <w:tcPr>
            <w:tcW w:w="756" w:type="pct"/>
            <w:vMerge w:val="restart"/>
          </w:tcPr>
          <w:p w:rsidR="005A3E80" w:rsidRPr="00AE2D31" w:rsidRDefault="005A3E80" w:rsidP="003C4035">
            <w:pPr>
              <w:spacing w:after="0" w:line="240" w:lineRule="auto"/>
              <w:rPr>
                <w:rFonts w:ascii="Times New Roman" w:hAnsi="Times New Roman"/>
                <w:bCs/>
                <w:iCs/>
                <w:sz w:val="24"/>
                <w:szCs w:val="24"/>
              </w:rPr>
            </w:pPr>
            <w:r w:rsidRPr="00AE2D31">
              <w:rPr>
                <w:rFonts w:ascii="Times New Roman" w:hAnsi="Times New Roman"/>
                <w:b/>
                <w:bCs/>
                <w:iCs/>
                <w:sz w:val="24"/>
                <w:szCs w:val="24"/>
              </w:rPr>
              <w:t>Тема 1.2.</w:t>
            </w:r>
          </w:p>
          <w:p w:rsidR="005A3E80" w:rsidRPr="00AE2D31" w:rsidRDefault="005A3E80" w:rsidP="003C4035">
            <w:pPr>
              <w:spacing w:after="0" w:line="240" w:lineRule="auto"/>
              <w:rPr>
                <w:rFonts w:ascii="Times New Roman" w:eastAsia="Calibri" w:hAnsi="Times New Roman"/>
                <w:bCs/>
              </w:rPr>
            </w:pPr>
            <w:r w:rsidRPr="00AE2D31">
              <w:rPr>
                <w:rFonts w:ascii="Times New Roman" w:eastAsia="Calibri" w:hAnsi="Times New Roman"/>
                <w:bCs/>
              </w:rPr>
              <w:t>Производственная проектная</w:t>
            </w:r>
          </w:p>
          <w:p w:rsidR="005A3E80" w:rsidRPr="00AE2D31" w:rsidRDefault="005A3E80" w:rsidP="003C4035">
            <w:pPr>
              <w:spacing w:after="0" w:line="240" w:lineRule="auto"/>
              <w:rPr>
                <w:rFonts w:ascii="Times New Roman" w:hAnsi="Times New Roman"/>
                <w:bCs/>
                <w:iCs/>
                <w:sz w:val="24"/>
                <w:szCs w:val="24"/>
              </w:rPr>
            </w:pPr>
            <w:r w:rsidRPr="00AE2D31">
              <w:rPr>
                <w:rFonts w:ascii="Times New Roman" w:eastAsia="Calibri" w:hAnsi="Times New Roman"/>
                <w:bCs/>
              </w:rPr>
              <w:t>деятельность</w:t>
            </w:r>
          </w:p>
        </w:tc>
        <w:tc>
          <w:tcPr>
            <w:tcW w:w="2809" w:type="pct"/>
          </w:tcPr>
          <w:p w:rsidR="005A3E80" w:rsidRPr="00AE2D31" w:rsidRDefault="005A3E80" w:rsidP="003C4035">
            <w:pPr>
              <w:pStyle w:val="ae"/>
              <w:spacing w:before="0" w:after="0"/>
              <w:ind w:left="0"/>
            </w:pPr>
            <w:r w:rsidRPr="00AE2D31">
              <w:rPr>
                <w:b/>
                <w:bCs/>
              </w:rPr>
              <w:t>Содержание</w:t>
            </w:r>
          </w:p>
        </w:tc>
        <w:tc>
          <w:tcPr>
            <w:tcW w:w="623" w:type="pct"/>
            <w:vMerge w:val="restart"/>
            <w:vAlign w:val="center"/>
          </w:tcPr>
          <w:p w:rsidR="005A3E80" w:rsidRPr="00AE2D31" w:rsidRDefault="004156C2" w:rsidP="003C4035">
            <w:pPr>
              <w:jc w:val="center"/>
              <w:rPr>
                <w:rFonts w:ascii="Times New Roman" w:hAnsi="Times New Roman"/>
                <w:b/>
              </w:rPr>
            </w:pPr>
            <w:r w:rsidRPr="00AE2D31">
              <w:rPr>
                <w:rFonts w:ascii="Times New Roman" w:hAnsi="Times New Roman"/>
                <w:b/>
              </w:rPr>
              <w:t>8</w:t>
            </w:r>
          </w:p>
        </w:tc>
        <w:tc>
          <w:tcPr>
            <w:tcW w:w="403" w:type="pct"/>
            <w:vMerge/>
          </w:tcPr>
          <w:p w:rsidR="005A3E80" w:rsidRPr="00AE2D31" w:rsidRDefault="005A3E80" w:rsidP="003C4035">
            <w:pPr>
              <w:spacing w:after="0" w:line="240" w:lineRule="auto"/>
              <w:jc w:val="center"/>
              <w:rPr>
                <w:rFonts w:ascii="Times New Roman" w:hAnsi="Times New Roman"/>
                <w:b/>
                <w:sz w:val="20"/>
                <w:szCs w:val="20"/>
              </w:rPr>
            </w:pPr>
          </w:p>
        </w:tc>
        <w:tc>
          <w:tcPr>
            <w:tcW w:w="409" w:type="pct"/>
            <w:vMerge/>
          </w:tcPr>
          <w:p w:rsidR="005A3E80" w:rsidRPr="00AE2D31" w:rsidRDefault="005A3E80" w:rsidP="003C4035">
            <w:pPr>
              <w:suppressAutoHyphens/>
              <w:spacing w:after="0"/>
              <w:jc w:val="center"/>
              <w:rPr>
                <w:rFonts w:ascii="Times New Roman" w:hAnsi="Times New Roman"/>
                <w:b/>
                <w:iCs/>
                <w:sz w:val="20"/>
                <w:szCs w:val="20"/>
              </w:rPr>
            </w:pPr>
          </w:p>
        </w:tc>
      </w:tr>
      <w:tr w:rsidR="005A3E80" w:rsidRPr="00AE2D31" w:rsidTr="003C4035">
        <w:trPr>
          <w:trHeight w:val="272"/>
        </w:trPr>
        <w:tc>
          <w:tcPr>
            <w:tcW w:w="756" w:type="pct"/>
            <w:vMerge/>
          </w:tcPr>
          <w:p w:rsidR="005A3E80" w:rsidRPr="00AE2D31" w:rsidRDefault="005A3E80" w:rsidP="003C4035">
            <w:pPr>
              <w:spacing w:after="0" w:line="240" w:lineRule="auto"/>
              <w:rPr>
                <w:rFonts w:ascii="Times New Roman" w:hAnsi="Times New Roman"/>
                <w:bCs/>
                <w:sz w:val="24"/>
                <w:szCs w:val="24"/>
              </w:rPr>
            </w:pPr>
          </w:p>
        </w:tc>
        <w:tc>
          <w:tcPr>
            <w:tcW w:w="2809" w:type="pct"/>
          </w:tcPr>
          <w:p w:rsidR="005A3E80" w:rsidRPr="00AE2D31" w:rsidRDefault="005A3E80" w:rsidP="003C4035">
            <w:pPr>
              <w:rPr>
                <w:rFonts w:ascii="Times New Roman" w:hAnsi="Times New Roman"/>
                <w:color w:val="000000"/>
                <w:sz w:val="20"/>
                <w:szCs w:val="20"/>
              </w:rPr>
            </w:pPr>
            <w:proofErr w:type="gramStart"/>
            <w:r w:rsidRPr="00AE2D31">
              <w:rPr>
                <w:rFonts w:ascii="Times New Roman" w:hAnsi="Times New Roman"/>
                <w:sz w:val="20"/>
                <w:szCs w:val="20"/>
              </w:rPr>
              <w:t xml:space="preserve">Принципы производственного проектирования </w:t>
            </w:r>
            <w:r w:rsidRPr="00AE2D31">
              <w:rPr>
                <w:rFonts w:ascii="Times New Roman" w:hAnsi="Times New Roman"/>
                <w:color w:val="000000"/>
                <w:sz w:val="20"/>
                <w:szCs w:val="20"/>
              </w:rPr>
              <w:t>(объективности, прогрессивности, экономичности, комплексности, перспективности,  территориальности,  долговечности,  безопасности,  нормативности,  типизации, эстетичности).</w:t>
            </w:r>
            <w:proofErr w:type="gramEnd"/>
          </w:p>
          <w:p w:rsidR="005A3E80" w:rsidRPr="00AE2D31" w:rsidRDefault="005A3E80" w:rsidP="003C4035">
            <w:pPr>
              <w:spacing w:after="0" w:line="240" w:lineRule="auto"/>
              <w:rPr>
                <w:rFonts w:ascii="Times New Roman" w:hAnsi="Times New Roman"/>
                <w:sz w:val="20"/>
                <w:szCs w:val="20"/>
              </w:rPr>
            </w:pPr>
            <w:r w:rsidRPr="00AE2D31">
              <w:rPr>
                <w:rFonts w:ascii="Times New Roman" w:hAnsi="Times New Roman"/>
                <w:sz w:val="20"/>
                <w:szCs w:val="20"/>
              </w:rPr>
              <w:lastRenderedPageBreak/>
              <w:t xml:space="preserve"> </w:t>
            </w:r>
            <w:proofErr w:type="gramStart"/>
            <w:r w:rsidRPr="00AE2D31">
              <w:rPr>
                <w:rFonts w:ascii="Times New Roman" w:hAnsi="Times New Roman"/>
                <w:sz w:val="20"/>
                <w:szCs w:val="20"/>
              </w:rPr>
              <w:t xml:space="preserve">Этапы инвестиционного проектирования: предпроектные работы </w:t>
            </w:r>
            <w:r w:rsidRPr="00AE2D31">
              <w:rPr>
                <w:rFonts w:ascii="Times New Roman" w:hAnsi="Times New Roman"/>
                <w:color w:val="000000"/>
                <w:sz w:val="20"/>
                <w:szCs w:val="20"/>
              </w:rPr>
              <w:t>(формирование инвестиционного замысла,  составление ходатайства о намерениях инвестора,  разработка обоснований инвестиций);</w:t>
            </w:r>
            <w:r w:rsidRPr="00AE2D31">
              <w:rPr>
                <w:rFonts w:ascii="Times New Roman" w:hAnsi="Times New Roman"/>
                <w:sz w:val="20"/>
                <w:szCs w:val="20"/>
              </w:rPr>
              <w:t xml:space="preserve"> проектирование </w:t>
            </w:r>
            <w:r w:rsidRPr="00AE2D31">
              <w:rPr>
                <w:rFonts w:ascii="Times New Roman" w:hAnsi="Times New Roman"/>
                <w:color w:val="000000"/>
                <w:sz w:val="20"/>
                <w:szCs w:val="20"/>
              </w:rPr>
              <w:t>(разработка ТЭО, разработка рабочей документации);</w:t>
            </w:r>
            <w:r w:rsidRPr="00AE2D31">
              <w:rPr>
                <w:rFonts w:ascii="Times New Roman" w:hAnsi="Times New Roman"/>
                <w:sz w:val="20"/>
                <w:szCs w:val="20"/>
              </w:rPr>
              <w:t xml:space="preserve">   реализация проекта </w:t>
            </w:r>
            <w:r w:rsidRPr="00AE2D31">
              <w:rPr>
                <w:rFonts w:ascii="Times New Roman" w:hAnsi="Times New Roman"/>
                <w:color w:val="000000"/>
                <w:sz w:val="20"/>
                <w:szCs w:val="20"/>
              </w:rPr>
              <w:t>(авторский надзор, технический надзор,  приемка в эксплуатацию,  подготовка исполнительской документации,  помощь при выводе объекта на проектную мощность),</w:t>
            </w:r>
            <w:r w:rsidRPr="00AE2D31">
              <w:rPr>
                <w:rFonts w:ascii="Times New Roman" w:hAnsi="Times New Roman"/>
                <w:sz w:val="20"/>
                <w:szCs w:val="20"/>
              </w:rPr>
              <w:t xml:space="preserve"> эксплуатация объекта </w:t>
            </w:r>
            <w:r w:rsidRPr="00AE2D31">
              <w:rPr>
                <w:rFonts w:ascii="Times New Roman" w:hAnsi="Times New Roman"/>
                <w:color w:val="000000"/>
                <w:sz w:val="20"/>
                <w:szCs w:val="20"/>
              </w:rPr>
              <w:t>(проектирование капитального ремонта, реконструкции, расширения, технического перевооружения объекта).</w:t>
            </w:r>
            <w:proofErr w:type="gramEnd"/>
            <w:r w:rsidRPr="00AE2D31">
              <w:rPr>
                <w:rFonts w:ascii="Times New Roman" w:hAnsi="Times New Roman"/>
                <w:color w:val="000000"/>
                <w:sz w:val="20"/>
                <w:szCs w:val="20"/>
              </w:rPr>
              <w:t xml:space="preserve"> </w:t>
            </w:r>
            <w:r w:rsidRPr="00AE2D31">
              <w:rPr>
                <w:rFonts w:ascii="Times New Roman" w:hAnsi="Times New Roman"/>
                <w:sz w:val="20"/>
                <w:szCs w:val="20"/>
              </w:rPr>
              <w:t>Основы проектирования технологических процессов</w:t>
            </w:r>
            <w:r w:rsidRPr="00AE2D31">
              <w:rPr>
                <w:sz w:val="20"/>
                <w:szCs w:val="20"/>
              </w:rPr>
              <w:t xml:space="preserve"> </w:t>
            </w:r>
            <w:r w:rsidRPr="00AE2D31">
              <w:rPr>
                <w:rFonts w:ascii="Times New Roman" w:hAnsi="Times New Roman"/>
                <w:sz w:val="20"/>
                <w:szCs w:val="20"/>
              </w:rPr>
              <w:t>Техническое (технологическое) задание, требования к  содержанию, структуре и оформлению.</w:t>
            </w:r>
          </w:p>
          <w:p w:rsidR="005A3E80" w:rsidRPr="00AE2D31" w:rsidRDefault="005A3E80" w:rsidP="003C4035">
            <w:pPr>
              <w:spacing w:after="0" w:line="240" w:lineRule="auto"/>
              <w:rPr>
                <w:bCs/>
              </w:rPr>
            </w:pPr>
            <w:r w:rsidRPr="00AE2D31">
              <w:rPr>
                <w:rFonts w:ascii="Times New Roman" w:hAnsi="Times New Roman"/>
                <w:sz w:val="20"/>
                <w:szCs w:val="20"/>
              </w:rPr>
              <w:t>Задание на выполнение дипломного проекта</w:t>
            </w:r>
          </w:p>
        </w:tc>
        <w:tc>
          <w:tcPr>
            <w:tcW w:w="623" w:type="pct"/>
            <w:vMerge/>
            <w:vAlign w:val="center"/>
          </w:tcPr>
          <w:p w:rsidR="005A3E80" w:rsidRPr="00AE2D31" w:rsidRDefault="005A3E80" w:rsidP="003C4035">
            <w:pPr>
              <w:jc w:val="center"/>
              <w:rPr>
                <w:rFonts w:ascii="Times New Roman" w:hAnsi="Times New Roman"/>
                <w:b/>
              </w:rPr>
            </w:pPr>
          </w:p>
        </w:tc>
        <w:tc>
          <w:tcPr>
            <w:tcW w:w="403" w:type="pct"/>
            <w:vMerge/>
          </w:tcPr>
          <w:p w:rsidR="005A3E80" w:rsidRPr="00AE2D31" w:rsidRDefault="005A3E80" w:rsidP="003C4035">
            <w:pPr>
              <w:spacing w:after="0" w:line="240" w:lineRule="auto"/>
              <w:jc w:val="center"/>
              <w:rPr>
                <w:rFonts w:ascii="Times New Roman" w:hAnsi="Times New Roman"/>
                <w:b/>
                <w:sz w:val="20"/>
                <w:szCs w:val="20"/>
              </w:rPr>
            </w:pPr>
          </w:p>
        </w:tc>
        <w:tc>
          <w:tcPr>
            <w:tcW w:w="409" w:type="pct"/>
            <w:vMerge/>
          </w:tcPr>
          <w:p w:rsidR="005A3E80" w:rsidRPr="00AE2D31" w:rsidRDefault="005A3E80" w:rsidP="003C4035">
            <w:pPr>
              <w:suppressAutoHyphens/>
              <w:spacing w:after="0"/>
              <w:jc w:val="center"/>
              <w:rPr>
                <w:rFonts w:ascii="Times New Roman" w:hAnsi="Times New Roman"/>
                <w:b/>
                <w:iCs/>
                <w:sz w:val="20"/>
                <w:szCs w:val="20"/>
              </w:rPr>
            </w:pPr>
          </w:p>
        </w:tc>
      </w:tr>
      <w:tr w:rsidR="005A3E80" w:rsidRPr="00AE2D31" w:rsidTr="003C4035">
        <w:trPr>
          <w:trHeight w:val="525"/>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3C4035">
            <w:pPr>
              <w:spacing w:after="0" w:line="240" w:lineRule="auto"/>
              <w:rPr>
                <w:rFonts w:ascii="Times New Roman" w:hAnsi="Times New Roman"/>
                <w:b/>
                <w:iCs/>
                <w:sz w:val="24"/>
                <w:szCs w:val="24"/>
              </w:rPr>
            </w:pPr>
            <w:r w:rsidRPr="00AE2D31">
              <w:rPr>
                <w:rFonts w:ascii="Times New Roman" w:hAnsi="Times New Roman"/>
                <w:b/>
                <w:iCs/>
                <w:sz w:val="24"/>
                <w:szCs w:val="24"/>
              </w:rPr>
              <w:t>В том числе практические занятия</w:t>
            </w:r>
          </w:p>
          <w:p w:rsidR="005A3E80" w:rsidRPr="00AE2D31" w:rsidRDefault="005A3E80" w:rsidP="003C4035">
            <w:pPr>
              <w:spacing w:after="0" w:line="240" w:lineRule="auto"/>
              <w:rPr>
                <w:rFonts w:ascii="Times New Roman" w:hAnsi="Times New Roman"/>
                <w:b/>
                <w:iCs/>
                <w:sz w:val="24"/>
                <w:szCs w:val="24"/>
              </w:rPr>
            </w:pPr>
          </w:p>
        </w:tc>
        <w:tc>
          <w:tcPr>
            <w:tcW w:w="623" w:type="pct"/>
            <w:vMerge w:val="restart"/>
          </w:tcPr>
          <w:p w:rsidR="005A3E80" w:rsidRPr="00AE2D31" w:rsidRDefault="00912122" w:rsidP="003C4035">
            <w:pPr>
              <w:jc w:val="center"/>
              <w:rPr>
                <w:rFonts w:ascii="Times New Roman" w:hAnsi="Times New Roman"/>
                <w:b/>
              </w:rPr>
            </w:pPr>
            <w:r w:rsidRPr="00AE2D31">
              <w:rPr>
                <w:rFonts w:ascii="Times New Roman" w:hAnsi="Times New Roman"/>
                <w:b/>
              </w:rPr>
              <w:t>10</w:t>
            </w: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jc w:val="center"/>
              <w:rPr>
                <w:rFonts w:ascii="Times New Roman" w:hAnsi="Times New Roman"/>
                <w:b/>
                <w:sz w:val="20"/>
                <w:szCs w:val="20"/>
              </w:rPr>
            </w:pPr>
          </w:p>
        </w:tc>
      </w:tr>
      <w:tr w:rsidR="005A3E80" w:rsidRPr="00AE2D31" w:rsidTr="003C4035">
        <w:trPr>
          <w:trHeight w:val="525"/>
        </w:trPr>
        <w:tc>
          <w:tcPr>
            <w:tcW w:w="756" w:type="pct"/>
            <w:vMerge w:val="restart"/>
            <w:tcBorders>
              <w:top w:val="nil"/>
            </w:tcBorders>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3C4035">
            <w:pPr>
              <w:spacing w:after="0" w:line="240" w:lineRule="auto"/>
              <w:rPr>
                <w:rFonts w:ascii="Times New Roman" w:hAnsi="Times New Roman"/>
                <w:sz w:val="20"/>
                <w:szCs w:val="20"/>
              </w:rPr>
            </w:pPr>
            <w:r w:rsidRPr="00AE2D31">
              <w:rPr>
                <w:rFonts w:ascii="Times New Roman" w:hAnsi="Times New Roman"/>
                <w:sz w:val="20"/>
                <w:szCs w:val="20"/>
              </w:rPr>
              <w:t>Изучение  технологической документации инновационного мероприятия  КХП.</w:t>
            </w:r>
          </w:p>
        </w:tc>
        <w:tc>
          <w:tcPr>
            <w:tcW w:w="623" w:type="pct"/>
            <w:vMerge/>
            <w:vAlign w:val="center"/>
          </w:tcPr>
          <w:p w:rsidR="005A3E80" w:rsidRPr="00AE2D31" w:rsidRDefault="005A3E80" w:rsidP="003C4035">
            <w:pPr>
              <w:jc w:val="center"/>
              <w:rPr>
                <w:rFonts w:ascii="Times New Roman" w:hAnsi="Times New Roman"/>
                <w:b/>
              </w:rPr>
            </w:pP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jc w:val="center"/>
              <w:rPr>
                <w:rFonts w:ascii="Times New Roman" w:hAnsi="Times New Roman"/>
                <w:b/>
                <w:sz w:val="20"/>
                <w:szCs w:val="20"/>
              </w:rPr>
            </w:pPr>
          </w:p>
        </w:tc>
      </w:tr>
      <w:tr w:rsidR="005A3E80" w:rsidRPr="00AE2D31" w:rsidTr="003C4035">
        <w:trPr>
          <w:trHeight w:val="525"/>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3C4035">
            <w:pPr>
              <w:spacing w:after="0" w:line="240" w:lineRule="auto"/>
              <w:rPr>
                <w:rFonts w:ascii="Times New Roman" w:hAnsi="Times New Roman"/>
                <w:sz w:val="20"/>
                <w:szCs w:val="20"/>
              </w:rPr>
            </w:pPr>
            <w:r w:rsidRPr="00AE2D31">
              <w:rPr>
                <w:rFonts w:ascii="Times New Roman" w:hAnsi="Times New Roman"/>
                <w:color w:val="000000"/>
                <w:sz w:val="20"/>
                <w:szCs w:val="20"/>
              </w:rPr>
              <w:t>Разработка  (</w:t>
            </w:r>
            <w:r w:rsidRPr="00AE2D31">
              <w:rPr>
                <w:rFonts w:ascii="Times New Roman" w:hAnsi="Times New Roman"/>
                <w:sz w:val="20"/>
                <w:szCs w:val="20"/>
              </w:rPr>
              <w:t>оформление фрагмента) технологического документа  специального назначения  для инновационного  мероприятия.</w:t>
            </w:r>
          </w:p>
        </w:tc>
        <w:tc>
          <w:tcPr>
            <w:tcW w:w="623" w:type="pct"/>
            <w:vMerge/>
            <w:vAlign w:val="center"/>
          </w:tcPr>
          <w:p w:rsidR="005A3E80" w:rsidRPr="00AE2D31" w:rsidRDefault="005A3E80" w:rsidP="003C4035">
            <w:pPr>
              <w:jc w:val="center"/>
              <w:rPr>
                <w:rFonts w:ascii="Times New Roman" w:hAnsi="Times New Roman"/>
                <w:b/>
              </w:rPr>
            </w:pP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jc w:val="center"/>
              <w:rPr>
                <w:rFonts w:ascii="Times New Roman" w:hAnsi="Times New Roman"/>
                <w:b/>
                <w:sz w:val="20"/>
                <w:szCs w:val="20"/>
              </w:rPr>
            </w:pPr>
          </w:p>
        </w:tc>
      </w:tr>
      <w:tr w:rsidR="005A3E80" w:rsidRPr="00AE2D31" w:rsidTr="003C4035">
        <w:trPr>
          <w:trHeight w:val="525"/>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FA76BD">
            <w:pPr>
              <w:spacing w:after="0" w:line="240" w:lineRule="auto"/>
              <w:rPr>
                <w:rFonts w:ascii="Times New Roman" w:hAnsi="Times New Roman"/>
                <w:color w:val="000000"/>
                <w:sz w:val="20"/>
                <w:szCs w:val="20"/>
              </w:rPr>
            </w:pPr>
            <w:r w:rsidRPr="00AE2D31">
              <w:rPr>
                <w:rFonts w:ascii="Times New Roman" w:hAnsi="Times New Roman"/>
                <w:sz w:val="20"/>
                <w:szCs w:val="20"/>
              </w:rPr>
              <w:t>Разработка технического задания  в рамках выполнения курсового (дипломного)  проекта  на   обновление оборудования или  модернизацию технологического процесса</w:t>
            </w:r>
            <w:proofErr w:type="gramStart"/>
            <w:r w:rsidRPr="00AE2D31">
              <w:rPr>
                <w:rFonts w:ascii="Times New Roman" w:hAnsi="Times New Roman"/>
                <w:sz w:val="20"/>
                <w:szCs w:val="20"/>
              </w:rPr>
              <w:t xml:space="preserve">   .</w:t>
            </w:r>
            <w:proofErr w:type="gramEnd"/>
          </w:p>
        </w:tc>
        <w:tc>
          <w:tcPr>
            <w:tcW w:w="623" w:type="pct"/>
            <w:vMerge/>
            <w:vAlign w:val="center"/>
          </w:tcPr>
          <w:p w:rsidR="005A3E80" w:rsidRPr="00AE2D31" w:rsidRDefault="005A3E80" w:rsidP="003C4035">
            <w:pPr>
              <w:jc w:val="center"/>
              <w:rPr>
                <w:rFonts w:ascii="Times New Roman" w:hAnsi="Times New Roman"/>
                <w:b/>
              </w:rPr>
            </w:pPr>
          </w:p>
        </w:tc>
        <w:tc>
          <w:tcPr>
            <w:tcW w:w="403" w:type="pct"/>
            <w:vMerge/>
          </w:tcPr>
          <w:p w:rsidR="005A3E80" w:rsidRPr="00AE2D31" w:rsidRDefault="005A3E80" w:rsidP="003C4035">
            <w:pPr>
              <w:jc w:val="center"/>
              <w:rPr>
                <w:rFonts w:ascii="Times New Roman" w:hAnsi="Times New Roman"/>
                <w:b/>
                <w:sz w:val="20"/>
                <w:szCs w:val="20"/>
              </w:rPr>
            </w:pPr>
          </w:p>
        </w:tc>
        <w:tc>
          <w:tcPr>
            <w:tcW w:w="409" w:type="pct"/>
            <w:vMerge/>
          </w:tcPr>
          <w:p w:rsidR="005A3E80" w:rsidRPr="00AE2D31" w:rsidRDefault="005A3E80" w:rsidP="003C4035">
            <w:pPr>
              <w:jc w:val="center"/>
              <w:rPr>
                <w:rFonts w:ascii="Times New Roman" w:hAnsi="Times New Roman"/>
                <w:b/>
                <w:sz w:val="20"/>
                <w:szCs w:val="20"/>
              </w:rPr>
            </w:pPr>
          </w:p>
        </w:tc>
      </w:tr>
      <w:tr w:rsidR="005A3E80" w:rsidRPr="00AE2D31" w:rsidTr="003C4035">
        <w:trPr>
          <w:trHeight w:val="525"/>
        </w:trPr>
        <w:tc>
          <w:tcPr>
            <w:tcW w:w="756" w:type="pct"/>
            <w:vMerge/>
          </w:tcPr>
          <w:p w:rsidR="005A3E80" w:rsidRPr="00AE2D31" w:rsidRDefault="005A3E80" w:rsidP="003C4035">
            <w:pPr>
              <w:spacing w:after="0" w:line="240" w:lineRule="auto"/>
              <w:rPr>
                <w:rFonts w:ascii="Times New Roman" w:hAnsi="Times New Roman"/>
                <w:b/>
                <w:bCs/>
                <w:sz w:val="24"/>
                <w:szCs w:val="24"/>
              </w:rPr>
            </w:pPr>
          </w:p>
        </w:tc>
        <w:tc>
          <w:tcPr>
            <w:tcW w:w="2809" w:type="pct"/>
          </w:tcPr>
          <w:p w:rsidR="005A3E80" w:rsidRPr="00AE2D31" w:rsidRDefault="005A3E80" w:rsidP="003C4035">
            <w:pPr>
              <w:spacing w:after="0" w:line="240" w:lineRule="auto"/>
              <w:rPr>
                <w:rFonts w:ascii="Times New Roman" w:hAnsi="Times New Roman"/>
                <w:b/>
                <w:sz w:val="20"/>
                <w:szCs w:val="20"/>
              </w:rPr>
            </w:pPr>
            <w:r w:rsidRPr="00AE2D31">
              <w:rPr>
                <w:rFonts w:ascii="Times New Roman" w:hAnsi="Times New Roman"/>
                <w:b/>
                <w:sz w:val="20"/>
                <w:szCs w:val="20"/>
              </w:rPr>
              <w:t>Самостоятельная работа</w:t>
            </w:r>
          </w:p>
          <w:p w:rsidR="005A3E80" w:rsidRPr="00AE2D31" w:rsidRDefault="005A3E80" w:rsidP="003C4035">
            <w:p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Подготовка к практическим работам с использованием методических рекомендаций преподавателя.</w:t>
            </w:r>
          </w:p>
          <w:p w:rsidR="005A3E80" w:rsidRPr="00AE2D31" w:rsidRDefault="005A3E80" w:rsidP="003C4035">
            <w:p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 xml:space="preserve">2. Проработка ГОСТов, </w:t>
            </w:r>
            <w:proofErr w:type="gramStart"/>
            <w:r w:rsidRPr="00AE2D31">
              <w:rPr>
                <w:rFonts w:ascii="Times New Roman" w:eastAsia="Calibri" w:hAnsi="Times New Roman"/>
                <w:bCs/>
                <w:sz w:val="20"/>
                <w:szCs w:val="20"/>
              </w:rPr>
              <w:t>регламентирующих</w:t>
            </w:r>
            <w:proofErr w:type="gramEnd"/>
            <w:r w:rsidRPr="00AE2D31">
              <w:rPr>
                <w:rFonts w:ascii="Times New Roman" w:eastAsia="Calibri" w:hAnsi="Times New Roman"/>
                <w:bCs/>
                <w:sz w:val="20"/>
                <w:szCs w:val="20"/>
              </w:rPr>
              <w:t xml:space="preserve"> содержание и структуру проектной и технологической документации;</w:t>
            </w:r>
          </w:p>
          <w:p w:rsidR="005A3E80" w:rsidRPr="00AE2D31" w:rsidRDefault="005A3E80" w:rsidP="003C4035">
            <w:p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3. Проработка отраслевых положений, регламентирующих содержание и структуру проектной и технологической документации;</w:t>
            </w:r>
          </w:p>
          <w:p w:rsidR="005A3E80" w:rsidRPr="00AE2D31" w:rsidRDefault="005A3E80" w:rsidP="003C4035">
            <w:p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4. Оформление практических работ, отчетов, подготовка к защите.</w:t>
            </w:r>
          </w:p>
          <w:p w:rsidR="005A3E80" w:rsidRPr="00AE2D31" w:rsidRDefault="005A3E80" w:rsidP="003C4035">
            <w:p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 xml:space="preserve">5. Подготовка сообщений, рефератов по  вопросам модернизации </w:t>
            </w:r>
            <w:r w:rsidR="00FA76BD" w:rsidRPr="00AE2D31">
              <w:rPr>
                <w:rFonts w:ascii="Times New Roman" w:eastAsia="Calibri" w:hAnsi="Times New Roman"/>
                <w:bCs/>
                <w:sz w:val="20"/>
                <w:szCs w:val="20"/>
              </w:rPr>
              <w:t>металлургического производства</w:t>
            </w:r>
            <w:r w:rsidRPr="00AE2D31">
              <w:rPr>
                <w:rFonts w:ascii="Times New Roman" w:eastAsia="Calibri" w:hAnsi="Times New Roman"/>
                <w:bCs/>
                <w:sz w:val="20"/>
                <w:szCs w:val="20"/>
              </w:rPr>
              <w:t>.</w:t>
            </w:r>
          </w:p>
          <w:p w:rsidR="005A3E80" w:rsidRPr="00AE2D31" w:rsidRDefault="005A3E80" w:rsidP="003C4035">
            <w:pPr>
              <w:spacing w:after="0" w:line="240" w:lineRule="auto"/>
              <w:rPr>
                <w:rFonts w:ascii="Times New Roman" w:hAnsi="Times New Roman"/>
                <w:b/>
                <w:sz w:val="20"/>
                <w:szCs w:val="20"/>
              </w:rPr>
            </w:pPr>
            <w:r w:rsidRPr="00AE2D31">
              <w:rPr>
                <w:rFonts w:ascii="Times New Roman" w:eastAsia="Calibri" w:hAnsi="Times New Roman"/>
                <w:bCs/>
                <w:sz w:val="20"/>
                <w:szCs w:val="20"/>
              </w:rPr>
              <w:t>6. Подготовка списка литературы для  курсового  (дипломного) проектирования.</w:t>
            </w:r>
          </w:p>
        </w:tc>
        <w:tc>
          <w:tcPr>
            <w:tcW w:w="623" w:type="pct"/>
            <w:vAlign w:val="center"/>
          </w:tcPr>
          <w:p w:rsidR="005A3E80" w:rsidRPr="00AE2D31" w:rsidRDefault="004156C2" w:rsidP="003C4035">
            <w:pPr>
              <w:jc w:val="center"/>
              <w:rPr>
                <w:rFonts w:ascii="Times New Roman" w:hAnsi="Times New Roman"/>
                <w:b/>
              </w:rPr>
            </w:pPr>
            <w:r w:rsidRPr="00AE2D31">
              <w:rPr>
                <w:rFonts w:ascii="Times New Roman" w:hAnsi="Times New Roman"/>
                <w:b/>
              </w:rPr>
              <w:t>18</w:t>
            </w:r>
          </w:p>
        </w:tc>
        <w:tc>
          <w:tcPr>
            <w:tcW w:w="403" w:type="pct"/>
            <w:tcBorders>
              <w:top w:val="nil"/>
            </w:tcBorders>
          </w:tcPr>
          <w:p w:rsidR="005A3E80" w:rsidRPr="00AE2D31" w:rsidRDefault="005A3E80" w:rsidP="003C4035">
            <w:pPr>
              <w:jc w:val="center"/>
              <w:rPr>
                <w:rFonts w:ascii="Times New Roman" w:hAnsi="Times New Roman"/>
                <w:b/>
                <w:sz w:val="20"/>
                <w:szCs w:val="20"/>
              </w:rPr>
            </w:pPr>
          </w:p>
        </w:tc>
        <w:tc>
          <w:tcPr>
            <w:tcW w:w="409" w:type="pct"/>
            <w:tcBorders>
              <w:top w:val="nil"/>
            </w:tcBorders>
          </w:tcPr>
          <w:p w:rsidR="005A3E80" w:rsidRPr="00AE2D31" w:rsidRDefault="005A3E80" w:rsidP="003C4035">
            <w:pPr>
              <w:jc w:val="center"/>
              <w:rPr>
                <w:rFonts w:ascii="Times New Roman" w:hAnsi="Times New Roman"/>
                <w:b/>
                <w:sz w:val="20"/>
                <w:szCs w:val="20"/>
              </w:rPr>
            </w:pPr>
          </w:p>
        </w:tc>
      </w:tr>
      <w:tr w:rsidR="003C4035" w:rsidRPr="00AE2D31" w:rsidTr="00D017E5">
        <w:trPr>
          <w:trHeight w:val="525"/>
        </w:trPr>
        <w:tc>
          <w:tcPr>
            <w:tcW w:w="3565" w:type="pct"/>
            <w:gridSpan w:val="2"/>
          </w:tcPr>
          <w:p w:rsidR="003C4035" w:rsidRPr="00AE2D31" w:rsidRDefault="003C4035" w:rsidP="003C4035">
            <w:pPr>
              <w:spacing w:after="0" w:line="240" w:lineRule="auto"/>
              <w:rPr>
                <w:rFonts w:ascii="Times New Roman" w:hAnsi="Times New Roman"/>
                <w:b/>
                <w:bCs/>
                <w:iCs/>
                <w:sz w:val="20"/>
                <w:szCs w:val="20"/>
              </w:rPr>
            </w:pPr>
            <w:r w:rsidRPr="00AE2D31">
              <w:rPr>
                <w:rFonts w:ascii="Times New Roman" w:hAnsi="Times New Roman"/>
                <w:b/>
                <w:bCs/>
                <w:iCs/>
                <w:sz w:val="20"/>
                <w:szCs w:val="20"/>
              </w:rPr>
              <w:t>Раздел 2 Проектная деятельность</w:t>
            </w:r>
          </w:p>
          <w:p w:rsidR="003C4035" w:rsidRPr="00AE2D31" w:rsidRDefault="003C4035" w:rsidP="003C4035">
            <w:pPr>
              <w:spacing w:after="0" w:line="240" w:lineRule="auto"/>
              <w:rPr>
                <w:rFonts w:ascii="Times New Roman" w:hAnsi="Times New Roman"/>
                <w:b/>
                <w:bCs/>
                <w:iCs/>
                <w:sz w:val="20"/>
                <w:szCs w:val="20"/>
              </w:rPr>
            </w:pPr>
            <w:r w:rsidRPr="00AE2D31">
              <w:rPr>
                <w:rFonts w:ascii="Times New Roman" w:hAnsi="Times New Roman"/>
                <w:b/>
                <w:bCs/>
                <w:iCs/>
                <w:sz w:val="20"/>
                <w:szCs w:val="20"/>
              </w:rPr>
              <w:t xml:space="preserve"> МДК 03.01 </w:t>
            </w:r>
            <w:r w:rsidR="00DF46E1" w:rsidRPr="00AE2D31">
              <w:rPr>
                <w:rFonts w:ascii="Times New Roman" w:hAnsi="Times New Roman"/>
              </w:rPr>
              <w:t>Участие в экспериментальных и исследовательских работах</w:t>
            </w:r>
          </w:p>
          <w:p w:rsidR="003C4035" w:rsidRPr="00AE2D31" w:rsidRDefault="003C4035" w:rsidP="003C4035">
            <w:pPr>
              <w:pStyle w:val="ae"/>
              <w:spacing w:before="0" w:after="0"/>
              <w:ind w:left="0"/>
              <w:rPr>
                <w:b/>
                <w:sz w:val="20"/>
                <w:szCs w:val="20"/>
              </w:rPr>
            </w:pPr>
          </w:p>
        </w:tc>
        <w:tc>
          <w:tcPr>
            <w:tcW w:w="623" w:type="pct"/>
            <w:vAlign w:val="center"/>
          </w:tcPr>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48/20</w:t>
            </w:r>
          </w:p>
        </w:tc>
        <w:tc>
          <w:tcPr>
            <w:tcW w:w="403" w:type="pct"/>
            <w:vMerge w:val="restart"/>
            <w:tcBorders>
              <w:top w:val="nil"/>
            </w:tcBorders>
          </w:tcPr>
          <w:p w:rsidR="003C4035" w:rsidRPr="00AE2D31" w:rsidRDefault="003C4035" w:rsidP="003C4035">
            <w:pPr>
              <w:spacing w:after="0" w:line="240" w:lineRule="auto"/>
              <w:jc w:val="center"/>
              <w:rPr>
                <w:rFonts w:ascii="Times New Roman" w:hAnsi="Times New Roman"/>
              </w:rPr>
            </w:pPr>
            <w:r w:rsidRPr="00AE2D31">
              <w:rPr>
                <w:rFonts w:ascii="Times New Roman" w:hAnsi="Times New Roman"/>
              </w:rPr>
              <w:t>ПК 3.3</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rPr>
              <w:t>ОК 02, ОК 04, ОК 05, ОК 06, ОК09</w:t>
            </w: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jc w:val="center"/>
              <w:rPr>
                <w:rFonts w:ascii="Times New Roman" w:hAnsi="Times New Roman"/>
                <w:b/>
                <w:sz w:val="20"/>
                <w:szCs w:val="20"/>
              </w:rPr>
            </w:pPr>
          </w:p>
        </w:tc>
        <w:tc>
          <w:tcPr>
            <w:tcW w:w="409" w:type="pct"/>
            <w:vMerge w:val="restart"/>
            <w:tcBorders>
              <w:top w:val="nil"/>
            </w:tcBorders>
          </w:tcPr>
          <w:p w:rsidR="003C4035" w:rsidRPr="00AE2D31" w:rsidRDefault="003C4035" w:rsidP="003C4035">
            <w:pPr>
              <w:spacing w:after="0" w:line="240" w:lineRule="auto"/>
              <w:jc w:val="center"/>
              <w:rPr>
                <w:rFonts w:ascii="Times New Roman" w:hAnsi="Times New Roman"/>
                <w:sz w:val="20"/>
                <w:szCs w:val="20"/>
              </w:rPr>
            </w:pPr>
            <w:r w:rsidRPr="00AE2D31">
              <w:rPr>
                <w:rFonts w:ascii="Times New Roman" w:hAnsi="Times New Roman"/>
                <w:sz w:val="20"/>
                <w:szCs w:val="20"/>
              </w:rPr>
              <w:t xml:space="preserve">Н 3.3.01 </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 3.3.01</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 3.3.02</w:t>
            </w: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3.3.01</w:t>
            </w: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3.3.02</w:t>
            </w: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3.3.03</w:t>
            </w: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3.3.04</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Уо03.01</w:t>
            </w:r>
          </w:p>
          <w:p w:rsidR="003C4035" w:rsidRPr="00AE2D31" w:rsidRDefault="003C4035"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03.01</w:t>
            </w:r>
          </w:p>
          <w:p w:rsidR="003C4035" w:rsidRPr="00AE2D31" w:rsidRDefault="003C4035"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03.03</w:t>
            </w:r>
          </w:p>
          <w:p w:rsidR="003C4035" w:rsidRPr="00AE2D31" w:rsidRDefault="003C4035" w:rsidP="003C4035">
            <w:pPr>
              <w:jc w:val="center"/>
              <w:rPr>
                <w:rFonts w:ascii="Times New Roman" w:hAnsi="Times New Roman"/>
                <w:b/>
                <w:sz w:val="20"/>
                <w:szCs w:val="20"/>
              </w:rPr>
            </w:pPr>
          </w:p>
        </w:tc>
      </w:tr>
      <w:tr w:rsidR="00D017E5" w:rsidRPr="00AE2D31" w:rsidTr="003C4035">
        <w:trPr>
          <w:trHeight w:val="2017"/>
        </w:trPr>
        <w:tc>
          <w:tcPr>
            <w:tcW w:w="756" w:type="pct"/>
          </w:tcPr>
          <w:p w:rsidR="00D017E5" w:rsidRPr="00AE2D31" w:rsidRDefault="00D017E5" w:rsidP="003C4035">
            <w:pPr>
              <w:spacing w:after="0" w:line="240" w:lineRule="auto"/>
              <w:rPr>
                <w:rFonts w:ascii="Times New Roman" w:hAnsi="Times New Roman"/>
                <w:bCs/>
                <w:iCs/>
                <w:sz w:val="20"/>
                <w:szCs w:val="20"/>
              </w:rPr>
            </w:pPr>
            <w:r w:rsidRPr="00AE2D31">
              <w:rPr>
                <w:rFonts w:ascii="Times New Roman" w:hAnsi="Times New Roman"/>
                <w:b/>
                <w:bCs/>
                <w:iCs/>
                <w:sz w:val="20"/>
                <w:szCs w:val="20"/>
              </w:rPr>
              <w:t>Тема 2.1</w:t>
            </w:r>
            <w:r w:rsidRPr="00AE2D31">
              <w:rPr>
                <w:rFonts w:ascii="Times New Roman" w:hAnsi="Times New Roman"/>
                <w:bCs/>
                <w:iCs/>
                <w:sz w:val="20"/>
                <w:szCs w:val="20"/>
              </w:rPr>
              <w:t xml:space="preserve">. </w:t>
            </w:r>
            <w:r w:rsidRPr="00AE2D31">
              <w:rPr>
                <w:rFonts w:ascii="Times New Roman" w:hAnsi="Times New Roman"/>
                <w:b/>
                <w:sz w:val="20"/>
                <w:szCs w:val="20"/>
              </w:rPr>
              <w:t>Метод  проектов</w:t>
            </w:r>
            <w:r w:rsidRPr="00AE2D31">
              <w:rPr>
                <w:rFonts w:ascii="Times New Roman" w:hAnsi="Times New Roman"/>
                <w:sz w:val="20"/>
                <w:szCs w:val="20"/>
              </w:rPr>
              <w:t xml:space="preserve"> </w:t>
            </w:r>
          </w:p>
        </w:tc>
        <w:tc>
          <w:tcPr>
            <w:tcW w:w="2809" w:type="pct"/>
          </w:tcPr>
          <w:p w:rsidR="00D017E5" w:rsidRPr="00AE2D31" w:rsidRDefault="00D017E5" w:rsidP="003C4035">
            <w:pPr>
              <w:spacing w:after="0" w:line="240" w:lineRule="auto"/>
              <w:rPr>
                <w:rFonts w:ascii="Times New Roman" w:hAnsi="Times New Roman"/>
                <w:b/>
                <w:bCs/>
                <w:iCs/>
                <w:sz w:val="20"/>
                <w:szCs w:val="20"/>
              </w:rPr>
            </w:pPr>
            <w:r w:rsidRPr="00AE2D31">
              <w:rPr>
                <w:rFonts w:ascii="Times New Roman" w:hAnsi="Times New Roman"/>
                <w:b/>
                <w:bCs/>
                <w:iCs/>
                <w:sz w:val="20"/>
                <w:szCs w:val="20"/>
              </w:rPr>
              <w:t xml:space="preserve">Содержание </w:t>
            </w:r>
          </w:p>
          <w:p w:rsidR="00D017E5" w:rsidRPr="00AE2D31" w:rsidRDefault="00D017E5" w:rsidP="003C4035">
            <w:pPr>
              <w:jc w:val="both"/>
              <w:rPr>
                <w:rFonts w:ascii="Times New Roman" w:hAnsi="Times New Roman"/>
                <w:b/>
                <w:bCs/>
                <w:iCs/>
                <w:sz w:val="20"/>
                <w:szCs w:val="20"/>
              </w:rPr>
            </w:pPr>
            <w:r w:rsidRPr="00AE2D31">
              <w:rPr>
                <w:rFonts w:ascii="Times New Roman" w:hAnsi="Times New Roman"/>
                <w:sz w:val="20"/>
                <w:szCs w:val="20"/>
              </w:rPr>
              <w:t xml:space="preserve"> Классификация проектов (по Коллингсу)</w:t>
            </w:r>
            <w:proofErr w:type="gramStart"/>
            <w:r w:rsidRPr="00AE2D31">
              <w:rPr>
                <w:rFonts w:ascii="Times New Roman" w:hAnsi="Times New Roman"/>
                <w:sz w:val="20"/>
                <w:szCs w:val="20"/>
              </w:rPr>
              <w:t>.Т</w:t>
            </w:r>
            <w:proofErr w:type="gramEnd"/>
            <w:r w:rsidRPr="00AE2D31">
              <w:rPr>
                <w:rFonts w:ascii="Times New Roman" w:hAnsi="Times New Roman"/>
                <w:sz w:val="20"/>
                <w:szCs w:val="20"/>
              </w:rPr>
              <w:t xml:space="preserve">ребования к использованию метода проектов, отличительные черты проектного метода. </w:t>
            </w:r>
            <w:r w:rsidRPr="00AE2D31">
              <w:rPr>
                <w:rFonts w:ascii="Times New Roman" w:hAnsi="Times New Roman"/>
                <w:iCs/>
                <w:sz w:val="20"/>
                <w:szCs w:val="20"/>
                <w:shd w:val="clear" w:color="auto" w:fill="F7F7F5"/>
              </w:rPr>
              <w:t xml:space="preserve">Проблематика содержания и актуальность проектного замысла  Проект как деятельность по преодолению дефицита способов и средств.  Программы и проекты различного уровня – федеральные, региональные, муниципальные проекты и программы развития (анализ кейсов)  Способы и средства решения выявленной проблематики. Достигнутые результаты. </w:t>
            </w:r>
            <w:r w:rsidRPr="00AE2D31">
              <w:rPr>
                <w:rFonts w:ascii="Times New Roman" w:hAnsi="Times New Roman"/>
                <w:sz w:val="20"/>
                <w:szCs w:val="20"/>
              </w:rPr>
              <w:t>Постановка цели проекта</w:t>
            </w:r>
            <w:proofErr w:type="gramStart"/>
            <w:r w:rsidRPr="00AE2D31">
              <w:rPr>
                <w:rFonts w:ascii="Times New Roman" w:hAnsi="Times New Roman"/>
                <w:sz w:val="20"/>
                <w:szCs w:val="20"/>
              </w:rPr>
              <w:t>.В</w:t>
            </w:r>
            <w:proofErr w:type="gramEnd"/>
            <w:r w:rsidRPr="00AE2D31">
              <w:rPr>
                <w:rFonts w:ascii="Times New Roman" w:hAnsi="Times New Roman"/>
                <w:sz w:val="20"/>
                <w:szCs w:val="20"/>
              </w:rPr>
              <w:t>ыбор темы проекта</w:t>
            </w:r>
            <w:r w:rsidRPr="00AE2D31">
              <w:rPr>
                <w:rFonts w:ascii="Times New Roman" w:hAnsi="Times New Roman"/>
                <w:iCs/>
                <w:sz w:val="20"/>
                <w:szCs w:val="20"/>
                <w:shd w:val="clear" w:color="auto" w:fill="F7F7F5"/>
              </w:rPr>
              <w:t xml:space="preserve"> </w:t>
            </w:r>
          </w:p>
        </w:tc>
        <w:tc>
          <w:tcPr>
            <w:tcW w:w="623" w:type="pct"/>
          </w:tcPr>
          <w:p w:rsidR="00D017E5" w:rsidRPr="00AE2D31" w:rsidRDefault="00D017E5" w:rsidP="003C4035">
            <w:pPr>
              <w:spacing w:after="0" w:line="240" w:lineRule="auto"/>
              <w:jc w:val="center"/>
              <w:rPr>
                <w:rFonts w:ascii="Times New Roman" w:hAnsi="Times New Roman"/>
                <w:b/>
                <w:sz w:val="20"/>
                <w:szCs w:val="20"/>
              </w:rPr>
            </w:pPr>
          </w:p>
          <w:p w:rsidR="00D017E5" w:rsidRPr="00AE2D31" w:rsidRDefault="00D017E5" w:rsidP="003C4035">
            <w:pPr>
              <w:spacing w:after="0" w:line="240" w:lineRule="auto"/>
              <w:jc w:val="center"/>
              <w:rPr>
                <w:rFonts w:ascii="Times New Roman" w:hAnsi="Times New Roman"/>
                <w:b/>
                <w:sz w:val="20"/>
                <w:szCs w:val="20"/>
              </w:rPr>
            </w:pPr>
          </w:p>
          <w:p w:rsidR="00D017E5" w:rsidRPr="00AE2D31" w:rsidRDefault="00D017E5" w:rsidP="003C4035">
            <w:pPr>
              <w:spacing w:after="0" w:line="240" w:lineRule="auto"/>
              <w:jc w:val="center"/>
              <w:rPr>
                <w:rFonts w:ascii="Times New Roman" w:hAnsi="Times New Roman"/>
                <w:b/>
                <w:sz w:val="20"/>
                <w:szCs w:val="20"/>
              </w:rPr>
            </w:pPr>
          </w:p>
          <w:p w:rsidR="00D017E5" w:rsidRPr="00AE2D31" w:rsidRDefault="00D017E5" w:rsidP="003C4035">
            <w:pPr>
              <w:spacing w:after="0" w:line="240" w:lineRule="auto"/>
              <w:jc w:val="center"/>
              <w:rPr>
                <w:rFonts w:ascii="Times New Roman" w:hAnsi="Times New Roman"/>
                <w:b/>
                <w:sz w:val="20"/>
                <w:szCs w:val="20"/>
              </w:rPr>
            </w:pPr>
          </w:p>
          <w:p w:rsidR="00D017E5" w:rsidRPr="00AE2D31" w:rsidRDefault="00D017E5" w:rsidP="003C4035">
            <w:pPr>
              <w:spacing w:after="0" w:line="240" w:lineRule="auto"/>
              <w:jc w:val="center"/>
              <w:rPr>
                <w:rFonts w:ascii="Times New Roman" w:hAnsi="Times New Roman"/>
                <w:b/>
                <w:sz w:val="20"/>
                <w:szCs w:val="20"/>
              </w:rPr>
            </w:pPr>
          </w:p>
          <w:p w:rsidR="00D017E5" w:rsidRPr="00AE2D31" w:rsidRDefault="00D017E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8</w:t>
            </w:r>
          </w:p>
        </w:tc>
        <w:tc>
          <w:tcPr>
            <w:tcW w:w="403" w:type="pct"/>
            <w:vMerge/>
          </w:tcPr>
          <w:p w:rsidR="00D017E5" w:rsidRPr="00AE2D31" w:rsidRDefault="00D017E5" w:rsidP="003C4035">
            <w:pPr>
              <w:jc w:val="center"/>
              <w:rPr>
                <w:rFonts w:ascii="Times New Roman" w:hAnsi="Times New Roman"/>
                <w:b/>
                <w:sz w:val="20"/>
                <w:szCs w:val="20"/>
              </w:rPr>
            </w:pPr>
          </w:p>
        </w:tc>
        <w:tc>
          <w:tcPr>
            <w:tcW w:w="409" w:type="pct"/>
            <w:vMerge/>
          </w:tcPr>
          <w:p w:rsidR="00D017E5" w:rsidRPr="00AE2D31" w:rsidRDefault="00D017E5" w:rsidP="003C4035">
            <w:pPr>
              <w:jc w:val="center"/>
              <w:rPr>
                <w:rFonts w:ascii="Times New Roman" w:hAnsi="Times New Roman"/>
                <w:b/>
                <w:sz w:val="20"/>
                <w:szCs w:val="20"/>
              </w:rPr>
            </w:pPr>
          </w:p>
        </w:tc>
      </w:tr>
      <w:tr w:rsidR="00D017E5" w:rsidRPr="00AE2D31" w:rsidTr="008135DD">
        <w:trPr>
          <w:trHeight w:val="2281"/>
        </w:trPr>
        <w:tc>
          <w:tcPr>
            <w:tcW w:w="756" w:type="pct"/>
          </w:tcPr>
          <w:p w:rsidR="00D017E5" w:rsidRPr="00AE2D31" w:rsidRDefault="00D017E5" w:rsidP="003C4035">
            <w:pPr>
              <w:spacing w:after="0" w:line="240" w:lineRule="auto"/>
              <w:jc w:val="both"/>
              <w:rPr>
                <w:rFonts w:ascii="Times New Roman" w:hAnsi="Times New Roman"/>
                <w:b/>
                <w:sz w:val="20"/>
                <w:szCs w:val="20"/>
              </w:rPr>
            </w:pPr>
            <w:r w:rsidRPr="00AE2D31">
              <w:rPr>
                <w:rFonts w:ascii="Times New Roman" w:hAnsi="Times New Roman"/>
                <w:b/>
                <w:sz w:val="20"/>
                <w:szCs w:val="20"/>
              </w:rPr>
              <w:lastRenderedPageBreak/>
              <w:t xml:space="preserve">Тема 2.2 </w:t>
            </w:r>
          </w:p>
          <w:p w:rsidR="00D017E5" w:rsidRPr="00AE2D31" w:rsidRDefault="00D017E5" w:rsidP="003C4035">
            <w:pPr>
              <w:spacing w:after="0" w:line="240" w:lineRule="auto"/>
              <w:jc w:val="both"/>
              <w:rPr>
                <w:rFonts w:ascii="Times New Roman" w:hAnsi="Times New Roman"/>
                <w:b/>
                <w:bCs/>
                <w:sz w:val="20"/>
                <w:szCs w:val="20"/>
              </w:rPr>
            </w:pPr>
            <w:r w:rsidRPr="00AE2D31">
              <w:rPr>
                <w:rFonts w:ascii="Times New Roman" w:hAnsi="Times New Roman"/>
                <w:b/>
                <w:bCs/>
                <w:sz w:val="20"/>
                <w:szCs w:val="20"/>
              </w:rPr>
              <w:t>Управление проектами</w:t>
            </w:r>
          </w:p>
        </w:tc>
        <w:tc>
          <w:tcPr>
            <w:tcW w:w="2809" w:type="pct"/>
          </w:tcPr>
          <w:p w:rsidR="00D017E5" w:rsidRPr="00AE2D31" w:rsidRDefault="00D017E5" w:rsidP="003C4035">
            <w:pPr>
              <w:spacing w:after="0" w:line="240" w:lineRule="auto"/>
              <w:jc w:val="both"/>
              <w:rPr>
                <w:rFonts w:ascii="Times New Roman" w:hAnsi="Times New Roman"/>
                <w:b/>
                <w:iCs/>
                <w:sz w:val="20"/>
                <w:szCs w:val="20"/>
              </w:rPr>
            </w:pPr>
            <w:r w:rsidRPr="00AE2D31">
              <w:rPr>
                <w:rFonts w:ascii="Times New Roman" w:hAnsi="Times New Roman"/>
                <w:b/>
                <w:sz w:val="20"/>
                <w:szCs w:val="20"/>
              </w:rPr>
              <w:t>Содержание</w:t>
            </w:r>
          </w:p>
          <w:p w:rsidR="00D017E5" w:rsidRPr="00AE2D31" w:rsidRDefault="00D017E5" w:rsidP="003C4035">
            <w:pPr>
              <w:jc w:val="both"/>
              <w:rPr>
                <w:rFonts w:ascii="Times New Roman" w:hAnsi="Times New Roman"/>
                <w:b/>
                <w:iCs/>
                <w:sz w:val="20"/>
                <w:szCs w:val="20"/>
              </w:rPr>
            </w:pPr>
            <w:proofErr w:type="gramStart"/>
            <w:r w:rsidRPr="00AE2D31">
              <w:rPr>
                <w:rFonts w:ascii="Times New Roman" w:hAnsi="Times New Roman"/>
                <w:iCs/>
                <w:sz w:val="20"/>
                <w:szCs w:val="20"/>
                <w:shd w:val="clear" w:color="auto" w:fill="F7F7F5"/>
              </w:rPr>
              <w:t>Управленческий</w:t>
            </w:r>
            <w:proofErr w:type="gramEnd"/>
            <w:r w:rsidRPr="00AE2D31">
              <w:rPr>
                <w:rFonts w:ascii="Times New Roman" w:hAnsi="Times New Roman"/>
                <w:iCs/>
                <w:sz w:val="20"/>
                <w:szCs w:val="20"/>
                <w:shd w:val="clear" w:color="auto" w:fill="F7F7F5"/>
              </w:rPr>
              <w:t xml:space="preserve"> проекты.  Анализ реализуемых участниками семинара собственных проектов с точки зрения существующих норм проектов управленческого характера; описание используемых способов и средств и оценке их соответствия заданным целям. Технологии работы с коллективом в рамках проектной деятельности Структура деятельности и структура профессионального сознания как факторы изменений; технологии проблематизации текущей деятельности, технологии организации работы коллектива в проектном залоге, экспертиза проектных замыслов и результатов проектной работы. Организация работы с коллективом в рамках проектной деятельности .</w:t>
            </w:r>
          </w:p>
        </w:tc>
        <w:tc>
          <w:tcPr>
            <w:tcW w:w="623" w:type="pct"/>
          </w:tcPr>
          <w:p w:rsidR="00D017E5" w:rsidRPr="00AE2D31" w:rsidRDefault="00D017E5" w:rsidP="008135DD">
            <w:pPr>
              <w:spacing w:after="0" w:line="240" w:lineRule="auto"/>
              <w:jc w:val="center"/>
              <w:rPr>
                <w:rFonts w:ascii="Times New Roman" w:hAnsi="Times New Roman"/>
                <w:b/>
                <w:sz w:val="20"/>
                <w:szCs w:val="20"/>
              </w:rPr>
            </w:pPr>
            <w:r w:rsidRPr="00AE2D31">
              <w:rPr>
                <w:rFonts w:ascii="Times New Roman" w:hAnsi="Times New Roman"/>
                <w:b/>
                <w:sz w:val="20"/>
                <w:szCs w:val="20"/>
              </w:rPr>
              <w:t>8</w:t>
            </w:r>
          </w:p>
        </w:tc>
        <w:tc>
          <w:tcPr>
            <w:tcW w:w="403" w:type="pct"/>
            <w:vMerge/>
          </w:tcPr>
          <w:p w:rsidR="00D017E5" w:rsidRPr="00AE2D31" w:rsidRDefault="00D017E5" w:rsidP="003C4035">
            <w:pPr>
              <w:jc w:val="center"/>
              <w:rPr>
                <w:rFonts w:ascii="Times New Roman" w:hAnsi="Times New Roman"/>
                <w:b/>
                <w:sz w:val="20"/>
                <w:szCs w:val="20"/>
              </w:rPr>
            </w:pPr>
          </w:p>
        </w:tc>
        <w:tc>
          <w:tcPr>
            <w:tcW w:w="409" w:type="pct"/>
            <w:vMerge/>
          </w:tcPr>
          <w:p w:rsidR="00D017E5" w:rsidRPr="00AE2D31" w:rsidRDefault="00D017E5" w:rsidP="003C4035">
            <w:pPr>
              <w:jc w:val="center"/>
              <w:rPr>
                <w:rFonts w:ascii="Times New Roman" w:hAnsi="Times New Roman"/>
                <w:b/>
                <w:sz w:val="20"/>
                <w:szCs w:val="20"/>
              </w:rPr>
            </w:pPr>
          </w:p>
        </w:tc>
      </w:tr>
      <w:tr w:rsidR="00D017E5" w:rsidRPr="00AE2D31" w:rsidTr="008135DD">
        <w:trPr>
          <w:trHeight w:val="966"/>
        </w:trPr>
        <w:tc>
          <w:tcPr>
            <w:tcW w:w="756" w:type="pct"/>
            <w:vMerge w:val="restart"/>
          </w:tcPr>
          <w:p w:rsidR="00D017E5" w:rsidRPr="00AE2D31" w:rsidRDefault="00D017E5" w:rsidP="003C4035">
            <w:pPr>
              <w:spacing w:after="0" w:line="240" w:lineRule="auto"/>
              <w:rPr>
                <w:rFonts w:ascii="Times New Roman" w:hAnsi="Times New Roman"/>
                <w:b/>
                <w:bCs/>
                <w:iCs/>
                <w:sz w:val="20"/>
                <w:szCs w:val="20"/>
              </w:rPr>
            </w:pPr>
            <w:r w:rsidRPr="00AE2D31">
              <w:rPr>
                <w:rFonts w:ascii="Times New Roman" w:hAnsi="Times New Roman"/>
                <w:b/>
                <w:bCs/>
                <w:iCs/>
                <w:sz w:val="20"/>
                <w:szCs w:val="20"/>
              </w:rPr>
              <w:lastRenderedPageBreak/>
              <w:t xml:space="preserve">Тема 2.3 </w:t>
            </w:r>
          </w:p>
          <w:p w:rsidR="00D017E5" w:rsidRPr="00AE2D31" w:rsidRDefault="00D017E5" w:rsidP="003C4035">
            <w:pPr>
              <w:spacing w:after="0" w:line="240" w:lineRule="auto"/>
              <w:rPr>
                <w:rFonts w:ascii="Times New Roman" w:hAnsi="Times New Roman"/>
                <w:bCs/>
                <w:iCs/>
                <w:sz w:val="20"/>
                <w:szCs w:val="20"/>
              </w:rPr>
            </w:pPr>
            <w:r w:rsidRPr="00AE2D31">
              <w:rPr>
                <w:rFonts w:ascii="Times New Roman" w:hAnsi="Times New Roman"/>
                <w:bCs/>
                <w:iCs/>
                <w:sz w:val="20"/>
                <w:szCs w:val="20"/>
              </w:rPr>
              <w:t>Оформление проекта</w:t>
            </w:r>
          </w:p>
        </w:tc>
        <w:tc>
          <w:tcPr>
            <w:tcW w:w="2809" w:type="pct"/>
          </w:tcPr>
          <w:p w:rsidR="00D017E5" w:rsidRPr="00AE2D31" w:rsidRDefault="00D017E5" w:rsidP="003C4035">
            <w:pPr>
              <w:spacing w:after="0" w:line="240" w:lineRule="auto"/>
              <w:rPr>
                <w:rFonts w:ascii="Times New Roman" w:hAnsi="Times New Roman"/>
                <w:b/>
                <w:sz w:val="20"/>
                <w:szCs w:val="20"/>
              </w:rPr>
            </w:pPr>
            <w:r w:rsidRPr="00AE2D31">
              <w:rPr>
                <w:rFonts w:ascii="Times New Roman" w:hAnsi="Times New Roman"/>
                <w:b/>
                <w:bCs/>
                <w:iCs/>
                <w:sz w:val="20"/>
                <w:szCs w:val="20"/>
              </w:rPr>
              <w:t>Содержание</w:t>
            </w:r>
          </w:p>
          <w:p w:rsidR="00D017E5" w:rsidRPr="00AE2D31" w:rsidRDefault="00D017E5" w:rsidP="003C4035">
            <w:pPr>
              <w:rPr>
                <w:rFonts w:ascii="Times New Roman" w:hAnsi="Times New Roman"/>
                <w:sz w:val="20"/>
                <w:szCs w:val="20"/>
              </w:rPr>
            </w:pPr>
            <w:r w:rsidRPr="00AE2D31">
              <w:rPr>
                <w:rFonts w:ascii="Times New Roman" w:hAnsi="Times New Roman"/>
                <w:sz w:val="20"/>
                <w:szCs w:val="20"/>
              </w:rPr>
              <w:t>Требования  к оформлению проекта. Процедура презентации и защиты проекта. Анализ выполнения   проекта</w:t>
            </w:r>
            <w:proofErr w:type="gramStart"/>
            <w:r w:rsidRPr="00AE2D31">
              <w:rPr>
                <w:rFonts w:ascii="Times New Roman" w:hAnsi="Times New Roman"/>
                <w:sz w:val="20"/>
                <w:szCs w:val="20"/>
              </w:rPr>
              <w:t>,д</w:t>
            </w:r>
            <w:proofErr w:type="gramEnd"/>
            <w:r w:rsidRPr="00AE2D31">
              <w:rPr>
                <w:rFonts w:ascii="Times New Roman" w:hAnsi="Times New Roman"/>
                <w:sz w:val="20"/>
                <w:szCs w:val="20"/>
              </w:rPr>
              <w:t>остигнутых результатов (успехов и неудач) и причин этого. Подготовка описания проекта.</w:t>
            </w:r>
          </w:p>
          <w:p w:rsidR="00D017E5" w:rsidRPr="00AE2D31" w:rsidRDefault="00D017E5" w:rsidP="003C4035">
            <w:pPr>
              <w:jc w:val="both"/>
              <w:rPr>
                <w:rFonts w:ascii="Times New Roman" w:hAnsi="Times New Roman"/>
                <w:b/>
                <w:sz w:val="20"/>
                <w:szCs w:val="20"/>
              </w:rPr>
            </w:pPr>
          </w:p>
        </w:tc>
        <w:tc>
          <w:tcPr>
            <w:tcW w:w="623" w:type="pct"/>
          </w:tcPr>
          <w:p w:rsidR="00D017E5" w:rsidRPr="00AE2D31" w:rsidRDefault="004B5DAE" w:rsidP="008135DD">
            <w:pPr>
              <w:spacing w:after="0" w:line="240" w:lineRule="auto"/>
              <w:jc w:val="center"/>
              <w:rPr>
                <w:rFonts w:ascii="Times New Roman" w:hAnsi="Times New Roman"/>
                <w:b/>
                <w:sz w:val="20"/>
                <w:szCs w:val="20"/>
              </w:rPr>
            </w:pPr>
            <w:r w:rsidRPr="00AE2D31">
              <w:rPr>
                <w:rFonts w:ascii="Times New Roman" w:hAnsi="Times New Roman"/>
                <w:b/>
                <w:sz w:val="20"/>
                <w:szCs w:val="20"/>
              </w:rPr>
              <w:t>1</w:t>
            </w:r>
            <w:r w:rsidR="00D017E5" w:rsidRPr="00AE2D31">
              <w:rPr>
                <w:rFonts w:ascii="Times New Roman" w:hAnsi="Times New Roman"/>
                <w:b/>
                <w:sz w:val="20"/>
                <w:szCs w:val="20"/>
              </w:rPr>
              <w:t>6</w:t>
            </w:r>
          </w:p>
        </w:tc>
        <w:tc>
          <w:tcPr>
            <w:tcW w:w="403" w:type="pct"/>
            <w:vMerge/>
          </w:tcPr>
          <w:p w:rsidR="00D017E5" w:rsidRPr="00AE2D31" w:rsidRDefault="00D017E5" w:rsidP="003C4035">
            <w:pPr>
              <w:jc w:val="center"/>
              <w:rPr>
                <w:rFonts w:ascii="Times New Roman" w:hAnsi="Times New Roman"/>
                <w:b/>
                <w:sz w:val="20"/>
                <w:szCs w:val="20"/>
              </w:rPr>
            </w:pPr>
          </w:p>
        </w:tc>
        <w:tc>
          <w:tcPr>
            <w:tcW w:w="409" w:type="pct"/>
            <w:vMerge/>
          </w:tcPr>
          <w:p w:rsidR="00D017E5" w:rsidRPr="00AE2D31" w:rsidRDefault="00D017E5" w:rsidP="003C4035">
            <w:pPr>
              <w:jc w:val="center"/>
              <w:rPr>
                <w:rFonts w:ascii="Times New Roman" w:hAnsi="Times New Roman"/>
                <w:b/>
                <w:sz w:val="20"/>
                <w:szCs w:val="20"/>
              </w:rPr>
            </w:pPr>
          </w:p>
        </w:tc>
      </w:tr>
      <w:tr w:rsidR="003C4035" w:rsidRPr="00AE2D31" w:rsidTr="008135DD">
        <w:trPr>
          <w:trHeight w:val="537"/>
        </w:trPr>
        <w:tc>
          <w:tcPr>
            <w:tcW w:w="756" w:type="pct"/>
            <w:vMerge/>
          </w:tcPr>
          <w:p w:rsidR="003C4035" w:rsidRPr="00AE2D31" w:rsidRDefault="003C4035" w:rsidP="003C4035">
            <w:pPr>
              <w:spacing w:after="0" w:line="240" w:lineRule="auto"/>
              <w:rPr>
                <w:rFonts w:ascii="Times New Roman" w:hAnsi="Times New Roman"/>
                <w:b/>
                <w:bCs/>
                <w:iCs/>
                <w:sz w:val="20"/>
                <w:szCs w:val="20"/>
              </w:rPr>
            </w:pPr>
          </w:p>
        </w:tc>
        <w:tc>
          <w:tcPr>
            <w:tcW w:w="2809" w:type="pct"/>
          </w:tcPr>
          <w:p w:rsidR="003C4035" w:rsidRPr="00AE2D31" w:rsidRDefault="003C4035" w:rsidP="003C4035">
            <w:pPr>
              <w:spacing w:after="0" w:line="240" w:lineRule="auto"/>
              <w:rPr>
                <w:rFonts w:ascii="Times New Roman" w:hAnsi="Times New Roman"/>
                <w:b/>
                <w:sz w:val="20"/>
                <w:szCs w:val="20"/>
              </w:rPr>
            </w:pPr>
            <w:r w:rsidRPr="00AE2D31">
              <w:rPr>
                <w:rFonts w:ascii="Times New Roman" w:hAnsi="Times New Roman"/>
                <w:b/>
                <w:sz w:val="20"/>
                <w:szCs w:val="20"/>
              </w:rPr>
              <w:t>В том числе практические занятия</w:t>
            </w:r>
          </w:p>
          <w:p w:rsidR="003C4035" w:rsidRPr="00AE2D31" w:rsidRDefault="003C4035" w:rsidP="003C4035">
            <w:pPr>
              <w:spacing w:after="0" w:line="240" w:lineRule="auto"/>
              <w:rPr>
                <w:rFonts w:ascii="Times New Roman" w:hAnsi="Times New Roman"/>
                <w:sz w:val="20"/>
                <w:szCs w:val="20"/>
              </w:rPr>
            </w:pPr>
            <w:r w:rsidRPr="00AE2D31">
              <w:rPr>
                <w:rFonts w:ascii="Times New Roman" w:hAnsi="Times New Roman"/>
                <w:sz w:val="20"/>
                <w:szCs w:val="20"/>
              </w:rPr>
              <w:t xml:space="preserve">Разработка   проекта по выбранной теме </w:t>
            </w:r>
          </w:p>
        </w:tc>
        <w:tc>
          <w:tcPr>
            <w:tcW w:w="623" w:type="pct"/>
          </w:tcPr>
          <w:p w:rsidR="003C4035" w:rsidRPr="00AE2D31" w:rsidRDefault="003C4035" w:rsidP="008135DD">
            <w:pPr>
              <w:spacing w:after="0" w:line="240" w:lineRule="auto"/>
              <w:jc w:val="center"/>
              <w:rPr>
                <w:rFonts w:ascii="Times New Roman" w:hAnsi="Times New Roman"/>
                <w:b/>
                <w:sz w:val="20"/>
                <w:szCs w:val="20"/>
              </w:rPr>
            </w:pPr>
          </w:p>
          <w:p w:rsidR="003C4035" w:rsidRPr="00AE2D31" w:rsidRDefault="003C4035" w:rsidP="008135DD">
            <w:pPr>
              <w:spacing w:after="0" w:line="240" w:lineRule="auto"/>
              <w:jc w:val="center"/>
              <w:rPr>
                <w:rFonts w:ascii="Times New Roman" w:hAnsi="Times New Roman"/>
                <w:b/>
                <w:sz w:val="20"/>
                <w:szCs w:val="20"/>
              </w:rPr>
            </w:pPr>
            <w:r w:rsidRPr="00AE2D31">
              <w:rPr>
                <w:rFonts w:ascii="Times New Roman" w:hAnsi="Times New Roman"/>
                <w:b/>
                <w:sz w:val="20"/>
                <w:szCs w:val="20"/>
              </w:rPr>
              <w:t>10</w:t>
            </w:r>
          </w:p>
        </w:tc>
        <w:tc>
          <w:tcPr>
            <w:tcW w:w="403" w:type="pct"/>
            <w:vMerge w:val="restart"/>
            <w:tcBorders>
              <w:top w:val="nil"/>
            </w:tcBorders>
          </w:tcPr>
          <w:p w:rsidR="003C4035" w:rsidRPr="00AE2D31" w:rsidRDefault="003C4035" w:rsidP="003C4035">
            <w:pPr>
              <w:spacing w:after="0" w:line="240" w:lineRule="auto"/>
              <w:jc w:val="center"/>
              <w:rPr>
                <w:rFonts w:ascii="Times New Roman" w:hAnsi="Times New Roman"/>
              </w:rPr>
            </w:pPr>
            <w:r w:rsidRPr="00AE2D31">
              <w:rPr>
                <w:rFonts w:ascii="Times New Roman" w:hAnsi="Times New Roman"/>
              </w:rPr>
              <w:t>ПК 3.3</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rPr>
              <w:t>ОК 02, ОК 04, ОК 05, ОК 06, ОК09</w:t>
            </w: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jc w:val="center"/>
              <w:rPr>
                <w:rFonts w:ascii="Times New Roman" w:hAnsi="Times New Roman"/>
                <w:b/>
                <w:sz w:val="20"/>
                <w:szCs w:val="20"/>
              </w:rPr>
            </w:pPr>
          </w:p>
        </w:tc>
        <w:tc>
          <w:tcPr>
            <w:tcW w:w="409" w:type="pct"/>
            <w:vMerge w:val="restart"/>
            <w:tcBorders>
              <w:top w:val="nil"/>
            </w:tcBorders>
          </w:tcPr>
          <w:p w:rsidR="003C4035" w:rsidRPr="00AE2D31" w:rsidRDefault="003C4035" w:rsidP="003C4035">
            <w:pPr>
              <w:spacing w:after="0" w:line="240" w:lineRule="auto"/>
              <w:jc w:val="center"/>
              <w:rPr>
                <w:rFonts w:ascii="Times New Roman" w:hAnsi="Times New Roman"/>
                <w:sz w:val="20"/>
                <w:szCs w:val="20"/>
              </w:rPr>
            </w:pPr>
            <w:r w:rsidRPr="00AE2D31">
              <w:rPr>
                <w:rFonts w:ascii="Times New Roman" w:hAnsi="Times New Roman"/>
                <w:sz w:val="20"/>
                <w:szCs w:val="20"/>
              </w:rPr>
              <w:t xml:space="preserve">Н 3.3.01 </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 3.3.01</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 3.3.02</w:t>
            </w:r>
          </w:p>
          <w:p w:rsidR="003C4035" w:rsidRPr="00AE2D31" w:rsidRDefault="003C4035" w:rsidP="003C4035">
            <w:pPr>
              <w:spacing w:after="0" w:line="240" w:lineRule="auto"/>
              <w:jc w:val="center"/>
              <w:rPr>
                <w:rFonts w:ascii="Times New Roman" w:hAnsi="Times New Roman"/>
                <w:b/>
                <w:sz w:val="20"/>
                <w:szCs w:val="20"/>
              </w:rPr>
            </w:pP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3.3.01</w:t>
            </w: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3.3.02</w:t>
            </w: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3.3.03</w:t>
            </w:r>
          </w:p>
          <w:p w:rsidR="003C4035" w:rsidRPr="00AE2D31" w:rsidRDefault="003C403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3.3.04</w:t>
            </w:r>
          </w:p>
          <w:p w:rsidR="003C4035" w:rsidRPr="00AE2D31" w:rsidRDefault="003C403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Уо03.01</w:t>
            </w:r>
          </w:p>
          <w:p w:rsidR="003C4035" w:rsidRPr="00AE2D31" w:rsidRDefault="003C4035"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03.01</w:t>
            </w:r>
          </w:p>
          <w:p w:rsidR="003C4035" w:rsidRPr="00AE2D31" w:rsidRDefault="003C4035"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03.03</w:t>
            </w:r>
          </w:p>
          <w:p w:rsidR="003C4035" w:rsidRPr="00AE2D31" w:rsidRDefault="003C4035" w:rsidP="003C4035">
            <w:pPr>
              <w:jc w:val="center"/>
              <w:rPr>
                <w:rFonts w:ascii="Times New Roman" w:hAnsi="Times New Roman"/>
                <w:b/>
                <w:sz w:val="20"/>
                <w:szCs w:val="20"/>
              </w:rPr>
            </w:pPr>
          </w:p>
        </w:tc>
      </w:tr>
      <w:tr w:rsidR="008135DD" w:rsidRPr="00AE2D31" w:rsidTr="008135DD">
        <w:trPr>
          <w:trHeight w:val="1688"/>
        </w:trPr>
        <w:tc>
          <w:tcPr>
            <w:tcW w:w="756" w:type="pct"/>
            <w:vMerge/>
          </w:tcPr>
          <w:p w:rsidR="008135DD" w:rsidRPr="00AE2D31" w:rsidRDefault="008135DD" w:rsidP="003C4035">
            <w:pPr>
              <w:spacing w:after="0" w:line="240" w:lineRule="auto"/>
              <w:rPr>
                <w:rFonts w:ascii="Times New Roman" w:hAnsi="Times New Roman"/>
                <w:b/>
                <w:bCs/>
                <w:iCs/>
                <w:sz w:val="20"/>
                <w:szCs w:val="20"/>
              </w:rPr>
            </w:pPr>
          </w:p>
        </w:tc>
        <w:tc>
          <w:tcPr>
            <w:tcW w:w="2809" w:type="pct"/>
          </w:tcPr>
          <w:p w:rsidR="008135DD" w:rsidRPr="00AE2D31" w:rsidRDefault="008135DD" w:rsidP="003C4035">
            <w:pPr>
              <w:spacing w:after="0" w:line="240" w:lineRule="auto"/>
              <w:rPr>
                <w:rFonts w:ascii="Times New Roman" w:hAnsi="Times New Roman"/>
                <w:b/>
                <w:bCs/>
                <w:iCs/>
                <w:sz w:val="20"/>
                <w:szCs w:val="20"/>
              </w:rPr>
            </w:pPr>
            <w:r w:rsidRPr="00AE2D31">
              <w:rPr>
                <w:rFonts w:ascii="Times New Roman" w:hAnsi="Times New Roman"/>
                <w:b/>
                <w:bCs/>
                <w:iCs/>
                <w:sz w:val="20"/>
                <w:szCs w:val="20"/>
              </w:rPr>
              <w:t xml:space="preserve">Самостоятельная работа </w:t>
            </w:r>
            <w:proofErr w:type="gramStart"/>
            <w:r w:rsidRPr="00AE2D31">
              <w:rPr>
                <w:rFonts w:ascii="Times New Roman" w:hAnsi="Times New Roman"/>
                <w:b/>
                <w:bCs/>
                <w:iCs/>
                <w:sz w:val="20"/>
                <w:szCs w:val="20"/>
              </w:rPr>
              <w:t>обучающихся</w:t>
            </w:r>
            <w:proofErr w:type="gramEnd"/>
            <w:r w:rsidRPr="00AE2D31">
              <w:rPr>
                <w:rFonts w:ascii="Times New Roman" w:hAnsi="Times New Roman"/>
                <w:b/>
                <w:bCs/>
                <w:iCs/>
                <w:sz w:val="20"/>
                <w:szCs w:val="20"/>
              </w:rPr>
              <w:t xml:space="preserve">  </w:t>
            </w:r>
          </w:p>
          <w:p w:rsidR="008135DD" w:rsidRPr="00AE2D31" w:rsidRDefault="008135DD" w:rsidP="003C4035">
            <w:pPr>
              <w:spacing w:after="0" w:line="240" w:lineRule="auto"/>
              <w:rPr>
                <w:rFonts w:ascii="Times New Roman" w:hAnsi="Times New Roman"/>
                <w:sz w:val="20"/>
                <w:szCs w:val="20"/>
              </w:rPr>
            </w:pPr>
            <w:r w:rsidRPr="00AE2D31">
              <w:rPr>
                <w:rFonts w:ascii="Times New Roman" w:hAnsi="Times New Roman"/>
                <w:sz w:val="20"/>
                <w:szCs w:val="20"/>
              </w:rPr>
              <w:t>Анализ технической литературы</w:t>
            </w:r>
          </w:p>
          <w:p w:rsidR="008135DD" w:rsidRPr="00AE2D31" w:rsidRDefault="008135DD" w:rsidP="003C4035">
            <w:pPr>
              <w:spacing w:after="0" w:line="240" w:lineRule="auto"/>
              <w:rPr>
                <w:rFonts w:ascii="Times New Roman" w:hAnsi="Times New Roman"/>
                <w:sz w:val="20"/>
                <w:szCs w:val="20"/>
              </w:rPr>
            </w:pPr>
            <w:r w:rsidRPr="00AE2D31">
              <w:rPr>
                <w:rFonts w:ascii="Times New Roman" w:hAnsi="Times New Roman"/>
                <w:sz w:val="20"/>
                <w:szCs w:val="20"/>
              </w:rPr>
              <w:t>Выявление проблем в металлргической отрасли</w:t>
            </w:r>
          </w:p>
          <w:p w:rsidR="008135DD" w:rsidRPr="00AE2D31" w:rsidRDefault="008135DD" w:rsidP="003C4035">
            <w:pPr>
              <w:spacing w:after="0" w:line="240" w:lineRule="auto"/>
              <w:rPr>
                <w:rFonts w:ascii="Times New Roman" w:hAnsi="Times New Roman"/>
                <w:sz w:val="20"/>
                <w:szCs w:val="20"/>
              </w:rPr>
            </w:pPr>
            <w:r w:rsidRPr="00AE2D31">
              <w:rPr>
                <w:rFonts w:ascii="Times New Roman" w:hAnsi="Times New Roman"/>
                <w:sz w:val="20"/>
                <w:szCs w:val="20"/>
              </w:rPr>
              <w:t>Подготовка мультимедийной презентации</w:t>
            </w:r>
          </w:p>
          <w:p w:rsidR="008135DD" w:rsidRPr="00AE2D31" w:rsidRDefault="008135DD" w:rsidP="003C4035">
            <w:pPr>
              <w:spacing w:after="0" w:line="240" w:lineRule="auto"/>
              <w:rPr>
                <w:rFonts w:ascii="Times New Roman" w:hAnsi="Times New Roman"/>
                <w:sz w:val="20"/>
                <w:szCs w:val="20"/>
              </w:rPr>
            </w:pPr>
            <w:r w:rsidRPr="00AE2D31">
              <w:rPr>
                <w:rFonts w:ascii="Times New Roman" w:hAnsi="Times New Roman"/>
                <w:sz w:val="20"/>
                <w:szCs w:val="20"/>
              </w:rPr>
              <w:t xml:space="preserve"> Работа над текстом выступления</w:t>
            </w:r>
          </w:p>
          <w:p w:rsidR="008135DD" w:rsidRPr="00AE2D31" w:rsidRDefault="008135DD" w:rsidP="003C4035">
            <w:pPr>
              <w:spacing w:after="0" w:line="240" w:lineRule="auto"/>
              <w:rPr>
                <w:rFonts w:ascii="Times New Roman" w:hAnsi="Times New Roman"/>
                <w:b/>
                <w:bCs/>
                <w:sz w:val="20"/>
                <w:szCs w:val="20"/>
              </w:rPr>
            </w:pPr>
          </w:p>
        </w:tc>
        <w:tc>
          <w:tcPr>
            <w:tcW w:w="623" w:type="pct"/>
            <w:vAlign w:val="center"/>
          </w:tcPr>
          <w:p w:rsidR="008135DD" w:rsidRPr="00AE2D31" w:rsidRDefault="009E363B"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1</w:t>
            </w:r>
            <w:r w:rsidR="008135DD" w:rsidRPr="00AE2D31">
              <w:rPr>
                <w:rFonts w:ascii="Times New Roman" w:hAnsi="Times New Roman"/>
                <w:b/>
                <w:sz w:val="20"/>
                <w:szCs w:val="20"/>
              </w:rPr>
              <w:t>6</w:t>
            </w:r>
          </w:p>
        </w:tc>
        <w:tc>
          <w:tcPr>
            <w:tcW w:w="403" w:type="pct"/>
            <w:vMerge/>
            <w:tcBorders>
              <w:top w:val="nil"/>
            </w:tcBorders>
          </w:tcPr>
          <w:p w:rsidR="008135DD" w:rsidRPr="00AE2D31" w:rsidRDefault="008135DD" w:rsidP="003C4035">
            <w:pPr>
              <w:jc w:val="center"/>
              <w:rPr>
                <w:rFonts w:ascii="Times New Roman" w:hAnsi="Times New Roman"/>
                <w:b/>
                <w:sz w:val="20"/>
                <w:szCs w:val="20"/>
              </w:rPr>
            </w:pPr>
          </w:p>
        </w:tc>
        <w:tc>
          <w:tcPr>
            <w:tcW w:w="409" w:type="pct"/>
            <w:vMerge/>
          </w:tcPr>
          <w:p w:rsidR="008135DD" w:rsidRPr="00AE2D31" w:rsidRDefault="008135DD" w:rsidP="003C4035">
            <w:pPr>
              <w:jc w:val="center"/>
              <w:rPr>
                <w:rFonts w:ascii="Times New Roman" w:hAnsi="Times New Roman"/>
                <w:b/>
                <w:sz w:val="20"/>
                <w:szCs w:val="20"/>
              </w:rPr>
            </w:pPr>
          </w:p>
        </w:tc>
      </w:tr>
      <w:tr w:rsidR="00D017E5" w:rsidRPr="00AE2D31" w:rsidTr="003C4035">
        <w:trPr>
          <w:trHeight w:val="527"/>
        </w:trPr>
        <w:tc>
          <w:tcPr>
            <w:tcW w:w="3565" w:type="pct"/>
            <w:gridSpan w:val="2"/>
            <w:shd w:val="clear" w:color="auto" w:fill="D9D9D9" w:themeFill="background1" w:themeFillShade="D9"/>
          </w:tcPr>
          <w:p w:rsidR="00D017E5" w:rsidRPr="00AE2D31" w:rsidRDefault="00D017E5" w:rsidP="003C4035">
            <w:pPr>
              <w:spacing w:after="0" w:line="240" w:lineRule="auto"/>
              <w:rPr>
                <w:b/>
              </w:rPr>
            </w:pPr>
            <w:r w:rsidRPr="00AE2D31">
              <w:rPr>
                <w:rFonts w:ascii="Times New Roman" w:hAnsi="Times New Roman"/>
                <w:b/>
                <w:bCs/>
                <w:iCs/>
                <w:sz w:val="24"/>
                <w:szCs w:val="24"/>
              </w:rPr>
              <w:t xml:space="preserve">Раздел </w:t>
            </w:r>
            <w:r w:rsidR="003C4035" w:rsidRPr="00AE2D31">
              <w:rPr>
                <w:rFonts w:ascii="Times New Roman" w:hAnsi="Times New Roman"/>
                <w:b/>
                <w:bCs/>
                <w:iCs/>
                <w:sz w:val="24"/>
                <w:szCs w:val="24"/>
              </w:rPr>
              <w:t>3</w:t>
            </w:r>
            <w:r w:rsidRPr="00AE2D31">
              <w:rPr>
                <w:rFonts w:ascii="Times New Roman" w:hAnsi="Times New Roman"/>
                <w:b/>
                <w:bCs/>
                <w:iCs/>
                <w:sz w:val="24"/>
                <w:szCs w:val="24"/>
              </w:rPr>
              <w:t xml:space="preserve"> </w:t>
            </w:r>
            <w:r w:rsidRPr="00AE2D31">
              <w:rPr>
                <w:rFonts w:ascii="Times New Roman" w:hAnsi="Times New Roman"/>
                <w:b/>
                <w:sz w:val="20"/>
                <w:szCs w:val="20"/>
              </w:rPr>
              <w:t>Оценка экономической эффективности инноваций</w:t>
            </w:r>
          </w:p>
        </w:tc>
        <w:tc>
          <w:tcPr>
            <w:tcW w:w="623" w:type="pct"/>
            <w:vAlign w:val="center"/>
          </w:tcPr>
          <w:p w:rsidR="00D017E5" w:rsidRPr="00AE2D31" w:rsidRDefault="003C4035" w:rsidP="004B5DAE">
            <w:pPr>
              <w:jc w:val="center"/>
              <w:rPr>
                <w:rFonts w:ascii="Times New Roman" w:hAnsi="Times New Roman"/>
                <w:b/>
              </w:rPr>
            </w:pPr>
            <w:r w:rsidRPr="00AE2D31">
              <w:rPr>
                <w:rFonts w:ascii="Times New Roman" w:hAnsi="Times New Roman"/>
                <w:b/>
              </w:rPr>
              <w:t>132/</w:t>
            </w:r>
            <w:r w:rsidR="004B5DAE" w:rsidRPr="00AE2D31">
              <w:rPr>
                <w:rFonts w:ascii="Times New Roman" w:hAnsi="Times New Roman"/>
                <w:b/>
              </w:rPr>
              <w:t>60</w:t>
            </w:r>
          </w:p>
        </w:tc>
        <w:tc>
          <w:tcPr>
            <w:tcW w:w="403" w:type="pct"/>
            <w:vMerge w:val="restart"/>
          </w:tcPr>
          <w:p w:rsidR="00D017E5" w:rsidRPr="00AE2D31" w:rsidRDefault="00D017E5" w:rsidP="003C4035">
            <w:pPr>
              <w:spacing w:after="0" w:line="240" w:lineRule="auto"/>
              <w:jc w:val="center"/>
              <w:rPr>
                <w:rFonts w:ascii="Times New Roman" w:hAnsi="Times New Roman"/>
              </w:rPr>
            </w:pPr>
            <w:r w:rsidRPr="00AE2D31">
              <w:rPr>
                <w:rFonts w:ascii="Times New Roman" w:hAnsi="Times New Roman"/>
              </w:rPr>
              <w:t>ПК 3.2</w:t>
            </w:r>
          </w:p>
          <w:p w:rsidR="00D017E5" w:rsidRPr="00AE2D31" w:rsidRDefault="00D017E5" w:rsidP="003C4035">
            <w:pPr>
              <w:spacing w:after="0" w:line="240" w:lineRule="auto"/>
              <w:jc w:val="center"/>
              <w:rPr>
                <w:rFonts w:ascii="Times New Roman" w:hAnsi="Times New Roman"/>
                <w:b/>
                <w:sz w:val="20"/>
                <w:szCs w:val="20"/>
              </w:rPr>
            </w:pPr>
            <w:r w:rsidRPr="00AE2D31">
              <w:rPr>
                <w:rFonts w:ascii="Times New Roman" w:hAnsi="Times New Roman"/>
              </w:rPr>
              <w:t>ОК 02, ОК 04, ОК 05, ОК 06, ОК09</w:t>
            </w:r>
          </w:p>
        </w:tc>
        <w:tc>
          <w:tcPr>
            <w:tcW w:w="409" w:type="pct"/>
            <w:vMerge w:val="restart"/>
          </w:tcPr>
          <w:p w:rsidR="00D017E5" w:rsidRPr="00AE2D31" w:rsidRDefault="00D017E5" w:rsidP="003C4035">
            <w:pPr>
              <w:spacing w:after="0" w:line="240" w:lineRule="auto"/>
              <w:jc w:val="center"/>
              <w:rPr>
                <w:rFonts w:ascii="Times New Roman" w:hAnsi="Times New Roman"/>
                <w:sz w:val="20"/>
                <w:szCs w:val="20"/>
              </w:rPr>
            </w:pPr>
            <w:r w:rsidRPr="00AE2D31">
              <w:rPr>
                <w:rFonts w:ascii="Times New Roman" w:hAnsi="Times New Roman"/>
                <w:sz w:val="20"/>
                <w:szCs w:val="20"/>
              </w:rPr>
              <w:t xml:space="preserve">Н 3.2.01 </w:t>
            </w:r>
          </w:p>
          <w:p w:rsidR="00D017E5" w:rsidRPr="00AE2D31" w:rsidRDefault="00D017E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 3.2.01</w:t>
            </w:r>
          </w:p>
          <w:p w:rsidR="00D017E5" w:rsidRPr="00AE2D31" w:rsidRDefault="00D017E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У 3.2.02</w:t>
            </w:r>
          </w:p>
          <w:p w:rsidR="00D017E5" w:rsidRPr="00AE2D31" w:rsidRDefault="00D017E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3.2.01</w:t>
            </w:r>
          </w:p>
          <w:p w:rsidR="00D017E5" w:rsidRPr="00AE2D31" w:rsidRDefault="00D017E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3.2.02</w:t>
            </w:r>
          </w:p>
          <w:p w:rsidR="00D017E5" w:rsidRPr="00AE2D31" w:rsidRDefault="00D017E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3.2.03</w:t>
            </w:r>
          </w:p>
          <w:p w:rsidR="00D017E5" w:rsidRPr="00AE2D31" w:rsidRDefault="00D017E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3.2.04</w:t>
            </w:r>
          </w:p>
          <w:p w:rsidR="00D017E5" w:rsidRPr="00AE2D31" w:rsidRDefault="00D017E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3.2.05</w:t>
            </w:r>
          </w:p>
          <w:p w:rsidR="00D017E5" w:rsidRPr="00AE2D31" w:rsidRDefault="00D017E5" w:rsidP="003C4035">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3.2.06</w:t>
            </w:r>
          </w:p>
          <w:p w:rsidR="00D017E5" w:rsidRPr="00AE2D31" w:rsidRDefault="00D017E5"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lastRenderedPageBreak/>
              <w:t>Уо02.01</w:t>
            </w:r>
          </w:p>
          <w:p w:rsidR="00D017E5" w:rsidRPr="00AE2D31" w:rsidRDefault="00D017E5"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02.01</w:t>
            </w:r>
          </w:p>
          <w:p w:rsidR="00D017E5" w:rsidRPr="00AE2D31" w:rsidRDefault="00D017E5" w:rsidP="003C4035">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02.03</w:t>
            </w:r>
          </w:p>
          <w:p w:rsidR="00D017E5" w:rsidRPr="00AE2D31" w:rsidRDefault="00D017E5" w:rsidP="003C4035">
            <w:pPr>
              <w:suppressAutoHyphens/>
              <w:spacing w:after="0"/>
              <w:jc w:val="center"/>
              <w:rPr>
                <w:rFonts w:ascii="Times New Roman" w:hAnsi="Times New Roman"/>
                <w:b/>
                <w:iCs/>
                <w:sz w:val="20"/>
                <w:szCs w:val="20"/>
              </w:rPr>
            </w:pPr>
          </w:p>
        </w:tc>
      </w:tr>
      <w:tr w:rsidR="00D017E5" w:rsidRPr="00AE2D31" w:rsidTr="003C4035">
        <w:trPr>
          <w:trHeight w:val="1678"/>
        </w:trPr>
        <w:tc>
          <w:tcPr>
            <w:tcW w:w="756" w:type="pct"/>
          </w:tcPr>
          <w:p w:rsidR="00D017E5" w:rsidRPr="00AE2D31" w:rsidRDefault="00D017E5" w:rsidP="003C4035">
            <w:pPr>
              <w:rPr>
                <w:rFonts w:ascii="Times New Roman" w:hAnsi="Times New Roman"/>
                <w:bCs/>
                <w:iCs/>
                <w:sz w:val="24"/>
                <w:szCs w:val="24"/>
              </w:rPr>
            </w:pPr>
            <w:r w:rsidRPr="00AE2D31">
              <w:rPr>
                <w:rFonts w:ascii="Times New Roman" w:eastAsia="Calibri" w:hAnsi="Times New Roman"/>
                <w:b/>
                <w:bCs/>
                <w:sz w:val="20"/>
                <w:szCs w:val="20"/>
              </w:rPr>
              <w:t xml:space="preserve">Тема </w:t>
            </w:r>
            <w:r w:rsidR="003C4035" w:rsidRPr="00AE2D31">
              <w:rPr>
                <w:rFonts w:ascii="Times New Roman" w:eastAsia="Calibri" w:hAnsi="Times New Roman"/>
                <w:b/>
                <w:bCs/>
                <w:sz w:val="20"/>
                <w:szCs w:val="20"/>
              </w:rPr>
              <w:t>3</w:t>
            </w:r>
            <w:r w:rsidRPr="00AE2D31">
              <w:rPr>
                <w:rFonts w:ascii="Times New Roman" w:eastAsia="Calibri" w:hAnsi="Times New Roman"/>
                <w:b/>
                <w:bCs/>
                <w:sz w:val="20"/>
                <w:szCs w:val="20"/>
              </w:rPr>
              <w:t>.</w:t>
            </w:r>
            <w:r w:rsidRPr="00AE2D31">
              <w:rPr>
                <w:rFonts w:ascii="Times New Roman" w:eastAsia="Calibri" w:hAnsi="Times New Roman"/>
                <w:b/>
                <w:bCs/>
                <w:sz w:val="20"/>
              </w:rPr>
              <w:t>1</w:t>
            </w:r>
            <w:r w:rsidRPr="00AE2D31">
              <w:rPr>
                <w:rFonts w:ascii="Times New Roman" w:hAnsi="Times New Roman"/>
                <w:b/>
                <w:bCs/>
                <w:sz w:val="20"/>
              </w:rPr>
              <w:t xml:space="preserve"> Экономика и предпринимательство</w:t>
            </w:r>
          </w:p>
        </w:tc>
        <w:tc>
          <w:tcPr>
            <w:tcW w:w="2809" w:type="pct"/>
          </w:tcPr>
          <w:p w:rsidR="00D017E5" w:rsidRPr="00AE2D31" w:rsidRDefault="00D017E5" w:rsidP="003C4035">
            <w:pPr>
              <w:rPr>
                <w:sz w:val="20"/>
                <w:szCs w:val="20"/>
              </w:rPr>
            </w:pPr>
            <w:r w:rsidRPr="00AE2D31">
              <w:rPr>
                <w:rFonts w:ascii="Times New Roman" w:hAnsi="Times New Roman"/>
                <w:sz w:val="20"/>
                <w:szCs w:val="20"/>
              </w:rPr>
              <w:t xml:space="preserve">Понятие экономики. </w:t>
            </w:r>
            <w:r w:rsidRPr="00AE2D31">
              <w:rPr>
                <w:rFonts w:ascii="Times New Roman" w:hAnsi="Times New Roman"/>
                <w:sz w:val="20"/>
              </w:rPr>
              <w:t xml:space="preserve">Значение экономических знаний  для подготовки специалистов в современных условиях. Сущность и виды предпринимательства. Понятие имущества предприятия, его состав. Понятие капитала предприятия. Собственный и заемный капитал. Уставный капитал. Особенности формирования уставного капитала акционерных обществ. Основной и оборотный капитал. Аренда имущества. Лизинговая форма аренды, ее преимущества. Сущность, состав, назначение основных фондов. Оценка основных фондов их износ и амортизация. Показатели воспроизводства и </w:t>
            </w:r>
            <w:r w:rsidRPr="00AE2D31">
              <w:rPr>
                <w:rFonts w:ascii="Times New Roman" w:hAnsi="Times New Roman"/>
                <w:sz w:val="20"/>
              </w:rPr>
              <w:lastRenderedPageBreak/>
              <w:t>эффективности использования основных фондов. Пути повышения эффективности использования основных фондов.</w:t>
            </w:r>
          </w:p>
        </w:tc>
        <w:tc>
          <w:tcPr>
            <w:tcW w:w="623" w:type="pct"/>
            <w:vAlign w:val="center"/>
          </w:tcPr>
          <w:p w:rsidR="00D017E5" w:rsidRPr="00AE2D31" w:rsidRDefault="004B5DAE" w:rsidP="00692F17">
            <w:pPr>
              <w:jc w:val="center"/>
              <w:rPr>
                <w:rFonts w:ascii="Times New Roman" w:hAnsi="Times New Roman"/>
                <w:b/>
              </w:rPr>
            </w:pPr>
            <w:r w:rsidRPr="00AE2D31">
              <w:rPr>
                <w:rFonts w:ascii="Times New Roman" w:hAnsi="Times New Roman"/>
                <w:b/>
              </w:rPr>
              <w:lastRenderedPageBreak/>
              <w:t>1</w:t>
            </w:r>
            <w:r w:rsidR="00B564AF" w:rsidRPr="00AE2D31">
              <w:rPr>
                <w:rFonts w:ascii="Times New Roman" w:hAnsi="Times New Roman"/>
                <w:b/>
              </w:rPr>
              <w:t>6</w:t>
            </w:r>
          </w:p>
        </w:tc>
        <w:tc>
          <w:tcPr>
            <w:tcW w:w="403" w:type="pct"/>
            <w:vMerge/>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Pr>
          <w:p w:rsidR="00D017E5" w:rsidRPr="00AE2D31" w:rsidRDefault="00D017E5" w:rsidP="003C4035">
            <w:pPr>
              <w:suppressAutoHyphens/>
              <w:spacing w:after="0"/>
              <w:jc w:val="center"/>
              <w:rPr>
                <w:rFonts w:ascii="Times New Roman" w:hAnsi="Times New Roman"/>
                <w:b/>
                <w:iCs/>
                <w:sz w:val="20"/>
                <w:szCs w:val="20"/>
              </w:rPr>
            </w:pPr>
          </w:p>
        </w:tc>
      </w:tr>
      <w:tr w:rsidR="00285B3C" w:rsidRPr="00AE2D31" w:rsidTr="00285B3C">
        <w:trPr>
          <w:trHeight w:val="976"/>
        </w:trPr>
        <w:tc>
          <w:tcPr>
            <w:tcW w:w="756" w:type="pct"/>
            <w:vMerge w:val="restart"/>
          </w:tcPr>
          <w:p w:rsidR="00285B3C" w:rsidRPr="00AE2D31" w:rsidRDefault="00285B3C" w:rsidP="003C4035">
            <w:pPr>
              <w:rPr>
                <w:rFonts w:ascii="Times New Roman" w:hAnsi="Times New Roman"/>
                <w:b/>
                <w:bCs/>
                <w:sz w:val="20"/>
              </w:rPr>
            </w:pPr>
            <w:r w:rsidRPr="00AE2D31">
              <w:rPr>
                <w:rFonts w:ascii="Times New Roman" w:hAnsi="Times New Roman"/>
                <w:b/>
                <w:bCs/>
                <w:iCs/>
                <w:sz w:val="24"/>
                <w:szCs w:val="24"/>
              </w:rPr>
              <w:lastRenderedPageBreak/>
              <w:t>Тема 3.2</w:t>
            </w:r>
            <w:r w:rsidRPr="00AE2D31">
              <w:rPr>
                <w:rFonts w:ascii="Times New Roman" w:hAnsi="Times New Roman"/>
                <w:b/>
                <w:bCs/>
                <w:sz w:val="20"/>
              </w:rPr>
              <w:t xml:space="preserve"> Особенности повышения эффективности использования оборотных средств</w:t>
            </w:r>
          </w:p>
          <w:p w:rsidR="00285B3C" w:rsidRPr="00AE2D31" w:rsidRDefault="00285B3C" w:rsidP="003C4035">
            <w:pPr>
              <w:spacing w:after="0" w:line="240" w:lineRule="auto"/>
              <w:rPr>
                <w:rFonts w:ascii="Times New Roman" w:hAnsi="Times New Roman"/>
                <w:b/>
                <w:bCs/>
                <w:iCs/>
                <w:sz w:val="24"/>
                <w:szCs w:val="24"/>
              </w:rPr>
            </w:pPr>
          </w:p>
          <w:p w:rsidR="00285B3C" w:rsidRPr="00AE2D31" w:rsidRDefault="00285B3C" w:rsidP="003C4035">
            <w:pPr>
              <w:spacing w:after="0" w:line="240" w:lineRule="auto"/>
              <w:rPr>
                <w:rFonts w:ascii="Times New Roman" w:hAnsi="Times New Roman"/>
                <w:bCs/>
                <w:iCs/>
                <w:sz w:val="24"/>
                <w:szCs w:val="24"/>
              </w:rPr>
            </w:pPr>
          </w:p>
        </w:tc>
        <w:tc>
          <w:tcPr>
            <w:tcW w:w="2809" w:type="pct"/>
          </w:tcPr>
          <w:p w:rsidR="00692F17" w:rsidRPr="00AE2D31" w:rsidRDefault="00285B3C" w:rsidP="00692F17">
            <w:pPr>
              <w:pStyle w:val="affffff3"/>
              <w:spacing w:after="0" w:line="240" w:lineRule="auto"/>
              <w:ind w:left="0"/>
              <w:rPr>
                <w:rFonts w:ascii="Times New Roman" w:hAnsi="Times New Roman"/>
                <w:sz w:val="20"/>
              </w:rPr>
            </w:pPr>
            <w:r w:rsidRPr="00AE2D31">
              <w:rPr>
                <w:rFonts w:ascii="Times New Roman" w:hAnsi="Times New Roman"/>
                <w:sz w:val="20"/>
              </w:rPr>
              <w:t>Оборотные средства: понятие, состав, структура, кругооборот оборотных средств. Методы определения потребности в оборотных средствах. Показатели оборачиваемости. Пути повышения эффективности использования оборотных средств.</w:t>
            </w:r>
            <w:r w:rsidR="00692F17" w:rsidRPr="00AE2D31">
              <w:t xml:space="preserve"> </w:t>
            </w:r>
            <w:r w:rsidR="00692F17" w:rsidRPr="00AE2D31">
              <w:rPr>
                <w:rFonts w:ascii="Times New Roman" w:hAnsi="Times New Roman"/>
                <w:sz w:val="20"/>
              </w:rPr>
              <w:t xml:space="preserve">Понятие, типы, концепции маркетинга: концепция совершенствования производства, концепция совершенствования товара, концепция сбыта. Принципы и цели маркетинга: ориентация производства на рынок, конкурентоспособность, высокая рентабельность. </w:t>
            </w:r>
          </w:p>
          <w:p w:rsidR="00692F17" w:rsidRPr="00AE2D31" w:rsidRDefault="00692F17" w:rsidP="00692F17">
            <w:pPr>
              <w:pStyle w:val="affffff3"/>
              <w:spacing w:after="0" w:line="240" w:lineRule="auto"/>
              <w:ind w:left="0"/>
              <w:rPr>
                <w:rFonts w:ascii="Times New Roman" w:hAnsi="Times New Roman"/>
                <w:sz w:val="20"/>
              </w:rPr>
            </w:pPr>
            <w:r w:rsidRPr="00AE2D31">
              <w:rPr>
                <w:rFonts w:ascii="Times New Roman" w:hAnsi="Times New Roman"/>
                <w:sz w:val="20"/>
              </w:rPr>
              <w:t xml:space="preserve">Основные функции маркетинга: аналитическая, товарная, сбытовая, организационная. </w:t>
            </w:r>
          </w:p>
          <w:p w:rsidR="00285B3C" w:rsidRPr="00AE2D31" w:rsidRDefault="00692F17" w:rsidP="00692F17">
            <w:pPr>
              <w:spacing w:after="0" w:line="240" w:lineRule="auto"/>
              <w:rPr>
                <w:b/>
                <w:bCs/>
              </w:rPr>
            </w:pPr>
            <w:r w:rsidRPr="00AE2D31">
              <w:rPr>
                <w:rFonts w:ascii="Times New Roman" w:hAnsi="Times New Roman"/>
                <w:sz w:val="20"/>
              </w:rPr>
              <w:t>Реклама: назначение, требования к рекламе; эффективность рекламы разных видов.</w:t>
            </w:r>
          </w:p>
        </w:tc>
        <w:tc>
          <w:tcPr>
            <w:tcW w:w="623" w:type="pct"/>
            <w:vAlign w:val="center"/>
          </w:tcPr>
          <w:p w:rsidR="00285B3C" w:rsidRPr="00AE2D31" w:rsidRDefault="004E0438" w:rsidP="00B564AF">
            <w:pPr>
              <w:jc w:val="center"/>
              <w:rPr>
                <w:rFonts w:ascii="Times New Roman" w:hAnsi="Times New Roman"/>
                <w:b/>
                <w:sz w:val="24"/>
                <w:szCs w:val="24"/>
              </w:rPr>
            </w:pPr>
            <w:r w:rsidRPr="00AE2D31">
              <w:rPr>
                <w:rFonts w:ascii="Times New Roman" w:hAnsi="Times New Roman"/>
                <w:b/>
                <w:sz w:val="24"/>
                <w:szCs w:val="24"/>
              </w:rPr>
              <w:t>2</w:t>
            </w:r>
            <w:r w:rsidR="00B564AF" w:rsidRPr="00AE2D31">
              <w:rPr>
                <w:rFonts w:ascii="Times New Roman" w:hAnsi="Times New Roman"/>
                <w:b/>
                <w:sz w:val="24"/>
                <w:szCs w:val="24"/>
              </w:rPr>
              <w:t>2</w:t>
            </w:r>
          </w:p>
        </w:tc>
        <w:tc>
          <w:tcPr>
            <w:tcW w:w="403" w:type="pct"/>
            <w:vMerge w:val="restart"/>
            <w:tcBorders>
              <w:top w:val="nil"/>
            </w:tcBorders>
          </w:tcPr>
          <w:p w:rsidR="00285B3C" w:rsidRPr="00AE2D31" w:rsidRDefault="00285B3C" w:rsidP="00845AF6">
            <w:pPr>
              <w:spacing w:after="0" w:line="240" w:lineRule="auto"/>
              <w:jc w:val="center"/>
              <w:rPr>
                <w:rFonts w:ascii="Times New Roman" w:hAnsi="Times New Roman"/>
              </w:rPr>
            </w:pPr>
            <w:r w:rsidRPr="00AE2D31">
              <w:rPr>
                <w:rFonts w:ascii="Times New Roman" w:hAnsi="Times New Roman"/>
              </w:rPr>
              <w:t>ПК 3.2</w:t>
            </w:r>
          </w:p>
          <w:p w:rsidR="00285B3C" w:rsidRPr="00AE2D31" w:rsidRDefault="00285B3C" w:rsidP="00845AF6">
            <w:pPr>
              <w:spacing w:after="0" w:line="240" w:lineRule="auto"/>
              <w:jc w:val="center"/>
              <w:rPr>
                <w:rFonts w:ascii="Times New Roman" w:hAnsi="Times New Roman"/>
                <w:b/>
                <w:sz w:val="20"/>
                <w:szCs w:val="20"/>
              </w:rPr>
            </w:pPr>
            <w:r w:rsidRPr="00AE2D31">
              <w:rPr>
                <w:rFonts w:ascii="Times New Roman" w:hAnsi="Times New Roman"/>
              </w:rPr>
              <w:t>ОК 02, ОК 04, ОК 05, ОК 06, ОК09</w:t>
            </w:r>
          </w:p>
        </w:tc>
        <w:tc>
          <w:tcPr>
            <w:tcW w:w="409" w:type="pct"/>
            <w:vMerge w:val="restart"/>
            <w:tcBorders>
              <w:top w:val="nil"/>
            </w:tcBorders>
          </w:tcPr>
          <w:p w:rsidR="00285B3C" w:rsidRPr="00AE2D31" w:rsidRDefault="00285B3C" w:rsidP="00845AF6">
            <w:pPr>
              <w:spacing w:after="0" w:line="240" w:lineRule="auto"/>
              <w:jc w:val="center"/>
              <w:rPr>
                <w:rFonts w:ascii="Times New Roman" w:hAnsi="Times New Roman"/>
                <w:sz w:val="20"/>
                <w:szCs w:val="20"/>
              </w:rPr>
            </w:pPr>
            <w:r w:rsidRPr="00AE2D31">
              <w:rPr>
                <w:rFonts w:ascii="Times New Roman" w:hAnsi="Times New Roman"/>
                <w:sz w:val="20"/>
                <w:szCs w:val="20"/>
              </w:rPr>
              <w:t xml:space="preserve">Н 3.2.01 </w:t>
            </w:r>
          </w:p>
          <w:p w:rsidR="00285B3C" w:rsidRPr="00AE2D31" w:rsidRDefault="00285B3C" w:rsidP="00845AF6">
            <w:pPr>
              <w:spacing w:after="0" w:line="240" w:lineRule="auto"/>
              <w:jc w:val="center"/>
              <w:rPr>
                <w:rFonts w:ascii="Times New Roman" w:hAnsi="Times New Roman"/>
                <w:b/>
                <w:sz w:val="20"/>
                <w:szCs w:val="20"/>
              </w:rPr>
            </w:pPr>
            <w:r w:rsidRPr="00AE2D31">
              <w:rPr>
                <w:rFonts w:ascii="Times New Roman" w:hAnsi="Times New Roman"/>
                <w:b/>
                <w:sz w:val="20"/>
                <w:szCs w:val="20"/>
              </w:rPr>
              <w:t>У 3.2.01</w:t>
            </w:r>
          </w:p>
          <w:p w:rsidR="00285B3C" w:rsidRPr="00AE2D31" w:rsidRDefault="00285B3C" w:rsidP="00845AF6">
            <w:pPr>
              <w:spacing w:after="0" w:line="240" w:lineRule="auto"/>
              <w:jc w:val="center"/>
              <w:rPr>
                <w:rFonts w:ascii="Times New Roman" w:hAnsi="Times New Roman"/>
                <w:b/>
                <w:sz w:val="20"/>
                <w:szCs w:val="20"/>
              </w:rPr>
            </w:pPr>
            <w:r w:rsidRPr="00AE2D31">
              <w:rPr>
                <w:rFonts w:ascii="Times New Roman" w:hAnsi="Times New Roman"/>
                <w:b/>
                <w:sz w:val="20"/>
                <w:szCs w:val="20"/>
              </w:rPr>
              <w:t>У 3.2.02</w:t>
            </w:r>
          </w:p>
          <w:p w:rsidR="00285B3C" w:rsidRPr="00AE2D31" w:rsidRDefault="00285B3C" w:rsidP="00845AF6">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3.2.01</w:t>
            </w:r>
          </w:p>
          <w:p w:rsidR="00285B3C" w:rsidRPr="00AE2D31" w:rsidRDefault="00285B3C" w:rsidP="00845AF6">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3.2.02</w:t>
            </w:r>
          </w:p>
          <w:p w:rsidR="00285B3C" w:rsidRPr="00AE2D31" w:rsidRDefault="00285B3C" w:rsidP="00845AF6">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3.2.03</w:t>
            </w:r>
          </w:p>
          <w:p w:rsidR="00285B3C" w:rsidRPr="00AE2D31" w:rsidRDefault="00285B3C" w:rsidP="00845AF6">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3.2.04</w:t>
            </w:r>
          </w:p>
          <w:p w:rsidR="00285B3C" w:rsidRPr="00AE2D31" w:rsidRDefault="00285B3C" w:rsidP="00845AF6">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3.2.05</w:t>
            </w:r>
          </w:p>
          <w:p w:rsidR="00285B3C" w:rsidRPr="00AE2D31" w:rsidRDefault="00285B3C" w:rsidP="00845AF6">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3.2.06</w:t>
            </w:r>
          </w:p>
          <w:p w:rsidR="00285B3C" w:rsidRPr="00AE2D31" w:rsidRDefault="00285B3C" w:rsidP="00845AF6">
            <w:pPr>
              <w:spacing w:after="0" w:line="240" w:lineRule="auto"/>
              <w:jc w:val="center"/>
              <w:rPr>
                <w:rFonts w:ascii="Times New Roman" w:hAnsi="Times New Roman"/>
                <w:b/>
                <w:sz w:val="20"/>
                <w:szCs w:val="20"/>
              </w:rPr>
            </w:pPr>
            <w:r w:rsidRPr="00AE2D31">
              <w:rPr>
                <w:rFonts w:ascii="Times New Roman" w:hAnsi="Times New Roman"/>
                <w:b/>
                <w:sz w:val="20"/>
                <w:szCs w:val="20"/>
              </w:rPr>
              <w:t>Уо02.01</w:t>
            </w:r>
          </w:p>
          <w:p w:rsidR="00285B3C" w:rsidRPr="00AE2D31" w:rsidRDefault="00285B3C" w:rsidP="00845AF6">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02.01</w:t>
            </w:r>
          </w:p>
          <w:p w:rsidR="00285B3C" w:rsidRPr="00AE2D31" w:rsidRDefault="00285B3C" w:rsidP="00845AF6">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02.03</w:t>
            </w:r>
          </w:p>
          <w:p w:rsidR="00285B3C" w:rsidRPr="00AE2D31" w:rsidRDefault="00285B3C" w:rsidP="00845AF6">
            <w:pPr>
              <w:suppressAutoHyphens/>
              <w:spacing w:after="0"/>
              <w:jc w:val="center"/>
              <w:rPr>
                <w:rFonts w:ascii="Times New Roman" w:hAnsi="Times New Roman"/>
                <w:b/>
                <w:iCs/>
                <w:sz w:val="20"/>
                <w:szCs w:val="20"/>
              </w:rPr>
            </w:pPr>
          </w:p>
        </w:tc>
      </w:tr>
      <w:tr w:rsidR="00D017E5" w:rsidRPr="00AE2D31" w:rsidTr="00285B3C">
        <w:trPr>
          <w:trHeight w:val="340"/>
        </w:trPr>
        <w:tc>
          <w:tcPr>
            <w:tcW w:w="756" w:type="pct"/>
            <w:vMerge/>
          </w:tcPr>
          <w:p w:rsidR="00D017E5" w:rsidRPr="00AE2D31" w:rsidRDefault="00D017E5" w:rsidP="003C4035">
            <w:pPr>
              <w:spacing w:after="0" w:line="240" w:lineRule="auto"/>
              <w:rPr>
                <w:rFonts w:ascii="Times New Roman" w:hAnsi="Times New Roman"/>
                <w:b/>
                <w:sz w:val="24"/>
                <w:szCs w:val="24"/>
              </w:rPr>
            </w:pPr>
          </w:p>
        </w:tc>
        <w:tc>
          <w:tcPr>
            <w:tcW w:w="2809" w:type="pct"/>
          </w:tcPr>
          <w:p w:rsidR="00D017E5" w:rsidRPr="00AE2D31" w:rsidRDefault="00D017E5" w:rsidP="003C4035">
            <w:pPr>
              <w:spacing w:after="0" w:line="240" w:lineRule="auto"/>
              <w:jc w:val="both"/>
              <w:rPr>
                <w:rFonts w:ascii="Times New Roman" w:hAnsi="Times New Roman"/>
                <w:b/>
                <w:sz w:val="20"/>
                <w:szCs w:val="20"/>
              </w:rPr>
            </w:pPr>
            <w:r w:rsidRPr="00AE2D31">
              <w:rPr>
                <w:rFonts w:ascii="Times New Roman" w:hAnsi="Times New Roman"/>
                <w:b/>
                <w:sz w:val="20"/>
                <w:szCs w:val="20"/>
              </w:rPr>
              <w:t xml:space="preserve">В том числе практических занятий </w:t>
            </w:r>
          </w:p>
          <w:p w:rsidR="00D017E5" w:rsidRPr="00AE2D31" w:rsidRDefault="00D017E5" w:rsidP="003C4035">
            <w:pPr>
              <w:spacing w:after="0" w:line="240" w:lineRule="auto"/>
              <w:jc w:val="both"/>
              <w:rPr>
                <w:rFonts w:ascii="Times New Roman" w:hAnsi="Times New Roman"/>
                <w:b/>
                <w:sz w:val="24"/>
                <w:szCs w:val="24"/>
              </w:rPr>
            </w:pPr>
            <w:r w:rsidRPr="00AE2D31">
              <w:rPr>
                <w:rFonts w:ascii="Times New Roman" w:hAnsi="Times New Roman"/>
                <w:sz w:val="20"/>
              </w:rPr>
              <w:t>Показатели эффективности использования оборотных средств</w:t>
            </w:r>
            <w:r w:rsidRPr="00AE2D31">
              <w:rPr>
                <w:rFonts w:ascii="Times New Roman" w:hAnsi="Times New Roman"/>
                <w:b/>
                <w:sz w:val="24"/>
                <w:szCs w:val="24"/>
              </w:rPr>
              <w:t xml:space="preserve">. </w:t>
            </w:r>
          </w:p>
          <w:p w:rsidR="00D017E5" w:rsidRPr="00AE2D31" w:rsidRDefault="00D017E5" w:rsidP="003C4035">
            <w:pPr>
              <w:spacing w:after="0" w:line="240" w:lineRule="auto"/>
              <w:jc w:val="both"/>
              <w:rPr>
                <w:rFonts w:ascii="Times New Roman" w:hAnsi="Times New Roman"/>
                <w:bCs/>
                <w:sz w:val="24"/>
                <w:szCs w:val="24"/>
              </w:rPr>
            </w:pPr>
          </w:p>
        </w:tc>
        <w:tc>
          <w:tcPr>
            <w:tcW w:w="623" w:type="pct"/>
            <w:tcBorders>
              <w:top w:val="nil"/>
            </w:tcBorders>
          </w:tcPr>
          <w:p w:rsidR="00D017E5" w:rsidRPr="00AE2D31" w:rsidRDefault="004E0438" w:rsidP="003C4035">
            <w:pPr>
              <w:jc w:val="center"/>
              <w:rPr>
                <w:rFonts w:ascii="Times New Roman" w:hAnsi="Times New Roman"/>
                <w:sz w:val="24"/>
                <w:szCs w:val="24"/>
              </w:rPr>
            </w:pPr>
            <w:r w:rsidRPr="00AE2D31">
              <w:rPr>
                <w:rFonts w:ascii="Times New Roman" w:hAnsi="Times New Roman"/>
                <w:sz w:val="24"/>
                <w:szCs w:val="24"/>
              </w:rPr>
              <w:t>4</w:t>
            </w:r>
          </w:p>
        </w:tc>
        <w:tc>
          <w:tcPr>
            <w:tcW w:w="403" w:type="pct"/>
            <w:vMerge/>
            <w:tcBorders>
              <w:top w:val="nil"/>
            </w:tcBorders>
          </w:tcPr>
          <w:p w:rsidR="00D017E5" w:rsidRPr="00AE2D31" w:rsidRDefault="00D017E5" w:rsidP="003C4035">
            <w:pPr>
              <w:jc w:val="center"/>
              <w:rPr>
                <w:rFonts w:ascii="Times New Roman" w:hAnsi="Times New Roman"/>
                <w:b/>
                <w:sz w:val="20"/>
                <w:szCs w:val="20"/>
              </w:rPr>
            </w:pPr>
          </w:p>
        </w:tc>
        <w:tc>
          <w:tcPr>
            <w:tcW w:w="409" w:type="pct"/>
            <w:vMerge/>
            <w:tcBorders>
              <w:top w:val="nil"/>
            </w:tcBorders>
          </w:tcPr>
          <w:p w:rsidR="00D017E5" w:rsidRPr="00AE2D31" w:rsidRDefault="00D017E5" w:rsidP="003C4035">
            <w:pPr>
              <w:jc w:val="center"/>
              <w:rPr>
                <w:rFonts w:ascii="Times New Roman" w:hAnsi="Times New Roman"/>
                <w:b/>
                <w:sz w:val="20"/>
                <w:szCs w:val="20"/>
              </w:rPr>
            </w:pPr>
          </w:p>
        </w:tc>
      </w:tr>
      <w:tr w:rsidR="00D017E5" w:rsidRPr="00AE2D31" w:rsidTr="00285B3C">
        <w:trPr>
          <w:trHeight w:val="255"/>
        </w:trPr>
        <w:tc>
          <w:tcPr>
            <w:tcW w:w="756" w:type="pct"/>
            <w:vMerge w:val="restart"/>
          </w:tcPr>
          <w:p w:rsidR="00D017E5" w:rsidRPr="00AE2D31" w:rsidRDefault="00D017E5" w:rsidP="003C4035">
            <w:pPr>
              <w:spacing w:after="0" w:line="240" w:lineRule="auto"/>
              <w:rPr>
                <w:rFonts w:ascii="Times New Roman" w:eastAsia="Calibri" w:hAnsi="Times New Roman"/>
                <w:b/>
                <w:bCs/>
                <w:sz w:val="20"/>
                <w:szCs w:val="20"/>
              </w:rPr>
            </w:pPr>
            <w:r w:rsidRPr="00AE2D31">
              <w:rPr>
                <w:rFonts w:ascii="Times New Roman" w:eastAsia="Calibri" w:hAnsi="Times New Roman"/>
                <w:b/>
                <w:bCs/>
                <w:sz w:val="20"/>
                <w:szCs w:val="20"/>
              </w:rPr>
              <w:t xml:space="preserve">Тема </w:t>
            </w:r>
            <w:r w:rsidR="003C4035" w:rsidRPr="00AE2D31">
              <w:rPr>
                <w:rFonts w:ascii="Times New Roman" w:eastAsia="Calibri" w:hAnsi="Times New Roman"/>
                <w:b/>
                <w:bCs/>
                <w:sz w:val="20"/>
                <w:szCs w:val="20"/>
              </w:rPr>
              <w:t>3.3</w:t>
            </w:r>
            <w:r w:rsidRPr="00AE2D31">
              <w:rPr>
                <w:rFonts w:ascii="Times New Roman" w:eastAsia="Calibri" w:hAnsi="Times New Roman"/>
                <w:b/>
                <w:bCs/>
                <w:sz w:val="20"/>
                <w:szCs w:val="20"/>
              </w:rPr>
              <w:t xml:space="preserve">  Себестоимость</w:t>
            </w:r>
          </w:p>
          <w:p w:rsidR="00D017E5" w:rsidRPr="00AE2D31" w:rsidRDefault="00D017E5" w:rsidP="003C4035">
            <w:pPr>
              <w:spacing w:after="0" w:line="240" w:lineRule="auto"/>
              <w:rPr>
                <w:rFonts w:ascii="Times New Roman" w:hAnsi="Times New Roman"/>
                <w:bCs/>
                <w:iCs/>
                <w:sz w:val="20"/>
                <w:szCs w:val="20"/>
              </w:rPr>
            </w:pPr>
            <w:r w:rsidRPr="00AE2D31">
              <w:rPr>
                <w:rFonts w:ascii="Times New Roman" w:hAnsi="Times New Roman"/>
                <w:b/>
                <w:bCs/>
                <w:iCs/>
                <w:sz w:val="20"/>
                <w:szCs w:val="20"/>
              </w:rPr>
              <w:t>И ценооборазование</w:t>
            </w:r>
          </w:p>
        </w:tc>
        <w:tc>
          <w:tcPr>
            <w:tcW w:w="2809" w:type="pct"/>
          </w:tcPr>
          <w:p w:rsidR="00D017E5" w:rsidRPr="00AE2D31" w:rsidRDefault="00D017E5" w:rsidP="003C4035">
            <w:pPr>
              <w:widowControl w:val="0"/>
              <w:spacing w:after="0" w:line="240" w:lineRule="auto"/>
              <w:jc w:val="both"/>
              <w:rPr>
                <w:rFonts w:ascii="Times New Roman" w:hAnsi="Times New Roman"/>
                <w:bCs/>
                <w:color w:val="000000"/>
                <w:spacing w:val="-4"/>
                <w:sz w:val="20"/>
                <w:szCs w:val="20"/>
              </w:rPr>
            </w:pPr>
            <w:r w:rsidRPr="00AE2D31">
              <w:rPr>
                <w:rFonts w:ascii="Times New Roman" w:hAnsi="Times New Roman"/>
                <w:b/>
                <w:bCs/>
                <w:sz w:val="20"/>
                <w:szCs w:val="20"/>
              </w:rPr>
              <w:t>Содержание</w:t>
            </w:r>
          </w:p>
        </w:tc>
        <w:tc>
          <w:tcPr>
            <w:tcW w:w="623" w:type="pct"/>
            <w:vMerge w:val="restart"/>
            <w:vAlign w:val="center"/>
          </w:tcPr>
          <w:p w:rsidR="00D017E5" w:rsidRPr="00AE2D31" w:rsidRDefault="00DF2956" w:rsidP="00B564AF">
            <w:pPr>
              <w:spacing w:after="0" w:line="240" w:lineRule="auto"/>
              <w:jc w:val="center"/>
              <w:rPr>
                <w:rFonts w:ascii="Times New Roman" w:hAnsi="Times New Roman"/>
                <w:b/>
                <w:sz w:val="20"/>
                <w:szCs w:val="20"/>
              </w:rPr>
            </w:pPr>
            <w:r w:rsidRPr="00AE2D31">
              <w:rPr>
                <w:rFonts w:ascii="Times New Roman" w:hAnsi="Times New Roman"/>
                <w:b/>
                <w:sz w:val="20"/>
                <w:szCs w:val="20"/>
              </w:rPr>
              <w:t>1</w:t>
            </w:r>
            <w:r w:rsidR="00B564AF" w:rsidRPr="00AE2D31">
              <w:rPr>
                <w:rFonts w:ascii="Times New Roman" w:hAnsi="Times New Roman"/>
                <w:b/>
                <w:sz w:val="20"/>
                <w:szCs w:val="20"/>
              </w:rPr>
              <w:t>6</w:t>
            </w: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276"/>
        </w:trPr>
        <w:tc>
          <w:tcPr>
            <w:tcW w:w="756" w:type="pct"/>
            <w:vMerge/>
          </w:tcPr>
          <w:p w:rsidR="00D017E5" w:rsidRPr="00AE2D31" w:rsidRDefault="00D017E5" w:rsidP="003C4035">
            <w:pPr>
              <w:widowControl w:val="0"/>
              <w:spacing w:after="0" w:line="240" w:lineRule="auto"/>
              <w:rPr>
                <w:rFonts w:ascii="Times New Roman" w:hAnsi="Times New Roman"/>
                <w:b/>
                <w:sz w:val="20"/>
                <w:szCs w:val="20"/>
              </w:rPr>
            </w:pPr>
          </w:p>
        </w:tc>
        <w:tc>
          <w:tcPr>
            <w:tcW w:w="2809" w:type="pct"/>
          </w:tcPr>
          <w:p w:rsidR="00D017E5" w:rsidRPr="00AE2D31" w:rsidRDefault="00D017E5" w:rsidP="003C4035">
            <w:pPr>
              <w:shd w:val="clear" w:color="auto" w:fill="FFFFFF"/>
              <w:spacing w:after="0" w:line="240" w:lineRule="auto"/>
              <w:jc w:val="both"/>
              <w:rPr>
                <w:rFonts w:ascii="Times New Roman" w:hAnsi="Times New Roman"/>
                <w:bCs/>
                <w:color w:val="000000"/>
                <w:spacing w:val="-4"/>
                <w:sz w:val="20"/>
                <w:szCs w:val="20"/>
              </w:rPr>
            </w:pPr>
            <w:r w:rsidRPr="00AE2D31">
              <w:rPr>
                <w:rFonts w:ascii="Times New Roman" w:hAnsi="Times New Roman"/>
                <w:sz w:val="20"/>
                <w:szCs w:val="20"/>
              </w:rPr>
              <w:t>Классификация затрат предприятия. Себестоимость. Виды себестоимости. Определение себестоимости. Пути снижения себестоимости. Сущность и функции цены. Классификация цен. Ценовая стратегия. Методы ценообразования.</w:t>
            </w:r>
          </w:p>
        </w:tc>
        <w:tc>
          <w:tcPr>
            <w:tcW w:w="623" w:type="pct"/>
            <w:vMerge/>
            <w:vAlign w:val="center"/>
          </w:tcPr>
          <w:p w:rsidR="00D017E5" w:rsidRPr="00AE2D31" w:rsidRDefault="00D017E5" w:rsidP="003C4035">
            <w:pPr>
              <w:spacing w:after="0" w:line="240" w:lineRule="auto"/>
              <w:jc w:val="center"/>
              <w:rPr>
                <w:rFonts w:ascii="Times New Roman" w:hAnsi="Times New Roman"/>
                <w:b/>
                <w:sz w:val="20"/>
                <w:szCs w:val="20"/>
              </w:rPr>
            </w:pP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846"/>
        </w:trPr>
        <w:tc>
          <w:tcPr>
            <w:tcW w:w="756" w:type="pct"/>
            <w:vMerge/>
          </w:tcPr>
          <w:p w:rsidR="00D017E5" w:rsidRPr="00AE2D31" w:rsidRDefault="00D017E5" w:rsidP="003C4035">
            <w:pPr>
              <w:widowControl w:val="0"/>
              <w:spacing w:after="0" w:line="240" w:lineRule="auto"/>
              <w:rPr>
                <w:rFonts w:ascii="Times New Roman" w:hAnsi="Times New Roman"/>
                <w:b/>
                <w:sz w:val="20"/>
                <w:szCs w:val="20"/>
              </w:rPr>
            </w:pPr>
          </w:p>
        </w:tc>
        <w:tc>
          <w:tcPr>
            <w:tcW w:w="2809" w:type="pct"/>
          </w:tcPr>
          <w:p w:rsidR="00D017E5" w:rsidRPr="00AE2D31" w:rsidRDefault="00D017E5" w:rsidP="003C4035">
            <w:pPr>
              <w:widowControl w:val="0"/>
              <w:spacing w:after="0" w:line="240" w:lineRule="auto"/>
              <w:jc w:val="both"/>
              <w:rPr>
                <w:rFonts w:ascii="Times New Roman" w:hAnsi="Times New Roman"/>
                <w:b/>
                <w:iCs/>
                <w:sz w:val="20"/>
                <w:szCs w:val="20"/>
              </w:rPr>
            </w:pPr>
            <w:r w:rsidRPr="00AE2D31">
              <w:rPr>
                <w:rFonts w:ascii="Times New Roman" w:hAnsi="Times New Roman"/>
                <w:b/>
                <w:iCs/>
                <w:sz w:val="20"/>
                <w:szCs w:val="20"/>
              </w:rPr>
              <w:t>Практическое занятие</w:t>
            </w:r>
            <w:r w:rsidRPr="00AE2D31">
              <w:rPr>
                <w:rFonts w:ascii="Times New Roman" w:hAnsi="Times New Roman"/>
                <w:b/>
                <w:sz w:val="20"/>
                <w:szCs w:val="20"/>
              </w:rPr>
              <w:t xml:space="preserve"> </w:t>
            </w:r>
            <w:r w:rsidRPr="00AE2D31">
              <w:rPr>
                <w:rFonts w:ascii="Times New Roman" w:hAnsi="Times New Roman"/>
                <w:b/>
                <w:iCs/>
                <w:sz w:val="20"/>
                <w:szCs w:val="20"/>
              </w:rPr>
              <w:t xml:space="preserve"> </w:t>
            </w:r>
          </w:p>
          <w:p w:rsidR="00D017E5" w:rsidRPr="00AE2D31" w:rsidRDefault="00D017E5" w:rsidP="003C4035">
            <w:pPr>
              <w:widowControl w:val="0"/>
              <w:spacing w:after="0" w:line="240" w:lineRule="auto"/>
              <w:jc w:val="both"/>
              <w:rPr>
                <w:rFonts w:ascii="Times New Roman" w:hAnsi="Times New Roman"/>
                <w:bCs/>
                <w:color w:val="000000"/>
                <w:spacing w:val="-4"/>
                <w:sz w:val="20"/>
                <w:szCs w:val="20"/>
              </w:rPr>
            </w:pPr>
            <w:r w:rsidRPr="00AE2D31">
              <w:rPr>
                <w:rFonts w:ascii="Times New Roman" w:hAnsi="Times New Roman"/>
                <w:sz w:val="20"/>
                <w:szCs w:val="20"/>
              </w:rPr>
              <w:t>Ценообразование.</w:t>
            </w:r>
          </w:p>
        </w:tc>
        <w:tc>
          <w:tcPr>
            <w:tcW w:w="623" w:type="pct"/>
            <w:vAlign w:val="center"/>
          </w:tcPr>
          <w:p w:rsidR="00D017E5" w:rsidRPr="00AE2D31" w:rsidRDefault="00DC092F" w:rsidP="003C4035">
            <w:pPr>
              <w:spacing w:after="0" w:line="240" w:lineRule="auto"/>
              <w:jc w:val="center"/>
              <w:rPr>
                <w:rFonts w:ascii="Times New Roman" w:hAnsi="Times New Roman"/>
                <w:sz w:val="20"/>
                <w:szCs w:val="20"/>
              </w:rPr>
            </w:pPr>
            <w:r w:rsidRPr="00AE2D31">
              <w:rPr>
                <w:rFonts w:ascii="Times New Roman" w:hAnsi="Times New Roman"/>
                <w:sz w:val="20"/>
                <w:szCs w:val="20"/>
              </w:rPr>
              <w:t>4</w:t>
            </w: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260"/>
        </w:trPr>
        <w:tc>
          <w:tcPr>
            <w:tcW w:w="756" w:type="pct"/>
            <w:vMerge w:val="restart"/>
          </w:tcPr>
          <w:p w:rsidR="00D017E5" w:rsidRPr="00AE2D31" w:rsidRDefault="00D017E5" w:rsidP="003C4035">
            <w:pPr>
              <w:spacing w:after="0" w:line="240" w:lineRule="auto"/>
              <w:rPr>
                <w:rFonts w:ascii="Times New Roman" w:hAnsi="Times New Roman"/>
                <w:b/>
                <w:bCs/>
                <w:sz w:val="20"/>
                <w:szCs w:val="20"/>
              </w:rPr>
            </w:pPr>
            <w:r w:rsidRPr="00AE2D31">
              <w:rPr>
                <w:rFonts w:ascii="Times New Roman" w:eastAsia="Calibri" w:hAnsi="Times New Roman"/>
                <w:b/>
                <w:bCs/>
                <w:sz w:val="20"/>
                <w:szCs w:val="20"/>
              </w:rPr>
              <w:t xml:space="preserve">Тема </w:t>
            </w:r>
            <w:r w:rsidR="003C4035" w:rsidRPr="00AE2D31">
              <w:rPr>
                <w:rFonts w:ascii="Times New Roman" w:eastAsia="Calibri" w:hAnsi="Times New Roman"/>
                <w:b/>
                <w:bCs/>
                <w:sz w:val="20"/>
                <w:szCs w:val="20"/>
              </w:rPr>
              <w:t>3.4</w:t>
            </w:r>
            <w:r w:rsidRPr="00AE2D31">
              <w:rPr>
                <w:rFonts w:ascii="Times New Roman" w:eastAsia="Calibri" w:hAnsi="Times New Roman"/>
                <w:b/>
                <w:bCs/>
                <w:sz w:val="20"/>
                <w:szCs w:val="20"/>
              </w:rPr>
              <w:t xml:space="preserve"> </w:t>
            </w:r>
            <w:r w:rsidRPr="00AE2D31">
              <w:rPr>
                <w:rFonts w:ascii="Times New Roman" w:hAnsi="Times New Roman"/>
                <w:b/>
                <w:bCs/>
                <w:sz w:val="20"/>
                <w:szCs w:val="20"/>
              </w:rPr>
              <w:t>Факторы, влияющие на величину прибыли и рентабельности</w:t>
            </w:r>
          </w:p>
          <w:p w:rsidR="00D017E5" w:rsidRPr="00AE2D31" w:rsidRDefault="00D017E5" w:rsidP="003C4035">
            <w:pPr>
              <w:spacing w:after="0" w:line="240" w:lineRule="auto"/>
              <w:rPr>
                <w:rFonts w:ascii="Times New Roman" w:hAnsi="Times New Roman"/>
                <w:bCs/>
                <w:iCs/>
                <w:sz w:val="20"/>
                <w:szCs w:val="20"/>
              </w:rPr>
            </w:pPr>
          </w:p>
        </w:tc>
        <w:tc>
          <w:tcPr>
            <w:tcW w:w="2809" w:type="pct"/>
          </w:tcPr>
          <w:p w:rsidR="00D017E5" w:rsidRPr="00AE2D31" w:rsidRDefault="00D017E5" w:rsidP="003C4035">
            <w:pPr>
              <w:spacing w:after="0" w:line="240" w:lineRule="auto"/>
              <w:rPr>
                <w:rFonts w:ascii="Times New Roman" w:hAnsi="Times New Roman"/>
                <w:b/>
                <w:iCs/>
                <w:sz w:val="20"/>
                <w:szCs w:val="20"/>
              </w:rPr>
            </w:pPr>
            <w:r w:rsidRPr="00AE2D31">
              <w:rPr>
                <w:rFonts w:ascii="Times New Roman" w:hAnsi="Times New Roman"/>
                <w:b/>
                <w:iCs/>
                <w:sz w:val="20"/>
                <w:szCs w:val="20"/>
              </w:rPr>
              <w:t>Содержание</w:t>
            </w:r>
          </w:p>
        </w:tc>
        <w:tc>
          <w:tcPr>
            <w:tcW w:w="623" w:type="pct"/>
            <w:vMerge w:val="restart"/>
            <w:vAlign w:val="center"/>
          </w:tcPr>
          <w:p w:rsidR="00D017E5" w:rsidRPr="00AE2D31" w:rsidRDefault="009E363B" w:rsidP="00B564AF">
            <w:pPr>
              <w:spacing w:after="0" w:line="240" w:lineRule="auto"/>
              <w:jc w:val="center"/>
              <w:rPr>
                <w:rFonts w:ascii="Times New Roman" w:hAnsi="Times New Roman"/>
                <w:b/>
                <w:sz w:val="20"/>
                <w:szCs w:val="20"/>
              </w:rPr>
            </w:pPr>
            <w:r w:rsidRPr="00AE2D31">
              <w:rPr>
                <w:rFonts w:ascii="Times New Roman" w:hAnsi="Times New Roman"/>
                <w:b/>
                <w:sz w:val="20"/>
                <w:szCs w:val="20"/>
              </w:rPr>
              <w:t>1</w:t>
            </w:r>
            <w:r w:rsidR="00B564AF" w:rsidRPr="00AE2D31">
              <w:rPr>
                <w:rFonts w:ascii="Times New Roman" w:hAnsi="Times New Roman"/>
                <w:b/>
                <w:sz w:val="20"/>
                <w:szCs w:val="20"/>
              </w:rPr>
              <w:t>6</w:t>
            </w: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340"/>
        </w:trPr>
        <w:tc>
          <w:tcPr>
            <w:tcW w:w="756" w:type="pct"/>
            <w:vMerge/>
          </w:tcPr>
          <w:p w:rsidR="00D017E5" w:rsidRPr="00AE2D31" w:rsidRDefault="00D017E5" w:rsidP="003C4035">
            <w:pPr>
              <w:spacing w:after="0" w:line="240" w:lineRule="auto"/>
              <w:rPr>
                <w:rFonts w:ascii="Times New Roman" w:hAnsi="Times New Roman"/>
                <w:bCs/>
                <w:iCs/>
                <w:sz w:val="20"/>
                <w:szCs w:val="20"/>
              </w:rPr>
            </w:pPr>
          </w:p>
        </w:tc>
        <w:tc>
          <w:tcPr>
            <w:tcW w:w="2809" w:type="pct"/>
          </w:tcPr>
          <w:p w:rsidR="00D017E5" w:rsidRPr="00AE2D31" w:rsidRDefault="00D017E5" w:rsidP="003C4035">
            <w:pPr>
              <w:pStyle w:val="affffff3"/>
              <w:spacing w:after="0" w:line="240" w:lineRule="auto"/>
              <w:ind w:left="0"/>
              <w:rPr>
                <w:rFonts w:ascii="Times New Roman" w:hAnsi="Times New Roman"/>
                <w:sz w:val="20"/>
                <w:szCs w:val="20"/>
              </w:rPr>
            </w:pPr>
            <w:r w:rsidRPr="00AE2D31">
              <w:rPr>
                <w:rFonts w:ascii="Times New Roman" w:hAnsi="Times New Roman"/>
                <w:sz w:val="20"/>
                <w:szCs w:val="20"/>
              </w:rPr>
              <w:t>Сущность понятия прибыль. Источники прибыли. Виды прибыли. Распределение прибыли.</w:t>
            </w:r>
          </w:p>
          <w:p w:rsidR="00D017E5" w:rsidRPr="00AE2D31" w:rsidRDefault="00D017E5" w:rsidP="003C4035">
            <w:pPr>
              <w:spacing w:after="0" w:line="240" w:lineRule="auto"/>
              <w:jc w:val="both"/>
              <w:rPr>
                <w:rFonts w:ascii="Times New Roman" w:hAnsi="Times New Roman"/>
                <w:iCs/>
                <w:sz w:val="20"/>
                <w:szCs w:val="20"/>
              </w:rPr>
            </w:pPr>
            <w:r w:rsidRPr="00AE2D31">
              <w:rPr>
                <w:rFonts w:ascii="Times New Roman" w:hAnsi="Times New Roman"/>
                <w:sz w:val="20"/>
                <w:szCs w:val="20"/>
              </w:rPr>
              <w:t>Сущность понятия рентабельности. Показатели рентабельности. Пути повышения прибыли и рентабельности.</w:t>
            </w:r>
          </w:p>
        </w:tc>
        <w:tc>
          <w:tcPr>
            <w:tcW w:w="623" w:type="pct"/>
            <w:vMerge/>
            <w:vAlign w:val="center"/>
          </w:tcPr>
          <w:p w:rsidR="00D017E5" w:rsidRPr="00AE2D31" w:rsidRDefault="00D017E5" w:rsidP="003C4035">
            <w:pPr>
              <w:spacing w:after="0" w:line="240" w:lineRule="auto"/>
              <w:jc w:val="center"/>
              <w:rPr>
                <w:rFonts w:ascii="Times New Roman" w:hAnsi="Times New Roman"/>
                <w:b/>
                <w:sz w:val="20"/>
                <w:szCs w:val="20"/>
              </w:rPr>
            </w:pP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340"/>
        </w:trPr>
        <w:tc>
          <w:tcPr>
            <w:tcW w:w="756" w:type="pct"/>
            <w:vMerge/>
          </w:tcPr>
          <w:p w:rsidR="00D017E5" w:rsidRPr="00AE2D31" w:rsidRDefault="00D017E5" w:rsidP="003C4035">
            <w:pPr>
              <w:spacing w:after="0" w:line="240" w:lineRule="auto"/>
              <w:rPr>
                <w:rFonts w:ascii="Times New Roman" w:hAnsi="Times New Roman"/>
                <w:bCs/>
                <w:iCs/>
                <w:sz w:val="20"/>
                <w:szCs w:val="20"/>
              </w:rPr>
            </w:pPr>
          </w:p>
        </w:tc>
        <w:tc>
          <w:tcPr>
            <w:tcW w:w="2809" w:type="pct"/>
          </w:tcPr>
          <w:p w:rsidR="00D017E5" w:rsidRPr="00AE2D31" w:rsidRDefault="00D017E5" w:rsidP="003C4035">
            <w:pPr>
              <w:spacing w:after="0" w:line="240" w:lineRule="auto"/>
              <w:rPr>
                <w:rFonts w:ascii="Times New Roman" w:hAnsi="Times New Roman"/>
                <w:iCs/>
                <w:sz w:val="20"/>
                <w:szCs w:val="20"/>
              </w:rPr>
            </w:pPr>
            <w:r w:rsidRPr="00AE2D31">
              <w:rPr>
                <w:rFonts w:ascii="Times New Roman" w:hAnsi="Times New Roman"/>
                <w:b/>
                <w:iCs/>
                <w:sz w:val="20"/>
                <w:szCs w:val="20"/>
              </w:rPr>
              <w:t>Практическое занятие</w:t>
            </w:r>
            <w:r w:rsidRPr="00AE2D31">
              <w:rPr>
                <w:rFonts w:ascii="Times New Roman" w:hAnsi="Times New Roman"/>
                <w:b/>
                <w:sz w:val="20"/>
                <w:szCs w:val="20"/>
              </w:rPr>
              <w:t xml:space="preserve"> </w:t>
            </w:r>
            <w:r w:rsidRPr="00AE2D31">
              <w:rPr>
                <w:rFonts w:ascii="Times New Roman" w:hAnsi="Times New Roman"/>
                <w:b/>
                <w:iCs/>
                <w:sz w:val="20"/>
                <w:szCs w:val="20"/>
              </w:rPr>
              <w:t xml:space="preserve"> </w:t>
            </w:r>
            <w:r w:rsidRPr="00AE2D31">
              <w:rPr>
                <w:rFonts w:ascii="Times New Roman" w:hAnsi="Times New Roman"/>
                <w:iCs/>
                <w:sz w:val="20"/>
                <w:szCs w:val="20"/>
              </w:rPr>
              <w:t xml:space="preserve"> </w:t>
            </w:r>
          </w:p>
          <w:p w:rsidR="00D017E5" w:rsidRPr="00AE2D31" w:rsidRDefault="00D017E5" w:rsidP="003C4035">
            <w:pPr>
              <w:spacing w:after="0" w:line="240" w:lineRule="auto"/>
              <w:rPr>
                <w:rFonts w:ascii="Times New Roman" w:hAnsi="Times New Roman"/>
                <w:sz w:val="20"/>
                <w:szCs w:val="20"/>
              </w:rPr>
            </w:pPr>
            <w:r w:rsidRPr="00AE2D31">
              <w:rPr>
                <w:rFonts w:ascii="Times New Roman" w:hAnsi="Times New Roman"/>
                <w:sz w:val="20"/>
                <w:szCs w:val="20"/>
              </w:rPr>
              <w:t>Прибыль</w:t>
            </w:r>
          </w:p>
          <w:p w:rsidR="00D017E5" w:rsidRPr="00AE2D31" w:rsidRDefault="00D017E5" w:rsidP="003C4035">
            <w:pPr>
              <w:spacing w:after="0" w:line="240" w:lineRule="auto"/>
              <w:rPr>
                <w:rFonts w:ascii="Times New Roman" w:hAnsi="Times New Roman"/>
                <w:bCs/>
                <w:iCs/>
                <w:sz w:val="20"/>
                <w:szCs w:val="20"/>
              </w:rPr>
            </w:pPr>
            <w:r w:rsidRPr="00AE2D31">
              <w:rPr>
                <w:rFonts w:ascii="Times New Roman" w:hAnsi="Times New Roman"/>
                <w:sz w:val="20"/>
                <w:szCs w:val="20"/>
              </w:rPr>
              <w:t>Показатели рентабельности</w:t>
            </w:r>
          </w:p>
        </w:tc>
        <w:tc>
          <w:tcPr>
            <w:tcW w:w="623" w:type="pct"/>
            <w:vAlign w:val="center"/>
          </w:tcPr>
          <w:p w:rsidR="00D017E5" w:rsidRPr="00AE2D31" w:rsidRDefault="00B564AF" w:rsidP="003C4035">
            <w:pPr>
              <w:spacing w:after="0" w:line="240" w:lineRule="auto"/>
              <w:jc w:val="center"/>
              <w:rPr>
                <w:rFonts w:ascii="Times New Roman" w:hAnsi="Times New Roman"/>
                <w:sz w:val="20"/>
                <w:szCs w:val="20"/>
              </w:rPr>
            </w:pPr>
            <w:r w:rsidRPr="00AE2D31">
              <w:rPr>
                <w:rFonts w:ascii="Times New Roman" w:hAnsi="Times New Roman"/>
                <w:sz w:val="20"/>
                <w:szCs w:val="20"/>
              </w:rPr>
              <w:t>8</w:t>
            </w: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340"/>
        </w:trPr>
        <w:tc>
          <w:tcPr>
            <w:tcW w:w="756" w:type="pct"/>
            <w:vMerge w:val="restart"/>
          </w:tcPr>
          <w:p w:rsidR="003C4035" w:rsidRPr="00AE2D31" w:rsidRDefault="00D017E5" w:rsidP="003C4035">
            <w:pPr>
              <w:spacing w:after="0" w:line="240" w:lineRule="auto"/>
              <w:rPr>
                <w:rFonts w:ascii="Times New Roman" w:hAnsi="Times New Roman"/>
                <w:b/>
                <w:sz w:val="20"/>
                <w:szCs w:val="20"/>
              </w:rPr>
            </w:pPr>
            <w:r w:rsidRPr="00AE2D31">
              <w:rPr>
                <w:rFonts w:ascii="Times New Roman" w:hAnsi="Times New Roman"/>
                <w:b/>
                <w:sz w:val="20"/>
                <w:szCs w:val="20"/>
              </w:rPr>
              <w:t xml:space="preserve">Тема </w:t>
            </w:r>
            <w:r w:rsidR="003C4035" w:rsidRPr="00AE2D31">
              <w:rPr>
                <w:rFonts w:ascii="Times New Roman" w:hAnsi="Times New Roman"/>
                <w:b/>
                <w:sz w:val="20"/>
                <w:szCs w:val="20"/>
              </w:rPr>
              <w:t>3.5</w:t>
            </w:r>
          </w:p>
          <w:p w:rsidR="00D017E5" w:rsidRPr="00AE2D31" w:rsidRDefault="00D017E5" w:rsidP="003C4035">
            <w:pPr>
              <w:spacing w:after="0" w:line="240" w:lineRule="auto"/>
              <w:rPr>
                <w:rFonts w:ascii="Times New Roman" w:hAnsi="Times New Roman"/>
                <w:b/>
                <w:sz w:val="20"/>
                <w:szCs w:val="20"/>
              </w:rPr>
            </w:pPr>
            <w:r w:rsidRPr="00AE2D31">
              <w:rPr>
                <w:rFonts w:ascii="Times New Roman" w:hAnsi="Times New Roman"/>
                <w:b/>
                <w:bCs/>
                <w:sz w:val="20"/>
                <w:szCs w:val="20"/>
              </w:rPr>
              <w:t xml:space="preserve"> Показатели и методики оценки эффективности инноваций. </w:t>
            </w:r>
          </w:p>
          <w:p w:rsidR="00D017E5" w:rsidRPr="00AE2D31" w:rsidRDefault="00D017E5" w:rsidP="003C4035">
            <w:pPr>
              <w:spacing w:after="0" w:line="240" w:lineRule="auto"/>
              <w:rPr>
                <w:rFonts w:ascii="Times New Roman" w:hAnsi="Times New Roman"/>
                <w:bCs/>
                <w:iCs/>
                <w:sz w:val="20"/>
                <w:szCs w:val="20"/>
              </w:rPr>
            </w:pPr>
          </w:p>
        </w:tc>
        <w:tc>
          <w:tcPr>
            <w:tcW w:w="2809" w:type="pct"/>
          </w:tcPr>
          <w:p w:rsidR="00D017E5" w:rsidRPr="00AE2D31" w:rsidRDefault="00D017E5" w:rsidP="003C4035">
            <w:pPr>
              <w:spacing w:after="0" w:line="240" w:lineRule="auto"/>
              <w:rPr>
                <w:rFonts w:ascii="Times New Roman" w:hAnsi="Times New Roman"/>
                <w:b/>
                <w:iCs/>
                <w:sz w:val="20"/>
                <w:szCs w:val="20"/>
              </w:rPr>
            </w:pPr>
            <w:r w:rsidRPr="00AE2D31">
              <w:rPr>
                <w:rFonts w:ascii="Times New Roman" w:hAnsi="Times New Roman"/>
                <w:b/>
                <w:iCs/>
                <w:sz w:val="20"/>
                <w:szCs w:val="20"/>
              </w:rPr>
              <w:t>Содержание</w:t>
            </w:r>
          </w:p>
        </w:tc>
        <w:tc>
          <w:tcPr>
            <w:tcW w:w="623" w:type="pct"/>
            <w:vMerge w:val="restart"/>
            <w:vAlign w:val="center"/>
          </w:tcPr>
          <w:p w:rsidR="00D017E5" w:rsidRPr="00AE2D31" w:rsidRDefault="009E363B" w:rsidP="00B564AF">
            <w:pPr>
              <w:spacing w:after="0" w:line="240" w:lineRule="auto"/>
              <w:jc w:val="center"/>
              <w:rPr>
                <w:rFonts w:ascii="Times New Roman" w:hAnsi="Times New Roman"/>
                <w:b/>
                <w:sz w:val="20"/>
                <w:szCs w:val="20"/>
              </w:rPr>
            </w:pPr>
            <w:r w:rsidRPr="00AE2D31">
              <w:rPr>
                <w:rFonts w:ascii="Times New Roman" w:hAnsi="Times New Roman"/>
                <w:b/>
                <w:sz w:val="20"/>
                <w:szCs w:val="20"/>
              </w:rPr>
              <w:t>1</w:t>
            </w:r>
            <w:r w:rsidR="00B564AF" w:rsidRPr="00AE2D31">
              <w:rPr>
                <w:rFonts w:ascii="Times New Roman" w:hAnsi="Times New Roman"/>
                <w:b/>
                <w:sz w:val="20"/>
                <w:szCs w:val="20"/>
              </w:rPr>
              <w:t>8</w:t>
            </w: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340"/>
        </w:trPr>
        <w:tc>
          <w:tcPr>
            <w:tcW w:w="756" w:type="pct"/>
            <w:vMerge/>
          </w:tcPr>
          <w:p w:rsidR="00D017E5" w:rsidRPr="00AE2D31" w:rsidRDefault="00D017E5" w:rsidP="003C4035">
            <w:pPr>
              <w:spacing w:after="0" w:line="240" w:lineRule="auto"/>
              <w:rPr>
                <w:rFonts w:ascii="Times New Roman" w:hAnsi="Times New Roman"/>
                <w:bCs/>
                <w:iCs/>
                <w:sz w:val="20"/>
                <w:szCs w:val="20"/>
              </w:rPr>
            </w:pPr>
          </w:p>
        </w:tc>
        <w:tc>
          <w:tcPr>
            <w:tcW w:w="2809" w:type="pct"/>
          </w:tcPr>
          <w:p w:rsidR="00D017E5" w:rsidRPr="00AE2D31" w:rsidRDefault="00D017E5" w:rsidP="003C4035">
            <w:pPr>
              <w:spacing w:after="0" w:line="240" w:lineRule="auto"/>
              <w:rPr>
                <w:rFonts w:ascii="Times New Roman" w:hAnsi="Times New Roman"/>
                <w:iCs/>
                <w:sz w:val="20"/>
                <w:szCs w:val="20"/>
              </w:rPr>
            </w:pPr>
            <w:r w:rsidRPr="00AE2D31">
              <w:rPr>
                <w:rFonts w:ascii="Times New Roman" w:hAnsi="Times New Roman"/>
                <w:sz w:val="20"/>
                <w:szCs w:val="20"/>
              </w:rPr>
              <w:t>Инновационная деятельность организации, ее содержание. Показатели эффективности новой техники и технологии. Методики оценки эффективности инноваций.</w:t>
            </w:r>
          </w:p>
        </w:tc>
        <w:tc>
          <w:tcPr>
            <w:tcW w:w="623" w:type="pct"/>
            <w:vMerge/>
            <w:vAlign w:val="center"/>
          </w:tcPr>
          <w:p w:rsidR="00D017E5" w:rsidRPr="00AE2D31" w:rsidRDefault="00D017E5" w:rsidP="003C4035">
            <w:pPr>
              <w:spacing w:after="0" w:line="240" w:lineRule="auto"/>
              <w:jc w:val="center"/>
              <w:rPr>
                <w:rFonts w:ascii="Times New Roman" w:hAnsi="Times New Roman"/>
                <w:b/>
                <w:sz w:val="20"/>
                <w:szCs w:val="20"/>
              </w:rPr>
            </w:pP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D017E5" w:rsidRPr="00AE2D31" w:rsidTr="00285B3C">
        <w:trPr>
          <w:trHeight w:val="340"/>
        </w:trPr>
        <w:tc>
          <w:tcPr>
            <w:tcW w:w="756" w:type="pct"/>
            <w:vMerge/>
          </w:tcPr>
          <w:p w:rsidR="00D017E5" w:rsidRPr="00AE2D31" w:rsidRDefault="00D017E5" w:rsidP="003C4035">
            <w:pPr>
              <w:spacing w:after="0" w:line="240" w:lineRule="auto"/>
              <w:rPr>
                <w:rFonts w:ascii="Times New Roman" w:hAnsi="Times New Roman"/>
                <w:bCs/>
                <w:iCs/>
                <w:sz w:val="20"/>
                <w:szCs w:val="20"/>
              </w:rPr>
            </w:pPr>
          </w:p>
        </w:tc>
        <w:tc>
          <w:tcPr>
            <w:tcW w:w="2809" w:type="pct"/>
          </w:tcPr>
          <w:p w:rsidR="00D017E5" w:rsidRPr="00AE2D31" w:rsidRDefault="00D017E5" w:rsidP="003C4035">
            <w:pPr>
              <w:spacing w:after="0" w:line="240" w:lineRule="auto"/>
              <w:rPr>
                <w:rFonts w:ascii="Times New Roman" w:hAnsi="Times New Roman"/>
                <w:b/>
                <w:iCs/>
                <w:sz w:val="20"/>
                <w:szCs w:val="20"/>
              </w:rPr>
            </w:pPr>
            <w:r w:rsidRPr="00AE2D31">
              <w:rPr>
                <w:rFonts w:ascii="Times New Roman" w:hAnsi="Times New Roman"/>
                <w:b/>
                <w:iCs/>
                <w:sz w:val="20"/>
                <w:szCs w:val="20"/>
              </w:rPr>
              <w:t>Практическое занятие</w:t>
            </w:r>
            <w:r w:rsidRPr="00AE2D31">
              <w:rPr>
                <w:rFonts w:ascii="Times New Roman" w:hAnsi="Times New Roman"/>
                <w:b/>
                <w:sz w:val="20"/>
                <w:szCs w:val="20"/>
              </w:rPr>
              <w:t xml:space="preserve"> </w:t>
            </w:r>
            <w:r w:rsidRPr="00AE2D31">
              <w:rPr>
                <w:rFonts w:ascii="Times New Roman" w:hAnsi="Times New Roman"/>
                <w:b/>
                <w:iCs/>
                <w:sz w:val="20"/>
                <w:szCs w:val="20"/>
              </w:rPr>
              <w:t xml:space="preserve">  </w:t>
            </w:r>
          </w:p>
          <w:p w:rsidR="00D017E5" w:rsidRPr="00AE2D31" w:rsidRDefault="00D017E5" w:rsidP="003C4035">
            <w:pPr>
              <w:spacing w:after="0" w:line="240" w:lineRule="auto"/>
              <w:rPr>
                <w:rFonts w:ascii="Times New Roman" w:hAnsi="Times New Roman"/>
                <w:sz w:val="20"/>
                <w:szCs w:val="20"/>
              </w:rPr>
            </w:pPr>
            <w:r w:rsidRPr="00AE2D31">
              <w:rPr>
                <w:rFonts w:ascii="Times New Roman" w:hAnsi="Times New Roman"/>
                <w:sz w:val="20"/>
                <w:szCs w:val="20"/>
              </w:rPr>
              <w:t>Метод оценки абсолютной эффективности без учета фактора времени</w:t>
            </w:r>
          </w:p>
          <w:p w:rsidR="00D017E5" w:rsidRPr="00AE2D31" w:rsidRDefault="00D017E5" w:rsidP="003C4035">
            <w:pPr>
              <w:spacing w:after="0" w:line="240" w:lineRule="auto"/>
              <w:rPr>
                <w:rFonts w:ascii="Times New Roman" w:hAnsi="Times New Roman"/>
                <w:sz w:val="20"/>
                <w:szCs w:val="20"/>
              </w:rPr>
            </w:pPr>
            <w:r w:rsidRPr="00AE2D31">
              <w:rPr>
                <w:rFonts w:ascii="Times New Roman" w:hAnsi="Times New Roman"/>
                <w:sz w:val="20"/>
                <w:szCs w:val="20"/>
              </w:rPr>
              <w:lastRenderedPageBreak/>
              <w:t>Метод оценки по пределу безубыточности</w:t>
            </w:r>
          </w:p>
          <w:p w:rsidR="00D017E5" w:rsidRPr="00AE2D31" w:rsidRDefault="00D017E5" w:rsidP="003C4035">
            <w:pPr>
              <w:spacing w:after="0" w:line="240" w:lineRule="auto"/>
              <w:rPr>
                <w:rFonts w:ascii="Times New Roman" w:hAnsi="Times New Roman"/>
                <w:bCs/>
                <w:iCs/>
                <w:sz w:val="20"/>
                <w:szCs w:val="20"/>
              </w:rPr>
            </w:pPr>
            <w:r w:rsidRPr="00AE2D31">
              <w:rPr>
                <w:rFonts w:ascii="Times New Roman" w:hAnsi="Times New Roman"/>
                <w:sz w:val="20"/>
                <w:szCs w:val="20"/>
              </w:rPr>
              <w:t>Метод оценки по показателю текущих затрат</w:t>
            </w:r>
          </w:p>
        </w:tc>
        <w:tc>
          <w:tcPr>
            <w:tcW w:w="623" w:type="pct"/>
            <w:vAlign w:val="center"/>
          </w:tcPr>
          <w:p w:rsidR="00D017E5" w:rsidRPr="00AE2D31" w:rsidRDefault="00B564AF" w:rsidP="003C4035">
            <w:pPr>
              <w:spacing w:after="0" w:line="240" w:lineRule="auto"/>
              <w:jc w:val="center"/>
              <w:rPr>
                <w:rFonts w:ascii="Times New Roman" w:hAnsi="Times New Roman"/>
                <w:sz w:val="20"/>
                <w:szCs w:val="20"/>
              </w:rPr>
            </w:pPr>
            <w:r w:rsidRPr="00AE2D31">
              <w:rPr>
                <w:rFonts w:ascii="Times New Roman" w:hAnsi="Times New Roman"/>
                <w:sz w:val="20"/>
                <w:szCs w:val="20"/>
              </w:rPr>
              <w:lastRenderedPageBreak/>
              <w:t>10</w:t>
            </w:r>
          </w:p>
        </w:tc>
        <w:tc>
          <w:tcPr>
            <w:tcW w:w="403"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c>
          <w:tcPr>
            <w:tcW w:w="409" w:type="pct"/>
            <w:vMerge/>
            <w:tcBorders>
              <w:top w:val="nil"/>
            </w:tcBorders>
          </w:tcPr>
          <w:p w:rsidR="00D017E5" w:rsidRPr="00AE2D31" w:rsidRDefault="00D017E5" w:rsidP="003C4035">
            <w:pPr>
              <w:spacing w:after="0" w:line="240" w:lineRule="auto"/>
              <w:jc w:val="center"/>
              <w:rPr>
                <w:rFonts w:ascii="Times New Roman" w:hAnsi="Times New Roman"/>
                <w:b/>
                <w:sz w:val="20"/>
                <w:szCs w:val="20"/>
              </w:rPr>
            </w:pPr>
          </w:p>
        </w:tc>
      </w:tr>
      <w:tr w:rsidR="00285B3C" w:rsidRPr="00AE2D31" w:rsidTr="003C4035">
        <w:trPr>
          <w:trHeight w:val="340"/>
        </w:trPr>
        <w:tc>
          <w:tcPr>
            <w:tcW w:w="756" w:type="pct"/>
          </w:tcPr>
          <w:p w:rsidR="00285B3C" w:rsidRPr="00AE2D31" w:rsidRDefault="00285B3C" w:rsidP="003C4035">
            <w:pPr>
              <w:spacing w:after="0" w:line="240" w:lineRule="auto"/>
              <w:rPr>
                <w:rFonts w:ascii="Times New Roman" w:hAnsi="Times New Roman"/>
                <w:bCs/>
                <w:iCs/>
                <w:sz w:val="20"/>
                <w:szCs w:val="20"/>
              </w:rPr>
            </w:pPr>
          </w:p>
        </w:tc>
        <w:tc>
          <w:tcPr>
            <w:tcW w:w="2809" w:type="pct"/>
          </w:tcPr>
          <w:p w:rsidR="00285B3C" w:rsidRPr="00AE2D31" w:rsidRDefault="00285B3C" w:rsidP="003C4035">
            <w:pPr>
              <w:spacing w:after="0" w:line="240" w:lineRule="auto"/>
              <w:rPr>
                <w:rFonts w:ascii="Times New Roman" w:hAnsi="Times New Roman"/>
                <w:b/>
                <w:iCs/>
                <w:sz w:val="20"/>
                <w:szCs w:val="20"/>
              </w:rPr>
            </w:pPr>
            <w:r w:rsidRPr="00AE2D31">
              <w:rPr>
                <w:rFonts w:ascii="Times New Roman" w:hAnsi="Times New Roman"/>
                <w:b/>
                <w:iCs/>
                <w:sz w:val="20"/>
                <w:szCs w:val="20"/>
              </w:rPr>
              <w:t xml:space="preserve">Самостоятельная работа </w:t>
            </w:r>
          </w:p>
          <w:p w:rsidR="002B1F87" w:rsidRPr="00AE2D31" w:rsidRDefault="002B1F87" w:rsidP="002B1F87">
            <w:pPr>
              <w:spacing w:after="0" w:line="240" w:lineRule="auto"/>
              <w:rPr>
                <w:rFonts w:ascii="Times New Roman" w:hAnsi="Times New Roman"/>
                <w:sz w:val="20"/>
                <w:szCs w:val="20"/>
              </w:rPr>
            </w:pPr>
            <w:r w:rsidRPr="00AE2D31">
              <w:rPr>
                <w:rFonts w:ascii="Times New Roman" w:hAnsi="Times New Roman"/>
                <w:sz w:val="20"/>
                <w:szCs w:val="20"/>
              </w:rPr>
              <w:t>.1Решение типовых задач по оценке эффективности использования основных фондов и оборотных средств,</w:t>
            </w:r>
          </w:p>
          <w:p w:rsidR="002B1F87" w:rsidRPr="00AE2D31" w:rsidRDefault="002B1F87" w:rsidP="002B1F87">
            <w:pPr>
              <w:spacing w:after="0" w:line="240" w:lineRule="auto"/>
              <w:rPr>
                <w:rFonts w:ascii="Times New Roman" w:hAnsi="Times New Roman"/>
                <w:sz w:val="20"/>
                <w:szCs w:val="20"/>
              </w:rPr>
            </w:pPr>
            <w:r w:rsidRPr="00AE2D31">
              <w:rPr>
                <w:rFonts w:ascii="Times New Roman" w:hAnsi="Times New Roman"/>
                <w:sz w:val="20"/>
                <w:szCs w:val="20"/>
              </w:rPr>
              <w:t>2. Решение задач по определению производительности труда,</w:t>
            </w:r>
          </w:p>
          <w:p w:rsidR="002B1F87" w:rsidRPr="00AE2D31" w:rsidRDefault="002B1F87" w:rsidP="002B1F87">
            <w:pPr>
              <w:spacing w:after="0" w:line="240" w:lineRule="auto"/>
              <w:rPr>
                <w:rFonts w:ascii="Times New Roman" w:hAnsi="Times New Roman"/>
                <w:sz w:val="20"/>
                <w:szCs w:val="20"/>
              </w:rPr>
            </w:pPr>
            <w:r w:rsidRPr="00AE2D31">
              <w:rPr>
                <w:rFonts w:ascii="Times New Roman" w:hAnsi="Times New Roman"/>
                <w:sz w:val="20"/>
                <w:szCs w:val="20"/>
              </w:rPr>
              <w:t>3. Решение задач по определению себестоимости, прибыли и рентабельности,</w:t>
            </w:r>
          </w:p>
          <w:p w:rsidR="002B1F87" w:rsidRPr="00AE2D31" w:rsidRDefault="002B1F87" w:rsidP="002B1F87">
            <w:pPr>
              <w:spacing w:after="0" w:line="240" w:lineRule="auto"/>
              <w:rPr>
                <w:rFonts w:ascii="Times New Roman" w:hAnsi="Times New Roman"/>
                <w:bCs/>
                <w:sz w:val="20"/>
                <w:szCs w:val="20"/>
              </w:rPr>
            </w:pPr>
            <w:r w:rsidRPr="00AE2D31">
              <w:rPr>
                <w:rFonts w:ascii="Times New Roman" w:hAnsi="Times New Roman"/>
                <w:bCs/>
                <w:sz w:val="20"/>
                <w:szCs w:val="20"/>
              </w:rPr>
              <w:t>4.</w:t>
            </w:r>
            <w:r w:rsidRPr="00AE2D31">
              <w:rPr>
                <w:rFonts w:ascii="Times New Roman" w:hAnsi="Times New Roman"/>
                <w:b/>
                <w:sz w:val="20"/>
                <w:szCs w:val="20"/>
              </w:rPr>
              <w:t xml:space="preserve"> </w:t>
            </w:r>
            <w:r w:rsidRPr="00AE2D31">
              <w:rPr>
                <w:rFonts w:ascii="Times New Roman" w:hAnsi="Times New Roman"/>
                <w:bCs/>
                <w:sz w:val="20"/>
                <w:szCs w:val="20"/>
              </w:rPr>
              <w:t>Решение задач по определению показателей эффективности инноваций.</w:t>
            </w:r>
          </w:p>
          <w:p w:rsidR="002B1F87" w:rsidRPr="00AE2D31" w:rsidRDefault="002B1F87" w:rsidP="002B1F87">
            <w:pPr>
              <w:pStyle w:val="2d"/>
              <w:tabs>
                <w:tab w:val="clear" w:pos="708"/>
              </w:tabs>
              <w:spacing w:after="0" w:line="240" w:lineRule="auto"/>
              <w:rPr>
                <w:rFonts w:ascii="Times New Roman" w:hAnsi="Times New Roman" w:cs="Times New Roman"/>
                <w:bCs/>
                <w:lang w:val="ru-RU" w:eastAsia="ru-RU"/>
              </w:rPr>
            </w:pPr>
            <w:r w:rsidRPr="00AE2D31">
              <w:rPr>
                <w:rFonts w:ascii="Times New Roman" w:hAnsi="Times New Roman" w:cs="Times New Roman"/>
                <w:bCs/>
                <w:lang w:val="ru-RU" w:eastAsia="ru-RU"/>
              </w:rPr>
              <w:t>5. Разработка мероприятий по повышению использования основных фондов, оборотных средств, по повышению производительности труда, снижению себестоимости продукции, повышению прибыли и рентабельности.</w:t>
            </w:r>
          </w:p>
          <w:p w:rsidR="002B1F87" w:rsidRPr="00AE2D31" w:rsidRDefault="002B1F87" w:rsidP="002B1F87">
            <w:pPr>
              <w:spacing w:after="0" w:line="240" w:lineRule="auto"/>
              <w:rPr>
                <w:rFonts w:ascii="Times New Roman" w:hAnsi="Times New Roman"/>
                <w:b/>
                <w:iCs/>
                <w:sz w:val="20"/>
                <w:szCs w:val="20"/>
              </w:rPr>
            </w:pPr>
            <w:r w:rsidRPr="00AE2D31">
              <w:rPr>
                <w:rFonts w:ascii="Times New Roman" w:hAnsi="Times New Roman"/>
                <w:bCs/>
                <w:sz w:val="20"/>
              </w:rPr>
              <w:t>6. Составление докладов и сообщений по актуальным темам.</w:t>
            </w:r>
          </w:p>
          <w:p w:rsidR="00285B3C" w:rsidRPr="00AE2D31" w:rsidRDefault="00285B3C" w:rsidP="003C4035">
            <w:pPr>
              <w:spacing w:after="0" w:line="240" w:lineRule="auto"/>
              <w:rPr>
                <w:rFonts w:ascii="Times New Roman" w:hAnsi="Times New Roman"/>
                <w:b/>
                <w:iCs/>
                <w:sz w:val="20"/>
                <w:szCs w:val="20"/>
              </w:rPr>
            </w:pPr>
          </w:p>
        </w:tc>
        <w:tc>
          <w:tcPr>
            <w:tcW w:w="623" w:type="pct"/>
            <w:vAlign w:val="center"/>
          </w:tcPr>
          <w:p w:rsidR="00285B3C" w:rsidRPr="00AE2D31" w:rsidRDefault="00285B3C" w:rsidP="003C4035">
            <w:pPr>
              <w:spacing w:after="0" w:line="240" w:lineRule="auto"/>
              <w:jc w:val="center"/>
              <w:rPr>
                <w:rFonts w:ascii="Times New Roman" w:hAnsi="Times New Roman"/>
                <w:sz w:val="20"/>
                <w:szCs w:val="20"/>
              </w:rPr>
            </w:pPr>
            <w:r w:rsidRPr="00AE2D31">
              <w:rPr>
                <w:rFonts w:ascii="Times New Roman" w:hAnsi="Times New Roman"/>
                <w:sz w:val="20"/>
                <w:szCs w:val="20"/>
              </w:rPr>
              <w:t>44</w:t>
            </w:r>
          </w:p>
        </w:tc>
        <w:tc>
          <w:tcPr>
            <w:tcW w:w="403" w:type="pct"/>
            <w:vMerge w:val="restart"/>
          </w:tcPr>
          <w:p w:rsidR="00692F17" w:rsidRPr="00AE2D31" w:rsidRDefault="00692F17" w:rsidP="00692F17">
            <w:pPr>
              <w:spacing w:after="0" w:line="240" w:lineRule="auto"/>
              <w:rPr>
                <w:rFonts w:ascii="Times New Roman" w:hAnsi="Times New Roman"/>
              </w:rPr>
            </w:pPr>
            <w:r w:rsidRPr="00AE2D31">
              <w:rPr>
                <w:rFonts w:ascii="Times New Roman" w:hAnsi="Times New Roman"/>
              </w:rPr>
              <w:t>ПК 3.1 - 3.3</w:t>
            </w:r>
          </w:p>
          <w:p w:rsidR="00285B3C" w:rsidRPr="00AE2D31" w:rsidRDefault="00692F17" w:rsidP="00692F17">
            <w:pPr>
              <w:spacing w:after="0" w:line="240" w:lineRule="auto"/>
              <w:jc w:val="center"/>
              <w:rPr>
                <w:rFonts w:ascii="Times New Roman" w:hAnsi="Times New Roman"/>
                <w:b/>
                <w:sz w:val="20"/>
                <w:szCs w:val="20"/>
              </w:rPr>
            </w:pPr>
            <w:r w:rsidRPr="00AE2D31">
              <w:rPr>
                <w:rFonts w:ascii="Times New Roman" w:hAnsi="Times New Roman"/>
              </w:rPr>
              <w:t>ОК 02, ОК 04, ОК 05, ОК 06, ОК09</w:t>
            </w:r>
          </w:p>
        </w:tc>
        <w:tc>
          <w:tcPr>
            <w:tcW w:w="409" w:type="pct"/>
            <w:vMerge w:val="restart"/>
          </w:tcPr>
          <w:p w:rsidR="00692F17" w:rsidRPr="00AE2D31" w:rsidRDefault="00692F17" w:rsidP="00692F17">
            <w:pPr>
              <w:spacing w:after="0" w:line="240" w:lineRule="auto"/>
              <w:jc w:val="center"/>
              <w:rPr>
                <w:rFonts w:ascii="Times New Roman" w:hAnsi="Times New Roman"/>
                <w:sz w:val="20"/>
                <w:szCs w:val="20"/>
              </w:rPr>
            </w:pPr>
            <w:r w:rsidRPr="00AE2D31">
              <w:rPr>
                <w:rFonts w:ascii="Times New Roman" w:hAnsi="Times New Roman"/>
                <w:sz w:val="20"/>
                <w:szCs w:val="20"/>
              </w:rPr>
              <w:t xml:space="preserve">Н 3.3.01 </w:t>
            </w:r>
          </w:p>
          <w:p w:rsidR="00692F17" w:rsidRPr="00AE2D31" w:rsidRDefault="00692F17" w:rsidP="00692F17">
            <w:pPr>
              <w:spacing w:after="0" w:line="240" w:lineRule="auto"/>
              <w:jc w:val="center"/>
              <w:rPr>
                <w:rFonts w:ascii="Times New Roman" w:hAnsi="Times New Roman"/>
                <w:b/>
                <w:sz w:val="20"/>
                <w:szCs w:val="20"/>
              </w:rPr>
            </w:pPr>
            <w:r w:rsidRPr="00AE2D31">
              <w:rPr>
                <w:rFonts w:ascii="Times New Roman" w:hAnsi="Times New Roman"/>
                <w:b/>
                <w:sz w:val="20"/>
                <w:szCs w:val="20"/>
              </w:rPr>
              <w:t>У 3.3.01</w:t>
            </w:r>
          </w:p>
          <w:p w:rsidR="00692F17" w:rsidRPr="00AE2D31" w:rsidRDefault="00692F17" w:rsidP="00692F17">
            <w:pPr>
              <w:spacing w:after="0" w:line="240" w:lineRule="auto"/>
              <w:jc w:val="center"/>
              <w:rPr>
                <w:rFonts w:ascii="Times New Roman" w:hAnsi="Times New Roman"/>
                <w:b/>
                <w:sz w:val="20"/>
                <w:szCs w:val="20"/>
              </w:rPr>
            </w:pPr>
            <w:r w:rsidRPr="00AE2D31">
              <w:rPr>
                <w:rFonts w:ascii="Times New Roman" w:hAnsi="Times New Roman"/>
                <w:b/>
                <w:sz w:val="20"/>
                <w:szCs w:val="20"/>
              </w:rPr>
              <w:t>У 3.3.02</w:t>
            </w:r>
          </w:p>
          <w:p w:rsidR="00692F17" w:rsidRPr="00AE2D31" w:rsidRDefault="00692F17" w:rsidP="00692F17">
            <w:pPr>
              <w:spacing w:after="0" w:line="240" w:lineRule="auto"/>
              <w:jc w:val="center"/>
              <w:rPr>
                <w:rFonts w:ascii="Times New Roman" w:hAnsi="Times New Roman"/>
                <w:b/>
                <w:sz w:val="20"/>
                <w:szCs w:val="20"/>
              </w:rPr>
            </w:pP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3.3.01</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3.3.02</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3.3.03</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3.3.04</w:t>
            </w:r>
          </w:p>
          <w:p w:rsidR="00692F17" w:rsidRPr="00AE2D31" w:rsidRDefault="00692F17" w:rsidP="00692F17">
            <w:pPr>
              <w:spacing w:after="0" w:line="240" w:lineRule="auto"/>
              <w:jc w:val="center"/>
              <w:rPr>
                <w:rFonts w:ascii="Times New Roman" w:hAnsi="Times New Roman"/>
                <w:b/>
                <w:sz w:val="20"/>
                <w:szCs w:val="20"/>
              </w:rPr>
            </w:pPr>
            <w:r w:rsidRPr="00AE2D31">
              <w:rPr>
                <w:rFonts w:ascii="Times New Roman" w:hAnsi="Times New Roman"/>
                <w:b/>
                <w:sz w:val="20"/>
                <w:szCs w:val="20"/>
              </w:rPr>
              <w:t>Уо03.01</w:t>
            </w:r>
          </w:p>
          <w:p w:rsidR="00692F17" w:rsidRPr="00AE2D31" w:rsidRDefault="00692F17" w:rsidP="00692F17">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03.01</w:t>
            </w:r>
          </w:p>
          <w:p w:rsidR="00692F17" w:rsidRPr="00AE2D31" w:rsidRDefault="00692F17" w:rsidP="00692F17">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03.03</w:t>
            </w:r>
          </w:p>
          <w:p w:rsidR="00692F17" w:rsidRPr="00AE2D31" w:rsidRDefault="00692F17" w:rsidP="00692F17">
            <w:pPr>
              <w:spacing w:after="0" w:line="240" w:lineRule="auto"/>
              <w:jc w:val="center"/>
              <w:rPr>
                <w:rFonts w:ascii="Times New Roman" w:hAnsi="Times New Roman"/>
                <w:sz w:val="20"/>
                <w:szCs w:val="20"/>
              </w:rPr>
            </w:pPr>
            <w:r w:rsidRPr="00AE2D31">
              <w:rPr>
                <w:rFonts w:ascii="Times New Roman" w:hAnsi="Times New Roman"/>
                <w:sz w:val="20"/>
                <w:szCs w:val="20"/>
              </w:rPr>
              <w:t xml:space="preserve">Н 3.2.01 </w:t>
            </w:r>
          </w:p>
          <w:p w:rsidR="00692F17" w:rsidRPr="00AE2D31" w:rsidRDefault="00692F17" w:rsidP="00692F17">
            <w:pPr>
              <w:spacing w:after="0" w:line="240" w:lineRule="auto"/>
              <w:jc w:val="center"/>
              <w:rPr>
                <w:rFonts w:ascii="Times New Roman" w:hAnsi="Times New Roman"/>
                <w:b/>
                <w:sz w:val="20"/>
                <w:szCs w:val="20"/>
              </w:rPr>
            </w:pPr>
            <w:r w:rsidRPr="00AE2D31">
              <w:rPr>
                <w:rFonts w:ascii="Times New Roman" w:hAnsi="Times New Roman"/>
                <w:b/>
                <w:sz w:val="20"/>
                <w:szCs w:val="20"/>
              </w:rPr>
              <w:t>У 3.2.01</w:t>
            </w:r>
          </w:p>
          <w:p w:rsidR="00692F17" w:rsidRPr="00AE2D31" w:rsidRDefault="00692F17" w:rsidP="00692F17">
            <w:pPr>
              <w:spacing w:after="0" w:line="240" w:lineRule="auto"/>
              <w:jc w:val="center"/>
              <w:rPr>
                <w:rFonts w:ascii="Times New Roman" w:hAnsi="Times New Roman"/>
                <w:b/>
                <w:sz w:val="20"/>
                <w:szCs w:val="20"/>
              </w:rPr>
            </w:pPr>
            <w:r w:rsidRPr="00AE2D31">
              <w:rPr>
                <w:rFonts w:ascii="Times New Roman" w:hAnsi="Times New Roman"/>
                <w:b/>
                <w:sz w:val="20"/>
                <w:szCs w:val="20"/>
              </w:rPr>
              <w:t>У 3.2.02</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3.2.01</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3.2.02</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3.2.03</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3.2.04</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3.2.05</w:t>
            </w:r>
          </w:p>
          <w:p w:rsidR="00692F17" w:rsidRPr="00AE2D31" w:rsidRDefault="00692F17" w:rsidP="00692F17">
            <w:pPr>
              <w:spacing w:after="0" w:line="240" w:lineRule="auto"/>
              <w:jc w:val="center"/>
              <w:rPr>
                <w:rFonts w:ascii="Times New Roman" w:hAnsi="Times New Roman"/>
                <w:b/>
                <w:sz w:val="20"/>
                <w:szCs w:val="20"/>
              </w:rPr>
            </w:pPr>
            <w:proofErr w:type="gramStart"/>
            <w:r w:rsidRPr="00AE2D31">
              <w:rPr>
                <w:rFonts w:ascii="Times New Roman" w:hAnsi="Times New Roman"/>
                <w:b/>
                <w:sz w:val="20"/>
                <w:szCs w:val="20"/>
              </w:rPr>
              <w:t>З</w:t>
            </w:r>
            <w:proofErr w:type="gramEnd"/>
            <w:r w:rsidRPr="00AE2D31">
              <w:rPr>
                <w:rFonts w:ascii="Times New Roman" w:hAnsi="Times New Roman"/>
                <w:b/>
                <w:sz w:val="20"/>
                <w:szCs w:val="20"/>
              </w:rPr>
              <w:t xml:space="preserve"> 3.2.06</w:t>
            </w:r>
          </w:p>
          <w:p w:rsidR="00692F17" w:rsidRPr="00AE2D31" w:rsidRDefault="00692F17" w:rsidP="00692F17">
            <w:pPr>
              <w:spacing w:after="0" w:line="240" w:lineRule="auto"/>
              <w:jc w:val="center"/>
              <w:rPr>
                <w:rFonts w:ascii="Times New Roman" w:hAnsi="Times New Roman"/>
                <w:b/>
                <w:sz w:val="20"/>
                <w:szCs w:val="20"/>
              </w:rPr>
            </w:pPr>
            <w:r w:rsidRPr="00AE2D31">
              <w:rPr>
                <w:rFonts w:ascii="Times New Roman" w:hAnsi="Times New Roman"/>
                <w:b/>
                <w:sz w:val="20"/>
                <w:szCs w:val="20"/>
              </w:rPr>
              <w:t>Уо02.01</w:t>
            </w:r>
          </w:p>
          <w:p w:rsidR="00692F17" w:rsidRPr="00AE2D31" w:rsidRDefault="00692F17" w:rsidP="00692F17">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02.01</w:t>
            </w:r>
          </w:p>
          <w:p w:rsidR="00692F17" w:rsidRPr="00AE2D31" w:rsidRDefault="00692F17" w:rsidP="00692F17">
            <w:pPr>
              <w:suppressAutoHyphens/>
              <w:spacing w:after="0" w:line="240" w:lineRule="auto"/>
              <w:jc w:val="center"/>
              <w:rPr>
                <w:rFonts w:ascii="Times New Roman" w:hAnsi="Times New Roman"/>
                <w:b/>
                <w:bCs/>
                <w:iCs/>
                <w:sz w:val="20"/>
                <w:szCs w:val="20"/>
              </w:rPr>
            </w:pPr>
            <w:r w:rsidRPr="00AE2D31">
              <w:rPr>
                <w:rFonts w:ascii="Times New Roman" w:hAnsi="Times New Roman"/>
                <w:b/>
                <w:bCs/>
                <w:iCs/>
                <w:sz w:val="20"/>
                <w:szCs w:val="20"/>
              </w:rPr>
              <w:t>Зо 02.03</w:t>
            </w:r>
          </w:p>
          <w:p w:rsidR="00692F17" w:rsidRPr="00AE2D31" w:rsidRDefault="00692F17" w:rsidP="00692F17">
            <w:pPr>
              <w:suppressAutoHyphens/>
              <w:spacing w:after="0" w:line="240" w:lineRule="auto"/>
              <w:jc w:val="center"/>
              <w:rPr>
                <w:rFonts w:ascii="Times New Roman" w:hAnsi="Times New Roman"/>
                <w:b/>
                <w:bCs/>
                <w:iCs/>
                <w:sz w:val="20"/>
                <w:szCs w:val="20"/>
              </w:rPr>
            </w:pPr>
          </w:p>
          <w:p w:rsidR="00285B3C" w:rsidRPr="00AE2D31" w:rsidRDefault="00285B3C" w:rsidP="003C4035">
            <w:pPr>
              <w:spacing w:after="0" w:line="240" w:lineRule="auto"/>
              <w:jc w:val="center"/>
              <w:rPr>
                <w:rFonts w:ascii="Times New Roman" w:hAnsi="Times New Roman"/>
                <w:b/>
                <w:sz w:val="20"/>
                <w:szCs w:val="20"/>
              </w:rPr>
            </w:pPr>
          </w:p>
        </w:tc>
      </w:tr>
      <w:tr w:rsidR="00285B3C" w:rsidRPr="00AE2D31" w:rsidTr="003C4035">
        <w:tc>
          <w:tcPr>
            <w:tcW w:w="3565" w:type="pct"/>
            <w:gridSpan w:val="2"/>
          </w:tcPr>
          <w:p w:rsidR="00285B3C" w:rsidRPr="00AE2D31" w:rsidRDefault="00285B3C" w:rsidP="003C4035">
            <w:pPr>
              <w:spacing w:after="0" w:line="240" w:lineRule="auto"/>
              <w:rPr>
                <w:rFonts w:ascii="Times New Roman" w:hAnsi="Times New Roman"/>
                <w:b/>
                <w:bCs/>
                <w:sz w:val="20"/>
                <w:szCs w:val="20"/>
              </w:rPr>
            </w:pPr>
            <w:r w:rsidRPr="00AE2D31">
              <w:rPr>
                <w:rFonts w:ascii="Times New Roman" w:hAnsi="Times New Roman"/>
                <w:b/>
                <w:bCs/>
                <w:sz w:val="20"/>
                <w:szCs w:val="20"/>
              </w:rPr>
              <w:t xml:space="preserve">Производственная практика </w:t>
            </w:r>
          </w:p>
          <w:p w:rsidR="00285B3C" w:rsidRPr="00AE2D31" w:rsidRDefault="00285B3C" w:rsidP="003C4035">
            <w:pPr>
              <w:spacing w:after="0" w:line="240" w:lineRule="auto"/>
              <w:rPr>
                <w:rFonts w:ascii="Times New Roman" w:hAnsi="Times New Roman"/>
                <w:b/>
                <w:bCs/>
                <w:sz w:val="20"/>
                <w:szCs w:val="20"/>
              </w:rPr>
            </w:pPr>
            <w:r w:rsidRPr="00AE2D31">
              <w:rPr>
                <w:rFonts w:ascii="Times New Roman" w:hAnsi="Times New Roman"/>
                <w:b/>
                <w:bCs/>
                <w:sz w:val="20"/>
                <w:szCs w:val="20"/>
              </w:rPr>
              <w:t xml:space="preserve">Виды работ </w:t>
            </w:r>
          </w:p>
          <w:p w:rsidR="00285B3C" w:rsidRPr="00AE2D31" w:rsidRDefault="00285B3C" w:rsidP="00F354DF">
            <w:pPr>
              <w:numPr>
                <w:ilvl w:val="0"/>
                <w:numId w:val="9"/>
              </w:num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Участие в оформлении технической и технологической документации  на одно из инновационных мероприятий, осуществляемых на участке практики.</w:t>
            </w:r>
          </w:p>
          <w:p w:rsidR="00285B3C" w:rsidRPr="00AE2D31" w:rsidRDefault="00285B3C" w:rsidP="00F354DF">
            <w:pPr>
              <w:numPr>
                <w:ilvl w:val="0"/>
                <w:numId w:val="9"/>
              </w:num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Участие в  выполнении  технического или технологического задания, связанного с инновационным мероприятием, осуществляемым на участке практики.</w:t>
            </w:r>
          </w:p>
          <w:p w:rsidR="00285B3C" w:rsidRPr="00AE2D31" w:rsidRDefault="00285B3C" w:rsidP="00F354DF">
            <w:pPr>
              <w:numPr>
                <w:ilvl w:val="0"/>
                <w:numId w:val="9"/>
              </w:num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Участие во внедрении инновационного мероприятия.</w:t>
            </w:r>
          </w:p>
          <w:p w:rsidR="00285B3C" w:rsidRPr="00AE2D31" w:rsidRDefault="00285B3C" w:rsidP="00F354DF">
            <w:pPr>
              <w:numPr>
                <w:ilvl w:val="0"/>
                <w:numId w:val="9"/>
              </w:num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Сбор информации для   дипломного проекта.</w:t>
            </w:r>
          </w:p>
          <w:p w:rsidR="00285B3C" w:rsidRPr="00AE2D31" w:rsidRDefault="00285B3C" w:rsidP="00F354DF">
            <w:pPr>
              <w:numPr>
                <w:ilvl w:val="0"/>
                <w:numId w:val="9"/>
              </w:numPr>
              <w:spacing w:after="0" w:line="240" w:lineRule="auto"/>
              <w:rPr>
                <w:rFonts w:ascii="Times New Roman" w:eastAsia="Calibri" w:hAnsi="Times New Roman"/>
                <w:sz w:val="20"/>
                <w:szCs w:val="20"/>
              </w:rPr>
            </w:pPr>
            <w:r w:rsidRPr="00AE2D31">
              <w:rPr>
                <w:rFonts w:ascii="Times New Roman" w:eastAsia="Calibri" w:hAnsi="Times New Roman"/>
                <w:sz w:val="20"/>
                <w:szCs w:val="20"/>
              </w:rPr>
              <w:t xml:space="preserve">Изучение работы </w:t>
            </w:r>
            <w:r w:rsidRPr="00AE2D31">
              <w:rPr>
                <w:rFonts w:ascii="Times New Roman" w:hAnsi="Times New Roman"/>
                <w:sz w:val="20"/>
              </w:rPr>
              <w:t>подразделения, в котором проходят производственную практику</w:t>
            </w:r>
            <w:r w:rsidRPr="00AE2D31">
              <w:rPr>
                <w:rFonts w:ascii="Times New Roman" w:eastAsia="Calibri" w:hAnsi="Times New Roman"/>
                <w:sz w:val="20"/>
                <w:szCs w:val="20"/>
              </w:rPr>
              <w:t>;</w:t>
            </w:r>
          </w:p>
          <w:p w:rsidR="00285B3C" w:rsidRPr="00AE2D31" w:rsidRDefault="00285B3C" w:rsidP="003C4035">
            <w:pPr>
              <w:spacing w:after="0" w:line="240" w:lineRule="auto"/>
              <w:ind w:left="360"/>
              <w:rPr>
                <w:rFonts w:ascii="Times New Roman" w:eastAsia="Calibri" w:hAnsi="Times New Roman"/>
                <w:sz w:val="20"/>
                <w:szCs w:val="20"/>
              </w:rPr>
            </w:pPr>
            <w:r w:rsidRPr="00AE2D31">
              <w:rPr>
                <w:rFonts w:ascii="Times New Roman" w:eastAsia="Calibri" w:hAnsi="Times New Roman"/>
                <w:sz w:val="20"/>
                <w:szCs w:val="20"/>
              </w:rPr>
              <w:t xml:space="preserve">6.Выявление резервов повышения эффективности работы </w:t>
            </w:r>
            <w:r w:rsidRPr="00AE2D31">
              <w:rPr>
                <w:rFonts w:ascii="Times New Roman" w:hAnsi="Times New Roman"/>
                <w:sz w:val="20"/>
              </w:rPr>
              <w:t>подразделения, в котором проходят производственную практику</w:t>
            </w:r>
            <w:r w:rsidRPr="00AE2D31">
              <w:rPr>
                <w:rFonts w:ascii="Times New Roman" w:eastAsia="Calibri" w:hAnsi="Times New Roman"/>
                <w:sz w:val="20"/>
                <w:szCs w:val="20"/>
              </w:rPr>
              <w:t>;</w:t>
            </w:r>
          </w:p>
          <w:p w:rsidR="00285B3C" w:rsidRPr="00AE2D31" w:rsidRDefault="00285B3C" w:rsidP="003C4035">
            <w:pPr>
              <w:spacing w:after="0" w:line="240" w:lineRule="auto"/>
              <w:ind w:left="360"/>
              <w:rPr>
                <w:rFonts w:ascii="Times New Roman" w:eastAsia="Calibri" w:hAnsi="Times New Roman"/>
                <w:bCs/>
                <w:sz w:val="20"/>
                <w:szCs w:val="20"/>
              </w:rPr>
            </w:pPr>
            <w:r w:rsidRPr="00AE2D31">
              <w:rPr>
                <w:rFonts w:ascii="Times New Roman" w:eastAsia="Calibri" w:hAnsi="Times New Roman"/>
                <w:sz w:val="20"/>
                <w:szCs w:val="20"/>
              </w:rPr>
              <w:t>7.Разработка мероприятий направленных на</w:t>
            </w:r>
            <w:r w:rsidRPr="00AE2D31">
              <w:rPr>
                <w:rFonts w:ascii="Times New Roman" w:hAnsi="Times New Roman"/>
                <w:sz w:val="20"/>
              </w:rPr>
              <w:t xml:space="preserve"> повышение эффективности работы подразделения;</w:t>
            </w:r>
          </w:p>
          <w:p w:rsidR="00285B3C" w:rsidRPr="00AE2D31" w:rsidRDefault="00285B3C" w:rsidP="003C4035">
            <w:pPr>
              <w:spacing w:after="0" w:line="240" w:lineRule="auto"/>
              <w:rPr>
                <w:rFonts w:ascii="Times New Roman" w:eastAsia="Calibri" w:hAnsi="Times New Roman"/>
                <w:b/>
                <w:bCs/>
                <w:sz w:val="20"/>
                <w:szCs w:val="20"/>
              </w:rPr>
            </w:pPr>
            <w:r w:rsidRPr="00AE2D31">
              <w:rPr>
                <w:rFonts w:ascii="Times New Roman" w:eastAsia="Calibri" w:hAnsi="Times New Roman"/>
                <w:bCs/>
                <w:iCs/>
                <w:sz w:val="20"/>
                <w:szCs w:val="20"/>
              </w:rPr>
              <w:t xml:space="preserve">        8.Сбор информации необходимой для оценки эффективности разработанных мероприятий.</w:t>
            </w:r>
          </w:p>
          <w:p w:rsidR="00285B3C" w:rsidRPr="00AE2D31" w:rsidRDefault="00285B3C" w:rsidP="003C4035">
            <w:pPr>
              <w:spacing w:after="0" w:line="240" w:lineRule="auto"/>
              <w:rPr>
                <w:rFonts w:ascii="Times New Roman" w:eastAsia="Calibri" w:hAnsi="Times New Roman"/>
                <w:bCs/>
                <w:sz w:val="20"/>
                <w:szCs w:val="20"/>
              </w:rPr>
            </w:pPr>
            <w:r w:rsidRPr="00AE2D31">
              <w:rPr>
                <w:rFonts w:ascii="Times New Roman" w:eastAsia="Calibri" w:hAnsi="Times New Roman"/>
                <w:bCs/>
                <w:sz w:val="20"/>
                <w:szCs w:val="20"/>
              </w:rPr>
              <w:t xml:space="preserve">        9.Участие в оформлении технической и технологической  документации.</w:t>
            </w:r>
          </w:p>
          <w:p w:rsidR="00285B3C" w:rsidRPr="00AE2D31" w:rsidRDefault="00285B3C" w:rsidP="003C4035">
            <w:pPr>
              <w:spacing w:after="0" w:line="240" w:lineRule="auto"/>
              <w:ind w:left="720"/>
              <w:rPr>
                <w:rFonts w:ascii="Times New Roman" w:hAnsi="Times New Roman"/>
                <w:b/>
                <w:sz w:val="20"/>
                <w:szCs w:val="20"/>
              </w:rPr>
            </w:pPr>
          </w:p>
        </w:tc>
        <w:tc>
          <w:tcPr>
            <w:tcW w:w="623" w:type="pct"/>
            <w:vAlign w:val="center"/>
          </w:tcPr>
          <w:p w:rsidR="00285B3C" w:rsidRPr="00AE2D31" w:rsidRDefault="00285B3C" w:rsidP="003C4035">
            <w:pPr>
              <w:spacing w:after="0" w:line="240" w:lineRule="auto"/>
              <w:jc w:val="center"/>
              <w:rPr>
                <w:rFonts w:ascii="Times New Roman" w:hAnsi="Times New Roman"/>
                <w:b/>
                <w:sz w:val="20"/>
                <w:szCs w:val="20"/>
              </w:rPr>
            </w:pPr>
            <w:r w:rsidRPr="00AE2D31">
              <w:rPr>
                <w:rFonts w:ascii="Times New Roman" w:hAnsi="Times New Roman"/>
                <w:b/>
                <w:sz w:val="20"/>
                <w:szCs w:val="20"/>
              </w:rPr>
              <w:t>36</w:t>
            </w:r>
          </w:p>
        </w:tc>
        <w:tc>
          <w:tcPr>
            <w:tcW w:w="403" w:type="pct"/>
            <w:vMerge/>
          </w:tcPr>
          <w:p w:rsidR="00285B3C" w:rsidRPr="00AE2D31" w:rsidRDefault="00285B3C" w:rsidP="003C4035">
            <w:pPr>
              <w:spacing w:after="0" w:line="240" w:lineRule="auto"/>
              <w:rPr>
                <w:rFonts w:ascii="Times New Roman" w:hAnsi="Times New Roman"/>
                <w:b/>
                <w:sz w:val="20"/>
                <w:szCs w:val="20"/>
              </w:rPr>
            </w:pPr>
          </w:p>
        </w:tc>
        <w:tc>
          <w:tcPr>
            <w:tcW w:w="409" w:type="pct"/>
            <w:vMerge/>
          </w:tcPr>
          <w:p w:rsidR="00285B3C" w:rsidRPr="00AE2D31" w:rsidRDefault="00285B3C" w:rsidP="003C4035">
            <w:pPr>
              <w:spacing w:after="0" w:line="240" w:lineRule="auto"/>
              <w:rPr>
                <w:rFonts w:ascii="Times New Roman" w:hAnsi="Times New Roman"/>
                <w:b/>
                <w:sz w:val="20"/>
                <w:szCs w:val="20"/>
              </w:rPr>
            </w:pPr>
          </w:p>
        </w:tc>
      </w:tr>
      <w:tr w:rsidR="00D017E5" w:rsidRPr="00AE2D31" w:rsidTr="003C4035">
        <w:tc>
          <w:tcPr>
            <w:tcW w:w="3565" w:type="pct"/>
            <w:gridSpan w:val="2"/>
          </w:tcPr>
          <w:p w:rsidR="00D017E5" w:rsidRPr="00AE2D31" w:rsidRDefault="00D017E5" w:rsidP="003C4035">
            <w:pPr>
              <w:spacing w:after="0" w:line="240" w:lineRule="auto"/>
              <w:rPr>
                <w:rFonts w:ascii="Times New Roman" w:hAnsi="Times New Roman"/>
                <w:b/>
                <w:bCs/>
                <w:sz w:val="20"/>
                <w:szCs w:val="20"/>
              </w:rPr>
            </w:pPr>
            <w:r w:rsidRPr="00AE2D31">
              <w:rPr>
                <w:rFonts w:ascii="Times New Roman" w:hAnsi="Times New Roman"/>
                <w:b/>
                <w:bCs/>
                <w:sz w:val="20"/>
                <w:szCs w:val="20"/>
              </w:rPr>
              <w:t>Всего</w:t>
            </w:r>
          </w:p>
        </w:tc>
        <w:tc>
          <w:tcPr>
            <w:tcW w:w="623" w:type="pct"/>
            <w:vAlign w:val="center"/>
          </w:tcPr>
          <w:p w:rsidR="00D017E5" w:rsidRPr="00AE2D31" w:rsidRDefault="00D017E5" w:rsidP="009E363B">
            <w:pPr>
              <w:spacing w:after="0" w:line="240" w:lineRule="auto"/>
              <w:jc w:val="center"/>
              <w:rPr>
                <w:rFonts w:ascii="Times New Roman" w:hAnsi="Times New Roman"/>
                <w:b/>
                <w:sz w:val="20"/>
                <w:szCs w:val="20"/>
              </w:rPr>
            </w:pPr>
            <w:r w:rsidRPr="00AE2D31">
              <w:rPr>
                <w:rFonts w:ascii="Times New Roman" w:hAnsi="Times New Roman"/>
                <w:b/>
                <w:sz w:val="20"/>
                <w:szCs w:val="20"/>
              </w:rPr>
              <w:t>2</w:t>
            </w:r>
            <w:r w:rsidR="009E363B" w:rsidRPr="00AE2D31">
              <w:rPr>
                <w:rFonts w:ascii="Times New Roman" w:hAnsi="Times New Roman"/>
                <w:b/>
                <w:sz w:val="20"/>
                <w:szCs w:val="20"/>
              </w:rPr>
              <w:t>70</w:t>
            </w:r>
            <w:r w:rsidRPr="00AE2D31">
              <w:rPr>
                <w:rFonts w:ascii="Times New Roman" w:hAnsi="Times New Roman"/>
                <w:b/>
                <w:sz w:val="20"/>
                <w:szCs w:val="20"/>
              </w:rPr>
              <w:t>/1</w:t>
            </w:r>
            <w:r w:rsidR="009E363B" w:rsidRPr="00AE2D31">
              <w:rPr>
                <w:rFonts w:ascii="Times New Roman" w:hAnsi="Times New Roman"/>
                <w:b/>
                <w:sz w:val="20"/>
                <w:szCs w:val="20"/>
              </w:rPr>
              <w:t>36</w:t>
            </w:r>
          </w:p>
        </w:tc>
        <w:tc>
          <w:tcPr>
            <w:tcW w:w="403" w:type="pct"/>
          </w:tcPr>
          <w:p w:rsidR="00D017E5" w:rsidRPr="00AE2D31" w:rsidRDefault="00D017E5" w:rsidP="003C4035">
            <w:pPr>
              <w:spacing w:after="0" w:line="240" w:lineRule="auto"/>
              <w:rPr>
                <w:rFonts w:ascii="Times New Roman" w:hAnsi="Times New Roman"/>
                <w:b/>
                <w:sz w:val="20"/>
                <w:szCs w:val="20"/>
              </w:rPr>
            </w:pPr>
          </w:p>
        </w:tc>
        <w:tc>
          <w:tcPr>
            <w:tcW w:w="409" w:type="pct"/>
          </w:tcPr>
          <w:p w:rsidR="00D017E5" w:rsidRPr="00AE2D31" w:rsidRDefault="00D017E5" w:rsidP="003C4035">
            <w:pPr>
              <w:spacing w:after="0" w:line="240" w:lineRule="auto"/>
              <w:rPr>
                <w:rFonts w:ascii="Times New Roman" w:hAnsi="Times New Roman"/>
                <w:b/>
                <w:sz w:val="20"/>
                <w:szCs w:val="20"/>
              </w:rPr>
            </w:pPr>
          </w:p>
        </w:tc>
      </w:tr>
    </w:tbl>
    <w:p w:rsidR="005A3E80" w:rsidRPr="00AE2D31" w:rsidRDefault="005A3E80" w:rsidP="005A3E80">
      <w:pPr>
        <w:spacing w:after="0" w:line="240" w:lineRule="auto"/>
        <w:rPr>
          <w:rFonts w:ascii="Times New Roman" w:hAnsi="Times New Roman"/>
          <w:b/>
          <w:sz w:val="20"/>
          <w:szCs w:val="20"/>
        </w:rPr>
        <w:sectPr w:rsidR="005A3E80" w:rsidRPr="00AE2D31" w:rsidSect="003C4035">
          <w:pgSz w:w="16840" w:h="11907" w:orient="landscape"/>
          <w:pgMar w:top="1418" w:right="1134" w:bottom="851" w:left="992" w:header="709" w:footer="709" w:gutter="0"/>
          <w:cols w:space="720"/>
        </w:sectPr>
      </w:pPr>
    </w:p>
    <w:p w:rsidR="005A3E80" w:rsidRPr="00AE2D31" w:rsidRDefault="005A3E80" w:rsidP="005A3E80">
      <w:pPr>
        <w:spacing w:after="0"/>
        <w:jc w:val="center"/>
        <w:rPr>
          <w:rFonts w:ascii="Times New Roman" w:hAnsi="Times New Roman"/>
          <w:b/>
          <w:bCs/>
          <w:sz w:val="24"/>
          <w:szCs w:val="24"/>
        </w:rPr>
      </w:pPr>
      <w:r w:rsidRPr="00AE2D31">
        <w:rPr>
          <w:rFonts w:ascii="Times New Roman" w:hAnsi="Times New Roman"/>
          <w:b/>
          <w:bCs/>
          <w:sz w:val="24"/>
          <w:szCs w:val="24"/>
        </w:rPr>
        <w:lastRenderedPageBreak/>
        <w:t>3. УСЛОВИЯ РЕАЛИЗАЦИИ ПРОФЕССИОНАЛЬНОГО МОДУЛЯ</w:t>
      </w:r>
    </w:p>
    <w:p w:rsidR="005A3E80" w:rsidRPr="00AE2D31" w:rsidRDefault="005A3E80" w:rsidP="005A3E80">
      <w:pPr>
        <w:spacing w:after="0"/>
        <w:ind w:firstLine="709"/>
        <w:rPr>
          <w:rFonts w:ascii="Times New Roman" w:hAnsi="Times New Roman"/>
          <w:b/>
          <w:bCs/>
          <w:sz w:val="24"/>
          <w:szCs w:val="24"/>
        </w:rPr>
      </w:pPr>
    </w:p>
    <w:p w:rsidR="005A3E80" w:rsidRPr="00AE2D31" w:rsidRDefault="005A3E80" w:rsidP="005A3E80">
      <w:pPr>
        <w:spacing w:after="0"/>
        <w:ind w:firstLine="709"/>
        <w:rPr>
          <w:rFonts w:ascii="Times New Roman" w:hAnsi="Times New Roman"/>
          <w:b/>
          <w:bCs/>
          <w:sz w:val="24"/>
          <w:szCs w:val="24"/>
        </w:rPr>
      </w:pPr>
      <w:r w:rsidRPr="00AE2D3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A3E80" w:rsidRPr="00AE2D31" w:rsidRDefault="005A3E80" w:rsidP="005A3E80">
      <w:pPr>
        <w:suppressAutoHyphens/>
        <w:spacing w:after="0"/>
        <w:ind w:firstLine="709"/>
        <w:jc w:val="both"/>
        <w:rPr>
          <w:rFonts w:ascii="Times New Roman" w:hAnsi="Times New Roman"/>
          <w:bCs/>
          <w:sz w:val="24"/>
          <w:szCs w:val="24"/>
        </w:rPr>
      </w:pPr>
      <w:r w:rsidRPr="00AE2D31">
        <w:rPr>
          <w:rFonts w:ascii="Times New Roman" w:hAnsi="Times New Roman"/>
          <w:bCs/>
          <w:sz w:val="24"/>
          <w:szCs w:val="24"/>
        </w:rPr>
        <w:t>Кабинет Экономики, оснащенный в соответствии с п. 6.1.2.1 образовательной программы по специальности.</w:t>
      </w:r>
    </w:p>
    <w:p w:rsidR="005A3E80" w:rsidRPr="00AE2D31" w:rsidRDefault="005A3E80" w:rsidP="005A3E80">
      <w:pPr>
        <w:suppressAutoHyphens/>
        <w:spacing w:after="0"/>
        <w:ind w:firstLine="709"/>
        <w:jc w:val="both"/>
        <w:rPr>
          <w:rFonts w:ascii="Times New Roman" w:hAnsi="Times New Roman"/>
          <w:bCs/>
          <w:sz w:val="24"/>
          <w:szCs w:val="24"/>
        </w:rPr>
      </w:pPr>
      <w:r w:rsidRPr="00AE2D31">
        <w:rPr>
          <w:rFonts w:ascii="Times New Roman" w:hAnsi="Times New Roman"/>
          <w:bCs/>
          <w:sz w:val="24"/>
          <w:szCs w:val="24"/>
        </w:rPr>
        <w:t xml:space="preserve">Оснащенные базы практики в соответствии с </w:t>
      </w:r>
      <w:proofErr w:type="gramStart"/>
      <w:r w:rsidRPr="00AE2D31">
        <w:rPr>
          <w:rFonts w:ascii="Times New Roman" w:hAnsi="Times New Roman"/>
          <w:bCs/>
          <w:sz w:val="24"/>
          <w:szCs w:val="24"/>
        </w:rPr>
        <w:t>п</w:t>
      </w:r>
      <w:proofErr w:type="gramEnd"/>
      <w:r w:rsidRPr="00AE2D31">
        <w:rPr>
          <w:rFonts w:ascii="Times New Roman" w:hAnsi="Times New Roman"/>
          <w:bCs/>
          <w:sz w:val="24"/>
          <w:szCs w:val="24"/>
        </w:rPr>
        <w:t xml:space="preserve"> 6.1.2.5 образовательной программы по специальности.</w:t>
      </w:r>
    </w:p>
    <w:p w:rsidR="005A3E80" w:rsidRPr="00AE2D31" w:rsidRDefault="005A3E80" w:rsidP="005A3E80">
      <w:pPr>
        <w:suppressAutoHyphens/>
        <w:spacing w:after="0"/>
        <w:ind w:firstLine="709"/>
        <w:jc w:val="both"/>
        <w:rPr>
          <w:rFonts w:ascii="Times New Roman" w:hAnsi="Times New Roman"/>
          <w:bCs/>
          <w:sz w:val="24"/>
          <w:szCs w:val="24"/>
        </w:rPr>
      </w:pPr>
    </w:p>
    <w:p w:rsidR="005A3E80" w:rsidRPr="00AE2D31" w:rsidRDefault="005A3E80" w:rsidP="005A3E80">
      <w:pPr>
        <w:spacing w:after="0"/>
        <w:ind w:firstLine="709"/>
        <w:rPr>
          <w:rFonts w:ascii="Times New Roman" w:hAnsi="Times New Roman"/>
          <w:b/>
          <w:bCs/>
          <w:sz w:val="24"/>
          <w:szCs w:val="24"/>
        </w:rPr>
      </w:pPr>
      <w:r w:rsidRPr="00AE2D31">
        <w:rPr>
          <w:rFonts w:ascii="Times New Roman" w:hAnsi="Times New Roman"/>
          <w:b/>
          <w:bCs/>
          <w:sz w:val="24"/>
          <w:szCs w:val="24"/>
        </w:rPr>
        <w:t>3.2. Информационное обеспечение реализации программы</w:t>
      </w:r>
    </w:p>
    <w:p w:rsidR="005A3E80" w:rsidRPr="00AE2D31" w:rsidRDefault="005A3E80" w:rsidP="005A3E80">
      <w:pPr>
        <w:suppressAutoHyphens/>
        <w:spacing w:after="0"/>
        <w:ind w:firstLine="709"/>
        <w:jc w:val="both"/>
        <w:rPr>
          <w:rFonts w:ascii="Times New Roman" w:hAnsi="Times New Roman"/>
          <w:sz w:val="24"/>
          <w:szCs w:val="24"/>
        </w:rPr>
      </w:pPr>
      <w:r w:rsidRPr="00AE2D31">
        <w:rPr>
          <w:rFonts w:ascii="Times New Roman" w:hAnsi="Times New Roman"/>
          <w:bCs/>
          <w:sz w:val="24"/>
          <w:szCs w:val="24"/>
        </w:rPr>
        <w:t>Для реализации программы библиотечный фонд образовательной организации должен иметь п</w:t>
      </w:r>
      <w:r w:rsidRPr="00AE2D3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E2D3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A3E80" w:rsidRPr="00AE2D31" w:rsidRDefault="005A3E80" w:rsidP="005A3E80">
      <w:pPr>
        <w:spacing w:after="0" w:line="240" w:lineRule="auto"/>
        <w:rPr>
          <w:rFonts w:ascii="Times New Roman" w:hAnsi="Times New Roman"/>
          <w:b/>
          <w:sz w:val="20"/>
          <w:szCs w:val="20"/>
        </w:rPr>
      </w:pPr>
    </w:p>
    <w:p w:rsidR="005A3E80" w:rsidRPr="00AE2D31" w:rsidRDefault="005A3E80" w:rsidP="005A3E80">
      <w:pPr>
        <w:pStyle w:val="ae"/>
        <w:spacing w:after="0"/>
        <w:ind w:left="0" w:firstLine="709"/>
        <w:rPr>
          <w:b/>
        </w:rPr>
      </w:pPr>
      <w:r w:rsidRPr="00AE2D31">
        <w:rPr>
          <w:b/>
        </w:rPr>
        <w:t>3.2.1. Основные печатные издания</w:t>
      </w:r>
    </w:p>
    <w:p w:rsidR="005A3E80" w:rsidRPr="00AE2D31" w:rsidRDefault="005A3E80" w:rsidP="005A3E80">
      <w:pPr>
        <w:ind w:firstLine="709"/>
        <w:contextualSpacing/>
        <w:rPr>
          <w:rFonts w:ascii="Times New Roman" w:hAnsi="Times New Roman"/>
          <w:b/>
          <w:sz w:val="24"/>
          <w:szCs w:val="24"/>
        </w:rPr>
      </w:pPr>
    </w:p>
    <w:p w:rsidR="005A3E80" w:rsidRPr="00AE2D31" w:rsidRDefault="005A3E80" w:rsidP="005A3E80">
      <w:pPr>
        <w:spacing w:after="0"/>
        <w:ind w:left="420"/>
        <w:contextualSpacing/>
        <w:rPr>
          <w:rFonts w:ascii="Times New Roman" w:hAnsi="Times New Roman"/>
          <w:shd w:val="clear" w:color="auto" w:fill="FFFFFF"/>
        </w:rPr>
      </w:pPr>
      <w:r w:rsidRPr="00AE2D31">
        <w:rPr>
          <w:rFonts w:ascii="Times New Roman" w:hAnsi="Times New Roman"/>
          <w:shd w:val="clear" w:color="auto" w:fill="FFFFFF"/>
        </w:rPr>
        <w:t xml:space="preserve">1.Барышникова Н. А. Экономика организации: учебное пособие для среднего профессионального образования /Н.А. Барышникова, Т.А. Матеуш, М.Г.Миронов. – 3-е изд., перераб, и допол. – Москва: Издательство Юрайт, 2022. – 184 с. – (Профессиональное образование). – Текст: непосредственный. -  </w:t>
      </w:r>
      <w:proofErr w:type="gramStart"/>
      <w:r w:rsidRPr="00AE2D31">
        <w:rPr>
          <w:rFonts w:ascii="Times New Roman" w:hAnsi="Times New Roman"/>
          <w:shd w:val="clear" w:color="auto" w:fill="FFFFFF"/>
          <w:lang w:val="en-US"/>
        </w:rPr>
        <w:t>ISDN</w:t>
      </w:r>
      <w:r w:rsidRPr="00AE2D31">
        <w:rPr>
          <w:rFonts w:ascii="Times New Roman" w:hAnsi="Times New Roman"/>
          <w:shd w:val="clear" w:color="auto" w:fill="FFFFFF"/>
        </w:rPr>
        <w:t xml:space="preserve"> 978 -5 -534-12885 -7.</w:t>
      </w:r>
      <w:proofErr w:type="gramEnd"/>
    </w:p>
    <w:p w:rsidR="005A3E80" w:rsidRPr="00AE2D31" w:rsidRDefault="005A3E80" w:rsidP="005A3E80">
      <w:pPr>
        <w:spacing w:after="0"/>
        <w:ind w:left="420"/>
        <w:contextualSpacing/>
        <w:rPr>
          <w:rFonts w:ascii="Times New Roman" w:hAnsi="Times New Roman"/>
          <w:shd w:val="clear" w:color="auto" w:fill="FFFFFF"/>
        </w:rPr>
      </w:pPr>
      <w:r w:rsidRPr="00AE2D31">
        <w:rPr>
          <w:rFonts w:ascii="Times New Roman" w:hAnsi="Times New Roman"/>
          <w:shd w:val="clear" w:color="auto" w:fill="FFFFFF"/>
        </w:rPr>
        <w:t xml:space="preserve">2.Мокий М.С. Экономика организации: учебник и практикум для среднего профессионального образования / М.С.Мокий, О.В.А. Азоева, В.С.Ивановский; под редакцией М.С.Мокия. – 4-е изд., перераб. и доп. – Москва: Издательство Юрайт. 2022. – 297 с. – (Профессиональное образование). – Текст: непосредственный. -  </w:t>
      </w:r>
      <w:proofErr w:type="gramStart"/>
      <w:r w:rsidRPr="00AE2D31">
        <w:rPr>
          <w:rFonts w:ascii="Times New Roman" w:hAnsi="Times New Roman"/>
          <w:shd w:val="clear" w:color="auto" w:fill="FFFFFF"/>
          <w:lang w:val="en-US"/>
        </w:rPr>
        <w:t>ISDN</w:t>
      </w:r>
      <w:r w:rsidRPr="00AE2D31">
        <w:rPr>
          <w:rFonts w:ascii="Times New Roman" w:hAnsi="Times New Roman"/>
          <w:shd w:val="clear" w:color="auto" w:fill="FFFFFF"/>
        </w:rPr>
        <w:t xml:space="preserve"> 978 -5 -534-13970 -9.</w:t>
      </w:r>
      <w:proofErr w:type="gramEnd"/>
      <w:r w:rsidRPr="00AE2D31">
        <w:rPr>
          <w:rFonts w:ascii="Times New Roman" w:hAnsi="Times New Roman"/>
          <w:shd w:val="clear" w:color="auto" w:fill="FFFFFF"/>
        </w:rPr>
        <w:t xml:space="preserve"> </w:t>
      </w:r>
    </w:p>
    <w:p w:rsidR="005A3E80" w:rsidRPr="00AE2D31" w:rsidRDefault="005A3E80" w:rsidP="005A3E80">
      <w:pPr>
        <w:spacing w:after="0"/>
        <w:ind w:left="420"/>
        <w:contextualSpacing/>
        <w:rPr>
          <w:rFonts w:ascii="Times New Roman" w:hAnsi="Times New Roman"/>
          <w:iCs/>
          <w:shd w:val="clear" w:color="auto" w:fill="FFFFFF"/>
        </w:rPr>
      </w:pPr>
      <w:r w:rsidRPr="00AE2D31">
        <w:rPr>
          <w:rFonts w:ascii="Times New Roman" w:hAnsi="Times New Roman"/>
          <w:shd w:val="clear" w:color="auto" w:fill="FFFFFF"/>
        </w:rPr>
        <w:t>3.Л. А. Чалдаева А. В. Шаркова</w:t>
      </w:r>
      <w:r w:rsidRPr="00AE2D31">
        <w:rPr>
          <w:rFonts w:ascii="Times New Roman" w:hAnsi="Times New Roman"/>
          <w:b/>
        </w:rPr>
        <w:t xml:space="preserve"> </w:t>
      </w:r>
      <w:r w:rsidRPr="00AE2D31">
        <w:rPr>
          <w:rFonts w:ascii="Times New Roman" w:hAnsi="Times New Roman"/>
          <w:shd w:val="clear" w:color="auto" w:fill="FFFFFF"/>
        </w:rPr>
        <w:t>Основы экономики организации: учебник и практикум для среднего профессионального образования / Л. А. Чалдаева [и др.]; — 3-е изд., перераб. и доп. — Москва: Издательство Юрайт, 2022. — 344 с. — (Профессиональное образование). — ISBN 978-5-534-14874-9. — URL: </w:t>
      </w:r>
      <w:hyperlink r:id="rId14" w:tgtFrame="_blank" w:history="1">
        <w:r w:rsidRPr="00AE2D31">
          <w:rPr>
            <w:rStyle w:val="ad"/>
            <w:rFonts w:ascii="Times New Roman" w:hAnsi="Times New Roman"/>
            <w:color w:val="000000" w:themeColor="text1"/>
            <w:shd w:val="clear" w:color="auto" w:fill="FFFFFF"/>
          </w:rPr>
          <w:t>https://urait.ru/bcode/491137</w:t>
        </w:r>
      </w:hyperlink>
      <w:r w:rsidRPr="00AE2D31">
        <w:rPr>
          <w:rFonts w:ascii="Times New Roman" w:hAnsi="Times New Roman"/>
          <w:color w:val="000000" w:themeColor="text1"/>
          <w:shd w:val="clear" w:color="auto" w:fill="FFFFFF"/>
        </w:rPr>
        <w:t> </w:t>
      </w:r>
      <w:r w:rsidRPr="00AE2D31">
        <w:rPr>
          <w:rFonts w:ascii="Times New Roman" w:hAnsi="Times New Roman"/>
          <w:shd w:val="clear" w:color="auto" w:fill="FFFFFF"/>
        </w:rPr>
        <w:t xml:space="preserve">. - Текст: электронный, образовательная платформа Юрайт. </w:t>
      </w:r>
    </w:p>
    <w:p w:rsidR="005A3E80" w:rsidRPr="00AE2D31" w:rsidRDefault="005A3E80" w:rsidP="005A3E80">
      <w:pPr>
        <w:spacing w:after="0"/>
        <w:ind w:left="420"/>
        <w:contextualSpacing/>
        <w:rPr>
          <w:rFonts w:ascii="Times New Roman" w:hAnsi="Times New Roman"/>
          <w:iCs/>
          <w:shd w:val="clear" w:color="auto" w:fill="FFFFFF"/>
        </w:rPr>
      </w:pPr>
      <w:r w:rsidRPr="00AE2D31">
        <w:rPr>
          <w:rFonts w:ascii="Times New Roman" w:hAnsi="Times New Roman"/>
          <w:iCs/>
          <w:shd w:val="clear" w:color="auto" w:fill="FFFFFF"/>
        </w:rPr>
        <w:t>4.Фрицлер, А. В. </w:t>
      </w:r>
      <w:r w:rsidRPr="00AE2D31">
        <w:rPr>
          <w:rFonts w:ascii="Times New Roman" w:hAnsi="Times New Roman"/>
          <w:shd w:val="clear" w:color="auto" w:fill="FFFFFF"/>
        </w:rPr>
        <w:t> Основы финансовой грамотности: учебное пособие для среднего профессионального образования / А. В. Фрицлер, Е. А. Тарханова. — Москва: Издательство Юрайт, 2022. — 154 с. — (Профессиональное образование). — ISBN 978-5-534-13794-1. — URL: </w:t>
      </w:r>
      <w:hyperlink r:id="rId15" w:tgtFrame="_blank" w:history="1">
        <w:r w:rsidRPr="00AE2D31">
          <w:rPr>
            <w:rStyle w:val="ad"/>
            <w:rFonts w:ascii="Times New Roman" w:hAnsi="Times New Roman"/>
            <w:color w:val="000000" w:themeColor="text1"/>
            <w:shd w:val="clear" w:color="auto" w:fill="FFFFFF"/>
          </w:rPr>
          <w:t>https://urait.ru/bcode/496684</w:t>
        </w:r>
      </w:hyperlink>
      <w:r w:rsidRPr="00AE2D31">
        <w:rPr>
          <w:rFonts w:ascii="Times New Roman" w:hAnsi="Times New Roman"/>
          <w:color w:val="000000" w:themeColor="text1"/>
          <w:shd w:val="clear" w:color="auto" w:fill="FFFFFF"/>
        </w:rPr>
        <w:t> </w:t>
      </w:r>
      <w:r w:rsidRPr="00AE2D31">
        <w:rPr>
          <w:rFonts w:ascii="Times New Roman" w:hAnsi="Times New Roman"/>
          <w:shd w:val="clear" w:color="auto" w:fill="FFFFFF"/>
        </w:rPr>
        <w:t xml:space="preserve">- - Текст: электронный, образовательная платформа Юрайт. </w:t>
      </w:r>
    </w:p>
    <w:p w:rsidR="005A3E80" w:rsidRPr="00AE2D31" w:rsidRDefault="005A3E80" w:rsidP="005A3E80">
      <w:pPr>
        <w:ind w:left="709"/>
        <w:contextualSpacing/>
        <w:rPr>
          <w:rFonts w:ascii="Times New Roman" w:hAnsi="Times New Roman"/>
          <w:b/>
          <w:sz w:val="24"/>
          <w:szCs w:val="24"/>
        </w:rPr>
      </w:pPr>
      <w:r w:rsidRPr="00AE2D31">
        <w:rPr>
          <w:rFonts w:ascii="Times New Roman" w:hAnsi="Times New Roman"/>
          <w:b/>
          <w:sz w:val="24"/>
          <w:szCs w:val="24"/>
        </w:rPr>
        <w:t>3.2.2. Основные электронные издания</w:t>
      </w:r>
    </w:p>
    <w:p w:rsidR="005A3E80" w:rsidRPr="00AE2D31" w:rsidRDefault="005A3E80" w:rsidP="005A3E80">
      <w:pPr>
        <w:ind w:left="426"/>
        <w:contextualSpacing/>
        <w:rPr>
          <w:rFonts w:ascii="Times New Roman" w:hAnsi="Times New Roman"/>
          <w:b/>
        </w:rPr>
      </w:pPr>
      <w:r w:rsidRPr="00AE2D31">
        <w:rPr>
          <w:rFonts w:ascii="Times New Roman" w:hAnsi="Times New Roman"/>
          <w:shd w:val="clear" w:color="auto" w:fill="FFFFFF"/>
        </w:rPr>
        <w:t xml:space="preserve">1.Экономика предприятия: теория и практика: учебное пособие для СПО / А. Е. Кисова, А. А. Шпиганович, К. В. Барсукова, И. А. Черникова. — 2-е изд. — Липецк, Саратов: Липецкий государственный технический университет, Профобразование, 2021. — 149 c. — ISBN 978-5-00175-032-1, 978-5-4488-0982-8. — Текст: электронный // Электронный ресурс цифровой образовательной среды СПО </w:t>
      </w:r>
      <w:proofErr w:type="gramStart"/>
      <w:r w:rsidRPr="00AE2D31">
        <w:rPr>
          <w:rFonts w:ascii="Times New Roman" w:hAnsi="Times New Roman"/>
          <w:shd w:val="clear" w:color="auto" w:fill="FFFFFF"/>
        </w:rPr>
        <w:t>PROF</w:t>
      </w:r>
      <w:proofErr w:type="gramEnd"/>
      <w:r w:rsidRPr="00AE2D31">
        <w:rPr>
          <w:rFonts w:ascii="Times New Roman" w:hAnsi="Times New Roman"/>
          <w:shd w:val="clear" w:color="auto" w:fill="FFFFFF"/>
        </w:rPr>
        <w:t>образование: [сайт]. — URL</w:t>
      </w:r>
      <w:r w:rsidRPr="00AE2D31">
        <w:rPr>
          <w:rFonts w:ascii="Times New Roman" w:hAnsi="Times New Roman"/>
          <w:color w:val="000000" w:themeColor="text1"/>
          <w:shd w:val="clear" w:color="auto" w:fill="FFFFFF"/>
        </w:rPr>
        <w:t xml:space="preserve">: </w:t>
      </w:r>
      <w:hyperlink r:id="rId16" w:history="1">
        <w:r w:rsidRPr="00AE2D31">
          <w:rPr>
            <w:rStyle w:val="ad"/>
            <w:rFonts w:ascii="Times New Roman" w:hAnsi="Times New Roman"/>
            <w:color w:val="000000" w:themeColor="text1"/>
            <w:shd w:val="clear" w:color="auto" w:fill="FFFFFF"/>
          </w:rPr>
          <w:t>https://profspo.ru/books/101616</w:t>
        </w:r>
      </w:hyperlink>
    </w:p>
    <w:p w:rsidR="005A3E80" w:rsidRPr="00AE2D31" w:rsidRDefault="005A3E80" w:rsidP="005A3E80">
      <w:pPr>
        <w:suppressAutoHyphens/>
        <w:ind w:left="709"/>
        <w:contextualSpacing/>
        <w:rPr>
          <w:rFonts w:ascii="Times New Roman" w:hAnsi="Times New Roman"/>
          <w:bCs/>
          <w:sz w:val="24"/>
          <w:szCs w:val="24"/>
        </w:rPr>
      </w:pPr>
      <w:r w:rsidRPr="00AE2D31">
        <w:rPr>
          <w:rFonts w:ascii="Times New Roman" w:hAnsi="Times New Roman"/>
          <w:b/>
          <w:bCs/>
          <w:sz w:val="24"/>
          <w:szCs w:val="24"/>
        </w:rPr>
        <w:t xml:space="preserve">3.2.3. Дополнительные источники </w:t>
      </w:r>
      <w:r w:rsidRPr="00AE2D31">
        <w:rPr>
          <w:rFonts w:ascii="Times New Roman" w:hAnsi="Times New Roman"/>
          <w:bCs/>
          <w:sz w:val="24"/>
          <w:szCs w:val="24"/>
        </w:rPr>
        <w:t>(при необходимости)</w:t>
      </w:r>
    </w:p>
    <w:p w:rsidR="005A3E80" w:rsidRPr="00AE2D31" w:rsidRDefault="005A3E80" w:rsidP="005A3E80">
      <w:pPr>
        <w:suppressAutoHyphens/>
        <w:ind w:left="284"/>
        <w:contextualSpacing/>
        <w:jc w:val="both"/>
        <w:rPr>
          <w:rFonts w:ascii="Times New Roman" w:hAnsi="Times New Roman"/>
          <w:bCs/>
        </w:rPr>
      </w:pPr>
      <w:r w:rsidRPr="00AE2D31">
        <w:rPr>
          <w:rFonts w:ascii="Times New Roman" w:hAnsi="Times New Roman"/>
          <w:bCs/>
        </w:rPr>
        <w:t>1.</w:t>
      </w:r>
      <w:r w:rsidRPr="00AE2D31">
        <w:rPr>
          <w:rFonts w:ascii="Times New Roman" w:hAnsi="Times New Roman"/>
          <w:b/>
        </w:rPr>
        <w:t xml:space="preserve"> </w:t>
      </w:r>
      <w:r w:rsidRPr="00AE2D31">
        <w:rPr>
          <w:rFonts w:ascii="Times New Roman" w:hAnsi="Times New Roman"/>
          <w:iCs/>
          <w:shd w:val="clear" w:color="auto" w:fill="FFFFFF"/>
        </w:rPr>
        <w:t>Шимко, П. Д. </w:t>
      </w:r>
      <w:r w:rsidRPr="00AE2D31">
        <w:rPr>
          <w:rFonts w:ascii="Times New Roman" w:hAnsi="Times New Roman"/>
          <w:shd w:val="clear" w:color="auto" w:fill="FFFFFF"/>
        </w:rPr>
        <w:t> Основы экономики: учебник и практикум для среднего профессионального образования / П. Д. Шимко. — Москва: Издательство Юрайт, 2022. — 380 с. — (Профессиональное образование). — ISBN 978-5-534-01368-9. — URL: </w:t>
      </w:r>
      <w:hyperlink r:id="rId17" w:tgtFrame="_blank" w:history="1">
        <w:r w:rsidRPr="00AE2D31">
          <w:rPr>
            <w:rStyle w:val="ad"/>
            <w:rFonts w:ascii="Times New Roman" w:hAnsi="Times New Roman"/>
            <w:shd w:val="clear" w:color="auto" w:fill="FFFFFF"/>
          </w:rPr>
          <w:t>https://urait.ru/bcode/490075</w:t>
        </w:r>
      </w:hyperlink>
      <w:r w:rsidRPr="00AE2D31">
        <w:rPr>
          <w:rFonts w:ascii="Times New Roman" w:hAnsi="Times New Roman"/>
          <w:shd w:val="clear" w:color="auto" w:fill="FFFFFF"/>
        </w:rPr>
        <w:t> - текст</w:t>
      </w:r>
      <w:proofErr w:type="gramStart"/>
      <w:r w:rsidRPr="00AE2D31">
        <w:rPr>
          <w:rFonts w:ascii="Times New Roman" w:hAnsi="Times New Roman"/>
          <w:shd w:val="clear" w:color="auto" w:fill="FFFFFF"/>
        </w:rPr>
        <w:t xml:space="preserve"> :</w:t>
      </w:r>
      <w:proofErr w:type="gramEnd"/>
      <w:r w:rsidRPr="00AE2D31">
        <w:rPr>
          <w:rFonts w:ascii="Times New Roman" w:hAnsi="Times New Roman"/>
          <w:shd w:val="clear" w:color="auto" w:fill="FFFFFF"/>
        </w:rPr>
        <w:t xml:space="preserve"> электронный - образовательная платформа Юрайт.</w:t>
      </w:r>
    </w:p>
    <w:p w:rsidR="005A3E80" w:rsidRPr="00AE2D31" w:rsidRDefault="005A3E80" w:rsidP="005A3E80">
      <w:pPr>
        <w:spacing w:after="0"/>
        <w:jc w:val="both"/>
        <w:rPr>
          <w:rFonts w:ascii="Times New Roman" w:hAnsi="Times New Roman"/>
          <w:sz w:val="24"/>
          <w:szCs w:val="24"/>
          <w:shd w:val="clear" w:color="auto" w:fill="FFFFFF"/>
        </w:rPr>
      </w:pPr>
    </w:p>
    <w:p w:rsidR="005A3E80" w:rsidRPr="00AE2D31" w:rsidRDefault="005A3E80" w:rsidP="005A3E80">
      <w:pPr>
        <w:jc w:val="center"/>
        <w:rPr>
          <w:rFonts w:ascii="Times New Roman" w:hAnsi="Times New Roman"/>
          <w:b/>
          <w:bCs/>
        </w:rPr>
      </w:pPr>
      <w:r w:rsidRPr="00AE2D31">
        <w:rPr>
          <w:rFonts w:ascii="Times New Roman" w:hAnsi="Times New Roman"/>
          <w:b/>
          <w:bCs/>
        </w:rPr>
        <w:t xml:space="preserve">4. КОНТРОЛЬ И ОЦЕНКА РЕЗУЛЬТАТОВ ОСВОЕНИЯ </w:t>
      </w:r>
      <w:r w:rsidRPr="00AE2D31">
        <w:rPr>
          <w:rFonts w:ascii="Times New Roman" w:hAnsi="Times New Roman"/>
          <w:b/>
          <w:bCs/>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3685"/>
        <w:gridCol w:w="3112"/>
      </w:tblGrid>
      <w:tr w:rsidR="005A3E80" w:rsidRPr="00AE2D31" w:rsidTr="003C4035">
        <w:trPr>
          <w:trHeight w:val="1098"/>
        </w:trPr>
        <w:tc>
          <w:tcPr>
            <w:tcW w:w="2978" w:type="dxa"/>
            <w:vAlign w:val="center"/>
          </w:tcPr>
          <w:p w:rsidR="005A3E80" w:rsidRPr="00AE2D31" w:rsidRDefault="005A3E80" w:rsidP="003C4035">
            <w:pPr>
              <w:suppressAutoHyphens/>
              <w:jc w:val="center"/>
              <w:rPr>
                <w:rFonts w:ascii="Times New Roman" w:hAnsi="Times New Roman"/>
              </w:rPr>
            </w:pPr>
            <w:r w:rsidRPr="00AE2D31">
              <w:rPr>
                <w:rFonts w:ascii="Times New Roman" w:hAnsi="Times New Roman"/>
              </w:rPr>
              <w:t>Код и наименование профессиональных и общих компетенций, формируемых в рамках модуля</w:t>
            </w:r>
            <w:r w:rsidRPr="00AE2D31">
              <w:rPr>
                <w:rStyle w:val="ac"/>
              </w:rPr>
              <w:footnoteReference w:id="12"/>
            </w:r>
          </w:p>
        </w:tc>
        <w:tc>
          <w:tcPr>
            <w:tcW w:w="3685" w:type="dxa"/>
            <w:vAlign w:val="center"/>
          </w:tcPr>
          <w:p w:rsidR="005A3E80" w:rsidRPr="00AE2D31" w:rsidRDefault="005A3E80" w:rsidP="003C4035">
            <w:pPr>
              <w:suppressAutoHyphens/>
              <w:jc w:val="center"/>
              <w:rPr>
                <w:rFonts w:ascii="Times New Roman" w:hAnsi="Times New Roman"/>
              </w:rPr>
            </w:pPr>
            <w:r w:rsidRPr="00AE2D31">
              <w:rPr>
                <w:rFonts w:ascii="Times New Roman" w:hAnsi="Times New Roman"/>
              </w:rPr>
              <w:t>Критерии оценки</w:t>
            </w:r>
          </w:p>
        </w:tc>
        <w:tc>
          <w:tcPr>
            <w:tcW w:w="3112" w:type="dxa"/>
            <w:tcBorders>
              <w:bottom w:val="single" w:sz="4" w:space="0" w:color="auto"/>
            </w:tcBorders>
            <w:vAlign w:val="center"/>
          </w:tcPr>
          <w:p w:rsidR="005A3E80" w:rsidRPr="00AE2D31" w:rsidRDefault="005A3E80" w:rsidP="003C4035">
            <w:pPr>
              <w:suppressAutoHyphens/>
              <w:jc w:val="center"/>
              <w:rPr>
                <w:rFonts w:ascii="Times New Roman" w:hAnsi="Times New Roman"/>
              </w:rPr>
            </w:pPr>
            <w:r w:rsidRPr="00AE2D31">
              <w:rPr>
                <w:rFonts w:ascii="Times New Roman" w:hAnsi="Times New Roman"/>
              </w:rPr>
              <w:t>Методы оценки</w:t>
            </w:r>
          </w:p>
        </w:tc>
      </w:tr>
      <w:tr w:rsidR="005A3E80" w:rsidRPr="00AE2D31" w:rsidTr="003C4035">
        <w:trPr>
          <w:trHeight w:val="930"/>
        </w:trPr>
        <w:tc>
          <w:tcPr>
            <w:tcW w:w="2978"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ОК 02</w:t>
            </w: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iCs/>
                <w:sz w:val="24"/>
                <w:szCs w:val="24"/>
              </w:rPr>
              <w:t>Определение этапов решения задач</w:t>
            </w:r>
          </w:p>
        </w:tc>
        <w:tc>
          <w:tcPr>
            <w:tcW w:w="3112"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Экспертная оценка выполнения проектов</w:t>
            </w:r>
            <w:proofErr w:type="gramStart"/>
            <w:r w:rsidRPr="00AE2D31">
              <w:rPr>
                <w:rFonts w:ascii="Times New Roman" w:hAnsi="Times New Roman"/>
              </w:rPr>
              <w:t>,с</w:t>
            </w:r>
            <w:proofErr w:type="gramEnd"/>
            <w:r w:rsidRPr="00AE2D31">
              <w:rPr>
                <w:rFonts w:ascii="Times New Roman" w:hAnsi="Times New Roman"/>
              </w:rPr>
              <w:t>амостоятельной работы</w:t>
            </w:r>
          </w:p>
        </w:tc>
      </w:tr>
      <w:tr w:rsidR="005A3E80" w:rsidRPr="00AE2D31" w:rsidTr="003C4035">
        <w:trPr>
          <w:trHeight w:val="930"/>
        </w:trPr>
        <w:tc>
          <w:tcPr>
            <w:tcW w:w="2978"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ОК 04</w:t>
            </w: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Поиск необходимой информации</w:t>
            </w:r>
          </w:p>
        </w:tc>
        <w:tc>
          <w:tcPr>
            <w:tcW w:w="3112"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Экспертная оценка  работы с правовыми и нормативными документами</w:t>
            </w:r>
          </w:p>
        </w:tc>
      </w:tr>
      <w:tr w:rsidR="005A3E80" w:rsidRPr="00AE2D31" w:rsidTr="003C4035">
        <w:trPr>
          <w:trHeight w:val="930"/>
        </w:trPr>
        <w:tc>
          <w:tcPr>
            <w:tcW w:w="2978"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ОК 05</w:t>
            </w: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iCs/>
                <w:sz w:val="24"/>
                <w:szCs w:val="24"/>
              </w:rPr>
              <w:t>Использование  цифровых сре</w:t>
            </w:r>
            <w:proofErr w:type="gramStart"/>
            <w:r w:rsidRPr="00AE2D31">
              <w:rPr>
                <w:rFonts w:ascii="Times New Roman" w:hAnsi="Times New Roman"/>
                <w:iCs/>
                <w:sz w:val="24"/>
                <w:szCs w:val="24"/>
              </w:rPr>
              <w:t>дств дл</w:t>
            </w:r>
            <w:proofErr w:type="gramEnd"/>
            <w:r w:rsidRPr="00AE2D31">
              <w:rPr>
                <w:rFonts w:ascii="Times New Roman" w:hAnsi="Times New Roman"/>
                <w:iCs/>
                <w:sz w:val="24"/>
                <w:szCs w:val="24"/>
              </w:rPr>
              <w:t>я решения профессиональных задач</w:t>
            </w:r>
          </w:p>
        </w:tc>
        <w:tc>
          <w:tcPr>
            <w:tcW w:w="3112"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Экспертная оценка выполнения проектов</w:t>
            </w:r>
          </w:p>
        </w:tc>
      </w:tr>
      <w:tr w:rsidR="005A3E80" w:rsidRPr="00AE2D31" w:rsidTr="003C4035">
        <w:trPr>
          <w:trHeight w:val="930"/>
        </w:trPr>
        <w:tc>
          <w:tcPr>
            <w:tcW w:w="2978"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ОК 06</w:t>
            </w: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Эффективность общения с коллегами, руководством</w:t>
            </w:r>
          </w:p>
        </w:tc>
        <w:tc>
          <w:tcPr>
            <w:tcW w:w="3112"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Экспертная оценка в ходе производственной практики</w:t>
            </w:r>
          </w:p>
        </w:tc>
      </w:tr>
      <w:tr w:rsidR="005A3E80" w:rsidRPr="00AE2D31" w:rsidTr="003C4035">
        <w:trPr>
          <w:trHeight w:val="930"/>
        </w:trPr>
        <w:tc>
          <w:tcPr>
            <w:tcW w:w="2978" w:type="dxa"/>
          </w:tcPr>
          <w:p w:rsidR="005A3E80" w:rsidRPr="00AE2D31" w:rsidRDefault="005A3E80" w:rsidP="003C4035">
            <w:pPr>
              <w:suppressAutoHyphens/>
              <w:spacing w:after="0"/>
              <w:rPr>
                <w:rFonts w:ascii="Times New Roman" w:hAnsi="Times New Roman"/>
              </w:rPr>
            </w:pPr>
          </w:p>
          <w:p w:rsidR="005A3E80" w:rsidRPr="00AE2D31" w:rsidRDefault="005A3E80" w:rsidP="003C4035">
            <w:pPr>
              <w:rPr>
                <w:rFonts w:ascii="Times New Roman" w:hAnsi="Times New Roman"/>
              </w:rPr>
            </w:pPr>
            <w:r w:rsidRPr="00AE2D31">
              <w:rPr>
                <w:rFonts w:ascii="Times New Roman" w:hAnsi="Times New Roman"/>
              </w:rPr>
              <w:t>ОК 9</w:t>
            </w: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Знание направлений ресурсосбережений</w:t>
            </w:r>
          </w:p>
        </w:tc>
        <w:tc>
          <w:tcPr>
            <w:tcW w:w="3112" w:type="dxa"/>
          </w:tcPr>
          <w:p w:rsidR="005A3E80" w:rsidRPr="00AE2D31" w:rsidRDefault="005A3E80" w:rsidP="003C4035">
            <w:pPr>
              <w:suppressAutoHyphens/>
              <w:spacing w:after="0"/>
              <w:rPr>
                <w:rFonts w:ascii="Times New Roman" w:hAnsi="Times New Roman"/>
              </w:rPr>
            </w:pPr>
            <w:r w:rsidRPr="00AE2D31">
              <w:rPr>
                <w:rFonts w:ascii="Times New Roman" w:hAnsi="Times New Roman"/>
              </w:rPr>
              <w:t>Экспертная оценка отчета по производственной практике</w:t>
            </w:r>
          </w:p>
        </w:tc>
      </w:tr>
      <w:tr w:rsidR="005A3E80" w:rsidRPr="00AE2D31" w:rsidTr="003C4035">
        <w:trPr>
          <w:trHeight w:val="994"/>
        </w:trPr>
        <w:tc>
          <w:tcPr>
            <w:tcW w:w="2978" w:type="dxa"/>
            <w:vMerge w:val="restart"/>
          </w:tcPr>
          <w:p w:rsidR="005A3E80" w:rsidRPr="00AE2D31" w:rsidRDefault="005A3E80" w:rsidP="003C4035">
            <w:pPr>
              <w:suppressAutoHyphens/>
              <w:spacing w:after="0"/>
              <w:jc w:val="center"/>
              <w:rPr>
                <w:rFonts w:ascii="Times New Roman" w:hAnsi="Times New Roman"/>
              </w:rPr>
            </w:pPr>
          </w:p>
          <w:p w:rsidR="005A3E80" w:rsidRPr="00AE2D31" w:rsidRDefault="005A3E80" w:rsidP="003C4035">
            <w:pPr>
              <w:suppressAutoHyphens/>
              <w:spacing w:after="0"/>
              <w:jc w:val="center"/>
              <w:rPr>
                <w:rFonts w:ascii="Times New Roman" w:hAnsi="Times New Roman"/>
              </w:rPr>
            </w:pPr>
            <w:r w:rsidRPr="00AE2D31">
              <w:rPr>
                <w:rFonts w:ascii="Times New Roman" w:hAnsi="Times New Roman"/>
              </w:rPr>
              <w:t>ПК 3.1</w:t>
            </w:r>
          </w:p>
          <w:p w:rsidR="005A3E80" w:rsidRPr="00AE2D31" w:rsidRDefault="005A3E80" w:rsidP="003C4035">
            <w:pPr>
              <w:suppressAutoHyphens/>
              <w:jc w:val="center"/>
              <w:rPr>
                <w:rFonts w:ascii="Times New Roman" w:hAnsi="Times New Roman"/>
              </w:rPr>
            </w:pPr>
          </w:p>
        </w:tc>
        <w:tc>
          <w:tcPr>
            <w:tcW w:w="3685" w:type="dxa"/>
          </w:tcPr>
          <w:p w:rsidR="005A3E80" w:rsidRPr="00AE2D31" w:rsidRDefault="005A3E80" w:rsidP="003C4035">
            <w:pPr>
              <w:suppressAutoHyphens/>
              <w:rPr>
                <w:rFonts w:ascii="Times New Roman" w:hAnsi="Times New Roman"/>
              </w:rPr>
            </w:pPr>
            <w:r w:rsidRPr="00AE2D31">
              <w:rPr>
                <w:rFonts w:ascii="Times New Roman" w:hAnsi="Times New Roman"/>
                <w:b/>
                <w:bCs/>
              </w:rPr>
              <w:t>Знание:</w:t>
            </w:r>
            <w:r w:rsidRPr="00AE2D31">
              <w:rPr>
                <w:rFonts w:ascii="Times New Roman" w:hAnsi="Times New Roman"/>
              </w:rPr>
              <w:t xml:space="preserve"> </w:t>
            </w:r>
            <w:r w:rsidRPr="00AE2D31">
              <w:rPr>
                <w:rFonts w:ascii="Times New Roman" w:hAnsi="Times New Roman"/>
                <w:sz w:val="24"/>
                <w:szCs w:val="24"/>
              </w:rPr>
              <w:t xml:space="preserve">Организация </w:t>
            </w:r>
            <w:proofErr w:type="gramStart"/>
            <w:r w:rsidRPr="00AE2D31">
              <w:rPr>
                <w:rFonts w:ascii="Times New Roman" w:hAnsi="Times New Roman"/>
                <w:sz w:val="24"/>
                <w:szCs w:val="24"/>
              </w:rPr>
              <w:t>рационализаторский</w:t>
            </w:r>
            <w:proofErr w:type="gramEnd"/>
            <w:r w:rsidRPr="00AE2D31">
              <w:rPr>
                <w:rFonts w:ascii="Times New Roman" w:hAnsi="Times New Roman"/>
                <w:sz w:val="24"/>
                <w:szCs w:val="24"/>
              </w:rPr>
              <w:t xml:space="preserve"> и исследовательской деятельности, внедрения передовых технологий, методов и приемов труда, рационального оснащения рабочих мест ведущих профессий</w:t>
            </w:r>
          </w:p>
        </w:tc>
        <w:tc>
          <w:tcPr>
            <w:tcW w:w="3112" w:type="dxa"/>
          </w:tcPr>
          <w:p w:rsidR="005A3E80" w:rsidRPr="00AE2D31" w:rsidRDefault="005A3E80" w:rsidP="003C4035">
            <w:pPr>
              <w:suppressAutoHyphens/>
              <w:jc w:val="center"/>
              <w:rPr>
                <w:rFonts w:ascii="Times New Roman" w:hAnsi="Times New Roman"/>
              </w:rPr>
            </w:pPr>
            <w:r w:rsidRPr="00AE2D31">
              <w:rPr>
                <w:rFonts w:ascii="Times New Roman" w:hAnsi="Times New Roman"/>
              </w:rPr>
              <w:t>Тестирование</w:t>
            </w:r>
          </w:p>
        </w:tc>
      </w:tr>
      <w:tr w:rsidR="005A3E80" w:rsidRPr="00AE2D31" w:rsidTr="003C4035">
        <w:trPr>
          <w:trHeight w:val="888"/>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b/>
                <w:bCs/>
              </w:rPr>
              <w:t>Знание:</w:t>
            </w:r>
            <w:r w:rsidRPr="00AE2D31">
              <w:rPr>
                <w:rFonts w:ascii="Times New Roman" w:hAnsi="Times New Roman"/>
              </w:rPr>
              <w:t xml:space="preserve"> </w:t>
            </w:r>
            <w:r w:rsidRPr="00AE2D31">
              <w:rPr>
                <w:rFonts w:ascii="Times New Roman" w:hAnsi="Times New Roman"/>
                <w:sz w:val="24"/>
                <w:szCs w:val="24"/>
              </w:rPr>
              <w:t>Проектную документацию</w:t>
            </w:r>
          </w:p>
        </w:tc>
        <w:tc>
          <w:tcPr>
            <w:tcW w:w="3112" w:type="dxa"/>
          </w:tcPr>
          <w:p w:rsidR="005A3E80" w:rsidRPr="00AE2D31" w:rsidRDefault="005A3E80" w:rsidP="003C4035">
            <w:pPr>
              <w:suppressAutoHyphens/>
              <w:spacing w:after="0"/>
              <w:jc w:val="center"/>
              <w:rPr>
                <w:rFonts w:ascii="Times New Roman" w:hAnsi="Times New Roman"/>
              </w:rPr>
            </w:pPr>
            <w:r w:rsidRPr="00AE2D31">
              <w:rPr>
                <w:rFonts w:ascii="Times New Roman" w:hAnsi="Times New Roman"/>
              </w:rPr>
              <w:t>Тестирование</w:t>
            </w: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b/>
                <w:bCs/>
              </w:rPr>
              <w:t>Знание</w:t>
            </w:r>
            <w:r w:rsidRPr="00AE2D31">
              <w:rPr>
                <w:rFonts w:ascii="Times New Roman" w:hAnsi="Times New Roman"/>
              </w:rPr>
              <w:t xml:space="preserve"> </w:t>
            </w:r>
            <w:r w:rsidRPr="00AE2D31">
              <w:rPr>
                <w:rFonts w:ascii="Times New Roman" w:hAnsi="Times New Roman"/>
                <w:sz w:val="24"/>
                <w:szCs w:val="24"/>
              </w:rPr>
              <w:t>Порядок внедрения новых технологий</w:t>
            </w:r>
          </w:p>
        </w:tc>
        <w:tc>
          <w:tcPr>
            <w:tcW w:w="3112" w:type="dxa"/>
          </w:tcPr>
          <w:p w:rsidR="005A3E80" w:rsidRPr="00AE2D31" w:rsidRDefault="005A3E80" w:rsidP="003C4035">
            <w:pPr>
              <w:suppressAutoHyphens/>
              <w:spacing w:after="0"/>
              <w:jc w:val="center"/>
              <w:rPr>
                <w:rFonts w:ascii="Times New Roman" w:hAnsi="Times New Roman"/>
              </w:rPr>
            </w:pPr>
            <w:r w:rsidRPr="00AE2D31">
              <w:rPr>
                <w:rFonts w:ascii="Times New Roman" w:hAnsi="Times New Roman"/>
              </w:rPr>
              <w:t>Контрольная работа</w:t>
            </w: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uppressAutoHyphens/>
              <w:spacing w:after="0"/>
              <w:rPr>
                <w:rFonts w:ascii="Times New Roman" w:hAnsi="Times New Roman"/>
              </w:rPr>
            </w:pPr>
            <w:r w:rsidRPr="00AE2D31">
              <w:rPr>
                <w:rFonts w:ascii="Times New Roman" w:hAnsi="Times New Roman"/>
                <w:b/>
                <w:bCs/>
              </w:rPr>
              <w:t>Знание</w:t>
            </w:r>
            <w:r w:rsidRPr="00AE2D31">
              <w:rPr>
                <w:rFonts w:ascii="Times New Roman" w:hAnsi="Times New Roman"/>
              </w:rPr>
              <w:t xml:space="preserve">: </w:t>
            </w:r>
            <w:r w:rsidRPr="00AE2D31">
              <w:rPr>
                <w:rFonts w:ascii="Times New Roman" w:hAnsi="Times New Roman"/>
                <w:sz w:val="24"/>
                <w:szCs w:val="24"/>
              </w:rPr>
              <w:t>Отличительные особенности новой технологии</w:t>
            </w:r>
          </w:p>
        </w:tc>
        <w:tc>
          <w:tcPr>
            <w:tcW w:w="3112" w:type="dxa"/>
          </w:tcPr>
          <w:p w:rsidR="005A3E80" w:rsidRPr="00AE2D31" w:rsidRDefault="005A3E80" w:rsidP="003C4035">
            <w:pPr>
              <w:suppressAutoHyphens/>
              <w:spacing w:after="0"/>
              <w:jc w:val="center"/>
              <w:rPr>
                <w:rFonts w:ascii="Times New Roman" w:hAnsi="Times New Roman"/>
              </w:rPr>
            </w:pPr>
            <w:r w:rsidRPr="00AE2D31">
              <w:rPr>
                <w:rFonts w:ascii="Times New Roman" w:hAnsi="Times New Roman"/>
              </w:rPr>
              <w:t>Экспертная оценка устного сообщения</w:t>
            </w:r>
          </w:p>
        </w:tc>
      </w:tr>
      <w:tr w:rsidR="005A3E80" w:rsidRPr="00AE2D31" w:rsidTr="003C4035">
        <w:trPr>
          <w:trHeight w:val="533"/>
        </w:trPr>
        <w:tc>
          <w:tcPr>
            <w:tcW w:w="2978" w:type="dxa"/>
            <w:vMerge w:val="restart"/>
          </w:tcPr>
          <w:p w:rsidR="005A3E80" w:rsidRPr="00AE2D31" w:rsidRDefault="005A3E80" w:rsidP="003C4035">
            <w:pPr>
              <w:suppressAutoHyphens/>
              <w:spacing w:after="0"/>
              <w:jc w:val="center"/>
              <w:rPr>
                <w:rFonts w:ascii="Times New Roman" w:hAnsi="Times New Roman"/>
              </w:rPr>
            </w:pPr>
            <w:r w:rsidRPr="00AE2D31">
              <w:rPr>
                <w:rFonts w:ascii="Times New Roman" w:hAnsi="Times New Roman"/>
              </w:rPr>
              <w:t>ПК 3.2</w:t>
            </w:r>
          </w:p>
        </w:tc>
        <w:tc>
          <w:tcPr>
            <w:tcW w:w="3685" w:type="dxa"/>
          </w:tcPr>
          <w:p w:rsidR="005A3E80" w:rsidRPr="00AE2D31" w:rsidRDefault="005A3E80" w:rsidP="003C4035">
            <w:pPr>
              <w:tabs>
                <w:tab w:val="left" w:pos="1068"/>
              </w:tabs>
              <w:suppressAutoHyphens/>
              <w:spacing w:after="0" w:line="240" w:lineRule="auto"/>
              <w:rPr>
                <w:rFonts w:ascii="Times New Roman" w:hAnsi="Times New Roman"/>
                <w:iCs/>
              </w:rPr>
            </w:pPr>
            <w:r w:rsidRPr="00AE2D31">
              <w:rPr>
                <w:rFonts w:ascii="Times New Roman" w:hAnsi="Times New Roman"/>
                <w:sz w:val="24"/>
                <w:szCs w:val="24"/>
              </w:rPr>
              <w:t>Производить анализ хозяйственно-производственной деятельности для выявления резервов повышения эффективности производства</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Тестирование</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Экспертное наблюдение за выполнением практических работ</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 xml:space="preserve">Экспертная оценка </w:t>
            </w:r>
            <w:r w:rsidRPr="00AE2D31">
              <w:rPr>
                <w:rFonts w:ascii="Times New Roman" w:hAnsi="Times New Roman"/>
                <w:iCs/>
              </w:rPr>
              <w:lastRenderedPageBreak/>
              <w:t>выполнения отчета по практике</w:t>
            </w: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tabs>
                <w:tab w:val="left" w:pos="1068"/>
              </w:tabs>
              <w:suppressAutoHyphens/>
              <w:spacing w:after="0" w:line="240" w:lineRule="auto"/>
              <w:rPr>
                <w:rFonts w:ascii="Times New Roman" w:hAnsi="Times New Roman"/>
                <w:iCs/>
              </w:rPr>
            </w:pPr>
            <w:r w:rsidRPr="00AE2D31">
              <w:rPr>
                <w:rFonts w:ascii="Times New Roman" w:hAnsi="Times New Roman"/>
                <w:b/>
                <w:iCs/>
              </w:rPr>
              <w:t>Знание</w:t>
            </w:r>
            <w:r w:rsidRPr="00AE2D31">
              <w:rPr>
                <w:rFonts w:ascii="Times New Roman" w:hAnsi="Times New Roman"/>
                <w:iCs/>
              </w:rPr>
              <w:t xml:space="preserve"> </w:t>
            </w:r>
            <w:r w:rsidRPr="00AE2D31">
              <w:rPr>
                <w:rFonts w:ascii="Times New Roman" w:hAnsi="Times New Roman"/>
                <w:sz w:val="24"/>
                <w:szCs w:val="24"/>
              </w:rPr>
              <w:t>Источники формирования капитала органнзации</w:t>
            </w:r>
            <w:r w:rsidRPr="00AE2D31">
              <w:rPr>
                <w:rFonts w:ascii="Times New Roman" w:hAnsi="Times New Roman"/>
                <w:iCs/>
              </w:rPr>
              <w:t xml:space="preserve"> безопасности</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Тестирование</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Экспертное наблюдение за выполнением практических работ</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Экспертная оценка выполнения отчета по практике</w:t>
            </w: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pacing w:after="0" w:line="240" w:lineRule="auto"/>
              <w:rPr>
                <w:rFonts w:ascii="Times New Roman" w:hAnsi="Times New Roman"/>
                <w:sz w:val="24"/>
                <w:szCs w:val="24"/>
              </w:rPr>
            </w:pPr>
            <w:r w:rsidRPr="00AE2D31">
              <w:rPr>
                <w:rFonts w:ascii="Times New Roman" w:hAnsi="Times New Roman"/>
                <w:sz w:val="24"/>
                <w:szCs w:val="24"/>
              </w:rPr>
              <w:t>Основные фонды и резервы их использования</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Экспертная оценка выполнения самостоятельной работы</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Тестирование</w:t>
            </w:r>
          </w:p>
          <w:p w:rsidR="005A3E80" w:rsidRPr="00AE2D31" w:rsidRDefault="005A3E80" w:rsidP="003C4035">
            <w:pPr>
              <w:suppressAutoHyphens/>
              <w:spacing w:after="0"/>
              <w:rPr>
                <w:rFonts w:ascii="Times New Roman" w:hAnsi="Times New Roman"/>
                <w:iCs/>
              </w:rPr>
            </w:pP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pacing w:after="0" w:line="240" w:lineRule="auto"/>
              <w:rPr>
                <w:rFonts w:ascii="Times New Roman" w:hAnsi="Times New Roman"/>
                <w:sz w:val="24"/>
                <w:szCs w:val="24"/>
              </w:rPr>
            </w:pPr>
            <w:r w:rsidRPr="00AE2D31">
              <w:rPr>
                <w:rFonts w:ascii="Times New Roman" w:hAnsi="Times New Roman"/>
                <w:sz w:val="24"/>
                <w:szCs w:val="24"/>
              </w:rPr>
              <w:t>особенности повышения эффективности использования оборотных средств</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Экспертное наблюдение за выполнением практических работ</w:t>
            </w:r>
          </w:p>
        </w:tc>
      </w:tr>
      <w:tr w:rsidR="005A3E80" w:rsidRPr="00AE2D31" w:rsidTr="003C4035">
        <w:trPr>
          <w:trHeight w:val="533"/>
        </w:trPr>
        <w:tc>
          <w:tcPr>
            <w:tcW w:w="2978" w:type="dxa"/>
            <w:tcBorders>
              <w:top w:val="nil"/>
            </w:tcBorders>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pacing w:after="0" w:line="240" w:lineRule="auto"/>
              <w:rPr>
                <w:rFonts w:ascii="Times New Roman" w:hAnsi="Times New Roman"/>
                <w:sz w:val="24"/>
                <w:szCs w:val="24"/>
              </w:rPr>
            </w:pPr>
            <w:r w:rsidRPr="00AE2D31">
              <w:rPr>
                <w:rFonts w:ascii="Times New Roman" w:hAnsi="Times New Roman"/>
                <w:sz w:val="24"/>
                <w:szCs w:val="24"/>
              </w:rPr>
              <w:t>факторы, влияющие на величину прибыли и рентабельности;</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Экспертная оценка выполнения самостоятельной работы</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Тестирование</w:t>
            </w:r>
          </w:p>
          <w:p w:rsidR="005A3E80" w:rsidRPr="00AE2D31" w:rsidRDefault="005A3E80" w:rsidP="003C4035">
            <w:pPr>
              <w:suppressAutoHyphens/>
              <w:spacing w:after="0"/>
              <w:rPr>
                <w:rFonts w:ascii="Times New Roman" w:hAnsi="Times New Roman"/>
                <w:iCs/>
              </w:rPr>
            </w:pPr>
          </w:p>
        </w:tc>
      </w:tr>
      <w:tr w:rsidR="005A3E80" w:rsidRPr="00AE2D31" w:rsidTr="003C4035">
        <w:trPr>
          <w:trHeight w:val="533"/>
        </w:trPr>
        <w:tc>
          <w:tcPr>
            <w:tcW w:w="2978" w:type="dxa"/>
            <w:vMerge w:val="restart"/>
          </w:tcPr>
          <w:p w:rsidR="005A3E80" w:rsidRPr="00AE2D31" w:rsidRDefault="005A3E80" w:rsidP="003C4035">
            <w:pPr>
              <w:suppressAutoHyphens/>
              <w:spacing w:after="0"/>
              <w:jc w:val="center"/>
              <w:rPr>
                <w:rFonts w:ascii="Times New Roman" w:hAnsi="Times New Roman"/>
              </w:rPr>
            </w:pPr>
            <w:r w:rsidRPr="00AE2D31">
              <w:rPr>
                <w:rFonts w:ascii="Times New Roman" w:hAnsi="Times New Roman"/>
              </w:rPr>
              <w:t>ПК3.3</w:t>
            </w:r>
          </w:p>
        </w:tc>
        <w:tc>
          <w:tcPr>
            <w:tcW w:w="3685" w:type="dxa"/>
          </w:tcPr>
          <w:p w:rsidR="005A3E80" w:rsidRPr="00AE2D31" w:rsidRDefault="005A3E80" w:rsidP="003C4035">
            <w:pPr>
              <w:tabs>
                <w:tab w:val="left" w:pos="1068"/>
              </w:tabs>
              <w:suppressAutoHyphens/>
              <w:spacing w:after="0" w:line="240" w:lineRule="auto"/>
              <w:rPr>
                <w:rFonts w:ascii="Times New Roman" w:hAnsi="Times New Roman"/>
                <w:iCs/>
              </w:rPr>
            </w:pPr>
            <w:r w:rsidRPr="00AE2D31">
              <w:rPr>
                <w:rFonts w:ascii="Times New Roman" w:hAnsi="Times New Roman"/>
                <w:sz w:val="24"/>
                <w:szCs w:val="24"/>
              </w:rPr>
              <w:t>Оформлять проектную документацию</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Экспертное наблюдение за выполнением практических работ</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Экспертная оценка выполнения отчета по практике</w:t>
            </w: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tabs>
                <w:tab w:val="left" w:pos="1068"/>
              </w:tabs>
              <w:suppressAutoHyphens/>
              <w:spacing w:after="0" w:line="240" w:lineRule="auto"/>
              <w:rPr>
                <w:rFonts w:ascii="Times New Roman" w:hAnsi="Times New Roman"/>
                <w:iCs/>
              </w:rPr>
            </w:pPr>
            <w:r w:rsidRPr="00AE2D31">
              <w:rPr>
                <w:rFonts w:ascii="Times New Roman" w:hAnsi="Times New Roman"/>
                <w:b/>
                <w:sz w:val="24"/>
                <w:szCs w:val="24"/>
              </w:rPr>
              <w:t xml:space="preserve">Знание </w:t>
            </w:r>
            <w:r w:rsidRPr="00AE2D31">
              <w:rPr>
                <w:rFonts w:ascii="Times New Roman" w:hAnsi="Times New Roman"/>
                <w:sz w:val="24"/>
                <w:szCs w:val="24"/>
              </w:rPr>
              <w:t>Положения о рационализаторской и патентно-лицензионной работе</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Тестирование</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Экспертное наблюдение за выполнением практических работ</w:t>
            </w:r>
          </w:p>
          <w:p w:rsidR="005A3E80" w:rsidRPr="00AE2D31" w:rsidRDefault="005A3E80" w:rsidP="003C4035">
            <w:pPr>
              <w:suppressAutoHyphens/>
              <w:spacing w:after="0"/>
              <w:rPr>
                <w:rFonts w:ascii="Times New Roman" w:hAnsi="Times New Roman"/>
                <w:iCs/>
              </w:rPr>
            </w:pP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pacing w:after="0" w:line="240" w:lineRule="auto"/>
              <w:rPr>
                <w:rFonts w:ascii="Times New Roman" w:hAnsi="Times New Roman"/>
                <w:sz w:val="24"/>
                <w:szCs w:val="24"/>
              </w:rPr>
            </w:pPr>
            <w:r w:rsidRPr="00AE2D31">
              <w:rPr>
                <w:rFonts w:ascii="Times New Roman" w:hAnsi="Times New Roman"/>
                <w:sz w:val="24"/>
                <w:szCs w:val="24"/>
              </w:rPr>
              <w:t>требования к содержанию, структуре и оформлению проектной</w:t>
            </w:r>
          </w:p>
          <w:p w:rsidR="005A3E80" w:rsidRPr="00AE2D31" w:rsidRDefault="005A3E80" w:rsidP="003C4035">
            <w:pPr>
              <w:tabs>
                <w:tab w:val="left" w:pos="1068"/>
              </w:tabs>
              <w:suppressAutoHyphens/>
              <w:spacing w:after="0" w:line="240" w:lineRule="auto"/>
              <w:rPr>
                <w:rFonts w:ascii="Times New Roman" w:hAnsi="Times New Roman"/>
                <w:iCs/>
              </w:rPr>
            </w:pPr>
            <w:r w:rsidRPr="00AE2D31">
              <w:rPr>
                <w:rFonts w:ascii="Times New Roman" w:hAnsi="Times New Roman"/>
                <w:sz w:val="24"/>
                <w:szCs w:val="24"/>
              </w:rPr>
              <w:t>документации</w:t>
            </w: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Тестирование</w:t>
            </w:r>
          </w:p>
          <w:p w:rsidR="005A3E80" w:rsidRPr="00AE2D31" w:rsidRDefault="005A3E80" w:rsidP="003C4035">
            <w:pPr>
              <w:suppressAutoHyphens/>
              <w:spacing w:after="0"/>
              <w:rPr>
                <w:rFonts w:ascii="Times New Roman" w:hAnsi="Times New Roman"/>
                <w:iCs/>
              </w:rPr>
            </w:pPr>
            <w:r w:rsidRPr="00AE2D31">
              <w:rPr>
                <w:rFonts w:ascii="Times New Roman" w:hAnsi="Times New Roman"/>
                <w:iCs/>
              </w:rPr>
              <w:t>Экспертное наблюдение за выполнением проектныхработ</w:t>
            </w:r>
          </w:p>
          <w:p w:rsidR="005A3E80" w:rsidRPr="00AE2D31" w:rsidRDefault="005A3E80" w:rsidP="003C4035">
            <w:pPr>
              <w:suppressAutoHyphens/>
              <w:spacing w:after="0"/>
              <w:rPr>
                <w:rFonts w:ascii="Times New Roman" w:hAnsi="Times New Roman"/>
                <w:iCs/>
              </w:rPr>
            </w:pPr>
          </w:p>
        </w:tc>
      </w:tr>
      <w:tr w:rsidR="005A3E80" w:rsidRPr="00AE2D31" w:rsidTr="003C4035">
        <w:trPr>
          <w:trHeight w:val="533"/>
        </w:trPr>
        <w:tc>
          <w:tcPr>
            <w:tcW w:w="2978" w:type="dxa"/>
            <w:vMerge/>
          </w:tcPr>
          <w:p w:rsidR="005A3E80" w:rsidRPr="00AE2D31" w:rsidRDefault="005A3E80" w:rsidP="003C4035">
            <w:pPr>
              <w:suppressAutoHyphens/>
              <w:spacing w:after="0"/>
              <w:jc w:val="center"/>
              <w:rPr>
                <w:rFonts w:ascii="Times New Roman" w:hAnsi="Times New Roman"/>
              </w:rPr>
            </w:pPr>
          </w:p>
        </w:tc>
        <w:tc>
          <w:tcPr>
            <w:tcW w:w="3685" w:type="dxa"/>
          </w:tcPr>
          <w:p w:rsidR="005A3E80" w:rsidRPr="00AE2D31" w:rsidRDefault="005A3E80" w:rsidP="003C4035">
            <w:pPr>
              <w:spacing w:after="0" w:line="240" w:lineRule="auto"/>
              <w:rPr>
                <w:rFonts w:ascii="Times New Roman" w:hAnsi="Times New Roman"/>
                <w:sz w:val="24"/>
                <w:szCs w:val="24"/>
              </w:rPr>
            </w:pPr>
            <w:r w:rsidRPr="00AE2D31">
              <w:rPr>
                <w:rFonts w:ascii="Times New Roman" w:hAnsi="Times New Roman"/>
                <w:sz w:val="24"/>
                <w:szCs w:val="24"/>
              </w:rPr>
              <w:t>П</w:t>
            </w:r>
            <w:r w:rsidRPr="00AE2D31">
              <w:rPr>
                <w:rFonts w:ascii="Times New Roman" w:hAnsi="Times New Roman"/>
                <w:color w:val="000000"/>
                <w:sz w:val="24"/>
                <w:szCs w:val="24"/>
                <w:shd w:val="clear" w:color="auto" w:fill="F7F7F5"/>
              </w:rPr>
              <w:t>онятийный аппарат теории и практики проектной деятельности</w:t>
            </w:r>
          </w:p>
          <w:p w:rsidR="005A3E80" w:rsidRPr="00AE2D31" w:rsidRDefault="005A3E80" w:rsidP="003C4035">
            <w:pPr>
              <w:spacing w:after="0" w:line="240" w:lineRule="auto"/>
              <w:rPr>
                <w:rFonts w:ascii="Times New Roman" w:hAnsi="Times New Roman"/>
                <w:sz w:val="24"/>
                <w:szCs w:val="24"/>
              </w:rPr>
            </w:pPr>
          </w:p>
        </w:tc>
        <w:tc>
          <w:tcPr>
            <w:tcW w:w="3112" w:type="dxa"/>
          </w:tcPr>
          <w:p w:rsidR="005A3E80" w:rsidRPr="00AE2D31" w:rsidRDefault="005A3E80" w:rsidP="003C4035">
            <w:pPr>
              <w:suppressAutoHyphens/>
              <w:spacing w:after="0"/>
              <w:rPr>
                <w:rFonts w:ascii="Times New Roman" w:hAnsi="Times New Roman"/>
                <w:iCs/>
              </w:rPr>
            </w:pPr>
            <w:r w:rsidRPr="00AE2D31">
              <w:rPr>
                <w:rFonts w:ascii="Times New Roman" w:hAnsi="Times New Roman"/>
                <w:iCs/>
              </w:rPr>
              <w:t>Оценка выполнения проектов</w:t>
            </w:r>
          </w:p>
        </w:tc>
      </w:tr>
    </w:tbl>
    <w:p w:rsidR="005A3E80" w:rsidRPr="00AE2D31" w:rsidRDefault="005A3E80" w:rsidP="005A3E80">
      <w:pPr>
        <w:spacing w:after="0"/>
        <w:jc w:val="both"/>
        <w:rPr>
          <w:rFonts w:ascii="Times New Roman" w:hAnsi="Times New Roman"/>
        </w:rPr>
      </w:pPr>
    </w:p>
    <w:p w:rsidR="005A3E80" w:rsidRPr="00AE2D31" w:rsidRDefault="005A3E80" w:rsidP="005A3E80">
      <w:pPr>
        <w:spacing w:after="0"/>
        <w:jc w:val="both"/>
        <w:rPr>
          <w:rFonts w:ascii="Times New Roman" w:hAnsi="Times New Roman"/>
        </w:rPr>
      </w:pPr>
    </w:p>
    <w:p w:rsidR="005A3E80" w:rsidRPr="00AE2D31" w:rsidRDefault="005A3E80" w:rsidP="005A3E80">
      <w:pPr>
        <w:spacing w:after="0" w:line="240" w:lineRule="auto"/>
        <w:rPr>
          <w:rFonts w:ascii="Times New Roman" w:hAnsi="Times New Roman"/>
          <w:b/>
          <w:sz w:val="20"/>
          <w:szCs w:val="20"/>
        </w:rPr>
        <w:sectPr w:rsidR="005A3E80" w:rsidRPr="00AE2D31" w:rsidSect="003C4035">
          <w:pgSz w:w="11907" w:h="16840"/>
          <w:pgMar w:top="1134" w:right="851" w:bottom="992" w:left="1418" w:header="709" w:footer="709" w:gutter="0"/>
          <w:cols w:space="720"/>
        </w:sectPr>
      </w:pPr>
    </w:p>
    <w:p w:rsidR="005A3E80" w:rsidRPr="00AE2D31" w:rsidRDefault="005A3E80" w:rsidP="005A3E80">
      <w:pPr>
        <w:jc w:val="both"/>
        <w:rPr>
          <w:rFonts w:ascii="Times New Roman" w:hAnsi="Times New Roman"/>
          <w:color w:val="000000"/>
          <w:sz w:val="24"/>
          <w:szCs w:val="24"/>
        </w:rPr>
      </w:pPr>
      <w:r w:rsidRPr="00AE2D31">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p w:rsidR="005A3E80" w:rsidRPr="00AE2D31" w:rsidRDefault="005A3E80" w:rsidP="005A3E80">
      <w:pPr>
        <w:tabs>
          <w:tab w:val="left" w:pos="1950"/>
        </w:tabs>
        <w:rPr>
          <w:rFonts w:ascii="Times New Roman" w:hAnsi="Times New Roman"/>
          <w:b/>
          <w:sz w:val="24"/>
          <w:szCs w:val="24"/>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5A3E80" w:rsidRPr="00AE2D31" w:rsidTr="003C4035">
        <w:trPr>
          <w:jc w:val="center"/>
        </w:trPr>
        <w:tc>
          <w:tcPr>
            <w:tcW w:w="714" w:type="pct"/>
            <w:vMerge w:val="restart"/>
            <w:shd w:val="clear" w:color="auto" w:fill="auto"/>
            <w:vAlign w:val="center"/>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Фактор/ параметр</w:t>
            </w:r>
          </w:p>
        </w:tc>
        <w:tc>
          <w:tcPr>
            <w:tcW w:w="1685" w:type="pct"/>
            <w:vMerge w:val="restart"/>
            <w:shd w:val="clear" w:color="auto" w:fill="auto"/>
            <w:vAlign w:val="center"/>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Характеристика</w:t>
            </w:r>
          </w:p>
        </w:tc>
        <w:tc>
          <w:tcPr>
            <w:tcW w:w="2601" w:type="pct"/>
            <w:gridSpan w:val="4"/>
            <w:shd w:val="clear" w:color="auto" w:fill="auto"/>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Шкала оценки уровня развития навыка</w:t>
            </w:r>
          </w:p>
        </w:tc>
      </w:tr>
      <w:tr w:rsidR="005A3E80" w:rsidRPr="00AE2D31" w:rsidTr="003C4035">
        <w:trPr>
          <w:jc w:val="center"/>
        </w:trPr>
        <w:tc>
          <w:tcPr>
            <w:tcW w:w="714" w:type="pct"/>
            <w:vMerge/>
            <w:shd w:val="clear" w:color="auto" w:fill="auto"/>
            <w:vAlign w:val="center"/>
          </w:tcPr>
          <w:p w:rsidR="005A3E80" w:rsidRPr="00AE2D31" w:rsidRDefault="005A3E80" w:rsidP="003C4035">
            <w:pPr>
              <w:jc w:val="center"/>
              <w:rPr>
                <w:rFonts w:ascii="Times New Roman" w:eastAsia="Calibri" w:hAnsi="Times New Roman"/>
                <w:b/>
                <w:sz w:val="24"/>
                <w:szCs w:val="24"/>
              </w:rPr>
            </w:pPr>
          </w:p>
        </w:tc>
        <w:tc>
          <w:tcPr>
            <w:tcW w:w="1685" w:type="pct"/>
            <w:vMerge/>
            <w:shd w:val="clear" w:color="auto" w:fill="auto"/>
            <w:vAlign w:val="center"/>
          </w:tcPr>
          <w:p w:rsidR="005A3E80" w:rsidRPr="00AE2D31" w:rsidRDefault="005A3E80" w:rsidP="003C4035">
            <w:pPr>
              <w:rPr>
                <w:rFonts w:ascii="Times New Roman" w:eastAsia="Calibri" w:hAnsi="Times New Roman"/>
                <w:bCs/>
                <w:sz w:val="24"/>
                <w:szCs w:val="24"/>
              </w:rPr>
            </w:pPr>
          </w:p>
        </w:tc>
        <w:tc>
          <w:tcPr>
            <w:tcW w:w="650" w:type="pct"/>
            <w:shd w:val="clear" w:color="auto" w:fill="auto"/>
            <w:vAlign w:val="center"/>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0</w:t>
            </w:r>
          </w:p>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Недостаточный уровень*</w:t>
            </w:r>
          </w:p>
        </w:tc>
        <w:tc>
          <w:tcPr>
            <w:tcW w:w="650" w:type="pct"/>
            <w:shd w:val="clear" w:color="auto" w:fill="auto"/>
            <w:vAlign w:val="center"/>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1</w:t>
            </w:r>
          </w:p>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Начальный уровень**</w:t>
            </w:r>
          </w:p>
        </w:tc>
        <w:tc>
          <w:tcPr>
            <w:tcW w:w="650" w:type="pct"/>
            <w:shd w:val="clear" w:color="auto" w:fill="auto"/>
            <w:vAlign w:val="center"/>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2</w:t>
            </w:r>
          </w:p>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Базовый (требуемый) уровень***</w:t>
            </w:r>
          </w:p>
        </w:tc>
        <w:tc>
          <w:tcPr>
            <w:tcW w:w="650" w:type="pct"/>
            <w:shd w:val="clear" w:color="auto" w:fill="auto"/>
            <w:vAlign w:val="center"/>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3</w:t>
            </w:r>
          </w:p>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
                <w:sz w:val="24"/>
                <w:szCs w:val="24"/>
              </w:rPr>
              <w:t>Высокий уровень****</w:t>
            </w:r>
          </w:p>
        </w:tc>
      </w:tr>
      <w:tr w:rsidR="005A3E80" w:rsidRPr="00AE2D31" w:rsidTr="003C4035">
        <w:trPr>
          <w:trHeight w:val="1077"/>
          <w:jc w:val="center"/>
        </w:trPr>
        <w:tc>
          <w:tcPr>
            <w:tcW w:w="714" w:type="pct"/>
            <w:shd w:val="clear" w:color="auto" w:fill="auto"/>
          </w:tcPr>
          <w:p w:rsidR="005A3E80" w:rsidRPr="00AE2D31" w:rsidRDefault="005A3E80" w:rsidP="003C4035">
            <w:pPr>
              <w:jc w:val="center"/>
              <w:rPr>
                <w:rFonts w:ascii="Times New Roman" w:eastAsia="Calibri" w:hAnsi="Times New Roman"/>
                <w:b/>
                <w:sz w:val="24"/>
                <w:szCs w:val="24"/>
              </w:rPr>
            </w:pPr>
            <w:r w:rsidRPr="00AE2D31">
              <w:rPr>
                <w:rFonts w:ascii="Times New Roman" w:eastAsia="Calibri" w:hAnsi="Times New Roman"/>
                <w:bCs/>
                <w:sz w:val="24"/>
                <w:szCs w:val="24"/>
              </w:rPr>
              <w:t xml:space="preserve">Владение информационными технологиями/ Анализ цифровой информации </w:t>
            </w:r>
            <w:r w:rsidRPr="00AE2D31">
              <w:rPr>
                <w:rFonts w:ascii="Times New Roman" w:eastAsia="Calibri" w:hAnsi="Times New Roman"/>
                <w:bCs/>
                <w:sz w:val="24"/>
                <w:szCs w:val="24"/>
              </w:rPr>
              <w:br/>
              <w:t>и выработка решений</w:t>
            </w:r>
          </w:p>
        </w:tc>
        <w:tc>
          <w:tcPr>
            <w:tcW w:w="1685" w:type="pct"/>
            <w:shd w:val="clear" w:color="auto" w:fill="auto"/>
          </w:tcPr>
          <w:p w:rsidR="005A3E80" w:rsidRPr="00AE2D31" w:rsidRDefault="005A3E80" w:rsidP="003C4035">
            <w:pPr>
              <w:pStyle w:val="3"/>
              <w:spacing w:before="0" w:after="0" w:line="276" w:lineRule="auto"/>
              <w:jc w:val="both"/>
              <w:rPr>
                <w:rFonts w:ascii="Times New Roman" w:eastAsia="Calibri" w:hAnsi="Times New Roman"/>
                <w:b w:val="0"/>
                <w:color w:val="000000"/>
                <w:sz w:val="24"/>
                <w:szCs w:val="24"/>
              </w:rPr>
            </w:pPr>
            <w:r w:rsidRPr="00AE2D31">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AE2D31">
              <w:rPr>
                <w:rFonts w:ascii="Times New Roman" w:eastAsia="Calibri" w:hAnsi="Times New Roman"/>
                <w:b w:val="0"/>
                <w:color w:val="000000"/>
                <w:sz w:val="24"/>
                <w:szCs w:val="24"/>
              </w:rPr>
              <w:t>цифровой</w:t>
            </w:r>
            <w:proofErr w:type="gramEnd"/>
            <w:r w:rsidRPr="00AE2D31">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AE2D31">
              <w:rPr>
                <w:rFonts w:ascii="Times New Roman" w:eastAsia="Calibri" w:hAnsi="Times New Roman"/>
                <w:b w:val="0"/>
                <w:color w:val="000000"/>
                <w:sz w:val="24"/>
                <w:szCs w:val="24"/>
              </w:rPr>
              <w:t>Способен</w:t>
            </w:r>
            <w:proofErr w:type="gramEnd"/>
            <w:r w:rsidRPr="00AE2D31">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w:t>
            </w:r>
            <w:r w:rsidRPr="00AE2D31">
              <w:rPr>
                <w:rFonts w:ascii="Times New Roman" w:eastAsia="Calibri" w:hAnsi="Times New Roman"/>
                <w:b w:val="0"/>
                <w:color w:val="000000"/>
                <w:sz w:val="24"/>
                <w:szCs w:val="24"/>
              </w:rPr>
              <w:lastRenderedPageBreak/>
              <w:t>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5A3E80" w:rsidRPr="00AE2D31" w:rsidRDefault="005A3E80" w:rsidP="003C4035">
            <w:pPr>
              <w:jc w:val="center"/>
              <w:rPr>
                <w:rFonts w:ascii="Times New Roman" w:eastAsia="Calibri" w:hAnsi="Times New Roman"/>
                <w:bCs/>
                <w:sz w:val="24"/>
                <w:szCs w:val="24"/>
              </w:rPr>
            </w:pPr>
            <w:r w:rsidRPr="00AE2D31">
              <w:rPr>
                <w:rFonts w:ascii="Times New Roman" w:eastAsia="Calibri" w:hAnsi="Times New Roman"/>
                <w:bCs/>
                <w:sz w:val="24"/>
                <w:szCs w:val="24"/>
              </w:rPr>
              <w:lastRenderedPageBreak/>
              <w:t xml:space="preserve">Компетенция </w:t>
            </w:r>
            <w:r w:rsidRPr="00AE2D31">
              <w:rPr>
                <w:rFonts w:ascii="Times New Roman" w:eastAsia="Calibri" w:hAnsi="Times New Roman"/>
                <w:bCs/>
                <w:sz w:val="24"/>
                <w:szCs w:val="24"/>
              </w:rPr>
              <w:br/>
              <w:t xml:space="preserve">не проявляется </w:t>
            </w:r>
            <w:r w:rsidRPr="00AE2D31">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5A3E80" w:rsidRPr="00AE2D31" w:rsidRDefault="005A3E80" w:rsidP="003C4035">
            <w:pPr>
              <w:spacing w:before="120" w:after="120"/>
              <w:jc w:val="center"/>
              <w:rPr>
                <w:rFonts w:ascii="Times New Roman" w:eastAsia="Calibri" w:hAnsi="Times New Roman"/>
                <w:bCs/>
                <w:sz w:val="24"/>
                <w:szCs w:val="24"/>
              </w:rPr>
            </w:pPr>
            <w:r w:rsidRPr="00AE2D31">
              <w:rPr>
                <w:rFonts w:ascii="Times New Roman" w:eastAsia="Calibri" w:hAnsi="Times New Roman"/>
                <w:bCs/>
                <w:sz w:val="24"/>
                <w:szCs w:val="24"/>
              </w:rPr>
              <w:t xml:space="preserve">Компетенция проявляется частично </w:t>
            </w:r>
            <w:r w:rsidRPr="00AE2D31">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5A3E80" w:rsidRPr="00AE2D31" w:rsidRDefault="005A3E80" w:rsidP="003C4035">
            <w:pPr>
              <w:spacing w:before="120" w:after="120"/>
              <w:jc w:val="center"/>
              <w:rPr>
                <w:rFonts w:ascii="Times New Roman" w:eastAsia="Calibri" w:hAnsi="Times New Roman"/>
                <w:bCs/>
                <w:sz w:val="24"/>
                <w:szCs w:val="24"/>
              </w:rPr>
            </w:pPr>
            <w:r w:rsidRPr="00AE2D31">
              <w:rPr>
                <w:rFonts w:ascii="Times New Roman" w:eastAsia="Calibri" w:hAnsi="Times New Roman"/>
                <w:bCs/>
                <w:sz w:val="24"/>
                <w:szCs w:val="24"/>
              </w:rPr>
              <w:t xml:space="preserve">Компетенция </w:t>
            </w:r>
            <w:r w:rsidRPr="00AE2D31">
              <w:rPr>
                <w:rFonts w:ascii="Times New Roman" w:eastAsia="Calibri" w:hAnsi="Times New Roman"/>
                <w:bCs/>
                <w:sz w:val="24"/>
                <w:szCs w:val="24"/>
              </w:rPr>
              <w:br/>
              <w:t xml:space="preserve">в основном проявляется </w:t>
            </w:r>
            <w:r w:rsidRPr="00AE2D31">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5A3E80" w:rsidRPr="00AE2D31" w:rsidRDefault="005A3E80" w:rsidP="003C4035">
            <w:pPr>
              <w:spacing w:before="120" w:after="120"/>
              <w:jc w:val="center"/>
              <w:rPr>
                <w:rFonts w:ascii="Times New Roman" w:eastAsia="Calibri" w:hAnsi="Times New Roman"/>
                <w:bCs/>
                <w:sz w:val="24"/>
                <w:szCs w:val="24"/>
              </w:rPr>
            </w:pPr>
            <w:r w:rsidRPr="00AE2D31">
              <w:rPr>
                <w:rFonts w:ascii="Times New Roman" w:eastAsia="Calibri" w:hAnsi="Times New Roman"/>
                <w:bCs/>
                <w:sz w:val="24"/>
                <w:szCs w:val="24"/>
              </w:rPr>
              <w:t xml:space="preserve">Компетенция проявляется полностью </w:t>
            </w:r>
            <w:r w:rsidRPr="00AE2D31">
              <w:rPr>
                <w:rFonts w:ascii="Times New Roman" w:eastAsia="Calibri" w:hAnsi="Times New Roman"/>
                <w:bCs/>
                <w:sz w:val="24"/>
                <w:szCs w:val="24"/>
              </w:rPr>
              <w:br/>
              <w:t>в самостоятельной деятельности</w:t>
            </w:r>
          </w:p>
        </w:tc>
      </w:tr>
      <w:tr w:rsidR="005A3E80" w:rsidRPr="00AE2D31" w:rsidTr="003C4035">
        <w:trPr>
          <w:jc w:val="center"/>
        </w:trPr>
        <w:tc>
          <w:tcPr>
            <w:tcW w:w="714" w:type="pct"/>
            <w:shd w:val="clear" w:color="auto" w:fill="auto"/>
          </w:tcPr>
          <w:p w:rsidR="005A3E80" w:rsidRPr="00AE2D31" w:rsidRDefault="005A3E80" w:rsidP="003C4035">
            <w:pPr>
              <w:jc w:val="center"/>
              <w:rPr>
                <w:rFonts w:ascii="Times New Roman" w:eastAsia="Calibri" w:hAnsi="Times New Roman"/>
                <w:bCs/>
                <w:sz w:val="24"/>
                <w:szCs w:val="24"/>
              </w:rPr>
            </w:pPr>
            <w:r w:rsidRPr="00AE2D31">
              <w:rPr>
                <w:rFonts w:ascii="Times New Roman" w:eastAsia="Calibri" w:hAnsi="Times New Roman"/>
                <w:bCs/>
                <w:sz w:val="24"/>
                <w:szCs w:val="24"/>
              </w:rPr>
              <w:lastRenderedPageBreak/>
              <w:t xml:space="preserve">Планирование </w:t>
            </w:r>
            <w:r w:rsidRPr="00AE2D31">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5A3E80" w:rsidRPr="00AE2D31" w:rsidRDefault="005A3E80" w:rsidP="003C4035">
            <w:pPr>
              <w:pStyle w:val="3"/>
              <w:spacing w:before="0" w:after="0" w:line="276" w:lineRule="auto"/>
              <w:jc w:val="both"/>
              <w:rPr>
                <w:rFonts w:ascii="Times New Roman" w:eastAsia="Calibri" w:hAnsi="Times New Roman"/>
                <w:b w:val="0"/>
                <w:color w:val="000000"/>
                <w:sz w:val="24"/>
                <w:szCs w:val="24"/>
              </w:rPr>
            </w:pPr>
            <w:r w:rsidRPr="00AE2D31">
              <w:rPr>
                <w:rFonts w:ascii="Times New Roman" w:eastAsia="Calibri" w:hAnsi="Times New Roman"/>
                <w:b w:val="0"/>
                <w:color w:val="000000"/>
                <w:sz w:val="24"/>
                <w:szCs w:val="24"/>
              </w:rPr>
              <w:t xml:space="preserve">Эффективно планирует свою деятельность </w:t>
            </w:r>
            <w:r w:rsidRPr="00AE2D31">
              <w:rPr>
                <w:rFonts w:ascii="Times New Roman" w:eastAsia="Calibri" w:hAnsi="Times New Roman"/>
                <w:b w:val="0"/>
                <w:color w:val="00000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AE2D31">
              <w:rPr>
                <w:rFonts w:ascii="Times New Roman" w:eastAsia="Calibri" w:hAnsi="Times New Roman"/>
                <w:b w:val="0"/>
                <w:iCs/>
                <w:color w:val="000000"/>
                <w:sz w:val="24"/>
                <w:szCs w:val="24"/>
              </w:rPr>
              <w:t xml:space="preserve">, </w:t>
            </w:r>
            <w:r w:rsidRPr="00AE2D31">
              <w:rPr>
                <w:rFonts w:ascii="Times New Roman" w:eastAsia="Calibri" w:hAnsi="Times New Roman"/>
                <w:b w:val="0"/>
                <w:color w:val="000000"/>
                <w:sz w:val="24"/>
                <w:szCs w:val="24"/>
              </w:rPr>
              <w:t xml:space="preserve">предлагает свои варианты решения и осуществляет их. </w:t>
            </w:r>
            <w:r w:rsidRPr="00AE2D31">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AE2D31">
              <w:rPr>
                <w:rFonts w:ascii="Times New Roman" w:eastAsia="Calibri" w:hAnsi="Times New Roman"/>
                <w:b w:val="0"/>
                <w:iCs/>
                <w:color w:val="000000"/>
                <w:sz w:val="24"/>
                <w:szCs w:val="24"/>
              </w:rPr>
              <w:br/>
              <w:t xml:space="preserve">в будущем), берет на себя ответственность </w:t>
            </w:r>
            <w:r w:rsidRPr="00AE2D31">
              <w:rPr>
                <w:rFonts w:ascii="Times New Roman" w:eastAsia="Calibri" w:hAnsi="Times New Roman"/>
                <w:b w:val="0"/>
                <w:iCs/>
                <w:color w:val="000000"/>
                <w:sz w:val="24"/>
                <w:szCs w:val="24"/>
              </w:rPr>
              <w:br/>
              <w:t xml:space="preserve">за достигнутые показатели </w:t>
            </w:r>
            <w:r w:rsidRPr="00AE2D31">
              <w:rPr>
                <w:rFonts w:ascii="Times New Roman" w:eastAsia="Calibri" w:hAnsi="Times New Roman"/>
                <w:b w:val="0"/>
                <w:color w:val="000000"/>
                <w:sz w:val="24"/>
                <w:szCs w:val="24"/>
              </w:rPr>
              <w:t>в цифровой среде</w:t>
            </w:r>
            <w:r w:rsidRPr="00AE2D31">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r>
      <w:tr w:rsidR="005A3E80" w:rsidRPr="00AE2D31" w:rsidTr="003C4035">
        <w:trPr>
          <w:jc w:val="center"/>
        </w:trPr>
        <w:tc>
          <w:tcPr>
            <w:tcW w:w="714" w:type="pct"/>
            <w:shd w:val="clear" w:color="auto" w:fill="auto"/>
          </w:tcPr>
          <w:p w:rsidR="005A3E80" w:rsidRPr="00AE2D31" w:rsidRDefault="005A3E80" w:rsidP="003C4035">
            <w:pPr>
              <w:jc w:val="center"/>
              <w:rPr>
                <w:rFonts w:ascii="Times New Roman" w:eastAsia="Calibri" w:hAnsi="Times New Roman"/>
                <w:bCs/>
                <w:sz w:val="24"/>
                <w:szCs w:val="24"/>
              </w:rPr>
            </w:pPr>
            <w:r w:rsidRPr="00AE2D31">
              <w:rPr>
                <w:rFonts w:ascii="Times New Roman" w:eastAsia="Calibri" w:hAnsi="Times New Roman"/>
                <w:bCs/>
                <w:sz w:val="24"/>
                <w:szCs w:val="24"/>
              </w:rPr>
              <w:t>Информационная безопасность</w:t>
            </w:r>
          </w:p>
        </w:tc>
        <w:tc>
          <w:tcPr>
            <w:tcW w:w="1685" w:type="pct"/>
            <w:shd w:val="clear" w:color="auto" w:fill="auto"/>
          </w:tcPr>
          <w:p w:rsidR="005A3E80" w:rsidRPr="00AE2D31" w:rsidRDefault="005A3E80" w:rsidP="003C4035">
            <w:pPr>
              <w:pStyle w:val="3"/>
              <w:spacing w:before="0" w:after="0" w:line="276" w:lineRule="auto"/>
              <w:rPr>
                <w:rFonts w:ascii="Times New Roman" w:eastAsia="Calibri" w:hAnsi="Times New Roman"/>
                <w:b w:val="0"/>
                <w:iCs/>
                <w:color w:val="000000"/>
                <w:sz w:val="24"/>
                <w:szCs w:val="24"/>
              </w:rPr>
            </w:pPr>
            <w:r w:rsidRPr="00AE2D31">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AE2D31">
              <w:rPr>
                <w:rFonts w:ascii="Times New Roman" w:eastAsia="Calibri" w:hAnsi="Times New Roman"/>
                <w:b w:val="0"/>
                <w:iCs/>
                <w:color w:val="000000"/>
                <w:sz w:val="24"/>
                <w:szCs w:val="24"/>
              </w:rPr>
              <w:t>интернет-технологий</w:t>
            </w:r>
            <w:proofErr w:type="gramEnd"/>
            <w:r w:rsidRPr="00AE2D31">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AE2D31">
              <w:rPr>
                <w:rFonts w:ascii="Times New Roman" w:eastAsia="Calibri" w:hAnsi="Times New Roman"/>
                <w:b w:val="0"/>
                <w:iCs/>
                <w:color w:val="000000"/>
                <w:sz w:val="24"/>
                <w:szCs w:val="24"/>
              </w:rPr>
              <w:br/>
              <w:t xml:space="preserve">и способен защищать цифровые устройства </w:t>
            </w:r>
            <w:r w:rsidRPr="00AE2D31">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bCs/>
                <w:iCs/>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bCs/>
                <w:iCs/>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bCs/>
                <w:iCs/>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bCs/>
                <w:iCs/>
                <w:sz w:val="24"/>
                <w:szCs w:val="24"/>
              </w:rPr>
            </w:pPr>
          </w:p>
        </w:tc>
      </w:tr>
      <w:tr w:rsidR="005A3E80" w:rsidRPr="00AE2D31" w:rsidTr="003C4035">
        <w:trPr>
          <w:trHeight w:val="4382"/>
          <w:jc w:val="center"/>
        </w:trPr>
        <w:tc>
          <w:tcPr>
            <w:tcW w:w="714" w:type="pct"/>
            <w:shd w:val="clear" w:color="auto" w:fill="auto"/>
          </w:tcPr>
          <w:p w:rsidR="005A3E80" w:rsidRPr="00AE2D31" w:rsidRDefault="005A3E80" w:rsidP="003C4035">
            <w:pPr>
              <w:jc w:val="center"/>
              <w:rPr>
                <w:rFonts w:ascii="Times New Roman" w:eastAsia="Calibri" w:hAnsi="Times New Roman"/>
                <w:bCs/>
                <w:sz w:val="24"/>
                <w:szCs w:val="24"/>
              </w:rPr>
            </w:pPr>
            <w:r w:rsidRPr="00AE2D31">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5A3E80" w:rsidRPr="00AE2D31" w:rsidRDefault="005A3E80" w:rsidP="003C4035">
            <w:pPr>
              <w:pStyle w:val="3"/>
              <w:spacing w:before="0" w:after="0" w:line="276" w:lineRule="auto"/>
              <w:jc w:val="both"/>
              <w:rPr>
                <w:rFonts w:ascii="Times New Roman" w:eastAsia="Calibri" w:hAnsi="Times New Roman"/>
                <w:b w:val="0"/>
                <w:sz w:val="24"/>
                <w:szCs w:val="24"/>
              </w:rPr>
            </w:pPr>
            <w:r w:rsidRPr="00AE2D31">
              <w:rPr>
                <w:rFonts w:ascii="Times New Roman" w:eastAsia="Calibri" w:hAnsi="Times New Roman"/>
                <w:b w:val="0"/>
                <w:sz w:val="24"/>
                <w:szCs w:val="24"/>
              </w:rPr>
              <w:t xml:space="preserve">Проявляет умение взаимодействовать </w:t>
            </w:r>
            <w:r w:rsidRPr="00AE2D31">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AE2D31">
              <w:rPr>
                <w:rFonts w:ascii="Times New Roman" w:eastAsia="Calibri" w:hAnsi="Times New Roman"/>
                <w:b w:val="0"/>
                <w:sz w:val="24"/>
                <w:szCs w:val="24"/>
              </w:rPr>
              <w:t>способен</w:t>
            </w:r>
            <w:proofErr w:type="gramEnd"/>
            <w:r w:rsidRPr="00AE2D31">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c>
          <w:tcPr>
            <w:tcW w:w="650" w:type="pct"/>
            <w:vMerge/>
            <w:shd w:val="clear" w:color="auto" w:fill="auto"/>
          </w:tcPr>
          <w:p w:rsidR="005A3E80" w:rsidRPr="00AE2D31" w:rsidRDefault="005A3E80" w:rsidP="003C4035">
            <w:pPr>
              <w:spacing w:before="120" w:after="120"/>
              <w:jc w:val="both"/>
              <w:rPr>
                <w:rFonts w:ascii="Times New Roman" w:eastAsia="Calibri" w:hAnsi="Times New Roman"/>
                <w:sz w:val="24"/>
                <w:szCs w:val="24"/>
              </w:rPr>
            </w:pPr>
          </w:p>
        </w:tc>
      </w:tr>
    </w:tbl>
    <w:p w:rsidR="005A3E80" w:rsidRPr="00AE2D31" w:rsidRDefault="005A3E80" w:rsidP="005A3E80">
      <w:pPr>
        <w:ind w:firstLine="709"/>
        <w:jc w:val="both"/>
        <w:rPr>
          <w:rFonts w:ascii="Times New Roman" w:hAnsi="Times New Roman"/>
          <w:color w:val="000000"/>
          <w:sz w:val="24"/>
          <w:szCs w:val="24"/>
        </w:rPr>
      </w:pPr>
    </w:p>
    <w:p w:rsidR="005A3E80" w:rsidRPr="00AE2D31" w:rsidRDefault="005A3E80" w:rsidP="005A3E80">
      <w:pPr>
        <w:spacing w:after="0" w:line="240" w:lineRule="auto"/>
        <w:ind w:left="851"/>
        <w:rPr>
          <w:rFonts w:ascii="Times New Roman" w:hAnsi="Times New Roman"/>
          <w:b/>
          <w:sz w:val="20"/>
          <w:szCs w:val="20"/>
        </w:rPr>
        <w:sectPr w:rsidR="005A3E80" w:rsidRPr="00AE2D31" w:rsidSect="003C4035">
          <w:pgSz w:w="16840" w:h="11907" w:orient="landscape"/>
          <w:pgMar w:top="1418" w:right="1134" w:bottom="851" w:left="992" w:header="709" w:footer="709" w:gutter="0"/>
          <w:cols w:space="720"/>
        </w:sectPr>
      </w:pPr>
    </w:p>
    <w:p w:rsidR="005A3E80" w:rsidRPr="00AE2D31" w:rsidRDefault="005A3E80" w:rsidP="005A3E80"/>
    <w:p w:rsidR="005A3E80" w:rsidRPr="00AE2D31" w:rsidRDefault="005A3E80" w:rsidP="005A3E80">
      <w:pPr>
        <w:pStyle w:val="1"/>
        <w:jc w:val="right"/>
      </w:pPr>
      <w:r w:rsidRPr="00AE2D31">
        <w:t>Приложение 2. Программы профессиональных модулей</w:t>
      </w:r>
    </w:p>
    <w:p w:rsidR="005A3E80" w:rsidRPr="00AE2D31" w:rsidRDefault="005A3E80" w:rsidP="005A3E80">
      <w:pPr>
        <w:pStyle w:val="afffffd"/>
        <w:jc w:val="right"/>
        <w:rPr>
          <w:rFonts w:ascii="Times New Roman" w:hAnsi="Times New Roman"/>
          <w:b/>
          <w:bCs/>
        </w:rPr>
      </w:pPr>
      <w:r w:rsidRPr="00AE2D31">
        <w:rPr>
          <w:rFonts w:ascii="Times New Roman" w:hAnsi="Times New Roman"/>
          <w:b/>
          <w:bCs/>
        </w:rPr>
        <w:t>Приложение 2.4</w:t>
      </w:r>
    </w:p>
    <w:p w:rsidR="005A3E80" w:rsidRDefault="005A3E80" w:rsidP="005A3E80">
      <w:pPr>
        <w:spacing w:after="0"/>
        <w:ind w:left="5670"/>
        <w:rPr>
          <w:rFonts w:ascii="Times New Roman" w:hAnsi="Times New Roman"/>
          <w:sz w:val="24"/>
          <w:szCs w:val="24"/>
        </w:rPr>
      </w:pPr>
      <w:r w:rsidRPr="00AE2D31">
        <w:rPr>
          <w:rFonts w:ascii="Times New Roman" w:hAnsi="Times New Roman"/>
          <w:bCs/>
          <w:sz w:val="24"/>
          <w:szCs w:val="24"/>
        </w:rPr>
        <w:t xml:space="preserve">к ПООП-П по специальности </w:t>
      </w:r>
      <w:r w:rsidRPr="00AE2D31">
        <w:rPr>
          <w:rFonts w:ascii="Times New Roman" w:hAnsi="Times New Roman"/>
          <w:bCs/>
          <w:sz w:val="24"/>
          <w:szCs w:val="24"/>
        </w:rPr>
        <w:br/>
      </w:r>
      <w:r>
        <w:rPr>
          <w:rFonts w:ascii="Times New Roman" w:hAnsi="Times New Roman"/>
          <w:sz w:val="24"/>
          <w:szCs w:val="24"/>
        </w:rPr>
        <w:t>22.</w:t>
      </w:r>
      <w:r w:rsidRPr="00625EB7">
        <w:rPr>
          <w:rFonts w:ascii="Times New Roman" w:hAnsi="Times New Roman"/>
          <w:sz w:val="24"/>
          <w:szCs w:val="24"/>
        </w:rPr>
        <w:t>02.</w:t>
      </w:r>
      <w:r>
        <w:rPr>
          <w:rFonts w:ascii="Times New Roman" w:hAnsi="Times New Roman"/>
          <w:sz w:val="24"/>
          <w:szCs w:val="24"/>
        </w:rPr>
        <w:t>01 Металлургия черных металлов</w:t>
      </w:r>
    </w:p>
    <w:p w:rsidR="005B1269" w:rsidRDefault="005B1269" w:rsidP="005A3E80">
      <w:pPr>
        <w:spacing w:after="0"/>
        <w:ind w:left="5670"/>
        <w:rPr>
          <w:rFonts w:ascii="Times New Roman" w:hAnsi="Times New Roman"/>
          <w:sz w:val="24"/>
          <w:szCs w:val="24"/>
        </w:rPr>
      </w:pPr>
    </w:p>
    <w:p w:rsidR="005B1269" w:rsidRDefault="005B1269" w:rsidP="005A3E80">
      <w:pPr>
        <w:spacing w:after="0"/>
        <w:ind w:left="5670"/>
        <w:rPr>
          <w:rFonts w:ascii="Times New Roman" w:hAnsi="Times New Roman"/>
          <w:sz w:val="24"/>
          <w:szCs w:val="24"/>
        </w:rPr>
      </w:pPr>
    </w:p>
    <w:p w:rsidR="005B1269" w:rsidRDefault="005B1269" w:rsidP="005A3E80">
      <w:pPr>
        <w:spacing w:after="0"/>
        <w:ind w:left="5670"/>
        <w:rPr>
          <w:rFonts w:ascii="Times New Roman" w:hAnsi="Times New Roman"/>
          <w:sz w:val="24"/>
          <w:szCs w:val="24"/>
        </w:rPr>
      </w:pPr>
    </w:p>
    <w:p w:rsidR="005B1269" w:rsidRDefault="005B1269" w:rsidP="005A3E80">
      <w:pPr>
        <w:spacing w:after="0"/>
        <w:ind w:left="5670"/>
        <w:rPr>
          <w:rFonts w:ascii="Times New Roman" w:hAnsi="Times New Roman"/>
          <w:sz w:val="24"/>
          <w:szCs w:val="24"/>
        </w:rPr>
      </w:pPr>
    </w:p>
    <w:p w:rsidR="005B1269" w:rsidRPr="00625EB7" w:rsidRDefault="005B1269" w:rsidP="005A3E80">
      <w:pPr>
        <w:spacing w:after="0"/>
        <w:ind w:left="5670"/>
        <w:rPr>
          <w:rFonts w:ascii="Times New Roman" w:hAnsi="Times New Roman"/>
          <w:sz w:val="24"/>
          <w:szCs w:val="24"/>
        </w:rPr>
      </w:pPr>
    </w:p>
    <w:p w:rsidR="005A3E80" w:rsidRDefault="005A3E80" w:rsidP="005A3E80"/>
    <w:p w:rsidR="005B1269" w:rsidRPr="00315F34" w:rsidRDefault="005B1269" w:rsidP="005B1269">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5B1269" w:rsidRPr="00315F34" w:rsidRDefault="005B1269" w:rsidP="005B1269">
      <w:pPr>
        <w:jc w:val="center"/>
        <w:rPr>
          <w:rFonts w:ascii="Times New Roman" w:hAnsi="Times New Roman"/>
          <w:b/>
          <w:sz w:val="24"/>
          <w:szCs w:val="24"/>
          <w:u w:val="single"/>
        </w:rPr>
      </w:pPr>
    </w:p>
    <w:p w:rsidR="005B1269" w:rsidRPr="00315F34" w:rsidRDefault="005B1269" w:rsidP="005B1269">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 04. ВЫПОЛНЕНИЕ РАБОТ ПО ОДНОЙ ИЛИ НЕСКОЛЬКИМ ПРОФЕССИЯМ РАБОЧИХ, ДОЛЖНОСТЯМ СЛУЖАЩИХ</w:t>
      </w:r>
      <w:r w:rsidRPr="00315F34">
        <w:rPr>
          <w:rFonts w:ascii="Times New Roman" w:hAnsi="Times New Roman"/>
          <w:b/>
          <w:sz w:val="24"/>
          <w:szCs w:val="24"/>
        </w:rPr>
        <w:t>»</w:t>
      </w:r>
    </w:p>
    <w:p w:rsidR="005B1269" w:rsidRDefault="005B1269" w:rsidP="005B1269">
      <w:pPr>
        <w:jc w:val="center"/>
        <w:rPr>
          <w:rFonts w:ascii="Times New Roman" w:hAnsi="Times New Roman"/>
          <w:b/>
          <w:bCs/>
          <w:highlight w:val="yellow"/>
        </w:rPr>
      </w:pPr>
    </w:p>
    <w:p w:rsidR="005B1269" w:rsidRPr="00315F34" w:rsidRDefault="005B1269" w:rsidP="005B1269">
      <w:pPr>
        <w:jc w:val="center"/>
        <w:rPr>
          <w:rFonts w:ascii="Times New Roman" w:hAnsi="Times New Roman"/>
          <w:b/>
          <w:i/>
          <w:sz w:val="24"/>
          <w:szCs w:val="24"/>
        </w:rPr>
      </w:pPr>
      <w:r w:rsidRPr="000128CF">
        <w:rPr>
          <w:rFonts w:ascii="Times New Roman" w:hAnsi="Times New Roman"/>
          <w:b/>
          <w:bCs/>
        </w:rPr>
        <w:t>Обязательный профессиональный блок</w:t>
      </w:r>
    </w:p>
    <w:p w:rsidR="005B1269" w:rsidRPr="00315F34" w:rsidRDefault="005B1269" w:rsidP="005B1269">
      <w:pPr>
        <w:jc w:val="center"/>
        <w:rPr>
          <w:rFonts w:ascii="Times New Roman" w:hAnsi="Times New Roman"/>
          <w:b/>
          <w:i/>
          <w:sz w:val="24"/>
          <w:szCs w:val="24"/>
        </w:rPr>
      </w:pPr>
    </w:p>
    <w:p w:rsidR="005B1269" w:rsidRPr="00315F34" w:rsidRDefault="005B1269" w:rsidP="005B1269">
      <w:pPr>
        <w:jc w:val="center"/>
        <w:rPr>
          <w:rFonts w:ascii="Times New Roman" w:hAnsi="Times New Roman"/>
          <w:b/>
          <w:i/>
          <w:sz w:val="24"/>
          <w:szCs w:val="24"/>
        </w:rPr>
      </w:pPr>
    </w:p>
    <w:p w:rsidR="005B1269" w:rsidRPr="00315F34" w:rsidRDefault="005B1269" w:rsidP="005B1269">
      <w:pPr>
        <w:jc w:val="center"/>
        <w:rPr>
          <w:rFonts w:ascii="Times New Roman" w:hAnsi="Times New Roman"/>
          <w:b/>
          <w:i/>
          <w:sz w:val="24"/>
          <w:szCs w:val="24"/>
        </w:rPr>
      </w:pPr>
    </w:p>
    <w:p w:rsidR="005B1269" w:rsidRDefault="005B1269" w:rsidP="005B1269">
      <w:pPr>
        <w:jc w:val="center"/>
        <w:rPr>
          <w:rFonts w:ascii="Times New Roman" w:hAnsi="Times New Roman"/>
          <w:b/>
          <w:i/>
          <w:sz w:val="24"/>
          <w:szCs w:val="24"/>
        </w:rPr>
      </w:pPr>
    </w:p>
    <w:p w:rsidR="005B1269" w:rsidRDefault="005B1269" w:rsidP="005B1269">
      <w:pPr>
        <w:jc w:val="center"/>
        <w:rPr>
          <w:rFonts w:ascii="Times New Roman" w:hAnsi="Times New Roman"/>
          <w:b/>
          <w:i/>
          <w:sz w:val="24"/>
          <w:szCs w:val="24"/>
        </w:rPr>
      </w:pPr>
    </w:p>
    <w:p w:rsidR="005B1269" w:rsidRPr="00315F34" w:rsidRDefault="005B1269" w:rsidP="005B1269">
      <w:pPr>
        <w:jc w:val="center"/>
        <w:rPr>
          <w:rFonts w:ascii="Times New Roman" w:hAnsi="Times New Roman"/>
          <w:b/>
          <w:i/>
          <w:sz w:val="24"/>
          <w:szCs w:val="24"/>
        </w:rPr>
      </w:pPr>
    </w:p>
    <w:p w:rsidR="005B1269" w:rsidRPr="00315F34" w:rsidRDefault="005B1269" w:rsidP="005B1269">
      <w:pPr>
        <w:jc w:val="center"/>
        <w:rPr>
          <w:rFonts w:ascii="Times New Roman" w:hAnsi="Times New Roman"/>
          <w:b/>
          <w:i/>
          <w:sz w:val="24"/>
          <w:szCs w:val="24"/>
        </w:rPr>
      </w:pPr>
    </w:p>
    <w:p w:rsidR="005B1269" w:rsidRPr="00315F34" w:rsidRDefault="005B1269" w:rsidP="005B1269">
      <w:pPr>
        <w:jc w:val="center"/>
        <w:rPr>
          <w:rFonts w:ascii="Times New Roman" w:hAnsi="Times New Roman"/>
          <w:b/>
          <w:i/>
          <w:sz w:val="24"/>
          <w:szCs w:val="24"/>
        </w:rPr>
      </w:pPr>
    </w:p>
    <w:p w:rsidR="005B1269" w:rsidRPr="00F72ACB" w:rsidRDefault="005B1269" w:rsidP="005B1269">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5B1269" w:rsidRPr="00315F34" w:rsidRDefault="005B1269" w:rsidP="005B1269">
      <w:pPr>
        <w:rPr>
          <w:rFonts w:ascii="Times New Roman" w:hAnsi="Times New Roman"/>
          <w:b/>
          <w:i/>
          <w:sz w:val="24"/>
          <w:szCs w:val="24"/>
        </w:rPr>
        <w:sectPr w:rsidR="005B1269" w:rsidRPr="00315F34" w:rsidSect="00733AEF">
          <w:footerReference w:type="even" r:id="rId18"/>
          <w:footerReference w:type="default" r:id="rId19"/>
          <w:pgSz w:w="11907" w:h="16840"/>
          <w:pgMar w:top="1134" w:right="851" w:bottom="992" w:left="1418" w:header="709" w:footer="709" w:gutter="0"/>
          <w:cols w:space="720"/>
        </w:sectPr>
      </w:pPr>
    </w:p>
    <w:p w:rsidR="005B1269" w:rsidRPr="00AE2D31" w:rsidRDefault="005B1269" w:rsidP="005B1269">
      <w:pPr>
        <w:jc w:val="center"/>
        <w:rPr>
          <w:rFonts w:ascii="Times New Roman" w:hAnsi="Times New Roman"/>
          <w:b/>
          <w:sz w:val="24"/>
          <w:szCs w:val="24"/>
        </w:rPr>
      </w:pPr>
      <w:r w:rsidRPr="00AE2D31">
        <w:rPr>
          <w:rFonts w:ascii="Times New Roman" w:hAnsi="Times New Roman"/>
          <w:b/>
          <w:sz w:val="24"/>
          <w:szCs w:val="24"/>
        </w:rPr>
        <w:lastRenderedPageBreak/>
        <w:t>СОДЕРЖАНИЕ</w:t>
      </w:r>
    </w:p>
    <w:p w:rsidR="005B1269" w:rsidRPr="00315F34" w:rsidRDefault="005B1269" w:rsidP="005B1269">
      <w:pPr>
        <w:rPr>
          <w:rFonts w:ascii="Times New Roman" w:hAnsi="Times New Roman"/>
          <w:b/>
          <w:i/>
          <w:sz w:val="24"/>
          <w:szCs w:val="24"/>
        </w:rPr>
      </w:pPr>
    </w:p>
    <w:tbl>
      <w:tblPr>
        <w:tblW w:w="0" w:type="auto"/>
        <w:tblLook w:val="01E0"/>
      </w:tblPr>
      <w:tblGrid>
        <w:gridCol w:w="8613"/>
      </w:tblGrid>
      <w:tr w:rsidR="00AE2D31" w:rsidRPr="00315F34" w:rsidTr="00AE2D31">
        <w:tc>
          <w:tcPr>
            <w:tcW w:w="8613" w:type="dxa"/>
          </w:tcPr>
          <w:p w:rsidR="00AE2D31" w:rsidRPr="00315F34" w:rsidRDefault="00AE2D31" w:rsidP="005B1269">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AE2D31" w:rsidRPr="00315F34" w:rsidTr="00AE2D31">
        <w:tc>
          <w:tcPr>
            <w:tcW w:w="8613" w:type="dxa"/>
          </w:tcPr>
          <w:p w:rsidR="00AE2D31" w:rsidRPr="00315F34" w:rsidRDefault="00AE2D31" w:rsidP="005B1269">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ПРОФЕССИОНАЛЬНОГО МОДУЛЯ</w:t>
            </w:r>
          </w:p>
          <w:p w:rsidR="00AE2D31" w:rsidRPr="00315F34" w:rsidRDefault="00AE2D31" w:rsidP="005B1269">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ПРОФЕССИОНАЛЬНОГО МОДУЛЯ</w:t>
            </w:r>
          </w:p>
        </w:tc>
      </w:tr>
      <w:tr w:rsidR="00AE2D31" w:rsidRPr="00315F34" w:rsidTr="00AE2D31">
        <w:tc>
          <w:tcPr>
            <w:tcW w:w="8613" w:type="dxa"/>
          </w:tcPr>
          <w:p w:rsidR="00AE2D31" w:rsidRPr="00315F34" w:rsidRDefault="00AE2D31" w:rsidP="005B1269">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ПРОФЕССИОНАЛЬНОГО МОДУЛЯ</w:t>
            </w:r>
          </w:p>
          <w:p w:rsidR="00AE2D31" w:rsidRPr="00315F34" w:rsidRDefault="00AE2D31" w:rsidP="005B1269">
            <w:pPr>
              <w:suppressAutoHyphens/>
              <w:rPr>
                <w:rFonts w:ascii="Times New Roman" w:hAnsi="Times New Roman"/>
                <w:b/>
                <w:sz w:val="24"/>
                <w:szCs w:val="24"/>
              </w:rPr>
            </w:pPr>
          </w:p>
        </w:tc>
      </w:tr>
    </w:tbl>
    <w:p w:rsidR="005B1269" w:rsidRPr="00315F34" w:rsidRDefault="005B1269" w:rsidP="005B1269">
      <w:pPr>
        <w:rPr>
          <w:rFonts w:ascii="Times New Roman" w:hAnsi="Times New Roman"/>
          <w:b/>
          <w:i/>
          <w:sz w:val="24"/>
          <w:szCs w:val="24"/>
        </w:rPr>
        <w:sectPr w:rsidR="005B1269" w:rsidRPr="00315F34" w:rsidSect="00733AEF">
          <w:pgSz w:w="11907" w:h="16840"/>
          <w:pgMar w:top="1134" w:right="851" w:bottom="992" w:left="1418" w:header="709" w:footer="709" w:gutter="0"/>
          <w:cols w:space="720"/>
        </w:sectPr>
      </w:pPr>
    </w:p>
    <w:p w:rsidR="005B1269" w:rsidRPr="00315F34" w:rsidRDefault="005B1269" w:rsidP="005B126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5B1269" w:rsidRPr="00315F34" w:rsidRDefault="005B1269" w:rsidP="005B126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5B1269" w:rsidRPr="00315F34" w:rsidRDefault="005B1269" w:rsidP="005B1269">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 04.Выполнение работ по одной или нскольким профессиям рабочих, должностям служащих»</w:t>
      </w:r>
    </w:p>
    <w:p w:rsidR="005B1269" w:rsidRPr="00315F34" w:rsidRDefault="005B1269" w:rsidP="005B1269">
      <w:pPr>
        <w:spacing w:line="240" w:lineRule="auto"/>
        <w:jc w:val="center"/>
        <w:rPr>
          <w:rFonts w:ascii="Times New Roman" w:hAnsi="Times New Roman"/>
          <w:b/>
          <w:sz w:val="24"/>
          <w:szCs w:val="24"/>
          <w:vertAlign w:val="superscript"/>
        </w:rPr>
      </w:pPr>
    </w:p>
    <w:p w:rsidR="005B1269" w:rsidRPr="00315F34" w:rsidRDefault="005B1269" w:rsidP="005B1269">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5B1269" w:rsidRPr="00315F34" w:rsidRDefault="005B1269" w:rsidP="005B1269">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b/>
          <w:sz w:val="24"/>
          <w:szCs w:val="24"/>
        </w:rPr>
        <w:t>Выполнение работ по одной или нскольким профессиям рабочих, должностям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5B1269" w:rsidRPr="00315F34" w:rsidRDefault="005B1269" w:rsidP="00F354D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5B1269" w:rsidRPr="00315F34" w:rsidTr="00845AF6">
        <w:tc>
          <w:tcPr>
            <w:tcW w:w="1229" w:type="dxa"/>
          </w:tcPr>
          <w:p w:rsidR="005B1269" w:rsidRPr="00AE2D31" w:rsidRDefault="005B1269" w:rsidP="00845AF6">
            <w:pPr>
              <w:rPr>
                <w:rStyle w:val="af0"/>
                <w:rFonts w:ascii="Times New Roman" w:hAnsi="Times New Roman"/>
                <w:i w:val="0"/>
                <w:sz w:val="24"/>
                <w:szCs w:val="24"/>
              </w:rPr>
            </w:pPr>
            <w:r w:rsidRPr="00AE2D31">
              <w:rPr>
                <w:rStyle w:val="af0"/>
                <w:rFonts w:ascii="Times New Roman" w:hAnsi="Times New Roman"/>
                <w:i w:val="0"/>
                <w:sz w:val="24"/>
                <w:szCs w:val="24"/>
              </w:rPr>
              <w:t>Код</w:t>
            </w:r>
          </w:p>
        </w:tc>
        <w:tc>
          <w:tcPr>
            <w:tcW w:w="8342" w:type="dxa"/>
          </w:tcPr>
          <w:p w:rsidR="005B1269" w:rsidRPr="00315F34" w:rsidRDefault="005B1269" w:rsidP="00845AF6">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5B1269" w:rsidRPr="00315F34" w:rsidTr="00845AF6">
        <w:trPr>
          <w:trHeight w:val="327"/>
        </w:trPr>
        <w:tc>
          <w:tcPr>
            <w:tcW w:w="1229" w:type="dxa"/>
          </w:tcPr>
          <w:p w:rsidR="005B1269" w:rsidRPr="00A52C6B" w:rsidRDefault="005B1269" w:rsidP="00845AF6">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2692">
              <w:rPr>
                <w:rStyle w:val="af0"/>
                <w:rFonts w:ascii="Times New Roman" w:hAnsi="Times New Roman"/>
                <w:i w:val="0"/>
                <w:sz w:val="24"/>
                <w:szCs w:val="24"/>
              </w:rPr>
              <w:t>0</w:t>
            </w:r>
            <w:r w:rsidRPr="00A52C6B">
              <w:rPr>
                <w:rStyle w:val="af0"/>
                <w:rFonts w:ascii="Times New Roman" w:hAnsi="Times New Roman"/>
                <w:i w:val="0"/>
                <w:sz w:val="24"/>
                <w:szCs w:val="24"/>
              </w:rPr>
              <w:t>1.</w:t>
            </w:r>
          </w:p>
        </w:tc>
        <w:tc>
          <w:tcPr>
            <w:tcW w:w="8342" w:type="dxa"/>
          </w:tcPr>
          <w:p w:rsidR="005B1269" w:rsidRPr="00315F34" w:rsidRDefault="005B1269" w:rsidP="00845AF6">
            <w:pPr>
              <w:rPr>
                <w:rStyle w:val="af0"/>
                <w:rFonts w:ascii="Times New Roman" w:hAnsi="Times New Roman"/>
                <w:i w:val="0"/>
                <w:iCs/>
                <w:sz w:val="24"/>
                <w:szCs w:val="24"/>
              </w:rPr>
            </w:pPr>
            <w:r w:rsidRPr="008E6D12">
              <w:rPr>
                <w:rStyle w:val="af0"/>
                <w:rFonts w:ascii="Times New Roman" w:hAnsi="Times New Roman"/>
                <w:i w:val="0"/>
                <w:iCs/>
                <w:sz w:val="24"/>
                <w:szCs w:val="24"/>
              </w:rPr>
              <w:t>Понимать сущность и социальную значимость своей будущей профессии, проявлять к ней стойкий интерес.</w:t>
            </w:r>
          </w:p>
        </w:tc>
      </w:tr>
      <w:tr w:rsidR="005B1269" w:rsidRPr="00315F34" w:rsidTr="00845AF6">
        <w:trPr>
          <w:trHeight w:val="327"/>
        </w:trPr>
        <w:tc>
          <w:tcPr>
            <w:tcW w:w="1229" w:type="dxa"/>
          </w:tcPr>
          <w:p w:rsidR="005B1269" w:rsidRPr="00A52C6B" w:rsidRDefault="005B1269" w:rsidP="00845AF6">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2692">
              <w:rPr>
                <w:rStyle w:val="af0"/>
                <w:rFonts w:ascii="Times New Roman" w:hAnsi="Times New Roman"/>
                <w:i w:val="0"/>
                <w:sz w:val="24"/>
                <w:szCs w:val="24"/>
              </w:rPr>
              <w:t>0</w:t>
            </w:r>
            <w:r w:rsidRPr="00A52C6B">
              <w:rPr>
                <w:rStyle w:val="af0"/>
                <w:rFonts w:ascii="Times New Roman" w:hAnsi="Times New Roman"/>
                <w:i w:val="0"/>
                <w:sz w:val="24"/>
                <w:szCs w:val="24"/>
              </w:rPr>
              <w:t>2</w:t>
            </w:r>
          </w:p>
        </w:tc>
        <w:tc>
          <w:tcPr>
            <w:tcW w:w="8342" w:type="dxa"/>
          </w:tcPr>
          <w:p w:rsidR="005B1269" w:rsidRPr="008E6D12" w:rsidRDefault="005B1269" w:rsidP="00845AF6">
            <w:pPr>
              <w:rPr>
                <w:rStyle w:val="af0"/>
                <w:rFonts w:ascii="Times New Roman" w:hAnsi="Times New Roman"/>
                <w:i w:val="0"/>
                <w:iCs/>
                <w:sz w:val="24"/>
                <w:szCs w:val="24"/>
              </w:rPr>
            </w:pPr>
            <w:r w:rsidRPr="008E6D12">
              <w:rPr>
                <w:rStyle w:val="af0"/>
                <w:rFonts w:ascii="Times New Roman" w:hAnsi="Times New Roman"/>
                <w:i w:val="0"/>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5B1269" w:rsidRPr="00315F34" w:rsidTr="00845AF6">
        <w:trPr>
          <w:trHeight w:val="327"/>
        </w:trPr>
        <w:tc>
          <w:tcPr>
            <w:tcW w:w="1229" w:type="dxa"/>
          </w:tcPr>
          <w:p w:rsidR="005B1269" w:rsidRPr="00A52C6B" w:rsidRDefault="005B1269" w:rsidP="00845AF6">
            <w:pPr>
              <w:rPr>
                <w:rStyle w:val="af0"/>
                <w:rFonts w:ascii="Times New Roman" w:hAnsi="Times New Roman"/>
                <w:i w:val="0"/>
                <w:sz w:val="24"/>
                <w:szCs w:val="24"/>
              </w:rPr>
            </w:pPr>
          </w:p>
          <w:p w:rsidR="005B1269" w:rsidRPr="00A52C6B" w:rsidRDefault="005B1269" w:rsidP="00845AF6">
            <w:pPr>
              <w:rPr>
                <w:rFonts w:ascii="Times New Roman" w:hAnsi="Times New Roman"/>
                <w:sz w:val="24"/>
                <w:szCs w:val="24"/>
              </w:rPr>
            </w:pPr>
            <w:r w:rsidRPr="00A52C6B">
              <w:rPr>
                <w:rFonts w:ascii="Times New Roman" w:hAnsi="Times New Roman"/>
                <w:sz w:val="24"/>
                <w:szCs w:val="24"/>
              </w:rPr>
              <w:t xml:space="preserve">ОК </w:t>
            </w:r>
            <w:r w:rsidR="000E2692">
              <w:rPr>
                <w:rFonts w:ascii="Times New Roman" w:hAnsi="Times New Roman"/>
                <w:sz w:val="24"/>
                <w:szCs w:val="24"/>
              </w:rPr>
              <w:t>0</w:t>
            </w:r>
            <w:r w:rsidRPr="00A52C6B">
              <w:rPr>
                <w:rFonts w:ascii="Times New Roman" w:hAnsi="Times New Roman"/>
                <w:sz w:val="24"/>
                <w:szCs w:val="24"/>
              </w:rPr>
              <w:t>4</w:t>
            </w:r>
          </w:p>
        </w:tc>
        <w:tc>
          <w:tcPr>
            <w:tcW w:w="8342" w:type="dxa"/>
          </w:tcPr>
          <w:p w:rsidR="005B1269" w:rsidRPr="008E6D12" w:rsidRDefault="005B1269" w:rsidP="00845AF6">
            <w:pPr>
              <w:rPr>
                <w:rStyle w:val="af0"/>
                <w:rFonts w:ascii="Times New Roman" w:hAnsi="Times New Roman"/>
                <w:i w:val="0"/>
                <w:iCs/>
                <w:sz w:val="24"/>
                <w:szCs w:val="24"/>
              </w:rPr>
            </w:pPr>
            <w:r w:rsidRPr="008E6D12">
              <w:rPr>
                <w:rStyle w:val="af0"/>
                <w:rFonts w:ascii="Times New Roman" w:hAnsi="Times New Roman"/>
                <w:i w:val="0"/>
                <w:iCs/>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5B1269" w:rsidRPr="00315F34" w:rsidTr="00845AF6">
        <w:trPr>
          <w:trHeight w:val="327"/>
        </w:trPr>
        <w:tc>
          <w:tcPr>
            <w:tcW w:w="1229" w:type="dxa"/>
          </w:tcPr>
          <w:p w:rsidR="005B1269" w:rsidRPr="00A52C6B" w:rsidRDefault="005B1269" w:rsidP="00845AF6">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2692">
              <w:rPr>
                <w:rStyle w:val="af0"/>
                <w:rFonts w:ascii="Times New Roman" w:hAnsi="Times New Roman"/>
                <w:i w:val="0"/>
                <w:sz w:val="24"/>
                <w:szCs w:val="24"/>
              </w:rPr>
              <w:t>0</w:t>
            </w:r>
            <w:r w:rsidRPr="00A52C6B">
              <w:rPr>
                <w:rStyle w:val="af0"/>
                <w:rFonts w:ascii="Times New Roman" w:hAnsi="Times New Roman"/>
                <w:i w:val="0"/>
                <w:sz w:val="24"/>
                <w:szCs w:val="24"/>
              </w:rPr>
              <w:t>5</w:t>
            </w:r>
          </w:p>
        </w:tc>
        <w:tc>
          <w:tcPr>
            <w:tcW w:w="8342" w:type="dxa"/>
          </w:tcPr>
          <w:p w:rsidR="005B1269" w:rsidRPr="008E6D12" w:rsidRDefault="005B1269" w:rsidP="00845AF6">
            <w:pPr>
              <w:rPr>
                <w:rStyle w:val="af0"/>
                <w:rFonts w:ascii="Times New Roman" w:hAnsi="Times New Roman"/>
                <w:i w:val="0"/>
                <w:iCs/>
                <w:sz w:val="24"/>
                <w:szCs w:val="24"/>
              </w:rPr>
            </w:pPr>
            <w:r w:rsidRPr="00A52C6B">
              <w:rPr>
                <w:rStyle w:val="af0"/>
                <w:rFonts w:ascii="Times New Roman" w:hAnsi="Times New Roman"/>
                <w:i w:val="0"/>
                <w:iCs/>
                <w:sz w:val="24"/>
                <w:szCs w:val="24"/>
              </w:rPr>
              <w:t>Использовать информационно-коммуникационные технологии в профессиональной деятельности</w:t>
            </w:r>
          </w:p>
        </w:tc>
      </w:tr>
      <w:tr w:rsidR="005B1269" w:rsidRPr="00315F34" w:rsidTr="00845AF6">
        <w:trPr>
          <w:trHeight w:val="327"/>
        </w:trPr>
        <w:tc>
          <w:tcPr>
            <w:tcW w:w="1229" w:type="dxa"/>
          </w:tcPr>
          <w:p w:rsidR="005B1269" w:rsidRPr="00A52C6B" w:rsidRDefault="005B1269" w:rsidP="00845AF6">
            <w:pPr>
              <w:rPr>
                <w:rStyle w:val="af0"/>
                <w:rFonts w:ascii="Times New Roman" w:hAnsi="Times New Roman"/>
                <w:i w:val="0"/>
                <w:sz w:val="24"/>
                <w:szCs w:val="24"/>
              </w:rPr>
            </w:pPr>
            <w:r w:rsidRPr="00A52C6B">
              <w:rPr>
                <w:rStyle w:val="af0"/>
                <w:rFonts w:ascii="Times New Roman" w:hAnsi="Times New Roman"/>
                <w:i w:val="0"/>
                <w:sz w:val="24"/>
                <w:szCs w:val="24"/>
              </w:rPr>
              <w:t xml:space="preserve">ОК </w:t>
            </w:r>
            <w:r w:rsidR="000E2692">
              <w:rPr>
                <w:rStyle w:val="af0"/>
                <w:rFonts w:ascii="Times New Roman" w:hAnsi="Times New Roman"/>
                <w:i w:val="0"/>
                <w:sz w:val="24"/>
                <w:szCs w:val="24"/>
              </w:rPr>
              <w:t>0</w:t>
            </w:r>
            <w:r w:rsidRPr="00A52C6B">
              <w:rPr>
                <w:rStyle w:val="af0"/>
                <w:rFonts w:ascii="Times New Roman" w:hAnsi="Times New Roman"/>
                <w:i w:val="0"/>
                <w:sz w:val="24"/>
                <w:szCs w:val="24"/>
              </w:rPr>
              <w:t>9</w:t>
            </w:r>
          </w:p>
        </w:tc>
        <w:tc>
          <w:tcPr>
            <w:tcW w:w="8342" w:type="dxa"/>
          </w:tcPr>
          <w:p w:rsidR="005B1269" w:rsidRPr="008E6D12" w:rsidRDefault="005B1269" w:rsidP="00845AF6">
            <w:pPr>
              <w:rPr>
                <w:rStyle w:val="af0"/>
                <w:rFonts w:ascii="Times New Roman" w:hAnsi="Times New Roman"/>
                <w:i w:val="0"/>
                <w:iCs/>
                <w:sz w:val="24"/>
                <w:szCs w:val="24"/>
              </w:rPr>
            </w:pPr>
            <w:r w:rsidRPr="00A52C6B">
              <w:rPr>
                <w:rStyle w:val="af0"/>
                <w:rFonts w:ascii="Times New Roman" w:hAnsi="Times New Roman"/>
                <w:i w:val="0"/>
                <w:iCs/>
                <w:sz w:val="24"/>
                <w:szCs w:val="24"/>
              </w:rPr>
              <w:t>Ориентироваться в условиях частой смены технологий в профессиональной деятельности.</w:t>
            </w:r>
          </w:p>
        </w:tc>
      </w:tr>
    </w:tbl>
    <w:p w:rsidR="005B1269" w:rsidRPr="00315F34" w:rsidRDefault="005B1269" w:rsidP="005B1269">
      <w:pPr>
        <w:ind w:firstLine="709"/>
        <w:rPr>
          <w:rStyle w:val="af0"/>
          <w:rFonts w:ascii="Times New Roman" w:hAnsi="Times New Roman"/>
          <w:bCs/>
          <w:i w:val="0"/>
          <w:iCs/>
          <w:sz w:val="4"/>
          <w:szCs w:val="4"/>
        </w:rPr>
      </w:pPr>
    </w:p>
    <w:p w:rsidR="005B1269" w:rsidRPr="00315F34" w:rsidRDefault="005B1269" w:rsidP="005B1269">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5B1269" w:rsidRPr="00315F34" w:rsidTr="00845AF6">
        <w:tc>
          <w:tcPr>
            <w:tcW w:w="1204" w:type="dxa"/>
          </w:tcPr>
          <w:p w:rsidR="005B1269" w:rsidRPr="00AE2D31" w:rsidRDefault="005B1269" w:rsidP="00845AF6">
            <w:pPr>
              <w:rPr>
                <w:rStyle w:val="af0"/>
                <w:rFonts w:ascii="Times New Roman" w:hAnsi="Times New Roman"/>
                <w:i w:val="0"/>
                <w:sz w:val="24"/>
                <w:szCs w:val="24"/>
              </w:rPr>
            </w:pPr>
            <w:r w:rsidRPr="00AE2D31">
              <w:rPr>
                <w:rStyle w:val="af0"/>
                <w:rFonts w:ascii="Times New Roman" w:hAnsi="Times New Roman"/>
                <w:i w:val="0"/>
                <w:sz w:val="24"/>
                <w:szCs w:val="24"/>
              </w:rPr>
              <w:t>Код</w:t>
            </w:r>
          </w:p>
        </w:tc>
        <w:tc>
          <w:tcPr>
            <w:tcW w:w="8367" w:type="dxa"/>
          </w:tcPr>
          <w:p w:rsidR="005B1269" w:rsidRPr="000F6A46" w:rsidRDefault="005B1269" w:rsidP="00845AF6">
            <w:pPr>
              <w:rPr>
                <w:rStyle w:val="af0"/>
                <w:rFonts w:ascii="Times New Roman" w:hAnsi="Times New Roman"/>
                <w:i w:val="0"/>
                <w:iCs/>
                <w:sz w:val="24"/>
                <w:szCs w:val="24"/>
              </w:rPr>
            </w:pPr>
            <w:r w:rsidRPr="000F6A46">
              <w:rPr>
                <w:rStyle w:val="af0"/>
                <w:rFonts w:ascii="Times New Roman" w:hAnsi="Times New Roman"/>
                <w:i w:val="0"/>
                <w:iCs/>
                <w:sz w:val="24"/>
                <w:szCs w:val="24"/>
              </w:rPr>
              <w:t>Наименование видов деятельности и профессиональных компетенций</w:t>
            </w:r>
          </w:p>
        </w:tc>
      </w:tr>
      <w:tr w:rsidR="005B1269" w:rsidRPr="00315F34" w:rsidTr="00845AF6">
        <w:tc>
          <w:tcPr>
            <w:tcW w:w="1204" w:type="dxa"/>
          </w:tcPr>
          <w:p w:rsidR="005B1269" w:rsidRPr="00AE2D31" w:rsidRDefault="005B1269" w:rsidP="00845AF6">
            <w:pPr>
              <w:rPr>
                <w:rStyle w:val="af0"/>
                <w:rFonts w:ascii="Times New Roman" w:hAnsi="Times New Roman"/>
                <w:i w:val="0"/>
                <w:sz w:val="24"/>
                <w:szCs w:val="24"/>
              </w:rPr>
            </w:pPr>
            <w:r w:rsidRPr="00AE2D31">
              <w:rPr>
                <w:rStyle w:val="af0"/>
                <w:rFonts w:ascii="Times New Roman" w:hAnsi="Times New Roman"/>
                <w:i w:val="0"/>
                <w:sz w:val="24"/>
                <w:szCs w:val="24"/>
              </w:rPr>
              <w:t>ВД 4</w:t>
            </w:r>
          </w:p>
        </w:tc>
        <w:tc>
          <w:tcPr>
            <w:tcW w:w="8367" w:type="dxa"/>
          </w:tcPr>
          <w:p w:rsidR="005B1269" w:rsidRPr="006F1A4A" w:rsidRDefault="005B1269" w:rsidP="00845AF6">
            <w:pPr>
              <w:rPr>
                <w:rStyle w:val="af0"/>
                <w:rFonts w:ascii="Times New Roman" w:hAnsi="Times New Roman"/>
                <w:i w:val="0"/>
                <w:iCs/>
                <w:sz w:val="24"/>
                <w:szCs w:val="24"/>
              </w:rPr>
            </w:pPr>
            <w:r w:rsidRPr="006F1A4A">
              <w:rPr>
                <w:rFonts w:ascii="Times New Roman" w:hAnsi="Times New Roman"/>
                <w:sz w:val="24"/>
                <w:szCs w:val="24"/>
              </w:rPr>
              <w:t>Выполнение работ по одной или нскольким профессиям рабочих, должностям служащих</w:t>
            </w:r>
          </w:p>
        </w:tc>
      </w:tr>
      <w:tr w:rsidR="005B1269" w:rsidRPr="00315F34" w:rsidTr="00845AF6">
        <w:tc>
          <w:tcPr>
            <w:tcW w:w="1204" w:type="dxa"/>
          </w:tcPr>
          <w:p w:rsidR="005B1269" w:rsidRPr="000F6A46" w:rsidRDefault="005B1269" w:rsidP="00845AF6">
            <w:pPr>
              <w:rPr>
                <w:rStyle w:val="af0"/>
                <w:rFonts w:ascii="Times New Roman" w:hAnsi="Times New Roman"/>
                <w:i w:val="0"/>
                <w:sz w:val="24"/>
                <w:szCs w:val="24"/>
              </w:rPr>
            </w:pPr>
            <w:r w:rsidRPr="000F6A46">
              <w:rPr>
                <w:rStyle w:val="af0"/>
                <w:rFonts w:ascii="Times New Roman" w:hAnsi="Times New Roman"/>
                <w:i w:val="0"/>
                <w:sz w:val="24"/>
                <w:szCs w:val="24"/>
              </w:rPr>
              <w:t>ПК 4.1.</w:t>
            </w:r>
          </w:p>
        </w:tc>
        <w:tc>
          <w:tcPr>
            <w:tcW w:w="8367"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 xml:space="preserve"> Осуществлять технологические операции по производству черных металлов </w:t>
            </w:r>
          </w:p>
        </w:tc>
      </w:tr>
      <w:tr w:rsidR="005B1269" w:rsidRPr="00315F34" w:rsidTr="00845AF6">
        <w:tc>
          <w:tcPr>
            <w:tcW w:w="1204" w:type="dxa"/>
          </w:tcPr>
          <w:p w:rsidR="005B1269" w:rsidRPr="000F6A46" w:rsidRDefault="005B1269" w:rsidP="00845AF6">
            <w:pPr>
              <w:rPr>
                <w:rStyle w:val="af0"/>
                <w:rFonts w:ascii="Times New Roman" w:hAnsi="Times New Roman"/>
                <w:bCs/>
                <w:i w:val="0"/>
                <w:iCs/>
                <w:sz w:val="24"/>
                <w:szCs w:val="24"/>
              </w:rPr>
            </w:pPr>
            <w:r w:rsidRPr="000F6A46">
              <w:rPr>
                <w:rStyle w:val="af0"/>
                <w:rFonts w:ascii="Times New Roman" w:hAnsi="Times New Roman"/>
                <w:bCs/>
                <w:i w:val="0"/>
                <w:iCs/>
                <w:sz w:val="24"/>
                <w:szCs w:val="24"/>
              </w:rPr>
              <w:t>ПК 4.2</w:t>
            </w:r>
          </w:p>
        </w:tc>
        <w:tc>
          <w:tcPr>
            <w:tcW w:w="8367"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 Эксплуатировать технологическое и подъемно-транспортное оборудование с использованием систем автоматического управления технологическим процессом.</w:t>
            </w:r>
          </w:p>
        </w:tc>
      </w:tr>
      <w:tr w:rsidR="005B1269" w:rsidRPr="00315F34" w:rsidTr="00845AF6">
        <w:tc>
          <w:tcPr>
            <w:tcW w:w="1204" w:type="dxa"/>
          </w:tcPr>
          <w:p w:rsidR="005B1269" w:rsidRPr="000F6A46" w:rsidRDefault="005B1269" w:rsidP="00845AF6">
            <w:pPr>
              <w:rPr>
                <w:rStyle w:val="af0"/>
                <w:rFonts w:ascii="Times New Roman" w:hAnsi="Times New Roman"/>
                <w:bCs/>
                <w:i w:val="0"/>
                <w:iCs/>
                <w:sz w:val="24"/>
                <w:szCs w:val="24"/>
              </w:rPr>
            </w:pPr>
            <w:r w:rsidRPr="000F6A46">
              <w:rPr>
                <w:rStyle w:val="af0"/>
                <w:rFonts w:ascii="Times New Roman" w:hAnsi="Times New Roman"/>
                <w:bCs/>
                <w:i w:val="0"/>
                <w:iCs/>
                <w:sz w:val="24"/>
                <w:szCs w:val="24"/>
              </w:rPr>
              <w:t>ПК 4.3</w:t>
            </w:r>
          </w:p>
        </w:tc>
        <w:tc>
          <w:tcPr>
            <w:tcW w:w="8367"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  Анализировать качество сырья и готовой продукции.</w:t>
            </w:r>
          </w:p>
        </w:tc>
      </w:tr>
      <w:tr w:rsidR="005B1269" w:rsidRPr="00315F34" w:rsidTr="00845AF6">
        <w:tc>
          <w:tcPr>
            <w:tcW w:w="1204" w:type="dxa"/>
          </w:tcPr>
          <w:p w:rsidR="005B1269" w:rsidRPr="000F6A46" w:rsidRDefault="005B1269" w:rsidP="00845AF6">
            <w:pPr>
              <w:rPr>
                <w:rStyle w:val="af0"/>
                <w:rFonts w:ascii="Times New Roman" w:hAnsi="Times New Roman"/>
                <w:bCs/>
                <w:i w:val="0"/>
                <w:iCs/>
                <w:sz w:val="24"/>
                <w:szCs w:val="24"/>
              </w:rPr>
            </w:pPr>
            <w:r w:rsidRPr="000F6A46">
              <w:rPr>
                <w:rStyle w:val="af0"/>
                <w:rFonts w:ascii="Times New Roman" w:hAnsi="Times New Roman"/>
                <w:bCs/>
                <w:i w:val="0"/>
                <w:iCs/>
                <w:sz w:val="24"/>
                <w:szCs w:val="24"/>
              </w:rPr>
              <w:t>ПК 4.4</w:t>
            </w:r>
          </w:p>
        </w:tc>
        <w:tc>
          <w:tcPr>
            <w:tcW w:w="8367"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Анализировать и оценивать состояние техники безопасности, промышленной санитарии и противопожарной защиты на производственном участке.</w:t>
            </w:r>
          </w:p>
        </w:tc>
      </w:tr>
    </w:tbl>
    <w:p w:rsidR="005B1269" w:rsidRPr="00315F34" w:rsidRDefault="005B1269" w:rsidP="005B1269">
      <w:pPr>
        <w:spacing w:after="0" w:line="240" w:lineRule="auto"/>
        <w:ind w:firstLine="709"/>
        <w:rPr>
          <w:rFonts w:ascii="Times New Roman" w:hAnsi="Times New Roman"/>
          <w:bCs/>
          <w:sz w:val="24"/>
          <w:szCs w:val="24"/>
        </w:rPr>
      </w:pPr>
    </w:p>
    <w:p w:rsidR="005B1269" w:rsidRDefault="005B1269" w:rsidP="005B1269">
      <w:pPr>
        <w:spacing w:after="0" w:line="240" w:lineRule="auto"/>
        <w:ind w:firstLine="709"/>
        <w:rPr>
          <w:rFonts w:ascii="Times New Roman" w:hAnsi="Times New Roman"/>
          <w:bCs/>
          <w:sz w:val="24"/>
          <w:szCs w:val="24"/>
        </w:rPr>
      </w:pPr>
    </w:p>
    <w:p w:rsidR="005B1269" w:rsidRDefault="005B1269" w:rsidP="005B1269">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5B1269" w:rsidRPr="000428CC" w:rsidRDefault="005B1269" w:rsidP="005B1269">
      <w:pPr>
        <w:jc w:val="right"/>
        <w:rPr>
          <w:rFonts w:ascii="Times New Roman" w:hAnsi="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7229"/>
      </w:tblGrid>
      <w:tr w:rsidR="005B1269" w:rsidRPr="00315F34" w:rsidTr="00845AF6">
        <w:tc>
          <w:tcPr>
            <w:tcW w:w="2235" w:type="dxa"/>
          </w:tcPr>
          <w:p w:rsidR="005B1269" w:rsidRPr="004E3F39" w:rsidRDefault="005B1269" w:rsidP="00845AF6">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229" w:type="dxa"/>
          </w:tcPr>
          <w:p w:rsidR="005B1269" w:rsidRPr="000428CC" w:rsidRDefault="005B1269" w:rsidP="00845AF6">
            <w:pPr>
              <w:spacing w:after="0" w:line="240" w:lineRule="auto"/>
              <w:rPr>
                <w:rFonts w:ascii="Times New Roman" w:hAnsi="Times New Roman"/>
                <w:bCs/>
                <w:sz w:val="24"/>
                <w:szCs w:val="24"/>
                <w:lang w:eastAsia="en-US"/>
              </w:rPr>
            </w:pPr>
            <w:r w:rsidRPr="00C654B9">
              <w:rPr>
                <w:rFonts w:ascii="Times New Roman" w:hAnsi="Times New Roman"/>
                <w:bCs/>
                <w:sz w:val="24"/>
                <w:szCs w:val="24"/>
                <w:lang w:eastAsia="en-US"/>
              </w:rPr>
              <w:t xml:space="preserve">Н </w:t>
            </w:r>
            <w:r w:rsidRPr="00C654B9">
              <w:rPr>
                <w:rFonts w:ascii="Times New Roman" w:hAnsi="Times New Roman"/>
                <w:bCs/>
                <w:sz w:val="24"/>
                <w:szCs w:val="24"/>
                <w:lang w:eastAsia="en-US"/>
              </w:rPr>
              <w:tab/>
              <w:t>4</w:t>
            </w:r>
            <w:r>
              <w:rPr>
                <w:rFonts w:ascii="Times New Roman" w:hAnsi="Times New Roman"/>
                <w:bCs/>
                <w:sz w:val="24"/>
                <w:szCs w:val="24"/>
                <w:lang w:eastAsia="en-US"/>
              </w:rPr>
              <w:t xml:space="preserve">.1.01 </w:t>
            </w:r>
            <w:r w:rsidRPr="00C654B9">
              <w:rPr>
                <w:rFonts w:ascii="Times New Roman" w:hAnsi="Times New Roman"/>
                <w:bCs/>
                <w:sz w:val="24"/>
                <w:szCs w:val="24"/>
                <w:lang w:eastAsia="en-US"/>
              </w:rPr>
              <w:t xml:space="preserve">Выполнения обязанностей по </w:t>
            </w:r>
            <w:proofErr w:type="gramStart"/>
            <w:r w:rsidRPr="00C654B9">
              <w:rPr>
                <w:rFonts w:ascii="Times New Roman" w:hAnsi="Times New Roman"/>
                <w:bCs/>
                <w:sz w:val="24"/>
                <w:szCs w:val="24"/>
                <w:lang w:eastAsia="en-US"/>
              </w:rPr>
              <w:t>контролю за</w:t>
            </w:r>
            <w:proofErr w:type="gramEnd"/>
            <w:r w:rsidRPr="00C654B9">
              <w:rPr>
                <w:rFonts w:ascii="Times New Roman" w:hAnsi="Times New Roman"/>
                <w:bCs/>
                <w:sz w:val="24"/>
                <w:szCs w:val="24"/>
                <w:lang w:eastAsia="en-US"/>
              </w:rPr>
              <w:t xml:space="preserve"> технологическим режимом работы коксовых батарей и обслуживанию оборудования.</w:t>
            </w:r>
          </w:p>
        </w:tc>
      </w:tr>
      <w:tr w:rsidR="005B1269" w:rsidRPr="00315F34" w:rsidTr="00845AF6">
        <w:tc>
          <w:tcPr>
            <w:tcW w:w="2235" w:type="dxa"/>
            <w:vMerge w:val="restart"/>
          </w:tcPr>
          <w:p w:rsidR="005B1269" w:rsidRDefault="005B1269" w:rsidP="00845AF6">
            <w:pPr>
              <w:spacing w:after="0" w:line="240" w:lineRule="auto"/>
              <w:rPr>
                <w:rFonts w:ascii="Times New Roman" w:hAnsi="Times New Roman"/>
                <w:bCs/>
                <w:sz w:val="24"/>
                <w:szCs w:val="24"/>
                <w:lang w:eastAsia="en-US"/>
              </w:rPr>
            </w:pPr>
          </w:p>
          <w:p w:rsidR="005B1269" w:rsidRPr="00315F34" w:rsidRDefault="005B1269" w:rsidP="00845AF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229" w:type="dxa"/>
          </w:tcPr>
          <w:p w:rsidR="005B1269" w:rsidRPr="00716D42" w:rsidRDefault="005B1269" w:rsidP="00845AF6">
            <w:pPr>
              <w:tabs>
                <w:tab w:val="left" w:pos="1035"/>
              </w:tabs>
              <w:spacing w:after="0" w:line="240" w:lineRule="auto"/>
              <w:rPr>
                <w:rFonts w:ascii="Times New Roman" w:hAnsi="Times New Roman"/>
                <w:b/>
                <w:sz w:val="24"/>
                <w:szCs w:val="24"/>
              </w:rPr>
            </w:pPr>
            <w:r>
              <w:rPr>
                <w:rFonts w:ascii="Times New Roman" w:hAnsi="Times New Roman"/>
                <w:iCs/>
                <w:sz w:val="24"/>
                <w:szCs w:val="24"/>
              </w:rPr>
              <w:t>У 4.1.01</w:t>
            </w:r>
            <w:proofErr w:type="gramStart"/>
            <w:r>
              <w:rPr>
                <w:rFonts w:ascii="Times New Roman" w:hAnsi="Times New Roman"/>
                <w:iCs/>
                <w:sz w:val="24"/>
                <w:szCs w:val="24"/>
              </w:rPr>
              <w:t xml:space="preserve"> </w:t>
            </w:r>
            <w:r w:rsidRPr="00716D42">
              <w:rPr>
                <w:rFonts w:ascii="Times New Roman" w:hAnsi="Times New Roman"/>
                <w:iCs/>
                <w:sz w:val="24"/>
                <w:szCs w:val="24"/>
              </w:rPr>
              <w:t>У</w:t>
            </w:r>
            <w:proofErr w:type="gramEnd"/>
            <w:r w:rsidRPr="00716D42">
              <w:rPr>
                <w:rFonts w:ascii="Times New Roman" w:hAnsi="Times New Roman"/>
                <w:iCs/>
                <w:sz w:val="24"/>
                <w:szCs w:val="24"/>
              </w:rPr>
              <w:t>правлять механизмами открытия и закрытия выпуска жидких продуктов плавки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2"/>
              <w:rPr>
                <w:rFonts w:ascii="Times New Roman" w:hAnsi="Times New Roman"/>
                <w:b/>
                <w:sz w:val="24"/>
                <w:szCs w:val="24"/>
              </w:rPr>
            </w:pPr>
            <w:r>
              <w:rPr>
                <w:rFonts w:ascii="Times New Roman" w:hAnsi="Times New Roman"/>
                <w:iCs/>
                <w:sz w:val="24"/>
                <w:szCs w:val="24"/>
              </w:rPr>
              <w:t>У4.1.02</w:t>
            </w:r>
            <w:proofErr w:type="gramStart"/>
            <w:r>
              <w:rPr>
                <w:rFonts w:ascii="Times New Roman" w:hAnsi="Times New Roman"/>
                <w:iCs/>
                <w:sz w:val="24"/>
                <w:szCs w:val="24"/>
              </w:rPr>
              <w:t xml:space="preserve"> </w:t>
            </w:r>
            <w:r w:rsidRPr="00716D42">
              <w:rPr>
                <w:rFonts w:ascii="Times New Roman" w:hAnsi="Times New Roman"/>
                <w:iCs/>
                <w:sz w:val="24"/>
                <w:szCs w:val="24"/>
              </w:rPr>
              <w:t>П</w:t>
            </w:r>
            <w:proofErr w:type="gramEnd"/>
            <w:r w:rsidRPr="00716D42">
              <w:rPr>
                <w:rFonts w:ascii="Times New Roman" w:hAnsi="Times New Roman"/>
                <w:iCs/>
                <w:sz w:val="24"/>
                <w:szCs w:val="24"/>
              </w:rPr>
              <w:t>роизводить регламентные работы по техническому обслуживанию основного и вспомогательного оборудования</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2"/>
              <w:rPr>
                <w:rFonts w:ascii="Times New Roman" w:hAnsi="Times New Roman"/>
                <w:b/>
                <w:sz w:val="24"/>
                <w:szCs w:val="24"/>
              </w:rPr>
            </w:pPr>
            <w:r>
              <w:rPr>
                <w:rFonts w:ascii="Times New Roman" w:hAnsi="Times New Roman"/>
                <w:iCs/>
                <w:sz w:val="24"/>
                <w:szCs w:val="24"/>
              </w:rPr>
              <w:t>У 4.1.03</w:t>
            </w:r>
            <w:proofErr w:type="gramStart"/>
            <w:r>
              <w:rPr>
                <w:rFonts w:ascii="Times New Roman" w:hAnsi="Times New Roman"/>
                <w:iCs/>
                <w:sz w:val="24"/>
                <w:szCs w:val="24"/>
              </w:rPr>
              <w:t xml:space="preserve"> </w:t>
            </w:r>
            <w:r w:rsidRPr="00716D42">
              <w:rPr>
                <w:rFonts w:ascii="Times New Roman" w:hAnsi="Times New Roman"/>
                <w:iCs/>
                <w:sz w:val="24"/>
                <w:szCs w:val="24"/>
              </w:rPr>
              <w:t>О</w:t>
            </w:r>
            <w:proofErr w:type="gramEnd"/>
            <w:r w:rsidRPr="00716D42">
              <w:rPr>
                <w:rFonts w:ascii="Times New Roman" w:hAnsi="Times New Roman"/>
                <w:iCs/>
                <w:sz w:val="24"/>
                <w:szCs w:val="24"/>
              </w:rPr>
              <w:t>пределять визуально и/или с использованием приборов работоспособность, неисправности и отклонения параметров (режимов) работы основного и вспомогательного оборудования, устройств, технологической обвязки и специальных приспособлений, фурм, амбразур, кадушек воздушного прибора</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2"/>
              <w:rPr>
                <w:rFonts w:ascii="Times New Roman" w:hAnsi="Times New Roman"/>
                <w:iCs/>
                <w:sz w:val="24"/>
                <w:szCs w:val="24"/>
              </w:rPr>
            </w:pPr>
            <w:r>
              <w:rPr>
                <w:rFonts w:ascii="Times New Roman" w:hAnsi="Times New Roman"/>
                <w:iCs/>
                <w:sz w:val="24"/>
                <w:szCs w:val="24"/>
              </w:rPr>
              <w:t>У4.1.04</w:t>
            </w:r>
            <w:proofErr w:type="gramStart"/>
            <w:r>
              <w:rPr>
                <w:rFonts w:ascii="Times New Roman" w:hAnsi="Times New Roman"/>
                <w:iCs/>
                <w:sz w:val="24"/>
                <w:szCs w:val="24"/>
              </w:rPr>
              <w:t xml:space="preserve"> </w:t>
            </w:r>
            <w:r w:rsidRPr="00716D42">
              <w:rPr>
                <w:rFonts w:ascii="Times New Roman" w:hAnsi="Times New Roman"/>
                <w:iCs/>
                <w:sz w:val="24"/>
                <w:szCs w:val="24"/>
              </w:rPr>
              <w:t>П</w:t>
            </w:r>
            <w:proofErr w:type="gramEnd"/>
            <w:r w:rsidRPr="00716D42">
              <w:rPr>
                <w:rFonts w:ascii="Times New Roman" w:hAnsi="Times New Roman"/>
                <w:iCs/>
                <w:sz w:val="24"/>
                <w:szCs w:val="24"/>
              </w:rPr>
              <w:t>одбирать и комплектовать необходимые инструменты и механизмы для выполнения замены воздушных приборов подачи горячего дутья</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2"/>
              <w:rPr>
                <w:rFonts w:ascii="Times New Roman" w:hAnsi="Times New Roman"/>
                <w:iCs/>
                <w:sz w:val="24"/>
                <w:szCs w:val="24"/>
              </w:rPr>
            </w:pPr>
            <w:r>
              <w:rPr>
                <w:rFonts w:ascii="Times New Roman" w:hAnsi="Times New Roman"/>
                <w:iCs/>
                <w:sz w:val="24"/>
                <w:szCs w:val="24"/>
              </w:rPr>
              <w:t>У 4.1.05</w:t>
            </w:r>
            <w:proofErr w:type="gramStart"/>
            <w:r>
              <w:rPr>
                <w:rFonts w:ascii="Times New Roman" w:hAnsi="Times New Roman"/>
                <w:iCs/>
                <w:sz w:val="24"/>
                <w:szCs w:val="24"/>
              </w:rPr>
              <w:t xml:space="preserve"> </w:t>
            </w:r>
            <w:r w:rsidRPr="00716D42">
              <w:rPr>
                <w:rFonts w:ascii="Times New Roman" w:hAnsi="Times New Roman"/>
                <w:iCs/>
                <w:sz w:val="24"/>
                <w:szCs w:val="24"/>
              </w:rPr>
              <w:t>О</w:t>
            </w:r>
            <w:proofErr w:type="gramEnd"/>
            <w:r w:rsidRPr="00716D42">
              <w:rPr>
                <w:rFonts w:ascii="Times New Roman" w:hAnsi="Times New Roman"/>
                <w:iCs/>
                <w:sz w:val="24"/>
                <w:szCs w:val="24"/>
              </w:rPr>
              <w:t>пределять визуально и инструментальными методами состояние огнеупорной футеровки главного желоба, транспортных канав, носков, чугунных и шлаковых ванн</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2"/>
              <w:rPr>
                <w:rFonts w:ascii="Times New Roman" w:hAnsi="Times New Roman"/>
                <w:iCs/>
                <w:sz w:val="24"/>
                <w:szCs w:val="24"/>
              </w:rPr>
            </w:pPr>
            <w:r>
              <w:rPr>
                <w:rFonts w:ascii="Times New Roman" w:hAnsi="Times New Roman"/>
                <w:iCs/>
                <w:sz w:val="24"/>
                <w:szCs w:val="24"/>
              </w:rPr>
              <w:t xml:space="preserve">У 4.1.06 </w:t>
            </w:r>
            <w:r w:rsidRPr="00716D42">
              <w:rPr>
                <w:rFonts w:ascii="Times New Roman" w:hAnsi="Times New Roman"/>
                <w:iCs/>
                <w:sz w:val="24"/>
                <w:szCs w:val="24"/>
              </w:rPr>
              <w:t>Подготовка к выпуску чугуна и шлака главного желоба, распределительного устройства, чугунных и шлаковых желобов и ванн, носков, обводных желобов, установка отсечных лопат для шлака и чугуна</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shd w:val="clear" w:color="auto" w:fill="FFFFFF"/>
              <w:suppressAutoHyphens/>
              <w:autoSpaceDE w:val="0"/>
              <w:spacing w:after="0" w:line="240" w:lineRule="auto"/>
              <w:ind w:left="12"/>
              <w:rPr>
                <w:rFonts w:ascii="Times New Roman" w:hAnsi="Times New Roman"/>
                <w:sz w:val="24"/>
                <w:szCs w:val="24"/>
              </w:rPr>
            </w:pPr>
            <w:r>
              <w:rPr>
                <w:rFonts w:ascii="Times New Roman" w:hAnsi="Times New Roman"/>
                <w:sz w:val="24"/>
                <w:szCs w:val="24"/>
              </w:rPr>
              <w:t xml:space="preserve">У 4.1.07 </w:t>
            </w:r>
            <w:r w:rsidRPr="00716D42">
              <w:rPr>
                <w:rFonts w:ascii="Times New Roman" w:hAnsi="Times New Roman"/>
                <w:sz w:val="24"/>
                <w:szCs w:val="24"/>
              </w:rPr>
              <w:t xml:space="preserve">своевременно устранять выявленные технические неполадки; </w:t>
            </w:r>
            <w:r>
              <w:rPr>
                <w:rFonts w:ascii="Times New Roman" w:hAnsi="Times New Roman"/>
                <w:sz w:val="24"/>
                <w:szCs w:val="24"/>
              </w:rPr>
              <w:t xml:space="preserve"> </w:t>
            </w:r>
            <w:r w:rsidRPr="00716D42">
              <w:rPr>
                <w:rFonts w:ascii="Times New Roman" w:hAnsi="Times New Roman"/>
                <w:sz w:val="24"/>
                <w:szCs w:val="24"/>
              </w:rPr>
              <w:t xml:space="preserve">определять  по  внешним   признакам,  лабораторным  анализам   и  контрольно-измерительным  приборам отклонения от заданного технологического режима получения  чугуна  и принимать меры по их устранению; </w:t>
            </w:r>
          </w:p>
          <w:p w:rsidR="005B1269" w:rsidRPr="00716D42" w:rsidRDefault="005B1269" w:rsidP="00845AF6">
            <w:pPr>
              <w:tabs>
                <w:tab w:val="left" w:pos="1035"/>
              </w:tabs>
              <w:spacing w:after="0" w:line="240" w:lineRule="auto"/>
              <w:ind w:left="12"/>
              <w:rPr>
                <w:rFonts w:ascii="Times New Roman" w:hAnsi="Times New Roman"/>
                <w:b/>
                <w:sz w:val="24"/>
                <w:szCs w:val="24"/>
              </w:rPr>
            </w:pP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shd w:val="clear" w:color="auto" w:fill="FFFFFF"/>
              <w:suppressAutoHyphens/>
              <w:autoSpaceDE w:val="0"/>
              <w:spacing w:after="0" w:line="240" w:lineRule="auto"/>
              <w:ind w:left="154"/>
              <w:contextualSpacing/>
              <w:rPr>
                <w:rFonts w:ascii="Times New Roman" w:hAnsi="Times New Roman"/>
                <w:sz w:val="24"/>
                <w:szCs w:val="24"/>
              </w:rPr>
            </w:pPr>
            <w:r>
              <w:rPr>
                <w:rFonts w:ascii="Times New Roman" w:hAnsi="Times New Roman"/>
                <w:sz w:val="24"/>
                <w:szCs w:val="24"/>
              </w:rPr>
              <w:t>У 4.1.08</w:t>
            </w:r>
            <w:proofErr w:type="gramStart"/>
            <w:r>
              <w:rPr>
                <w:rFonts w:ascii="Times New Roman" w:hAnsi="Times New Roman"/>
                <w:sz w:val="24"/>
                <w:szCs w:val="24"/>
              </w:rPr>
              <w:t xml:space="preserve"> П</w:t>
            </w:r>
            <w:proofErr w:type="gramEnd"/>
            <w:r w:rsidRPr="00716D42">
              <w:rPr>
                <w:rFonts w:ascii="Times New Roman" w:hAnsi="Times New Roman"/>
                <w:sz w:val="24"/>
                <w:szCs w:val="24"/>
              </w:rPr>
              <w:t>роводить отбор проб чугуна и шлака, замер температуры;</w:t>
            </w:r>
          </w:p>
          <w:p w:rsidR="005B1269" w:rsidRPr="00716D42" w:rsidRDefault="005B1269" w:rsidP="00845AF6">
            <w:pPr>
              <w:tabs>
                <w:tab w:val="left" w:pos="1035"/>
              </w:tabs>
              <w:spacing w:after="0" w:line="240" w:lineRule="auto"/>
              <w:ind w:left="154"/>
              <w:rPr>
                <w:rFonts w:ascii="Times New Roman" w:hAnsi="Times New Roman"/>
                <w:b/>
                <w:sz w:val="24"/>
                <w:szCs w:val="24"/>
              </w:rPr>
            </w:pP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54"/>
              <w:rPr>
                <w:rFonts w:ascii="Times New Roman" w:hAnsi="Times New Roman"/>
                <w:b/>
                <w:sz w:val="24"/>
                <w:szCs w:val="24"/>
              </w:rPr>
            </w:pPr>
            <w:r>
              <w:rPr>
                <w:rFonts w:ascii="Times New Roman" w:hAnsi="Times New Roman"/>
                <w:iCs/>
                <w:sz w:val="24"/>
                <w:szCs w:val="24"/>
              </w:rPr>
              <w:t>У 4.1.09</w:t>
            </w:r>
            <w:proofErr w:type="gramStart"/>
            <w:r>
              <w:rPr>
                <w:rFonts w:ascii="Times New Roman" w:hAnsi="Times New Roman"/>
                <w:iCs/>
                <w:sz w:val="24"/>
                <w:szCs w:val="24"/>
              </w:rPr>
              <w:t xml:space="preserve"> </w:t>
            </w:r>
            <w:r w:rsidRPr="00716D42">
              <w:rPr>
                <w:rFonts w:ascii="Times New Roman" w:hAnsi="Times New Roman"/>
                <w:iCs/>
                <w:sz w:val="24"/>
                <w:szCs w:val="24"/>
              </w:rPr>
              <w:t>П</w:t>
            </w:r>
            <w:proofErr w:type="gramEnd"/>
            <w:r w:rsidRPr="00716D42">
              <w:rPr>
                <w:rFonts w:ascii="Times New Roman" w:hAnsi="Times New Roman"/>
                <w:iCs/>
                <w:sz w:val="24"/>
                <w:szCs w:val="24"/>
              </w:rPr>
              <w:t>роверять работоспособность специальной оснастки, приборов, инструмента и приспособлений, применяемых при технологических операциях зоны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rPr>
                <w:rFonts w:ascii="Times New Roman" w:hAnsi="Times New Roman"/>
                <w:b/>
                <w:sz w:val="24"/>
                <w:szCs w:val="24"/>
              </w:rPr>
            </w:pPr>
            <w:r>
              <w:rPr>
                <w:rFonts w:ascii="Times New Roman" w:hAnsi="Times New Roman"/>
                <w:iCs/>
                <w:sz w:val="24"/>
                <w:szCs w:val="24"/>
              </w:rPr>
              <w:t>У 4.1.10</w:t>
            </w:r>
            <w:proofErr w:type="gramStart"/>
            <w:r>
              <w:rPr>
                <w:rFonts w:ascii="Times New Roman" w:hAnsi="Times New Roman"/>
                <w:iCs/>
                <w:sz w:val="24"/>
                <w:szCs w:val="24"/>
              </w:rPr>
              <w:t xml:space="preserve"> </w:t>
            </w:r>
            <w:r w:rsidRPr="00716D42">
              <w:rPr>
                <w:rFonts w:ascii="Times New Roman" w:hAnsi="Times New Roman"/>
                <w:iCs/>
                <w:sz w:val="24"/>
                <w:szCs w:val="24"/>
              </w:rPr>
              <w:t>У</w:t>
            </w:r>
            <w:proofErr w:type="gramEnd"/>
            <w:r w:rsidRPr="00716D42">
              <w:rPr>
                <w:rFonts w:ascii="Times New Roman" w:hAnsi="Times New Roman"/>
                <w:iCs/>
                <w:sz w:val="24"/>
                <w:szCs w:val="24"/>
              </w:rPr>
              <w:t>правлять механизмами открытия и закрытия выпуска жидких продуктов плавки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2"/>
              <w:rPr>
                <w:rFonts w:ascii="Times New Roman" w:hAnsi="Times New Roman"/>
                <w:b/>
                <w:sz w:val="24"/>
                <w:szCs w:val="24"/>
              </w:rPr>
            </w:pPr>
            <w:r>
              <w:rPr>
                <w:rFonts w:ascii="Times New Roman" w:hAnsi="Times New Roman"/>
                <w:iCs/>
                <w:sz w:val="24"/>
                <w:szCs w:val="24"/>
              </w:rPr>
              <w:t>У 4.1.11</w:t>
            </w:r>
            <w:proofErr w:type="gramStart"/>
            <w:r>
              <w:rPr>
                <w:rFonts w:ascii="Times New Roman" w:hAnsi="Times New Roman"/>
                <w:iCs/>
                <w:sz w:val="24"/>
                <w:szCs w:val="24"/>
              </w:rPr>
              <w:t xml:space="preserve"> </w:t>
            </w:r>
            <w:r w:rsidRPr="00716D42">
              <w:rPr>
                <w:rFonts w:ascii="Times New Roman" w:hAnsi="Times New Roman"/>
                <w:iCs/>
                <w:sz w:val="24"/>
                <w:szCs w:val="24"/>
              </w:rPr>
              <w:t>П</w:t>
            </w:r>
            <w:proofErr w:type="gramEnd"/>
            <w:r w:rsidRPr="00716D42">
              <w:rPr>
                <w:rFonts w:ascii="Times New Roman" w:hAnsi="Times New Roman"/>
                <w:iCs/>
                <w:sz w:val="24"/>
                <w:szCs w:val="24"/>
              </w:rPr>
              <w:t>роизводить регламентные работы по техническому обслуживанию основного и вспомогательного оборудования</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2"/>
              <w:rPr>
                <w:rFonts w:ascii="Times New Roman" w:hAnsi="Times New Roman"/>
                <w:b/>
                <w:sz w:val="24"/>
                <w:szCs w:val="24"/>
              </w:rPr>
            </w:pPr>
            <w:r>
              <w:rPr>
                <w:rFonts w:ascii="Times New Roman" w:hAnsi="Times New Roman"/>
                <w:iCs/>
                <w:sz w:val="24"/>
                <w:szCs w:val="24"/>
              </w:rPr>
              <w:t>У 4.1.12</w:t>
            </w:r>
            <w:proofErr w:type="gramStart"/>
            <w:r>
              <w:rPr>
                <w:rFonts w:ascii="Times New Roman" w:hAnsi="Times New Roman"/>
                <w:iCs/>
                <w:sz w:val="24"/>
                <w:szCs w:val="24"/>
              </w:rPr>
              <w:t xml:space="preserve"> </w:t>
            </w:r>
            <w:r w:rsidRPr="00716D42">
              <w:rPr>
                <w:rFonts w:ascii="Times New Roman" w:hAnsi="Times New Roman"/>
                <w:iCs/>
                <w:sz w:val="24"/>
                <w:szCs w:val="24"/>
              </w:rPr>
              <w:t>О</w:t>
            </w:r>
            <w:proofErr w:type="gramEnd"/>
            <w:r w:rsidRPr="00716D42">
              <w:rPr>
                <w:rFonts w:ascii="Times New Roman" w:hAnsi="Times New Roman"/>
                <w:iCs/>
                <w:sz w:val="24"/>
                <w:szCs w:val="24"/>
              </w:rPr>
              <w:t>пределять визуально и/или с использованием приборов работоспособность, неисправности и отклонения параметров (режимов) работы основного и вспомогательного оборудования, устройств, технологической обвязки и специальных приспособлений, фурм, амбразур, кадушек воздушного прибора</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54"/>
              <w:rPr>
                <w:rFonts w:ascii="Times New Roman" w:hAnsi="Times New Roman"/>
                <w:sz w:val="24"/>
                <w:szCs w:val="24"/>
              </w:rPr>
            </w:pPr>
            <w:r>
              <w:rPr>
                <w:rFonts w:ascii="Times New Roman" w:hAnsi="Times New Roman"/>
                <w:iCs/>
                <w:sz w:val="24"/>
                <w:szCs w:val="24"/>
              </w:rPr>
              <w:t>У 4.1.13</w:t>
            </w:r>
            <w:proofErr w:type="gramStart"/>
            <w:r>
              <w:rPr>
                <w:rFonts w:ascii="Times New Roman" w:hAnsi="Times New Roman"/>
                <w:iCs/>
                <w:sz w:val="24"/>
                <w:szCs w:val="24"/>
              </w:rPr>
              <w:t xml:space="preserve"> </w:t>
            </w:r>
            <w:r w:rsidRPr="00716D42">
              <w:rPr>
                <w:rFonts w:ascii="Times New Roman" w:hAnsi="Times New Roman"/>
                <w:iCs/>
                <w:sz w:val="24"/>
                <w:szCs w:val="24"/>
              </w:rPr>
              <w:t>П</w:t>
            </w:r>
            <w:proofErr w:type="gramEnd"/>
            <w:r w:rsidRPr="00716D42">
              <w:rPr>
                <w:rFonts w:ascii="Times New Roman" w:hAnsi="Times New Roman"/>
                <w:iCs/>
                <w:sz w:val="24"/>
                <w:szCs w:val="24"/>
              </w:rPr>
              <w:t>рименять средства индивидуальной защиты, газозащитную аппаратуру, средства пожаротушения и пользоваться аварийным инструментом в аварийных ситуациях</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tabs>
                <w:tab w:val="left" w:pos="1035"/>
              </w:tabs>
              <w:spacing w:after="0" w:line="240" w:lineRule="auto"/>
              <w:ind w:left="154"/>
              <w:rPr>
                <w:rFonts w:ascii="Times New Roman" w:hAnsi="Times New Roman"/>
                <w:sz w:val="24"/>
                <w:szCs w:val="24"/>
              </w:rPr>
            </w:pPr>
            <w:r>
              <w:rPr>
                <w:rFonts w:ascii="Times New Roman" w:hAnsi="Times New Roman"/>
                <w:iCs/>
                <w:sz w:val="24"/>
                <w:szCs w:val="24"/>
              </w:rPr>
              <w:t>У 4.1.14</w:t>
            </w:r>
            <w:proofErr w:type="gramStart"/>
            <w:r>
              <w:rPr>
                <w:rFonts w:ascii="Times New Roman" w:hAnsi="Times New Roman"/>
                <w:iCs/>
                <w:sz w:val="24"/>
                <w:szCs w:val="24"/>
              </w:rPr>
              <w:t xml:space="preserve"> </w:t>
            </w:r>
            <w:r w:rsidRPr="00716D42">
              <w:rPr>
                <w:rFonts w:ascii="Times New Roman" w:hAnsi="Times New Roman"/>
                <w:iCs/>
                <w:sz w:val="24"/>
                <w:szCs w:val="24"/>
              </w:rPr>
              <w:t>И</w:t>
            </w:r>
            <w:proofErr w:type="gramEnd"/>
            <w:r w:rsidRPr="00716D42">
              <w:rPr>
                <w:rFonts w:ascii="Times New Roman" w:hAnsi="Times New Roman"/>
                <w:iCs/>
                <w:sz w:val="24"/>
                <w:szCs w:val="24"/>
              </w:rPr>
              <w:t xml:space="preserve">спользовать программное обеспечение, применяемое на рабочем месте горнового участка чугунной и шлаковой леток </w:t>
            </w:r>
            <w:r w:rsidRPr="00716D42">
              <w:rPr>
                <w:rFonts w:ascii="Times New Roman" w:hAnsi="Times New Roman"/>
                <w:iCs/>
                <w:sz w:val="24"/>
                <w:szCs w:val="24"/>
              </w:rPr>
              <w:lastRenderedPageBreak/>
              <w:t>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716D42" w:rsidRDefault="005B1269" w:rsidP="00845AF6">
            <w:pPr>
              <w:shd w:val="clear" w:color="auto" w:fill="FFFFFF"/>
              <w:suppressAutoHyphens/>
              <w:autoSpaceDE w:val="0"/>
              <w:spacing w:after="0" w:line="240" w:lineRule="auto"/>
              <w:ind w:left="154"/>
              <w:rPr>
                <w:rFonts w:ascii="Times New Roman" w:hAnsi="Times New Roman"/>
                <w:b/>
                <w:sz w:val="24"/>
                <w:szCs w:val="24"/>
              </w:rPr>
            </w:pPr>
            <w:r>
              <w:rPr>
                <w:rFonts w:ascii="Times New Roman" w:hAnsi="Times New Roman"/>
                <w:sz w:val="24"/>
                <w:szCs w:val="24"/>
              </w:rPr>
              <w:t>У 4.1.15</w:t>
            </w:r>
            <w:proofErr w:type="gramStart"/>
            <w:r>
              <w:rPr>
                <w:rFonts w:ascii="Times New Roman" w:hAnsi="Times New Roman"/>
                <w:sz w:val="24"/>
                <w:szCs w:val="24"/>
              </w:rPr>
              <w:t xml:space="preserve">  П</w:t>
            </w:r>
            <w:proofErr w:type="gramEnd"/>
            <w:r w:rsidRPr="00716D42">
              <w:rPr>
                <w:rFonts w:ascii="Times New Roman" w:hAnsi="Times New Roman"/>
                <w:sz w:val="24"/>
                <w:szCs w:val="24"/>
              </w:rPr>
              <w:t xml:space="preserve">ринимать правильные решения при возникновении аварийной ситуации; </w:t>
            </w:r>
          </w:p>
          <w:p w:rsidR="005B1269" w:rsidRPr="00716D42" w:rsidRDefault="005B1269" w:rsidP="00845AF6">
            <w:pPr>
              <w:tabs>
                <w:tab w:val="left" w:pos="1035"/>
              </w:tabs>
              <w:spacing w:after="0" w:line="240" w:lineRule="auto"/>
              <w:ind w:left="154"/>
              <w:rPr>
                <w:rFonts w:ascii="Times New Roman" w:hAnsi="Times New Roman"/>
                <w:b/>
                <w:sz w:val="24"/>
                <w:szCs w:val="24"/>
              </w:rPr>
            </w:pPr>
          </w:p>
        </w:tc>
      </w:tr>
      <w:tr w:rsidR="005B1269" w:rsidRPr="00315F34" w:rsidTr="00845AF6">
        <w:tc>
          <w:tcPr>
            <w:tcW w:w="2235" w:type="dxa"/>
            <w:vMerge w:val="restart"/>
          </w:tcPr>
          <w:p w:rsidR="005B1269" w:rsidRPr="00315F34" w:rsidRDefault="005B1269" w:rsidP="00845AF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4.1.01 Т</w:t>
            </w:r>
            <w:r w:rsidRPr="00326B2A">
              <w:rPr>
                <w:rFonts w:ascii="Times New Roman" w:hAnsi="Times New Roman"/>
                <w:sz w:val="24"/>
                <w:szCs w:val="24"/>
              </w:rPr>
              <w:t xml:space="preserve">ехнологический процесс производства  чугуна </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4.1.02</w:t>
            </w:r>
            <w:r w:rsidRPr="00326B2A">
              <w:rPr>
                <w:rFonts w:ascii="Times New Roman" w:hAnsi="Times New Roman"/>
                <w:iCs/>
                <w:sz w:val="24"/>
                <w:szCs w:val="24"/>
              </w:rPr>
              <w:t>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 фурменной зоны,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4.1.03 Ф</w:t>
            </w:r>
            <w:r w:rsidRPr="00326B2A">
              <w:rPr>
                <w:rFonts w:ascii="Times New Roman" w:hAnsi="Times New Roman"/>
                <w:sz w:val="24"/>
                <w:szCs w:val="24"/>
              </w:rPr>
              <w:t>изико-химические свойства шихтовых материалов доменной плавки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4.1.04 </w:t>
            </w:r>
            <w:r w:rsidRPr="00326B2A">
              <w:rPr>
                <w:rFonts w:ascii="Times New Roman" w:hAnsi="Times New Roman"/>
                <w:iCs/>
                <w:sz w:val="24"/>
                <w:szCs w:val="24"/>
              </w:rPr>
              <w:t>Требования должностной инструкции горнового доменной печи для работ по обслуживанию и ремонтам оборудования зоны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4.1.05</w:t>
            </w:r>
            <w:r w:rsidRPr="00326B2A">
              <w:rPr>
                <w:rFonts w:ascii="Times New Roman" w:hAnsi="Times New Roman"/>
                <w:iCs/>
                <w:sz w:val="24"/>
                <w:szCs w:val="24"/>
              </w:rPr>
              <w:t>Требования производственно-технологических инструкций, регламентирующих обслуживание основного и вспомогательного оборудования, механизмов, приводов, оснастки и технологического инструмента зоны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4.1.06 </w:t>
            </w:r>
            <w:r w:rsidRPr="00326B2A">
              <w:rPr>
                <w:rFonts w:ascii="Times New Roman" w:hAnsi="Times New Roman"/>
                <w:iCs/>
                <w:sz w:val="24"/>
                <w:szCs w:val="24"/>
              </w:rPr>
              <w:t>Основы технологического процесса выплавки и разливки чугуна в объеме, необходимом для квалифицированного выполнения работ по подготовке и техническому обслуживанию оборудования зоны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r>
              <w:rPr>
                <w:rFonts w:ascii="Times New Roman" w:hAnsi="Times New Roman"/>
                <w:iCs/>
                <w:sz w:val="24"/>
                <w:szCs w:val="24"/>
              </w:rPr>
              <w:t>З</w:t>
            </w:r>
            <w:proofErr w:type="gramStart"/>
            <w:r>
              <w:rPr>
                <w:rFonts w:ascii="Times New Roman" w:hAnsi="Times New Roman"/>
                <w:iCs/>
                <w:sz w:val="24"/>
                <w:szCs w:val="24"/>
              </w:rPr>
              <w:t>4</w:t>
            </w:r>
            <w:proofErr w:type="gramEnd"/>
            <w:r>
              <w:rPr>
                <w:rFonts w:ascii="Times New Roman" w:hAnsi="Times New Roman"/>
                <w:iCs/>
                <w:sz w:val="24"/>
                <w:szCs w:val="24"/>
              </w:rPr>
              <w:t xml:space="preserve">.1.07 </w:t>
            </w:r>
            <w:r w:rsidRPr="00326B2A">
              <w:rPr>
                <w:rFonts w:ascii="Times New Roman" w:hAnsi="Times New Roman"/>
                <w:iCs/>
                <w:sz w:val="24"/>
                <w:szCs w:val="24"/>
              </w:rPr>
              <w:t>Типичные причины и признаки нарушений в режимах работы, неисправностей оборудования зоны чугунной и шлаковой леток горна доменной печи, способы их устранения, предупреждения и профилактики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contextualSpacing/>
              <w:jc w:val="both"/>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4.1.08 </w:t>
            </w:r>
            <w:r w:rsidRPr="00326B2A">
              <w:rPr>
                <w:rFonts w:ascii="Times New Roman" w:hAnsi="Times New Roman"/>
                <w:iCs/>
                <w:sz w:val="24"/>
                <w:szCs w:val="24"/>
              </w:rPr>
              <w:t>Устройство чугунной и шлаковых леток и оборудования для их эксплуатации - пушки, бурмашины, шлакового стопора</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contextualSpacing/>
              <w:jc w:val="both"/>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4.1.09 </w:t>
            </w:r>
            <w:r w:rsidRPr="00326B2A">
              <w:rPr>
                <w:rFonts w:ascii="Times New Roman" w:hAnsi="Times New Roman"/>
                <w:iCs/>
                <w:sz w:val="24"/>
                <w:szCs w:val="24"/>
              </w:rPr>
              <w:t>Состав и свойства огнеупорных материалов, применяемых при заправке и ремонте чугунной и шлаковой леток</w:t>
            </w:r>
            <w:r w:rsidRPr="00326B2A">
              <w:rPr>
                <w:rFonts w:ascii="Times New Roman" w:hAnsi="Times New Roman"/>
                <w:sz w:val="24"/>
                <w:szCs w:val="24"/>
              </w:rPr>
              <w:t xml:space="preserve">; </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contextualSpacing/>
              <w:jc w:val="both"/>
              <w:rPr>
                <w:rFonts w:ascii="Times New Roman" w:hAnsi="Times New Roman"/>
                <w:iCs/>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4.1.10 </w:t>
            </w:r>
            <w:r w:rsidRPr="00326B2A">
              <w:rPr>
                <w:rFonts w:ascii="Times New Roman" w:hAnsi="Times New Roman"/>
                <w:iCs/>
                <w:sz w:val="24"/>
                <w:szCs w:val="24"/>
              </w:rPr>
              <w:t>Требования плана мероприятий по локализации и ликвидации последствий аварий зоны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4.1.11 </w:t>
            </w:r>
            <w:r w:rsidRPr="00326B2A">
              <w:rPr>
                <w:rFonts w:ascii="Times New Roman" w:hAnsi="Times New Roman"/>
                <w:iCs/>
                <w:sz w:val="24"/>
                <w:szCs w:val="24"/>
              </w:rPr>
              <w:t>Требования бирочной системы и нарядов-допусков при работе на участке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b/>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4.1.12 </w:t>
            </w:r>
            <w:r w:rsidRPr="00326B2A">
              <w:rPr>
                <w:rFonts w:ascii="Times New Roman" w:hAnsi="Times New Roman"/>
                <w:iCs/>
                <w:sz w:val="24"/>
                <w:szCs w:val="24"/>
              </w:rPr>
              <w:t>Требования охраны труда, промышленной, экологической и пожарной безопасности в зоне чугунной и шлаковой леток горна доменной печи</w:t>
            </w:r>
          </w:p>
        </w:tc>
      </w:tr>
      <w:tr w:rsidR="005B1269" w:rsidRPr="00315F34" w:rsidTr="00845AF6">
        <w:tc>
          <w:tcPr>
            <w:tcW w:w="2235" w:type="dxa"/>
            <w:vMerge/>
          </w:tcPr>
          <w:p w:rsidR="005B1269" w:rsidRPr="00315F34" w:rsidRDefault="005B1269" w:rsidP="00845AF6">
            <w:pPr>
              <w:spacing w:after="0" w:line="240" w:lineRule="auto"/>
              <w:rPr>
                <w:rFonts w:ascii="Times New Roman" w:hAnsi="Times New Roman"/>
                <w:bCs/>
                <w:sz w:val="24"/>
                <w:szCs w:val="24"/>
                <w:lang w:eastAsia="en-US"/>
              </w:rPr>
            </w:pPr>
          </w:p>
        </w:tc>
        <w:tc>
          <w:tcPr>
            <w:tcW w:w="7229" w:type="dxa"/>
          </w:tcPr>
          <w:p w:rsidR="005B1269" w:rsidRPr="00326B2A" w:rsidRDefault="005B1269" w:rsidP="00845AF6">
            <w:pPr>
              <w:shd w:val="clear" w:color="auto" w:fill="FFFFFF"/>
              <w:suppressAutoHyphens/>
              <w:autoSpaceDE w:val="0"/>
              <w:spacing w:after="0" w:line="240" w:lineRule="auto"/>
              <w:ind w:left="154"/>
              <w:rPr>
                <w:rFonts w:ascii="Times New Roman" w:hAnsi="Times New Roman"/>
                <w:sz w:val="24"/>
                <w:szCs w:val="24"/>
              </w:rPr>
            </w:pPr>
            <w:proofErr w:type="gramStart"/>
            <w:r>
              <w:rPr>
                <w:rFonts w:ascii="Times New Roman" w:hAnsi="Times New Roman"/>
                <w:iCs/>
                <w:sz w:val="24"/>
                <w:szCs w:val="24"/>
              </w:rPr>
              <w:t>З</w:t>
            </w:r>
            <w:proofErr w:type="gramEnd"/>
            <w:r>
              <w:rPr>
                <w:rFonts w:ascii="Times New Roman" w:hAnsi="Times New Roman"/>
                <w:iCs/>
                <w:sz w:val="24"/>
                <w:szCs w:val="24"/>
              </w:rPr>
              <w:t xml:space="preserve"> 4.1.13</w:t>
            </w:r>
            <w:r w:rsidRPr="00326B2A">
              <w:rPr>
                <w:rFonts w:ascii="Times New Roman" w:hAnsi="Times New Roman"/>
                <w:iCs/>
                <w:sz w:val="24"/>
                <w:szCs w:val="24"/>
              </w:rPr>
              <w:t>Программное обеспечение, применяемое на рабочем месте горнового доменной печи на участке чугунной и шлаковой леток горна</w:t>
            </w:r>
          </w:p>
        </w:tc>
      </w:tr>
    </w:tbl>
    <w:p w:rsidR="005B1269" w:rsidRPr="00315F34" w:rsidRDefault="005B1269" w:rsidP="005B1269">
      <w:pPr>
        <w:spacing w:after="0" w:line="240" w:lineRule="auto"/>
        <w:rPr>
          <w:rFonts w:ascii="Times New Roman" w:hAnsi="Times New Roman"/>
          <w:b/>
          <w:sz w:val="24"/>
          <w:szCs w:val="24"/>
        </w:rPr>
      </w:pPr>
    </w:p>
    <w:p w:rsidR="005B1269" w:rsidRDefault="005B1269" w:rsidP="005B1269">
      <w:pPr>
        <w:spacing w:after="0" w:line="240" w:lineRule="auto"/>
        <w:ind w:firstLine="709"/>
        <w:rPr>
          <w:rFonts w:ascii="Times New Roman" w:hAnsi="Times New Roman"/>
          <w:b/>
          <w:sz w:val="24"/>
          <w:szCs w:val="24"/>
        </w:rPr>
      </w:pPr>
    </w:p>
    <w:p w:rsidR="005B1269" w:rsidRDefault="005B1269" w:rsidP="005B1269">
      <w:pPr>
        <w:spacing w:after="0" w:line="240" w:lineRule="auto"/>
        <w:ind w:firstLine="709"/>
        <w:rPr>
          <w:rFonts w:ascii="Times New Roman" w:hAnsi="Times New Roman"/>
          <w:b/>
          <w:sz w:val="24"/>
          <w:szCs w:val="24"/>
        </w:rPr>
      </w:pPr>
    </w:p>
    <w:p w:rsidR="005B1269" w:rsidRPr="00315F34" w:rsidRDefault="005B1269" w:rsidP="005B1269">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rsidR="005B1269" w:rsidRPr="00315F34" w:rsidRDefault="005B1269" w:rsidP="005B1269">
      <w:pPr>
        <w:spacing w:after="0"/>
        <w:rPr>
          <w:rFonts w:ascii="Times New Roman" w:hAnsi="Times New Roman"/>
          <w:sz w:val="24"/>
          <w:szCs w:val="24"/>
        </w:rPr>
      </w:pPr>
    </w:p>
    <w:p w:rsidR="005B1269" w:rsidRPr="00315F34" w:rsidRDefault="005B1269" w:rsidP="005B1269">
      <w:pPr>
        <w:spacing w:after="0"/>
        <w:rPr>
          <w:rFonts w:ascii="Times New Roman" w:hAnsi="Times New Roman"/>
          <w:sz w:val="24"/>
          <w:szCs w:val="24"/>
        </w:rPr>
      </w:pPr>
      <w:r w:rsidRPr="00315F34">
        <w:rPr>
          <w:rFonts w:ascii="Times New Roman" w:hAnsi="Times New Roman"/>
          <w:sz w:val="24"/>
          <w:szCs w:val="24"/>
        </w:rPr>
        <w:t>Всего часов ___________</w:t>
      </w:r>
      <w:r>
        <w:rPr>
          <w:rFonts w:ascii="Times New Roman" w:hAnsi="Times New Roman"/>
          <w:sz w:val="24"/>
          <w:szCs w:val="24"/>
        </w:rPr>
        <w:t>404</w:t>
      </w:r>
      <w:r w:rsidRPr="00315F34">
        <w:rPr>
          <w:rFonts w:ascii="Times New Roman" w:hAnsi="Times New Roman"/>
          <w:sz w:val="24"/>
          <w:szCs w:val="24"/>
        </w:rPr>
        <w:t>________________</w:t>
      </w:r>
    </w:p>
    <w:p w:rsidR="005B1269" w:rsidRPr="00315F34" w:rsidRDefault="005B1269" w:rsidP="005B1269">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подготовки__________</w:t>
      </w:r>
      <w:r>
        <w:rPr>
          <w:rFonts w:ascii="Times New Roman" w:hAnsi="Times New Roman"/>
          <w:sz w:val="24"/>
          <w:szCs w:val="24"/>
        </w:rPr>
        <w:t>404____</w:t>
      </w:r>
    </w:p>
    <w:p w:rsidR="005B1269" w:rsidRPr="00315F34" w:rsidRDefault="005B1269" w:rsidP="005B1269">
      <w:pPr>
        <w:spacing w:after="0"/>
        <w:rPr>
          <w:rFonts w:ascii="Times New Roman" w:hAnsi="Times New Roman"/>
          <w:sz w:val="24"/>
          <w:szCs w:val="24"/>
        </w:rPr>
      </w:pPr>
      <w:r w:rsidRPr="00315F34">
        <w:rPr>
          <w:rFonts w:ascii="Times New Roman" w:hAnsi="Times New Roman"/>
          <w:sz w:val="24"/>
          <w:szCs w:val="24"/>
        </w:rPr>
        <w:t>Из них на освоение МДК______</w:t>
      </w:r>
      <w:r>
        <w:rPr>
          <w:rFonts w:ascii="Times New Roman" w:hAnsi="Times New Roman"/>
          <w:sz w:val="24"/>
          <w:szCs w:val="24"/>
        </w:rPr>
        <w:t>44</w:t>
      </w:r>
      <w:r w:rsidRPr="00315F34">
        <w:rPr>
          <w:rFonts w:ascii="Times New Roman" w:hAnsi="Times New Roman"/>
          <w:sz w:val="24"/>
          <w:szCs w:val="24"/>
        </w:rPr>
        <w:t>___________</w:t>
      </w:r>
    </w:p>
    <w:p w:rsidR="005B1269" w:rsidRPr="00315F34" w:rsidRDefault="005B1269" w:rsidP="005B1269">
      <w:pPr>
        <w:spacing w:after="0"/>
        <w:ind w:firstLine="708"/>
        <w:rPr>
          <w:rFonts w:ascii="Times New Roman" w:hAnsi="Times New Roman"/>
          <w:i/>
          <w:sz w:val="24"/>
          <w:szCs w:val="24"/>
        </w:rPr>
      </w:pPr>
    </w:p>
    <w:p w:rsidR="005B1269" w:rsidRPr="00315F34" w:rsidRDefault="005B1269" w:rsidP="005B1269">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 xml:space="preserve">___________ </w:t>
      </w:r>
    </w:p>
    <w:p w:rsidR="005B1269" w:rsidRPr="00315F34" w:rsidRDefault="005B1269" w:rsidP="005B1269">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_____360_____</w:t>
      </w:r>
    </w:p>
    <w:p w:rsidR="005B1269" w:rsidRPr="00315F34" w:rsidRDefault="005B1269" w:rsidP="005B1269">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w:t>
      </w:r>
      <w:r w:rsidRPr="00315F34">
        <w:rPr>
          <w:rFonts w:ascii="Times New Roman" w:hAnsi="Times New Roman"/>
          <w:bCs/>
          <w:i/>
          <w:sz w:val="24"/>
          <w:szCs w:val="24"/>
        </w:rPr>
        <w:t>.</w:t>
      </w:r>
    </w:p>
    <w:p w:rsidR="005B1269" w:rsidRPr="00315F34" w:rsidRDefault="005B1269" w:rsidP="005B1269">
      <w:pPr>
        <w:rPr>
          <w:rFonts w:ascii="Times New Roman" w:hAnsi="Times New Roman"/>
          <w:b/>
          <w:i/>
          <w:sz w:val="24"/>
          <w:szCs w:val="24"/>
        </w:rPr>
        <w:sectPr w:rsidR="005B1269" w:rsidRPr="00315F34" w:rsidSect="00733AEF">
          <w:pgSz w:w="11907" w:h="16840"/>
          <w:pgMar w:top="1134" w:right="851" w:bottom="992" w:left="1418" w:header="709" w:footer="709" w:gutter="0"/>
          <w:cols w:space="720"/>
        </w:sectPr>
      </w:pPr>
      <w:r>
        <w:rPr>
          <w:rFonts w:ascii="Times New Roman" w:hAnsi="Times New Roman"/>
          <w:sz w:val="24"/>
          <w:szCs w:val="24"/>
        </w:rPr>
        <w:t>С</w:t>
      </w:r>
      <w:r w:rsidRPr="00315F34">
        <w:rPr>
          <w:rFonts w:ascii="Times New Roman" w:hAnsi="Times New Roman"/>
          <w:sz w:val="24"/>
          <w:szCs w:val="24"/>
        </w:rPr>
        <w:t>амостоятельная работа</w:t>
      </w:r>
      <w:r w:rsidRPr="00315F34">
        <w:rPr>
          <w:rFonts w:ascii="Times New Roman" w:hAnsi="Times New Roman"/>
          <w:i/>
          <w:sz w:val="24"/>
          <w:szCs w:val="24"/>
        </w:rPr>
        <w:t>_____</w:t>
      </w:r>
      <w:r>
        <w:rPr>
          <w:rFonts w:ascii="Times New Roman" w:hAnsi="Times New Roman"/>
          <w:i/>
          <w:sz w:val="24"/>
          <w:szCs w:val="24"/>
        </w:rPr>
        <w:t>22</w:t>
      </w:r>
      <w:r w:rsidRPr="00315F34">
        <w:rPr>
          <w:rFonts w:ascii="Times New Roman" w:hAnsi="Times New Roman"/>
          <w:i/>
          <w:sz w:val="24"/>
          <w:szCs w:val="24"/>
        </w:rPr>
        <w:t>____</w:t>
      </w:r>
    </w:p>
    <w:p w:rsidR="005B1269" w:rsidRPr="00315F34" w:rsidRDefault="005B1269" w:rsidP="005B126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5B1269" w:rsidRPr="00315F34" w:rsidRDefault="005B1269" w:rsidP="005B126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7"/>
        <w:gridCol w:w="3168"/>
        <w:gridCol w:w="1157"/>
        <w:gridCol w:w="946"/>
        <w:gridCol w:w="723"/>
        <w:gridCol w:w="1542"/>
        <w:gridCol w:w="1390"/>
        <w:gridCol w:w="28"/>
        <w:gridCol w:w="1557"/>
        <w:gridCol w:w="568"/>
        <w:gridCol w:w="906"/>
        <w:gridCol w:w="1790"/>
      </w:tblGrid>
      <w:tr w:rsidR="005B1269" w:rsidRPr="00315F34" w:rsidTr="00845AF6">
        <w:trPr>
          <w:trHeight w:val="484"/>
        </w:trPr>
        <w:tc>
          <w:tcPr>
            <w:tcW w:w="560" w:type="pct"/>
            <w:vMerge w:val="restart"/>
            <w:tcBorders>
              <w:bottom w:val="single" w:sz="4" w:space="0" w:color="auto"/>
            </w:tcBorders>
            <w:vAlign w:val="center"/>
          </w:tcPr>
          <w:p w:rsidR="005B1269" w:rsidRPr="00315F34" w:rsidRDefault="005B1269"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1" w:type="pct"/>
            <w:vMerge w:val="restart"/>
            <w:tcBorders>
              <w:bottom w:val="single" w:sz="4" w:space="0" w:color="auto"/>
            </w:tcBorders>
            <w:vAlign w:val="center"/>
          </w:tcPr>
          <w:p w:rsidR="005B1269" w:rsidRPr="00315F34" w:rsidRDefault="005B1269"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3" w:type="pct"/>
            <w:vMerge w:val="restart"/>
            <w:tcBorders>
              <w:bottom w:val="single" w:sz="4" w:space="0" w:color="auto"/>
            </w:tcBorders>
            <w:vAlign w:val="center"/>
          </w:tcPr>
          <w:p w:rsidR="005B1269" w:rsidRPr="00315F34" w:rsidRDefault="005B1269" w:rsidP="00845AF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05" w:type="pct"/>
            <w:vMerge w:val="restart"/>
            <w:tcBorders>
              <w:bottom w:val="single" w:sz="4" w:space="0" w:color="auto"/>
            </w:tcBorders>
            <w:textDirection w:val="btLr"/>
            <w:vAlign w:val="center"/>
          </w:tcPr>
          <w:p w:rsidR="005B1269" w:rsidRPr="00315F34" w:rsidRDefault="005B1269" w:rsidP="00845AF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41" w:type="pct"/>
            <w:gridSpan w:val="8"/>
            <w:tcBorders>
              <w:bottom w:val="single" w:sz="4" w:space="0" w:color="auto"/>
            </w:tcBorders>
          </w:tcPr>
          <w:p w:rsidR="005B1269" w:rsidRPr="00315F34" w:rsidRDefault="005B1269" w:rsidP="00845AF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5B1269" w:rsidRPr="00315F34" w:rsidTr="00845AF6">
        <w:trPr>
          <w:trHeight w:val="58"/>
        </w:trPr>
        <w:tc>
          <w:tcPr>
            <w:tcW w:w="560" w:type="pct"/>
            <w:vMerge/>
          </w:tcPr>
          <w:p w:rsidR="005B1269" w:rsidRPr="00315F34" w:rsidRDefault="005B1269" w:rsidP="00845AF6">
            <w:pPr>
              <w:spacing w:after="0" w:line="240" w:lineRule="auto"/>
              <w:rPr>
                <w:rFonts w:ascii="Times New Roman" w:hAnsi="Times New Roman"/>
                <w:i/>
              </w:rPr>
            </w:pPr>
          </w:p>
        </w:tc>
        <w:tc>
          <w:tcPr>
            <w:tcW w:w="1021" w:type="pct"/>
            <w:vMerge/>
            <w:vAlign w:val="center"/>
          </w:tcPr>
          <w:p w:rsidR="005B1269" w:rsidRPr="00315F34" w:rsidRDefault="005B1269" w:rsidP="00845AF6">
            <w:pPr>
              <w:spacing w:after="0" w:line="240" w:lineRule="auto"/>
              <w:rPr>
                <w:rFonts w:ascii="Times New Roman" w:hAnsi="Times New Roman"/>
                <w:i/>
              </w:rPr>
            </w:pPr>
          </w:p>
        </w:tc>
        <w:tc>
          <w:tcPr>
            <w:tcW w:w="373" w:type="pct"/>
            <w:vMerge/>
            <w:vAlign w:val="center"/>
          </w:tcPr>
          <w:p w:rsidR="005B1269" w:rsidRPr="00315F34" w:rsidRDefault="005B1269" w:rsidP="00845AF6">
            <w:pPr>
              <w:spacing w:after="0" w:line="240" w:lineRule="auto"/>
              <w:rPr>
                <w:rFonts w:ascii="Times New Roman" w:hAnsi="Times New Roman"/>
                <w:i/>
                <w:iCs/>
              </w:rPr>
            </w:pPr>
          </w:p>
        </w:tc>
        <w:tc>
          <w:tcPr>
            <w:tcW w:w="305" w:type="pct"/>
            <w:vMerge/>
            <w:shd w:val="clear" w:color="auto" w:fill="FFFF00"/>
          </w:tcPr>
          <w:p w:rsidR="005B1269" w:rsidRPr="00315F34" w:rsidRDefault="005B1269" w:rsidP="00845AF6">
            <w:pPr>
              <w:suppressAutoHyphens/>
              <w:spacing w:after="0" w:line="240" w:lineRule="auto"/>
              <w:jc w:val="center"/>
              <w:rPr>
                <w:rFonts w:ascii="Times New Roman" w:hAnsi="Times New Roman"/>
              </w:rPr>
            </w:pPr>
          </w:p>
        </w:tc>
        <w:tc>
          <w:tcPr>
            <w:tcW w:w="1187" w:type="pct"/>
            <w:gridSpan w:val="4"/>
          </w:tcPr>
          <w:p w:rsidR="005B1269" w:rsidRPr="00315F34" w:rsidRDefault="005B1269" w:rsidP="00845AF6">
            <w:pPr>
              <w:tabs>
                <w:tab w:val="left" w:pos="1425"/>
                <w:tab w:val="center" w:pos="2803"/>
              </w:tabs>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502" w:type="pct"/>
            <w:vMerge w:val="restart"/>
          </w:tcPr>
          <w:p w:rsidR="005B1269" w:rsidRPr="00315F34" w:rsidRDefault="005B1269" w:rsidP="00845AF6">
            <w:pPr>
              <w:tabs>
                <w:tab w:val="left" w:pos="1425"/>
                <w:tab w:val="center" w:pos="2803"/>
              </w:tabs>
              <w:suppressAutoHyphens/>
              <w:spacing w:after="0" w:line="240" w:lineRule="auto"/>
              <w:rPr>
                <w:rFonts w:ascii="Times New Roman" w:hAnsi="Times New Roman"/>
              </w:rPr>
            </w:pPr>
          </w:p>
        </w:tc>
        <w:tc>
          <w:tcPr>
            <w:tcW w:w="183" w:type="pct"/>
            <w:vMerge w:val="restart"/>
          </w:tcPr>
          <w:p w:rsidR="005B1269" w:rsidRPr="00315F34" w:rsidRDefault="005B1269" w:rsidP="00845AF6">
            <w:pPr>
              <w:suppressAutoHyphens/>
              <w:spacing w:after="0" w:line="240" w:lineRule="auto"/>
              <w:ind w:left="-57" w:right="-57"/>
              <w:jc w:val="center"/>
              <w:rPr>
                <w:rFonts w:ascii="Times New Roman" w:hAnsi="Times New Roman"/>
              </w:rPr>
            </w:pPr>
            <w:r w:rsidRPr="00315F34">
              <w:rPr>
                <w:rFonts w:ascii="Times New Roman" w:hAnsi="Times New Roman"/>
                <w:sz w:val="20"/>
                <w:szCs w:val="20"/>
              </w:rPr>
              <w:t>Промежуточная аттестация</w:t>
            </w:r>
          </w:p>
        </w:tc>
        <w:tc>
          <w:tcPr>
            <w:tcW w:w="869" w:type="pct"/>
            <w:gridSpan w:val="2"/>
            <w:vMerge w:val="restart"/>
            <w:vAlign w:val="center"/>
          </w:tcPr>
          <w:p w:rsidR="005B1269" w:rsidRPr="00315F34" w:rsidRDefault="005B1269" w:rsidP="00845AF6">
            <w:pPr>
              <w:suppressAutoHyphens/>
              <w:spacing w:after="0" w:line="240" w:lineRule="auto"/>
              <w:jc w:val="center"/>
              <w:rPr>
                <w:rFonts w:ascii="Times New Roman" w:hAnsi="Times New Roman"/>
              </w:rPr>
            </w:pPr>
            <w:r w:rsidRPr="00315F34">
              <w:rPr>
                <w:rFonts w:ascii="Times New Roman" w:hAnsi="Times New Roman"/>
              </w:rPr>
              <w:t>Практики</w:t>
            </w:r>
          </w:p>
        </w:tc>
      </w:tr>
      <w:tr w:rsidR="005B1269" w:rsidRPr="00315F34" w:rsidTr="00845AF6">
        <w:tc>
          <w:tcPr>
            <w:tcW w:w="560" w:type="pct"/>
            <w:vMerge/>
          </w:tcPr>
          <w:p w:rsidR="005B1269" w:rsidRPr="00315F34" w:rsidRDefault="005B1269" w:rsidP="00845AF6">
            <w:pPr>
              <w:spacing w:after="0" w:line="240" w:lineRule="auto"/>
              <w:rPr>
                <w:rFonts w:ascii="Times New Roman" w:hAnsi="Times New Roman"/>
                <w:i/>
              </w:rPr>
            </w:pPr>
          </w:p>
        </w:tc>
        <w:tc>
          <w:tcPr>
            <w:tcW w:w="1021" w:type="pct"/>
            <w:vMerge/>
            <w:vAlign w:val="center"/>
          </w:tcPr>
          <w:p w:rsidR="005B1269" w:rsidRPr="00315F34" w:rsidRDefault="005B1269" w:rsidP="00845AF6">
            <w:pPr>
              <w:spacing w:after="0" w:line="240" w:lineRule="auto"/>
              <w:rPr>
                <w:rFonts w:ascii="Times New Roman" w:hAnsi="Times New Roman"/>
                <w:i/>
              </w:rPr>
            </w:pPr>
          </w:p>
        </w:tc>
        <w:tc>
          <w:tcPr>
            <w:tcW w:w="373" w:type="pct"/>
            <w:vMerge/>
            <w:vAlign w:val="center"/>
          </w:tcPr>
          <w:p w:rsidR="005B1269" w:rsidRPr="00315F34" w:rsidRDefault="005B1269" w:rsidP="00845AF6">
            <w:pPr>
              <w:spacing w:after="0" w:line="240" w:lineRule="auto"/>
              <w:rPr>
                <w:rFonts w:ascii="Times New Roman" w:hAnsi="Times New Roman"/>
                <w:i/>
                <w:iCs/>
              </w:rPr>
            </w:pPr>
          </w:p>
        </w:tc>
        <w:tc>
          <w:tcPr>
            <w:tcW w:w="305" w:type="pct"/>
            <w:vMerge/>
            <w:shd w:val="clear" w:color="auto" w:fill="FFFF00"/>
          </w:tcPr>
          <w:p w:rsidR="005B1269" w:rsidRPr="00315F34" w:rsidRDefault="005B1269" w:rsidP="00845AF6">
            <w:pPr>
              <w:suppressAutoHyphens/>
              <w:spacing w:after="0" w:line="240" w:lineRule="auto"/>
              <w:jc w:val="center"/>
              <w:rPr>
                <w:rFonts w:ascii="Times New Roman" w:hAnsi="Times New Roman"/>
                <w:sz w:val="20"/>
                <w:szCs w:val="20"/>
              </w:rPr>
            </w:pPr>
          </w:p>
        </w:tc>
        <w:tc>
          <w:tcPr>
            <w:tcW w:w="233" w:type="pct"/>
            <w:vMerge w:val="restart"/>
          </w:tcPr>
          <w:p w:rsidR="005B1269" w:rsidRPr="00315F34" w:rsidRDefault="005B1269" w:rsidP="00845AF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5B1269" w:rsidRPr="00315F34" w:rsidRDefault="005B1269" w:rsidP="00845AF6">
            <w:pPr>
              <w:suppressAutoHyphens/>
              <w:spacing w:after="0" w:line="240" w:lineRule="auto"/>
              <w:jc w:val="center"/>
              <w:rPr>
                <w:rFonts w:ascii="Times New Roman" w:hAnsi="Times New Roman"/>
                <w:sz w:val="20"/>
                <w:szCs w:val="20"/>
              </w:rPr>
            </w:pPr>
          </w:p>
        </w:tc>
        <w:tc>
          <w:tcPr>
            <w:tcW w:w="954" w:type="pct"/>
            <w:gridSpan w:val="3"/>
          </w:tcPr>
          <w:p w:rsidR="005B1269" w:rsidRPr="00315F34" w:rsidRDefault="005B1269" w:rsidP="00845AF6">
            <w:pPr>
              <w:tabs>
                <w:tab w:val="left" w:pos="1665"/>
                <w:tab w:val="center" w:pos="2456"/>
              </w:tabs>
              <w:suppressAutoHyphens/>
              <w:spacing w:after="0" w:line="240" w:lineRule="auto"/>
              <w:jc w:val="center"/>
              <w:rPr>
                <w:rFonts w:ascii="Times New Roman" w:hAnsi="Times New Roman"/>
              </w:rPr>
            </w:pPr>
            <w:r w:rsidRPr="00315F34">
              <w:rPr>
                <w:rFonts w:ascii="Times New Roman" w:hAnsi="Times New Roman"/>
              </w:rPr>
              <w:t>В том числе</w:t>
            </w:r>
          </w:p>
        </w:tc>
        <w:tc>
          <w:tcPr>
            <w:tcW w:w="502" w:type="pct"/>
            <w:vMerge/>
          </w:tcPr>
          <w:p w:rsidR="005B1269" w:rsidRPr="00315F34" w:rsidRDefault="005B1269" w:rsidP="00845AF6">
            <w:pPr>
              <w:tabs>
                <w:tab w:val="left" w:pos="1665"/>
                <w:tab w:val="center" w:pos="2456"/>
              </w:tabs>
              <w:suppressAutoHyphens/>
              <w:spacing w:after="0" w:line="240" w:lineRule="auto"/>
              <w:rPr>
                <w:rFonts w:ascii="Times New Roman" w:hAnsi="Times New Roman"/>
              </w:rPr>
            </w:pPr>
          </w:p>
        </w:tc>
        <w:tc>
          <w:tcPr>
            <w:tcW w:w="183" w:type="pct"/>
            <w:vMerge/>
          </w:tcPr>
          <w:p w:rsidR="005B1269" w:rsidRPr="00315F34" w:rsidRDefault="005B1269" w:rsidP="00845AF6">
            <w:pPr>
              <w:suppressAutoHyphens/>
              <w:spacing w:after="0" w:line="240" w:lineRule="auto"/>
              <w:ind w:left="-57" w:right="-57"/>
              <w:jc w:val="center"/>
              <w:rPr>
                <w:rFonts w:ascii="Times New Roman" w:hAnsi="Times New Roman"/>
              </w:rPr>
            </w:pPr>
          </w:p>
        </w:tc>
        <w:tc>
          <w:tcPr>
            <w:tcW w:w="869" w:type="pct"/>
            <w:gridSpan w:val="2"/>
            <w:vMerge/>
            <w:vAlign w:val="center"/>
          </w:tcPr>
          <w:p w:rsidR="005B1269" w:rsidRPr="00315F34" w:rsidRDefault="005B1269" w:rsidP="00845AF6">
            <w:pPr>
              <w:suppressAutoHyphens/>
              <w:spacing w:after="0" w:line="240" w:lineRule="auto"/>
              <w:jc w:val="center"/>
              <w:rPr>
                <w:rFonts w:ascii="Times New Roman" w:hAnsi="Times New Roman"/>
                <w:i/>
              </w:rPr>
            </w:pPr>
          </w:p>
        </w:tc>
      </w:tr>
      <w:tr w:rsidR="005B1269" w:rsidRPr="00315F34" w:rsidTr="00845AF6">
        <w:trPr>
          <w:cantSplit/>
          <w:trHeight w:val="1415"/>
        </w:trPr>
        <w:tc>
          <w:tcPr>
            <w:tcW w:w="560" w:type="pct"/>
            <w:vMerge/>
          </w:tcPr>
          <w:p w:rsidR="005B1269" w:rsidRPr="00315F34" w:rsidRDefault="005B1269" w:rsidP="00845AF6">
            <w:pPr>
              <w:spacing w:after="0" w:line="240" w:lineRule="auto"/>
              <w:rPr>
                <w:rFonts w:ascii="Times New Roman" w:hAnsi="Times New Roman"/>
                <w:i/>
              </w:rPr>
            </w:pPr>
          </w:p>
        </w:tc>
        <w:tc>
          <w:tcPr>
            <w:tcW w:w="1021" w:type="pct"/>
            <w:vMerge/>
            <w:vAlign w:val="center"/>
          </w:tcPr>
          <w:p w:rsidR="005B1269" w:rsidRPr="00315F34" w:rsidRDefault="005B1269" w:rsidP="00845AF6">
            <w:pPr>
              <w:spacing w:after="0" w:line="240" w:lineRule="auto"/>
              <w:rPr>
                <w:rFonts w:ascii="Times New Roman" w:hAnsi="Times New Roman"/>
                <w:i/>
              </w:rPr>
            </w:pPr>
          </w:p>
        </w:tc>
        <w:tc>
          <w:tcPr>
            <w:tcW w:w="373" w:type="pct"/>
            <w:vMerge/>
            <w:vAlign w:val="center"/>
          </w:tcPr>
          <w:p w:rsidR="005B1269" w:rsidRPr="00315F34" w:rsidRDefault="005B1269" w:rsidP="00845AF6">
            <w:pPr>
              <w:spacing w:after="0" w:line="240" w:lineRule="auto"/>
              <w:rPr>
                <w:rFonts w:ascii="Times New Roman" w:hAnsi="Times New Roman"/>
                <w:i/>
              </w:rPr>
            </w:pPr>
          </w:p>
        </w:tc>
        <w:tc>
          <w:tcPr>
            <w:tcW w:w="305" w:type="pct"/>
            <w:vMerge/>
            <w:shd w:val="clear" w:color="auto" w:fill="FFFF00"/>
          </w:tcPr>
          <w:p w:rsidR="005B1269" w:rsidRPr="00315F34" w:rsidRDefault="005B1269" w:rsidP="00845AF6">
            <w:pPr>
              <w:suppressAutoHyphens/>
              <w:spacing w:after="0" w:line="240" w:lineRule="auto"/>
              <w:jc w:val="center"/>
              <w:rPr>
                <w:rFonts w:ascii="Times New Roman" w:hAnsi="Times New Roman"/>
                <w:i/>
                <w:sz w:val="20"/>
                <w:szCs w:val="20"/>
              </w:rPr>
            </w:pPr>
          </w:p>
        </w:tc>
        <w:tc>
          <w:tcPr>
            <w:tcW w:w="233" w:type="pct"/>
            <w:vMerge/>
          </w:tcPr>
          <w:p w:rsidR="005B1269" w:rsidRPr="00315F34" w:rsidRDefault="005B1269" w:rsidP="00845AF6">
            <w:pPr>
              <w:suppressAutoHyphens/>
              <w:spacing w:after="0" w:line="240" w:lineRule="auto"/>
              <w:jc w:val="center"/>
              <w:rPr>
                <w:rFonts w:ascii="Times New Roman" w:hAnsi="Times New Roman"/>
                <w:i/>
                <w:sz w:val="20"/>
                <w:szCs w:val="20"/>
              </w:rPr>
            </w:pPr>
          </w:p>
        </w:tc>
        <w:tc>
          <w:tcPr>
            <w:tcW w:w="497" w:type="pct"/>
            <w:vAlign w:val="center"/>
          </w:tcPr>
          <w:p w:rsidR="005B1269" w:rsidRPr="00315F34" w:rsidRDefault="005B1269"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5B1269" w:rsidRPr="00315F34" w:rsidRDefault="005B1269" w:rsidP="00845AF6">
            <w:pPr>
              <w:suppressAutoHyphens/>
              <w:spacing w:after="0" w:line="240" w:lineRule="auto"/>
              <w:ind w:left="-57" w:right="-57"/>
              <w:jc w:val="center"/>
              <w:rPr>
                <w:rFonts w:ascii="Times New Roman" w:hAnsi="Times New Roman"/>
                <w:color w:val="000000"/>
                <w:sz w:val="20"/>
                <w:szCs w:val="20"/>
              </w:rPr>
            </w:pPr>
          </w:p>
          <w:p w:rsidR="005B1269" w:rsidRPr="00315F34" w:rsidRDefault="005B1269" w:rsidP="00845AF6">
            <w:pPr>
              <w:suppressAutoHyphens/>
              <w:spacing w:after="0" w:line="240" w:lineRule="auto"/>
              <w:ind w:left="-57" w:right="-57"/>
              <w:jc w:val="center"/>
              <w:rPr>
                <w:rFonts w:ascii="Times New Roman" w:hAnsi="Times New Roman"/>
                <w:i/>
                <w:sz w:val="20"/>
                <w:szCs w:val="20"/>
              </w:rPr>
            </w:pPr>
          </w:p>
        </w:tc>
        <w:tc>
          <w:tcPr>
            <w:tcW w:w="448" w:type="pct"/>
            <w:vAlign w:val="center"/>
          </w:tcPr>
          <w:p w:rsidR="005B1269" w:rsidRPr="00315F34" w:rsidRDefault="005B1269"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3"/>
            </w:r>
          </w:p>
          <w:p w:rsidR="005B1269" w:rsidRPr="00315F34" w:rsidRDefault="005B1269" w:rsidP="00845AF6">
            <w:pPr>
              <w:suppressAutoHyphens/>
              <w:spacing w:after="0" w:line="240" w:lineRule="auto"/>
              <w:jc w:val="center"/>
              <w:rPr>
                <w:rFonts w:ascii="Times New Roman" w:hAnsi="Times New Roman"/>
                <w:iCs/>
                <w:sz w:val="20"/>
                <w:szCs w:val="20"/>
              </w:rPr>
            </w:pPr>
          </w:p>
        </w:tc>
        <w:tc>
          <w:tcPr>
            <w:tcW w:w="511" w:type="pct"/>
            <w:gridSpan w:val="2"/>
            <w:vAlign w:val="center"/>
          </w:tcPr>
          <w:p w:rsidR="005B1269" w:rsidRPr="00315F34" w:rsidRDefault="005B1269"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4"/>
            </w:r>
          </w:p>
        </w:tc>
        <w:tc>
          <w:tcPr>
            <w:tcW w:w="183" w:type="pct"/>
            <w:vMerge/>
            <w:textDirection w:val="btLr"/>
            <w:vAlign w:val="center"/>
          </w:tcPr>
          <w:p w:rsidR="005B1269" w:rsidRPr="00315F34" w:rsidRDefault="005B1269" w:rsidP="00845AF6">
            <w:pPr>
              <w:suppressAutoHyphens/>
              <w:spacing w:after="0" w:line="240" w:lineRule="auto"/>
              <w:ind w:left="-57" w:right="-57"/>
              <w:jc w:val="center"/>
              <w:rPr>
                <w:rFonts w:ascii="Times New Roman" w:hAnsi="Times New Roman"/>
                <w:sz w:val="20"/>
                <w:szCs w:val="20"/>
              </w:rPr>
            </w:pPr>
          </w:p>
        </w:tc>
        <w:tc>
          <w:tcPr>
            <w:tcW w:w="292" w:type="pct"/>
            <w:vAlign w:val="center"/>
          </w:tcPr>
          <w:p w:rsidR="005B1269" w:rsidRPr="00315F34" w:rsidRDefault="005B1269"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5B1269" w:rsidRPr="00315F34" w:rsidRDefault="005B1269" w:rsidP="00845AF6">
            <w:pPr>
              <w:suppressAutoHyphens/>
              <w:spacing w:after="0" w:line="240" w:lineRule="auto"/>
              <w:ind w:left="-57" w:right="-57"/>
              <w:jc w:val="center"/>
              <w:rPr>
                <w:rFonts w:ascii="Times New Roman" w:hAnsi="Times New Roman"/>
                <w:i/>
                <w:sz w:val="20"/>
                <w:szCs w:val="20"/>
              </w:rPr>
            </w:pPr>
          </w:p>
        </w:tc>
        <w:tc>
          <w:tcPr>
            <w:tcW w:w="577" w:type="pct"/>
            <w:vAlign w:val="center"/>
          </w:tcPr>
          <w:p w:rsidR="005B1269" w:rsidRPr="00315F34" w:rsidRDefault="005B1269"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5B1269" w:rsidRPr="00315F34" w:rsidRDefault="005B1269" w:rsidP="00845AF6">
            <w:pPr>
              <w:suppressAutoHyphens/>
              <w:spacing w:after="0" w:line="240" w:lineRule="auto"/>
              <w:ind w:left="-57" w:right="-57"/>
              <w:jc w:val="center"/>
              <w:rPr>
                <w:rFonts w:ascii="Times New Roman" w:hAnsi="Times New Roman"/>
                <w:i/>
                <w:sz w:val="20"/>
                <w:szCs w:val="20"/>
              </w:rPr>
            </w:pPr>
          </w:p>
        </w:tc>
      </w:tr>
      <w:tr w:rsidR="005B1269" w:rsidRPr="00315F34" w:rsidTr="00845AF6">
        <w:trPr>
          <w:trHeight w:val="415"/>
        </w:trPr>
        <w:tc>
          <w:tcPr>
            <w:tcW w:w="560"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1</w:t>
            </w:r>
          </w:p>
        </w:tc>
        <w:tc>
          <w:tcPr>
            <w:tcW w:w="1021"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2</w:t>
            </w:r>
          </w:p>
        </w:tc>
        <w:tc>
          <w:tcPr>
            <w:tcW w:w="373"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3</w:t>
            </w:r>
          </w:p>
        </w:tc>
        <w:tc>
          <w:tcPr>
            <w:tcW w:w="305"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4</w:t>
            </w:r>
          </w:p>
        </w:tc>
        <w:tc>
          <w:tcPr>
            <w:tcW w:w="233"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7</w:t>
            </w:r>
          </w:p>
        </w:tc>
        <w:tc>
          <w:tcPr>
            <w:tcW w:w="511" w:type="pct"/>
            <w:gridSpan w:val="2"/>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8</w:t>
            </w:r>
          </w:p>
        </w:tc>
        <w:tc>
          <w:tcPr>
            <w:tcW w:w="183"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9</w:t>
            </w:r>
          </w:p>
        </w:tc>
        <w:tc>
          <w:tcPr>
            <w:tcW w:w="292"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5B1269" w:rsidRPr="00315F34" w:rsidRDefault="005B1269" w:rsidP="00845AF6">
            <w:pPr>
              <w:spacing w:after="0" w:line="240" w:lineRule="auto"/>
              <w:jc w:val="center"/>
              <w:rPr>
                <w:rFonts w:ascii="Times New Roman" w:hAnsi="Times New Roman"/>
                <w:i/>
              </w:rPr>
            </w:pPr>
            <w:r w:rsidRPr="00315F34">
              <w:rPr>
                <w:rFonts w:ascii="Times New Roman" w:hAnsi="Times New Roman"/>
                <w:i/>
              </w:rPr>
              <w:t>11</w:t>
            </w:r>
          </w:p>
        </w:tc>
      </w:tr>
      <w:tr w:rsidR="005B1269" w:rsidRPr="00315F34" w:rsidTr="00845AF6">
        <w:tc>
          <w:tcPr>
            <w:tcW w:w="560" w:type="pct"/>
          </w:tcPr>
          <w:p w:rsidR="005B1269" w:rsidRPr="00315F34" w:rsidRDefault="005B1269" w:rsidP="00845AF6">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4.1, ПК 4.2, ПК 4.3 ПК 4.4</w:t>
            </w:r>
          </w:p>
          <w:p w:rsidR="005B1269" w:rsidRPr="00315F34" w:rsidRDefault="005B1269" w:rsidP="00845AF6">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w:t>
            </w:r>
            <w:r w:rsidR="006F1A4A">
              <w:rPr>
                <w:rFonts w:ascii="Times New Roman" w:hAnsi="Times New Roman"/>
              </w:rPr>
              <w:t>0</w:t>
            </w:r>
            <w:r>
              <w:rPr>
                <w:rFonts w:ascii="Times New Roman" w:hAnsi="Times New Roman"/>
              </w:rPr>
              <w:t>1, ОК</w:t>
            </w:r>
            <w:proofErr w:type="gramStart"/>
            <w:r w:rsidR="006F1A4A">
              <w:rPr>
                <w:rFonts w:ascii="Times New Roman" w:hAnsi="Times New Roman"/>
              </w:rPr>
              <w:t>0</w:t>
            </w:r>
            <w:proofErr w:type="gramEnd"/>
            <w:r>
              <w:rPr>
                <w:rFonts w:ascii="Times New Roman" w:hAnsi="Times New Roman"/>
              </w:rPr>
              <w:t xml:space="preserve"> 2</w:t>
            </w:r>
          </w:p>
        </w:tc>
        <w:tc>
          <w:tcPr>
            <w:tcW w:w="1021" w:type="pct"/>
          </w:tcPr>
          <w:p w:rsidR="005B1269" w:rsidRPr="00315F34" w:rsidRDefault="005B1269" w:rsidP="00845AF6">
            <w:pPr>
              <w:spacing w:after="0" w:line="240" w:lineRule="auto"/>
              <w:rPr>
                <w:rFonts w:ascii="Times New Roman" w:hAnsi="Times New Roman"/>
              </w:rPr>
            </w:pPr>
            <w:r>
              <w:rPr>
                <w:rFonts w:ascii="Times New Roman" w:hAnsi="Times New Roman"/>
              </w:rPr>
              <w:t>Раздел 1. Выполнение работ по профессии «Горновой доменной печи»</w:t>
            </w:r>
          </w:p>
        </w:tc>
        <w:tc>
          <w:tcPr>
            <w:tcW w:w="373" w:type="pct"/>
          </w:tcPr>
          <w:p w:rsidR="005B1269" w:rsidRPr="00AE2D31" w:rsidRDefault="005B1269" w:rsidP="00845AF6">
            <w:pPr>
              <w:spacing w:after="0" w:line="240" w:lineRule="auto"/>
              <w:jc w:val="center"/>
              <w:rPr>
                <w:rFonts w:ascii="Times New Roman" w:hAnsi="Times New Roman"/>
                <w:b/>
                <w:bCs/>
              </w:rPr>
            </w:pPr>
            <w:r w:rsidRPr="00AE2D31">
              <w:rPr>
                <w:rFonts w:ascii="Times New Roman" w:hAnsi="Times New Roman"/>
                <w:b/>
                <w:bCs/>
              </w:rPr>
              <w:t>44</w:t>
            </w:r>
          </w:p>
        </w:tc>
        <w:tc>
          <w:tcPr>
            <w:tcW w:w="305" w:type="pct"/>
          </w:tcPr>
          <w:p w:rsidR="005B1269" w:rsidRPr="00AE2D31" w:rsidRDefault="005B1269" w:rsidP="00845AF6">
            <w:pPr>
              <w:spacing w:after="0" w:line="240" w:lineRule="auto"/>
              <w:jc w:val="center"/>
              <w:rPr>
                <w:rFonts w:ascii="Times New Roman" w:hAnsi="Times New Roman"/>
              </w:rPr>
            </w:pPr>
            <w:r w:rsidRPr="00AE2D31">
              <w:rPr>
                <w:rFonts w:ascii="Times New Roman" w:hAnsi="Times New Roman"/>
              </w:rPr>
              <w:t>44</w:t>
            </w:r>
          </w:p>
        </w:tc>
        <w:tc>
          <w:tcPr>
            <w:tcW w:w="233" w:type="pct"/>
          </w:tcPr>
          <w:p w:rsidR="005B1269" w:rsidRPr="00AE2D31" w:rsidRDefault="005B1269" w:rsidP="00845AF6">
            <w:pPr>
              <w:spacing w:after="0" w:line="240" w:lineRule="auto"/>
              <w:jc w:val="center"/>
              <w:rPr>
                <w:rFonts w:ascii="Times New Roman" w:hAnsi="Times New Roman"/>
                <w:b/>
                <w:bCs/>
              </w:rPr>
            </w:pPr>
            <w:r w:rsidRPr="00AE2D31">
              <w:rPr>
                <w:rFonts w:ascii="Times New Roman" w:hAnsi="Times New Roman"/>
                <w:b/>
                <w:bCs/>
              </w:rPr>
              <w:t>44</w:t>
            </w:r>
          </w:p>
        </w:tc>
        <w:tc>
          <w:tcPr>
            <w:tcW w:w="497" w:type="pct"/>
          </w:tcPr>
          <w:p w:rsidR="005B1269" w:rsidRPr="00AE2D31" w:rsidRDefault="005B1269" w:rsidP="00845AF6">
            <w:pPr>
              <w:spacing w:after="0" w:line="240" w:lineRule="auto"/>
              <w:jc w:val="center"/>
              <w:rPr>
                <w:rFonts w:ascii="Times New Roman" w:hAnsi="Times New Roman"/>
                <w:b/>
                <w:bCs/>
              </w:rPr>
            </w:pPr>
          </w:p>
        </w:tc>
        <w:tc>
          <w:tcPr>
            <w:tcW w:w="448" w:type="pct"/>
          </w:tcPr>
          <w:p w:rsidR="005B1269" w:rsidRPr="00AE2D31" w:rsidRDefault="005B1269" w:rsidP="00845AF6">
            <w:pPr>
              <w:spacing w:after="0" w:line="240" w:lineRule="auto"/>
              <w:jc w:val="center"/>
              <w:rPr>
                <w:rFonts w:ascii="Times New Roman" w:hAnsi="Times New Roman"/>
              </w:rPr>
            </w:pPr>
          </w:p>
        </w:tc>
        <w:tc>
          <w:tcPr>
            <w:tcW w:w="511" w:type="pct"/>
            <w:gridSpan w:val="2"/>
          </w:tcPr>
          <w:p w:rsidR="005B1269" w:rsidRPr="00AE2D31" w:rsidRDefault="005B1269" w:rsidP="00845AF6">
            <w:pPr>
              <w:spacing w:after="0" w:line="240" w:lineRule="auto"/>
              <w:jc w:val="center"/>
              <w:rPr>
                <w:rFonts w:ascii="Times New Roman" w:hAnsi="Times New Roman"/>
              </w:rPr>
            </w:pPr>
            <w:r w:rsidRPr="00AE2D31">
              <w:rPr>
                <w:rFonts w:ascii="Times New Roman" w:hAnsi="Times New Roman"/>
              </w:rPr>
              <w:t>22</w:t>
            </w:r>
          </w:p>
        </w:tc>
        <w:tc>
          <w:tcPr>
            <w:tcW w:w="183" w:type="pct"/>
          </w:tcPr>
          <w:p w:rsidR="005B1269" w:rsidRPr="00AE2D31" w:rsidRDefault="005B1269" w:rsidP="00845AF6">
            <w:pPr>
              <w:rPr>
                <w:rFonts w:ascii="Times New Roman" w:hAnsi="Times New Roman"/>
              </w:rPr>
            </w:pPr>
          </w:p>
        </w:tc>
        <w:tc>
          <w:tcPr>
            <w:tcW w:w="292" w:type="pct"/>
          </w:tcPr>
          <w:p w:rsidR="005B1269" w:rsidRPr="00AE2D31" w:rsidRDefault="005B1269" w:rsidP="00845AF6">
            <w:pPr>
              <w:spacing w:after="0" w:line="240" w:lineRule="auto"/>
              <w:jc w:val="center"/>
              <w:rPr>
                <w:rFonts w:ascii="Times New Roman" w:hAnsi="Times New Roman"/>
                <w:b/>
                <w:bCs/>
              </w:rPr>
            </w:pPr>
          </w:p>
        </w:tc>
        <w:tc>
          <w:tcPr>
            <w:tcW w:w="577" w:type="pct"/>
          </w:tcPr>
          <w:p w:rsidR="005B1269" w:rsidRPr="00AE2D31" w:rsidRDefault="005B1269" w:rsidP="00845AF6">
            <w:pPr>
              <w:spacing w:after="0" w:line="240" w:lineRule="auto"/>
              <w:jc w:val="center"/>
              <w:rPr>
                <w:rFonts w:ascii="Times New Roman" w:hAnsi="Times New Roman"/>
                <w:b/>
                <w:bCs/>
              </w:rPr>
            </w:pPr>
          </w:p>
        </w:tc>
      </w:tr>
      <w:tr w:rsidR="005B1269" w:rsidRPr="00315F34" w:rsidTr="00845AF6">
        <w:tc>
          <w:tcPr>
            <w:tcW w:w="560" w:type="pct"/>
          </w:tcPr>
          <w:p w:rsidR="005B1269" w:rsidRPr="006F1A4A" w:rsidRDefault="005B1269" w:rsidP="00845AF6">
            <w:pPr>
              <w:spacing w:after="0" w:line="240" w:lineRule="auto"/>
              <w:rPr>
                <w:rFonts w:ascii="Times New Roman" w:hAnsi="Times New Roman"/>
              </w:rPr>
            </w:pPr>
            <w:r w:rsidRPr="006F1A4A">
              <w:rPr>
                <w:rFonts w:ascii="Times New Roman" w:hAnsi="Times New Roman"/>
              </w:rPr>
              <w:t>ПК 4.1, ПК 4.2</w:t>
            </w:r>
          </w:p>
          <w:p w:rsidR="005B1269" w:rsidRPr="006F1A4A" w:rsidRDefault="005B1269" w:rsidP="00845AF6">
            <w:pPr>
              <w:spacing w:after="0" w:line="240" w:lineRule="auto"/>
              <w:rPr>
                <w:rFonts w:ascii="Times New Roman" w:hAnsi="Times New Roman"/>
              </w:rPr>
            </w:pPr>
            <w:r w:rsidRPr="006F1A4A">
              <w:rPr>
                <w:rFonts w:ascii="Times New Roman" w:hAnsi="Times New Roman"/>
              </w:rPr>
              <w:t>ПК 4.3, ПК 4.4</w:t>
            </w:r>
          </w:p>
          <w:p w:rsidR="005B1269" w:rsidRPr="006F1A4A" w:rsidRDefault="005B1269" w:rsidP="00845AF6">
            <w:pPr>
              <w:spacing w:after="0" w:line="240" w:lineRule="auto"/>
              <w:rPr>
                <w:rFonts w:ascii="Times New Roman" w:hAnsi="Times New Roman"/>
              </w:rPr>
            </w:pPr>
            <w:r w:rsidRPr="006F1A4A">
              <w:rPr>
                <w:rFonts w:ascii="Times New Roman" w:hAnsi="Times New Roman"/>
              </w:rPr>
              <w:t>ОК 01, ОК 02</w:t>
            </w:r>
          </w:p>
          <w:p w:rsidR="005B1269" w:rsidRPr="00315F34" w:rsidRDefault="005B1269" w:rsidP="00845AF6">
            <w:pPr>
              <w:spacing w:after="0" w:line="240" w:lineRule="auto"/>
              <w:rPr>
                <w:rFonts w:ascii="Times New Roman" w:hAnsi="Times New Roman"/>
                <w:i/>
              </w:rPr>
            </w:pPr>
            <w:r w:rsidRPr="006F1A4A">
              <w:rPr>
                <w:rFonts w:ascii="Times New Roman" w:hAnsi="Times New Roman"/>
              </w:rPr>
              <w:t xml:space="preserve">ОК 04, ОК </w:t>
            </w:r>
            <w:r w:rsidR="006F1A4A">
              <w:rPr>
                <w:rFonts w:ascii="Times New Roman" w:hAnsi="Times New Roman"/>
              </w:rPr>
              <w:t>0</w:t>
            </w:r>
            <w:r w:rsidRPr="006F1A4A">
              <w:rPr>
                <w:rFonts w:ascii="Times New Roman" w:hAnsi="Times New Roman"/>
              </w:rPr>
              <w:t xml:space="preserve">5, ОК </w:t>
            </w:r>
            <w:r w:rsidR="006F1A4A">
              <w:rPr>
                <w:rFonts w:ascii="Times New Roman" w:hAnsi="Times New Roman"/>
              </w:rPr>
              <w:t>0</w:t>
            </w:r>
            <w:r w:rsidRPr="006F1A4A">
              <w:rPr>
                <w:rFonts w:ascii="Times New Roman" w:hAnsi="Times New Roman"/>
              </w:rPr>
              <w:t>9</w:t>
            </w:r>
          </w:p>
        </w:tc>
        <w:tc>
          <w:tcPr>
            <w:tcW w:w="1021" w:type="pct"/>
          </w:tcPr>
          <w:p w:rsidR="005B1269" w:rsidRPr="00315F34" w:rsidRDefault="005B1269" w:rsidP="00845AF6">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73" w:type="pct"/>
          </w:tcPr>
          <w:p w:rsidR="005B1269" w:rsidRPr="00AE2D31" w:rsidRDefault="005B1269" w:rsidP="00845AF6">
            <w:pPr>
              <w:suppressAutoHyphens/>
              <w:spacing w:after="0" w:line="240" w:lineRule="auto"/>
              <w:jc w:val="center"/>
              <w:rPr>
                <w:rFonts w:ascii="Times New Roman" w:hAnsi="Times New Roman"/>
              </w:rPr>
            </w:pPr>
            <w:r w:rsidRPr="00AE2D31">
              <w:rPr>
                <w:rFonts w:ascii="Times New Roman" w:hAnsi="Times New Roman"/>
                <w:b/>
                <w:bCs/>
              </w:rPr>
              <w:t>360</w:t>
            </w:r>
          </w:p>
          <w:p w:rsidR="005B1269" w:rsidRPr="00AE2D31" w:rsidRDefault="005B1269" w:rsidP="00845AF6">
            <w:pPr>
              <w:suppressAutoHyphens/>
              <w:spacing w:after="0" w:line="240" w:lineRule="auto"/>
              <w:jc w:val="center"/>
              <w:rPr>
                <w:rFonts w:ascii="Times New Roman" w:hAnsi="Times New Roman"/>
                <w:b/>
                <w:bCs/>
              </w:rPr>
            </w:pPr>
          </w:p>
        </w:tc>
        <w:tc>
          <w:tcPr>
            <w:tcW w:w="305" w:type="pct"/>
            <w:shd w:val="clear" w:color="auto" w:fill="C0C0C0"/>
          </w:tcPr>
          <w:p w:rsidR="005B1269" w:rsidRPr="00AE2D31" w:rsidRDefault="005B1269" w:rsidP="00845AF6">
            <w:pPr>
              <w:spacing w:after="0" w:line="240" w:lineRule="auto"/>
              <w:jc w:val="center"/>
              <w:rPr>
                <w:rFonts w:ascii="Times New Roman" w:hAnsi="Times New Roman"/>
              </w:rPr>
            </w:pPr>
            <w:r w:rsidRPr="00AE2D31">
              <w:rPr>
                <w:rFonts w:ascii="Times New Roman" w:hAnsi="Times New Roman"/>
              </w:rPr>
              <w:t>360</w:t>
            </w:r>
          </w:p>
        </w:tc>
        <w:tc>
          <w:tcPr>
            <w:tcW w:w="233" w:type="pct"/>
            <w:shd w:val="clear" w:color="auto" w:fill="C0C0C0"/>
          </w:tcPr>
          <w:p w:rsidR="005B1269" w:rsidRPr="00AE2D31" w:rsidRDefault="005B1269" w:rsidP="00845AF6">
            <w:pPr>
              <w:spacing w:after="0" w:line="240" w:lineRule="auto"/>
              <w:jc w:val="center"/>
              <w:rPr>
                <w:rFonts w:ascii="Times New Roman" w:hAnsi="Times New Roman"/>
                <w:b/>
                <w:bCs/>
              </w:rPr>
            </w:pPr>
          </w:p>
        </w:tc>
        <w:tc>
          <w:tcPr>
            <w:tcW w:w="497" w:type="pct"/>
            <w:shd w:val="clear" w:color="auto" w:fill="C0C0C0"/>
          </w:tcPr>
          <w:p w:rsidR="005B1269" w:rsidRPr="00AE2D31" w:rsidRDefault="005B1269" w:rsidP="00845AF6">
            <w:pPr>
              <w:spacing w:after="0" w:line="240" w:lineRule="auto"/>
              <w:jc w:val="center"/>
              <w:rPr>
                <w:rFonts w:ascii="Times New Roman" w:hAnsi="Times New Roman"/>
                <w:b/>
                <w:bCs/>
              </w:rPr>
            </w:pPr>
          </w:p>
        </w:tc>
        <w:tc>
          <w:tcPr>
            <w:tcW w:w="1434" w:type="pct"/>
            <w:gridSpan w:val="5"/>
            <w:shd w:val="clear" w:color="auto" w:fill="C0C0C0"/>
          </w:tcPr>
          <w:p w:rsidR="005B1269" w:rsidRPr="00AE2D31" w:rsidRDefault="005B1269" w:rsidP="00845AF6">
            <w:pPr>
              <w:spacing w:after="0" w:line="240" w:lineRule="auto"/>
              <w:jc w:val="center"/>
              <w:rPr>
                <w:rFonts w:ascii="Times New Roman" w:hAnsi="Times New Roman"/>
              </w:rPr>
            </w:pPr>
          </w:p>
        </w:tc>
        <w:tc>
          <w:tcPr>
            <w:tcW w:w="577" w:type="pct"/>
          </w:tcPr>
          <w:p w:rsidR="005B1269" w:rsidRPr="00AE2D31" w:rsidRDefault="005B1269" w:rsidP="00845AF6">
            <w:pPr>
              <w:suppressAutoHyphens/>
              <w:spacing w:after="0" w:line="240" w:lineRule="auto"/>
              <w:jc w:val="center"/>
              <w:rPr>
                <w:rFonts w:ascii="Times New Roman" w:hAnsi="Times New Roman"/>
                <w:b/>
                <w:bCs/>
              </w:rPr>
            </w:pPr>
          </w:p>
          <w:p w:rsidR="005B1269" w:rsidRPr="00AE2D31" w:rsidRDefault="005B1269" w:rsidP="00845AF6">
            <w:pPr>
              <w:suppressAutoHyphens/>
              <w:spacing w:after="0" w:line="240" w:lineRule="auto"/>
              <w:jc w:val="center"/>
              <w:rPr>
                <w:rFonts w:ascii="Times New Roman" w:hAnsi="Times New Roman"/>
                <w:color w:val="C00000"/>
              </w:rPr>
            </w:pPr>
            <w:r w:rsidRPr="00AE2D31">
              <w:rPr>
                <w:rFonts w:ascii="Times New Roman" w:hAnsi="Times New Roman"/>
              </w:rPr>
              <w:t>360</w:t>
            </w:r>
          </w:p>
        </w:tc>
      </w:tr>
      <w:tr w:rsidR="005B1269" w:rsidRPr="00315F34" w:rsidTr="00845AF6">
        <w:tc>
          <w:tcPr>
            <w:tcW w:w="560" w:type="pct"/>
          </w:tcPr>
          <w:p w:rsidR="005B1269" w:rsidRPr="00315F34" w:rsidRDefault="005B1269" w:rsidP="00845AF6">
            <w:pPr>
              <w:spacing w:after="0" w:line="240" w:lineRule="auto"/>
              <w:rPr>
                <w:rFonts w:ascii="Times New Roman" w:hAnsi="Times New Roman"/>
                <w:i/>
              </w:rPr>
            </w:pPr>
          </w:p>
        </w:tc>
        <w:tc>
          <w:tcPr>
            <w:tcW w:w="1021" w:type="pct"/>
          </w:tcPr>
          <w:p w:rsidR="005B1269" w:rsidRPr="00315F34" w:rsidRDefault="005B1269" w:rsidP="00845AF6">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3" w:type="pct"/>
          </w:tcPr>
          <w:p w:rsidR="005B1269" w:rsidRPr="00AE2D31" w:rsidRDefault="005B1269" w:rsidP="00845AF6">
            <w:pPr>
              <w:suppressAutoHyphens/>
              <w:spacing w:after="0" w:line="240" w:lineRule="auto"/>
              <w:jc w:val="center"/>
              <w:rPr>
                <w:rFonts w:ascii="Times New Roman" w:hAnsi="Times New Roman"/>
                <w:b/>
                <w:bCs/>
              </w:rPr>
            </w:pPr>
          </w:p>
        </w:tc>
        <w:tc>
          <w:tcPr>
            <w:tcW w:w="305" w:type="pct"/>
            <w:shd w:val="clear" w:color="auto" w:fill="C0C0C0"/>
          </w:tcPr>
          <w:p w:rsidR="005B1269" w:rsidRPr="00AE2D31" w:rsidRDefault="005B1269" w:rsidP="00845AF6">
            <w:pPr>
              <w:spacing w:after="0" w:line="240" w:lineRule="auto"/>
              <w:jc w:val="center"/>
              <w:rPr>
                <w:rFonts w:ascii="Times New Roman" w:hAnsi="Times New Roman"/>
              </w:rPr>
            </w:pPr>
          </w:p>
        </w:tc>
        <w:tc>
          <w:tcPr>
            <w:tcW w:w="233" w:type="pct"/>
            <w:shd w:val="clear" w:color="auto" w:fill="C0C0C0"/>
          </w:tcPr>
          <w:p w:rsidR="005B1269" w:rsidRPr="00AE2D31" w:rsidRDefault="005B1269" w:rsidP="00845AF6">
            <w:pPr>
              <w:spacing w:after="0" w:line="240" w:lineRule="auto"/>
              <w:jc w:val="center"/>
              <w:rPr>
                <w:rFonts w:ascii="Times New Roman" w:hAnsi="Times New Roman"/>
              </w:rPr>
            </w:pPr>
          </w:p>
        </w:tc>
        <w:tc>
          <w:tcPr>
            <w:tcW w:w="497" w:type="pct"/>
            <w:shd w:val="clear" w:color="auto" w:fill="C0C0C0"/>
          </w:tcPr>
          <w:p w:rsidR="005B1269" w:rsidRPr="00AE2D31" w:rsidRDefault="005B1269" w:rsidP="00845AF6">
            <w:pPr>
              <w:spacing w:after="0" w:line="240" w:lineRule="auto"/>
              <w:jc w:val="center"/>
              <w:rPr>
                <w:rFonts w:ascii="Times New Roman" w:hAnsi="Times New Roman"/>
              </w:rPr>
            </w:pPr>
          </w:p>
        </w:tc>
        <w:tc>
          <w:tcPr>
            <w:tcW w:w="1434" w:type="pct"/>
            <w:gridSpan w:val="5"/>
            <w:shd w:val="clear" w:color="auto" w:fill="C0C0C0"/>
          </w:tcPr>
          <w:p w:rsidR="005B1269" w:rsidRPr="00AE2D31" w:rsidRDefault="005B1269" w:rsidP="00845AF6">
            <w:pPr>
              <w:spacing w:after="0" w:line="240" w:lineRule="auto"/>
              <w:jc w:val="center"/>
              <w:rPr>
                <w:rFonts w:ascii="Times New Roman" w:hAnsi="Times New Roman"/>
              </w:rPr>
            </w:pPr>
          </w:p>
        </w:tc>
        <w:tc>
          <w:tcPr>
            <w:tcW w:w="577" w:type="pct"/>
          </w:tcPr>
          <w:p w:rsidR="005B1269" w:rsidRPr="00AE2D31" w:rsidRDefault="005B1269" w:rsidP="00845AF6">
            <w:pPr>
              <w:suppressAutoHyphens/>
              <w:spacing w:after="0" w:line="240" w:lineRule="auto"/>
              <w:jc w:val="center"/>
              <w:rPr>
                <w:rFonts w:ascii="Times New Roman" w:hAnsi="Times New Roman"/>
              </w:rPr>
            </w:pPr>
          </w:p>
        </w:tc>
      </w:tr>
      <w:tr w:rsidR="005B1269" w:rsidRPr="00315F34" w:rsidTr="00845AF6">
        <w:tc>
          <w:tcPr>
            <w:tcW w:w="560" w:type="pct"/>
          </w:tcPr>
          <w:p w:rsidR="005B1269" w:rsidRPr="00315F34" w:rsidRDefault="005B1269" w:rsidP="00845AF6">
            <w:pPr>
              <w:spacing w:line="240" w:lineRule="auto"/>
              <w:rPr>
                <w:rFonts w:ascii="Times New Roman" w:hAnsi="Times New Roman"/>
                <w:b/>
                <w:i/>
              </w:rPr>
            </w:pPr>
          </w:p>
        </w:tc>
        <w:tc>
          <w:tcPr>
            <w:tcW w:w="1021" w:type="pct"/>
          </w:tcPr>
          <w:p w:rsidR="005B1269" w:rsidRPr="00315F34" w:rsidRDefault="005B1269" w:rsidP="00845AF6">
            <w:pPr>
              <w:spacing w:line="240" w:lineRule="auto"/>
              <w:rPr>
                <w:rFonts w:ascii="Times New Roman" w:hAnsi="Times New Roman"/>
                <w:b/>
                <w:i/>
              </w:rPr>
            </w:pPr>
            <w:r w:rsidRPr="00315F34">
              <w:rPr>
                <w:rFonts w:ascii="Times New Roman" w:hAnsi="Times New Roman"/>
                <w:b/>
                <w:i/>
              </w:rPr>
              <w:t>Всего:</w:t>
            </w:r>
          </w:p>
        </w:tc>
        <w:tc>
          <w:tcPr>
            <w:tcW w:w="373" w:type="pct"/>
          </w:tcPr>
          <w:p w:rsidR="005B1269" w:rsidRPr="00AE2D31" w:rsidRDefault="005B1269" w:rsidP="00845AF6">
            <w:pPr>
              <w:spacing w:after="0" w:line="240" w:lineRule="auto"/>
              <w:jc w:val="center"/>
              <w:rPr>
                <w:rFonts w:ascii="Times New Roman" w:hAnsi="Times New Roman"/>
                <w:b/>
              </w:rPr>
            </w:pPr>
            <w:r w:rsidRPr="00AE2D31">
              <w:rPr>
                <w:rFonts w:ascii="Times New Roman" w:hAnsi="Times New Roman"/>
                <w:b/>
              </w:rPr>
              <w:t>404</w:t>
            </w:r>
          </w:p>
        </w:tc>
        <w:tc>
          <w:tcPr>
            <w:tcW w:w="305" w:type="pct"/>
          </w:tcPr>
          <w:p w:rsidR="005B1269" w:rsidRPr="00AE2D31" w:rsidRDefault="005B1269" w:rsidP="00845AF6">
            <w:pPr>
              <w:spacing w:after="0" w:line="240" w:lineRule="auto"/>
              <w:jc w:val="center"/>
              <w:rPr>
                <w:rFonts w:ascii="Times New Roman" w:hAnsi="Times New Roman"/>
                <w:b/>
              </w:rPr>
            </w:pPr>
            <w:r w:rsidRPr="00AE2D31">
              <w:rPr>
                <w:rFonts w:ascii="Times New Roman" w:hAnsi="Times New Roman"/>
                <w:b/>
              </w:rPr>
              <w:t>404</w:t>
            </w:r>
          </w:p>
        </w:tc>
        <w:tc>
          <w:tcPr>
            <w:tcW w:w="233" w:type="pct"/>
          </w:tcPr>
          <w:p w:rsidR="005B1269" w:rsidRPr="00AE2D31" w:rsidRDefault="005B1269" w:rsidP="00845AF6">
            <w:pPr>
              <w:spacing w:after="0" w:line="240" w:lineRule="auto"/>
              <w:jc w:val="center"/>
              <w:rPr>
                <w:rFonts w:ascii="Times New Roman" w:hAnsi="Times New Roman"/>
                <w:b/>
              </w:rPr>
            </w:pPr>
            <w:r w:rsidRPr="00AE2D31">
              <w:rPr>
                <w:rFonts w:ascii="Times New Roman" w:hAnsi="Times New Roman"/>
                <w:b/>
              </w:rPr>
              <w:t>44</w:t>
            </w:r>
          </w:p>
        </w:tc>
        <w:tc>
          <w:tcPr>
            <w:tcW w:w="497" w:type="pct"/>
          </w:tcPr>
          <w:p w:rsidR="005B1269" w:rsidRPr="00AE2D31" w:rsidRDefault="005B1269" w:rsidP="00845AF6">
            <w:pPr>
              <w:spacing w:after="0" w:line="240" w:lineRule="auto"/>
              <w:jc w:val="center"/>
              <w:rPr>
                <w:rFonts w:ascii="Times New Roman" w:hAnsi="Times New Roman"/>
                <w:b/>
              </w:rPr>
            </w:pPr>
          </w:p>
        </w:tc>
        <w:tc>
          <w:tcPr>
            <w:tcW w:w="448" w:type="pct"/>
          </w:tcPr>
          <w:p w:rsidR="005B1269" w:rsidRPr="00AE2D31" w:rsidRDefault="005B1269" w:rsidP="00845AF6">
            <w:pPr>
              <w:spacing w:after="0" w:line="240" w:lineRule="auto"/>
              <w:jc w:val="center"/>
              <w:rPr>
                <w:rFonts w:ascii="Times New Roman" w:hAnsi="Times New Roman"/>
                <w:b/>
              </w:rPr>
            </w:pPr>
          </w:p>
        </w:tc>
        <w:tc>
          <w:tcPr>
            <w:tcW w:w="511" w:type="pct"/>
            <w:gridSpan w:val="2"/>
          </w:tcPr>
          <w:p w:rsidR="005B1269" w:rsidRPr="00AE2D31" w:rsidRDefault="005B1269" w:rsidP="00845AF6">
            <w:pPr>
              <w:spacing w:after="0" w:line="240" w:lineRule="auto"/>
              <w:jc w:val="center"/>
              <w:rPr>
                <w:rFonts w:ascii="Times New Roman" w:hAnsi="Times New Roman"/>
              </w:rPr>
            </w:pPr>
            <w:r w:rsidRPr="00AE2D31">
              <w:rPr>
                <w:rFonts w:ascii="Times New Roman" w:hAnsi="Times New Roman"/>
              </w:rPr>
              <w:t>22</w:t>
            </w:r>
          </w:p>
        </w:tc>
        <w:tc>
          <w:tcPr>
            <w:tcW w:w="183" w:type="pct"/>
          </w:tcPr>
          <w:p w:rsidR="005B1269" w:rsidRPr="00AE2D31" w:rsidRDefault="005B1269" w:rsidP="00845AF6">
            <w:pPr>
              <w:spacing w:after="0" w:line="240" w:lineRule="auto"/>
              <w:jc w:val="center"/>
              <w:rPr>
                <w:rFonts w:ascii="Times New Roman" w:hAnsi="Times New Roman"/>
                <w:b/>
                <w:vertAlign w:val="superscript"/>
              </w:rPr>
            </w:pPr>
          </w:p>
        </w:tc>
        <w:tc>
          <w:tcPr>
            <w:tcW w:w="292" w:type="pct"/>
          </w:tcPr>
          <w:p w:rsidR="005B1269" w:rsidRPr="00AE2D31" w:rsidRDefault="005B1269" w:rsidP="00845AF6">
            <w:pPr>
              <w:spacing w:after="0" w:line="240" w:lineRule="auto"/>
              <w:jc w:val="center"/>
              <w:rPr>
                <w:rFonts w:ascii="Times New Roman" w:hAnsi="Times New Roman"/>
                <w:b/>
              </w:rPr>
            </w:pPr>
          </w:p>
        </w:tc>
        <w:tc>
          <w:tcPr>
            <w:tcW w:w="577" w:type="pct"/>
          </w:tcPr>
          <w:p w:rsidR="005B1269" w:rsidRPr="00AE2D31" w:rsidRDefault="005B1269" w:rsidP="00845AF6">
            <w:pPr>
              <w:spacing w:after="0" w:line="240" w:lineRule="auto"/>
              <w:jc w:val="center"/>
              <w:rPr>
                <w:rFonts w:ascii="Times New Roman" w:hAnsi="Times New Roman"/>
                <w:b/>
              </w:rPr>
            </w:pPr>
            <w:r w:rsidRPr="00AE2D31">
              <w:rPr>
                <w:rFonts w:ascii="Times New Roman" w:hAnsi="Times New Roman"/>
                <w:b/>
              </w:rPr>
              <w:t>360</w:t>
            </w:r>
          </w:p>
        </w:tc>
      </w:tr>
    </w:tbl>
    <w:p w:rsidR="005B1269" w:rsidRPr="00315F34" w:rsidRDefault="005B1269" w:rsidP="005B1269">
      <w:pPr>
        <w:tabs>
          <w:tab w:val="left" w:pos="9330"/>
        </w:tabs>
        <w:suppressAutoHyphens/>
        <w:spacing w:line="240" w:lineRule="auto"/>
        <w:jc w:val="both"/>
        <w:rPr>
          <w:rFonts w:ascii="Times New Roman" w:hAnsi="Times New Roman"/>
          <w:i/>
          <w:sz w:val="20"/>
          <w:szCs w:val="20"/>
        </w:rPr>
      </w:pPr>
      <w:r>
        <w:rPr>
          <w:rFonts w:ascii="Times New Roman" w:hAnsi="Times New Roman"/>
          <w:i/>
          <w:sz w:val="20"/>
          <w:szCs w:val="20"/>
        </w:rPr>
        <w:tab/>
      </w:r>
    </w:p>
    <w:p w:rsidR="005B1269" w:rsidRPr="00315F34" w:rsidRDefault="005B1269" w:rsidP="005B1269">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8"/>
        <w:gridCol w:w="8762"/>
        <w:gridCol w:w="1908"/>
        <w:gridCol w:w="1221"/>
        <w:gridCol w:w="1252"/>
      </w:tblGrid>
      <w:tr w:rsidR="005B1269" w:rsidRPr="00315F34" w:rsidTr="00845AF6">
        <w:trPr>
          <w:trHeight w:val="1204"/>
        </w:trPr>
        <w:tc>
          <w:tcPr>
            <w:tcW w:w="812" w:type="pct"/>
          </w:tcPr>
          <w:p w:rsidR="005B1269" w:rsidRPr="00315F34" w:rsidRDefault="005B1269" w:rsidP="00845AF6">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92" w:type="pct"/>
            <w:vAlign w:val="center"/>
          </w:tcPr>
          <w:p w:rsidR="005B1269" w:rsidRPr="00315F34" w:rsidRDefault="005B1269" w:rsidP="00845AF6">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5B1269" w:rsidRPr="00315F34" w:rsidRDefault="005B1269" w:rsidP="00AE2D31">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p>
        </w:tc>
        <w:tc>
          <w:tcPr>
            <w:tcW w:w="608" w:type="pct"/>
            <w:vAlign w:val="center"/>
          </w:tcPr>
          <w:p w:rsidR="005B1269" w:rsidRPr="00315F34" w:rsidRDefault="005B1269" w:rsidP="00845AF6">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389" w:type="pct"/>
          </w:tcPr>
          <w:p w:rsidR="005B1269" w:rsidRPr="00AA2AF5" w:rsidRDefault="005B1269" w:rsidP="00845AF6">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99" w:type="pct"/>
          </w:tcPr>
          <w:p w:rsidR="005B1269" w:rsidRPr="00AA2AF5" w:rsidRDefault="005B1269" w:rsidP="00845AF6">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5B1269" w:rsidRPr="00315F34" w:rsidTr="00845AF6">
        <w:tc>
          <w:tcPr>
            <w:tcW w:w="812" w:type="pct"/>
          </w:tcPr>
          <w:p w:rsidR="005B1269" w:rsidRPr="00315F34" w:rsidRDefault="005B1269" w:rsidP="00845AF6">
            <w:pPr>
              <w:jc w:val="center"/>
              <w:rPr>
                <w:rFonts w:ascii="Times New Roman" w:hAnsi="Times New Roman"/>
                <w:b/>
              </w:rPr>
            </w:pPr>
            <w:r w:rsidRPr="00315F34">
              <w:rPr>
                <w:rFonts w:ascii="Times New Roman" w:hAnsi="Times New Roman"/>
                <w:b/>
              </w:rPr>
              <w:t>1</w:t>
            </w:r>
          </w:p>
        </w:tc>
        <w:tc>
          <w:tcPr>
            <w:tcW w:w="2792" w:type="pct"/>
          </w:tcPr>
          <w:p w:rsidR="005B1269" w:rsidRPr="00315F34" w:rsidRDefault="005B1269" w:rsidP="00845AF6">
            <w:pPr>
              <w:jc w:val="center"/>
              <w:rPr>
                <w:rFonts w:ascii="Times New Roman" w:hAnsi="Times New Roman"/>
                <w:b/>
                <w:bCs/>
              </w:rPr>
            </w:pPr>
            <w:r w:rsidRPr="00315F34">
              <w:rPr>
                <w:rFonts w:ascii="Times New Roman" w:hAnsi="Times New Roman"/>
                <w:b/>
                <w:bCs/>
              </w:rPr>
              <w:t>2</w:t>
            </w:r>
          </w:p>
        </w:tc>
        <w:tc>
          <w:tcPr>
            <w:tcW w:w="608" w:type="pct"/>
            <w:vAlign w:val="center"/>
          </w:tcPr>
          <w:p w:rsidR="005B1269" w:rsidRPr="00315F34" w:rsidRDefault="005B1269" w:rsidP="00845AF6">
            <w:pPr>
              <w:jc w:val="center"/>
              <w:rPr>
                <w:rFonts w:ascii="Times New Roman" w:hAnsi="Times New Roman"/>
                <w:b/>
                <w:bCs/>
              </w:rPr>
            </w:pPr>
            <w:r w:rsidRPr="00315F34">
              <w:rPr>
                <w:rFonts w:ascii="Times New Roman" w:hAnsi="Times New Roman"/>
                <w:b/>
                <w:bCs/>
              </w:rPr>
              <w:t>3</w:t>
            </w:r>
          </w:p>
        </w:tc>
        <w:tc>
          <w:tcPr>
            <w:tcW w:w="389" w:type="pct"/>
          </w:tcPr>
          <w:p w:rsidR="005B1269" w:rsidRPr="00315F34" w:rsidRDefault="005B1269" w:rsidP="00845AF6">
            <w:pPr>
              <w:jc w:val="center"/>
              <w:rPr>
                <w:rFonts w:ascii="Times New Roman" w:hAnsi="Times New Roman"/>
                <w:b/>
                <w:bCs/>
              </w:rPr>
            </w:pPr>
            <w:r>
              <w:rPr>
                <w:rFonts w:ascii="Times New Roman" w:hAnsi="Times New Roman"/>
                <w:b/>
                <w:bCs/>
              </w:rPr>
              <w:t>4</w:t>
            </w:r>
          </w:p>
        </w:tc>
        <w:tc>
          <w:tcPr>
            <w:tcW w:w="399" w:type="pct"/>
          </w:tcPr>
          <w:p w:rsidR="005B1269" w:rsidRPr="00315F34" w:rsidRDefault="005B1269" w:rsidP="00845AF6">
            <w:pPr>
              <w:jc w:val="center"/>
              <w:rPr>
                <w:rFonts w:ascii="Times New Roman" w:hAnsi="Times New Roman"/>
                <w:b/>
                <w:bCs/>
              </w:rPr>
            </w:pPr>
            <w:r>
              <w:rPr>
                <w:rFonts w:ascii="Times New Roman" w:hAnsi="Times New Roman"/>
                <w:b/>
                <w:bCs/>
              </w:rPr>
              <w:t>5</w:t>
            </w:r>
          </w:p>
        </w:tc>
      </w:tr>
      <w:tr w:rsidR="005B1269" w:rsidRPr="00315F34" w:rsidTr="00845AF6">
        <w:trPr>
          <w:trHeight w:val="416"/>
        </w:trPr>
        <w:tc>
          <w:tcPr>
            <w:tcW w:w="3604" w:type="pct"/>
            <w:gridSpan w:val="2"/>
          </w:tcPr>
          <w:p w:rsidR="005B1269" w:rsidRPr="00B312D7" w:rsidRDefault="005B1269" w:rsidP="00845AF6">
            <w:pPr>
              <w:spacing w:line="240" w:lineRule="auto"/>
              <w:rPr>
                <w:rFonts w:ascii="Times New Roman" w:hAnsi="Times New Roman"/>
                <w:b/>
                <w:i/>
              </w:rPr>
            </w:pPr>
            <w:r w:rsidRPr="00B312D7">
              <w:rPr>
                <w:rFonts w:ascii="Times New Roman" w:hAnsi="Times New Roman"/>
                <w:b/>
                <w:bCs/>
              </w:rPr>
              <w:t xml:space="preserve">Раздел 1. </w:t>
            </w:r>
            <w:r>
              <w:rPr>
                <w:rFonts w:ascii="Times New Roman" w:hAnsi="Times New Roman"/>
                <w:b/>
                <w:bCs/>
              </w:rPr>
              <w:t>Выполнение работ по профессии «Горновой доменной печи»</w:t>
            </w:r>
          </w:p>
        </w:tc>
        <w:tc>
          <w:tcPr>
            <w:tcW w:w="608" w:type="pct"/>
            <w:vAlign w:val="center"/>
          </w:tcPr>
          <w:p w:rsidR="005B1269" w:rsidRPr="00B312D7" w:rsidRDefault="005B1269" w:rsidP="00845AF6">
            <w:pPr>
              <w:suppressAutoHyphens/>
              <w:spacing w:after="0" w:line="240" w:lineRule="auto"/>
              <w:jc w:val="both"/>
              <w:rPr>
                <w:rFonts w:ascii="Times New Roman" w:hAnsi="Times New Roman"/>
                <w:b/>
                <w:i/>
              </w:rPr>
            </w:pPr>
          </w:p>
        </w:tc>
        <w:tc>
          <w:tcPr>
            <w:tcW w:w="389" w:type="pct"/>
          </w:tcPr>
          <w:p w:rsidR="005B1269" w:rsidRPr="00315F34" w:rsidRDefault="005B1269" w:rsidP="00845AF6">
            <w:pPr>
              <w:suppressAutoHyphens/>
              <w:spacing w:after="0" w:line="240" w:lineRule="auto"/>
              <w:jc w:val="both"/>
              <w:rPr>
                <w:rFonts w:ascii="Times New Roman" w:hAnsi="Times New Roman"/>
                <w:i/>
              </w:rPr>
            </w:pPr>
          </w:p>
        </w:tc>
        <w:tc>
          <w:tcPr>
            <w:tcW w:w="399" w:type="pct"/>
          </w:tcPr>
          <w:p w:rsidR="005B1269" w:rsidRPr="00315F34" w:rsidRDefault="005B1269" w:rsidP="00845AF6">
            <w:pPr>
              <w:suppressAutoHyphens/>
              <w:spacing w:after="0" w:line="240" w:lineRule="auto"/>
              <w:jc w:val="both"/>
              <w:rPr>
                <w:rFonts w:ascii="Times New Roman" w:hAnsi="Times New Roman"/>
                <w:i/>
              </w:rPr>
            </w:pPr>
          </w:p>
        </w:tc>
      </w:tr>
      <w:tr w:rsidR="005B1269" w:rsidRPr="000C3AF9" w:rsidTr="00845AF6">
        <w:trPr>
          <w:trHeight w:val="507"/>
        </w:trPr>
        <w:tc>
          <w:tcPr>
            <w:tcW w:w="3604" w:type="pct"/>
            <w:gridSpan w:val="2"/>
          </w:tcPr>
          <w:p w:rsidR="005B1269" w:rsidRPr="000C3AF9" w:rsidRDefault="005B1269" w:rsidP="00845AF6">
            <w:pPr>
              <w:spacing w:after="0" w:line="240" w:lineRule="auto"/>
              <w:rPr>
                <w:rFonts w:ascii="Times New Roman" w:hAnsi="Times New Roman"/>
              </w:rPr>
            </w:pPr>
            <w:r w:rsidRPr="000C3AF9">
              <w:rPr>
                <w:rFonts w:ascii="Times New Roman" w:hAnsi="Times New Roman"/>
                <w:b/>
                <w:bCs/>
              </w:rPr>
              <w:t>МДК 4.1  Решение различных типов производственных задач при организации и реализации профессиональной деятельности</w:t>
            </w:r>
          </w:p>
        </w:tc>
        <w:tc>
          <w:tcPr>
            <w:tcW w:w="608" w:type="pct"/>
            <w:vAlign w:val="center"/>
          </w:tcPr>
          <w:p w:rsidR="005B1269" w:rsidRPr="000C3AF9" w:rsidRDefault="005B1269" w:rsidP="00845AF6">
            <w:pPr>
              <w:suppressAutoHyphens/>
              <w:spacing w:after="0" w:line="240" w:lineRule="auto"/>
              <w:jc w:val="both"/>
              <w:rPr>
                <w:rFonts w:ascii="Times New Roman" w:hAnsi="Times New Roman"/>
              </w:rPr>
            </w:pPr>
            <w:r w:rsidRPr="000C3AF9">
              <w:rPr>
                <w:rFonts w:ascii="Times New Roman" w:hAnsi="Times New Roman"/>
              </w:rPr>
              <w:t>44</w:t>
            </w:r>
          </w:p>
        </w:tc>
        <w:tc>
          <w:tcPr>
            <w:tcW w:w="389" w:type="pct"/>
          </w:tcPr>
          <w:p w:rsidR="005B1269" w:rsidRPr="000C3AF9" w:rsidRDefault="005B1269" w:rsidP="00845AF6">
            <w:pPr>
              <w:suppressAutoHyphens/>
              <w:spacing w:after="0" w:line="240" w:lineRule="auto"/>
              <w:jc w:val="both"/>
              <w:rPr>
                <w:rFonts w:ascii="Times New Roman" w:hAnsi="Times New Roman"/>
              </w:rPr>
            </w:pPr>
          </w:p>
        </w:tc>
        <w:tc>
          <w:tcPr>
            <w:tcW w:w="399" w:type="pct"/>
          </w:tcPr>
          <w:p w:rsidR="005B1269" w:rsidRPr="000C3AF9" w:rsidRDefault="005B1269" w:rsidP="00845AF6">
            <w:pPr>
              <w:suppressAutoHyphens/>
              <w:spacing w:after="0" w:line="240" w:lineRule="auto"/>
              <w:jc w:val="both"/>
              <w:rPr>
                <w:rFonts w:ascii="Times New Roman" w:hAnsi="Times New Roman"/>
              </w:rPr>
            </w:pPr>
          </w:p>
        </w:tc>
      </w:tr>
      <w:tr w:rsidR="005B1269" w:rsidRPr="000C3AF9" w:rsidTr="00845AF6">
        <w:tc>
          <w:tcPr>
            <w:tcW w:w="812" w:type="pct"/>
            <w:vMerge w:val="restart"/>
          </w:tcPr>
          <w:p w:rsidR="005B1269" w:rsidRPr="000C3AF9" w:rsidRDefault="005B1269" w:rsidP="00845AF6">
            <w:pPr>
              <w:spacing w:line="240" w:lineRule="auto"/>
              <w:rPr>
                <w:rFonts w:ascii="Times New Roman" w:hAnsi="Times New Roman"/>
                <w:b/>
                <w:bCs/>
              </w:rPr>
            </w:pPr>
            <w:r w:rsidRPr="000C3AF9">
              <w:rPr>
                <w:rFonts w:ascii="Times New Roman" w:hAnsi="Times New Roman"/>
                <w:b/>
                <w:bCs/>
              </w:rPr>
              <w:t>Тема 1. Знакомство с профессией «Горновой доменной печи»</w:t>
            </w:r>
          </w:p>
        </w:tc>
        <w:tc>
          <w:tcPr>
            <w:tcW w:w="2792" w:type="pct"/>
          </w:tcPr>
          <w:p w:rsidR="005B1269" w:rsidRPr="000C3AF9" w:rsidRDefault="005B1269" w:rsidP="00845AF6">
            <w:pPr>
              <w:spacing w:line="240" w:lineRule="auto"/>
              <w:rPr>
                <w:rFonts w:ascii="Times New Roman" w:hAnsi="Times New Roman"/>
                <w:b/>
              </w:rPr>
            </w:pPr>
            <w:r w:rsidRPr="000C3AF9">
              <w:rPr>
                <w:rFonts w:ascii="Times New Roman" w:hAnsi="Times New Roman"/>
                <w:b/>
                <w:bCs/>
              </w:rPr>
              <w:t xml:space="preserve">Содержание </w:t>
            </w:r>
          </w:p>
        </w:tc>
        <w:tc>
          <w:tcPr>
            <w:tcW w:w="608" w:type="pct"/>
            <w:vMerge w:val="restart"/>
          </w:tcPr>
          <w:p w:rsidR="005B1269" w:rsidRPr="000C3AF9" w:rsidRDefault="005B1269" w:rsidP="00845AF6">
            <w:pPr>
              <w:suppressAutoHyphens/>
              <w:jc w:val="both"/>
              <w:rPr>
                <w:rFonts w:ascii="Times New Roman" w:hAnsi="Times New Roman"/>
                <w:b/>
              </w:rPr>
            </w:pPr>
            <w:r w:rsidRPr="000C3AF9">
              <w:rPr>
                <w:rFonts w:ascii="Times New Roman" w:hAnsi="Times New Roman"/>
                <w:b/>
              </w:rPr>
              <w:t>4</w:t>
            </w:r>
          </w:p>
        </w:tc>
        <w:tc>
          <w:tcPr>
            <w:tcW w:w="389" w:type="pct"/>
            <w:vMerge w:val="restart"/>
          </w:tcPr>
          <w:p w:rsidR="005B1269" w:rsidRPr="000C3AF9" w:rsidRDefault="005B1269" w:rsidP="00845AF6">
            <w:pPr>
              <w:suppressAutoHyphens/>
              <w:jc w:val="both"/>
              <w:rPr>
                <w:rFonts w:ascii="Times New Roman" w:hAnsi="Times New Roman"/>
                <w:iCs/>
              </w:rPr>
            </w:pPr>
            <w:r w:rsidRPr="000C3AF9">
              <w:rPr>
                <w:rFonts w:ascii="Times New Roman" w:hAnsi="Times New Roman"/>
                <w:iCs/>
              </w:rPr>
              <w:t>ПК 4.1</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ПК 4.2</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ПК 4.3</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П</w:t>
            </w:r>
            <w:r w:rsidR="006F1A4A" w:rsidRPr="000C3AF9">
              <w:rPr>
                <w:rFonts w:ascii="Times New Roman" w:hAnsi="Times New Roman"/>
                <w:iCs/>
              </w:rPr>
              <w:t>К</w:t>
            </w:r>
            <w:r w:rsidRPr="000C3AF9">
              <w:rPr>
                <w:rFonts w:ascii="Times New Roman" w:hAnsi="Times New Roman"/>
                <w:iCs/>
              </w:rPr>
              <w:t xml:space="preserve"> 4.4</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 xml:space="preserve">ОК </w:t>
            </w:r>
            <w:r w:rsidR="006F1A4A" w:rsidRPr="000C3AF9">
              <w:rPr>
                <w:rFonts w:ascii="Times New Roman" w:hAnsi="Times New Roman"/>
                <w:iCs/>
              </w:rPr>
              <w:t>0</w:t>
            </w:r>
            <w:r w:rsidRPr="000C3AF9">
              <w:rPr>
                <w:rFonts w:ascii="Times New Roman" w:hAnsi="Times New Roman"/>
                <w:iCs/>
              </w:rPr>
              <w:t>1</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 xml:space="preserve">ОК </w:t>
            </w:r>
            <w:r w:rsidR="006F1A4A" w:rsidRPr="000C3AF9">
              <w:rPr>
                <w:rFonts w:ascii="Times New Roman" w:hAnsi="Times New Roman"/>
                <w:iCs/>
              </w:rPr>
              <w:t>0</w:t>
            </w:r>
            <w:r w:rsidRPr="000C3AF9">
              <w:rPr>
                <w:rFonts w:ascii="Times New Roman" w:hAnsi="Times New Roman"/>
                <w:iCs/>
              </w:rPr>
              <w:t>2</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 xml:space="preserve">ОК </w:t>
            </w:r>
            <w:r w:rsidR="006F1A4A" w:rsidRPr="000C3AF9">
              <w:rPr>
                <w:rFonts w:ascii="Times New Roman" w:hAnsi="Times New Roman"/>
                <w:iCs/>
              </w:rPr>
              <w:t>0</w:t>
            </w:r>
            <w:r w:rsidRPr="000C3AF9">
              <w:rPr>
                <w:rFonts w:ascii="Times New Roman" w:hAnsi="Times New Roman"/>
                <w:iCs/>
              </w:rPr>
              <w:t>4</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 xml:space="preserve">ОК </w:t>
            </w:r>
            <w:r w:rsidR="006F1A4A" w:rsidRPr="000C3AF9">
              <w:rPr>
                <w:rFonts w:ascii="Times New Roman" w:hAnsi="Times New Roman"/>
                <w:iCs/>
              </w:rPr>
              <w:t>0</w:t>
            </w:r>
            <w:r w:rsidRPr="000C3AF9">
              <w:rPr>
                <w:rFonts w:ascii="Times New Roman" w:hAnsi="Times New Roman"/>
                <w:iCs/>
              </w:rPr>
              <w:t>5</w:t>
            </w:r>
          </w:p>
          <w:p w:rsidR="005B1269" w:rsidRPr="000C3AF9" w:rsidRDefault="005B1269" w:rsidP="00845AF6">
            <w:pPr>
              <w:suppressAutoHyphens/>
              <w:jc w:val="both"/>
              <w:rPr>
                <w:rFonts w:ascii="Times New Roman" w:hAnsi="Times New Roman"/>
                <w:iCs/>
              </w:rPr>
            </w:pPr>
            <w:r w:rsidRPr="000C3AF9">
              <w:rPr>
                <w:rFonts w:ascii="Times New Roman" w:hAnsi="Times New Roman"/>
                <w:iCs/>
              </w:rPr>
              <w:t xml:space="preserve">ОК </w:t>
            </w:r>
            <w:r w:rsidR="006F1A4A" w:rsidRPr="000C3AF9">
              <w:rPr>
                <w:rFonts w:ascii="Times New Roman" w:hAnsi="Times New Roman"/>
                <w:iCs/>
              </w:rPr>
              <w:t>0</w:t>
            </w:r>
            <w:r w:rsidRPr="000C3AF9">
              <w:rPr>
                <w:rFonts w:ascii="Times New Roman" w:hAnsi="Times New Roman"/>
                <w:iCs/>
              </w:rPr>
              <w:t>9</w:t>
            </w:r>
          </w:p>
        </w:tc>
        <w:tc>
          <w:tcPr>
            <w:tcW w:w="399" w:type="pct"/>
            <w:vMerge w:val="restart"/>
          </w:tcPr>
          <w:p w:rsidR="005B1269" w:rsidRPr="000C3AF9" w:rsidRDefault="005B1269" w:rsidP="00845AF6">
            <w:pPr>
              <w:spacing w:after="0" w:line="240" w:lineRule="auto"/>
              <w:rPr>
                <w:rFonts w:ascii="Times New Roman" w:hAnsi="Times New Roman"/>
              </w:rPr>
            </w:pPr>
            <w:proofErr w:type="gramStart"/>
            <w:r w:rsidRPr="000C3AF9">
              <w:rPr>
                <w:rFonts w:ascii="Times New Roman" w:hAnsi="Times New Roman"/>
              </w:rPr>
              <w:t>З</w:t>
            </w:r>
            <w:proofErr w:type="gramEnd"/>
            <w:r w:rsidRPr="000C3AF9">
              <w:rPr>
                <w:rFonts w:ascii="Times New Roman" w:hAnsi="Times New Roman"/>
              </w:rPr>
              <w:t xml:space="preserve"> 4.1.02</w:t>
            </w:r>
          </w:p>
          <w:p w:rsidR="005B1269" w:rsidRPr="000C3AF9" w:rsidRDefault="005B1269" w:rsidP="00845AF6">
            <w:pPr>
              <w:spacing w:after="0" w:line="240" w:lineRule="auto"/>
              <w:rPr>
                <w:rFonts w:ascii="Times New Roman" w:hAnsi="Times New Roman"/>
              </w:rPr>
            </w:pPr>
            <w:proofErr w:type="gramStart"/>
            <w:r w:rsidRPr="000C3AF9">
              <w:rPr>
                <w:rFonts w:ascii="Times New Roman" w:hAnsi="Times New Roman"/>
              </w:rPr>
              <w:t>З</w:t>
            </w:r>
            <w:proofErr w:type="gramEnd"/>
            <w:r w:rsidRPr="000C3AF9">
              <w:rPr>
                <w:rFonts w:ascii="Times New Roman" w:hAnsi="Times New Roman"/>
              </w:rPr>
              <w:t xml:space="preserve"> 4.1.06</w:t>
            </w:r>
          </w:p>
          <w:p w:rsidR="005B1269" w:rsidRPr="000C3AF9" w:rsidRDefault="005B1269" w:rsidP="00845AF6">
            <w:pPr>
              <w:spacing w:after="0" w:line="240" w:lineRule="auto"/>
              <w:rPr>
                <w:rFonts w:ascii="Times New Roman" w:hAnsi="Times New Roman"/>
                <w:bCs/>
                <w:iCs/>
                <w:sz w:val="24"/>
                <w:szCs w:val="24"/>
              </w:rPr>
            </w:pPr>
            <w:r w:rsidRPr="000C3AF9">
              <w:rPr>
                <w:rFonts w:ascii="Times New Roman" w:hAnsi="Times New Roman"/>
                <w:bCs/>
                <w:iCs/>
                <w:sz w:val="24"/>
                <w:szCs w:val="24"/>
              </w:rPr>
              <w:t>Уо 01.01</w:t>
            </w:r>
          </w:p>
          <w:p w:rsidR="005B1269" w:rsidRPr="000C3AF9" w:rsidRDefault="005B1269" w:rsidP="00845AF6">
            <w:pPr>
              <w:spacing w:after="0" w:line="240" w:lineRule="auto"/>
              <w:rPr>
                <w:rFonts w:ascii="Times New Roman" w:hAnsi="Times New Roman"/>
                <w:bCs/>
                <w:iCs/>
                <w:sz w:val="24"/>
                <w:szCs w:val="24"/>
              </w:rPr>
            </w:pPr>
            <w:r w:rsidRPr="000C3AF9">
              <w:rPr>
                <w:rFonts w:ascii="Times New Roman" w:hAnsi="Times New Roman"/>
                <w:bCs/>
                <w:iCs/>
                <w:sz w:val="24"/>
                <w:szCs w:val="24"/>
              </w:rPr>
              <w:t>Уо 01.02</w:t>
            </w:r>
          </w:p>
          <w:p w:rsidR="005B1269" w:rsidRPr="000C3AF9" w:rsidRDefault="005B1269" w:rsidP="00845AF6">
            <w:pPr>
              <w:spacing w:after="0" w:line="240" w:lineRule="auto"/>
              <w:rPr>
                <w:rFonts w:ascii="Times New Roman" w:hAnsi="Times New Roman"/>
                <w:bCs/>
                <w:iCs/>
                <w:sz w:val="24"/>
                <w:szCs w:val="24"/>
              </w:rPr>
            </w:pPr>
            <w:r w:rsidRPr="000C3AF9">
              <w:rPr>
                <w:rFonts w:ascii="Times New Roman" w:hAnsi="Times New Roman"/>
                <w:bCs/>
                <w:iCs/>
                <w:sz w:val="24"/>
                <w:szCs w:val="24"/>
              </w:rPr>
              <w:t>Зо 01.01</w:t>
            </w:r>
          </w:p>
          <w:p w:rsidR="005B1269" w:rsidRPr="000C3AF9" w:rsidRDefault="005B1269" w:rsidP="00845AF6">
            <w:pPr>
              <w:spacing w:after="0" w:line="240" w:lineRule="auto"/>
              <w:rPr>
                <w:rFonts w:ascii="Times New Roman" w:hAnsi="Times New Roman"/>
                <w:iCs/>
              </w:rPr>
            </w:pPr>
            <w:r w:rsidRPr="000C3AF9">
              <w:rPr>
                <w:rFonts w:ascii="Times New Roman" w:hAnsi="Times New Roman"/>
                <w:bCs/>
                <w:iCs/>
                <w:sz w:val="24"/>
                <w:szCs w:val="24"/>
              </w:rPr>
              <w:t>Зо 01.02</w:t>
            </w:r>
          </w:p>
        </w:tc>
      </w:tr>
      <w:tr w:rsidR="005B1269" w:rsidRPr="000C3AF9" w:rsidTr="00845AF6">
        <w:trPr>
          <w:trHeight w:val="1246"/>
        </w:trPr>
        <w:tc>
          <w:tcPr>
            <w:tcW w:w="812" w:type="pct"/>
            <w:vMerge/>
          </w:tcPr>
          <w:p w:rsidR="005B1269" w:rsidRPr="000C3AF9" w:rsidRDefault="005B1269" w:rsidP="00845AF6">
            <w:pPr>
              <w:spacing w:line="240" w:lineRule="auto"/>
              <w:rPr>
                <w:rFonts w:ascii="Times New Roman" w:hAnsi="Times New Roman"/>
                <w:b/>
                <w:bCs/>
              </w:rPr>
            </w:pPr>
          </w:p>
        </w:tc>
        <w:tc>
          <w:tcPr>
            <w:tcW w:w="2792" w:type="pct"/>
          </w:tcPr>
          <w:p w:rsidR="005B1269" w:rsidRPr="000C3AF9" w:rsidRDefault="005B1269" w:rsidP="00845AF6">
            <w:pPr>
              <w:suppressAutoHyphens/>
              <w:spacing w:line="240" w:lineRule="auto"/>
              <w:jc w:val="both"/>
              <w:rPr>
                <w:rFonts w:ascii="Times New Roman" w:hAnsi="Times New Roman"/>
                <w:bCs/>
              </w:rPr>
            </w:pPr>
            <w:r w:rsidRPr="000C3AF9">
              <w:rPr>
                <w:rFonts w:ascii="Times New Roman" w:hAnsi="Times New Roman"/>
              </w:rPr>
              <w:t>Правила внутреннего распорядка в доменном производстве. Назначение рабочего места. Задачи и цели. Подчиненность. Регламентирующие документы. Требования к работнику. Права и обязанности работника в соответствии с должностной инструкцией. Ответственность. Основные опасные и вредные факторы. Средства защиты.</w:t>
            </w:r>
          </w:p>
        </w:tc>
        <w:tc>
          <w:tcPr>
            <w:tcW w:w="608" w:type="pct"/>
            <w:vMerge/>
            <w:vAlign w:val="center"/>
          </w:tcPr>
          <w:p w:rsidR="005B1269" w:rsidRPr="000C3AF9" w:rsidRDefault="005B1269" w:rsidP="00845AF6">
            <w:pPr>
              <w:suppressAutoHyphens/>
              <w:jc w:val="both"/>
              <w:rPr>
                <w:rFonts w:ascii="Times New Roman" w:hAnsi="Times New Roman"/>
                <w:b/>
              </w:rPr>
            </w:pPr>
          </w:p>
        </w:tc>
        <w:tc>
          <w:tcPr>
            <w:tcW w:w="389" w:type="pct"/>
            <w:vMerge/>
          </w:tcPr>
          <w:p w:rsidR="005B1269" w:rsidRPr="000C3AF9" w:rsidRDefault="005B1269" w:rsidP="00845AF6">
            <w:pPr>
              <w:suppressAutoHyphens/>
              <w:jc w:val="both"/>
              <w:rPr>
                <w:rFonts w:ascii="Times New Roman" w:hAnsi="Times New Roman"/>
                <w:b/>
              </w:rPr>
            </w:pPr>
          </w:p>
        </w:tc>
        <w:tc>
          <w:tcPr>
            <w:tcW w:w="399" w:type="pct"/>
            <w:vMerge/>
          </w:tcPr>
          <w:p w:rsidR="005B1269" w:rsidRPr="000C3AF9" w:rsidRDefault="005B1269" w:rsidP="00845AF6">
            <w:pPr>
              <w:suppressAutoHyphens/>
              <w:jc w:val="both"/>
              <w:rPr>
                <w:rFonts w:ascii="Times New Roman" w:hAnsi="Times New Roman"/>
                <w:b/>
              </w:rPr>
            </w:pPr>
          </w:p>
        </w:tc>
      </w:tr>
      <w:tr w:rsidR="005B1269" w:rsidRPr="000C3AF9" w:rsidTr="00845AF6">
        <w:trPr>
          <w:trHeight w:val="461"/>
        </w:trPr>
        <w:tc>
          <w:tcPr>
            <w:tcW w:w="812" w:type="pct"/>
            <w:vMerge w:val="restart"/>
          </w:tcPr>
          <w:p w:rsidR="005B1269" w:rsidRPr="000C3AF9" w:rsidRDefault="005B1269" w:rsidP="00845AF6">
            <w:pPr>
              <w:spacing w:line="240" w:lineRule="auto"/>
              <w:rPr>
                <w:rFonts w:ascii="Times New Roman" w:hAnsi="Times New Roman"/>
                <w:b/>
                <w:bCs/>
              </w:rPr>
            </w:pPr>
            <w:r w:rsidRPr="000C3AF9">
              <w:rPr>
                <w:rFonts w:ascii="Times New Roman" w:hAnsi="Times New Roman"/>
                <w:b/>
                <w:bCs/>
              </w:rPr>
              <w:t>Тема 1.2. Технологический процесс и оборудование доменных печей. Работа по профессии</w:t>
            </w:r>
          </w:p>
        </w:tc>
        <w:tc>
          <w:tcPr>
            <w:tcW w:w="2792" w:type="pct"/>
          </w:tcPr>
          <w:p w:rsidR="005B1269" w:rsidRPr="000C3AF9" w:rsidRDefault="005B1269" w:rsidP="00845AF6">
            <w:pPr>
              <w:suppressAutoHyphens/>
              <w:spacing w:line="240" w:lineRule="auto"/>
              <w:rPr>
                <w:rFonts w:ascii="Times New Roman" w:hAnsi="Times New Roman"/>
                <w:b/>
              </w:rPr>
            </w:pPr>
            <w:r w:rsidRPr="000C3AF9">
              <w:rPr>
                <w:rFonts w:ascii="Times New Roman" w:hAnsi="Times New Roman"/>
                <w:b/>
                <w:bCs/>
              </w:rPr>
              <w:t xml:space="preserve">Содержание </w:t>
            </w:r>
          </w:p>
        </w:tc>
        <w:tc>
          <w:tcPr>
            <w:tcW w:w="608" w:type="pct"/>
            <w:vMerge w:val="restart"/>
            <w:vAlign w:val="center"/>
          </w:tcPr>
          <w:p w:rsidR="005B1269" w:rsidRPr="000C3AF9" w:rsidRDefault="005B1269" w:rsidP="00845AF6">
            <w:pPr>
              <w:suppressAutoHyphens/>
              <w:rPr>
                <w:rFonts w:ascii="Times New Roman" w:hAnsi="Times New Roman"/>
                <w:b/>
              </w:rPr>
            </w:pPr>
            <w:r w:rsidRPr="000C3AF9">
              <w:rPr>
                <w:rFonts w:ascii="Times New Roman" w:hAnsi="Times New Roman"/>
                <w:b/>
              </w:rPr>
              <w:t>40</w:t>
            </w:r>
          </w:p>
          <w:p w:rsidR="005B1269" w:rsidRPr="000C3AF9" w:rsidRDefault="005B1269" w:rsidP="00845AF6">
            <w:pPr>
              <w:suppressAutoHyphens/>
              <w:rPr>
                <w:rFonts w:ascii="Times New Roman" w:hAnsi="Times New Roman"/>
                <w:b/>
              </w:rPr>
            </w:pPr>
          </w:p>
        </w:tc>
        <w:tc>
          <w:tcPr>
            <w:tcW w:w="389" w:type="pct"/>
            <w:vMerge/>
          </w:tcPr>
          <w:p w:rsidR="005B1269" w:rsidRPr="000C3AF9" w:rsidRDefault="005B1269" w:rsidP="00845AF6">
            <w:pPr>
              <w:suppressAutoHyphens/>
              <w:rPr>
                <w:rFonts w:ascii="Times New Roman" w:hAnsi="Times New Roman"/>
                <w:b/>
              </w:rPr>
            </w:pPr>
          </w:p>
        </w:tc>
        <w:tc>
          <w:tcPr>
            <w:tcW w:w="399" w:type="pct"/>
          </w:tcPr>
          <w:p w:rsidR="005B1269" w:rsidRPr="000C3AF9" w:rsidRDefault="005B1269" w:rsidP="00845AF6">
            <w:pPr>
              <w:suppressAutoHyphens/>
              <w:rPr>
                <w:rFonts w:ascii="Times New Roman" w:hAnsi="Times New Roman"/>
                <w:b/>
              </w:rPr>
            </w:pPr>
          </w:p>
        </w:tc>
      </w:tr>
      <w:tr w:rsidR="005B1269" w:rsidRPr="000C3AF9" w:rsidTr="00845AF6">
        <w:tc>
          <w:tcPr>
            <w:tcW w:w="812" w:type="pct"/>
            <w:vMerge/>
          </w:tcPr>
          <w:p w:rsidR="005B1269" w:rsidRPr="000C3AF9" w:rsidRDefault="005B1269" w:rsidP="00845AF6">
            <w:pPr>
              <w:spacing w:line="240" w:lineRule="auto"/>
              <w:rPr>
                <w:rFonts w:ascii="Times New Roman" w:hAnsi="Times New Roman"/>
                <w:b/>
                <w:bCs/>
              </w:rPr>
            </w:pPr>
          </w:p>
        </w:tc>
        <w:tc>
          <w:tcPr>
            <w:tcW w:w="2792" w:type="pct"/>
          </w:tcPr>
          <w:p w:rsidR="005B1269" w:rsidRPr="000C3AF9" w:rsidRDefault="005B1269" w:rsidP="00845AF6">
            <w:pPr>
              <w:suppressAutoHyphens/>
              <w:spacing w:line="240" w:lineRule="auto"/>
              <w:rPr>
                <w:rFonts w:ascii="Times New Roman" w:hAnsi="Times New Roman"/>
              </w:rPr>
            </w:pPr>
            <w:r w:rsidRPr="000C3AF9">
              <w:rPr>
                <w:rFonts w:ascii="Times New Roman" w:hAnsi="Times New Roman"/>
                <w:iCs/>
                <w:sz w:val="24"/>
                <w:szCs w:val="24"/>
              </w:rPr>
              <w:t>Технологический процесс выплавки и разливки чугуна в объеме, необходимом для квалифицированного выполнения работ по подготовке и техническому обслуживанию оборудования фурменной зоны и горна доменной печи. 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 фурменной зоны доменной печи</w:t>
            </w:r>
            <w:proofErr w:type="gramStart"/>
            <w:r w:rsidRPr="000C3AF9">
              <w:rPr>
                <w:rFonts w:ascii="Times New Roman" w:hAnsi="Times New Roman"/>
                <w:iCs/>
                <w:sz w:val="24"/>
                <w:szCs w:val="24"/>
              </w:rPr>
              <w:t xml:space="preserve"> .</w:t>
            </w:r>
            <w:proofErr w:type="gramEnd"/>
            <w:r w:rsidRPr="000C3AF9">
              <w:rPr>
                <w:rFonts w:ascii="Times New Roman" w:hAnsi="Times New Roman"/>
                <w:sz w:val="24"/>
                <w:szCs w:val="24"/>
              </w:rPr>
              <w:t xml:space="preserve"> </w:t>
            </w:r>
            <w:r w:rsidRPr="000C3AF9">
              <w:rPr>
                <w:rFonts w:ascii="Times New Roman" w:hAnsi="Times New Roman"/>
                <w:iCs/>
                <w:sz w:val="24"/>
                <w:szCs w:val="24"/>
              </w:rPr>
              <w:t>Типичные причины и признаки нарушений в режимах работы, неисправностей оборудования зоны чугунной и шлаковой леток горна доменной печи, способы их устранения, предупреждения и профилактики Устройство чугунной и шлаковых леток и оборудования для их эксплуатации - пушки, бурмашины, шлакового стопора Состав и свойства огнеупорных материалов, применяемых при заправке и ремонте чугунной и шлаковой леток</w:t>
            </w:r>
            <w:r w:rsidRPr="000C3AF9">
              <w:rPr>
                <w:rFonts w:ascii="Times New Roman" w:hAnsi="Times New Roman"/>
                <w:sz w:val="24"/>
                <w:szCs w:val="24"/>
              </w:rPr>
              <w:t xml:space="preserve">; </w:t>
            </w:r>
            <w:proofErr w:type="gramStart"/>
            <w:r w:rsidRPr="000C3AF9">
              <w:rPr>
                <w:rFonts w:ascii="Times New Roman" w:hAnsi="Times New Roman"/>
                <w:iCs/>
                <w:sz w:val="24"/>
                <w:szCs w:val="24"/>
              </w:rPr>
              <w:t xml:space="preserve">Программное обеспечение, применяемое на рабочем месте </w:t>
            </w:r>
            <w:r w:rsidRPr="000C3AF9">
              <w:rPr>
                <w:rFonts w:ascii="Times New Roman" w:hAnsi="Times New Roman"/>
                <w:iCs/>
                <w:sz w:val="24"/>
                <w:szCs w:val="24"/>
              </w:rPr>
              <w:lastRenderedPageBreak/>
              <w:t>горнового доменной печи на участке чугунной и шлаковой леток горна Требования должностной инструкции горнового доменной печи для работ по обслуживанию и ремонтам оборудования фурменной зоны доменной печи Требования бирочной системы и нарядов-допусков при работе на участке фурменной зоны доменной печи Требования охраны труда, промышленной</w:t>
            </w:r>
            <w:r w:rsidRPr="000C3AF9">
              <w:rPr>
                <w:rFonts w:ascii="Times New Roman" w:hAnsi="Times New Roman"/>
                <w:iCs/>
              </w:rPr>
              <w:t>, экологической и пожарной безопасности в фурменной зоне доменной печи</w:t>
            </w:r>
            <w:proofErr w:type="gramEnd"/>
          </w:p>
          <w:p w:rsidR="005B1269" w:rsidRPr="000C3AF9" w:rsidRDefault="005B1269" w:rsidP="00845AF6">
            <w:pPr>
              <w:suppressAutoHyphens/>
              <w:spacing w:line="240" w:lineRule="auto"/>
              <w:rPr>
                <w:rFonts w:ascii="Times New Roman" w:hAnsi="Times New Roman"/>
              </w:rPr>
            </w:pPr>
          </w:p>
        </w:tc>
        <w:tc>
          <w:tcPr>
            <w:tcW w:w="608" w:type="pct"/>
            <w:vMerge/>
            <w:vAlign w:val="center"/>
          </w:tcPr>
          <w:p w:rsidR="005B1269" w:rsidRPr="000C3AF9" w:rsidRDefault="005B1269" w:rsidP="00845AF6">
            <w:pPr>
              <w:suppressAutoHyphens/>
              <w:rPr>
                <w:rFonts w:ascii="Times New Roman" w:hAnsi="Times New Roman"/>
                <w:b/>
              </w:rPr>
            </w:pPr>
          </w:p>
        </w:tc>
        <w:tc>
          <w:tcPr>
            <w:tcW w:w="389" w:type="pct"/>
            <w:vMerge/>
          </w:tcPr>
          <w:p w:rsidR="005B1269" w:rsidRPr="000C3AF9" w:rsidRDefault="005B1269" w:rsidP="00845AF6">
            <w:pPr>
              <w:suppressAutoHyphens/>
              <w:rPr>
                <w:rFonts w:ascii="Times New Roman" w:hAnsi="Times New Roman"/>
                <w:b/>
                <w:iCs/>
              </w:rPr>
            </w:pPr>
          </w:p>
        </w:tc>
        <w:tc>
          <w:tcPr>
            <w:tcW w:w="399" w:type="pct"/>
          </w:tcPr>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4.1.01</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4.1.02</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4.1.03</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4.1.04</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4.1.05</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4.1.06</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4.1.07</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4.1.08</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4.1.09</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4.1.10</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4.1.11</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4.1.12</w:t>
            </w:r>
          </w:p>
          <w:p w:rsidR="005B1269" w:rsidRPr="000C3AF9" w:rsidRDefault="005B1269" w:rsidP="00845AF6">
            <w:pPr>
              <w:spacing w:after="0" w:line="240" w:lineRule="auto"/>
              <w:rPr>
                <w:rFonts w:ascii="Times New Roman" w:eastAsia="Calibri" w:hAnsi="Times New Roman"/>
                <w:iCs/>
                <w:sz w:val="20"/>
                <w:szCs w:val="20"/>
                <w:lang w:eastAsia="en-US"/>
              </w:rPr>
            </w:pPr>
            <w:proofErr w:type="gramStart"/>
            <w:r w:rsidRPr="000C3AF9">
              <w:rPr>
                <w:rFonts w:ascii="Times New Roman" w:eastAsia="Calibri" w:hAnsi="Times New Roman"/>
                <w:iCs/>
                <w:sz w:val="20"/>
                <w:szCs w:val="20"/>
                <w:lang w:eastAsia="en-US"/>
              </w:rPr>
              <w:t>З</w:t>
            </w:r>
            <w:proofErr w:type="gramEnd"/>
            <w:r w:rsidRPr="000C3AF9">
              <w:rPr>
                <w:rFonts w:ascii="Times New Roman" w:eastAsia="Calibri" w:hAnsi="Times New Roman"/>
                <w:iCs/>
                <w:sz w:val="20"/>
                <w:szCs w:val="20"/>
                <w:lang w:eastAsia="en-US"/>
              </w:rPr>
              <w:t xml:space="preserve"> 4.1.13</w:t>
            </w:r>
          </w:p>
          <w:p w:rsidR="005B1269" w:rsidRPr="000C3AF9" w:rsidRDefault="005B1269" w:rsidP="00845AF6">
            <w:pPr>
              <w:spacing w:after="0" w:line="240" w:lineRule="auto"/>
              <w:rPr>
                <w:rFonts w:ascii="Times New Roman" w:eastAsia="Calibri" w:hAnsi="Times New Roman"/>
                <w:iCs/>
                <w:sz w:val="20"/>
                <w:szCs w:val="20"/>
                <w:lang w:eastAsia="en-US"/>
              </w:rPr>
            </w:pPr>
            <w:r w:rsidRPr="000C3AF9">
              <w:rPr>
                <w:rFonts w:ascii="Times New Roman" w:eastAsia="Calibri" w:hAnsi="Times New Roman"/>
                <w:iCs/>
                <w:sz w:val="20"/>
                <w:szCs w:val="20"/>
                <w:lang w:eastAsia="en-US"/>
              </w:rPr>
              <w:t>Зо 02.02</w:t>
            </w:r>
          </w:p>
          <w:p w:rsidR="005B1269" w:rsidRPr="000C3AF9" w:rsidRDefault="005B1269" w:rsidP="00845AF6">
            <w:pPr>
              <w:spacing w:after="0" w:line="240" w:lineRule="auto"/>
              <w:rPr>
                <w:rFonts w:ascii="Times New Roman" w:hAnsi="Times New Roman"/>
                <w:bCs/>
                <w:iCs/>
              </w:rPr>
            </w:pPr>
            <w:r w:rsidRPr="000C3AF9">
              <w:rPr>
                <w:rFonts w:ascii="Times New Roman" w:hAnsi="Times New Roman"/>
                <w:bCs/>
                <w:iCs/>
              </w:rPr>
              <w:t>Зо 02.03</w:t>
            </w:r>
          </w:p>
          <w:p w:rsidR="005B1269" w:rsidRPr="000C3AF9" w:rsidRDefault="005B1269" w:rsidP="00845AF6">
            <w:pPr>
              <w:spacing w:after="0" w:line="240" w:lineRule="auto"/>
              <w:rPr>
                <w:rFonts w:ascii="Times New Roman" w:eastAsia="Calibri" w:hAnsi="Times New Roman"/>
                <w:iCs/>
                <w:lang w:eastAsia="en-US"/>
              </w:rPr>
            </w:pPr>
          </w:p>
          <w:p w:rsidR="005B1269" w:rsidRPr="000C3AF9" w:rsidRDefault="005B1269" w:rsidP="00845AF6">
            <w:pPr>
              <w:spacing w:after="0" w:line="240" w:lineRule="auto"/>
              <w:rPr>
                <w:rFonts w:ascii="Times New Roman" w:hAnsi="Times New Roman"/>
                <w:bCs/>
                <w:iCs/>
              </w:rPr>
            </w:pPr>
            <w:r w:rsidRPr="000C3AF9">
              <w:rPr>
                <w:rFonts w:ascii="Times New Roman" w:hAnsi="Times New Roman"/>
                <w:bCs/>
                <w:iCs/>
              </w:rPr>
              <w:t>Уо 04.02</w:t>
            </w:r>
          </w:p>
          <w:p w:rsidR="005B1269" w:rsidRPr="000C3AF9" w:rsidRDefault="005B1269" w:rsidP="00845AF6">
            <w:pPr>
              <w:spacing w:after="0" w:line="240" w:lineRule="auto"/>
              <w:rPr>
                <w:rFonts w:ascii="Times New Roman" w:hAnsi="Times New Roman"/>
                <w:bCs/>
                <w:iCs/>
              </w:rPr>
            </w:pPr>
            <w:r w:rsidRPr="000C3AF9">
              <w:rPr>
                <w:rFonts w:ascii="Times New Roman" w:hAnsi="Times New Roman"/>
                <w:bCs/>
                <w:iCs/>
              </w:rPr>
              <w:t>Уо 05.02</w:t>
            </w:r>
          </w:p>
          <w:p w:rsidR="005B1269" w:rsidRPr="000C3AF9" w:rsidRDefault="005B1269" w:rsidP="00845AF6">
            <w:pPr>
              <w:spacing w:after="0" w:line="240" w:lineRule="auto"/>
              <w:rPr>
                <w:rFonts w:ascii="Times New Roman" w:hAnsi="Times New Roman"/>
                <w:bCs/>
                <w:iCs/>
              </w:rPr>
            </w:pPr>
            <w:r w:rsidRPr="000C3AF9">
              <w:rPr>
                <w:rFonts w:ascii="Times New Roman" w:hAnsi="Times New Roman"/>
                <w:bCs/>
                <w:iCs/>
              </w:rPr>
              <w:t xml:space="preserve">Зо 05.02 </w:t>
            </w:r>
          </w:p>
          <w:p w:rsidR="005B1269" w:rsidRPr="000C3AF9" w:rsidRDefault="005B1269" w:rsidP="00845AF6">
            <w:pPr>
              <w:spacing w:after="0" w:line="240" w:lineRule="auto"/>
              <w:rPr>
                <w:rFonts w:ascii="Times New Roman" w:eastAsia="Calibri" w:hAnsi="Times New Roman"/>
                <w:iCs/>
                <w:lang w:eastAsia="en-US"/>
              </w:rPr>
            </w:pPr>
          </w:p>
          <w:p w:rsidR="005B1269" w:rsidRPr="000C3AF9" w:rsidRDefault="005B1269" w:rsidP="00845AF6">
            <w:pPr>
              <w:spacing w:after="0" w:line="240" w:lineRule="auto"/>
              <w:rPr>
                <w:rFonts w:ascii="Times New Roman" w:eastAsia="Calibri" w:hAnsi="Times New Roman"/>
                <w:iCs/>
                <w:sz w:val="20"/>
                <w:szCs w:val="20"/>
                <w:lang w:eastAsia="en-US"/>
              </w:rPr>
            </w:pPr>
            <w:r w:rsidRPr="000C3AF9">
              <w:rPr>
                <w:rFonts w:ascii="Times New Roman" w:eastAsia="Calibri" w:hAnsi="Times New Roman"/>
                <w:iCs/>
                <w:sz w:val="20"/>
                <w:szCs w:val="20"/>
                <w:lang w:eastAsia="en-US"/>
              </w:rPr>
              <w:t>Зо 09.02</w:t>
            </w:r>
          </w:p>
        </w:tc>
      </w:tr>
      <w:tr w:rsidR="005B1269" w:rsidRPr="000C3AF9" w:rsidTr="00845AF6">
        <w:trPr>
          <w:trHeight w:val="1068"/>
        </w:trPr>
        <w:tc>
          <w:tcPr>
            <w:tcW w:w="3604" w:type="pct"/>
            <w:gridSpan w:val="2"/>
          </w:tcPr>
          <w:p w:rsidR="005B1269" w:rsidRPr="000C3AF9" w:rsidRDefault="005B1269" w:rsidP="00845AF6">
            <w:pPr>
              <w:spacing w:after="0" w:line="240" w:lineRule="auto"/>
              <w:rPr>
                <w:rFonts w:ascii="Times New Roman" w:hAnsi="Times New Roman"/>
                <w:b/>
                <w:bCs/>
                <w:sz w:val="24"/>
                <w:szCs w:val="24"/>
              </w:rPr>
            </w:pPr>
            <w:r w:rsidRPr="000C3AF9">
              <w:rPr>
                <w:rFonts w:ascii="Times New Roman" w:hAnsi="Times New Roman"/>
                <w:b/>
                <w:bCs/>
                <w:sz w:val="24"/>
                <w:szCs w:val="24"/>
              </w:rPr>
              <w:lastRenderedPageBreak/>
              <w:t>Примерная тематика самостоятельной учебной работы при изучении раздела 1</w:t>
            </w:r>
          </w:p>
          <w:p w:rsidR="005B1269" w:rsidRPr="000C3AF9" w:rsidRDefault="005B1269" w:rsidP="00F354DF">
            <w:pPr>
              <w:numPr>
                <w:ilvl w:val="0"/>
                <w:numId w:val="5"/>
              </w:numPr>
              <w:tabs>
                <w:tab w:val="clear" w:pos="360"/>
                <w:tab w:val="num" w:pos="0"/>
              </w:tabs>
              <w:suppressAutoHyphens/>
              <w:spacing w:after="0" w:line="240" w:lineRule="auto"/>
              <w:ind w:left="720"/>
              <w:rPr>
                <w:rFonts w:ascii="Times New Roman" w:hAnsi="Times New Roman"/>
                <w:sz w:val="24"/>
                <w:szCs w:val="24"/>
              </w:rPr>
            </w:pPr>
            <w:proofErr w:type="gramStart"/>
            <w:r w:rsidRPr="000C3AF9">
              <w:rPr>
                <w:rFonts w:ascii="Times New Roman" w:hAnsi="Times New Roman"/>
                <w:sz w:val="24"/>
                <w:szCs w:val="24"/>
              </w:rPr>
              <w:t>Изучение регламентирующий документов: производственные инструкции; правила технической эксплуатации коксовых печей; инструкции по ОТ, ПБ и экологии; Изучение технологической инструкции</w:t>
            </w:r>
            <w:proofErr w:type="gramEnd"/>
          </w:p>
          <w:p w:rsidR="005B1269" w:rsidRPr="000C3AF9" w:rsidRDefault="005B1269" w:rsidP="00F354DF">
            <w:pPr>
              <w:numPr>
                <w:ilvl w:val="0"/>
                <w:numId w:val="5"/>
              </w:numPr>
              <w:tabs>
                <w:tab w:val="clear" w:pos="360"/>
                <w:tab w:val="num" w:pos="0"/>
              </w:tabs>
              <w:suppressAutoHyphens/>
              <w:spacing w:after="0" w:line="240" w:lineRule="auto"/>
              <w:ind w:left="720"/>
              <w:rPr>
                <w:rFonts w:ascii="Times New Roman" w:hAnsi="Times New Roman"/>
                <w:sz w:val="24"/>
                <w:szCs w:val="24"/>
              </w:rPr>
            </w:pPr>
            <w:r w:rsidRPr="000C3AF9">
              <w:rPr>
                <w:rFonts w:ascii="Times New Roman" w:hAnsi="Times New Roman"/>
                <w:sz w:val="24"/>
                <w:szCs w:val="24"/>
              </w:rPr>
              <w:t>Изучение правил внутреннего распорядка предприятия.</w:t>
            </w:r>
          </w:p>
          <w:p w:rsidR="005B1269" w:rsidRPr="000C3AF9" w:rsidRDefault="005B1269" w:rsidP="00F354DF">
            <w:pPr>
              <w:numPr>
                <w:ilvl w:val="0"/>
                <w:numId w:val="5"/>
              </w:numPr>
              <w:tabs>
                <w:tab w:val="clear" w:pos="360"/>
                <w:tab w:val="num" w:pos="0"/>
              </w:tabs>
              <w:suppressAutoHyphens/>
              <w:spacing w:after="0" w:line="240" w:lineRule="auto"/>
              <w:ind w:left="720"/>
              <w:rPr>
                <w:rFonts w:ascii="Times New Roman" w:hAnsi="Times New Roman"/>
                <w:sz w:val="24"/>
                <w:szCs w:val="24"/>
              </w:rPr>
            </w:pPr>
            <w:r w:rsidRPr="000C3AF9">
              <w:rPr>
                <w:rFonts w:ascii="Times New Roman" w:hAnsi="Times New Roman"/>
                <w:sz w:val="24"/>
                <w:szCs w:val="24"/>
              </w:rPr>
              <w:t>Изучение должностной инструкции.</w:t>
            </w:r>
          </w:p>
          <w:p w:rsidR="005B1269" w:rsidRPr="000C3AF9" w:rsidRDefault="005B1269" w:rsidP="00F354DF">
            <w:pPr>
              <w:pStyle w:val="ae"/>
              <w:numPr>
                <w:ilvl w:val="0"/>
                <w:numId w:val="11"/>
              </w:numPr>
              <w:spacing w:after="0"/>
            </w:pPr>
            <w:r w:rsidRPr="000C3AF9">
              <w:t xml:space="preserve">Изучение инструкций по технике и безопасности и охране труда </w:t>
            </w:r>
          </w:p>
          <w:p w:rsidR="005B1269" w:rsidRPr="000C3AF9" w:rsidRDefault="005B1269" w:rsidP="00F354DF">
            <w:pPr>
              <w:pStyle w:val="ae"/>
              <w:numPr>
                <w:ilvl w:val="0"/>
                <w:numId w:val="11"/>
              </w:numPr>
              <w:spacing w:after="0"/>
            </w:pPr>
            <w:r w:rsidRPr="000C3AF9">
              <w:t xml:space="preserve"> Положение «Об организации работы производственных подразделений ПАО «Северсталь» в рамках процесса «Производственный  консалтинг»; общая должностная инструкция рабочего; должностная инструкция по профессии.</w:t>
            </w:r>
          </w:p>
        </w:tc>
        <w:tc>
          <w:tcPr>
            <w:tcW w:w="608" w:type="pct"/>
            <w:vAlign w:val="center"/>
          </w:tcPr>
          <w:p w:rsidR="005B1269" w:rsidRPr="000C3AF9" w:rsidRDefault="005B1269" w:rsidP="00845AF6">
            <w:pPr>
              <w:spacing w:after="0"/>
              <w:rPr>
                <w:rFonts w:ascii="Times New Roman" w:hAnsi="Times New Roman"/>
                <w:b/>
              </w:rPr>
            </w:pPr>
            <w:r w:rsidRPr="000C3AF9">
              <w:rPr>
                <w:rFonts w:ascii="Times New Roman" w:hAnsi="Times New Roman"/>
                <w:b/>
              </w:rPr>
              <w:t>22</w:t>
            </w:r>
          </w:p>
        </w:tc>
        <w:tc>
          <w:tcPr>
            <w:tcW w:w="389" w:type="pct"/>
            <w:vMerge/>
          </w:tcPr>
          <w:p w:rsidR="005B1269" w:rsidRPr="000C3AF9" w:rsidRDefault="005B1269" w:rsidP="00845AF6">
            <w:pPr>
              <w:spacing w:after="0"/>
              <w:rPr>
                <w:rFonts w:ascii="Times New Roman" w:hAnsi="Times New Roman"/>
                <w:b/>
              </w:rPr>
            </w:pPr>
          </w:p>
        </w:tc>
        <w:tc>
          <w:tcPr>
            <w:tcW w:w="399" w:type="pct"/>
          </w:tcPr>
          <w:p w:rsidR="005B1269" w:rsidRPr="000C3AF9" w:rsidRDefault="005B1269" w:rsidP="00845AF6">
            <w:pPr>
              <w:spacing w:after="0" w:line="240" w:lineRule="auto"/>
              <w:rPr>
                <w:rFonts w:ascii="Times New Roman" w:hAnsi="Times New Roman"/>
              </w:rPr>
            </w:pPr>
            <w:proofErr w:type="gramStart"/>
            <w:r w:rsidRPr="000C3AF9">
              <w:rPr>
                <w:rFonts w:ascii="Times New Roman" w:hAnsi="Times New Roman"/>
              </w:rPr>
              <w:t>З</w:t>
            </w:r>
            <w:proofErr w:type="gramEnd"/>
            <w:r w:rsidRPr="000C3AF9">
              <w:rPr>
                <w:rFonts w:ascii="Times New Roman" w:hAnsi="Times New Roman"/>
              </w:rPr>
              <w:t xml:space="preserve"> 4.1.02</w:t>
            </w:r>
          </w:p>
          <w:p w:rsidR="005B1269" w:rsidRPr="000C3AF9" w:rsidRDefault="005B1269" w:rsidP="00845AF6">
            <w:pPr>
              <w:spacing w:after="0" w:line="240" w:lineRule="auto"/>
              <w:rPr>
                <w:rFonts w:ascii="Times New Roman" w:hAnsi="Times New Roman"/>
                <w:b/>
              </w:rPr>
            </w:pPr>
            <w:proofErr w:type="gramStart"/>
            <w:r w:rsidRPr="000C3AF9">
              <w:rPr>
                <w:rFonts w:ascii="Times New Roman" w:hAnsi="Times New Roman"/>
              </w:rPr>
              <w:t>З</w:t>
            </w:r>
            <w:proofErr w:type="gramEnd"/>
            <w:r w:rsidRPr="000C3AF9">
              <w:rPr>
                <w:rFonts w:ascii="Times New Roman" w:hAnsi="Times New Roman"/>
              </w:rPr>
              <w:t xml:space="preserve"> 4.1.06</w:t>
            </w:r>
          </w:p>
        </w:tc>
      </w:tr>
      <w:tr w:rsidR="005B1269" w:rsidRPr="000C3AF9" w:rsidTr="00845AF6">
        <w:tc>
          <w:tcPr>
            <w:tcW w:w="3604" w:type="pct"/>
            <w:gridSpan w:val="2"/>
          </w:tcPr>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b/>
                <w:bCs/>
                <w:sz w:val="24"/>
                <w:szCs w:val="24"/>
              </w:rPr>
              <w:t>Производственная практика по модулю</w:t>
            </w:r>
          </w:p>
          <w:p w:rsidR="005B1269" w:rsidRPr="000C3AF9" w:rsidRDefault="005B1269" w:rsidP="00845AF6">
            <w:pPr>
              <w:spacing w:after="0" w:line="240" w:lineRule="auto"/>
              <w:rPr>
                <w:rFonts w:ascii="Times New Roman" w:hAnsi="Times New Roman"/>
                <w:b/>
                <w:bCs/>
                <w:sz w:val="24"/>
                <w:szCs w:val="24"/>
              </w:rPr>
            </w:pPr>
            <w:r w:rsidRPr="000C3AF9">
              <w:rPr>
                <w:rFonts w:ascii="Times New Roman" w:hAnsi="Times New Roman"/>
                <w:b/>
                <w:bCs/>
                <w:sz w:val="24"/>
                <w:szCs w:val="24"/>
              </w:rPr>
              <w:t xml:space="preserve"> Виды работ </w:t>
            </w:r>
          </w:p>
          <w:p w:rsidR="005B1269" w:rsidRPr="000C3AF9" w:rsidRDefault="005B1269" w:rsidP="00845AF6">
            <w:pPr>
              <w:spacing w:after="0" w:line="240" w:lineRule="auto"/>
              <w:rPr>
                <w:rFonts w:ascii="Times New Roman" w:hAnsi="Times New Roman"/>
                <w:color w:val="000000"/>
                <w:sz w:val="24"/>
                <w:szCs w:val="24"/>
              </w:rPr>
            </w:pPr>
            <w:r w:rsidRPr="000C3AF9">
              <w:rPr>
                <w:rFonts w:ascii="Times New Roman" w:hAnsi="Times New Roman"/>
                <w:color w:val="000000"/>
                <w:sz w:val="24"/>
                <w:szCs w:val="24"/>
              </w:rPr>
              <w:t>Дистанционное управление автоматической системой набора, взвешивания и загрузки шихтовых материалов в доменную печь</w:t>
            </w:r>
            <w:proofErr w:type="gramStart"/>
            <w:r w:rsidRPr="000C3AF9">
              <w:rPr>
                <w:rFonts w:ascii="Times New Roman" w:hAnsi="Times New Roman"/>
                <w:color w:val="000000"/>
                <w:sz w:val="24"/>
                <w:szCs w:val="24"/>
              </w:rPr>
              <w:t xml:space="preserve"> .</w:t>
            </w:r>
            <w:proofErr w:type="gramEnd"/>
            <w:r w:rsidRPr="000C3AF9">
              <w:rPr>
                <w:rFonts w:ascii="Times New Roman" w:hAnsi="Times New Roman"/>
                <w:color w:val="000000"/>
                <w:sz w:val="24"/>
                <w:szCs w:val="24"/>
              </w:rPr>
              <w:t xml:space="preserve"> </w:t>
            </w:r>
          </w:p>
          <w:p w:rsidR="005B1269" w:rsidRPr="000C3AF9" w:rsidRDefault="005B1269" w:rsidP="00845AF6">
            <w:pPr>
              <w:spacing w:after="0" w:line="240" w:lineRule="auto"/>
              <w:rPr>
                <w:rFonts w:ascii="Times New Roman" w:hAnsi="Times New Roman"/>
                <w:color w:val="000000"/>
                <w:sz w:val="24"/>
                <w:szCs w:val="24"/>
              </w:rPr>
            </w:pPr>
            <w:r w:rsidRPr="000C3AF9">
              <w:rPr>
                <w:rFonts w:ascii="Times New Roman" w:hAnsi="Times New Roman"/>
                <w:color w:val="000000"/>
                <w:sz w:val="24"/>
                <w:szCs w:val="24"/>
              </w:rPr>
              <w:t>Выяснение причин неправильной работы механизмов шихтоподачи и аппаратуры автоматического управления ими, их устранение</w:t>
            </w:r>
            <w:r w:rsidRPr="000C3AF9">
              <w:rPr>
                <w:rFonts w:ascii="Times New Roman" w:hAnsi="Times New Roman"/>
                <w:sz w:val="24"/>
                <w:szCs w:val="24"/>
              </w:rPr>
              <w:t xml:space="preserve"> </w:t>
            </w:r>
          </w:p>
          <w:p w:rsidR="005B1269" w:rsidRPr="000C3AF9" w:rsidRDefault="005B1269" w:rsidP="00845AF6">
            <w:pPr>
              <w:shd w:val="clear" w:color="auto" w:fill="FFFFFF"/>
              <w:autoSpaceDE w:val="0"/>
              <w:autoSpaceDN w:val="0"/>
              <w:adjustRightInd w:val="0"/>
              <w:spacing w:after="0" w:line="240" w:lineRule="auto"/>
              <w:rPr>
                <w:rFonts w:ascii="Times New Roman" w:hAnsi="Times New Roman"/>
                <w:color w:val="000000"/>
                <w:sz w:val="24"/>
                <w:szCs w:val="24"/>
              </w:rPr>
            </w:pPr>
            <w:r w:rsidRPr="000C3AF9">
              <w:rPr>
                <w:rFonts w:ascii="Times New Roman" w:hAnsi="Times New Roman"/>
                <w:color w:val="000000"/>
                <w:sz w:val="24"/>
                <w:szCs w:val="24"/>
              </w:rPr>
              <w:t>Выпуск чугуна и шлака</w:t>
            </w:r>
          </w:p>
          <w:p w:rsidR="005B1269" w:rsidRPr="000C3AF9" w:rsidRDefault="005B1269" w:rsidP="00845AF6">
            <w:pPr>
              <w:widowControl w:val="0"/>
              <w:autoSpaceDE w:val="0"/>
              <w:autoSpaceDN w:val="0"/>
              <w:adjustRightInd w:val="0"/>
              <w:spacing w:after="0" w:line="240" w:lineRule="auto"/>
              <w:rPr>
                <w:rFonts w:ascii="Times New Roman" w:hAnsi="Times New Roman"/>
                <w:color w:val="000000"/>
                <w:sz w:val="24"/>
                <w:szCs w:val="24"/>
              </w:rPr>
            </w:pPr>
            <w:r w:rsidRPr="000C3AF9">
              <w:rPr>
                <w:rFonts w:ascii="Times New Roman" w:hAnsi="Times New Roman"/>
                <w:color w:val="000000"/>
                <w:sz w:val="24"/>
                <w:szCs w:val="24"/>
              </w:rPr>
              <w:t xml:space="preserve">Смена фурм и охладительных приборов при обслуживании доменных печей </w:t>
            </w:r>
          </w:p>
          <w:p w:rsidR="005B1269" w:rsidRPr="000C3AF9" w:rsidRDefault="005B1269" w:rsidP="00845AF6">
            <w:pPr>
              <w:widowControl w:val="0"/>
              <w:autoSpaceDE w:val="0"/>
              <w:autoSpaceDN w:val="0"/>
              <w:adjustRightInd w:val="0"/>
              <w:spacing w:after="0" w:line="240" w:lineRule="auto"/>
              <w:rPr>
                <w:rFonts w:ascii="Times New Roman" w:hAnsi="Times New Roman"/>
                <w:color w:val="000000"/>
                <w:sz w:val="24"/>
                <w:szCs w:val="24"/>
              </w:rPr>
            </w:pPr>
            <w:r w:rsidRPr="000C3AF9">
              <w:rPr>
                <w:rFonts w:ascii="Times New Roman" w:hAnsi="Times New Roman"/>
                <w:color w:val="000000"/>
                <w:sz w:val="24"/>
                <w:szCs w:val="24"/>
              </w:rPr>
              <w:t xml:space="preserve">Подготовка чугунных и шлаковых желобов, носков, сифонов и обводного желоба к выпуску чугуна и шлака. </w:t>
            </w:r>
          </w:p>
          <w:p w:rsidR="005B1269" w:rsidRPr="000C3AF9" w:rsidRDefault="005B1269" w:rsidP="00845AF6">
            <w:pPr>
              <w:spacing w:after="0" w:line="240" w:lineRule="auto"/>
              <w:rPr>
                <w:rFonts w:ascii="Times New Roman" w:hAnsi="Times New Roman"/>
                <w:color w:val="000000"/>
                <w:sz w:val="24"/>
                <w:szCs w:val="24"/>
              </w:rPr>
            </w:pPr>
            <w:r w:rsidRPr="000C3AF9">
              <w:rPr>
                <w:rFonts w:ascii="Times New Roman" w:hAnsi="Times New Roman"/>
                <w:color w:val="000000"/>
                <w:sz w:val="24"/>
                <w:szCs w:val="24"/>
              </w:rPr>
              <w:t>Подготовка шлаковозных ковшей для приемки шлака</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color w:val="000000"/>
                <w:sz w:val="24"/>
                <w:szCs w:val="24"/>
              </w:rPr>
              <w:t>Участие в ремонтах оборудования горна</w:t>
            </w:r>
            <w:r w:rsidRPr="000C3AF9">
              <w:rPr>
                <w:rFonts w:ascii="Times New Roman" w:hAnsi="Times New Roman"/>
                <w:sz w:val="24"/>
                <w:szCs w:val="24"/>
              </w:rPr>
              <w:t>.</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color w:val="000000"/>
                <w:sz w:val="24"/>
                <w:szCs w:val="24"/>
              </w:rPr>
              <w:t xml:space="preserve">Наблюдение по показаниям контрольно-измерительных приборов и другим данным за составом шлака, нагревом поверхности горна, циркуляцией воды, работой фурм и охладительных устройств. </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color w:val="000000"/>
                <w:sz w:val="24"/>
                <w:szCs w:val="24"/>
              </w:rPr>
              <w:t>Отбор проб чугуна и шлака</w:t>
            </w:r>
            <w:r w:rsidRPr="000C3AF9">
              <w:rPr>
                <w:rFonts w:ascii="Times New Roman" w:hAnsi="Times New Roman"/>
                <w:sz w:val="24"/>
                <w:szCs w:val="24"/>
              </w:rPr>
              <w:t>.</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color w:val="000000"/>
                <w:sz w:val="24"/>
                <w:szCs w:val="24"/>
              </w:rPr>
              <w:t>Управление машинами для вскрытия и забивки чугунной летки</w:t>
            </w:r>
            <w:r w:rsidRPr="000C3AF9">
              <w:rPr>
                <w:rFonts w:ascii="Times New Roman" w:hAnsi="Times New Roman"/>
                <w:sz w:val="24"/>
                <w:szCs w:val="24"/>
              </w:rPr>
              <w:t xml:space="preserve"> </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lastRenderedPageBreak/>
              <w:t>Выявлять и устранять неисправности в работе обслуживаемого оборудования, производить мелкий ремонт его.</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Обо всех неисправностях в работе оборудования сообщать непосредственному руководителю.</w:t>
            </w:r>
          </w:p>
          <w:p w:rsidR="005B1269" w:rsidRPr="000C3AF9" w:rsidRDefault="005B1269" w:rsidP="00845AF6">
            <w:pPr>
              <w:spacing w:after="0" w:line="240" w:lineRule="auto"/>
              <w:rPr>
                <w:rFonts w:ascii="Times New Roman" w:hAnsi="Times New Roman"/>
                <w:b/>
                <w:sz w:val="24"/>
                <w:szCs w:val="24"/>
              </w:rPr>
            </w:pPr>
          </w:p>
        </w:tc>
        <w:tc>
          <w:tcPr>
            <w:tcW w:w="608" w:type="pct"/>
            <w:vAlign w:val="center"/>
          </w:tcPr>
          <w:p w:rsidR="005B1269" w:rsidRPr="000C3AF9" w:rsidRDefault="005B1269" w:rsidP="00845AF6">
            <w:pPr>
              <w:spacing w:after="0" w:line="240" w:lineRule="auto"/>
              <w:rPr>
                <w:rFonts w:ascii="Times New Roman" w:hAnsi="Times New Roman"/>
                <w:b/>
                <w:sz w:val="24"/>
                <w:szCs w:val="24"/>
              </w:rPr>
            </w:pPr>
            <w:r w:rsidRPr="000C3AF9">
              <w:rPr>
                <w:rFonts w:ascii="Times New Roman" w:hAnsi="Times New Roman"/>
                <w:b/>
                <w:sz w:val="24"/>
                <w:szCs w:val="24"/>
              </w:rPr>
              <w:lastRenderedPageBreak/>
              <w:t>360</w:t>
            </w:r>
          </w:p>
        </w:tc>
        <w:tc>
          <w:tcPr>
            <w:tcW w:w="389" w:type="pct"/>
          </w:tcPr>
          <w:p w:rsidR="005B1269" w:rsidRPr="000C3AF9" w:rsidRDefault="005B1269" w:rsidP="00845AF6">
            <w:pPr>
              <w:spacing w:after="0" w:line="240" w:lineRule="auto"/>
              <w:rPr>
                <w:rFonts w:ascii="Times New Roman" w:eastAsia="Calibri" w:hAnsi="Times New Roman"/>
                <w:iCs/>
                <w:sz w:val="24"/>
                <w:szCs w:val="24"/>
                <w:lang w:eastAsia="en-US"/>
              </w:rPr>
            </w:pPr>
            <w:r w:rsidRPr="000C3AF9">
              <w:rPr>
                <w:rFonts w:ascii="Times New Roman" w:eastAsia="Calibri" w:hAnsi="Times New Roman"/>
                <w:iCs/>
                <w:sz w:val="24"/>
                <w:szCs w:val="24"/>
                <w:lang w:eastAsia="en-US"/>
              </w:rPr>
              <w:t>ПК 4.1</w:t>
            </w:r>
          </w:p>
          <w:p w:rsidR="005B1269" w:rsidRPr="000C3AF9" w:rsidRDefault="005B1269" w:rsidP="00845AF6">
            <w:pPr>
              <w:spacing w:after="0" w:line="240" w:lineRule="auto"/>
              <w:rPr>
                <w:rFonts w:ascii="Times New Roman" w:eastAsia="Calibri" w:hAnsi="Times New Roman"/>
                <w:iCs/>
                <w:sz w:val="24"/>
                <w:szCs w:val="24"/>
                <w:lang w:eastAsia="en-US"/>
              </w:rPr>
            </w:pPr>
            <w:r w:rsidRPr="000C3AF9">
              <w:rPr>
                <w:rFonts w:ascii="Times New Roman" w:eastAsia="Calibri" w:hAnsi="Times New Roman"/>
                <w:iCs/>
                <w:sz w:val="24"/>
                <w:szCs w:val="24"/>
                <w:lang w:eastAsia="en-US"/>
              </w:rPr>
              <w:t>ПК 4.2</w:t>
            </w:r>
          </w:p>
          <w:p w:rsidR="005B1269" w:rsidRPr="000C3AF9" w:rsidRDefault="005B1269" w:rsidP="00845AF6">
            <w:pPr>
              <w:spacing w:after="0" w:line="240" w:lineRule="auto"/>
              <w:rPr>
                <w:rFonts w:ascii="Times New Roman" w:eastAsia="Calibri" w:hAnsi="Times New Roman"/>
                <w:iCs/>
                <w:sz w:val="24"/>
                <w:szCs w:val="24"/>
                <w:lang w:eastAsia="en-US"/>
              </w:rPr>
            </w:pPr>
            <w:r w:rsidRPr="000C3AF9">
              <w:rPr>
                <w:rFonts w:ascii="Times New Roman" w:eastAsia="Calibri" w:hAnsi="Times New Roman"/>
                <w:iCs/>
                <w:sz w:val="24"/>
                <w:szCs w:val="24"/>
                <w:lang w:eastAsia="en-US"/>
              </w:rPr>
              <w:t>ПК 4.3</w:t>
            </w:r>
          </w:p>
          <w:p w:rsidR="005B1269" w:rsidRPr="000C3AF9" w:rsidRDefault="005B1269" w:rsidP="00845AF6">
            <w:pPr>
              <w:spacing w:after="0" w:line="240" w:lineRule="auto"/>
              <w:rPr>
                <w:rFonts w:ascii="Times New Roman" w:eastAsia="Calibri" w:hAnsi="Times New Roman"/>
                <w:iCs/>
                <w:sz w:val="24"/>
                <w:szCs w:val="24"/>
                <w:lang w:eastAsia="en-US"/>
              </w:rPr>
            </w:pPr>
            <w:r w:rsidRPr="000C3AF9">
              <w:rPr>
                <w:rFonts w:ascii="Times New Roman" w:eastAsia="Calibri" w:hAnsi="Times New Roman"/>
                <w:iCs/>
                <w:sz w:val="24"/>
                <w:szCs w:val="24"/>
                <w:lang w:eastAsia="en-US"/>
              </w:rPr>
              <w:t>ПК 4.4</w:t>
            </w:r>
          </w:p>
          <w:p w:rsidR="005B1269" w:rsidRPr="000C3AF9" w:rsidRDefault="005B1269" w:rsidP="00845AF6">
            <w:pPr>
              <w:spacing w:after="0" w:line="240" w:lineRule="auto"/>
              <w:rPr>
                <w:rFonts w:ascii="Times New Roman" w:eastAsia="Calibri" w:hAnsi="Times New Roman"/>
                <w:iCs/>
                <w:sz w:val="24"/>
                <w:szCs w:val="24"/>
                <w:lang w:eastAsia="en-US"/>
              </w:rPr>
            </w:pPr>
            <w:r w:rsidRPr="000C3AF9">
              <w:rPr>
                <w:rFonts w:ascii="Times New Roman" w:eastAsia="Calibri" w:hAnsi="Times New Roman"/>
                <w:iCs/>
                <w:sz w:val="24"/>
                <w:szCs w:val="24"/>
                <w:lang w:eastAsia="en-US"/>
              </w:rPr>
              <w:t>ОК 01</w:t>
            </w:r>
          </w:p>
          <w:p w:rsidR="005B1269" w:rsidRPr="000C3AF9" w:rsidRDefault="005B1269" w:rsidP="00845AF6">
            <w:pPr>
              <w:spacing w:after="0" w:line="240" w:lineRule="auto"/>
              <w:rPr>
                <w:rFonts w:ascii="Times New Roman" w:eastAsia="Calibri" w:hAnsi="Times New Roman"/>
                <w:iCs/>
                <w:sz w:val="24"/>
                <w:szCs w:val="24"/>
                <w:lang w:eastAsia="en-US"/>
              </w:rPr>
            </w:pPr>
            <w:r w:rsidRPr="000C3AF9">
              <w:rPr>
                <w:rFonts w:ascii="Times New Roman" w:eastAsia="Calibri" w:hAnsi="Times New Roman"/>
                <w:iCs/>
                <w:sz w:val="24"/>
                <w:szCs w:val="24"/>
                <w:lang w:eastAsia="en-US"/>
              </w:rPr>
              <w:t>ОК 02</w:t>
            </w:r>
          </w:p>
          <w:p w:rsidR="005B1269" w:rsidRPr="000C3AF9" w:rsidRDefault="005B1269" w:rsidP="00845AF6">
            <w:pPr>
              <w:suppressAutoHyphens/>
              <w:spacing w:after="0" w:line="240" w:lineRule="auto"/>
              <w:rPr>
                <w:rFonts w:ascii="Times New Roman" w:eastAsia="Calibri" w:hAnsi="Times New Roman"/>
                <w:iCs/>
                <w:sz w:val="24"/>
                <w:szCs w:val="24"/>
                <w:lang w:eastAsia="en-US"/>
              </w:rPr>
            </w:pPr>
            <w:r w:rsidRPr="000C3AF9">
              <w:rPr>
                <w:rFonts w:ascii="Times New Roman" w:eastAsia="Calibri" w:hAnsi="Times New Roman"/>
                <w:iCs/>
                <w:sz w:val="24"/>
                <w:szCs w:val="24"/>
                <w:lang w:eastAsia="en-US"/>
              </w:rPr>
              <w:t>ОК 04</w:t>
            </w:r>
          </w:p>
          <w:p w:rsidR="005B1269" w:rsidRPr="000C3AF9" w:rsidRDefault="005B1269" w:rsidP="00845AF6">
            <w:pPr>
              <w:suppressAutoHyphens/>
              <w:spacing w:after="0" w:line="240" w:lineRule="auto"/>
              <w:rPr>
                <w:rFonts w:ascii="Times New Roman" w:hAnsi="Times New Roman"/>
                <w:iCs/>
                <w:sz w:val="24"/>
                <w:szCs w:val="24"/>
              </w:rPr>
            </w:pPr>
            <w:r w:rsidRPr="000C3AF9">
              <w:rPr>
                <w:rFonts w:ascii="Times New Roman" w:eastAsia="Calibri" w:hAnsi="Times New Roman"/>
                <w:iCs/>
                <w:sz w:val="24"/>
                <w:szCs w:val="24"/>
                <w:lang w:eastAsia="en-US"/>
              </w:rPr>
              <w:t>ОК 5</w:t>
            </w:r>
          </w:p>
        </w:tc>
        <w:tc>
          <w:tcPr>
            <w:tcW w:w="399" w:type="pct"/>
          </w:tcPr>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4.1.01</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4.1.02</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4.1.03</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4.1.04</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4.1.05</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4.1.06</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4.1.07</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4.1.08</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4.1.09</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4.1.10</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4.1.11</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4.1.12</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4.1.13</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4.1.14</w:t>
            </w:r>
          </w:p>
          <w:p w:rsidR="005B1269" w:rsidRPr="000C3AF9" w:rsidRDefault="005B1269" w:rsidP="00845AF6">
            <w:pPr>
              <w:spacing w:after="0" w:line="240" w:lineRule="auto"/>
              <w:rPr>
                <w:rFonts w:ascii="Times New Roman" w:hAnsi="Times New Roman"/>
                <w:sz w:val="24"/>
                <w:szCs w:val="24"/>
              </w:rPr>
            </w:pPr>
            <w:r w:rsidRPr="000C3AF9">
              <w:rPr>
                <w:rFonts w:ascii="Times New Roman" w:hAnsi="Times New Roman"/>
                <w:sz w:val="24"/>
                <w:szCs w:val="24"/>
              </w:rPr>
              <w:t>У 4.1.15</w:t>
            </w:r>
          </w:p>
          <w:p w:rsidR="005B1269" w:rsidRPr="000C3AF9" w:rsidRDefault="005B1269" w:rsidP="00845AF6">
            <w:pPr>
              <w:spacing w:after="0" w:line="240" w:lineRule="auto"/>
              <w:rPr>
                <w:rFonts w:ascii="Times New Roman" w:hAnsi="Times New Roman"/>
                <w:sz w:val="24"/>
                <w:szCs w:val="24"/>
              </w:rPr>
            </w:pPr>
          </w:p>
        </w:tc>
      </w:tr>
    </w:tbl>
    <w:p w:rsidR="005B1269" w:rsidRPr="000C3AF9" w:rsidRDefault="005B1269" w:rsidP="005B1269">
      <w:pPr>
        <w:suppressAutoHyphens/>
        <w:spacing w:after="0" w:line="240" w:lineRule="auto"/>
        <w:rPr>
          <w:rFonts w:ascii="Times New Roman" w:hAnsi="Times New Roman"/>
          <w:sz w:val="24"/>
          <w:szCs w:val="24"/>
        </w:rPr>
      </w:pPr>
    </w:p>
    <w:p w:rsidR="005B1269" w:rsidRPr="000C3AF9" w:rsidRDefault="005B1269" w:rsidP="005B1269">
      <w:pPr>
        <w:rPr>
          <w:rFonts w:ascii="Times New Roman" w:hAnsi="Times New Roman"/>
        </w:rPr>
        <w:sectPr w:rsidR="005B1269" w:rsidRPr="000C3AF9" w:rsidSect="00733AEF">
          <w:pgSz w:w="16840" w:h="11907" w:orient="landscape"/>
          <w:pgMar w:top="851" w:right="1134" w:bottom="851" w:left="992" w:header="709" w:footer="709" w:gutter="0"/>
          <w:cols w:space="720"/>
        </w:sectPr>
      </w:pPr>
    </w:p>
    <w:p w:rsidR="005B1269" w:rsidRPr="00315F34" w:rsidRDefault="005B1269" w:rsidP="005B126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5B1269" w:rsidRPr="00315F34" w:rsidRDefault="005B1269" w:rsidP="005B1269">
      <w:pPr>
        <w:spacing w:after="0"/>
        <w:ind w:firstLine="709"/>
        <w:rPr>
          <w:rFonts w:ascii="Times New Roman" w:hAnsi="Times New Roman"/>
          <w:b/>
          <w:bCs/>
          <w:sz w:val="24"/>
          <w:szCs w:val="24"/>
        </w:rPr>
      </w:pPr>
    </w:p>
    <w:p w:rsidR="005B1269" w:rsidRPr="00315F34" w:rsidRDefault="005B1269" w:rsidP="005B1269">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B1269" w:rsidRPr="006F1A4A" w:rsidRDefault="005B1269" w:rsidP="005B1269">
      <w:pPr>
        <w:pStyle w:val="Default"/>
        <w:jc w:val="both"/>
        <w:rPr>
          <w:bCs/>
        </w:rPr>
      </w:pPr>
      <w:r w:rsidRPr="00315F34">
        <w:rPr>
          <w:bCs/>
        </w:rPr>
        <w:t>Кабинет</w:t>
      </w:r>
      <w:r w:rsidRPr="00315F34">
        <w:rPr>
          <w:bCs/>
          <w:i/>
        </w:rPr>
        <w:t xml:space="preserve"> </w:t>
      </w:r>
      <w:r w:rsidRPr="006F1A4A">
        <w:rPr>
          <w:bCs/>
        </w:rPr>
        <w:t>«Т</w:t>
      </w:r>
      <w:r w:rsidRPr="006F1A4A">
        <w:t>ехнологии производства черных металлов»</w:t>
      </w:r>
      <w:r w:rsidRPr="006F1A4A">
        <w:rPr>
          <w:sz w:val="28"/>
          <w:szCs w:val="28"/>
        </w:rPr>
        <w:t xml:space="preserve"> </w:t>
      </w:r>
      <w:r w:rsidRPr="006F1A4A">
        <w:rPr>
          <w:bCs/>
        </w:rPr>
        <w:t xml:space="preserve"> в соответствии с п. 6.1.2.1 образовательной программы по специальности</w:t>
      </w:r>
      <w:proofErr w:type="gramStart"/>
      <w:r w:rsidRPr="006F1A4A">
        <w:rPr>
          <w:bCs/>
        </w:rPr>
        <w:t>,Л</w:t>
      </w:r>
      <w:proofErr w:type="gramEnd"/>
      <w:r w:rsidRPr="006F1A4A">
        <w:rPr>
          <w:bCs/>
        </w:rPr>
        <w:t xml:space="preserve">аборатория «Технологии и оборудования металлургических цехов» </w:t>
      </w:r>
    </w:p>
    <w:p w:rsidR="005B1269" w:rsidRPr="006F1A4A" w:rsidRDefault="005B1269" w:rsidP="005B1269">
      <w:pPr>
        <w:pStyle w:val="Default"/>
        <w:jc w:val="both"/>
        <w:rPr>
          <w:bCs/>
        </w:rPr>
      </w:pPr>
      <w:r w:rsidRPr="006F1A4A">
        <w:rPr>
          <w:bCs/>
        </w:rPr>
        <w:t xml:space="preserve">Оснащенные базы практики в соответствии с </w:t>
      </w:r>
      <w:proofErr w:type="gramStart"/>
      <w:r w:rsidRPr="006F1A4A">
        <w:rPr>
          <w:bCs/>
        </w:rPr>
        <w:t>п</w:t>
      </w:r>
      <w:proofErr w:type="gramEnd"/>
      <w:r w:rsidRPr="006F1A4A">
        <w:rPr>
          <w:bCs/>
        </w:rPr>
        <w:t xml:space="preserve"> 6.1.2.5 образовательной программы по специальности 22.02.01 Металлургия черных металлов</w:t>
      </w:r>
    </w:p>
    <w:p w:rsidR="005B1269" w:rsidRPr="00315F34" w:rsidRDefault="005B1269" w:rsidP="005B1269">
      <w:pPr>
        <w:suppressAutoHyphens/>
        <w:spacing w:after="0"/>
        <w:ind w:firstLine="709"/>
        <w:jc w:val="both"/>
        <w:rPr>
          <w:rFonts w:ascii="Times New Roman" w:hAnsi="Times New Roman"/>
          <w:bCs/>
          <w:i/>
          <w:sz w:val="24"/>
          <w:szCs w:val="24"/>
        </w:rPr>
      </w:pPr>
    </w:p>
    <w:p w:rsidR="005B1269" w:rsidRPr="00315F34" w:rsidRDefault="005B1269" w:rsidP="005B1269">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5B1269" w:rsidRPr="00315F34" w:rsidRDefault="005B1269" w:rsidP="005B126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B1269" w:rsidRPr="00315F34" w:rsidRDefault="005B1269" w:rsidP="005B1269">
      <w:pPr>
        <w:spacing w:after="0"/>
        <w:ind w:firstLine="709"/>
        <w:contextualSpacing/>
        <w:rPr>
          <w:rFonts w:ascii="Times New Roman" w:hAnsi="Times New Roman"/>
          <w:sz w:val="24"/>
          <w:szCs w:val="24"/>
        </w:rPr>
      </w:pPr>
    </w:p>
    <w:p w:rsidR="005B1269" w:rsidRPr="00315F34" w:rsidRDefault="005B1269" w:rsidP="005B1269">
      <w:pPr>
        <w:pStyle w:val="ae"/>
        <w:spacing w:before="0" w:after="0"/>
        <w:ind w:left="0" w:firstLine="709"/>
        <w:contextualSpacing/>
        <w:rPr>
          <w:b/>
        </w:rPr>
      </w:pPr>
      <w:r w:rsidRPr="00315F34">
        <w:rPr>
          <w:b/>
        </w:rPr>
        <w:t>3.2.1. Основные печатные издания</w:t>
      </w:r>
    </w:p>
    <w:p w:rsidR="005B1269" w:rsidRPr="000B2B0D" w:rsidRDefault="005B1269" w:rsidP="005B1269">
      <w:pPr>
        <w:spacing w:after="0"/>
        <w:ind w:firstLine="709"/>
        <w:contextualSpacing/>
        <w:rPr>
          <w:rFonts w:ascii="Times New Roman" w:hAnsi="Times New Roman"/>
          <w:b/>
          <w:sz w:val="24"/>
          <w:szCs w:val="24"/>
        </w:rPr>
      </w:pPr>
    </w:p>
    <w:p w:rsidR="005B1269" w:rsidRPr="000B2B0D" w:rsidRDefault="005B1269" w:rsidP="00F354DF">
      <w:pPr>
        <w:numPr>
          <w:ilvl w:val="0"/>
          <w:numId w:val="4"/>
        </w:numPr>
        <w:spacing w:after="0"/>
        <w:contextualSpacing/>
        <w:rPr>
          <w:rFonts w:ascii="Times New Roman" w:hAnsi="Times New Roman"/>
          <w:sz w:val="24"/>
          <w:szCs w:val="24"/>
        </w:rPr>
      </w:pPr>
      <w:r w:rsidRPr="000B2B0D">
        <w:rPr>
          <w:rFonts w:ascii="Times New Roman" w:hAnsi="Times New Roman"/>
          <w:sz w:val="24"/>
          <w:szCs w:val="24"/>
        </w:rPr>
        <w:t>Качество кокса и перспективы доменной плавки / Д. А. Мучник, Д. А. Кассим, В. П. Лялюк, Е. О. Шмельцер. — Вологда</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Инфра-Инженерия, 2020. — 228 с. — ISBN 978-5-9729-0489-1. — URL: https://e.lanbook.com/book/148358 (дата обращения: 26.04.2022) - Режим доступа: Лань</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электронно-библиотечная система ; для авториз. пользователей. - Текст</w:t>
      </w:r>
      <w:proofErr w:type="gramStart"/>
      <w:r w:rsidRPr="000B2B0D">
        <w:rPr>
          <w:rFonts w:ascii="Times New Roman" w:hAnsi="Times New Roman"/>
          <w:sz w:val="24"/>
          <w:szCs w:val="24"/>
        </w:rPr>
        <w:t xml:space="preserve"> :</w:t>
      </w:r>
      <w:proofErr w:type="gramEnd"/>
      <w:r w:rsidRPr="000B2B0D">
        <w:rPr>
          <w:rFonts w:ascii="Times New Roman" w:hAnsi="Times New Roman"/>
          <w:sz w:val="24"/>
          <w:szCs w:val="24"/>
        </w:rPr>
        <w:t xml:space="preserve"> электронный.</w:t>
      </w:r>
    </w:p>
    <w:p w:rsidR="005B1269" w:rsidRPr="000B2B0D" w:rsidRDefault="005B1269" w:rsidP="005B1269">
      <w:pPr>
        <w:spacing w:after="0"/>
        <w:ind w:firstLine="709"/>
        <w:contextualSpacing/>
        <w:rPr>
          <w:rFonts w:ascii="Times New Roman" w:hAnsi="Times New Roman"/>
          <w:sz w:val="24"/>
          <w:szCs w:val="24"/>
        </w:rPr>
      </w:pPr>
      <w:r w:rsidRPr="000B2B0D">
        <w:rPr>
          <w:rFonts w:ascii="Times New Roman" w:hAnsi="Times New Roman"/>
          <w:sz w:val="24"/>
          <w:szCs w:val="24"/>
        </w:rPr>
        <w:tab/>
      </w:r>
    </w:p>
    <w:p w:rsidR="005B1269" w:rsidRPr="000B2B0D" w:rsidRDefault="005B1269" w:rsidP="005B1269">
      <w:pPr>
        <w:spacing w:after="0"/>
        <w:ind w:firstLine="709"/>
        <w:contextualSpacing/>
        <w:rPr>
          <w:rFonts w:ascii="Times New Roman" w:hAnsi="Times New Roman"/>
          <w:sz w:val="24"/>
          <w:szCs w:val="24"/>
        </w:rPr>
      </w:pPr>
    </w:p>
    <w:p w:rsidR="005B1269" w:rsidRPr="00315F34" w:rsidRDefault="005B1269" w:rsidP="005B1269">
      <w:pPr>
        <w:spacing w:after="0"/>
        <w:ind w:firstLine="709"/>
        <w:contextualSpacing/>
        <w:rPr>
          <w:rFonts w:ascii="Times New Roman" w:hAnsi="Times New Roman"/>
          <w:i/>
          <w:iCs/>
          <w:sz w:val="24"/>
          <w:szCs w:val="24"/>
        </w:rPr>
      </w:pPr>
    </w:p>
    <w:p w:rsidR="005B1269" w:rsidRPr="00315F34" w:rsidRDefault="005B1269" w:rsidP="005B1269">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rsidR="005B1269" w:rsidRDefault="005B1269" w:rsidP="005B1269">
      <w:pPr>
        <w:ind w:firstLine="709"/>
        <w:jc w:val="both"/>
        <w:rPr>
          <w:rFonts w:ascii="Times New Roman" w:hAnsi="Times New Roman"/>
          <w:i/>
          <w:iCs/>
          <w:sz w:val="24"/>
          <w:szCs w:val="24"/>
        </w:rPr>
      </w:pPr>
    </w:p>
    <w:p w:rsidR="005B1269" w:rsidRDefault="005B1269" w:rsidP="00F354DF">
      <w:pPr>
        <w:numPr>
          <w:ilvl w:val="0"/>
          <w:numId w:val="4"/>
        </w:numPr>
        <w:jc w:val="both"/>
        <w:rPr>
          <w:rFonts w:ascii="Times New Roman" w:hAnsi="Times New Roman"/>
          <w:iCs/>
          <w:sz w:val="24"/>
          <w:szCs w:val="24"/>
        </w:rPr>
      </w:pPr>
      <w:r w:rsidRPr="000F3147">
        <w:rPr>
          <w:rFonts w:ascii="Times New Roman" w:hAnsi="Times New Roman"/>
          <w:iCs/>
          <w:sz w:val="24"/>
          <w:szCs w:val="24"/>
        </w:rPr>
        <w:t>Основы металлургического производства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учебник для вузов / В. А. Бигеев, В. М. Колокольцев, В. М. Салганик [и др.]. — 3-е изд., стер. — Санкт-Петербург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Лань, 2021. — 616 с. — ISBN 978-5-8114-8178-1. — URL: https://e.lanbook.com/book/173100 (дата обращения: 25.04.2022). - Режим доступа: Лань</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электронно-библиотечная система ; для авториз. пользователей.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w:t>
      </w:r>
    </w:p>
    <w:p w:rsidR="005B1269" w:rsidRPr="000F3147" w:rsidRDefault="005B1269" w:rsidP="00F354DF">
      <w:pPr>
        <w:numPr>
          <w:ilvl w:val="0"/>
          <w:numId w:val="4"/>
        </w:numPr>
        <w:jc w:val="both"/>
        <w:rPr>
          <w:rFonts w:ascii="Times New Roman" w:hAnsi="Times New Roman"/>
          <w:iCs/>
          <w:sz w:val="24"/>
          <w:szCs w:val="24"/>
        </w:rPr>
      </w:pPr>
      <w:r w:rsidRPr="000F3147">
        <w:rPr>
          <w:rFonts w:ascii="Times New Roman" w:hAnsi="Times New Roman"/>
          <w:iCs/>
          <w:sz w:val="24"/>
          <w:szCs w:val="24"/>
        </w:rPr>
        <w:t>Основы автоматизации технологических процессов</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учебное пособие для среднего профессионального образования / А. В. Щагин, В. И. Демкин, В. Ю. Кононов, А. Б. Кабанова. — Москва</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Издательство Юрайт, 2021. — 163 с. — (Профессиональное образование). — ISBN 978-5-534-03848-4.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 // ЭБС Юрайт [сайт]. — URL: https://www.urait.ru/bcode/468397</w:t>
      </w:r>
    </w:p>
    <w:p w:rsidR="005B1269" w:rsidRPr="000F3147" w:rsidRDefault="005B1269" w:rsidP="00F354DF">
      <w:pPr>
        <w:numPr>
          <w:ilvl w:val="0"/>
          <w:numId w:val="4"/>
        </w:numPr>
        <w:jc w:val="both"/>
        <w:rPr>
          <w:rFonts w:ascii="Times New Roman" w:hAnsi="Times New Roman"/>
          <w:iCs/>
          <w:sz w:val="24"/>
          <w:szCs w:val="24"/>
        </w:rPr>
      </w:pPr>
      <w:r w:rsidRPr="000F3147">
        <w:rPr>
          <w:rFonts w:ascii="Times New Roman" w:hAnsi="Times New Roman"/>
          <w:iCs/>
          <w:sz w:val="24"/>
          <w:szCs w:val="24"/>
        </w:rPr>
        <w:t>Павлович, Л. Б. Оценка экологического риска производственной деятельности коксохимического предприятия</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монография / Л. Б. Павлович, С. Г. Коротков, Б. Г. Трясунов. — Санкт-Петербург</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Лань, 2019. — 136 с. — ISBN 978-5-8114-3343-8. — URL: </w:t>
      </w:r>
      <w:r w:rsidRPr="000F3147">
        <w:rPr>
          <w:rFonts w:ascii="Times New Roman" w:hAnsi="Times New Roman"/>
          <w:iCs/>
          <w:sz w:val="24"/>
          <w:szCs w:val="24"/>
        </w:rPr>
        <w:lastRenderedPageBreak/>
        <w:t>https://e.lanbook.com/book/112681 (дата обращения: 25.04.2022) - Режим доступа: Лань</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электронно-библиотечная система ; для авториз. пользователей. - Текст</w:t>
      </w:r>
      <w:proofErr w:type="gramStart"/>
      <w:r w:rsidRPr="000F3147">
        <w:rPr>
          <w:rFonts w:ascii="Times New Roman" w:hAnsi="Times New Roman"/>
          <w:iCs/>
          <w:sz w:val="24"/>
          <w:szCs w:val="24"/>
        </w:rPr>
        <w:t xml:space="preserve"> :</w:t>
      </w:r>
      <w:proofErr w:type="gramEnd"/>
      <w:r w:rsidRPr="000F3147">
        <w:rPr>
          <w:rFonts w:ascii="Times New Roman" w:hAnsi="Times New Roman"/>
          <w:iCs/>
          <w:sz w:val="24"/>
          <w:szCs w:val="24"/>
        </w:rPr>
        <w:t xml:space="preserve"> электронный.</w:t>
      </w:r>
    </w:p>
    <w:p w:rsidR="005B1269" w:rsidRPr="00315F34" w:rsidRDefault="005B1269" w:rsidP="005B1269">
      <w:pPr>
        <w:ind w:firstLine="709"/>
        <w:jc w:val="both"/>
        <w:rPr>
          <w:rFonts w:ascii="Times New Roman" w:hAnsi="Times New Roman"/>
          <w:i/>
          <w:iCs/>
          <w:sz w:val="24"/>
          <w:szCs w:val="24"/>
        </w:rPr>
      </w:pPr>
    </w:p>
    <w:p w:rsidR="005B1269" w:rsidRPr="00315F34" w:rsidRDefault="005B1269" w:rsidP="005B1269">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2"/>
        <w:gridCol w:w="4373"/>
        <w:gridCol w:w="2611"/>
      </w:tblGrid>
      <w:tr w:rsidR="005B1269" w:rsidRPr="00315F34" w:rsidTr="00845AF6">
        <w:trPr>
          <w:trHeight w:val="1098"/>
        </w:trPr>
        <w:tc>
          <w:tcPr>
            <w:tcW w:w="2252" w:type="dxa"/>
            <w:vAlign w:val="center"/>
          </w:tcPr>
          <w:p w:rsidR="005B1269" w:rsidRPr="00315F34" w:rsidRDefault="005B1269" w:rsidP="00845AF6">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15"/>
            </w:r>
          </w:p>
        </w:tc>
        <w:tc>
          <w:tcPr>
            <w:tcW w:w="4373" w:type="dxa"/>
            <w:vAlign w:val="center"/>
          </w:tcPr>
          <w:p w:rsidR="005B1269" w:rsidRPr="00315F34" w:rsidRDefault="005B1269" w:rsidP="00845AF6">
            <w:pPr>
              <w:suppressAutoHyphens/>
              <w:jc w:val="center"/>
              <w:rPr>
                <w:rFonts w:ascii="Times New Roman" w:hAnsi="Times New Roman"/>
              </w:rPr>
            </w:pPr>
            <w:r w:rsidRPr="00315F34">
              <w:rPr>
                <w:rFonts w:ascii="Times New Roman" w:hAnsi="Times New Roman"/>
              </w:rPr>
              <w:t>Критерии оценки</w:t>
            </w:r>
          </w:p>
        </w:tc>
        <w:tc>
          <w:tcPr>
            <w:tcW w:w="2611" w:type="dxa"/>
            <w:vAlign w:val="center"/>
          </w:tcPr>
          <w:p w:rsidR="005B1269" w:rsidRPr="00315F34" w:rsidRDefault="005B1269" w:rsidP="00845AF6">
            <w:pPr>
              <w:suppressAutoHyphens/>
              <w:jc w:val="center"/>
              <w:rPr>
                <w:rFonts w:ascii="Times New Roman" w:hAnsi="Times New Roman"/>
              </w:rPr>
            </w:pPr>
            <w:r w:rsidRPr="00315F34">
              <w:rPr>
                <w:rFonts w:ascii="Times New Roman" w:hAnsi="Times New Roman"/>
              </w:rPr>
              <w:t>Методы оценки</w:t>
            </w:r>
          </w:p>
        </w:tc>
      </w:tr>
      <w:tr w:rsidR="005B1269" w:rsidRPr="00315F34" w:rsidTr="00845AF6">
        <w:trPr>
          <w:trHeight w:val="1098"/>
        </w:trPr>
        <w:tc>
          <w:tcPr>
            <w:tcW w:w="2252" w:type="dxa"/>
            <w:vMerge w:val="restart"/>
            <w:vAlign w:val="center"/>
          </w:tcPr>
          <w:p w:rsidR="005B1269" w:rsidRDefault="005B1269" w:rsidP="00845AF6">
            <w:pPr>
              <w:suppressAutoHyphens/>
              <w:jc w:val="center"/>
              <w:rPr>
                <w:rFonts w:ascii="Times New Roman" w:hAnsi="Times New Roman"/>
              </w:rPr>
            </w:pPr>
            <w:r>
              <w:rPr>
                <w:rFonts w:ascii="Times New Roman" w:hAnsi="Times New Roman"/>
              </w:rPr>
              <w:t>ПК 4.1</w:t>
            </w:r>
          </w:p>
          <w:p w:rsidR="005B1269" w:rsidRDefault="005B1269" w:rsidP="00845AF6">
            <w:pPr>
              <w:suppressAutoHyphens/>
              <w:jc w:val="center"/>
              <w:rPr>
                <w:rFonts w:ascii="Times New Roman" w:hAnsi="Times New Roman"/>
              </w:rPr>
            </w:pPr>
            <w:r>
              <w:rPr>
                <w:rFonts w:ascii="Times New Roman" w:hAnsi="Times New Roman"/>
              </w:rPr>
              <w:t>ПК 4.2</w:t>
            </w:r>
          </w:p>
          <w:p w:rsidR="005B1269" w:rsidRDefault="005B1269" w:rsidP="00845AF6">
            <w:pPr>
              <w:suppressAutoHyphens/>
              <w:jc w:val="center"/>
              <w:rPr>
                <w:rFonts w:ascii="Times New Roman" w:hAnsi="Times New Roman"/>
              </w:rPr>
            </w:pPr>
            <w:r>
              <w:rPr>
                <w:rFonts w:ascii="Times New Roman" w:hAnsi="Times New Roman"/>
              </w:rPr>
              <w:t>ПК 4.3</w:t>
            </w:r>
          </w:p>
          <w:p w:rsidR="005B1269" w:rsidRPr="00315F34" w:rsidRDefault="005B1269" w:rsidP="00845AF6">
            <w:pPr>
              <w:suppressAutoHyphens/>
              <w:jc w:val="center"/>
              <w:rPr>
                <w:rFonts w:ascii="Times New Roman" w:hAnsi="Times New Roman"/>
              </w:rPr>
            </w:pPr>
            <w:r>
              <w:rPr>
                <w:rFonts w:ascii="Times New Roman" w:hAnsi="Times New Roman"/>
              </w:rPr>
              <w:t>ПК 4.4</w:t>
            </w:r>
          </w:p>
        </w:tc>
        <w:tc>
          <w:tcPr>
            <w:tcW w:w="4373"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 xml:space="preserve"> Осуществлять технологические операции по производству черных металлов </w:t>
            </w:r>
          </w:p>
        </w:tc>
        <w:tc>
          <w:tcPr>
            <w:tcW w:w="2611" w:type="dxa"/>
            <w:vAlign w:val="center"/>
          </w:tcPr>
          <w:p w:rsidR="005B1269" w:rsidRPr="00315F34" w:rsidRDefault="005B1269" w:rsidP="00845AF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5B1269" w:rsidRPr="00315F34" w:rsidTr="00845AF6">
        <w:trPr>
          <w:trHeight w:val="1098"/>
        </w:trPr>
        <w:tc>
          <w:tcPr>
            <w:tcW w:w="2252" w:type="dxa"/>
            <w:vMerge/>
            <w:vAlign w:val="center"/>
          </w:tcPr>
          <w:p w:rsidR="005B1269" w:rsidRDefault="005B1269" w:rsidP="00845AF6">
            <w:pPr>
              <w:suppressAutoHyphens/>
              <w:jc w:val="center"/>
              <w:rPr>
                <w:rFonts w:ascii="Times New Roman" w:hAnsi="Times New Roman"/>
              </w:rPr>
            </w:pPr>
          </w:p>
        </w:tc>
        <w:tc>
          <w:tcPr>
            <w:tcW w:w="4373"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 Эксплуатировать технологическое и подъемно-транспортное оборудование с использованием систем автоматического управления технологическим процессом.</w:t>
            </w:r>
          </w:p>
        </w:tc>
        <w:tc>
          <w:tcPr>
            <w:tcW w:w="2611" w:type="dxa"/>
            <w:vAlign w:val="center"/>
          </w:tcPr>
          <w:p w:rsidR="005B1269" w:rsidRDefault="005B1269" w:rsidP="00845AF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5B1269" w:rsidRPr="00315F34" w:rsidTr="00845AF6">
        <w:trPr>
          <w:trHeight w:val="1098"/>
        </w:trPr>
        <w:tc>
          <w:tcPr>
            <w:tcW w:w="2252" w:type="dxa"/>
            <w:vMerge/>
            <w:vAlign w:val="center"/>
          </w:tcPr>
          <w:p w:rsidR="005B1269" w:rsidRDefault="005B1269" w:rsidP="00845AF6">
            <w:pPr>
              <w:suppressAutoHyphens/>
              <w:jc w:val="center"/>
              <w:rPr>
                <w:rFonts w:ascii="Times New Roman" w:hAnsi="Times New Roman"/>
              </w:rPr>
            </w:pPr>
          </w:p>
        </w:tc>
        <w:tc>
          <w:tcPr>
            <w:tcW w:w="4373"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  Анализировать качество сырья и готовой продукции.</w:t>
            </w:r>
          </w:p>
        </w:tc>
        <w:tc>
          <w:tcPr>
            <w:tcW w:w="2611" w:type="dxa"/>
            <w:vAlign w:val="center"/>
          </w:tcPr>
          <w:p w:rsidR="005B1269" w:rsidRPr="00315F34" w:rsidRDefault="005B1269" w:rsidP="00845AF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5B1269" w:rsidRPr="00315F34" w:rsidTr="00845AF6">
        <w:trPr>
          <w:trHeight w:val="1098"/>
        </w:trPr>
        <w:tc>
          <w:tcPr>
            <w:tcW w:w="2252" w:type="dxa"/>
            <w:vMerge/>
            <w:vAlign w:val="center"/>
          </w:tcPr>
          <w:p w:rsidR="005B1269" w:rsidRDefault="005B1269" w:rsidP="00845AF6">
            <w:pPr>
              <w:suppressAutoHyphens/>
              <w:jc w:val="center"/>
              <w:rPr>
                <w:rFonts w:ascii="Times New Roman" w:hAnsi="Times New Roman"/>
              </w:rPr>
            </w:pPr>
          </w:p>
        </w:tc>
        <w:tc>
          <w:tcPr>
            <w:tcW w:w="4373" w:type="dxa"/>
          </w:tcPr>
          <w:p w:rsidR="005B1269" w:rsidRPr="000F6A46" w:rsidRDefault="005B1269" w:rsidP="00845AF6">
            <w:pPr>
              <w:jc w:val="both"/>
              <w:rPr>
                <w:rFonts w:ascii="Times New Roman" w:hAnsi="Times New Roman"/>
                <w:sz w:val="24"/>
                <w:szCs w:val="24"/>
              </w:rPr>
            </w:pPr>
            <w:r w:rsidRPr="000F6A46">
              <w:rPr>
                <w:rFonts w:ascii="Times New Roman" w:hAnsi="Times New Roman"/>
                <w:sz w:val="24"/>
                <w:szCs w:val="24"/>
              </w:rPr>
              <w:t>Анализировать и оценивать состояние техники безопасности, промышленной санитарии и противопожарной защиты на производственном участке.</w:t>
            </w:r>
          </w:p>
        </w:tc>
        <w:tc>
          <w:tcPr>
            <w:tcW w:w="2611" w:type="dxa"/>
            <w:vAlign w:val="center"/>
          </w:tcPr>
          <w:p w:rsidR="005B1269" w:rsidRDefault="005B1269" w:rsidP="00845AF6">
            <w:pPr>
              <w:suppressAutoHyphens/>
              <w:rPr>
                <w:rFonts w:ascii="Times New Roman" w:hAnsi="Times New Roman"/>
              </w:rPr>
            </w:pPr>
            <w:r>
              <w:rPr>
                <w:rFonts w:ascii="Times New Roman" w:hAnsi="Times New Roman"/>
              </w:rPr>
              <w:t>Экспертное наблюдение в ходе производственной практики</w:t>
            </w:r>
          </w:p>
        </w:tc>
      </w:tr>
      <w:tr w:rsidR="005B1269" w:rsidRPr="00315F34" w:rsidTr="00845AF6">
        <w:trPr>
          <w:trHeight w:val="1098"/>
        </w:trPr>
        <w:tc>
          <w:tcPr>
            <w:tcW w:w="2252" w:type="dxa"/>
            <w:vAlign w:val="center"/>
          </w:tcPr>
          <w:p w:rsidR="005B1269" w:rsidRPr="00315F34" w:rsidRDefault="005B1269" w:rsidP="00845AF6">
            <w:pPr>
              <w:suppressAutoHyphens/>
              <w:jc w:val="center"/>
              <w:rPr>
                <w:rFonts w:ascii="Times New Roman" w:hAnsi="Times New Roman"/>
              </w:rPr>
            </w:pPr>
            <w:r>
              <w:rPr>
                <w:rFonts w:ascii="Times New Roman" w:hAnsi="Times New Roman"/>
              </w:rPr>
              <w:t>ОК 01</w:t>
            </w:r>
          </w:p>
        </w:tc>
        <w:tc>
          <w:tcPr>
            <w:tcW w:w="4373" w:type="dxa"/>
            <w:vAlign w:val="center"/>
          </w:tcPr>
          <w:p w:rsidR="005B1269" w:rsidRPr="00315F34" w:rsidRDefault="005B1269" w:rsidP="00845AF6">
            <w:pPr>
              <w:suppressAutoHyphens/>
              <w:rPr>
                <w:rFonts w:ascii="Times New Roman" w:hAnsi="Times New Roman"/>
              </w:rPr>
            </w:pPr>
            <w:r>
              <w:rPr>
                <w:rFonts w:ascii="Times New Roman" w:hAnsi="Times New Roman"/>
              </w:rPr>
              <w:t>Грамотное применение профессиональной терминологии</w:t>
            </w:r>
          </w:p>
        </w:tc>
        <w:tc>
          <w:tcPr>
            <w:tcW w:w="2611" w:type="dxa"/>
            <w:vAlign w:val="center"/>
          </w:tcPr>
          <w:p w:rsidR="005B1269" w:rsidRPr="00315F34" w:rsidRDefault="005B1269" w:rsidP="00845AF6">
            <w:pPr>
              <w:suppressAutoHyphens/>
              <w:rPr>
                <w:rFonts w:ascii="Times New Roman" w:hAnsi="Times New Roman"/>
              </w:rPr>
            </w:pPr>
            <w:r>
              <w:rPr>
                <w:rFonts w:ascii="Times New Roman" w:hAnsi="Times New Roman"/>
              </w:rPr>
              <w:t>Оценка защиты отчета по практике</w:t>
            </w:r>
          </w:p>
        </w:tc>
      </w:tr>
      <w:tr w:rsidR="005B1269" w:rsidRPr="00315F34" w:rsidTr="00845AF6">
        <w:trPr>
          <w:trHeight w:val="1098"/>
        </w:trPr>
        <w:tc>
          <w:tcPr>
            <w:tcW w:w="2252" w:type="dxa"/>
            <w:vAlign w:val="center"/>
          </w:tcPr>
          <w:p w:rsidR="005B1269" w:rsidRPr="00315F34" w:rsidRDefault="005B1269" w:rsidP="00845AF6">
            <w:pPr>
              <w:suppressAutoHyphens/>
              <w:jc w:val="center"/>
              <w:rPr>
                <w:rFonts w:ascii="Times New Roman" w:hAnsi="Times New Roman"/>
              </w:rPr>
            </w:pPr>
            <w:r>
              <w:rPr>
                <w:rFonts w:ascii="Times New Roman" w:hAnsi="Times New Roman"/>
              </w:rPr>
              <w:t>ОК 02</w:t>
            </w:r>
          </w:p>
        </w:tc>
        <w:tc>
          <w:tcPr>
            <w:tcW w:w="4373" w:type="dxa"/>
            <w:vAlign w:val="center"/>
          </w:tcPr>
          <w:p w:rsidR="005B1269" w:rsidRPr="00315F34" w:rsidRDefault="005B1269" w:rsidP="00845AF6">
            <w:pPr>
              <w:suppressAutoHyphens/>
              <w:rPr>
                <w:rFonts w:ascii="Times New Roman" w:hAnsi="Times New Roman"/>
              </w:rPr>
            </w:pPr>
            <w:r>
              <w:rPr>
                <w:rFonts w:ascii="Times New Roman" w:hAnsi="Times New Roman"/>
              </w:rPr>
              <w:t>Поиск информации для решения профессиональных задач</w:t>
            </w:r>
          </w:p>
        </w:tc>
        <w:tc>
          <w:tcPr>
            <w:tcW w:w="2611" w:type="dxa"/>
            <w:vAlign w:val="center"/>
          </w:tcPr>
          <w:p w:rsidR="005B1269" w:rsidRDefault="005B1269" w:rsidP="00845AF6">
            <w:pPr>
              <w:suppressAutoHyphens/>
              <w:rPr>
                <w:rFonts w:ascii="Times New Roman" w:hAnsi="Times New Roman"/>
              </w:rPr>
            </w:pPr>
            <w:r>
              <w:rPr>
                <w:rFonts w:ascii="Times New Roman" w:hAnsi="Times New Roman"/>
              </w:rPr>
              <w:t>Оценка выполнения самостоятельной работы</w:t>
            </w:r>
          </w:p>
          <w:p w:rsidR="005B1269" w:rsidRPr="00315F34" w:rsidRDefault="005B1269" w:rsidP="00845AF6">
            <w:pPr>
              <w:suppressAutoHyphens/>
              <w:rPr>
                <w:rFonts w:ascii="Times New Roman" w:hAnsi="Times New Roman"/>
              </w:rPr>
            </w:pPr>
            <w:r>
              <w:rPr>
                <w:rFonts w:ascii="Times New Roman" w:hAnsi="Times New Roman"/>
              </w:rPr>
              <w:t>Оценка выполнения отчета по производственной практике</w:t>
            </w:r>
          </w:p>
        </w:tc>
      </w:tr>
      <w:tr w:rsidR="005B1269" w:rsidRPr="00315F34" w:rsidTr="00845AF6">
        <w:trPr>
          <w:trHeight w:val="1098"/>
        </w:trPr>
        <w:tc>
          <w:tcPr>
            <w:tcW w:w="2252" w:type="dxa"/>
            <w:vAlign w:val="center"/>
          </w:tcPr>
          <w:p w:rsidR="005B1269" w:rsidRPr="00315F34" w:rsidRDefault="005B1269" w:rsidP="00845AF6">
            <w:pPr>
              <w:suppressAutoHyphens/>
              <w:jc w:val="center"/>
              <w:rPr>
                <w:rFonts w:ascii="Times New Roman" w:hAnsi="Times New Roman"/>
              </w:rPr>
            </w:pPr>
            <w:r>
              <w:rPr>
                <w:rFonts w:ascii="Times New Roman" w:hAnsi="Times New Roman"/>
              </w:rPr>
              <w:t>ОК</w:t>
            </w:r>
            <w:proofErr w:type="gramStart"/>
            <w:r>
              <w:rPr>
                <w:rFonts w:ascii="Times New Roman" w:hAnsi="Times New Roman"/>
              </w:rPr>
              <w:t>0</w:t>
            </w:r>
            <w:proofErr w:type="gramEnd"/>
            <w:r>
              <w:rPr>
                <w:rFonts w:ascii="Times New Roman" w:hAnsi="Times New Roman"/>
              </w:rPr>
              <w:t xml:space="preserve"> 4</w:t>
            </w:r>
          </w:p>
        </w:tc>
        <w:tc>
          <w:tcPr>
            <w:tcW w:w="4373" w:type="dxa"/>
            <w:vAlign w:val="center"/>
          </w:tcPr>
          <w:p w:rsidR="005B1269" w:rsidRPr="00315F34" w:rsidRDefault="005B1269" w:rsidP="00845AF6">
            <w:pPr>
              <w:suppressAutoHyphens/>
              <w:rPr>
                <w:rFonts w:ascii="Times New Roman" w:hAnsi="Times New Roman"/>
              </w:rPr>
            </w:pPr>
            <w:r>
              <w:rPr>
                <w:rFonts w:ascii="Times New Roman" w:hAnsi="Times New Roman"/>
              </w:rPr>
              <w:t>Умение работать с нормативной и технологической документацией</w:t>
            </w:r>
          </w:p>
        </w:tc>
        <w:tc>
          <w:tcPr>
            <w:tcW w:w="2611" w:type="dxa"/>
            <w:vAlign w:val="center"/>
          </w:tcPr>
          <w:p w:rsidR="005B1269" w:rsidRPr="00315F34" w:rsidRDefault="005B1269" w:rsidP="00845AF6">
            <w:pPr>
              <w:suppressAutoHyphens/>
              <w:rPr>
                <w:rFonts w:ascii="Times New Roman" w:hAnsi="Times New Roman"/>
              </w:rPr>
            </w:pPr>
            <w:r>
              <w:rPr>
                <w:rFonts w:ascii="Times New Roman" w:hAnsi="Times New Roman"/>
              </w:rPr>
              <w:t xml:space="preserve">Оценка выполнения отчета по производственной </w:t>
            </w:r>
            <w:r>
              <w:rPr>
                <w:rFonts w:ascii="Times New Roman" w:hAnsi="Times New Roman"/>
              </w:rPr>
              <w:lastRenderedPageBreak/>
              <w:t>практике</w:t>
            </w:r>
          </w:p>
        </w:tc>
      </w:tr>
      <w:tr w:rsidR="005B1269" w:rsidRPr="00315F34" w:rsidTr="00845AF6">
        <w:trPr>
          <w:trHeight w:val="1098"/>
        </w:trPr>
        <w:tc>
          <w:tcPr>
            <w:tcW w:w="2252" w:type="dxa"/>
            <w:vAlign w:val="center"/>
          </w:tcPr>
          <w:p w:rsidR="005B1269" w:rsidRDefault="005B1269" w:rsidP="00845AF6">
            <w:pPr>
              <w:suppressAutoHyphens/>
              <w:jc w:val="center"/>
              <w:rPr>
                <w:rFonts w:ascii="Times New Roman" w:hAnsi="Times New Roman"/>
              </w:rPr>
            </w:pPr>
            <w:r>
              <w:rPr>
                <w:rFonts w:ascii="Times New Roman" w:hAnsi="Times New Roman"/>
              </w:rPr>
              <w:lastRenderedPageBreak/>
              <w:t>ОК 05</w:t>
            </w:r>
          </w:p>
        </w:tc>
        <w:tc>
          <w:tcPr>
            <w:tcW w:w="4373" w:type="dxa"/>
            <w:vAlign w:val="center"/>
          </w:tcPr>
          <w:p w:rsidR="005B1269" w:rsidRPr="00315F34" w:rsidRDefault="005B1269" w:rsidP="00845AF6">
            <w:pPr>
              <w:suppressAutoHyphens/>
              <w:rPr>
                <w:rFonts w:ascii="Times New Roman" w:hAnsi="Times New Roman"/>
              </w:rPr>
            </w:pPr>
            <w:r>
              <w:rPr>
                <w:rFonts w:ascii="Times New Roman" w:hAnsi="Times New Roman"/>
              </w:rPr>
              <w:t>Эффективность применения информационных технологий</w:t>
            </w:r>
          </w:p>
        </w:tc>
        <w:tc>
          <w:tcPr>
            <w:tcW w:w="2611" w:type="dxa"/>
            <w:vAlign w:val="center"/>
          </w:tcPr>
          <w:p w:rsidR="005B1269" w:rsidRPr="00315F34" w:rsidRDefault="005B1269" w:rsidP="00845AF6">
            <w:pPr>
              <w:suppressAutoHyphens/>
              <w:rPr>
                <w:rFonts w:ascii="Times New Roman" w:hAnsi="Times New Roman"/>
              </w:rPr>
            </w:pPr>
            <w:r>
              <w:rPr>
                <w:rFonts w:ascii="Times New Roman" w:hAnsi="Times New Roman"/>
              </w:rPr>
              <w:t>Экспертная оценка выполнения работ в ходе производственной практике</w:t>
            </w:r>
          </w:p>
        </w:tc>
      </w:tr>
      <w:tr w:rsidR="005B1269" w:rsidRPr="00315F34" w:rsidTr="00845AF6">
        <w:trPr>
          <w:trHeight w:val="1098"/>
        </w:trPr>
        <w:tc>
          <w:tcPr>
            <w:tcW w:w="2252" w:type="dxa"/>
            <w:vAlign w:val="center"/>
          </w:tcPr>
          <w:p w:rsidR="005B1269" w:rsidRDefault="005B1269" w:rsidP="005B1269">
            <w:pPr>
              <w:suppressAutoHyphens/>
              <w:jc w:val="center"/>
              <w:rPr>
                <w:rFonts w:ascii="Times New Roman" w:hAnsi="Times New Roman"/>
              </w:rPr>
            </w:pPr>
            <w:r>
              <w:rPr>
                <w:rFonts w:ascii="Times New Roman" w:hAnsi="Times New Roman"/>
              </w:rPr>
              <w:t>ОК09</w:t>
            </w:r>
          </w:p>
        </w:tc>
        <w:tc>
          <w:tcPr>
            <w:tcW w:w="4373" w:type="dxa"/>
            <w:vAlign w:val="center"/>
          </w:tcPr>
          <w:p w:rsidR="005B1269" w:rsidRPr="00315F34" w:rsidRDefault="005B1269" w:rsidP="00845AF6">
            <w:pPr>
              <w:suppressAutoHyphens/>
              <w:rPr>
                <w:rFonts w:ascii="Times New Roman" w:hAnsi="Times New Roman"/>
              </w:rPr>
            </w:pPr>
            <w:r>
              <w:rPr>
                <w:rFonts w:ascii="Times New Roman" w:hAnsi="Times New Roman"/>
              </w:rPr>
              <w:t xml:space="preserve">Эффективность </w:t>
            </w:r>
            <w:r w:rsidRPr="004F5A39">
              <w:rPr>
                <w:rFonts w:ascii="Times New Roman" w:hAnsi="Times New Roman"/>
              </w:rPr>
              <w:t>определ</w:t>
            </w:r>
            <w:r>
              <w:rPr>
                <w:rFonts w:ascii="Times New Roman" w:hAnsi="Times New Roman"/>
              </w:rPr>
              <w:t>ения</w:t>
            </w:r>
            <w:r w:rsidRPr="004F5A39">
              <w:rPr>
                <w:rFonts w:ascii="Times New Roman" w:hAnsi="Times New Roman"/>
              </w:rPr>
              <w:t xml:space="preserve"> направлени</w:t>
            </w:r>
            <w:r>
              <w:rPr>
                <w:rFonts w:ascii="Times New Roman" w:hAnsi="Times New Roman"/>
              </w:rPr>
              <w:t>й</w:t>
            </w:r>
            <w:r w:rsidRPr="004F5A39">
              <w:rPr>
                <w:rFonts w:ascii="Times New Roman" w:hAnsi="Times New Roman"/>
              </w:rPr>
              <w:t xml:space="preserve"> ресурсосбережения в рамках профессиональной деятельности</w:t>
            </w:r>
          </w:p>
        </w:tc>
        <w:tc>
          <w:tcPr>
            <w:tcW w:w="2611" w:type="dxa"/>
            <w:vAlign w:val="center"/>
          </w:tcPr>
          <w:p w:rsidR="005B1269" w:rsidRPr="00315F34" w:rsidRDefault="005B1269" w:rsidP="00845AF6">
            <w:pPr>
              <w:suppressAutoHyphens/>
              <w:rPr>
                <w:rFonts w:ascii="Times New Roman" w:hAnsi="Times New Roman"/>
              </w:rPr>
            </w:pPr>
            <w:r>
              <w:rPr>
                <w:rFonts w:ascii="Times New Roman" w:hAnsi="Times New Roman"/>
              </w:rPr>
              <w:t xml:space="preserve">Оценка выполнения отчета по </w:t>
            </w:r>
            <w:proofErr w:type="gramStart"/>
            <w:r>
              <w:rPr>
                <w:rFonts w:ascii="Times New Roman" w:hAnsi="Times New Roman"/>
              </w:rPr>
              <w:t>производственной</w:t>
            </w:r>
            <w:proofErr w:type="gramEnd"/>
            <w:r>
              <w:rPr>
                <w:rFonts w:ascii="Times New Roman" w:hAnsi="Times New Roman"/>
              </w:rPr>
              <w:t xml:space="preserve"> практке</w:t>
            </w:r>
          </w:p>
        </w:tc>
      </w:tr>
    </w:tbl>
    <w:p w:rsidR="00990786" w:rsidRDefault="00990786" w:rsidP="005A3E80">
      <w:pPr>
        <w:jc w:val="center"/>
        <w:rPr>
          <w:rFonts w:ascii="Times New Roman" w:hAnsi="Times New Roman"/>
          <w:b/>
          <w:i/>
          <w:sz w:val="24"/>
          <w:szCs w:val="24"/>
        </w:rPr>
        <w:sectPr w:rsidR="00990786" w:rsidSect="005C1E6B">
          <w:pgSz w:w="11906" w:h="16838"/>
          <w:pgMar w:top="1134" w:right="567" w:bottom="1134" w:left="1701" w:header="708" w:footer="708" w:gutter="0"/>
          <w:cols w:space="708"/>
          <w:docGrid w:linePitch="360"/>
        </w:sectPr>
      </w:pPr>
    </w:p>
    <w:p w:rsidR="00990786" w:rsidRPr="00E040A7" w:rsidRDefault="00990786" w:rsidP="00990786">
      <w:pPr>
        <w:jc w:val="both"/>
        <w:rPr>
          <w:rFonts w:ascii="Times New Roman" w:hAnsi="Times New Roman"/>
          <w:color w:val="000000"/>
          <w:sz w:val="24"/>
          <w:szCs w:val="24"/>
        </w:rPr>
      </w:pPr>
      <w:r w:rsidRPr="00E040A7">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3"/>
        <w:gridCol w:w="1982"/>
        <w:gridCol w:w="1982"/>
        <w:gridCol w:w="1982"/>
        <w:gridCol w:w="1985"/>
      </w:tblGrid>
      <w:tr w:rsidR="00990786" w:rsidRPr="00E040A7" w:rsidTr="00845AF6">
        <w:trPr>
          <w:jc w:val="center"/>
        </w:trPr>
        <w:tc>
          <w:tcPr>
            <w:tcW w:w="714" w:type="pct"/>
            <w:vMerge w:val="restart"/>
            <w:shd w:val="clear" w:color="auto" w:fill="auto"/>
            <w:vAlign w:val="center"/>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Фактор/ параметр</w:t>
            </w:r>
          </w:p>
        </w:tc>
        <w:tc>
          <w:tcPr>
            <w:tcW w:w="1685" w:type="pct"/>
            <w:vMerge w:val="restart"/>
            <w:shd w:val="clear" w:color="auto" w:fill="auto"/>
            <w:vAlign w:val="center"/>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Характеристика</w:t>
            </w:r>
          </w:p>
        </w:tc>
        <w:tc>
          <w:tcPr>
            <w:tcW w:w="2601" w:type="pct"/>
            <w:gridSpan w:val="4"/>
            <w:shd w:val="clear" w:color="auto" w:fill="auto"/>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Шкала оценки уровня развития навыка</w:t>
            </w:r>
          </w:p>
        </w:tc>
      </w:tr>
      <w:tr w:rsidR="00990786" w:rsidRPr="00E040A7" w:rsidTr="00845AF6">
        <w:trPr>
          <w:jc w:val="center"/>
        </w:trPr>
        <w:tc>
          <w:tcPr>
            <w:tcW w:w="714" w:type="pct"/>
            <w:vMerge/>
            <w:shd w:val="clear" w:color="auto" w:fill="auto"/>
            <w:vAlign w:val="center"/>
          </w:tcPr>
          <w:p w:rsidR="00990786" w:rsidRPr="00E040A7" w:rsidRDefault="00990786" w:rsidP="00845AF6">
            <w:pPr>
              <w:jc w:val="center"/>
              <w:rPr>
                <w:rFonts w:ascii="Times New Roman" w:eastAsia="Calibri" w:hAnsi="Times New Roman"/>
                <w:b/>
                <w:sz w:val="24"/>
                <w:szCs w:val="24"/>
              </w:rPr>
            </w:pPr>
          </w:p>
        </w:tc>
        <w:tc>
          <w:tcPr>
            <w:tcW w:w="1685" w:type="pct"/>
            <w:vMerge/>
            <w:shd w:val="clear" w:color="auto" w:fill="auto"/>
            <w:vAlign w:val="center"/>
          </w:tcPr>
          <w:p w:rsidR="00990786" w:rsidRPr="00E040A7" w:rsidRDefault="00990786" w:rsidP="00845AF6">
            <w:pPr>
              <w:rPr>
                <w:rFonts w:ascii="Times New Roman" w:eastAsia="Calibri" w:hAnsi="Times New Roman"/>
                <w:bCs/>
                <w:sz w:val="24"/>
                <w:szCs w:val="24"/>
              </w:rPr>
            </w:pPr>
          </w:p>
        </w:tc>
        <w:tc>
          <w:tcPr>
            <w:tcW w:w="650" w:type="pct"/>
            <w:shd w:val="clear" w:color="auto" w:fill="auto"/>
            <w:vAlign w:val="center"/>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0</w:t>
            </w:r>
          </w:p>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Недостаточный уровень*</w:t>
            </w:r>
          </w:p>
        </w:tc>
        <w:tc>
          <w:tcPr>
            <w:tcW w:w="650" w:type="pct"/>
            <w:shd w:val="clear" w:color="auto" w:fill="auto"/>
            <w:vAlign w:val="center"/>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1</w:t>
            </w:r>
          </w:p>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Начальный уровень**</w:t>
            </w:r>
          </w:p>
        </w:tc>
        <w:tc>
          <w:tcPr>
            <w:tcW w:w="650" w:type="pct"/>
            <w:shd w:val="clear" w:color="auto" w:fill="auto"/>
            <w:vAlign w:val="center"/>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2</w:t>
            </w:r>
          </w:p>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Базовый (требуемый) уровень***</w:t>
            </w:r>
          </w:p>
        </w:tc>
        <w:tc>
          <w:tcPr>
            <w:tcW w:w="650" w:type="pct"/>
            <w:shd w:val="clear" w:color="auto" w:fill="auto"/>
            <w:vAlign w:val="center"/>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3</w:t>
            </w:r>
          </w:p>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
                <w:sz w:val="24"/>
                <w:szCs w:val="24"/>
              </w:rPr>
              <w:t>Высокий уровень****</w:t>
            </w:r>
          </w:p>
        </w:tc>
      </w:tr>
      <w:tr w:rsidR="00990786" w:rsidRPr="00E040A7" w:rsidTr="00845AF6">
        <w:trPr>
          <w:trHeight w:val="1077"/>
          <w:jc w:val="center"/>
        </w:trPr>
        <w:tc>
          <w:tcPr>
            <w:tcW w:w="714" w:type="pct"/>
            <w:shd w:val="clear" w:color="auto" w:fill="auto"/>
          </w:tcPr>
          <w:p w:rsidR="00990786" w:rsidRPr="00E040A7" w:rsidRDefault="00990786" w:rsidP="00845AF6">
            <w:pPr>
              <w:jc w:val="center"/>
              <w:rPr>
                <w:rFonts w:ascii="Times New Roman" w:eastAsia="Calibri" w:hAnsi="Times New Roman"/>
                <w:b/>
                <w:sz w:val="24"/>
                <w:szCs w:val="24"/>
              </w:rPr>
            </w:pPr>
            <w:r w:rsidRPr="00E040A7">
              <w:rPr>
                <w:rFonts w:ascii="Times New Roman" w:eastAsia="Calibri" w:hAnsi="Times New Roman"/>
                <w:bCs/>
                <w:sz w:val="24"/>
                <w:szCs w:val="24"/>
              </w:rPr>
              <w:t xml:space="preserve">Владение информационными технологиями/ Анализ цифровой информации </w:t>
            </w:r>
            <w:r w:rsidRPr="00E040A7">
              <w:rPr>
                <w:rFonts w:ascii="Times New Roman" w:eastAsia="Calibri" w:hAnsi="Times New Roman"/>
                <w:bCs/>
                <w:sz w:val="24"/>
                <w:szCs w:val="24"/>
              </w:rPr>
              <w:br/>
              <w:t>и выработка решений</w:t>
            </w:r>
          </w:p>
        </w:tc>
        <w:tc>
          <w:tcPr>
            <w:tcW w:w="1685" w:type="pct"/>
            <w:shd w:val="clear" w:color="auto" w:fill="auto"/>
          </w:tcPr>
          <w:p w:rsidR="00990786" w:rsidRPr="00E040A7" w:rsidRDefault="00990786" w:rsidP="00845AF6">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E040A7">
              <w:rPr>
                <w:rFonts w:ascii="Times New Roman" w:eastAsia="Calibri" w:hAnsi="Times New Roman"/>
                <w:b w:val="0"/>
                <w:color w:val="000000"/>
              </w:rPr>
              <w:t>цифровой</w:t>
            </w:r>
            <w:proofErr w:type="gramEnd"/>
            <w:r w:rsidRPr="00E040A7">
              <w:rPr>
                <w:rFonts w:ascii="Times New Roman" w:eastAsia="Calibri" w:hAnsi="Times New Roman"/>
                <w:b w:val="0"/>
                <w:color w:val="000000"/>
              </w:rPr>
              <w:t xml:space="preserve"> контент для решения учебных и профессиональных задач. Эффективно работает с информацией в цифровой среде. </w:t>
            </w:r>
            <w:proofErr w:type="gramStart"/>
            <w:r w:rsidRPr="00E040A7">
              <w:rPr>
                <w:rFonts w:ascii="Times New Roman" w:eastAsia="Calibri" w:hAnsi="Times New Roman"/>
                <w:b w:val="0"/>
                <w:color w:val="000000"/>
              </w:rPr>
              <w:t>Способен</w:t>
            </w:r>
            <w:proofErr w:type="gramEnd"/>
            <w:r w:rsidRPr="00E040A7">
              <w:rPr>
                <w:rFonts w:ascii="Times New Roman" w:eastAsia="Calibri" w:hAnsi="Times New Roman"/>
                <w:b w:val="0"/>
                <w:color w:val="000000"/>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E040A7">
              <w:rPr>
                <w:rFonts w:ascii="Times New Roman" w:eastAsia="Calibri" w:hAnsi="Times New Roman"/>
                <w:b w:val="0"/>
                <w:color w:val="000000"/>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990786" w:rsidRPr="00E040A7" w:rsidRDefault="00990786" w:rsidP="00845AF6">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Компетенция </w:t>
            </w:r>
            <w:r w:rsidRPr="00E040A7">
              <w:rPr>
                <w:rFonts w:ascii="Times New Roman" w:eastAsia="Calibri" w:hAnsi="Times New Roman"/>
                <w:bCs/>
                <w:sz w:val="24"/>
                <w:szCs w:val="24"/>
              </w:rPr>
              <w:br/>
              <w:t xml:space="preserve">не проявляется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990786" w:rsidRPr="00E040A7" w:rsidRDefault="00990786" w:rsidP="00845AF6">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частично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990786" w:rsidRPr="00E040A7" w:rsidRDefault="00990786" w:rsidP="00845AF6">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w:t>
            </w:r>
            <w:r w:rsidRPr="00E040A7">
              <w:rPr>
                <w:rFonts w:ascii="Times New Roman" w:eastAsia="Calibri" w:hAnsi="Times New Roman"/>
                <w:bCs/>
                <w:sz w:val="24"/>
                <w:szCs w:val="24"/>
              </w:rPr>
              <w:br/>
              <w:t xml:space="preserve">в основном проявляется </w:t>
            </w:r>
            <w:r w:rsidRPr="00E040A7">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990786" w:rsidRPr="00E040A7" w:rsidRDefault="00990786" w:rsidP="00845AF6">
            <w:pPr>
              <w:spacing w:before="120" w:after="120"/>
              <w:jc w:val="center"/>
              <w:rPr>
                <w:rFonts w:ascii="Times New Roman" w:eastAsia="Calibri" w:hAnsi="Times New Roman"/>
                <w:bCs/>
                <w:sz w:val="24"/>
                <w:szCs w:val="24"/>
              </w:rPr>
            </w:pPr>
            <w:r w:rsidRPr="00E040A7">
              <w:rPr>
                <w:rFonts w:ascii="Times New Roman" w:eastAsia="Calibri" w:hAnsi="Times New Roman"/>
                <w:bCs/>
                <w:sz w:val="24"/>
                <w:szCs w:val="24"/>
              </w:rPr>
              <w:t xml:space="preserve">Компетенция проявляется полностью </w:t>
            </w:r>
            <w:r w:rsidRPr="00E040A7">
              <w:rPr>
                <w:rFonts w:ascii="Times New Roman" w:eastAsia="Calibri" w:hAnsi="Times New Roman"/>
                <w:bCs/>
                <w:sz w:val="24"/>
                <w:szCs w:val="24"/>
              </w:rPr>
              <w:br/>
              <w:t>в самостоятельной деятельности</w:t>
            </w:r>
          </w:p>
        </w:tc>
      </w:tr>
      <w:tr w:rsidR="00990786" w:rsidRPr="00E040A7" w:rsidTr="00845AF6">
        <w:trPr>
          <w:jc w:val="center"/>
        </w:trPr>
        <w:tc>
          <w:tcPr>
            <w:tcW w:w="714" w:type="pct"/>
            <w:shd w:val="clear" w:color="auto" w:fill="auto"/>
          </w:tcPr>
          <w:p w:rsidR="00990786" w:rsidRPr="00E040A7" w:rsidRDefault="00990786" w:rsidP="00845AF6">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 xml:space="preserve">Планирование </w:t>
            </w:r>
            <w:r w:rsidRPr="00E040A7">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990786" w:rsidRPr="00E040A7" w:rsidRDefault="00990786" w:rsidP="00845AF6">
            <w:pPr>
              <w:pStyle w:val="3"/>
              <w:spacing w:line="276" w:lineRule="auto"/>
              <w:rPr>
                <w:rFonts w:ascii="Times New Roman" w:eastAsia="Calibri" w:hAnsi="Times New Roman"/>
                <w:b w:val="0"/>
                <w:color w:val="000000"/>
              </w:rPr>
            </w:pPr>
            <w:r w:rsidRPr="00E040A7">
              <w:rPr>
                <w:rFonts w:ascii="Times New Roman" w:eastAsia="Calibri" w:hAnsi="Times New Roman"/>
                <w:b w:val="0"/>
                <w:color w:val="000000"/>
              </w:rPr>
              <w:t xml:space="preserve">Эффективно планирует свою деятельность </w:t>
            </w:r>
            <w:r w:rsidRPr="00E040A7">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E040A7">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E040A7">
              <w:rPr>
                <w:rFonts w:ascii="Times New Roman" w:eastAsia="Calibri" w:hAnsi="Times New Roman"/>
                <w:b w:val="0"/>
                <w:color w:val="000000"/>
              </w:rPr>
              <w:br/>
              <w:t>со сложностями и препятствиями</w:t>
            </w:r>
            <w:r w:rsidRPr="00E040A7">
              <w:rPr>
                <w:rFonts w:ascii="Times New Roman" w:eastAsia="Calibri" w:hAnsi="Times New Roman"/>
                <w:b w:val="0"/>
                <w:iCs/>
                <w:color w:val="000000"/>
              </w:rPr>
              <w:t xml:space="preserve">, </w:t>
            </w:r>
            <w:r w:rsidRPr="00E040A7">
              <w:rPr>
                <w:rFonts w:ascii="Times New Roman" w:eastAsia="Calibri" w:hAnsi="Times New Roman"/>
                <w:b w:val="0"/>
                <w:color w:val="000000"/>
              </w:rPr>
              <w:t xml:space="preserve">предлагает свои варианты решения и осуществляет их. </w:t>
            </w:r>
            <w:r w:rsidRPr="00E040A7">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E040A7">
              <w:rPr>
                <w:rFonts w:ascii="Times New Roman" w:eastAsia="Calibri" w:hAnsi="Times New Roman"/>
                <w:b w:val="0"/>
                <w:iCs/>
                <w:color w:val="000000"/>
              </w:rPr>
              <w:br/>
              <w:t xml:space="preserve">в будущем), берет на себя ответственность </w:t>
            </w:r>
            <w:r w:rsidRPr="00E040A7">
              <w:rPr>
                <w:rFonts w:ascii="Times New Roman" w:eastAsia="Calibri" w:hAnsi="Times New Roman"/>
                <w:b w:val="0"/>
                <w:iCs/>
                <w:color w:val="000000"/>
              </w:rPr>
              <w:br/>
              <w:t xml:space="preserve">за достигнутые показатели </w:t>
            </w:r>
            <w:r w:rsidRPr="00E040A7">
              <w:rPr>
                <w:rFonts w:ascii="Times New Roman" w:eastAsia="Calibri" w:hAnsi="Times New Roman"/>
                <w:b w:val="0"/>
                <w:color w:val="000000"/>
              </w:rPr>
              <w:t>в цифровой среде</w:t>
            </w:r>
            <w:r w:rsidRPr="00E040A7">
              <w:rPr>
                <w:rFonts w:ascii="Times New Roman" w:eastAsia="Calibri" w:hAnsi="Times New Roman"/>
                <w:b w:val="0"/>
                <w:iCs/>
                <w:color w:val="000000"/>
              </w:rPr>
              <w:t xml:space="preserve">. Находит возможности улучшить </w:t>
            </w:r>
            <w:r w:rsidRPr="00E040A7">
              <w:rPr>
                <w:rFonts w:ascii="Times New Roman" w:eastAsia="Calibri" w:hAnsi="Times New Roman"/>
                <w:b w:val="0"/>
                <w:iCs/>
                <w:color w:val="000000"/>
              </w:rPr>
              <w:lastRenderedPageBreak/>
              <w:t>полученный результат в дальнейшем.</w:t>
            </w: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sz w:val="24"/>
                <w:szCs w:val="24"/>
              </w:rPr>
            </w:pP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sz w:val="24"/>
                <w:szCs w:val="24"/>
              </w:rPr>
            </w:pP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sz w:val="24"/>
                <w:szCs w:val="24"/>
              </w:rPr>
            </w:pP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sz w:val="24"/>
                <w:szCs w:val="24"/>
              </w:rPr>
            </w:pPr>
          </w:p>
        </w:tc>
      </w:tr>
      <w:tr w:rsidR="00990786" w:rsidRPr="00E040A7" w:rsidTr="00845AF6">
        <w:trPr>
          <w:jc w:val="center"/>
        </w:trPr>
        <w:tc>
          <w:tcPr>
            <w:tcW w:w="714" w:type="pct"/>
            <w:shd w:val="clear" w:color="auto" w:fill="auto"/>
          </w:tcPr>
          <w:p w:rsidR="00990786" w:rsidRPr="00E040A7" w:rsidRDefault="00990786" w:rsidP="00845AF6">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Информационная безопасность</w:t>
            </w:r>
          </w:p>
        </w:tc>
        <w:tc>
          <w:tcPr>
            <w:tcW w:w="1685" w:type="pct"/>
            <w:shd w:val="clear" w:color="auto" w:fill="auto"/>
          </w:tcPr>
          <w:p w:rsidR="00990786" w:rsidRPr="00E040A7" w:rsidRDefault="00990786" w:rsidP="00845AF6">
            <w:pPr>
              <w:pStyle w:val="3"/>
              <w:spacing w:line="276" w:lineRule="auto"/>
              <w:rPr>
                <w:rFonts w:ascii="Times New Roman" w:eastAsia="Calibri" w:hAnsi="Times New Roman"/>
                <w:b w:val="0"/>
                <w:iCs/>
                <w:color w:val="000000"/>
              </w:rPr>
            </w:pPr>
            <w:r w:rsidRPr="00E040A7">
              <w:rPr>
                <w:rFonts w:ascii="Times New Roman" w:eastAsia="Calibri" w:hAnsi="Times New Roman"/>
                <w:b w:val="0"/>
                <w:iCs/>
                <w:color w:val="000000"/>
              </w:rPr>
              <w:t xml:space="preserve">Понимает технические возможности современных цифровых устройств и </w:t>
            </w:r>
            <w:proofErr w:type="gramStart"/>
            <w:r w:rsidRPr="00E040A7">
              <w:rPr>
                <w:rFonts w:ascii="Times New Roman" w:eastAsia="Calibri" w:hAnsi="Times New Roman"/>
                <w:b w:val="0"/>
                <w:iCs/>
                <w:color w:val="000000"/>
              </w:rPr>
              <w:t>интернет-технологий</w:t>
            </w:r>
            <w:proofErr w:type="gramEnd"/>
            <w:r w:rsidRPr="00E040A7">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E040A7">
              <w:rPr>
                <w:rFonts w:ascii="Times New Roman" w:eastAsia="Calibri" w:hAnsi="Times New Roman"/>
                <w:b w:val="0"/>
                <w:iCs/>
                <w:color w:val="000000"/>
              </w:rPr>
              <w:br/>
              <w:t xml:space="preserve">и способен защищать цифровые устройства </w:t>
            </w:r>
            <w:r w:rsidRPr="00E040A7">
              <w:rPr>
                <w:rFonts w:ascii="Times New Roman" w:eastAsia="Calibri" w:hAnsi="Times New Roman"/>
                <w:b w:val="0"/>
                <w:iCs/>
                <w:color w:val="000000"/>
              </w:rPr>
              <w:br/>
              <w:t>и персональные данные, в том числе в сети интернет.</w:t>
            </w: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bCs/>
                <w:iCs/>
                <w:sz w:val="24"/>
                <w:szCs w:val="24"/>
              </w:rPr>
            </w:pP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bCs/>
                <w:iCs/>
                <w:sz w:val="24"/>
                <w:szCs w:val="24"/>
              </w:rPr>
            </w:pP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bCs/>
                <w:iCs/>
                <w:sz w:val="24"/>
                <w:szCs w:val="24"/>
              </w:rPr>
            </w:pPr>
          </w:p>
        </w:tc>
        <w:tc>
          <w:tcPr>
            <w:tcW w:w="650" w:type="pct"/>
            <w:vMerge/>
            <w:shd w:val="clear" w:color="auto" w:fill="auto"/>
          </w:tcPr>
          <w:p w:rsidR="00990786" w:rsidRPr="00E040A7" w:rsidRDefault="00990786" w:rsidP="00845AF6">
            <w:pPr>
              <w:spacing w:before="120" w:after="120"/>
              <w:jc w:val="both"/>
              <w:rPr>
                <w:rFonts w:ascii="Times New Roman" w:eastAsia="Calibri" w:hAnsi="Times New Roman"/>
                <w:bCs/>
                <w:iCs/>
                <w:sz w:val="24"/>
                <w:szCs w:val="24"/>
              </w:rPr>
            </w:pPr>
          </w:p>
        </w:tc>
      </w:tr>
      <w:tr w:rsidR="00990786" w:rsidRPr="006103B3" w:rsidTr="00845AF6">
        <w:trPr>
          <w:trHeight w:val="5168"/>
          <w:jc w:val="center"/>
        </w:trPr>
        <w:tc>
          <w:tcPr>
            <w:tcW w:w="714" w:type="pct"/>
            <w:shd w:val="clear" w:color="auto" w:fill="auto"/>
          </w:tcPr>
          <w:p w:rsidR="00990786" w:rsidRPr="00E040A7" w:rsidRDefault="00990786" w:rsidP="00845AF6">
            <w:pPr>
              <w:jc w:val="center"/>
              <w:rPr>
                <w:rFonts w:ascii="Times New Roman" w:eastAsia="Calibri" w:hAnsi="Times New Roman"/>
                <w:bCs/>
                <w:sz w:val="24"/>
                <w:szCs w:val="24"/>
              </w:rPr>
            </w:pPr>
            <w:r w:rsidRPr="00E040A7">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990786" w:rsidRPr="006103B3" w:rsidRDefault="00990786" w:rsidP="00845AF6">
            <w:pPr>
              <w:pStyle w:val="3"/>
              <w:spacing w:line="276" w:lineRule="auto"/>
              <w:rPr>
                <w:rFonts w:ascii="Times New Roman" w:eastAsia="Calibri" w:hAnsi="Times New Roman"/>
                <w:b w:val="0"/>
              </w:rPr>
            </w:pPr>
            <w:r w:rsidRPr="00E040A7">
              <w:rPr>
                <w:rFonts w:ascii="Times New Roman" w:eastAsia="Calibri" w:hAnsi="Times New Roman"/>
                <w:b w:val="0"/>
              </w:rPr>
              <w:t xml:space="preserve">Проявляет умение взаимодействовать </w:t>
            </w:r>
            <w:r w:rsidRPr="00E040A7">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E040A7">
              <w:rPr>
                <w:rFonts w:ascii="Times New Roman" w:eastAsia="Calibri" w:hAnsi="Times New Roman"/>
                <w:b w:val="0"/>
              </w:rPr>
              <w:t>способен</w:t>
            </w:r>
            <w:proofErr w:type="gramEnd"/>
            <w:r w:rsidRPr="00E040A7">
              <w:rPr>
                <w:rFonts w:ascii="Times New Roman" w:eastAsia="Calibri" w:hAnsi="Times New Roman"/>
                <w:b w:val="0"/>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E040A7">
              <w:rPr>
                <w:rFonts w:ascii="Times New Roman" w:eastAsia="Calibri" w:hAnsi="Times New Roman"/>
                <w:b w:val="0"/>
                <w:sz w:val="24"/>
                <w:szCs w:val="24"/>
              </w:rPr>
              <w:t>в информационном пространстве</w:t>
            </w:r>
            <w:r w:rsidRPr="00E040A7">
              <w:rPr>
                <w:rFonts w:ascii="Times New Roman" w:eastAsia="Calibri" w:hAnsi="Times New Roman"/>
                <w:b w:val="0"/>
              </w:rPr>
              <w:t>.</w:t>
            </w:r>
          </w:p>
        </w:tc>
        <w:tc>
          <w:tcPr>
            <w:tcW w:w="650" w:type="pct"/>
            <w:vMerge/>
            <w:shd w:val="clear" w:color="auto" w:fill="auto"/>
          </w:tcPr>
          <w:p w:rsidR="00990786" w:rsidRPr="006103B3" w:rsidRDefault="00990786" w:rsidP="00845AF6">
            <w:pPr>
              <w:spacing w:before="120" w:after="120"/>
              <w:jc w:val="both"/>
              <w:rPr>
                <w:rFonts w:ascii="Times New Roman" w:eastAsia="Calibri" w:hAnsi="Times New Roman"/>
                <w:sz w:val="24"/>
                <w:szCs w:val="24"/>
              </w:rPr>
            </w:pPr>
          </w:p>
        </w:tc>
        <w:tc>
          <w:tcPr>
            <w:tcW w:w="650" w:type="pct"/>
            <w:vMerge/>
            <w:shd w:val="clear" w:color="auto" w:fill="auto"/>
          </w:tcPr>
          <w:p w:rsidR="00990786" w:rsidRPr="006103B3" w:rsidRDefault="00990786" w:rsidP="00845AF6">
            <w:pPr>
              <w:spacing w:before="120" w:after="120"/>
              <w:jc w:val="both"/>
              <w:rPr>
                <w:rFonts w:ascii="Times New Roman" w:eastAsia="Calibri" w:hAnsi="Times New Roman"/>
                <w:sz w:val="24"/>
                <w:szCs w:val="24"/>
              </w:rPr>
            </w:pPr>
          </w:p>
        </w:tc>
        <w:tc>
          <w:tcPr>
            <w:tcW w:w="650" w:type="pct"/>
            <w:vMerge/>
            <w:shd w:val="clear" w:color="auto" w:fill="auto"/>
          </w:tcPr>
          <w:p w:rsidR="00990786" w:rsidRPr="006103B3" w:rsidRDefault="00990786" w:rsidP="00845AF6">
            <w:pPr>
              <w:spacing w:before="120" w:after="120"/>
              <w:jc w:val="both"/>
              <w:rPr>
                <w:rFonts w:ascii="Times New Roman" w:eastAsia="Calibri" w:hAnsi="Times New Roman"/>
                <w:sz w:val="24"/>
                <w:szCs w:val="24"/>
              </w:rPr>
            </w:pPr>
          </w:p>
        </w:tc>
        <w:tc>
          <w:tcPr>
            <w:tcW w:w="650" w:type="pct"/>
            <w:vMerge/>
            <w:shd w:val="clear" w:color="auto" w:fill="auto"/>
          </w:tcPr>
          <w:p w:rsidR="00990786" w:rsidRPr="006103B3" w:rsidRDefault="00990786" w:rsidP="00845AF6">
            <w:pPr>
              <w:spacing w:before="120" w:after="120"/>
              <w:jc w:val="both"/>
              <w:rPr>
                <w:rFonts w:ascii="Times New Roman" w:eastAsia="Calibri" w:hAnsi="Times New Roman"/>
                <w:sz w:val="24"/>
                <w:szCs w:val="24"/>
              </w:rPr>
            </w:pPr>
          </w:p>
        </w:tc>
      </w:tr>
    </w:tbl>
    <w:p w:rsidR="00990786" w:rsidRDefault="00990786" w:rsidP="005A3E80">
      <w:pPr>
        <w:jc w:val="center"/>
        <w:rPr>
          <w:rFonts w:ascii="Times New Roman" w:hAnsi="Times New Roman"/>
          <w:b/>
          <w:i/>
          <w:sz w:val="24"/>
          <w:szCs w:val="24"/>
        </w:rPr>
        <w:sectPr w:rsidR="00990786" w:rsidSect="00990786">
          <w:pgSz w:w="16838" w:h="11906" w:orient="landscape"/>
          <w:pgMar w:top="1701" w:right="1134" w:bottom="567" w:left="1134" w:header="708" w:footer="708" w:gutter="0"/>
          <w:cols w:space="708"/>
          <w:docGrid w:linePitch="360"/>
        </w:sectPr>
      </w:pPr>
    </w:p>
    <w:p w:rsidR="00A12364" w:rsidRPr="008457DE" w:rsidRDefault="00A12364" w:rsidP="00A12364">
      <w:pPr>
        <w:pStyle w:val="1"/>
        <w:jc w:val="right"/>
        <w:rPr>
          <w:b w:val="0"/>
        </w:rPr>
      </w:pPr>
      <w:r w:rsidRPr="008457DE">
        <w:rPr>
          <w:b w:val="0"/>
        </w:rPr>
        <w:lastRenderedPageBreak/>
        <w:t>Приложение 2. Программы профессиональных модулей</w:t>
      </w:r>
    </w:p>
    <w:p w:rsidR="00A12364" w:rsidRPr="00315F34" w:rsidRDefault="00A12364" w:rsidP="00A12364"/>
    <w:p w:rsidR="00A12364" w:rsidRPr="00F72ACB" w:rsidRDefault="00A12364" w:rsidP="00A12364">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5</w:t>
      </w:r>
    </w:p>
    <w:p w:rsidR="00A12364" w:rsidRPr="000128CF" w:rsidRDefault="00A12364" w:rsidP="00A12364">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5A3E80" w:rsidRPr="00315F34" w:rsidRDefault="00A12364" w:rsidP="00A12364">
      <w:pPr>
        <w:jc w:val="right"/>
        <w:rPr>
          <w:rFonts w:ascii="Times New Roman" w:hAnsi="Times New Roman"/>
          <w:b/>
          <w:i/>
          <w:sz w:val="24"/>
          <w:szCs w:val="24"/>
        </w:rPr>
      </w:pPr>
      <w:r w:rsidRPr="008457DE">
        <w:rPr>
          <w:rFonts w:ascii="Times New Roman" w:hAnsi="Times New Roman"/>
          <w:b/>
          <w:sz w:val="24"/>
          <w:szCs w:val="24"/>
        </w:rPr>
        <w:t>22.02.01 Металлургия черных металлов</w:t>
      </w:r>
    </w:p>
    <w:p w:rsidR="005A3E80" w:rsidRDefault="005A3E80" w:rsidP="00585709">
      <w:pPr>
        <w:jc w:val="right"/>
        <w:rPr>
          <w:rFonts w:ascii="Times New Roman" w:hAnsi="Times New Roman"/>
          <w:color w:val="000000"/>
          <w:sz w:val="24"/>
          <w:szCs w:val="24"/>
        </w:rPr>
      </w:pPr>
    </w:p>
    <w:p w:rsidR="00DB3B50" w:rsidRDefault="00DB3B50" w:rsidP="00DB3B50"/>
    <w:p w:rsidR="00DB3B50" w:rsidRPr="00662EA7" w:rsidRDefault="00DB3B50" w:rsidP="00DB3B50">
      <w:pPr>
        <w:jc w:val="center"/>
        <w:rPr>
          <w:rFonts w:ascii="Times New Roman" w:hAnsi="Times New Roman"/>
          <w:b/>
          <w:sz w:val="24"/>
          <w:szCs w:val="24"/>
        </w:rPr>
      </w:pPr>
      <w:r w:rsidRPr="00DD35DA">
        <w:rPr>
          <w:rFonts w:ascii="Times New Roman" w:hAnsi="Times New Roman"/>
          <w:b/>
          <w:color w:val="000000"/>
          <w:sz w:val="24"/>
          <w:szCs w:val="24"/>
        </w:rPr>
        <w:t xml:space="preserve"> РАБОЧАЯ</w:t>
      </w:r>
      <w:r w:rsidRPr="00662EA7">
        <w:rPr>
          <w:rFonts w:ascii="Times New Roman" w:hAnsi="Times New Roman"/>
          <w:b/>
          <w:sz w:val="24"/>
          <w:szCs w:val="24"/>
        </w:rPr>
        <w:t xml:space="preserve"> ПРОГРАММА ПРОФЕССИОНАЛЬНОГО МОДУЛЯ</w:t>
      </w:r>
    </w:p>
    <w:p w:rsidR="00DB3B50" w:rsidRPr="00662EA7" w:rsidRDefault="00DB3B50" w:rsidP="00DB3B50">
      <w:pPr>
        <w:jc w:val="center"/>
        <w:rPr>
          <w:rFonts w:ascii="Times New Roman" w:hAnsi="Times New Roman"/>
          <w:b/>
          <w:sz w:val="24"/>
          <w:szCs w:val="24"/>
          <w:u w:val="single"/>
        </w:rPr>
      </w:pPr>
    </w:p>
    <w:p w:rsidR="00E416C5" w:rsidRPr="007B26D9" w:rsidRDefault="00DB3B50" w:rsidP="00E416C5">
      <w:pPr>
        <w:jc w:val="center"/>
        <w:rPr>
          <w:rFonts w:ascii="Times New Roman" w:hAnsi="Times New Roman"/>
          <w:color w:val="000000"/>
          <w:sz w:val="20"/>
          <w:szCs w:val="20"/>
        </w:rPr>
      </w:pPr>
      <w:r>
        <w:rPr>
          <w:rFonts w:ascii="Times New Roman" w:eastAsia="Calibri" w:hAnsi="Times New Roman"/>
          <w:b/>
          <w:caps/>
          <w:sz w:val="24"/>
          <w:szCs w:val="28"/>
          <w:lang w:eastAsia="en-US"/>
        </w:rPr>
        <w:t>ПМ.0</w:t>
      </w:r>
      <w:r w:rsidR="006F1A4A">
        <w:rPr>
          <w:rFonts w:ascii="Times New Roman" w:eastAsia="Calibri" w:hAnsi="Times New Roman"/>
          <w:b/>
          <w:caps/>
          <w:sz w:val="24"/>
          <w:szCs w:val="28"/>
          <w:lang w:eastAsia="en-US"/>
        </w:rPr>
        <w:t>5</w:t>
      </w:r>
      <w:r w:rsidRPr="00010F96">
        <w:rPr>
          <w:rFonts w:ascii="Times New Roman" w:eastAsia="Calibri" w:hAnsi="Times New Roman"/>
          <w:b/>
          <w:caps/>
          <w:sz w:val="24"/>
          <w:szCs w:val="28"/>
          <w:lang w:eastAsia="en-US"/>
        </w:rPr>
        <w:t xml:space="preserve"> </w:t>
      </w:r>
      <w:r w:rsidR="00E416C5" w:rsidRPr="00E416C5">
        <w:rPr>
          <w:rFonts w:ascii="Times New Roman" w:hAnsi="Times New Roman"/>
          <w:b/>
          <w:color w:val="000000"/>
          <w:sz w:val="20"/>
          <w:szCs w:val="20"/>
        </w:rPr>
        <w:t>Контроль металлургических процессов</w:t>
      </w:r>
    </w:p>
    <w:p w:rsidR="00DB3B50" w:rsidRPr="00322AAD" w:rsidRDefault="00DB3B50" w:rsidP="00E416C5">
      <w:pPr>
        <w:autoSpaceDE w:val="0"/>
        <w:autoSpaceDN w:val="0"/>
        <w:adjustRightInd w:val="0"/>
        <w:spacing w:after="160" w:line="259" w:lineRule="auto"/>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Pr="00EF1F02" w:rsidRDefault="00DB3B50" w:rsidP="00DB3B50">
      <w:pPr>
        <w:jc w:val="center"/>
        <w:rPr>
          <w:rFonts w:ascii="Times New Roman" w:hAnsi="Times New Roman"/>
          <w:b/>
          <w:sz w:val="24"/>
          <w:szCs w:val="24"/>
        </w:rPr>
      </w:pPr>
      <w:r w:rsidRPr="00D978EE">
        <w:rPr>
          <w:rFonts w:ascii="Times New Roman" w:hAnsi="Times New Roman"/>
          <w:b/>
          <w:iCs/>
          <w:sz w:val="24"/>
          <w:szCs w:val="24"/>
        </w:rPr>
        <w:t xml:space="preserve">Дополнительный профессиональный блок </w:t>
      </w:r>
      <w:r w:rsidRPr="00D978EE">
        <w:rPr>
          <w:rFonts w:ascii="Times New Roman" w:hAnsi="Times New Roman"/>
          <w:bCs/>
          <w:iCs/>
          <w:sz w:val="24"/>
          <w:szCs w:val="24"/>
        </w:rPr>
        <w:t xml:space="preserve"> </w:t>
      </w:r>
      <w:r w:rsidRPr="00EF1F02">
        <w:rPr>
          <w:rFonts w:ascii="Times New Roman" w:hAnsi="Times New Roman"/>
          <w:b/>
          <w:bCs/>
          <w:sz w:val="24"/>
          <w:szCs w:val="24"/>
        </w:rPr>
        <w:t>ПАО «Северсталь»</w:t>
      </w: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Default="00DB3B50" w:rsidP="00DB3B50">
      <w:pPr>
        <w:jc w:val="center"/>
        <w:rPr>
          <w:rFonts w:ascii="Times New Roman" w:hAnsi="Times New Roman"/>
          <w:b/>
          <w:i/>
          <w:sz w:val="24"/>
          <w:szCs w:val="24"/>
        </w:rPr>
      </w:pPr>
    </w:p>
    <w:p w:rsidR="00DB3B50" w:rsidRPr="000C3AF9" w:rsidRDefault="00DB3B50" w:rsidP="00DB3B50">
      <w:pPr>
        <w:jc w:val="center"/>
        <w:rPr>
          <w:rFonts w:ascii="Times New Roman" w:hAnsi="Times New Roman"/>
          <w:b/>
          <w:sz w:val="24"/>
          <w:szCs w:val="24"/>
        </w:rPr>
      </w:pPr>
      <w:r w:rsidRPr="000C3AF9">
        <w:rPr>
          <w:rFonts w:ascii="Times New Roman" w:hAnsi="Times New Roman"/>
          <w:b/>
          <w:sz w:val="24"/>
          <w:szCs w:val="24"/>
        </w:rPr>
        <w:t>2022</w:t>
      </w:r>
    </w:p>
    <w:p w:rsidR="00DB3B50" w:rsidRPr="00315F34" w:rsidRDefault="00DB3B50" w:rsidP="00DB3B50">
      <w:pPr>
        <w:rPr>
          <w:rFonts w:ascii="Times New Roman" w:hAnsi="Times New Roman"/>
          <w:b/>
          <w:i/>
          <w:sz w:val="24"/>
          <w:szCs w:val="24"/>
        </w:rPr>
        <w:sectPr w:rsidR="00DB3B50" w:rsidRPr="00315F34" w:rsidSect="00845AF6">
          <w:pgSz w:w="11907" w:h="16840"/>
          <w:pgMar w:top="1134" w:right="851" w:bottom="992" w:left="1418" w:header="709" w:footer="709" w:gutter="0"/>
          <w:cols w:space="720"/>
        </w:sectPr>
      </w:pPr>
    </w:p>
    <w:p w:rsidR="00DB3B50" w:rsidRPr="000C3AF9" w:rsidRDefault="00DB3B50" w:rsidP="00DB3B50">
      <w:pPr>
        <w:jc w:val="center"/>
        <w:rPr>
          <w:rFonts w:ascii="Times New Roman" w:hAnsi="Times New Roman"/>
          <w:b/>
          <w:sz w:val="24"/>
          <w:szCs w:val="24"/>
        </w:rPr>
      </w:pPr>
      <w:r w:rsidRPr="000C3AF9">
        <w:rPr>
          <w:rFonts w:ascii="Times New Roman" w:hAnsi="Times New Roman"/>
          <w:b/>
          <w:sz w:val="24"/>
          <w:szCs w:val="24"/>
        </w:rPr>
        <w:lastRenderedPageBreak/>
        <w:t>СОДЕРЖАНИЕ</w:t>
      </w:r>
    </w:p>
    <w:p w:rsidR="00DB3B50" w:rsidRPr="00317E74" w:rsidRDefault="00DB3B50" w:rsidP="00DB3B50">
      <w:pPr>
        <w:rPr>
          <w:rFonts w:ascii="Times New Roman" w:hAnsi="Times New Roman"/>
          <w:b/>
          <w:i/>
          <w:sz w:val="24"/>
          <w:szCs w:val="24"/>
        </w:rPr>
      </w:pPr>
    </w:p>
    <w:tbl>
      <w:tblPr>
        <w:tblW w:w="0" w:type="auto"/>
        <w:tblLook w:val="01E0"/>
      </w:tblPr>
      <w:tblGrid>
        <w:gridCol w:w="9039"/>
      </w:tblGrid>
      <w:tr w:rsidR="000C3AF9" w:rsidRPr="00317E74" w:rsidTr="000C3AF9">
        <w:tc>
          <w:tcPr>
            <w:tcW w:w="9039" w:type="dxa"/>
          </w:tcPr>
          <w:p w:rsidR="000C3AF9" w:rsidRPr="00317E74" w:rsidRDefault="000C3AF9" w:rsidP="00E416C5">
            <w:pPr>
              <w:suppressAutoHyphens/>
              <w:ind w:left="284"/>
              <w:rPr>
                <w:rFonts w:ascii="Times New Roman" w:hAnsi="Times New Roman"/>
                <w:b/>
                <w:sz w:val="24"/>
                <w:szCs w:val="24"/>
              </w:rPr>
            </w:pPr>
            <w:r>
              <w:rPr>
                <w:rFonts w:ascii="Times New Roman" w:hAnsi="Times New Roman"/>
                <w:b/>
                <w:sz w:val="24"/>
                <w:szCs w:val="24"/>
              </w:rPr>
              <w:t>1.</w:t>
            </w:r>
            <w:r w:rsidRPr="00317E74">
              <w:rPr>
                <w:rFonts w:ascii="Times New Roman" w:hAnsi="Times New Roman"/>
                <w:b/>
                <w:sz w:val="24"/>
                <w:szCs w:val="24"/>
              </w:rPr>
              <w:t xml:space="preserve">ОБЩАЯ ХАРАКТЕРИСТИКА </w:t>
            </w:r>
            <w:r w:rsidRPr="00317E74">
              <w:rPr>
                <w:rFonts w:ascii="Times New Roman" w:hAnsi="Times New Roman"/>
                <w:b/>
                <w:color w:val="000000"/>
                <w:sz w:val="24"/>
                <w:szCs w:val="24"/>
              </w:rPr>
              <w:t>ПРИМЕРНОЙ РАБОЧЕЙ</w:t>
            </w:r>
            <w:r w:rsidRPr="00317E74">
              <w:rPr>
                <w:rFonts w:ascii="Times New Roman" w:hAnsi="Times New Roman"/>
                <w:b/>
                <w:sz w:val="24"/>
                <w:szCs w:val="24"/>
              </w:rPr>
              <w:t xml:space="preserve"> ПРОГРАММЫ ПРОФЕССИОНАЛЬНОГО МОДУЛЯ</w:t>
            </w:r>
          </w:p>
        </w:tc>
      </w:tr>
      <w:tr w:rsidR="000C3AF9" w:rsidRPr="00317E74" w:rsidTr="000C3AF9">
        <w:tc>
          <w:tcPr>
            <w:tcW w:w="9039" w:type="dxa"/>
          </w:tcPr>
          <w:p w:rsidR="000C3AF9" w:rsidRPr="00317E74" w:rsidRDefault="000C3AF9" w:rsidP="00E416C5">
            <w:pPr>
              <w:suppressAutoHyphens/>
              <w:ind w:left="284"/>
              <w:rPr>
                <w:rFonts w:ascii="Times New Roman" w:hAnsi="Times New Roman"/>
                <w:b/>
                <w:sz w:val="24"/>
                <w:szCs w:val="24"/>
              </w:rPr>
            </w:pPr>
            <w:r>
              <w:rPr>
                <w:rFonts w:ascii="Times New Roman" w:hAnsi="Times New Roman"/>
                <w:b/>
                <w:sz w:val="24"/>
                <w:szCs w:val="24"/>
              </w:rPr>
              <w:t>2.</w:t>
            </w:r>
            <w:r w:rsidRPr="00317E74">
              <w:rPr>
                <w:rFonts w:ascii="Times New Roman" w:hAnsi="Times New Roman"/>
                <w:b/>
                <w:sz w:val="24"/>
                <w:szCs w:val="24"/>
              </w:rPr>
              <w:t>СТРУКТУРА И СОДЕРЖАНИЕ ПРОФЕССИОНАЛЬНОГО МОДУЛЯ</w:t>
            </w:r>
          </w:p>
          <w:p w:rsidR="000C3AF9" w:rsidRPr="00317E74" w:rsidRDefault="000C3AF9" w:rsidP="00E416C5">
            <w:pPr>
              <w:suppressAutoHyphens/>
              <w:ind w:left="284"/>
              <w:rPr>
                <w:rFonts w:ascii="Times New Roman" w:hAnsi="Times New Roman"/>
                <w:b/>
                <w:sz w:val="24"/>
                <w:szCs w:val="24"/>
              </w:rPr>
            </w:pPr>
            <w:r>
              <w:rPr>
                <w:rFonts w:ascii="Times New Roman" w:hAnsi="Times New Roman"/>
                <w:b/>
                <w:sz w:val="24"/>
                <w:szCs w:val="24"/>
              </w:rPr>
              <w:t>3.</w:t>
            </w:r>
            <w:r w:rsidRPr="00317E74">
              <w:rPr>
                <w:rFonts w:ascii="Times New Roman" w:hAnsi="Times New Roman"/>
                <w:b/>
                <w:sz w:val="24"/>
                <w:szCs w:val="24"/>
              </w:rPr>
              <w:t>УСЛОВИЯ РЕАЛИЗАЦИИ ПРОФЕССИОНАЛЬНОГО МОДУЛЯ</w:t>
            </w:r>
          </w:p>
        </w:tc>
      </w:tr>
      <w:tr w:rsidR="000C3AF9" w:rsidRPr="00317E74" w:rsidTr="000C3AF9">
        <w:tc>
          <w:tcPr>
            <w:tcW w:w="9039" w:type="dxa"/>
          </w:tcPr>
          <w:p w:rsidR="000C3AF9" w:rsidRPr="00317E74" w:rsidRDefault="000C3AF9" w:rsidP="00E416C5">
            <w:pPr>
              <w:suppressAutoHyphens/>
              <w:ind w:left="284"/>
              <w:rPr>
                <w:rFonts w:ascii="Times New Roman" w:hAnsi="Times New Roman"/>
                <w:b/>
                <w:sz w:val="24"/>
                <w:szCs w:val="24"/>
              </w:rPr>
            </w:pPr>
            <w:r>
              <w:rPr>
                <w:rFonts w:ascii="Times New Roman" w:hAnsi="Times New Roman"/>
                <w:b/>
                <w:sz w:val="24"/>
                <w:szCs w:val="24"/>
              </w:rPr>
              <w:t>4.</w:t>
            </w:r>
            <w:r w:rsidRPr="00317E74">
              <w:rPr>
                <w:rFonts w:ascii="Times New Roman" w:hAnsi="Times New Roman"/>
                <w:b/>
                <w:sz w:val="24"/>
                <w:szCs w:val="24"/>
              </w:rPr>
              <w:t>КОНТРОЛЬ И ОЦЕНКА РЕЗУЛЬТАТОВ ОСВОЕНИЯ ПРОФЕССИОНАЛЬНОГО МОДУЛЯ</w:t>
            </w:r>
          </w:p>
          <w:p w:rsidR="000C3AF9" w:rsidRPr="00317E74" w:rsidRDefault="000C3AF9" w:rsidP="00E416C5">
            <w:pPr>
              <w:suppressAutoHyphens/>
              <w:rPr>
                <w:rFonts w:ascii="Times New Roman" w:hAnsi="Times New Roman"/>
                <w:b/>
                <w:sz w:val="24"/>
                <w:szCs w:val="24"/>
              </w:rPr>
            </w:pPr>
          </w:p>
        </w:tc>
      </w:tr>
    </w:tbl>
    <w:p w:rsidR="00DB3B50" w:rsidRDefault="00DB3B50" w:rsidP="00DB3B50">
      <w:pPr>
        <w:rPr>
          <w:rFonts w:ascii="Times New Roman" w:hAnsi="Times New Roman"/>
          <w:b/>
          <w:i/>
          <w:sz w:val="24"/>
          <w:szCs w:val="24"/>
        </w:rPr>
        <w:sectPr w:rsidR="00DB3B50" w:rsidSect="00845AF6">
          <w:pgSz w:w="11907" w:h="16840"/>
          <w:pgMar w:top="1134" w:right="851" w:bottom="992" w:left="1418" w:header="709" w:footer="709" w:gutter="0"/>
          <w:cols w:space="720"/>
        </w:sectPr>
      </w:pPr>
    </w:p>
    <w:p w:rsidR="00DB3B50" w:rsidRPr="00594361" w:rsidRDefault="00DB3B50" w:rsidP="00DB3B50">
      <w:pPr>
        <w:rPr>
          <w:rFonts w:ascii="Times New Roman" w:hAnsi="Times New Roman"/>
          <w:b/>
          <w:sz w:val="24"/>
          <w:szCs w:val="24"/>
        </w:rPr>
      </w:pPr>
    </w:p>
    <w:p w:rsidR="00DB3B50" w:rsidRPr="00317E74" w:rsidRDefault="00DB3B50" w:rsidP="00DB3B50">
      <w:pPr>
        <w:spacing w:after="0"/>
        <w:jc w:val="center"/>
        <w:rPr>
          <w:rFonts w:ascii="Times New Roman" w:hAnsi="Times New Roman"/>
          <w:b/>
          <w:sz w:val="24"/>
          <w:szCs w:val="24"/>
        </w:rPr>
      </w:pPr>
      <w:r w:rsidRPr="00317E74">
        <w:rPr>
          <w:rFonts w:ascii="Times New Roman" w:hAnsi="Times New Roman"/>
          <w:b/>
          <w:sz w:val="24"/>
          <w:szCs w:val="24"/>
        </w:rPr>
        <w:t xml:space="preserve">1. ОБЩАЯ ХАРАКТЕРИСТИКА </w:t>
      </w:r>
      <w:r w:rsidRPr="00317E74">
        <w:rPr>
          <w:rFonts w:ascii="Times New Roman" w:hAnsi="Times New Roman"/>
          <w:b/>
          <w:color w:val="000000"/>
          <w:sz w:val="24"/>
          <w:szCs w:val="24"/>
        </w:rPr>
        <w:t>ПРИМЕРНОЙ РАБОЧЕЙ</w:t>
      </w:r>
      <w:r w:rsidRPr="00317E74">
        <w:rPr>
          <w:rFonts w:ascii="Times New Roman" w:hAnsi="Times New Roman"/>
          <w:b/>
          <w:sz w:val="24"/>
          <w:szCs w:val="24"/>
        </w:rPr>
        <w:t xml:space="preserve"> ПРОГРАММЫ</w:t>
      </w:r>
    </w:p>
    <w:p w:rsidR="00DB3B50" w:rsidRPr="00317E74" w:rsidRDefault="00DB3B50" w:rsidP="00DB3B50">
      <w:pPr>
        <w:spacing w:after="0"/>
        <w:jc w:val="center"/>
        <w:rPr>
          <w:rFonts w:ascii="Times New Roman" w:hAnsi="Times New Roman"/>
          <w:b/>
          <w:sz w:val="24"/>
          <w:szCs w:val="24"/>
        </w:rPr>
      </w:pPr>
      <w:r w:rsidRPr="00317E74">
        <w:rPr>
          <w:rFonts w:ascii="Times New Roman" w:hAnsi="Times New Roman"/>
          <w:b/>
          <w:sz w:val="24"/>
          <w:szCs w:val="24"/>
        </w:rPr>
        <w:t>ПРОФЕССИОНАЛЬНОГО МОДУЛЯ</w:t>
      </w:r>
    </w:p>
    <w:p w:rsidR="00DB3B50" w:rsidRDefault="00DB3B50" w:rsidP="00DB3B50">
      <w:pPr>
        <w:autoSpaceDE w:val="0"/>
        <w:autoSpaceDN w:val="0"/>
        <w:adjustRightInd w:val="0"/>
        <w:spacing w:after="160" w:line="259" w:lineRule="auto"/>
        <w:jc w:val="center"/>
        <w:rPr>
          <w:rFonts w:ascii="Times New Roman" w:hAnsi="Times New Roman"/>
          <w:b/>
          <w:sz w:val="24"/>
          <w:szCs w:val="24"/>
        </w:rPr>
      </w:pPr>
    </w:p>
    <w:p w:rsidR="00DB3B50" w:rsidRPr="00317E74" w:rsidRDefault="00DB3B50" w:rsidP="00E416C5">
      <w:pPr>
        <w:jc w:val="center"/>
        <w:rPr>
          <w:rFonts w:ascii="Times New Roman" w:hAnsi="Times New Roman"/>
          <w:b/>
          <w:sz w:val="24"/>
          <w:szCs w:val="24"/>
        </w:rPr>
      </w:pPr>
      <w:r w:rsidRPr="00317E74">
        <w:rPr>
          <w:rFonts w:ascii="Times New Roman" w:hAnsi="Times New Roman"/>
          <w:b/>
          <w:sz w:val="24"/>
          <w:szCs w:val="24"/>
        </w:rPr>
        <w:t>«</w:t>
      </w:r>
      <w:r>
        <w:rPr>
          <w:rFonts w:ascii="Times New Roman" w:eastAsia="Calibri" w:hAnsi="Times New Roman"/>
          <w:b/>
          <w:caps/>
          <w:sz w:val="24"/>
          <w:szCs w:val="28"/>
          <w:lang w:eastAsia="en-US"/>
        </w:rPr>
        <w:t>ПМ</w:t>
      </w:r>
      <w:proofErr w:type="gramStart"/>
      <w:r>
        <w:rPr>
          <w:rFonts w:ascii="Times New Roman" w:eastAsia="Calibri" w:hAnsi="Times New Roman"/>
          <w:b/>
          <w:caps/>
          <w:sz w:val="24"/>
          <w:szCs w:val="28"/>
          <w:lang w:eastAsia="en-US"/>
        </w:rPr>
        <w:t>.</w:t>
      </w:r>
      <w:r w:rsidR="00FB3A41">
        <w:rPr>
          <w:rFonts w:ascii="Times New Roman" w:eastAsia="Calibri" w:hAnsi="Times New Roman"/>
          <w:b/>
          <w:caps/>
          <w:sz w:val="24"/>
          <w:szCs w:val="28"/>
          <w:lang w:eastAsia="en-US"/>
        </w:rPr>
        <w:t>д</w:t>
      </w:r>
      <w:proofErr w:type="gramEnd"/>
      <w:r>
        <w:rPr>
          <w:rFonts w:ascii="Times New Roman" w:eastAsia="Calibri" w:hAnsi="Times New Roman"/>
          <w:b/>
          <w:caps/>
          <w:sz w:val="24"/>
          <w:szCs w:val="28"/>
          <w:lang w:eastAsia="en-US"/>
        </w:rPr>
        <w:t>0</w:t>
      </w:r>
      <w:r w:rsidR="00E416C5">
        <w:rPr>
          <w:rFonts w:ascii="Times New Roman" w:eastAsia="Calibri" w:hAnsi="Times New Roman"/>
          <w:b/>
          <w:caps/>
          <w:sz w:val="24"/>
          <w:szCs w:val="28"/>
          <w:lang w:eastAsia="en-US"/>
        </w:rPr>
        <w:t>5</w:t>
      </w:r>
      <w:r w:rsidRPr="00010F96">
        <w:rPr>
          <w:rFonts w:ascii="Times New Roman" w:eastAsia="Calibri" w:hAnsi="Times New Roman"/>
          <w:b/>
          <w:caps/>
          <w:sz w:val="24"/>
          <w:szCs w:val="28"/>
          <w:lang w:eastAsia="en-US"/>
        </w:rPr>
        <w:t xml:space="preserve"> </w:t>
      </w:r>
      <w:r w:rsidR="00E416C5" w:rsidRPr="00E416C5">
        <w:rPr>
          <w:rFonts w:ascii="Times New Roman" w:hAnsi="Times New Roman"/>
          <w:b/>
          <w:color w:val="000000"/>
          <w:sz w:val="24"/>
          <w:szCs w:val="24"/>
        </w:rPr>
        <w:t>Контроль металлургических процессов</w:t>
      </w:r>
      <w:r w:rsidRPr="00317E74">
        <w:rPr>
          <w:rFonts w:ascii="Times New Roman" w:hAnsi="Times New Roman"/>
          <w:b/>
          <w:sz w:val="24"/>
          <w:szCs w:val="24"/>
        </w:rPr>
        <w:t>»</w:t>
      </w:r>
    </w:p>
    <w:p w:rsidR="00DB3B50" w:rsidRPr="00317E74" w:rsidRDefault="00DB3B50" w:rsidP="00DB3B50">
      <w:pPr>
        <w:spacing w:line="240" w:lineRule="auto"/>
        <w:rPr>
          <w:rFonts w:ascii="Times New Roman" w:hAnsi="Times New Roman"/>
          <w:b/>
          <w:sz w:val="24"/>
          <w:szCs w:val="24"/>
        </w:rPr>
      </w:pPr>
    </w:p>
    <w:p w:rsidR="00DB3B50" w:rsidRPr="00637559" w:rsidRDefault="00DB3B50" w:rsidP="00DB3B50">
      <w:pPr>
        <w:suppressAutoHyphens/>
        <w:spacing w:after="0" w:line="240" w:lineRule="auto"/>
        <w:ind w:firstLine="709"/>
        <w:rPr>
          <w:rFonts w:ascii="Times New Roman" w:hAnsi="Times New Roman"/>
          <w:b/>
          <w:sz w:val="24"/>
          <w:szCs w:val="24"/>
        </w:rPr>
      </w:pPr>
      <w:r w:rsidRPr="00637559">
        <w:rPr>
          <w:rFonts w:ascii="Times New Roman" w:hAnsi="Times New Roman"/>
          <w:b/>
          <w:sz w:val="24"/>
          <w:szCs w:val="24"/>
        </w:rPr>
        <w:t xml:space="preserve">1.1. Цель и планируемые результаты освоения профессионального модуля </w:t>
      </w:r>
    </w:p>
    <w:p w:rsidR="00DB3B50" w:rsidRPr="00637559" w:rsidRDefault="00DB3B50" w:rsidP="00E416C5">
      <w:pPr>
        <w:jc w:val="both"/>
        <w:rPr>
          <w:rFonts w:ascii="Times New Roman" w:hAnsi="Times New Roman"/>
          <w:sz w:val="24"/>
          <w:szCs w:val="24"/>
        </w:rPr>
      </w:pPr>
      <w:r w:rsidRPr="00637559">
        <w:rPr>
          <w:rFonts w:ascii="Times New Roman" w:hAnsi="Times New Roman"/>
          <w:sz w:val="24"/>
          <w:szCs w:val="24"/>
        </w:rPr>
        <w:t xml:space="preserve">В результате изучения профессионального модуля </w:t>
      </w:r>
      <w:r>
        <w:rPr>
          <w:rFonts w:ascii="Times New Roman" w:hAnsi="Times New Roman"/>
          <w:sz w:val="24"/>
          <w:szCs w:val="24"/>
        </w:rPr>
        <w:t>обучающихся</w:t>
      </w:r>
      <w:r w:rsidRPr="00637559">
        <w:rPr>
          <w:rFonts w:ascii="Times New Roman" w:hAnsi="Times New Roman"/>
          <w:sz w:val="24"/>
          <w:szCs w:val="24"/>
        </w:rPr>
        <w:t xml:space="preserve"> должен освоить основной вид деятельности </w:t>
      </w:r>
      <w:r>
        <w:rPr>
          <w:rFonts w:ascii="Times New Roman" w:hAnsi="Times New Roman"/>
          <w:sz w:val="24"/>
          <w:szCs w:val="24"/>
        </w:rPr>
        <w:t>«</w:t>
      </w:r>
      <w:r w:rsidR="00E416C5" w:rsidRPr="007B26D9">
        <w:rPr>
          <w:rFonts w:ascii="Times New Roman" w:hAnsi="Times New Roman"/>
          <w:color w:val="000000"/>
          <w:sz w:val="20"/>
          <w:szCs w:val="20"/>
        </w:rPr>
        <w:t>Контроль металлургических процессов</w:t>
      </w:r>
      <w:r>
        <w:rPr>
          <w:rFonts w:ascii="Times New Roman" w:hAnsi="Times New Roman"/>
          <w:sz w:val="24"/>
          <w:szCs w:val="24"/>
        </w:rPr>
        <w:t xml:space="preserve">» </w:t>
      </w:r>
      <w:r w:rsidRPr="00637559">
        <w:rPr>
          <w:rFonts w:ascii="Times New Roman" w:hAnsi="Times New Roman"/>
          <w:sz w:val="24"/>
          <w:szCs w:val="24"/>
        </w:rPr>
        <w:t>и соответствующие ему общие компетенции и профессиональные компетенции:</w:t>
      </w:r>
    </w:p>
    <w:p w:rsidR="00DB3B50" w:rsidRPr="00637559" w:rsidRDefault="00DB3B50" w:rsidP="00DB3B50">
      <w:pPr>
        <w:spacing w:after="0" w:line="240" w:lineRule="auto"/>
        <w:ind w:firstLine="709"/>
        <w:jc w:val="both"/>
        <w:rPr>
          <w:rFonts w:ascii="Times New Roman" w:hAnsi="Times New Roman"/>
          <w:sz w:val="24"/>
          <w:szCs w:val="24"/>
        </w:rPr>
      </w:pPr>
      <w:r w:rsidRPr="00637559">
        <w:rPr>
          <w:rFonts w:ascii="Times New Roman" w:hAnsi="Times New Roman"/>
          <w:sz w:val="24"/>
          <w:szCs w:val="24"/>
        </w:rPr>
        <w:t>1.1.1. Перечень общих компетенций</w:t>
      </w:r>
      <w:r w:rsidRPr="00637559">
        <w:rPr>
          <w:rStyle w:val="ac"/>
          <w:sz w:val="24"/>
          <w:szCs w:val="24"/>
        </w:rPr>
        <w:footnoteReference w:id="1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8612"/>
      </w:tblGrid>
      <w:tr w:rsidR="00DB3B50" w:rsidRPr="00637559" w:rsidTr="00845AF6">
        <w:tc>
          <w:tcPr>
            <w:tcW w:w="959" w:type="dxa"/>
          </w:tcPr>
          <w:p w:rsidR="00DB3B50" w:rsidRPr="00637559" w:rsidRDefault="00DB3B50" w:rsidP="00845AF6">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Код</w:t>
            </w:r>
          </w:p>
        </w:tc>
        <w:tc>
          <w:tcPr>
            <w:tcW w:w="8612" w:type="dxa"/>
          </w:tcPr>
          <w:p w:rsidR="00DB3B50" w:rsidRPr="00637559" w:rsidRDefault="00DB3B50" w:rsidP="00845AF6">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Наименование общих компетенций</w:t>
            </w:r>
          </w:p>
        </w:tc>
      </w:tr>
      <w:tr w:rsidR="00DB3B50" w:rsidRPr="00637559" w:rsidTr="00845AF6">
        <w:trPr>
          <w:trHeight w:val="327"/>
        </w:trPr>
        <w:tc>
          <w:tcPr>
            <w:tcW w:w="959" w:type="dxa"/>
          </w:tcPr>
          <w:p w:rsidR="00DB3B50" w:rsidRPr="00010F96" w:rsidRDefault="00DB3B50" w:rsidP="00845AF6">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ОК </w:t>
            </w:r>
            <w:r w:rsidR="009F6885">
              <w:rPr>
                <w:rFonts w:ascii="Times New Roman" w:hAnsi="Times New Roman"/>
                <w:bCs/>
                <w:iCs/>
                <w:sz w:val="24"/>
                <w:szCs w:val="24"/>
              </w:rPr>
              <w:t>0</w:t>
            </w:r>
            <w:r>
              <w:rPr>
                <w:rFonts w:ascii="Times New Roman" w:hAnsi="Times New Roman"/>
                <w:bCs/>
                <w:iCs/>
                <w:sz w:val="24"/>
                <w:szCs w:val="24"/>
              </w:rPr>
              <w:t>1.</w:t>
            </w:r>
          </w:p>
        </w:tc>
        <w:tc>
          <w:tcPr>
            <w:tcW w:w="8612" w:type="dxa"/>
          </w:tcPr>
          <w:p w:rsidR="00DB3B50" w:rsidRPr="00010F96" w:rsidRDefault="00DB3B50" w:rsidP="00845AF6">
            <w:pPr>
              <w:keepNext/>
              <w:suppressAutoHyphens/>
              <w:spacing w:after="0" w:line="240" w:lineRule="auto"/>
              <w:jc w:val="both"/>
              <w:outlineLvl w:val="1"/>
              <w:rPr>
                <w:rFonts w:ascii="Times New Roman" w:eastAsia="Calibri" w:hAnsi="Times New Roman"/>
                <w:sz w:val="24"/>
                <w:lang w:eastAsia="en-US"/>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r>
      <w:tr w:rsidR="00DB3B50" w:rsidRPr="00637559" w:rsidTr="00845AF6">
        <w:tc>
          <w:tcPr>
            <w:tcW w:w="959" w:type="dxa"/>
          </w:tcPr>
          <w:p w:rsidR="00DB3B50" w:rsidRPr="00010F96" w:rsidRDefault="00DB3B50" w:rsidP="00845AF6">
            <w:pPr>
              <w:keepNext/>
              <w:spacing w:after="0" w:line="240" w:lineRule="auto"/>
              <w:jc w:val="both"/>
              <w:outlineLvl w:val="1"/>
              <w:rPr>
                <w:rFonts w:ascii="Times New Roman" w:hAnsi="Times New Roman"/>
                <w:bCs/>
                <w:iCs/>
                <w:sz w:val="24"/>
                <w:szCs w:val="24"/>
              </w:rPr>
            </w:pPr>
            <w:r w:rsidRPr="00010F96">
              <w:rPr>
                <w:rFonts w:ascii="Times New Roman" w:hAnsi="Times New Roman"/>
                <w:bCs/>
                <w:iCs/>
                <w:sz w:val="24"/>
                <w:szCs w:val="24"/>
              </w:rPr>
              <w:t xml:space="preserve">ОК </w:t>
            </w:r>
            <w:r w:rsidR="009F6885">
              <w:rPr>
                <w:rFonts w:ascii="Times New Roman" w:hAnsi="Times New Roman"/>
                <w:bCs/>
                <w:iCs/>
                <w:sz w:val="24"/>
                <w:szCs w:val="24"/>
              </w:rPr>
              <w:t>0</w:t>
            </w:r>
            <w:r w:rsidRPr="00010F96">
              <w:rPr>
                <w:rFonts w:ascii="Times New Roman" w:hAnsi="Times New Roman"/>
                <w:bCs/>
                <w:iCs/>
                <w:sz w:val="24"/>
                <w:szCs w:val="24"/>
              </w:rPr>
              <w:t>4.</w:t>
            </w:r>
          </w:p>
        </w:tc>
        <w:tc>
          <w:tcPr>
            <w:tcW w:w="8612" w:type="dxa"/>
          </w:tcPr>
          <w:p w:rsidR="00DB3B50" w:rsidRDefault="00DB3B50" w:rsidP="0084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iCs/>
                <w:sz w:val="24"/>
                <w:szCs w:val="24"/>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r>
      <w:tr w:rsidR="00DB3B50" w:rsidRPr="00637559" w:rsidTr="00845AF6">
        <w:tc>
          <w:tcPr>
            <w:tcW w:w="959" w:type="dxa"/>
          </w:tcPr>
          <w:p w:rsidR="00DB3B50" w:rsidRPr="00010F96" w:rsidRDefault="00DB3B50" w:rsidP="00845AF6">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ОК </w:t>
            </w:r>
            <w:r w:rsidR="009F6885">
              <w:rPr>
                <w:rFonts w:ascii="Times New Roman" w:hAnsi="Times New Roman"/>
                <w:bCs/>
                <w:iCs/>
                <w:sz w:val="24"/>
                <w:szCs w:val="24"/>
              </w:rPr>
              <w:t>0</w:t>
            </w:r>
            <w:r>
              <w:rPr>
                <w:rFonts w:ascii="Times New Roman" w:hAnsi="Times New Roman"/>
                <w:bCs/>
                <w:iCs/>
                <w:sz w:val="24"/>
                <w:szCs w:val="24"/>
              </w:rPr>
              <w:t>9</w:t>
            </w:r>
            <w:r w:rsidRPr="00010F96">
              <w:rPr>
                <w:rFonts w:ascii="Times New Roman" w:hAnsi="Times New Roman"/>
                <w:bCs/>
                <w:iCs/>
                <w:sz w:val="24"/>
                <w:szCs w:val="24"/>
              </w:rPr>
              <w:t>.</w:t>
            </w:r>
          </w:p>
        </w:tc>
        <w:tc>
          <w:tcPr>
            <w:tcW w:w="8612" w:type="dxa"/>
          </w:tcPr>
          <w:p w:rsidR="00DB3B50" w:rsidRPr="00010F96" w:rsidRDefault="00DB3B50" w:rsidP="00845AF6">
            <w:pPr>
              <w:keepNext/>
              <w:spacing w:after="0" w:line="240" w:lineRule="auto"/>
              <w:jc w:val="both"/>
              <w:outlineLvl w:val="1"/>
              <w:rPr>
                <w:rFonts w:ascii="Times New Roman" w:hAnsi="Times New Roman"/>
                <w:bCs/>
                <w:iCs/>
                <w:sz w:val="24"/>
                <w:szCs w:val="24"/>
              </w:rPr>
            </w:pPr>
            <w:r w:rsidRPr="00C45C84">
              <w:rPr>
                <w:rFonts w:ascii="Times New Roman" w:hAnsi="Times New Roman"/>
                <w:sz w:val="24"/>
                <w:szCs w:val="24"/>
              </w:rPr>
              <w:t>Ориентироваться в условиях частой смены технологий в профессиональной деятельности.</w:t>
            </w:r>
          </w:p>
        </w:tc>
      </w:tr>
    </w:tbl>
    <w:p w:rsidR="00DB3B50" w:rsidRPr="00637559" w:rsidRDefault="00DB3B50" w:rsidP="00DB3B50">
      <w:pPr>
        <w:pStyle w:val="2"/>
        <w:spacing w:before="0" w:after="0"/>
        <w:ind w:firstLine="709"/>
        <w:jc w:val="both"/>
        <w:rPr>
          <w:rStyle w:val="af0"/>
          <w:rFonts w:ascii="Times New Roman" w:hAnsi="Times New Roman"/>
          <w:b w:val="0"/>
          <w:sz w:val="24"/>
          <w:szCs w:val="24"/>
        </w:rPr>
      </w:pPr>
    </w:p>
    <w:p w:rsidR="00DB3B50" w:rsidRPr="00637559" w:rsidRDefault="00DB3B50" w:rsidP="00DB3B50">
      <w:pPr>
        <w:pStyle w:val="2"/>
        <w:spacing w:before="0" w:after="0"/>
        <w:ind w:firstLine="709"/>
        <w:jc w:val="both"/>
        <w:rPr>
          <w:rStyle w:val="af0"/>
          <w:rFonts w:ascii="Times New Roman" w:hAnsi="Times New Roman"/>
          <w:b w:val="0"/>
          <w:sz w:val="24"/>
          <w:szCs w:val="24"/>
        </w:rPr>
      </w:pPr>
      <w:r w:rsidRPr="00637559">
        <w:rPr>
          <w:rStyle w:val="af0"/>
          <w:rFonts w:ascii="Times New Roman" w:hAnsi="Times New Roman"/>
          <w:b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B3B50" w:rsidRPr="00637559" w:rsidTr="00845AF6">
        <w:tc>
          <w:tcPr>
            <w:tcW w:w="1204" w:type="dxa"/>
          </w:tcPr>
          <w:p w:rsidR="00DB3B50" w:rsidRPr="00637559" w:rsidRDefault="00DB3B50" w:rsidP="00845AF6">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Код</w:t>
            </w:r>
          </w:p>
        </w:tc>
        <w:tc>
          <w:tcPr>
            <w:tcW w:w="8367" w:type="dxa"/>
          </w:tcPr>
          <w:p w:rsidR="00DB3B50" w:rsidRPr="00637559" w:rsidRDefault="00DB3B50" w:rsidP="00845AF6">
            <w:pPr>
              <w:pStyle w:val="2"/>
              <w:spacing w:before="0" w:after="0"/>
              <w:jc w:val="both"/>
              <w:rPr>
                <w:rStyle w:val="af0"/>
                <w:rFonts w:ascii="Times New Roman" w:hAnsi="Times New Roman"/>
                <w:sz w:val="24"/>
                <w:szCs w:val="24"/>
              </w:rPr>
            </w:pPr>
            <w:r w:rsidRPr="00637559">
              <w:rPr>
                <w:rStyle w:val="af0"/>
                <w:rFonts w:ascii="Times New Roman" w:hAnsi="Times New Roman"/>
                <w:sz w:val="24"/>
                <w:szCs w:val="24"/>
              </w:rPr>
              <w:t>Наименование видов деятельности и профессиональных компетенций</w:t>
            </w:r>
          </w:p>
        </w:tc>
      </w:tr>
      <w:tr w:rsidR="00DB3B50" w:rsidRPr="00637559" w:rsidTr="00845AF6">
        <w:tc>
          <w:tcPr>
            <w:tcW w:w="1204" w:type="dxa"/>
          </w:tcPr>
          <w:p w:rsidR="00DB3B50" w:rsidRPr="00010F96" w:rsidRDefault="00DB3B50" w:rsidP="00930A35">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ВД </w:t>
            </w:r>
            <w:r w:rsidR="00930A35">
              <w:rPr>
                <w:rFonts w:ascii="Times New Roman" w:hAnsi="Times New Roman"/>
                <w:bCs/>
                <w:iCs/>
                <w:sz w:val="24"/>
                <w:szCs w:val="24"/>
              </w:rPr>
              <w:t>5</w:t>
            </w:r>
          </w:p>
        </w:tc>
        <w:tc>
          <w:tcPr>
            <w:tcW w:w="8367" w:type="dxa"/>
          </w:tcPr>
          <w:p w:rsidR="00DB3B50" w:rsidRPr="00930A35" w:rsidRDefault="00930A35" w:rsidP="00930A35">
            <w:pPr>
              <w:rPr>
                <w:rFonts w:ascii="Times New Roman" w:hAnsi="Times New Roman"/>
                <w:bCs/>
                <w:i/>
                <w:iCs/>
                <w:sz w:val="24"/>
                <w:szCs w:val="24"/>
              </w:rPr>
            </w:pPr>
            <w:r w:rsidRPr="00930A35">
              <w:rPr>
                <w:rFonts w:ascii="Times New Roman" w:hAnsi="Times New Roman"/>
                <w:color w:val="000000"/>
                <w:sz w:val="24"/>
                <w:szCs w:val="24"/>
              </w:rPr>
              <w:t>Контроль металлургических процессов</w:t>
            </w:r>
          </w:p>
        </w:tc>
      </w:tr>
      <w:tr w:rsidR="00DB3B50" w:rsidRPr="00637559" w:rsidTr="00845AF6">
        <w:tc>
          <w:tcPr>
            <w:tcW w:w="1204" w:type="dxa"/>
          </w:tcPr>
          <w:p w:rsidR="00DB3B50" w:rsidRPr="00010F96" w:rsidRDefault="00DB3B50" w:rsidP="00930A35">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ПК </w:t>
            </w:r>
            <w:r w:rsidR="00930A35">
              <w:rPr>
                <w:rFonts w:ascii="Times New Roman" w:hAnsi="Times New Roman"/>
                <w:bCs/>
                <w:iCs/>
                <w:sz w:val="24"/>
                <w:szCs w:val="24"/>
              </w:rPr>
              <w:t>5</w:t>
            </w:r>
            <w:r>
              <w:rPr>
                <w:rFonts w:ascii="Times New Roman" w:hAnsi="Times New Roman"/>
                <w:bCs/>
                <w:iCs/>
                <w:sz w:val="24"/>
                <w:szCs w:val="24"/>
              </w:rPr>
              <w:t>.</w:t>
            </w:r>
            <w:r w:rsidRPr="00010F96">
              <w:rPr>
                <w:rFonts w:ascii="Times New Roman" w:hAnsi="Times New Roman"/>
                <w:bCs/>
                <w:iCs/>
                <w:sz w:val="24"/>
                <w:szCs w:val="24"/>
              </w:rPr>
              <w:t>1.</w:t>
            </w:r>
          </w:p>
        </w:tc>
        <w:tc>
          <w:tcPr>
            <w:tcW w:w="8367" w:type="dxa"/>
          </w:tcPr>
          <w:p w:rsidR="00DB3B50" w:rsidRPr="00D82D38" w:rsidRDefault="00845AF6" w:rsidP="00845AF6">
            <w:pPr>
              <w:pStyle w:val="ConsPlusNormal"/>
              <w:rPr>
                <w:rFonts w:ascii="Times New Roman" w:hAnsi="Times New Roman"/>
                <w:bCs/>
                <w:iCs/>
                <w:sz w:val="24"/>
                <w:szCs w:val="24"/>
              </w:rPr>
            </w:pPr>
            <w:r w:rsidRPr="00D82D38">
              <w:rPr>
                <w:rFonts w:ascii="Times New Roman" w:hAnsi="Times New Roman"/>
                <w:sz w:val="24"/>
                <w:szCs w:val="24"/>
              </w:rPr>
              <w:t xml:space="preserve">Применять химические  методы анализа  </w:t>
            </w:r>
          </w:p>
        </w:tc>
      </w:tr>
      <w:tr w:rsidR="00DB3B50" w:rsidRPr="00637559" w:rsidTr="00845AF6">
        <w:tc>
          <w:tcPr>
            <w:tcW w:w="1204" w:type="dxa"/>
          </w:tcPr>
          <w:p w:rsidR="00DB3B50" w:rsidRPr="00010F96" w:rsidRDefault="00DB3B50" w:rsidP="00930A35">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ПК </w:t>
            </w:r>
            <w:r w:rsidR="00930A35">
              <w:rPr>
                <w:rFonts w:ascii="Times New Roman" w:hAnsi="Times New Roman"/>
                <w:bCs/>
                <w:iCs/>
                <w:sz w:val="24"/>
                <w:szCs w:val="24"/>
              </w:rPr>
              <w:t>5</w:t>
            </w:r>
            <w:r w:rsidRPr="00010F96">
              <w:rPr>
                <w:rFonts w:ascii="Times New Roman" w:hAnsi="Times New Roman"/>
                <w:bCs/>
                <w:iCs/>
                <w:sz w:val="24"/>
                <w:szCs w:val="24"/>
              </w:rPr>
              <w:t>.2.</w:t>
            </w:r>
          </w:p>
        </w:tc>
        <w:tc>
          <w:tcPr>
            <w:tcW w:w="8367" w:type="dxa"/>
          </w:tcPr>
          <w:p w:rsidR="00DB3B50" w:rsidRPr="00010F96" w:rsidRDefault="00845AF6" w:rsidP="00845AF6">
            <w:pPr>
              <w:keepNext/>
              <w:spacing w:after="0" w:line="240" w:lineRule="auto"/>
              <w:jc w:val="both"/>
              <w:outlineLvl w:val="1"/>
              <w:rPr>
                <w:rFonts w:ascii="Times New Roman" w:hAnsi="Times New Roman"/>
                <w:bCs/>
                <w:iCs/>
                <w:sz w:val="24"/>
                <w:szCs w:val="24"/>
              </w:rPr>
            </w:pPr>
            <w:r w:rsidRPr="00722F85">
              <w:rPr>
                <w:rFonts w:ascii="Times New Roman" w:hAnsi="Times New Roman"/>
                <w:sz w:val="20"/>
                <w:szCs w:val="20"/>
              </w:rPr>
              <w:t>О</w:t>
            </w:r>
            <w:r w:rsidRPr="00722F85">
              <w:rPr>
                <w:rFonts w:ascii="Times New Roman" w:hAnsi="Times New Roman"/>
              </w:rPr>
              <w:t xml:space="preserve">пределять приоритеты в организации ритмичной и согласованной работы </w:t>
            </w:r>
            <w:r>
              <w:rPr>
                <w:rFonts w:ascii="Times New Roman" w:hAnsi="Times New Roman"/>
              </w:rPr>
              <w:t xml:space="preserve"> металлургического производства</w:t>
            </w:r>
          </w:p>
        </w:tc>
      </w:tr>
      <w:tr w:rsidR="00DB3B50" w:rsidRPr="00637559" w:rsidTr="00845AF6">
        <w:tc>
          <w:tcPr>
            <w:tcW w:w="1204" w:type="dxa"/>
          </w:tcPr>
          <w:p w:rsidR="00DB3B50" w:rsidRDefault="00DB3B50" w:rsidP="00930A35">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ПК </w:t>
            </w:r>
            <w:r w:rsidR="00930A35">
              <w:rPr>
                <w:rFonts w:ascii="Times New Roman" w:hAnsi="Times New Roman"/>
                <w:bCs/>
                <w:iCs/>
                <w:sz w:val="24"/>
                <w:szCs w:val="24"/>
              </w:rPr>
              <w:t>5</w:t>
            </w:r>
            <w:r>
              <w:rPr>
                <w:rFonts w:ascii="Times New Roman" w:hAnsi="Times New Roman"/>
                <w:bCs/>
                <w:iCs/>
                <w:sz w:val="24"/>
                <w:szCs w:val="24"/>
              </w:rPr>
              <w:t>.3</w:t>
            </w:r>
          </w:p>
        </w:tc>
        <w:tc>
          <w:tcPr>
            <w:tcW w:w="8367" w:type="dxa"/>
          </w:tcPr>
          <w:p w:rsidR="00DB3B50" w:rsidRPr="001E5254" w:rsidRDefault="00153005" w:rsidP="00153005">
            <w:pPr>
              <w:suppressAutoHyphens/>
              <w:rPr>
                <w:rFonts w:ascii="Times New Roman" w:hAnsi="Times New Roman"/>
                <w:bCs/>
                <w:iCs/>
                <w:sz w:val="24"/>
                <w:szCs w:val="24"/>
              </w:rPr>
            </w:pPr>
            <w:r>
              <w:rPr>
                <w:i/>
              </w:rPr>
              <w:t xml:space="preserve"> </w:t>
            </w:r>
            <w:r w:rsidRPr="00794612">
              <w:rPr>
                <w:rFonts w:ascii="Times New Roman" w:hAnsi="Times New Roman"/>
              </w:rPr>
              <w:t>Регулировать параметры технологического процесса по показаниям КИПиА вручную и дистанционно с использованием средств автоматизации</w:t>
            </w:r>
          </w:p>
        </w:tc>
      </w:tr>
      <w:tr w:rsidR="00DB3B50" w:rsidRPr="00637559" w:rsidTr="00845AF6">
        <w:tc>
          <w:tcPr>
            <w:tcW w:w="1204" w:type="dxa"/>
          </w:tcPr>
          <w:p w:rsidR="00DB3B50" w:rsidRDefault="00DB3B50" w:rsidP="00930A35">
            <w:pPr>
              <w:keepNext/>
              <w:spacing w:after="0" w:line="240" w:lineRule="auto"/>
              <w:jc w:val="both"/>
              <w:outlineLvl w:val="1"/>
              <w:rPr>
                <w:rFonts w:ascii="Times New Roman" w:hAnsi="Times New Roman"/>
                <w:bCs/>
                <w:iCs/>
                <w:sz w:val="24"/>
                <w:szCs w:val="24"/>
              </w:rPr>
            </w:pPr>
            <w:r>
              <w:rPr>
                <w:rFonts w:ascii="Times New Roman" w:hAnsi="Times New Roman"/>
                <w:bCs/>
                <w:iCs/>
                <w:sz w:val="24"/>
                <w:szCs w:val="24"/>
              </w:rPr>
              <w:t xml:space="preserve">ПК </w:t>
            </w:r>
            <w:r w:rsidR="00930A35">
              <w:rPr>
                <w:rFonts w:ascii="Times New Roman" w:hAnsi="Times New Roman"/>
                <w:bCs/>
                <w:iCs/>
                <w:sz w:val="24"/>
                <w:szCs w:val="24"/>
              </w:rPr>
              <w:t>5</w:t>
            </w:r>
            <w:r>
              <w:rPr>
                <w:rFonts w:ascii="Times New Roman" w:hAnsi="Times New Roman"/>
                <w:bCs/>
                <w:iCs/>
                <w:sz w:val="24"/>
                <w:szCs w:val="24"/>
              </w:rPr>
              <w:t>.4</w:t>
            </w:r>
          </w:p>
        </w:tc>
        <w:tc>
          <w:tcPr>
            <w:tcW w:w="8367" w:type="dxa"/>
          </w:tcPr>
          <w:p w:rsidR="00DB3B50" w:rsidRPr="00135D95" w:rsidRDefault="00153005" w:rsidP="00211317">
            <w:pPr>
              <w:keepNext/>
              <w:spacing w:after="0" w:line="240" w:lineRule="auto"/>
              <w:jc w:val="both"/>
              <w:outlineLvl w:val="1"/>
              <w:rPr>
                <w:rFonts w:ascii="Times New Roman" w:hAnsi="Times New Roman"/>
                <w:bCs/>
                <w:iCs/>
                <w:sz w:val="24"/>
                <w:szCs w:val="24"/>
              </w:rPr>
            </w:pPr>
            <w:r w:rsidRPr="00153005">
              <w:rPr>
                <w:rFonts w:ascii="Times New Roman" w:hAnsi="Times New Roman"/>
                <w:iCs/>
                <w:sz w:val="24"/>
                <w:szCs w:val="24"/>
              </w:rPr>
              <w:t>Понимать и разделять важность противодействия цифровым угрозам, использовать только корпоративные инструменты для обмена корпоративной информацией, исполнять регламенты по формированию «цифрового след</w:t>
            </w:r>
            <w:r w:rsidR="00211317">
              <w:rPr>
                <w:rFonts w:ascii="Times New Roman" w:hAnsi="Times New Roman"/>
                <w:iCs/>
                <w:sz w:val="24"/>
                <w:szCs w:val="24"/>
              </w:rPr>
              <w:t>а</w:t>
            </w:r>
            <w:r w:rsidRPr="0083174D">
              <w:rPr>
                <w:rFonts w:ascii="Times New Roman" w:hAnsi="Times New Roman"/>
                <w:iCs/>
                <w:sz w:val="18"/>
                <w:szCs w:val="18"/>
              </w:rPr>
              <w:t>»</w:t>
            </w:r>
            <w:r w:rsidR="00DB3B50" w:rsidRPr="00347B76">
              <w:rPr>
                <w:rFonts w:ascii="Times New Roman" w:hAnsi="Times New Roman"/>
                <w:sz w:val="24"/>
                <w:szCs w:val="24"/>
              </w:rPr>
              <w:t>.</w:t>
            </w:r>
          </w:p>
        </w:tc>
      </w:tr>
    </w:tbl>
    <w:p w:rsidR="00DB3B50" w:rsidRPr="00317E74" w:rsidRDefault="00DB3B50"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211317" w:rsidRDefault="00211317" w:rsidP="00DB3B50">
      <w:pPr>
        <w:spacing w:after="0" w:line="240" w:lineRule="auto"/>
        <w:ind w:firstLine="709"/>
        <w:rPr>
          <w:rFonts w:ascii="Times New Roman" w:hAnsi="Times New Roman"/>
          <w:bCs/>
          <w:sz w:val="24"/>
          <w:szCs w:val="24"/>
        </w:rPr>
      </w:pPr>
    </w:p>
    <w:p w:rsidR="00DB3B50" w:rsidRPr="00317E74" w:rsidRDefault="00DB3B50" w:rsidP="00DB3B50">
      <w:pPr>
        <w:spacing w:after="0" w:line="240" w:lineRule="auto"/>
        <w:ind w:firstLine="709"/>
        <w:rPr>
          <w:rFonts w:ascii="Times New Roman" w:hAnsi="Times New Roman"/>
          <w:bCs/>
          <w:sz w:val="24"/>
          <w:szCs w:val="24"/>
        </w:rPr>
      </w:pPr>
      <w:r w:rsidRPr="00317E74">
        <w:rPr>
          <w:rFonts w:ascii="Times New Roman" w:hAnsi="Times New Roman"/>
          <w:bCs/>
          <w:sz w:val="24"/>
          <w:szCs w:val="24"/>
        </w:rPr>
        <w:lastRenderedPageBreak/>
        <w:t xml:space="preserve">1.1.3. В результате освоения профессионального модуля </w:t>
      </w:r>
      <w:proofErr w:type="gramStart"/>
      <w:r>
        <w:rPr>
          <w:rFonts w:ascii="Times New Roman" w:hAnsi="Times New Roman"/>
          <w:bCs/>
          <w:sz w:val="24"/>
          <w:szCs w:val="24"/>
        </w:rPr>
        <w:t>обучающийся</w:t>
      </w:r>
      <w:proofErr w:type="gramEnd"/>
      <w:r w:rsidRPr="00317E74">
        <w:rPr>
          <w:rFonts w:ascii="Times New Roman" w:hAnsi="Times New Roman"/>
          <w:bCs/>
          <w:sz w:val="24"/>
          <w:szCs w:val="24"/>
        </w:rPr>
        <w:t xml:space="preserve"> должен</w:t>
      </w:r>
      <w:r w:rsidRPr="00317E74">
        <w:rPr>
          <w:rStyle w:val="ac"/>
          <w:bCs/>
          <w:sz w:val="24"/>
          <w:szCs w:val="24"/>
        </w:rPr>
        <w:footnoteReference w:id="17"/>
      </w:r>
      <w:r w:rsidRPr="00317E74">
        <w:rPr>
          <w:rFonts w:ascii="Times New Roman" w:hAnsi="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7655"/>
      </w:tblGrid>
      <w:tr w:rsidR="00DB3B50" w:rsidRPr="00317E74" w:rsidTr="00845AF6">
        <w:tc>
          <w:tcPr>
            <w:tcW w:w="1809" w:type="dxa"/>
          </w:tcPr>
          <w:p w:rsidR="00DB3B50" w:rsidRPr="00317E74" w:rsidRDefault="00DB3B50" w:rsidP="00864447">
            <w:pPr>
              <w:spacing w:after="0" w:line="240" w:lineRule="auto"/>
              <w:rPr>
                <w:rFonts w:ascii="Times New Roman" w:hAnsi="Times New Roman"/>
                <w:bCs/>
                <w:sz w:val="24"/>
                <w:szCs w:val="24"/>
                <w:lang w:eastAsia="en-US"/>
              </w:rPr>
            </w:pPr>
            <w:r w:rsidRPr="00317E74">
              <w:rPr>
                <w:rFonts w:ascii="Times New Roman" w:hAnsi="Times New Roman"/>
                <w:bCs/>
                <w:sz w:val="24"/>
                <w:szCs w:val="24"/>
                <w:lang w:eastAsia="en-US"/>
              </w:rPr>
              <w:t>Иметь практический опыт</w:t>
            </w:r>
          </w:p>
        </w:tc>
        <w:tc>
          <w:tcPr>
            <w:tcW w:w="7655" w:type="dxa"/>
          </w:tcPr>
          <w:p w:rsidR="00DB3B50" w:rsidRPr="00B45F7E" w:rsidRDefault="00B45F7E" w:rsidP="00864447">
            <w:pPr>
              <w:spacing w:after="0" w:line="240" w:lineRule="auto"/>
              <w:rPr>
                <w:rFonts w:ascii="Times New Roman" w:hAnsi="Times New Roman"/>
                <w:sz w:val="24"/>
                <w:szCs w:val="24"/>
              </w:rPr>
            </w:pPr>
            <w:r w:rsidRPr="00B45F7E">
              <w:rPr>
                <w:rFonts w:ascii="Times New Roman" w:hAnsi="Times New Roman"/>
                <w:sz w:val="24"/>
                <w:szCs w:val="24"/>
              </w:rPr>
              <w:t>Н 5.1.01Проверки наличия, правильности хранения, маркировки, сроков годности реактивов, растворов, титрованных, буферных и градуировочных растворов, стандартных образцов, применяемых при проведении химических анализов.</w:t>
            </w:r>
          </w:p>
          <w:p w:rsidR="00B45F7E" w:rsidRPr="00B45F7E" w:rsidRDefault="00B45F7E" w:rsidP="00864447">
            <w:pPr>
              <w:spacing w:after="0" w:line="240" w:lineRule="auto"/>
              <w:rPr>
                <w:rFonts w:ascii="Times New Roman" w:hAnsi="Times New Roman"/>
                <w:sz w:val="24"/>
                <w:szCs w:val="24"/>
              </w:rPr>
            </w:pPr>
            <w:r w:rsidRPr="00B45F7E">
              <w:rPr>
                <w:rFonts w:ascii="Times New Roman" w:hAnsi="Times New Roman"/>
                <w:sz w:val="24"/>
                <w:szCs w:val="24"/>
              </w:rPr>
              <w:t>Н 5.1.02 Выполнения правил охраны труда, техники безопасности при выполнении простых анализов и анализов средней сложности</w:t>
            </w:r>
          </w:p>
          <w:p w:rsidR="00B45F7E" w:rsidRDefault="00B45F7E" w:rsidP="00864447">
            <w:pPr>
              <w:spacing w:after="0" w:line="240" w:lineRule="auto"/>
              <w:rPr>
                <w:rFonts w:ascii="Times New Roman" w:hAnsi="Times New Roman"/>
                <w:sz w:val="24"/>
                <w:szCs w:val="24"/>
              </w:rPr>
            </w:pPr>
            <w:r>
              <w:rPr>
                <w:rFonts w:ascii="Times New Roman" w:hAnsi="Times New Roman"/>
                <w:sz w:val="24"/>
                <w:szCs w:val="24"/>
              </w:rPr>
              <w:t>Н 5.2.01</w:t>
            </w:r>
            <w:r w:rsidRPr="00722F85">
              <w:rPr>
                <w:rFonts w:ascii="Times New Roman" w:hAnsi="Times New Roman"/>
                <w:sz w:val="18"/>
                <w:szCs w:val="18"/>
              </w:rPr>
              <w:t xml:space="preserve"> </w:t>
            </w:r>
            <w:r w:rsidRPr="00B45F7E">
              <w:rPr>
                <w:rFonts w:ascii="Times New Roman" w:hAnsi="Times New Roman"/>
                <w:sz w:val="24"/>
                <w:szCs w:val="24"/>
              </w:rPr>
              <w:t>Определения приоритетов в организации ритмичной и согласованной работы  металлургического производства</w:t>
            </w:r>
          </w:p>
          <w:p w:rsidR="00B45F7E" w:rsidRDefault="00B45F7E" w:rsidP="00864447">
            <w:pPr>
              <w:suppressAutoHyphens/>
              <w:spacing w:after="0" w:line="240" w:lineRule="auto"/>
              <w:rPr>
                <w:rFonts w:ascii="Times New Roman" w:hAnsi="Times New Roman"/>
                <w:sz w:val="24"/>
                <w:szCs w:val="24"/>
              </w:rPr>
            </w:pPr>
            <w:r>
              <w:rPr>
                <w:rFonts w:ascii="Times New Roman" w:hAnsi="Times New Roman"/>
                <w:sz w:val="24"/>
                <w:szCs w:val="24"/>
              </w:rPr>
              <w:t xml:space="preserve">Н 5.3.01 </w:t>
            </w:r>
            <w:r w:rsidRPr="00B45F7E">
              <w:rPr>
                <w:rFonts w:ascii="Times New Roman" w:hAnsi="Times New Roman"/>
                <w:sz w:val="24"/>
                <w:szCs w:val="24"/>
              </w:rPr>
              <w:t xml:space="preserve">Выбора типа контрольно-измерительных приборов и средств автоматизации (КИПиА) под задачи производства </w:t>
            </w:r>
          </w:p>
          <w:p w:rsidR="00B45F7E" w:rsidRPr="00B45F7E" w:rsidRDefault="00B45F7E" w:rsidP="00864447">
            <w:pPr>
              <w:suppressAutoHyphens/>
              <w:spacing w:after="0" w:line="240" w:lineRule="auto"/>
              <w:rPr>
                <w:rFonts w:ascii="Times New Roman" w:hAnsi="Times New Roman"/>
                <w:b/>
                <w:iCs/>
                <w:sz w:val="24"/>
                <w:szCs w:val="24"/>
              </w:rPr>
            </w:pPr>
            <w:r>
              <w:rPr>
                <w:rFonts w:ascii="Times New Roman" w:hAnsi="Times New Roman"/>
                <w:sz w:val="24"/>
                <w:szCs w:val="24"/>
              </w:rPr>
              <w:t>Н 5.4.01</w:t>
            </w:r>
            <w:proofErr w:type="gramStart"/>
            <w:r w:rsidRPr="0083174D">
              <w:rPr>
                <w:rFonts w:ascii="Times New Roman" w:hAnsi="Times New Roman"/>
                <w:iCs/>
                <w:sz w:val="18"/>
                <w:szCs w:val="18"/>
              </w:rPr>
              <w:t xml:space="preserve"> </w:t>
            </w:r>
            <w:r w:rsidRPr="00B45F7E">
              <w:rPr>
                <w:rFonts w:ascii="Times New Roman" w:hAnsi="Times New Roman"/>
                <w:iCs/>
                <w:sz w:val="24"/>
                <w:szCs w:val="24"/>
              </w:rPr>
              <w:t>П</w:t>
            </w:r>
            <w:proofErr w:type="gramEnd"/>
            <w:r w:rsidRPr="00B45F7E">
              <w:rPr>
                <w:rFonts w:ascii="Times New Roman" w:hAnsi="Times New Roman"/>
                <w:iCs/>
                <w:sz w:val="24"/>
                <w:szCs w:val="24"/>
              </w:rPr>
              <w:t>онимат</w:t>
            </w:r>
            <w:r>
              <w:rPr>
                <w:rFonts w:ascii="Times New Roman" w:hAnsi="Times New Roman"/>
                <w:iCs/>
                <w:sz w:val="24"/>
                <w:szCs w:val="24"/>
              </w:rPr>
              <w:t>ь</w:t>
            </w:r>
            <w:r w:rsidRPr="00B45F7E">
              <w:rPr>
                <w:rFonts w:ascii="Times New Roman" w:hAnsi="Times New Roman"/>
                <w:iCs/>
                <w:sz w:val="24"/>
                <w:szCs w:val="24"/>
              </w:rPr>
              <w:t xml:space="preserve"> ценность данных, знает и исполняет регламенты по формированию «цифрового следа», обеспечивая полноту и достоверность данных, использует внедренные цифровые модели.</w:t>
            </w:r>
          </w:p>
          <w:p w:rsidR="00B45F7E" w:rsidRPr="00B45F7E" w:rsidRDefault="00B45F7E" w:rsidP="00864447">
            <w:pPr>
              <w:spacing w:after="0" w:line="240" w:lineRule="auto"/>
              <w:rPr>
                <w:rFonts w:ascii="Times New Roman" w:hAnsi="Times New Roman"/>
                <w:b/>
                <w:iCs/>
                <w:sz w:val="24"/>
                <w:szCs w:val="24"/>
              </w:rPr>
            </w:pPr>
          </w:p>
          <w:p w:rsidR="00B45F7E" w:rsidRPr="00B45F7E" w:rsidRDefault="00B45F7E" w:rsidP="00864447">
            <w:pPr>
              <w:spacing w:after="0" w:line="240" w:lineRule="auto"/>
              <w:rPr>
                <w:rFonts w:ascii="Times New Roman" w:hAnsi="Times New Roman"/>
                <w:sz w:val="24"/>
                <w:szCs w:val="24"/>
              </w:rPr>
            </w:pPr>
          </w:p>
          <w:p w:rsidR="00B45F7E" w:rsidRDefault="00B45F7E" w:rsidP="00864447">
            <w:pPr>
              <w:spacing w:after="0" w:line="240" w:lineRule="auto"/>
              <w:rPr>
                <w:rFonts w:ascii="Times New Roman" w:hAnsi="Times New Roman"/>
                <w:sz w:val="18"/>
                <w:szCs w:val="18"/>
              </w:rPr>
            </w:pPr>
          </w:p>
          <w:p w:rsidR="00B45F7E" w:rsidRDefault="00B45F7E" w:rsidP="00864447">
            <w:pPr>
              <w:spacing w:after="0" w:line="240" w:lineRule="auto"/>
              <w:rPr>
                <w:rFonts w:ascii="Times New Roman" w:hAnsi="Times New Roman"/>
                <w:sz w:val="18"/>
                <w:szCs w:val="18"/>
              </w:rPr>
            </w:pPr>
          </w:p>
          <w:p w:rsidR="00B45F7E" w:rsidRDefault="00B45F7E" w:rsidP="00864447">
            <w:pPr>
              <w:spacing w:after="0" w:line="240" w:lineRule="auto"/>
              <w:rPr>
                <w:rFonts w:ascii="Times New Roman" w:hAnsi="Times New Roman"/>
                <w:sz w:val="18"/>
                <w:szCs w:val="18"/>
              </w:rPr>
            </w:pPr>
          </w:p>
          <w:p w:rsidR="00B45F7E" w:rsidRDefault="00B45F7E" w:rsidP="00864447">
            <w:pPr>
              <w:spacing w:after="0" w:line="240" w:lineRule="auto"/>
              <w:rPr>
                <w:rFonts w:ascii="Times New Roman" w:hAnsi="Times New Roman"/>
                <w:sz w:val="18"/>
                <w:szCs w:val="18"/>
              </w:rPr>
            </w:pPr>
          </w:p>
          <w:p w:rsidR="00B45F7E" w:rsidRPr="00755832" w:rsidRDefault="00B45F7E" w:rsidP="00864447">
            <w:pPr>
              <w:spacing w:after="0" w:line="240" w:lineRule="auto"/>
              <w:rPr>
                <w:rFonts w:ascii="Times New Roman" w:hAnsi="Times New Roman"/>
                <w:bCs/>
                <w:sz w:val="24"/>
                <w:szCs w:val="24"/>
                <w:lang w:eastAsia="en-US"/>
              </w:rPr>
            </w:pPr>
          </w:p>
        </w:tc>
      </w:tr>
      <w:tr w:rsidR="00DB3B50" w:rsidRPr="00317E74" w:rsidTr="005A4DEE">
        <w:trPr>
          <w:trHeight w:val="5652"/>
        </w:trPr>
        <w:tc>
          <w:tcPr>
            <w:tcW w:w="1809" w:type="dxa"/>
          </w:tcPr>
          <w:p w:rsidR="00DB3B50" w:rsidRPr="00317E74" w:rsidRDefault="00667024" w:rsidP="00864447">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00DB3B50" w:rsidRPr="00317E74">
              <w:rPr>
                <w:rFonts w:ascii="Times New Roman" w:hAnsi="Times New Roman"/>
                <w:bCs/>
                <w:sz w:val="24"/>
                <w:szCs w:val="24"/>
                <w:lang w:eastAsia="en-US"/>
              </w:rPr>
              <w:t>меть</w:t>
            </w:r>
          </w:p>
        </w:tc>
        <w:tc>
          <w:tcPr>
            <w:tcW w:w="7655" w:type="dxa"/>
            <w:tcBorders>
              <w:bottom w:val="single" w:sz="4" w:space="0" w:color="auto"/>
            </w:tcBorders>
          </w:tcPr>
          <w:p w:rsidR="00DB3B50" w:rsidRPr="00B45F7E" w:rsidRDefault="00B45F7E" w:rsidP="00864447">
            <w:pPr>
              <w:spacing w:after="0" w:line="240" w:lineRule="auto"/>
              <w:jc w:val="both"/>
              <w:rPr>
                <w:rFonts w:ascii="Times New Roman" w:hAnsi="Times New Roman"/>
                <w:bCs/>
                <w:sz w:val="24"/>
                <w:szCs w:val="24"/>
              </w:rPr>
            </w:pPr>
            <w:r w:rsidRPr="00B45F7E">
              <w:rPr>
                <w:rFonts w:ascii="Times New Roman" w:hAnsi="Times New Roman"/>
                <w:sz w:val="24"/>
                <w:szCs w:val="24"/>
              </w:rPr>
              <w:t>У5.1.01</w:t>
            </w:r>
            <w:proofErr w:type="gramStart"/>
            <w:r>
              <w:rPr>
                <w:rFonts w:ascii="Times New Roman" w:hAnsi="Times New Roman"/>
                <w:sz w:val="24"/>
                <w:szCs w:val="24"/>
              </w:rPr>
              <w:t xml:space="preserve"> </w:t>
            </w:r>
            <w:r w:rsidRPr="00B45F7E">
              <w:rPr>
                <w:rFonts w:ascii="Times New Roman" w:hAnsi="Times New Roman"/>
                <w:sz w:val="24"/>
                <w:szCs w:val="24"/>
              </w:rPr>
              <w:t>П</w:t>
            </w:r>
            <w:proofErr w:type="gramEnd"/>
            <w:r w:rsidRPr="00B45F7E">
              <w:rPr>
                <w:rFonts w:ascii="Times New Roman" w:hAnsi="Times New Roman"/>
                <w:sz w:val="24"/>
                <w:szCs w:val="24"/>
              </w:rPr>
              <w:t>рименять химические и физико-химические методы при проведении химического анализа.</w:t>
            </w:r>
          </w:p>
          <w:p w:rsidR="00DB3B50" w:rsidRDefault="00B45F7E" w:rsidP="00864447">
            <w:pPr>
              <w:spacing w:after="0" w:line="240" w:lineRule="auto"/>
              <w:rPr>
                <w:rFonts w:ascii="Times New Roman" w:hAnsi="Times New Roman"/>
                <w:sz w:val="24"/>
                <w:szCs w:val="24"/>
              </w:rPr>
            </w:pPr>
            <w:r w:rsidRPr="00B45F7E">
              <w:rPr>
                <w:rFonts w:ascii="Times New Roman" w:hAnsi="Times New Roman"/>
                <w:sz w:val="24"/>
                <w:szCs w:val="24"/>
              </w:rPr>
              <w:t>У</w:t>
            </w:r>
            <w:r>
              <w:rPr>
                <w:rFonts w:ascii="Times New Roman" w:hAnsi="Times New Roman"/>
                <w:sz w:val="24"/>
                <w:szCs w:val="24"/>
              </w:rPr>
              <w:t>5.1.02</w:t>
            </w:r>
            <w:proofErr w:type="gramStart"/>
            <w:r>
              <w:rPr>
                <w:rFonts w:ascii="Times New Roman" w:hAnsi="Times New Roman"/>
                <w:sz w:val="24"/>
                <w:szCs w:val="24"/>
              </w:rPr>
              <w:t xml:space="preserve"> </w:t>
            </w:r>
            <w:r w:rsidRPr="00B45F7E">
              <w:rPr>
                <w:rFonts w:ascii="Times New Roman" w:hAnsi="Times New Roman"/>
                <w:sz w:val="24"/>
                <w:szCs w:val="24"/>
              </w:rPr>
              <w:t>И</w:t>
            </w:r>
            <w:proofErr w:type="gramEnd"/>
            <w:r w:rsidRPr="00B45F7E">
              <w:rPr>
                <w:rFonts w:ascii="Times New Roman" w:hAnsi="Times New Roman"/>
                <w:sz w:val="24"/>
                <w:szCs w:val="24"/>
              </w:rPr>
              <w:t>спользовать контроль-измерительные приборы и инструменты для контроля материалов, сырья и полуфабрикатов</w:t>
            </w:r>
          </w:p>
          <w:p w:rsidR="00B45F7E" w:rsidRPr="00B45F7E" w:rsidRDefault="00B45F7E" w:rsidP="00864447">
            <w:pPr>
              <w:spacing w:after="0" w:line="240" w:lineRule="auto"/>
              <w:rPr>
                <w:rFonts w:ascii="Times New Roman" w:hAnsi="Times New Roman"/>
                <w:sz w:val="24"/>
                <w:szCs w:val="24"/>
              </w:rPr>
            </w:pPr>
            <w:r w:rsidRPr="00B45F7E">
              <w:rPr>
                <w:rFonts w:ascii="Times New Roman" w:hAnsi="Times New Roman"/>
                <w:sz w:val="24"/>
                <w:szCs w:val="24"/>
              </w:rPr>
              <w:t>У 5.2.01</w:t>
            </w:r>
            <w:proofErr w:type="gramStart"/>
            <w:r>
              <w:rPr>
                <w:rFonts w:ascii="Times New Roman" w:hAnsi="Times New Roman"/>
                <w:sz w:val="24"/>
                <w:szCs w:val="24"/>
              </w:rPr>
              <w:t>П</w:t>
            </w:r>
            <w:proofErr w:type="gramEnd"/>
            <w:r w:rsidRPr="00B45F7E">
              <w:rPr>
                <w:rFonts w:ascii="Times New Roman" w:hAnsi="Times New Roman"/>
                <w:sz w:val="24"/>
                <w:szCs w:val="24"/>
              </w:rPr>
              <w:t>ользоваться инструментами бережливого производства в производственной деятельности предприятия;</w:t>
            </w:r>
          </w:p>
          <w:p w:rsidR="00B45F7E" w:rsidRDefault="00B45F7E" w:rsidP="00864447">
            <w:pPr>
              <w:spacing w:after="0" w:line="240" w:lineRule="auto"/>
              <w:rPr>
                <w:rFonts w:ascii="Times New Roman" w:hAnsi="Times New Roman"/>
                <w:sz w:val="24"/>
                <w:szCs w:val="24"/>
              </w:rPr>
            </w:pPr>
            <w:r w:rsidRPr="00B45F7E">
              <w:rPr>
                <w:rFonts w:ascii="Times New Roman" w:hAnsi="Times New Roman"/>
                <w:sz w:val="24"/>
                <w:szCs w:val="24"/>
              </w:rPr>
              <w:t>У5.2.02</w:t>
            </w:r>
            <w:proofErr w:type="gramStart"/>
            <w:r w:rsidRPr="00722F85">
              <w:rPr>
                <w:rFonts w:ascii="Times New Roman" w:hAnsi="Times New Roman"/>
                <w:sz w:val="18"/>
                <w:szCs w:val="18"/>
              </w:rPr>
              <w:t xml:space="preserve"> </w:t>
            </w:r>
            <w:r w:rsidRPr="00F44534">
              <w:rPr>
                <w:rFonts w:ascii="Times New Roman" w:hAnsi="Times New Roman"/>
                <w:sz w:val="24"/>
                <w:szCs w:val="24"/>
              </w:rPr>
              <w:t>Р</w:t>
            </w:r>
            <w:proofErr w:type="gramEnd"/>
            <w:r w:rsidRPr="00B45F7E">
              <w:rPr>
                <w:rFonts w:ascii="Times New Roman" w:hAnsi="Times New Roman"/>
                <w:sz w:val="24"/>
                <w:szCs w:val="24"/>
              </w:rPr>
              <w:t>азрабатывать мероприятия по соблюдению норм и лимитов расхода материальных и энергетических ресурсов в отделениях металлургического производства</w:t>
            </w:r>
          </w:p>
          <w:p w:rsidR="004F3800" w:rsidRPr="00B45F7E" w:rsidRDefault="004F3800" w:rsidP="00864447">
            <w:pPr>
              <w:spacing w:after="0" w:line="240" w:lineRule="auto"/>
              <w:rPr>
                <w:rFonts w:ascii="Times New Roman" w:hAnsi="Times New Roman"/>
                <w:sz w:val="24"/>
                <w:szCs w:val="24"/>
              </w:rPr>
            </w:pPr>
            <w:r>
              <w:rPr>
                <w:rFonts w:ascii="Times New Roman" w:hAnsi="Times New Roman"/>
                <w:sz w:val="24"/>
                <w:szCs w:val="24"/>
              </w:rPr>
              <w:t>У5.3.01</w:t>
            </w:r>
            <w:proofErr w:type="gramStart"/>
            <w:r w:rsidRPr="007909D0">
              <w:rPr>
                <w:rFonts w:ascii="Times New Roman" w:hAnsi="Times New Roman"/>
                <w:sz w:val="20"/>
                <w:szCs w:val="20"/>
              </w:rPr>
              <w:t xml:space="preserve"> </w:t>
            </w:r>
            <w:r w:rsidRPr="004F3800">
              <w:rPr>
                <w:rFonts w:ascii="Times New Roman" w:hAnsi="Times New Roman"/>
                <w:sz w:val="24"/>
                <w:szCs w:val="24"/>
              </w:rPr>
              <w:t>С</w:t>
            </w:r>
            <w:proofErr w:type="gramEnd"/>
            <w:r w:rsidRPr="004F3800">
              <w:rPr>
                <w:rFonts w:ascii="Times New Roman" w:hAnsi="Times New Roman"/>
                <w:sz w:val="24"/>
                <w:szCs w:val="24"/>
              </w:rPr>
              <w:t>нимать показания КИПиА и оценивать достоверность информации</w:t>
            </w:r>
          </w:p>
          <w:p w:rsidR="00B45F7E" w:rsidRDefault="004F3800" w:rsidP="00864447">
            <w:pPr>
              <w:spacing w:after="0" w:line="240" w:lineRule="auto"/>
              <w:rPr>
                <w:rFonts w:ascii="Times New Roman" w:hAnsi="Times New Roman"/>
                <w:iCs/>
                <w:sz w:val="18"/>
                <w:szCs w:val="18"/>
              </w:rPr>
            </w:pPr>
            <w:r>
              <w:rPr>
                <w:rFonts w:ascii="Times New Roman" w:hAnsi="Times New Roman"/>
                <w:sz w:val="24"/>
                <w:szCs w:val="24"/>
              </w:rPr>
              <w:t>У 5.4.01</w:t>
            </w:r>
            <w:proofErr w:type="gramStart"/>
            <w:r w:rsidRPr="004F3800">
              <w:rPr>
                <w:rFonts w:ascii="Times New Roman" w:hAnsi="Times New Roman"/>
                <w:iCs/>
                <w:sz w:val="24"/>
                <w:szCs w:val="24"/>
              </w:rPr>
              <w:t>С</w:t>
            </w:r>
            <w:proofErr w:type="gramEnd"/>
            <w:r w:rsidRPr="004F3800">
              <w:rPr>
                <w:rFonts w:ascii="Times New Roman" w:hAnsi="Times New Roman"/>
                <w:iCs/>
                <w:sz w:val="24"/>
                <w:szCs w:val="24"/>
              </w:rPr>
              <w:t>оздавать и использовать плоские отчеты, уверенный пользователь MS Excel</w:t>
            </w:r>
            <w:r w:rsidRPr="0083174D">
              <w:rPr>
                <w:rFonts w:ascii="Times New Roman" w:hAnsi="Times New Roman"/>
                <w:iCs/>
                <w:sz w:val="18"/>
                <w:szCs w:val="18"/>
              </w:rPr>
              <w:t>.</w:t>
            </w:r>
          </w:p>
          <w:p w:rsidR="004F3800" w:rsidRDefault="004F3800" w:rsidP="00864447">
            <w:pPr>
              <w:spacing w:after="0" w:line="240" w:lineRule="auto"/>
              <w:jc w:val="both"/>
              <w:rPr>
                <w:rFonts w:ascii="Times New Roman" w:hAnsi="Times New Roman"/>
                <w:iCs/>
                <w:sz w:val="24"/>
                <w:szCs w:val="24"/>
              </w:rPr>
            </w:pPr>
            <w:r w:rsidRPr="004F3800">
              <w:rPr>
                <w:rFonts w:ascii="Times New Roman" w:hAnsi="Times New Roman"/>
                <w:iCs/>
                <w:sz w:val="24"/>
                <w:szCs w:val="24"/>
              </w:rPr>
              <w:t>У 5.4.02</w:t>
            </w:r>
            <w:proofErr w:type="gramStart"/>
            <w:r>
              <w:rPr>
                <w:rFonts w:ascii="Times New Roman" w:hAnsi="Times New Roman"/>
                <w:iCs/>
                <w:sz w:val="24"/>
                <w:szCs w:val="24"/>
              </w:rPr>
              <w:t xml:space="preserve"> </w:t>
            </w:r>
            <w:r w:rsidRPr="004F3800">
              <w:rPr>
                <w:rFonts w:ascii="Times New Roman" w:hAnsi="Times New Roman"/>
                <w:iCs/>
                <w:sz w:val="24"/>
                <w:szCs w:val="24"/>
              </w:rPr>
              <w:t>И</w:t>
            </w:r>
            <w:proofErr w:type="gramEnd"/>
            <w:r w:rsidRPr="004F3800">
              <w:rPr>
                <w:rFonts w:ascii="Times New Roman" w:hAnsi="Times New Roman"/>
                <w:iCs/>
                <w:sz w:val="24"/>
                <w:szCs w:val="24"/>
              </w:rPr>
              <w:t>спользовать корпоративный портал, Личный кабинет SAP и его сервисы для получения информации</w:t>
            </w:r>
          </w:p>
          <w:p w:rsidR="004F3800" w:rsidRDefault="004F3800" w:rsidP="00864447">
            <w:pPr>
              <w:spacing w:after="0" w:line="240" w:lineRule="auto"/>
              <w:jc w:val="both"/>
              <w:rPr>
                <w:rFonts w:ascii="Times New Roman" w:hAnsi="Times New Roman"/>
                <w:iCs/>
                <w:sz w:val="24"/>
                <w:szCs w:val="24"/>
              </w:rPr>
            </w:pPr>
            <w:r>
              <w:rPr>
                <w:rFonts w:ascii="Times New Roman" w:hAnsi="Times New Roman"/>
                <w:iCs/>
                <w:sz w:val="24"/>
                <w:szCs w:val="24"/>
              </w:rPr>
              <w:t>У5.4.03</w:t>
            </w:r>
            <w:proofErr w:type="gramStart"/>
            <w:r w:rsidRPr="0083174D">
              <w:rPr>
                <w:rFonts w:ascii="Times New Roman" w:hAnsi="Times New Roman"/>
                <w:iCs/>
                <w:sz w:val="18"/>
                <w:szCs w:val="18"/>
              </w:rPr>
              <w:t xml:space="preserve"> </w:t>
            </w:r>
            <w:r w:rsidRPr="004F3800">
              <w:rPr>
                <w:rFonts w:ascii="Times New Roman" w:hAnsi="Times New Roman"/>
                <w:iCs/>
                <w:sz w:val="24"/>
                <w:szCs w:val="24"/>
              </w:rPr>
              <w:t>П</w:t>
            </w:r>
            <w:proofErr w:type="gramEnd"/>
            <w:r w:rsidRPr="004F3800">
              <w:rPr>
                <w:rFonts w:ascii="Times New Roman" w:hAnsi="Times New Roman"/>
                <w:iCs/>
                <w:sz w:val="24"/>
                <w:szCs w:val="24"/>
              </w:rPr>
              <w:t>онимать возможности, которые дают корпоративные инструменты совместной работы, поиска и обмена информацией (Yammer, Teams, Confluence)</w:t>
            </w:r>
          </w:p>
          <w:p w:rsidR="00B45F7E" w:rsidRDefault="004F3800" w:rsidP="00864447">
            <w:pPr>
              <w:spacing w:after="0" w:line="240" w:lineRule="auto"/>
              <w:jc w:val="both"/>
              <w:rPr>
                <w:rFonts w:ascii="Times New Roman" w:hAnsi="Times New Roman"/>
                <w:sz w:val="24"/>
                <w:szCs w:val="24"/>
              </w:rPr>
            </w:pPr>
            <w:r>
              <w:rPr>
                <w:rFonts w:ascii="Times New Roman" w:hAnsi="Times New Roman"/>
                <w:iCs/>
                <w:sz w:val="24"/>
                <w:szCs w:val="24"/>
              </w:rPr>
              <w:t>У5.4.</w:t>
            </w:r>
            <w:r w:rsidRPr="004F3800">
              <w:rPr>
                <w:rFonts w:ascii="Times New Roman" w:hAnsi="Times New Roman"/>
                <w:iCs/>
                <w:sz w:val="24"/>
                <w:szCs w:val="24"/>
              </w:rPr>
              <w:t>04</w:t>
            </w:r>
            <w:proofErr w:type="gramStart"/>
            <w:r w:rsidRPr="004F3800">
              <w:rPr>
                <w:rFonts w:ascii="Times New Roman" w:hAnsi="Times New Roman"/>
                <w:iCs/>
                <w:sz w:val="24"/>
                <w:szCs w:val="24"/>
              </w:rPr>
              <w:t xml:space="preserve"> У</w:t>
            </w:r>
            <w:proofErr w:type="gramEnd"/>
            <w:r w:rsidRPr="004F3800">
              <w:rPr>
                <w:rFonts w:ascii="Times New Roman" w:hAnsi="Times New Roman"/>
                <w:iCs/>
                <w:sz w:val="24"/>
                <w:szCs w:val="24"/>
              </w:rPr>
              <w:t>частвовать в адаптации цифровых бизнес-процессов, как конечный пользователь</w:t>
            </w:r>
          </w:p>
          <w:p w:rsidR="00B45F7E" w:rsidRPr="009656FA" w:rsidRDefault="00B45F7E" w:rsidP="00864447">
            <w:pPr>
              <w:spacing w:after="0" w:line="240" w:lineRule="auto"/>
              <w:jc w:val="both"/>
              <w:rPr>
                <w:rFonts w:ascii="Times New Roman" w:hAnsi="Times New Roman"/>
                <w:bCs/>
                <w:sz w:val="24"/>
                <w:szCs w:val="24"/>
              </w:rPr>
            </w:pPr>
          </w:p>
        </w:tc>
      </w:tr>
      <w:tr w:rsidR="0052750E" w:rsidRPr="00317E74" w:rsidTr="0052750E">
        <w:trPr>
          <w:trHeight w:val="14391"/>
        </w:trPr>
        <w:tc>
          <w:tcPr>
            <w:tcW w:w="1809" w:type="dxa"/>
          </w:tcPr>
          <w:p w:rsidR="0052750E" w:rsidRPr="00317E74" w:rsidRDefault="00667024" w:rsidP="00864447">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З</w:t>
            </w:r>
            <w:r w:rsidR="0052750E" w:rsidRPr="00317E74">
              <w:rPr>
                <w:rFonts w:ascii="Times New Roman" w:hAnsi="Times New Roman"/>
                <w:bCs/>
                <w:sz w:val="24"/>
                <w:szCs w:val="24"/>
                <w:lang w:eastAsia="en-US"/>
              </w:rPr>
              <w:t>нать</w:t>
            </w:r>
          </w:p>
        </w:tc>
        <w:tc>
          <w:tcPr>
            <w:tcW w:w="7655" w:type="dxa"/>
          </w:tcPr>
          <w:p w:rsidR="0052750E" w:rsidRPr="009C0919" w:rsidRDefault="0052750E" w:rsidP="0052750E">
            <w:pPr>
              <w:tabs>
                <w:tab w:val="left" w:pos="1035"/>
              </w:tabs>
              <w:spacing w:after="0" w:line="240" w:lineRule="auto"/>
              <w:rPr>
                <w:rFonts w:ascii="Times New Roman" w:hAnsi="Times New Roman"/>
                <w:b/>
                <w:sz w:val="24"/>
                <w:szCs w:val="24"/>
              </w:rPr>
            </w:pPr>
          </w:p>
          <w:p w:rsidR="0052750E" w:rsidRPr="009C0919" w:rsidRDefault="0052750E" w:rsidP="0052750E">
            <w:pPr>
              <w:tabs>
                <w:tab w:val="left" w:pos="1035"/>
              </w:tabs>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5.1.01 Нормативные правовые акты Российской Федерации, регламентирующие вопросы единства измерений и метрологического измерения</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5.1.02 Физико-химические свойства, токсичность объектов исследования, реактивов и растворов, используемых при проведении химических анализов.</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5.1.03 Правила выбора средств измерений для контроля и испытаний материалов, сырья и полуфабрикатов.</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5.1.04Устройство, конструктивные особенности, принципы работы, правила эксплуатации и технического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5.1.05 Требования охраны труда, промышленной, экологической и пожарной безопасности в химической лаборатории.</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5.1.06 Специализированное программное </w:t>
            </w:r>
            <w:r>
              <w:rPr>
                <w:rFonts w:ascii="Times New Roman" w:hAnsi="Times New Roman"/>
                <w:sz w:val="24"/>
                <w:szCs w:val="24"/>
              </w:rPr>
              <w:t>обеспечение</w:t>
            </w:r>
            <w:r w:rsidR="00AF2A1D">
              <w:rPr>
                <w:rFonts w:ascii="Times New Roman" w:hAnsi="Times New Roman"/>
                <w:sz w:val="24"/>
                <w:szCs w:val="24"/>
              </w:rPr>
              <w:t xml:space="preserve"> </w:t>
            </w:r>
            <w:r w:rsidRPr="009C0919">
              <w:rPr>
                <w:rFonts w:ascii="Times New Roman" w:hAnsi="Times New Roman"/>
                <w:sz w:val="24"/>
                <w:szCs w:val="24"/>
              </w:rPr>
              <w:t>химической лаборатории.</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5.2.01Содержания и форм бережливого производства</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5.2.02 Алгоритм внедрения инструментов бережливого производства в хозяйственную деятельность промышленных предприятий</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5.2.03 Основы менеджмента и корпоративной этики, принципы повышения качества трудовой жизни работников</w:t>
            </w:r>
            <w:r w:rsidRPr="009C0919">
              <w:rPr>
                <w:rFonts w:ascii="Times New Roman" w:hAnsi="Times New Roman"/>
                <w:i/>
                <w:sz w:val="24"/>
                <w:szCs w:val="24"/>
              </w:rPr>
              <w:t>.</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5.3.01 Общие сведения об автоматизированных системах управления (АСУ) и системах автоматического управления (САУ</w:t>
            </w:r>
            <w:r w:rsidRPr="009C0919">
              <w:rPr>
                <w:i/>
                <w:sz w:val="24"/>
                <w:szCs w:val="24"/>
              </w:rPr>
              <w:t>)</w:t>
            </w:r>
          </w:p>
          <w:p w:rsidR="0052750E" w:rsidRPr="009C0919" w:rsidRDefault="0052750E" w:rsidP="0052750E">
            <w:pPr>
              <w:spacing w:after="0" w:line="240" w:lineRule="auto"/>
              <w:rPr>
                <w:rFonts w:ascii="Times New Roman" w:hAnsi="Times New Roman"/>
                <w:b/>
                <w:sz w:val="24"/>
                <w:szCs w:val="24"/>
              </w:rPr>
            </w:pPr>
            <w:proofErr w:type="gramStart"/>
            <w:r w:rsidRPr="009C0919">
              <w:rPr>
                <w:rFonts w:ascii="Times New Roman" w:hAnsi="Times New Roman"/>
                <w:sz w:val="24"/>
                <w:szCs w:val="24"/>
              </w:rPr>
              <w:t>З</w:t>
            </w:r>
            <w:proofErr w:type="gramEnd"/>
            <w:r w:rsidRPr="009C0919">
              <w:rPr>
                <w:rFonts w:ascii="Times New Roman" w:hAnsi="Times New Roman"/>
                <w:sz w:val="24"/>
                <w:szCs w:val="24"/>
              </w:rPr>
              <w:t xml:space="preserve"> 5.3.02 Классификацию, виды, назначение и основные характеристики типовых контрольно-измерительных приборов, автоматических и сигнальных устройств по месту их установки, устройству и принципу действия (электрические, электронные, пневматические, гидравлические и комбинированные датчики и исполнительные механизмы, интерфейсные, микропроцессорные и компьютерные устройства)</w:t>
            </w:r>
          </w:p>
          <w:p w:rsidR="0052750E" w:rsidRPr="009C0919" w:rsidRDefault="0052750E" w:rsidP="0052750E">
            <w:pPr>
              <w:spacing w:after="0" w:line="240" w:lineRule="auto"/>
              <w:rPr>
                <w:rFonts w:ascii="Times New Roman" w:hAnsi="Times New Roman"/>
                <w:b/>
                <w:sz w:val="24"/>
                <w:szCs w:val="24"/>
              </w:rPr>
            </w:pPr>
            <w:proofErr w:type="gramStart"/>
            <w:r w:rsidRPr="0052750E">
              <w:rPr>
                <w:rFonts w:ascii="Times New Roman" w:hAnsi="Times New Roman"/>
                <w:sz w:val="24"/>
                <w:szCs w:val="24"/>
              </w:rPr>
              <w:t>З</w:t>
            </w:r>
            <w:proofErr w:type="gramEnd"/>
            <w:r w:rsidRPr="0052750E">
              <w:rPr>
                <w:rFonts w:ascii="Times New Roman" w:hAnsi="Times New Roman"/>
                <w:sz w:val="24"/>
                <w:szCs w:val="24"/>
              </w:rPr>
              <w:t xml:space="preserve"> 5.3.03 Основные понятия автоматизированной обработки информации</w:t>
            </w:r>
          </w:p>
          <w:p w:rsidR="0052750E" w:rsidRPr="009C0919" w:rsidRDefault="0052750E" w:rsidP="0052750E">
            <w:pPr>
              <w:spacing w:after="0" w:line="240" w:lineRule="auto"/>
              <w:rPr>
                <w:rFonts w:ascii="Times New Roman" w:hAnsi="Times New Roman"/>
                <w:b/>
                <w:sz w:val="24"/>
                <w:szCs w:val="24"/>
              </w:rPr>
            </w:pPr>
            <w:proofErr w:type="gramStart"/>
            <w:r w:rsidRPr="0052750E">
              <w:rPr>
                <w:rFonts w:ascii="Times New Roman" w:hAnsi="Times New Roman"/>
                <w:sz w:val="24"/>
                <w:szCs w:val="24"/>
              </w:rPr>
              <w:t>З</w:t>
            </w:r>
            <w:proofErr w:type="gramEnd"/>
            <w:r w:rsidRPr="0052750E">
              <w:rPr>
                <w:rFonts w:ascii="Times New Roman" w:hAnsi="Times New Roman"/>
                <w:sz w:val="24"/>
                <w:szCs w:val="24"/>
              </w:rPr>
              <w:t xml:space="preserve"> 5.3.04 Основы измерения, регулирования, контроля и автоматического управления параметрами технологического процесса</w:t>
            </w:r>
          </w:p>
          <w:p w:rsidR="0052750E" w:rsidRDefault="0052750E" w:rsidP="0052750E">
            <w:pPr>
              <w:suppressAutoHyphens/>
              <w:spacing w:after="0" w:line="240" w:lineRule="auto"/>
              <w:rPr>
                <w:rFonts w:ascii="Times New Roman" w:hAnsi="Times New Roman"/>
                <w:sz w:val="24"/>
                <w:szCs w:val="24"/>
              </w:rPr>
            </w:pPr>
            <w:proofErr w:type="gramStart"/>
            <w:r w:rsidRPr="0052750E">
              <w:rPr>
                <w:rFonts w:ascii="Times New Roman" w:hAnsi="Times New Roman"/>
                <w:sz w:val="24"/>
                <w:szCs w:val="24"/>
              </w:rPr>
              <w:t>З</w:t>
            </w:r>
            <w:proofErr w:type="gramEnd"/>
            <w:r w:rsidRPr="0052750E">
              <w:rPr>
                <w:rFonts w:ascii="Times New Roman" w:hAnsi="Times New Roman"/>
                <w:sz w:val="24"/>
                <w:szCs w:val="24"/>
              </w:rPr>
              <w:t xml:space="preserve"> 5.3.05 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rsidR="0052750E" w:rsidRPr="0052750E" w:rsidRDefault="0052750E" w:rsidP="0052750E">
            <w:pPr>
              <w:spacing w:after="0" w:line="240" w:lineRule="auto"/>
              <w:rPr>
                <w:rFonts w:ascii="Times New Roman" w:hAnsi="Times New Roman"/>
                <w:b/>
                <w:sz w:val="24"/>
                <w:szCs w:val="24"/>
              </w:rPr>
            </w:pPr>
            <w:proofErr w:type="gramStart"/>
            <w:r w:rsidRPr="0052750E">
              <w:rPr>
                <w:rFonts w:ascii="Times New Roman" w:hAnsi="Times New Roman"/>
                <w:sz w:val="24"/>
                <w:szCs w:val="24"/>
              </w:rPr>
              <w:t>З</w:t>
            </w:r>
            <w:proofErr w:type="gramEnd"/>
            <w:r w:rsidRPr="0052750E">
              <w:rPr>
                <w:rFonts w:ascii="Times New Roman" w:hAnsi="Times New Roman"/>
                <w:sz w:val="24"/>
                <w:szCs w:val="24"/>
              </w:rPr>
              <w:t xml:space="preserve"> 5.3.06 Систему автоматической противоаварийной защиты, применяемой на производстве</w:t>
            </w:r>
          </w:p>
          <w:p w:rsidR="0052750E" w:rsidRPr="0052750E" w:rsidRDefault="0052750E" w:rsidP="0052750E">
            <w:pPr>
              <w:spacing w:after="0" w:line="240" w:lineRule="auto"/>
              <w:rPr>
                <w:rFonts w:ascii="Times New Roman" w:hAnsi="Times New Roman"/>
                <w:b/>
                <w:sz w:val="24"/>
                <w:szCs w:val="24"/>
              </w:rPr>
            </w:pPr>
            <w:proofErr w:type="gramStart"/>
            <w:r w:rsidRPr="0052750E">
              <w:rPr>
                <w:rFonts w:ascii="Times New Roman" w:hAnsi="Times New Roman"/>
                <w:sz w:val="24"/>
                <w:szCs w:val="24"/>
              </w:rPr>
              <w:t>З</w:t>
            </w:r>
            <w:proofErr w:type="gramEnd"/>
            <w:r w:rsidRPr="0052750E">
              <w:rPr>
                <w:rFonts w:ascii="Times New Roman" w:hAnsi="Times New Roman"/>
                <w:sz w:val="24"/>
                <w:szCs w:val="24"/>
              </w:rPr>
              <w:t xml:space="preserve"> 5.4.01</w:t>
            </w:r>
            <w:r w:rsidRPr="0052750E">
              <w:rPr>
                <w:rFonts w:ascii="Times New Roman" w:hAnsi="Times New Roman"/>
                <w:iCs/>
                <w:sz w:val="24"/>
                <w:szCs w:val="24"/>
              </w:rPr>
              <w:t xml:space="preserve"> Документы регламентирующие информационную безопасность в компании, руководствуется ими при выполнении ежедневных обязанностей.</w:t>
            </w:r>
          </w:p>
          <w:p w:rsidR="0052750E" w:rsidRPr="0052750E" w:rsidRDefault="0052750E" w:rsidP="0052750E">
            <w:pPr>
              <w:spacing w:after="0" w:line="240" w:lineRule="auto"/>
              <w:rPr>
                <w:rFonts w:ascii="Times New Roman" w:hAnsi="Times New Roman"/>
                <w:b/>
                <w:sz w:val="24"/>
                <w:szCs w:val="24"/>
              </w:rPr>
            </w:pPr>
            <w:r w:rsidRPr="0052750E">
              <w:rPr>
                <w:rFonts w:ascii="Times New Roman" w:hAnsi="Times New Roman"/>
                <w:iCs/>
                <w:sz w:val="24"/>
                <w:szCs w:val="24"/>
              </w:rPr>
              <w:t>З 5.4.02</w:t>
            </w:r>
            <w:proofErr w:type="gramStart"/>
            <w:r w:rsidRPr="0052750E">
              <w:rPr>
                <w:rFonts w:ascii="Times New Roman" w:hAnsi="Times New Roman"/>
                <w:iCs/>
                <w:sz w:val="24"/>
                <w:szCs w:val="24"/>
              </w:rPr>
              <w:t>З</w:t>
            </w:r>
            <w:proofErr w:type="gramEnd"/>
            <w:r w:rsidRPr="0052750E">
              <w:rPr>
                <w:rFonts w:ascii="Times New Roman" w:hAnsi="Times New Roman"/>
                <w:iCs/>
                <w:sz w:val="24"/>
                <w:szCs w:val="24"/>
              </w:rPr>
              <w:t>нает о происходящих в компании изменениях бизнес-процессов и бизнес-моделей с использованием цифровых инструментов, понимает ценность использования новых технологий.</w:t>
            </w:r>
          </w:p>
          <w:p w:rsidR="0052750E" w:rsidRDefault="0052750E" w:rsidP="0052750E">
            <w:pPr>
              <w:suppressAutoHyphens/>
              <w:spacing w:after="0" w:line="240" w:lineRule="auto"/>
              <w:rPr>
                <w:rFonts w:ascii="Times New Roman" w:hAnsi="Times New Roman"/>
                <w:sz w:val="24"/>
                <w:szCs w:val="24"/>
              </w:rPr>
            </w:pPr>
            <w:r w:rsidRPr="0052750E">
              <w:rPr>
                <w:rFonts w:ascii="Times New Roman" w:hAnsi="Times New Roman"/>
                <w:iCs/>
                <w:sz w:val="24"/>
                <w:szCs w:val="24"/>
              </w:rPr>
              <w:t>З 5.4.03</w:t>
            </w:r>
            <w:proofErr w:type="gramStart"/>
            <w:r w:rsidRPr="0052750E">
              <w:rPr>
                <w:rFonts w:ascii="Times New Roman" w:hAnsi="Times New Roman"/>
                <w:iCs/>
                <w:sz w:val="24"/>
                <w:szCs w:val="24"/>
              </w:rPr>
              <w:t>З</w:t>
            </w:r>
            <w:proofErr w:type="gramEnd"/>
            <w:r w:rsidRPr="0052750E">
              <w:rPr>
                <w:rFonts w:ascii="Times New Roman" w:hAnsi="Times New Roman"/>
                <w:iCs/>
                <w:sz w:val="24"/>
                <w:szCs w:val="24"/>
              </w:rPr>
              <w:t>нает основные цифровые технологии и тренды, имеющие отношение к компании, понимает их предназначение</w:t>
            </w:r>
          </w:p>
          <w:p w:rsidR="0052750E" w:rsidRPr="009C0919" w:rsidRDefault="0052750E" w:rsidP="0052750E">
            <w:pPr>
              <w:suppressAutoHyphens/>
              <w:spacing w:after="0" w:line="240" w:lineRule="auto"/>
              <w:rPr>
                <w:rFonts w:ascii="Times New Roman" w:hAnsi="Times New Roman"/>
                <w:b/>
                <w:sz w:val="24"/>
                <w:szCs w:val="24"/>
              </w:rPr>
            </w:pPr>
          </w:p>
        </w:tc>
      </w:tr>
    </w:tbl>
    <w:p w:rsidR="00DB3B50" w:rsidRPr="00317E74" w:rsidRDefault="00DB3B50" w:rsidP="00DB3B50">
      <w:pPr>
        <w:spacing w:after="0" w:line="240" w:lineRule="auto"/>
        <w:rPr>
          <w:rFonts w:ascii="Times New Roman" w:hAnsi="Times New Roman"/>
          <w:b/>
          <w:sz w:val="24"/>
          <w:szCs w:val="24"/>
        </w:rPr>
      </w:pPr>
    </w:p>
    <w:p w:rsidR="00DB3B50" w:rsidRDefault="00DB3B50" w:rsidP="00DB3B50">
      <w:pPr>
        <w:spacing w:after="0" w:line="240" w:lineRule="auto"/>
        <w:rPr>
          <w:rFonts w:ascii="Times New Roman" w:hAnsi="Times New Roman"/>
          <w:b/>
          <w:sz w:val="24"/>
          <w:szCs w:val="24"/>
        </w:rPr>
      </w:pPr>
    </w:p>
    <w:p w:rsidR="00DB3B50" w:rsidRPr="00317E74" w:rsidRDefault="00DB3B50" w:rsidP="00DB3B50">
      <w:pPr>
        <w:spacing w:after="0" w:line="240" w:lineRule="auto"/>
        <w:ind w:firstLine="709"/>
        <w:rPr>
          <w:rFonts w:ascii="Times New Roman" w:hAnsi="Times New Roman"/>
          <w:b/>
          <w:sz w:val="24"/>
          <w:szCs w:val="24"/>
        </w:rPr>
      </w:pPr>
      <w:r w:rsidRPr="00317E74">
        <w:rPr>
          <w:rFonts w:ascii="Times New Roman" w:hAnsi="Times New Roman"/>
          <w:b/>
          <w:sz w:val="24"/>
          <w:szCs w:val="24"/>
        </w:rPr>
        <w:t>1.2. Количество часов, отводимое на освоение профессионального модуля</w:t>
      </w:r>
    </w:p>
    <w:p w:rsidR="00DB3B50" w:rsidRDefault="00DB3B50" w:rsidP="00DB3B50">
      <w:pPr>
        <w:spacing w:after="0"/>
        <w:rPr>
          <w:rFonts w:ascii="Times New Roman" w:hAnsi="Times New Roman"/>
          <w:sz w:val="24"/>
          <w:szCs w:val="24"/>
        </w:rPr>
      </w:pPr>
    </w:p>
    <w:p w:rsidR="00DB3B50" w:rsidRPr="005E522E" w:rsidRDefault="00DB3B50" w:rsidP="00DB3B50">
      <w:pPr>
        <w:spacing w:after="0"/>
        <w:rPr>
          <w:rFonts w:ascii="Times New Roman" w:hAnsi="Times New Roman"/>
          <w:sz w:val="24"/>
          <w:szCs w:val="24"/>
        </w:rPr>
      </w:pPr>
      <w:r w:rsidRPr="004C1E62">
        <w:rPr>
          <w:rFonts w:ascii="Times New Roman" w:hAnsi="Times New Roman"/>
          <w:sz w:val="24"/>
          <w:szCs w:val="24"/>
        </w:rPr>
        <w:t xml:space="preserve">Всего часов  </w:t>
      </w:r>
      <w:r>
        <w:rPr>
          <w:rFonts w:ascii="Times New Roman" w:hAnsi="Times New Roman"/>
          <w:sz w:val="24"/>
          <w:szCs w:val="24"/>
        </w:rPr>
        <w:t xml:space="preserve">                                                                      </w:t>
      </w:r>
      <w:r w:rsidR="005E522E" w:rsidRPr="005E522E">
        <w:rPr>
          <w:rFonts w:ascii="Times New Roman" w:hAnsi="Times New Roman"/>
          <w:sz w:val="24"/>
          <w:szCs w:val="24"/>
        </w:rPr>
        <w:t>3</w:t>
      </w:r>
      <w:r w:rsidR="005E522E">
        <w:rPr>
          <w:rFonts w:ascii="Times New Roman" w:hAnsi="Times New Roman"/>
          <w:sz w:val="24"/>
          <w:szCs w:val="24"/>
        </w:rPr>
        <w:t>81</w:t>
      </w:r>
    </w:p>
    <w:p w:rsidR="00DB3B50" w:rsidRPr="005E522E" w:rsidRDefault="00DB3B50" w:rsidP="00DB3B50">
      <w:pPr>
        <w:spacing w:after="0"/>
        <w:ind w:firstLine="708"/>
        <w:rPr>
          <w:rFonts w:ascii="Times New Roman" w:hAnsi="Times New Roman"/>
          <w:sz w:val="24"/>
          <w:szCs w:val="24"/>
        </w:rPr>
      </w:pPr>
      <w:r w:rsidRPr="005E522E">
        <w:rPr>
          <w:rFonts w:ascii="Times New Roman" w:hAnsi="Times New Roman"/>
          <w:sz w:val="24"/>
          <w:szCs w:val="24"/>
        </w:rPr>
        <w:t xml:space="preserve">в том числе в форме практической подготовки </w:t>
      </w:r>
      <w:r w:rsidR="005E522E" w:rsidRPr="005E522E">
        <w:rPr>
          <w:rFonts w:ascii="Times New Roman" w:hAnsi="Times New Roman"/>
          <w:sz w:val="24"/>
          <w:szCs w:val="24"/>
        </w:rPr>
        <w:t>186</w:t>
      </w:r>
    </w:p>
    <w:p w:rsidR="00DB3B50" w:rsidRPr="005E522E" w:rsidRDefault="00DB3B50" w:rsidP="00DB3B50">
      <w:pPr>
        <w:spacing w:after="0"/>
        <w:rPr>
          <w:rFonts w:ascii="Times New Roman" w:hAnsi="Times New Roman"/>
          <w:sz w:val="24"/>
          <w:szCs w:val="24"/>
        </w:rPr>
      </w:pPr>
    </w:p>
    <w:p w:rsidR="00DB3B50" w:rsidRPr="005E522E" w:rsidRDefault="00DB3B50" w:rsidP="00DB3B50">
      <w:pPr>
        <w:spacing w:after="0"/>
        <w:rPr>
          <w:rFonts w:ascii="Times New Roman" w:hAnsi="Times New Roman"/>
          <w:sz w:val="24"/>
          <w:szCs w:val="24"/>
        </w:rPr>
      </w:pPr>
      <w:r w:rsidRPr="005E522E">
        <w:rPr>
          <w:rFonts w:ascii="Times New Roman" w:hAnsi="Times New Roman"/>
          <w:sz w:val="24"/>
          <w:szCs w:val="24"/>
        </w:rPr>
        <w:t xml:space="preserve">Из них на освоение МДК                                                  </w:t>
      </w:r>
      <w:r w:rsidR="005E522E" w:rsidRPr="005E522E">
        <w:rPr>
          <w:rFonts w:ascii="Times New Roman" w:hAnsi="Times New Roman"/>
          <w:sz w:val="24"/>
          <w:szCs w:val="24"/>
        </w:rPr>
        <w:t>345</w:t>
      </w:r>
    </w:p>
    <w:p w:rsidR="00DB3B50" w:rsidRPr="005E522E" w:rsidRDefault="00DB3B50" w:rsidP="00DB3B50">
      <w:pPr>
        <w:spacing w:after="0"/>
        <w:rPr>
          <w:rFonts w:ascii="Times New Roman" w:hAnsi="Times New Roman"/>
          <w:sz w:val="24"/>
          <w:szCs w:val="24"/>
        </w:rPr>
      </w:pPr>
      <w:r w:rsidRPr="005E522E">
        <w:rPr>
          <w:rFonts w:ascii="Times New Roman" w:hAnsi="Times New Roman"/>
          <w:sz w:val="24"/>
          <w:szCs w:val="24"/>
        </w:rPr>
        <w:t xml:space="preserve">в том числе самостоятельная работа__________ </w:t>
      </w:r>
      <w:r w:rsidR="005E522E" w:rsidRPr="005E522E">
        <w:rPr>
          <w:rFonts w:ascii="Times New Roman" w:hAnsi="Times New Roman"/>
          <w:sz w:val="24"/>
          <w:szCs w:val="24"/>
        </w:rPr>
        <w:t xml:space="preserve">          115</w:t>
      </w:r>
    </w:p>
    <w:p w:rsidR="00DB3B50" w:rsidRPr="005E522E" w:rsidRDefault="00DB3B50" w:rsidP="00DB3B50">
      <w:pPr>
        <w:spacing w:after="0"/>
        <w:rPr>
          <w:rFonts w:ascii="Times New Roman" w:hAnsi="Times New Roman"/>
          <w:sz w:val="24"/>
          <w:szCs w:val="24"/>
        </w:rPr>
      </w:pPr>
      <w:r w:rsidRPr="005E522E">
        <w:rPr>
          <w:rFonts w:ascii="Times New Roman" w:hAnsi="Times New Roman"/>
          <w:sz w:val="24"/>
          <w:szCs w:val="24"/>
        </w:rPr>
        <w:t xml:space="preserve">практики, в том числе </w:t>
      </w:r>
      <w:proofErr w:type="gramStart"/>
      <w:r w:rsidRPr="005E522E">
        <w:rPr>
          <w:rFonts w:ascii="Times New Roman" w:hAnsi="Times New Roman"/>
          <w:sz w:val="24"/>
          <w:szCs w:val="24"/>
        </w:rPr>
        <w:t>учебная</w:t>
      </w:r>
      <w:proofErr w:type="gramEnd"/>
      <w:r w:rsidRPr="005E522E">
        <w:rPr>
          <w:rFonts w:ascii="Times New Roman" w:hAnsi="Times New Roman"/>
          <w:sz w:val="24"/>
          <w:szCs w:val="24"/>
        </w:rPr>
        <w:t xml:space="preserve">  _______________</w:t>
      </w:r>
    </w:p>
    <w:p w:rsidR="00DB3B50" w:rsidRPr="005E522E" w:rsidRDefault="00DB3B50" w:rsidP="00DB3B50">
      <w:pPr>
        <w:spacing w:after="0"/>
        <w:rPr>
          <w:rFonts w:ascii="Times New Roman" w:hAnsi="Times New Roman"/>
          <w:sz w:val="24"/>
          <w:szCs w:val="24"/>
        </w:rPr>
      </w:pPr>
      <w:r w:rsidRPr="005E522E">
        <w:rPr>
          <w:rFonts w:ascii="Times New Roman" w:hAnsi="Times New Roman"/>
          <w:sz w:val="24"/>
          <w:szCs w:val="24"/>
        </w:rPr>
        <w:t xml:space="preserve">   производственная                                                          36</w:t>
      </w:r>
    </w:p>
    <w:p w:rsidR="00DB3B50" w:rsidRPr="005E522E" w:rsidRDefault="00DB3B50" w:rsidP="00DB3B50">
      <w:pPr>
        <w:spacing w:after="0"/>
        <w:rPr>
          <w:rFonts w:ascii="Times New Roman" w:hAnsi="Times New Roman"/>
          <w:sz w:val="24"/>
          <w:szCs w:val="24"/>
        </w:rPr>
      </w:pPr>
      <w:r w:rsidRPr="005E522E">
        <w:rPr>
          <w:rFonts w:ascii="Times New Roman" w:hAnsi="Times New Roman"/>
          <w:sz w:val="24"/>
          <w:szCs w:val="24"/>
        </w:rPr>
        <w:t xml:space="preserve">Промежуточная аттестация                                       </w:t>
      </w:r>
      <w:r w:rsidR="005E522E" w:rsidRPr="005E522E">
        <w:rPr>
          <w:rFonts w:ascii="Times New Roman" w:hAnsi="Times New Roman"/>
          <w:sz w:val="24"/>
          <w:szCs w:val="24"/>
        </w:rPr>
        <w:t xml:space="preserve">       12</w:t>
      </w:r>
    </w:p>
    <w:p w:rsidR="00DB3B50" w:rsidRPr="00A5050A" w:rsidRDefault="00DB3B50" w:rsidP="00DB3B50">
      <w:pPr>
        <w:spacing w:after="0"/>
        <w:rPr>
          <w:rFonts w:ascii="Times New Roman" w:hAnsi="Times New Roman"/>
          <w:sz w:val="24"/>
          <w:szCs w:val="24"/>
        </w:rPr>
      </w:pPr>
    </w:p>
    <w:p w:rsidR="00DB3B50" w:rsidRPr="00317E74" w:rsidRDefault="00DB3B50" w:rsidP="00DB3B50">
      <w:pPr>
        <w:spacing w:after="0"/>
        <w:rPr>
          <w:rFonts w:ascii="Times New Roman" w:hAnsi="Times New Roman"/>
          <w:b/>
          <w:i/>
          <w:sz w:val="24"/>
          <w:szCs w:val="24"/>
        </w:rPr>
        <w:sectPr w:rsidR="00DB3B50" w:rsidRPr="00317E74" w:rsidSect="00845AF6">
          <w:pgSz w:w="11907" w:h="16840"/>
          <w:pgMar w:top="1134" w:right="851" w:bottom="992" w:left="1418" w:header="709" w:footer="709" w:gutter="0"/>
          <w:cols w:space="720"/>
        </w:sectPr>
      </w:pPr>
      <w:r>
        <w:rPr>
          <w:rFonts w:ascii="Times New Roman" w:hAnsi="Times New Roman"/>
          <w:i/>
          <w:sz w:val="24"/>
          <w:szCs w:val="24"/>
        </w:rPr>
        <w:t xml:space="preserve">         </w:t>
      </w:r>
    </w:p>
    <w:p w:rsidR="00DB3B50" w:rsidRDefault="00DB3B50" w:rsidP="00DB3B50">
      <w:pPr>
        <w:spacing w:after="0"/>
        <w:jc w:val="center"/>
        <w:rPr>
          <w:rFonts w:ascii="Times New Roman" w:hAnsi="Times New Roman"/>
          <w:b/>
          <w:caps/>
          <w:sz w:val="24"/>
          <w:szCs w:val="24"/>
        </w:rPr>
      </w:pPr>
      <w:r w:rsidRPr="00050ACF">
        <w:rPr>
          <w:rFonts w:ascii="Times New Roman" w:hAnsi="Times New Roman"/>
          <w:b/>
          <w:caps/>
          <w:sz w:val="24"/>
          <w:szCs w:val="24"/>
        </w:rPr>
        <w:lastRenderedPageBreak/>
        <w:t>2. Структура и содержание профессионального модуля</w:t>
      </w:r>
    </w:p>
    <w:p w:rsidR="00DB3B50" w:rsidRPr="00050ACF" w:rsidRDefault="00DB3B50" w:rsidP="00DB3B50">
      <w:pPr>
        <w:spacing w:after="0"/>
        <w:jc w:val="center"/>
        <w:rPr>
          <w:rFonts w:ascii="Times New Roman" w:hAnsi="Times New Roman"/>
          <w:b/>
          <w:caps/>
          <w:sz w:val="24"/>
          <w:szCs w:val="24"/>
        </w:rPr>
      </w:pPr>
    </w:p>
    <w:p w:rsidR="00DB3B50" w:rsidRDefault="00DB3B50" w:rsidP="00DB3B50">
      <w:pPr>
        <w:ind w:firstLine="851"/>
        <w:rPr>
          <w:rFonts w:ascii="Times New Roman" w:hAnsi="Times New Roman"/>
          <w:b/>
          <w:sz w:val="24"/>
          <w:szCs w:val="24"/>
        </w:rPr>
      </w:pPr>
      <w:r w:rsidRPr="00317E7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3"/>
        <w:gridCol w:w="1586"/>
        <w:gridCol w:w="577"/>
        <w:gridCol w:w="21"/>
        <w:gridCol w:w="9"/>
        <w:gridCol w:w="871"/>
        <w:gridCol w:w="1781"/>
      </w:tblGrid>
      <w:tr w:rsidR="00DB3B50" w:rsidRPr="00315F34" w:rsidTr="00845AF6">
        <w:trPr>
          <w:trHeight w:val="484"/>
        </w:trPr>
        <w:tc>
          <w:tcPr>
            <w:tcW w:w="568" w:type="pct"/>
            <w:vMerge w:val="restart"/>
            <w:tcBorders>
              <w:bottom w:val="single" w:sz="4" w:space="0" w:color="auto"/>
            </w:tcBorders>
            <w:vAlign w:val="center"/>
          </w:tcPr>
          <w:p w:rsidR="00DB3B50" w:rsidRPr="00315F34" w:rsidRDefault="00DB3B50"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DB3B50" w:rsidRPr="00315F34" w:rsidRDefault="00DB3B50"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DB3B50" w:rsidRPr="00315F34" w:rsidRDefault="00DB3B50" w:rsidP="00845AF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rsidR="00DB3B50" w:rsidRPr="00315F34" w:rsidRDefault="00DB3B50" w:rsidP="00845AF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DB3B50" w:rsidRPr="00315F34" w:rsidRDefault="00DB3B50" w:rsidP="00845AF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DB3B50" w:rsidRPr="00315F34" w:rsidTr="00845AF6">
        <w:trPr>
          <w:trHeight w:val="58"/>
        </w:trPr>
        <w:tc>
          <w:tcPr>
            <w:tcW w:w="568" w:type="pct"/>
            <w:vMerge/>
          </w:tcPr>
          <w:p w:rsidR="00DB3B50" w:rsidRPr="00315F34" w:rsidRDefault="00DB3B50" w:rsidP="00845AF6">
            <w:pPr>
              <w:spacing w:after="0" w:line="240" w:lineRule="auto"/>
              <w:rPr>
                <w:rFonts w:ascii="Times New Roman" w:hAnsi="Times New Roman"/>
                <w:i/>
              </w:rPr>
            </w:pPr>
          </w:p>
        </w:tc>
        <w:tc>
          <w:tcPr>
            <w:tcW w:w="1037" w:type="pct"/>
            <w:vMerge/>
            <w:vAlign w:val="center"/>
          </w:tcPr>
          <w:p w:rsidR="00DB3B50" w:rsidRPr="00315F34" w:rsidRDefault="00DB3B50" w:rsidP="00845AF6">
            <w:pPr>
              <w:spacing w:after="0" w:line="240" w:lineRule="auto"/>
              <w:rPr>
                <w:rFonts w:ascii="Times New Roman" w:hAnsi="Times New Roman"/>
                <w:i/>
              </w:rPr>
            </w:pPr>
          </w:p>
        </w:tc>
        <w:tc>
          <w:tcPr>
            <w:tcW w:w="379" w:type="pct"/>
            <w:vMerge/>
            <w:vAlign w:val="center"/>
          </w:tcPr>
          <w:p w:rsidR="00DB3B50" w:rsidRPr="00315F34" w:rsidRDefault="00DB3B50" w:rsidP="00845AF6">
            <w:pPr>
              <w:spacing w:after="0" w:line="240" w:lineRule="auto"/>
              <w:rPr>
                <w:rFonts w:ascii="Times New Roman" w:hAnsi="Times New Roman"/>
                <w:i/>
                <w:iCs/>
              </w:rPr>
            </w:pPr>
          </w:p>
        </w:tc>
        <w:tc>
          <w:tcPr>
            <w:tcW w:w="242" w:type="pct"/>
            <w:vMerge/>
            <w:shd w:val="clear" w:color="auto" w:fill="FFFF00"/>
          </w:tcPr>
          <w:p w:rsidR="00DB3B50" w:rsidRPr="00315F34" w:rsidRDefault="00DB3B50" w:rsidP="00845AF6">
            <w:pPr>
              <w:suppressAutoHyphens/>
              <w:spacing w:after="0" w:line="240" w:lineRule="auto"/>
              <w:jc w:val="center"/>
              <w:rPr>
                <w:rFonts w:ascii="Times New Roman" w:hAnsi="Times New Roman"/>
              </w:rPr>
            </w:pPr>
          </w:p>
        </w:tc>
        <w:tc>
          <w:tcPr>
            <w:tcW w:w="1906" w:type="pct"/>
            <w:gridSpan w:val="7"/>
          </w:tcPr>
          <w:p w:rsidR="00DB3B50" w:rsidRPr="00315F34" w:rsidRDefault="00DB3B50" w:rsidP="00845AF6">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DB3B50" w:rsidRPr="00315F34" w:rsidRDefault="00DB3B50" w:rsidP="00845AF6">
            <w:pPr>
              <w:suppressAutoHyphens/>
              <w:spacing w:after="0" w:line="240" w:lineRule="auto"/>
              <w:jc w:val="center"/>
              <w:rPr>
                <w:rFonts w:ascii="Times New Roman" w:hAnsi="Times New Roman"/>
              </w:rPr>
            </w:pPr>
            <w:r w:rsidRPr="00315F34">
              <w:rPr>
                <w:rFonts w:ascii="Times New Roman" w:hAnsi="Times New Roman"/>
              </w:rPr>
              <w:t>Практики</w:t>
            </w:r>
          </w:p>
        </w:tc>
      </w:tr>
      <w:tr w:rsidR="00DB3B50" w:rsidRPr="00315F34" w:rsidTr="00845AF6">
        <w:tc>
          <w:tcPr>
            <w:tcW w:w="568" w:type="pct"/>
            <w:vMerge/>
          </w:tcPr>
          <w:p w:rsidR="00DB3B50" w:rsidRPr="00315F34" w:rsidRDefault="00DB3B50" w:rsidP="00845AF6">
            <w:pPr>
              <w:spacing w:after="0" w:line="240" w:lineRule="auto"/>
              <w:rPr>
                <w:rFonts w:ascii="Times New Roman" w:hAnsi="Times New Roman"/>
                <w:i/>
              </w:rPr>
            </w:pPr>
          </w:p>
        </w:tc>
        <w:tc>
          <w:tcPr>
            <w:tcW w:w="1037" w:type="pct"/>
            <w:vMerge/>
            <w:vAlign w:val="center"/>
          </w:tcPr>
          <w:p w:rsidR="00DB3B50" w:rsidRPr="00315F34" w:rsidRDefault="00DB3B50" w:rsidP="00845AF6">
            <w:pPr>
              <w:spacing w:after="0" w:line="240" w:lineRule="auto"/>
              <w:rPr>
                <w:rFonts w:ascii="Times New Roman" w:hAnsi="Times New Roman"/>
                <w:i/>
              </w:rPr>
            </w:pPr>
          </w:p>
        </w:tc>
        <w:tc>
          <w:tcPr>
            <w:tcW w:w="379" w:type="pct"/>
            <w:vMerge/>
            <w:vAlign w:val="center"/>
          </w:tcPr>
          <w:p w:rsidR="00DB3B50" w:rsidRPr="00315F34" w:rsidRDefault="00DB3B50" w:rsidP="00845AF6">
            <w:pPr>
              <w:spacing w:after="0" w:line="240" w:lineRule="auto"/>
              <w:rPr>
                <w:rFonts w:ascii="Times New Roman" w:hAnsi="Times New Roman"/>
                <w:i/>
                <w:iCs/>
              </w:rPr>
            </w:pPr>
          </w:p>
        </w:tc>
        <w:tc>
          <w:tcPr>
            <w:tcW w:w="242" w:type="pct"/>
            <w:vMerge/>
            <w:shd w:val="clear" w:color="auto" w:fill="FFFF00"/>
          </w:tcPr>
          <w:p w:rsidR="00DB3B50" w:rsidRPr="00315F34" w:rsidRDefault="00DB3B50" w:rsidP="00845AF6">
            <w:pPr>
              <w:suppressAutoHyphens/>
              <w:spacing w:after="0" w:line="240" w:lineRule="auto"/>
              <w:jc w:val="center"/>
              <w:rPr>
                <w:rFonts w:ascii="Times New Roman" w:hAnsi="Times New Roman"/>
                <w:sz w:val="20"/>
                <w:szCs w:val="20"/>
              </w:rPr>
            </w:pPr>
          </w:p>
        </w:tc>
        <w:tc>
          <w:tcPr>
            <w:tcW w:w="227" w:type="pct"/>
            <w:vMerge w:val="restart"/>
          </w:tcPr>
          <w:p w:rsidR="00DB3B50" w:rsidRPr="00315F34" w:rsidRDefault="00DB3B50" w:rsidP="00845AF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DB3B50" w:rsidRPr="00315F34" w:rsidRDefault="00DB3B50" w:rsidP="00845AF6">
            <w:pPr>
              <w:suppressAutoHyphens/>
              <w:spacing w:after="0" w:line="240" w:lineRule="auto"/>
              <w:jc w:val="center"/>
              <w:rPr>
                <w:rFonts w:ascii="Times New Roman" w:hAnsi="Times New Roman"/>
                <w:sz w:val="20"/>
                <w:szCs w:val="20"/>
              </w:rPr>
            </w:pPr>
          </w:p>
        </w:tc>
        <w:tc>
          <w:tcPr>
            <w:tcW w:w="1679" w:type="pct"/>
            <w:gridSpan w:val="6"/>
          </w:tcPr>
          <w:p w:rsidR="00DB3B50" w:rsidRPr="00315F34" w:rsidRDefault="00DB3B50" w:rsidP="00845AF6">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DB3B50" w:rsidRPr="00315F34" w:rsidRDefault="00DB3B50" w:rsidP="00845AF6">
            <w:pPr>
              <w:suppressAutoHyphens/>
              <w:spacing w:after="0" w:line="240" w:lineRule="auto"/>
              <w:jc w:val="center"/>
              <w:rPr>
                <w:rFonts w:ascii="Times New Roman" w:hAnsi="Times New Roman"/>
                <w:i/>
              </w:rPr>
            </w:pPr>
          </w:p>
        </w:tc>
      </w:tr>
      <w:tr w:rsidR="00DB3B50" w:rsidRPr="00315F34" w:rsidTr="0070225E">
        <w:trPr>
          <w:cantSplit/>
          <w:trHeight w:val="1415"/>
        </w:trPr>
        <w:tc>
          <w:tcPr>
            <w:tcW w:w="568" w:type="pct"/>
            <w:vMerge/>
          </w:tcPr>
          <w:p w:rsidR="00DB3B50" w:rsidRPr="00315F34" w:rsidRDefault="00DB3B50" w:rsidP="00845AF6">
            <w:pPr>
              <w:spacing w:after="0" w:line="240" w:lineRule="auto"/>
              <w:rPr>
                <w:rFonts w:ascii="Times New Roman" w:hAnsi="Times New Roman"/>
                <w:i/>
              </w:rPr>
            </w:pPr>
          </w:p>
        </w:tc>
        <w:tc>
          <w:tcPr>
            <w:tcW w:w="1037" w:type="pct"/>
            <w:vMerge/>
            <w:vAlign w:val="center"/>
          </w:tcPr>
          <w:p w:rsidR="00DB3B50" w:rsidRPr="00315F34" w:rsidRDefault="00DB3B50" w:rsidP="00845AF6">
            <w:pPr>
              <w:spacing w:after="0" w:line="240" w:lineRule="auto"/>
              <w:rPr>
                <w:rFonts w:ascii="Times New Roman" w:hAnsi="Times New Roman"/>
                <w:i/>
              </w:rPr>
            </w:pPr>
          </w:p>
        </w:tc>
        <w:tc>
          <w:tcPr>
            <w:tcW w:w="379" w:type="pct"/>
            <w:vMerge/>
            <w:vAlign w:val="center"/>
          </w:tcPr>
          <w:p w:rsidR="00DB3B50" w:rsidRPr="00315F34" w:rsidRDefault="00DB3B50" w:rsidP="00845AF6">
            <w:pPr>
              <w:spacing w:after="0" w:line="240" w:lineRule="auto"/>
              <w:rPr>
                <w:rFonts w:ascii="Times New Roman" w:hAnsi="Times New Roman"/>
                <w:i/>
              </w:rPr>
            </w:pPr>
          </w:p>
        </w:tc>
        <w:tc>
          <w:tcPr>
            <w:tcW w:w="242" w:type="pct"/>
            <w:vMerge/>
            <w:shd w:val="clear" w:color="auto" w:fill="FFFF00"/>
          </w:tcPr>
          <w:p w:rsidR="00DB3B50" w:rsidRPr="00315F34" w:rsidRDefault="00DB3B50" w:rsidP="00845AF6">
            <w:pPr>
              <w:suppressAutoHyphens/>
              <w:spacing w:after="0" w:line="240" w:lineRule="auto"/>
              <w:jc w:val="center"/>
              <w:rPr>
                <w:rFonts w:ascii="Times New Roman" w:hAnsi="Times New Roman"/>
                <w:i/>
                <w:sz w:val="20"/>
                <w:szCs w:val="20"/>
              </w:rPr>
            </w:pPr>
          </w:p>
        </w:tc>
        <w:tc>
          <w:tcPr>
            <w:tcW w:w="227" w:type="pct"/>
            <w:vMerge/>
          </w:tcPr>
          <w:p w:rsidR="00DB3B50" w:rsidRPr="00315F34" w:rsidRDefault="00DB3B50" w:rsidP="00845AF6">
            <w:pPr>
              <w:suppressAutoHyphens/>
              <w:spacing w:after="0" w:line="240" w:lineRule="auto"/>
              <w:jc w:val="center"/>
              <w:rPr>
                <w:rFonts w:ascii="Times New Roman" w:hAnsi="Times New Roman"/>
                <w:i/>
                <w:sz w:val="20"/>
                <w:szCs w:val="20"/>
              </w:rPr>
            </w:pPr>
          </w:p>
        </w:tc>
        <w:tc>
          <w:tcPr>
            <w:tcW w:w="505" w:type="pct"/>
            <w:vAlign w:val="center"/>
          </w:tcPr>
          <w:p w:rsidR="00DB3B50" w:rsidRPr="00315F34" w:rsidRDefault="00DB3B50"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DB3B50" w:rsidRPr="00315F34" w:rsidRDefault="00DB3B50" w:rsidP="00845AF6">
            <w:pPr>
              <w:suppressAutoHyphens/>
              <w:spacing w:after="0" w:line="240" w:lineRule="auto"/>
              <w:ind w:left="-57" w:right="-57"/>
              <w:jc w:val="center"/>
              <w:rPr>
                <w:rFonts w:ascii="Times New Roman" w:hAnsi="Times New Roman"/>
                <w:color w:val="000000"/>
                <w:sz w:val="20"/>
                <w:szCs w:val="20"/>
              </w:rPr>
            </w:pPr>
          </w:p>
          <w:p w:rsidR="00DB3B50" w:rsidRPr="00315F34" w:rsidRDefault="00DB3B50" w:rsidP="00845AF6">
            <w:pPr>
              <w:suppressAutoHyphens/>
              <w:spacing w:after="0" w:line="240" w:lineRule="auto"/>
              <w:ind w:left="-57" w:right="-57"/>
              <w:jc w:val="center"/>
              <w:rPr>
                <w:rFonts w:ascii="Times New Roman" w:hAnsi="Times New Roman"/>
                <w:i/>
                <w:sz w:val="20"/>
                <w:szCs w:val="20"/>
              </w:rPr>
            </w:pPr>
          </w:p>
        </w:tc>
        <w:tc>
          <w:tcPr>
            <w:tcW w:w="456" w:type="pct"/>
            <w:vAlign w:val="center"/>
          </w:tcPr>
          <w:p w:rsidR="00DB3B50" w:rsidRPr="00315F34" w:rsidRDefault="00DB3B50"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Pr>
              <w:footnoteReference w:id="18"/>
            </w:r>
          </w:p>
          <w:p w:rsidR="00DB3B50" w:rsidRPr="00315F34" w:rsidRDefault="00DB3B50" w:rsidP="00845AF6">
            <w:pPr>
              <w:suppressAutoHyphens/>
              <w:spacing w:after="0" w:line="240" w:lineRule="auto"/>
              <w:jc w:val="center"/>
              <w:rPr>
                <w:rFonts w:ascii="Times New Roman" w:hAnsi="Times New Roman"/>
                <w:iCs/>
                <w:sz w:val="20"/>
                <w:szCs w:val="20"/>
              </w:rPr>
            </w:pPr>
          </w:p>
        </w:tc>
        <w:tc>
          <w:tcPr>
            <w:tcW w:w="519" w:type="pct"/>
            <w:vAlign w:val="center"/>
          </w:tcPr>
          <w:p w:rsidR="00DB3B50" w:rsidRPr="00315F34" w:rsidRDefault="00DB3B50"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19"/>
            </w:r>
          </w:p>
        </w:tc>
        <w:tc>
          <w:tcPr>
            <w:tcW w:w="189" w:type="pct"/>
            <w:textDirection w:val="btLr"/>
            <w:vAlign w:val="center"/>
          </w:tcPr>
          <w:p w:rsidR="00DB3B50" w:rsidRPr="00315F34" w:rsidRDefault="00DB3B50"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5" w:type="pct"/>
            <w:gridSpan w:val="3"/>
            <w:vAlign w:val="center"/>
          </w:tcPr>
          <w:p w:rsidR="00DB3B50" w:rsidRPr="00315F34" w:rsidRDefault="00DB3B50"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DB3B50" w:rsidRPr="00315F34" w:rsidRDefault="00DB3B50" w:rsidP="00845AF6">
            <w:pPr>
              <w:suppressAutoHyphens/>
              <w:spacing w:after="0" w:line="240" w:lineRule="auto"/>
              <w:ind w:left="-57" w:right="-57"/>
              <w:jc w:val="center"/>
              <w:rPr>
                <w:rFonts w:ascii="Times New Roman" w:hAnsi="Times New Roman"/>
                <w:i/>
                <w:sz w:val="20"/>
                <w:szCs w:val="20"/>
              </w:rPr>
            </w:pPr>
          </w:p>
        </w:tc>
        <w:tc>
          <w:tcPr>
            <w:tcW w:w="583" w:type="pct"/>
            <w:vAlign w:val="center"/>
          </w:tcPr>
          <w:p w:rsidR="00DB3B50" w:rsidRPr="00315F34" w:rsidRDefault="00DB3B50"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DB3B50" w:rsidRPr="00315F34" w:rsidRDefault="00DB3B50" w:rsidP="00845AF6">
            <w:pPr>
              <w:suppressAutoHyphens/>
              <w:spacing w:after="0" w:line="240" w:lineRule="auto"/>
              <w:ind w:left="-57" w:right="-57"/>
              <w:jc w:val="center"/>
              <w:rPr>
                <w:rFonts w:ascii="Times New Roman" w:hAnsi="Times New Roman"/>
                <w:i/>
                <w:sz w:val="20"/>
                <w:szCs w:val="20"/>
              </w:rPr>
            </w:pPr>
          </w:p>
        </w:tc>
      </w:tr>
      <w:tr w:rsidR="00DB3B50" w:rsidRPr="00315F34" w:rsidTr="0070225E">
        <w:trPr>
          <w:trHeight w:val="415"/>
        </w:trPr>
        <w:tc>
          <w:tcPr>
            <w:tcW w:w="568"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6</w:t>
            </w:r>
          </w:p>
        </w:tc>
        <w:tc>
          <w:tcPr>
            <w:tcW w:w="456"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7</w:t>
            </w:r>
          </w:p>
        </w:tc>
        <w:tc>
          <w:tcPr>
            <w:tcW w:w="519"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9</w:t>
            </w:r>
          </w:p>
        </w:tc>
        <w:tc>
          <w:tcPr>
            <w:tcW w:w="295" w:type="pct"/>
            <w:gridSpan w:val="3"/>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10</w:t>
            </w:r>
          </w:p>
        </w:tc>
        <w:tc>
          <w:tcPr>
            <w:tcW w:w="583" w:type="pct"/>
            <w:vAlign w:val="center"/>
          </w:tcPr>
          <w:p w:rsidR="00DB3B50" w:rsidRPr="00315F34" w:rsidRDefault="00DB3B50" w:rsidP="00845AF6">
            <w:pPr>
              <w:spacing w:after="0" w:line="240" w:lineRule="auto"/>
              <w:jc w:val="center"/>
              <w:rPr>
                <w:rFonts w:ascii="Times New Roman" w:hAnsi="Times New Roman"/>
                <w:i/>
              </w:rPr>
            </w:pPr>
            <w:r w:rsidRPr="00315F34">
              <w:rPr>
                <w:rFonts w:ascii="Times New Roman" w:hAnsi="Times New Roman"/>
                <w:i/>
              </w:rPr>
              <w:t>11</w:t>
            </w:r>
          </w:p>
        </w:tc>
      </w:tr>
      <w:tr w:rsidR="0070225E" w:rsidRPr="00315F34" w:rsidTr="000E2692">
        <w:tc>
          <w:tcPr>
            <w:tcW w:w="568" w:type="pct"/>
          </w:tcPr>
          <w:p w:rsidR="009F6885" w:rsidRPr="00B26BD5" w:rsidRDefault="0070225E" w:rsidP="000840CF">
            <w:pPr>
              <w:spacing w:after="0" w:line="240" w:lineRule="auto"/>
              <w:rPr>
                <w:rFonts w:ascii="Times New Roman" w:hAnsi="Times New Roman"/>
              </w:rPr>
            </w:pPr>
            <w:r>
              <w:rPr>
                <w:rFonts w:ascii="Times New Roman" w:hAnsi="Times New Roman"/>
              </w:rPr>
              <w:t>ПК 5.1</w:t>
            </w:r>
            <w:r w:rsidR="000840CF">
              <w:rPr>
                <w:rFonts w:ascii="Times New Roman" w:hAnsi="Times New Roman"/>
              </w:rPr>
              <w:t xml:space="preserve"> </w:t>
            </w:r>
            <w:r w:rsidR="009F6885">
              <w:rPr>
                <w:rFonts w:ascii="Times New Roman" w:hAnsi="Times New Roman"/>
              </w:rPr>
              <w:t>ОК 01, ОК04,ОК09</w:t>
            </w:r>
          </w:p>
        </w:tc>
        <w:tc>
          <w:tcPr>
            <w:tcW w:w="1037" w:type="pct"/>
          </w:tcPr>
          <w:p w:rsidR="0070225E" w:rsidRPr="00B26BD5" w:rsidRDefault="0070225E" w:rsidP="0070225E">
            <w:pPr>
              <w:spacing w:after="0" w:line="240" w:lineRule="auto"/>
              <w:rPr>
                <w:rFonts w:ascii="Times New Roman" w:hAnsi="Times New Roman"/>
              </w:rPr>
            </w:pPr>
            <w:r>
              <w:rPr>
                <w:rFonts w:ascii="Times New Roman" w:hAnsi="Times New Roman"/>
                <w:sz w:val="20"/>
                <w:szCs w:val="20"/>
              </w:rPr>
              <w:t xml:space="preserve">Раздел 1 </w:t>
            </w:r>
            <w:r w:rsidRPr="007B26D9">
              <w:rPr>
                <w:rFonts w:ascii="Times New Roman" w:hAnsi="Times New Roman"/>
                <w:sz w:val="20"/>
                <w:szCs w:val="20"/>
              </w:rPr>
              <w:t>Химический анализ чугуна и стали</w:t>
            </w:r>
          </w:p>
        </w:tc>
        <w:tc>
          <w:tcPr>
            <w:tcW w:w="379" w:type="pct"/>
          </w:tcPr>
          <w:p w:rsidR="0070225E" w:rsidRDefault="00EC5BDD" w:rsidP="00845AF6">
            <w:pPr>
              <w:spacing w:after="0" w:line="240" w:lineRule="auto"/>
              <w:jc w:val="center"/>
              <w:rPr>
                <w:rFonts w:ascii="Times New Roman" w:hAnsi="Times New Roman"/>
                <w:b/>
                <w:bCs/>
              </w:rPr>
            </w:pPr>
            <w:r>
              <w:rPr>
                <w:rFonts w:ascii="Times New Roman" w:hAnsi="Times New Roman"/>
                <w:b/>
                <w:bCs/>
              </w:rPr>
              <w:t>48</w:t>
            </w:r>
          </w:p>
        </w:tc>
        <w:tc>
          <w:tcPr>
            <w:tcW w:w="242" w:type="pct"/>
            <w:vAlign w:val="center"/>
          </w:tcPr>
          <w:p w:rsidR="0070225E" w:rsidRPr="00375D7D" w:rsidRDefault="0070225E" w:rsidP="000E2692">
            <w:pPr>
              <w:jc w:val="center"/>
              <w:rPr>
                <w:rFonts w:ascii="Times New Roman" w:hAnsi="Times New Roman"/>
              </w:rPr>
            </w:pPr>
            <w:r>
              <w:rPr>
                <w:rFonts w:ascii="Times New Roman" w:hAnsi="Times New Roman"/>
              </w:rPr>
              <w:t>20</w:t>
            </w:r>
          </w:p>
        </w:tc>
        <w:tc>
          <w:tcPr>
            <w:tcW w:w="227" w:type="pct"/>
            <w:vAlign w:val="center"/>
          </w:tcPr>
          <w:p w:rsidR="0070225E" w:rsidRPr="00EC00AB" w:rsidRDefault="0070225E" w:rsidP="000E2692">
            <w:pPr>
              <w:jc w:val="center"/>
              <w:rPr>
                <w:rFonts w:ascii="Times New Roman" w:hAnsi="Times New Roman"/>
                <w:bCs/>
              </w:rPr>
            </w:pPr>
            <w:r>
              <w:rPr>
                <w:rFonts w:ascii="Times New Roman" w:hAnsi="Times New Roman"/>
                <w:bCs/>
              </w:rPr>
              <w:t>32</w:t>
            </w:r>
          </w:p>
        </w:tc>
        <w:tc>
          <w:tcPr>
            <w:tcW w:w="505" w:type="pct"/>
            <w:vAlign w:val="center"/>
          </w:tcPr>
          <w:p w:rsidR="0070225E" w:rsidRPr="00375D7D" w:rsidRDefault="0070225E" w:rsidP="000E2692">
            <w:pPr>
              <w:jc w:val="center"/>
              <w:rPr>
                <w:rFonts w:ascii="Times New Roman" w:hAnsi="Times New Roman"/>
              </w:rPr>
            </w:pPr>
            <w:r>
              <w:rPr>
                <w:rFonts w:ascii="Times New Roman" w:hAnsi="Times New Roman"/>
              </w:rPr>
              <w:t>12</w:t>
            </w:r>
          </w:p>
        </w:tc>
        <w:tc>
          <w:tcPr>
            <w:tcW w:w="456" w:type="pct"/>
          </w:tcPr>
          <w:p w:rsidR="0070225E" w:rsidRPr="00315F34" w:rsidRDefault="0070225E" w:rsidP="00845AF6">
            <w:pPr>
              <w:spacing w:after="0" w:line="240" w:lineRule="auto"/>
              <w:jc w:val="center"/>
              <w:rPr>
                <w:rFonts w:ascii="Times New Roman" w:hAnsi="Times New Roman"/>
              </w:rPr>
            </w:pPr>
          </w:p>
        </w:tc>
        <w:tc>
          <w:tcPr>
            <w:tcW w:w="519" w:type="pct"/>
          </w:tcPr>
          <w:p w:rsidR="0070225E" w:rsidRPr="00315F34" w:rsidRDefault="0070225E" w:rsidP="00845AF6">
            <w:pPr>
              <w:spacing w:after="0" w:line="240" w:lineRule="auto"/>
              <w:jc w:val="center"/>
              <w:rPr>
                <w:rFonts w:ascii="Times New Roman" w:hAnsi="Times New Roman"/>
              </w:rPr>
            </w:pPr>
            <w:r>
              <w:rPr>
                <w:rFonts w:ascii="Times New Roman" w:hAnsi="Times New Roman"/>
              </w:rPr>
              <w:t>16</w:t>
            </w:r>
          </w:p>
        </w:tc>
        <w:tc>
          <w:tcPr>
            <w:tcW w:w="189" w:type="pct"/>
            <w:vMerge w:val="restart"/>
            <w:vAlign w:val="center"/>
          </w:tcPr>
          <w:p w:rsidR="0070225E" w:rsidRDefault="0070225E" w:rsidP="00845AF6">
            <w:pPr>
              <w:spacing w:after="0" w:line="240" w:lineRule="auto"/>
              <w:jc w:val="center"/>
              <w:rPr>
                <w:rFonts w:ascii="Times New Roman" w:hAnsi="Times New Roman"/>
              </w:rPr>
            </w:pPr>
          </w:p>
        </w:tc>
        <w:tc>
          <w:tcPr>
            <w:tcW w:w="295" w:type="pct"/>
            <w:gridSpan w:val="3"/>
          </w:tcPr>
          <w:p w:rsidR="0070225E" w:rsidRPr="00315F34" w:rsidRDefault="0070225E" w:rsidP="00845AF6">
            <w:pPr>
              <w:spacing w:after="0" w:line="240" w:lineRule="auto"/>
              <w:jc w:val="center"/>
              <w:rPr>
                <w:rFonts w:ascii="Times New Roman" w:hAnsi="Times New Roman"/>
                <w:b/>
                <w:bCs/>
              </w:rPr>
            </w:pPr>
          </w:p>
        </w:tc>
        <w:tc>
          <w:tcPr>
            <w:tcW w:w="583" w:type="pct"/>
          </w:tcPr>
          <w:p w:rsidR="0070225E" w:rsidRPr="00315F34" w:rsidRDefault="0070225E" w:rsidP="00845AF6">
            <w:pPr>
              <w:spacing w:after="0" w:line="240" w:lineRule="auto"/>
              <w:jc w:val="center"/>
              <w:rPr>
                <w:rFonts w:ascii="Times New Roman" w:hAnsi="Times New Roman"/>
                <w:b/>
                <w:bCs/>
              </w:rPr>
            </w:pPr>
          </w:p>
        </w:tc>
      </w:tr>
      <w:tr w:rsidR="0070225E" w:rsidRPr="00315F34" w:rsidTr="000E2692">
        <w:tc>
          <w:tcPr>
            <w:tcW w:w="568" w:type="pct"/>
          </w:tcPr>
          <w:p w:rsidR="0070225E" w:rsidRDefault="0070225E" w:rsidP="00D82D38">
            <w:pPr>
              <w:spacing w:after="0" w:line="240" w:lineRule="auto"/>
              <w:rPr>
                <w:rFonts w:ascii="Times New Roman" w:hAnsi="Times New Roman"/>
              </w:rPr>
            </w:pPr>
            <w:r>
              <w:rPr>
                <w:rFonts w:ascii="Times New Roman" w:hAnsi="Times New Roman"/>
              </w:rPr>
              <w:t>ПК 5.2</w:t>
            </w:r>
            <w:r w:rsidR="009F6885">
              <w:rPr>
                <w:rFonts w:ascii="Times New Roman" w:hAnsi="Times New Roman"/>
              </w:rPr>
              <w:t xml:space="preserve"> ОК 01, ОК04,ОК09</w:t>
            </w:r>
          </w:p>
        </w:tc>
        <w:tc>
          <w:tcPr>
            <w:tcW w:w="1037" w:type="pct"/>
          </w:tcPr>
          <w:p w:rsidR="0070225E" w:rsidRDefault="0070225E" w:rsidP="0070225E">
            <w:pPr>
              <w:spacing w:after="0" w:line="240" w:lineRule="auto"/>
              <w:rPr>
                <w:rFonts w:ascii="Times New Roman" w:hAnsi="Times New Roman"/>
                <w:sz w:val="20"/>
                <w:szCs w:val="20"/>
              </w:rPr>
            </w:pPr>
            <w:r>
              <w:rPr>
                <w:rFonts w:ascii="Times New Roman" w:hAnsi="Times New Roman"/>
                <w:sz w:val="20"/>
                <w:szCs w:val="20"/>
              </w:rPr>
              <w:t>Раздел 2</w:t>
            </w:r>
            <w:r>
              <w:t xml:space="preserve"> </w:t>
            </w:r>
            <w:r w:rsidRPr="007B26D9">
              <w:rPr>
                <w:rFonts w:ascii="Times New Roman" w:hAnsi="Times New Roman"/>
                <w:sz w:val="20"/>
                <w:szCs w:val="20"/>
              </w:rPr>
              <w:t>Бережливое производство</w:t>
            </w:r>
          </w:p>
        </w:tc>
        <w:tc>
          <w:tcPr>
            <w:tcW w:w="379" w:type="pct"/>
          </w:tcPr>
          <w:p w:rsidR="0070225E" w:rsidRDefault="00EC5BDD" w:rsidP="00845AF6">
            <w:pPr>
              <w:spacing w:after="0" w:line="240" w:lineRule="auto"/>
              <w:jc w:val="center"/>
              <w:rPr>
                <w:rFonts w:ascii="Times New Roman" w:hAnsi="Times New Roman"/>
                <w:b/>
                <w:bCs/>
              </w:rPr>
            </w:pPr>
            <w:r>
              <w:rPr>
                <w:rFonts w:ascii="Times New Roman" w:hAnsi="Times New Roman"/>
                <w:b/>
                <w:bCs/>
              </w:rPr>
              <w:t>69</w:t>
            </w:r>
          </w:p>
        </w:tc>
        <w:tc>
          <w:tcPr>
            <w:tcW w:w="242" w:type="pct"/>
            <w:vAlign w:val="center"/>
          </w:tcPr>
          <w:p w:rsidR="0070225E" w:rsidRDefault="0070225E" w:rsidP="000E2692">
            <w:pPr>
              <w:jc w:val="center"/>
              <w:rPr>
                <w:rFonts w:ascii="Times New Roman" w:hAnsi="Times New Roman"/>
              </w:rPr>
            </w:pPr>
            <w:r>
              <w:rPr>
                <w:rFonts w:ascii="Times New Roman" w:hAnsi="Times New Roman"/>
              </w:rPr>
              <w:t>40</w:t>
            </w:r>
          </w:p>
        </w:tc>
        <w:tc>
          <w:tcPr>
            <w:tcW w:w="227" w:type="pct"/>
            <w:vAlign w:val="center"/>
          </w:tcPr>
          <w:p w:rsidR="0070225E" w:rsidRPr="00EC00AB" w:rsidRDefault="0070225E" w:rsidP="000E2692">
            <w:pPr>
              <w:jc w:val="center"/>
              <w:rPr>
                <w:rFonts w:ascii="Times New Roman" w:hAnsi="Times New Roman"/>
                <w:bCs/>
              </w:rPr>
            </w:pPr>
            <w:r>
              <w:rPr>
                <w:rFonts w:ascii="Times New Roman" w:hAnsi="Times New Roman"/>
                <w:bCs/>
              </w:rPr>
              <w:t>46</w:t>
            </w:r>
          </w:p>
        </w:tc>
        <w:tc>
          <w:tcPr>
            <w:tcW w:w="505" w:type="pct"/>
            <w:vAlign w:val="center"/>
          </w:tcPr>
          <w:p w:rsidR="0070225E" w:rsidRPr="00375D7D" w:rsidRDefault="0070225E" w:rsidP="000E2692">
            <w:pPr>
              <w:jc w:val="center"/>
              <w:rPr>
                <w:rFonts w:ascii="Times New Roman" w:hAnsi="Times New Roman"/>
              </w:rPr>
            </w:pPr>
            <w:r>
              <w:rPr>
                <w:rFonts w:ascii="Times New Roman" w:hAnsi="Times New Roman"/>
              </w:rPr>
              <w:t>10</w:t>
            </w:r>
          </w:p>
        </w:tc>
        <w:tc>
          <w:tcPr>
            <w:tcW w:w="456" w:type="pct"/>
          </w:tcPr>
          <w:p w:rsidR="0070225E" w:rsidRPr="00315F34" w:rsidRDefault="0070225E" w:rsidP="00845AF6">
            <w:pPr>
              <w:spacing w:after="0" w:line="240" w:lineRule="auto"/>
              <w:jc w:val="center"/>
              <w:rPr>
                <w:rFonts w:ascii="Times New Roman" w:hAnsi="Times New Roman"/>
              </w:rPr>
            </w:pPr>
          </w:p>
        </w:tc>
        <w:tc>
          <w:tcPr>
            <w:tcW w:w="519" w:type="pct"/>
          </w:tcPr>
          <w:p w:rsidR="0070225E" w:rsidRPr="00315F34" w:rsidRDefault="0070225E" w:rsidP="00845AF6">
            <w:pPr>
              <w:spacing w:after="0" w:line="240" w:lineRule="auto"/>
              <w:jc w:val="center"/>
              <w:rPr>
                <w:rFonts w:ascii="Times New Roman" w:hAnsi="Times New Roman"/>
              </w:rPr>
            </w:pPr>
            <w:r>
              <w:rPr>
                <w:rFonts w:ascii="Times New Roman" w:hAnsi="Times New Roman"/>
              </w:rPr>
              <w:t>23</w:t>
            </w:r>
          </w:p>
        </w:tc>
        <w:tc>
          <w:tcPr>
            <w:tcW w:w="189" w:type="pct"/>
            <w:vMerge/>
          </w:tcPr>
          <w:p w:rsidR="0070225E" w:rsidRDefault="0070225E" w:rsidP="00845AF6">
            <w:pPr>
              <w:spacing w:after="0" w:line="240" w:lineRule="auto"/>
              <w:jc w:val="center"/>
              <w:rPr>
                <w:rFonts w:ascii="Times New Roman" w:hAnsi="Times New Roman"/>
              </w:rPr>
            </w:pPr>
          </w:p>
        </w:tc>
        <w:tc>
          <w:tcPr>
            <w:tcW w:w="295" w:type="pct"/>
            <w:gridSpan w:val="3"/>
          </w:tcPr>
          <w:p w:rsidR="0070225E" w:rsidRPr="00315F34" w:rsidRDefault="0070225E" w:rsidP="00845AF6">
            <w:pPr>
              <w:spacing w:after="0" w:line="240" w:lineRule="auto"/>
              <w:jc w:val="center"/>
              <w:rPr>
                <w:rFonts w:ascii="Times New Roman" w:hAnsi="Times New Roman"/>
                <w:b/>
                <w:bCs/>
              </w:rPr>
            </w:pPr>
          </w:p>
        </w:tc>
        <w:tc>
          <w:tcPr>
            <w:tcW w:w="583" w:type="pct"/>
          </w:tcPr>
          <w:p w:rsidR="0070225E" w:rsidRPr="00315F34" w:rsidRDefault="0070225E" w:rsidP="00845AF6">
            <w:pPr>
              <w:spacing w:after="0" w:line="240" w:lineRule="auto"/>
              <w:jc w:val="center"/>
              <w:rPr>
                <w:rFonts w:ascii="Times New Roman" w:hAnsi="Times New Roman"/>
                <w:b/>
                <w:bCs/>
              </w:rPr>
            </w:pPr>
          </w:p>
        </w:tc>
      </w:tr>
      <w:tr w:rsidR="0070225E" w:rsidRPr="00315F34" w:rsidTr="000E2692">
        <w:tc>
          <w:tcPr>
            <w:tcW w:w="568" w:type="pct"/>
          </w:tcPr>
          <w:p w:rsidR="0070225E" w:rsidRDefault="0070225E" w:rsidP="00D82D38">
            <w:pPr>
              <w:spacing w:after="0" w:line="240" w:lineRule="auto"/>
              <w:jc w:val="both"/>
              <w:rPr>
                <w:rFonts w:ascii="Times New Roman" w:hAnsi="Times New Roman"/>
              </w:rPr>
            </w:pPr>
            <w:r>
              <w:rPr>
                <w:rFonts w:ascii="Times New Roman" w:hAnsi="Times New Roman"/>
              </w:rPr>
              <w:t xml:space="preserve">ПК 5.3 </w:t>
            </w:r>
            <w:r w:rsidR="009F6885">
              <w:rPr>
                <w:rFonts w:ascii="Times New Roman" w:hAnsi="Times New Roman"/>
              </w:rPr>
              <w:t>ОК 01, ОК04,ОК09</w:t>
            </w:r>
          </w:p>
        </w:tc>
        <w:tc>
          <w:tcPr>
            <w:tcW w:w="1037" w:type="pct"/>
          </w:tcPr>
          <w:p w:rsidR="0070225E" w:rsidRPr="007B26D9" w:rsidRDefault="0070225E" w:rsidP="0070225E">
            <w:pPr>
              <w:spacing w:after="0" w:line="240" w:lineRule="auto"/>
              <w:rPr>
                <w:rFonts w:ascii="Times New Roman" w:hAnsi="Times New Roman"/>
                <w:sz w:val="20"/>
                <w:szCs w:val="20"/>
              </w:rPr>
            </w:pPr>
            <w:r w:rsidRPr="008E1EE3">
              <w:rPr>
                <w:rFonts w:ascii="Times New Roman" w:hAnsi="Times New Roman"/>
                <w:sz w:val="20"/>
                <w:szCs w:val="20"/>
              </w:rPr>
              <w:t xml:space="preserve">Раздел  3 </w:t>
            </w:r>
            <w:r w:rsidRPr="007B26D9">
              <w:rPr>
                <w:rFonts w:ascii="Times New Roman" w:hAnsi="Times New Roman"/>
                <w:sz w:val="20"/>
                <w:szCs w:val="20"/>
              </w:rPr>
              <w:t>Автоматизация металлургических процессов</w:t>
            </w:r>
          </w:p>
          <w:p w:rsidR="0070225E" w:rsidRDefault="0070225E" w:rsidP="0070225E">
            <w:pPr>
              <w:spacing w:after="0" w:line="240" w:lineRule="auto"/>
              <w:rPr>
                <w:rFonts w:ascii="Times New Roman" w:hAnsi="Times New Roman"/>
                <w:sz w:val="20"/>
                <w:szCs w:val="20"/>
              </w:rPr>
            </w:pPr>
          </w:p>
        </w:tc>
        <w:tc>
          <w:tcPr>
            <w:tcW w:w="379" w:type="pct"/>
          </w:tcPr>
          <w:p w:rsidR="0070225E" w:rsidRDefault="00EC5BDD" w:rsidP="00845AF6">
            <w:pPr>
              <w:spacing w:after="0" w:line="240" w:lineRule="auto"/>
              <w:jc w:val="center"/>
              <w:rPr>
                <w:rFonts w:ascii="Times New Roman" w:hAnsi="Times New Roman"/>
                <w:b/>
                <w:bCs/>
              </w:rPr>
            </w:pPr>
            <w:r>
              <w:rPr>
                <w:rFonts w:ascii="Times New Roman" w:hAnsi="Times New Roman"/>
                <w:b/>
                <w:bCs/>
              </w:rPr>
              <w:t>138</w:t>
            </w:r>
          </w:p>
        </w:tc>
        <w:tc>
          <w:tcPr>
            <w:tcW w:w="242" w:type="pct"/>
            <w:vAlign w:val="center"/>
          </w:tcPr>
          <w:p w:rsidR="0070225E" w:rsidRPr="009B3AF6" w:rsidRDefault="0070225E" w:rsidP="000E2692">
            <w:pPr>
              <w:jc w:val="center"/>
              <w:rPr>
                <w:rFonts w:ascii="Times New Roman" w:hAnsi="Times New Roman"/>
              </w:rPr>
            </w:pPr>
            <w:r w:rsidRPr="009B3AF6">
              <w:rPr>
                <w:rFonts w:ascii="Times New Roman" w:hAnsi="Times New Roman"/>
              </w:rPr>
              <w:t>50</w:t>
            </w:r>
          </w:p>
        </w:tc>
        <w:tc>
          <w:tcPr>
            <w:tcW w:w="227" w:type="pct"/>
            <w:vAlign w:val="center"/>
          </w:tcPr>
          <w:p w:rsidR="0070225E" w:rsidRPr="009B3AF6" w:rsidRDefault="0070225E" w:rsidP="000E2692">
            <w:pPr>
              <w:jc w:val="center"/>
              <w:rPr>
                <w:rFonts w:ascii="Times New Roman" w:hAnsi="Times New Roman"/>
              </w:rPr>
            </w:pPr>
            <w:r w:rsidRPr="009B3AF6">
              <w:rPr>
                <w:rFonts w:ascii="Times New Roman" w:hAnsi="Times New Roman"/>
              </w:rPr>
              <w:t>92</w:t>
            </w:r>
          </w:p>
        </w:tc>
        <w:tc>
          <w:tcPr>
            <w:tcW w:w="505" w:type="pct"/>
            <w:vAlign w:val="center"/>
          </w:tcPr>
          <w:p w:rsidR="0070225E" w:rsidRPr="009B3AF6" w:rsidRDefault="0070225E" w:rsidP="000E2692">
            <w:pPr>
              <w:jc w:val="center"/>
              <w:rPr>
                <w:rFonts w:ascii="Times New Roman" w:hAnsi="Times New Roman"/>
              </w:rPr>
            </w:pPr>
            <w:r w:rsidRPr="009B3AF6">
              <w:rPr>
                <w:rFonts w:ascii="Times New Roman" w:hAnsi="Times New Roman"/>
              </w:rPr>
              <w:t>40</w:t>
            </w:r>
          </w:p>
        </w:tc>
        <w:tc>
          <w:tcPr>
            <w:tcW w:w="456" w:type="pct"/>
          </w:tcPr>
          <w:p w:rsidR="0070225E" w:rsidRPr="00315F34" w:rsidRDefault="0070225E" w:rsidP="00845AF6">
            <w:pPr>
              <w:spacing w:after="0" w:line="240" w:lineRule="auto"/>
              <w:jc w:val="center"/>
              <w:rPr>
                <w:rFonts w:ascii="Times New Roman" w:hAnsi="Times New Roman"/>
              </w:rPr>
            </w:pPr>
          </w:p>
        </w:tc>
        <w:tc>
          <w:tcPr>
            <w:tcW w:w="519" w:type="pct"/>
          </w:tcPr>
          <w:p w:rsidR="0070225E" w:rsidRPr="00315F34" w:rsidRDefault="0070225E" w:rsidP="00845AF6">
            <w:pPr>
              <w:spacing w:after="0" w:line="240" w:lineRule="auto"/>
              <w:jc w:val="center"/>
              <w:rPr>
                <w:rFonts w:ascii="Times New Roman" w:hAnsi="Times New Roman"/>
              </w:rPr>
            </w:pPr>
            <w:r>
              <w:rPr>
                <w:rFonts w:ascii="Times New Roman" w:hAnsi="Times New Roman"/>
              </w:rPr>
              <w:t>46</w:t>
            </w:r>
          </w:p>
        </w:tc>
        <w:tc>
          <w:tcPr>
            <w:tcW w:w="189" w:type="pct"/>
            <w:vMerge/>
          </w:tcPr>
          <w:p w:rsidR="0070225E" w:rsidRDefault="0070225E" w:rsidP="00845AF6">
            <w:pPr>
              <w:spacing w:after="0" w:line="240" w:lineRule="auto"/>
              <w:jc w:val="center"/>
              <w:rPr>
                <w:rFonts w:ascii="Times New Roman" w:hAnsi="Times New Roman"/>
              </w:rPr>
            </w:pPr>
          </w:p>
        </w:tc>
        <w:tc>
          <w:tcPr>
            <w:tcW w:w="295" w:type="pct"/>
            <w:gridSpan w:val="3"/>
          </w:tcPr>
          <w:p w:rsidR="0070225E" w:rsidRPr="00315F34" w:rsidRDefault="0070225E" w:rsidP="00845AF6">
            <w:pPr>
              <w:spacing w:after="0" w:line="240" w:lineRule="auto"/>
              <w:jc w:val="center"/>
              <w:rPr>
                <w:rFonts w:ascii="Times New Roman" w:hAnsi="Times New Roman"/>
                <w:b/>
                <w:bCs/>
              </w:rPr>
            </w:pPr>
          </w:p>
        </w:tc>
        <w:tc>
          <w:tcPr>
            <w:tcW w:w="583" w:type="pct"/>
          </w:tcPr>
          <w:p w:rsidR="0070225E" w:rsidRPr="00315F34" w:rsidRDefault="0070225E" w:rsidP="00845AF6">
            <w:pPr>
              <w:spacing w:after="0" w:line="240" w:lineRule="auto"/>
              <w:jc w:val="center"/>
              <w:rPr>
                <w:rFonts w:ascii="Times New Roman" w:hAnsi="Times New Roman"/>
                <w:b/>
                <w:bCs/>
              </w:rPr>
            </w:pPr>
          </w:p>
        </w:tc>
      </w:tr>
      <w:tr w:rsidR="0070225E" w:rsidRPr="00315F34" w:rsidTr="000E2692">
        <w:tc>
          <w:tcPr>
            <w:tcW w:w="568" w:type="pct"/>
          </w:tcPr>
          <w:p w:rsidR="0070225E" w:rsidRDefault="0070225E" w:rsidP="00D82D38">
            <w:pPr>
              <w:spacing w:after="0" w:line="240" w:lineRule="auto"/>
              <w:rPr>
                <w:rFonts w:ascii="Times New Roman" w:hAnsi="Times New Roman"/>
              </w:rPr>
            </w:pPr>
            <w:r>
              <w:rPr>
                <w:rFonts w:ascii="Times New Roman" w:hAnsi="Times New Roman"/>
              </w:rPr>
              <w:t>ПК 5.4</w:t>
            </w:r>
            <w:r w:rsidR="009F6885">
              <w:rPr>
                <w:rFonts w:ascii="Times New Roman" w:hAnsi="Times New Roman"/>
              </w:rPr>
              <w:t xml:space="preserve"> ОК 01, ОК04,ОК09</w:t>
            </w:r>
          </w:p>
        </w:tc>
        <w:tc>
          <w:tcPr>
            <w:tcW w:w="1037" w:type="pct"/>
          </w:tcPr>
          <w:p w:rsidR="0070225E" w:rsidRPr="007B26D9" w:rsidRDefault="0070225E" w:rsidP="0070225E">
            <w:pPr>
              <w:spacing w:after="0" w:line="240" w:lineRule="auto"/>
              <w:rPr>
                <w:rFonts w:ascii="Times New Roman" w:hAnsi="Times New Roman"/>
                <w:sz w:val="20"/>
                <w:szCs w:val="20"/>
              </w:rPr>
            </w:pPr>
            <w:r w:rsidRPr="00D50DEF">
              <w:rPr>
                <w:rFonts w:ascii="Times New Roman" w:hAnsi="Times New Roman"/>
                <w:sz w:val="20"/>
                <w:szCs w:val="20"/>
              </w:rPr>
              <w:t xml:space="preserve">Раздел 4 </w:t>
            </w:r>
            <w:r w:rsidRPr="007B26D9">
              <w:rPr>
                <w:rFonts w:ascii="Times New Roman" w:hAnsi="Times New Roman"/>
                <w:sz w:val="20"/>
                <w:szCs w:val="20"/>
              </w:rPr>
              <w:t>Информационная безопасность</w:t>
            </w:r>
          </w:p>
          <w:p w:rsidR="0070225E" w:rsidRDefault="0070225E" w:rsidP="0070225E">
            <w:pPr>
              <w:spacing w:after="0" w:line="240" w:lineRule="auto"/>
              <w:rPr>
                <w:rFonts w:ascii="Times New Roman" w:hAnsi="Times New Roman"/>
                <w:sz w:val="20"/>
                <w:szCs w:val="20"/>
              </w:rPr>
            </w:pPr>
          </w:p>
        </w:tc>
        <w:tc>
          <w:tcPr>
            <w:tcW w:w="379" w:type="pct"/>
          </w:tcPr>
          <w:p w:rsidR="0070225E" w:rsidRDefault="00EC5BDD" w:rsidP="00845AF6">
            <w:pPr>
              <w:spacing w:after="0" w:line="240" w:lineRule="auto"/>
              <w:jc w:val="center"/>
              <w:rPr>
                <w:rFonts w:ascii="Times New Roman" w:hAnsi="Times New Roman"/>
                <w:b/>
                <w:bCs/>
              </w:rPr>
            </w:pPr>
            <w:r>
              <w:rPr>
                <w:rFonts w:ascii="Times New Roman" w:hAnsi="Times New Roman"/>
                <w:b/>
                <w:bCs/>
              </w:rPr>
              <w:t>90</w:t>
            </w:r>
          </w:p>
        </w:tc>
        <w:tc>
          <w:tcPr>
            <w:tcW w:w="242" w:type="pct"/>
            <w:vAlign w:val="center"/>
          </w:tcPr>
          <w:p w:rsidR="0070225E" w:rsidRPr="008B5305" w:rsidRDefault="0070225E" w:rsidP="000E2692">
            <w:pPr>
              <w:jc w:val="center"/>
              <w:rPr>
                <w:rFonts w:ascii="Times New Roman" w:hAnsi="Times New Roman"/>
              </w:rPr>
            </w:pPr>
            <w:r w:rsidRPr="008B5305">
              <w:rPr>
                <w:rFonts w:ascii="Times New Roman" w:hAnsi="Times New Roman"/>
              </w:rPr>
              <w:t>40</w:t>
            </w:r>
          </w:p>
        </w:tc>
        <w:tc>
          <w:tcPr>
            <w:tcW w:w="227" w:type="pct"/>
            <w:vAlign w:val="center"/>
          </w:tcPr>
          <w:p w:rsidR="0070225E" w:rsidRPr="008B5305" w:rsidRDefault="0070225E" w:rsidP="000E2692">
            <w:pPr>
              <w:jc w:val="center"/>
              <w:rPr>
                <w:rFonts w:ascii="Times New Roman" w:hAnsi="Times New Roman"/>
                <w:bCs/>
              </w:rPr>
            </w:pPr>
            <w:r w:rsidRPr="008B5305">
              <w:rPr>
                <w:rFonts w:ascii="Times New Roman" w:hAnsi="Times New Roman"/>
                <w:bCs/>
              </w:rPr>
              <w:t>60</w:t>
            </w:r>
          </w:p>
        </w:tc>
        <w:tc>
          <w:tcPr>
            <w:tcW w:w="505" w:type="pct"/>
            <w:vAlign w:val="center"/>
          </w:tcPr>
          <w:p w:rsidR="0070225E" w:rsidRPr="008B5305" w:rsidRDefault="0070225E" w:rsidP="000E2692">
            <w:pPr>
              <w:jc w:val="center"/>
              <w:rPr>
                <w:rFonts w:ascii="Times New Roman" w:hAnsi="Times New Roman"/>
              </w:rPr>
            </w:pPr>
            <w:r w:rsidRPr="008B5305">
              <w:rPr>
                <w:rFonts w:ascii="Times New Roman" w:hAnsi="Times New Roman"/>
              </w:rPr>
              <w:t>30</w:t>
            </w:r>
          </w:p>
        </w:tc>
        <w:tc>
          <w:tcPr>
            <w:tcW w:w="456" w:type="pct"/>
          </w:tcPr>
          <w:p w:rsidR="0070225E" w:rsidRPr="00315F34" w:rsidRDefault="0070225E" w:rsidP="00845AF6">
            <w:pPr>
              <w:spacing w:after="0" w:line="240" w:lineRule="auto"/>
              <w:jc w:val="center"/>
              <w:rPr>
                <w:rFonts w:ascii="Times New Roman" w:hAnsi="Times New Roman"/>
              </w:rPr>
            </w:pPr>
          </w:p>
        </w:tc>
        <w:tc>
          <w:tcPr>
            <w:tcW w:w="519" w:type="pct"/>
          </w:tcPr>
          <w:p w:rsidR="0070225E" w:rsidRPr="00315F34" w:rsidRDefault="0070225E" w:rsidP="00845AF6">
            <w:pPr>
              <w:spacing w:after="0" w:line="240" w:lineRule="auto"/>
              <w:jc w:val="center"/>
              <w:rPr>
                <w:rFonts w:ascii="Times New Roman" w:hAnsi="Times New Roman"/>
              </w:rPr>
            </w:pPr>
            <w:r>
              <w:rPr>
                <w:rFonts w:ascii="Times New Roman" w:hAnsi="Times New Roman"/>
              </w:rPr>
              <w:t>30</w:t>
            </w:r>
          </w:p>
        </w:tc>
        <w:tc>
          <w:tcPr>
            <w:tcW w:w="189" w:type="pct"/>
            <w:vMerge/>
          </w:tcPr>
          <w:p w:rsidR="0070225E" w:rsidRDefault="0070225E" w:rsidP="00845AF6">
            <w:pPr>
              <w:spacing w:after="0" w:line="240" w:lineRule="auto"/>
              <w:jc w:val="center"/>
              <w:rPr>
                <w:rFonts w:ascii="Times New Roman" w:hAnsi="Times New Roman"/>
              </w:rPr>
            </w:pPr>
          </w:p>
        </w:tc>
        <w:tc>
          <w:tcPr>
            <w:tcW w:w="295" w:type="pct"/>
            <w:gridSpan w:val="3"/>
          </w:tcPr>
          <w:p w:rsidR="0070225E" w:rsidRPr="00315F34" w:rsidRDefault="0070225E" w:rsidP="00845AF6">
            <w:pPr>
              <w:spacing w:after="0" w:line="240" w:lineRule="auto"/>
              <w:jc w:val="center"/>
              <w:rPr>
                <w:rFonts w:ascii="Times New Roman" w:hAnsi="Times New Roman"/>
                <w:b/>
                <w:bCs/>
              </w:rPr>
            </w:pPr>
          </w:p>
        </w:tc>
        <w:tc>
          <w:tcPr>
            <w:tcW w:w="583" w:type="pct"/>
          </w:tcPr>
          <w:p w:rsidR="0070225E" w:rsidRPr="00315F34" w:rsidRDefault="0070225E" w:rsidP="00845AF6">
            <w:pPr>
              <w:spacing w:after="0" w:line="240" w:lineRule="auto"/>
              <w:jc w:val="center"/>
              <w:rPr>
                <w:rFonts w:ascii="Times New Roman" w:hAnsi="Times New Roman"/>
                <w:b/>
                <w:bCs/>
              </w:rPr>
            </w:pPr>
          </w:p>
        </w:tc>
      </w:tr>
      <w:tr w:rsidR="0070225E" w:rsidRPr="00315F34" w:rsidTr="000E2692">
        <w:tc>
          <w:tcPr>
            <w:tcW w:w="568" w:type="pct"/>
          </w:tcPr>
          <w:p w:rsidR="0070225E" w:rsidRPr="0070225E" w:rsidRDefault="0070225E" w:rsidP="00845AF6">
            <w:pPr>
              <w:spacing w:after="0" w:line="240" w:lineRule="auto"/>
              <w:rPr>
                <w:rFonts w:ascii="Times New Roman" w:hAnsi="Times New Roman"/>
              </w:rPr>
            </w:pPr>
            <w:r w:rsidRPr="0070225E">
              <w:rPr>
                <w:rFonts w:ascii="Times New Roman" w:hAnsi="Times New Roman"/>
              </w:rPr>
              <w:t>ППд05</w:t>
            </w:r>
            <w:r w:rsidR="009F6885">
              <w:rPr>
                <w:rFonts w:ascii="Times New Roman" w:hAnsi="Times New Roman"/>
              </w:rPr>
              <w:t xml:space="preserve"> ОК 01, ОК04,ОК09</w:t>
            </w:r>
          </w:p>
        </w:tc>
        <w:tc>
          <w:tcPr>
            <w:tcW w:w="1037" w:type="pct"/>
          </w:tcPr>
          <w:p w:rsidR="0070225E" w:rsidRPr="00315F34" w:rsidRDefault="0070225E" w:rsidP="0070225E">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79" w:type="pct"/>
          </w:tcPr>
          <w:p w:rsidR="0070225E" w:rsidRPr="00315F34" w:rsidRDefault="0070225E" w:rsidP="00845AF6">
            <w:pPr>
              <w:suppressAutoHyphens/>
              <w:spacing w:after="0" w:line="240" w:lineRule="auto"/>
              <w:jc w:val="center"/>
              <w:rPr>
                <w:rFonts w:ascii="Times New Roman" w:hAnsi="Times New Roman"/>
                <w:i/>
              </w:rPr>
            </w:pPr>
            <w:r>
              <w:rPr>
                <w:rFonts w:ascii="Times New Roman" w:hAnsi="Times New Roman"/>
                <w:b/>
                <w:bCs/>
              </w:rPr>
              <w:t>36</w:t>
            </w:r>
          </w:p>
          <w:p w:rsidR="0070225E" w:rsidRPr="00315F34" w:rsidRDefault="0070225E" w:rsidP="00845AF6">
            <w:pPr>
              <w:suppressAutoHyphens/>
              <w:spacing w:after="0" w:line="240" w:lineRule="auto"/>
              <w:jc w:val="center"/>
              <w:rPr>
                <w:rFonts w:ascii="Times New Roman" w:hAnsi="Times New Roman"/>
                <w:b/>
                <w:bCs/>
                <w:i/>
              </w:rPr>
            </w:pPr>
          </w:p>
        </w:tc>
        <w:tc>
          <w:tcPr>
            <w:tcW w:w="242" w:type="pct"/>
            <w:shd w:val="clear" w:color="auto" w:fill="C0C0C0"/>
            <w:vAlign w:val="center"/>
          </w:tcPr>
          <w:p w:rsidR="0070225E" w:rsidRPr="00033CBA" w:rsidRDefault="0070225E" w:rsidP="000E2692">
            <w:pPr>
              <w:jc w:val="center"/>
              <w:rPr>
                <w:rFonts w:ascii="Times New Roman" w:hAnsi="Times New Roman"/>
                <w:highlight w:val="yellow"/>
              </w:rPr>
            </w:pPr>
            <w:r w:rsidRPr="007B26D9">
              <w:rPr>
                <w:rFonts w:ascii="Times New Roman" w:hAnsi="Times New Roman"/>
              </w:rPr>
              <w:t>36</w:t>
            </w:r>
          </w:p>
        </w:tc>
        <w:tc>
          <w:tcPr>
            <w:tcW w:w="227" w:type="pct"/>
            <w:shd w:val="clear" w:color="auto" w:fill="C0C0C0"/>
          </w:tcPr>
          <w:p w:rsidR="0070225E" w:rsidRPr="00315F34" w:rsidRDefault="0070225E" w:rsidP="00845AF6">
            <w:pPr>
              <w:spacing w:after="0" w:line="240" w:lineRule="auto"/>
              <w:jc w:val="center"/>
              <w:rPr>
                <w:rFonts w:ascii="Times New Roman" w:hAnsi="Times New Roman"/>
                <w:b/>
                <w:bCs/>
                <w:i/>
              </w:rPr>
            </w:pPr>
          </w:p>
        </w:tc>
        <w:tc>
          <w:tcPr>
            <w:tcW w:w="505" w:type="pct"/>
            <w:shd w:val="clear" w:color="auto" w:fill="C0C0C0"/>
          </w:tcPr>
          <w:p w:rsidR="0070225E" w:rsidRPr="00315F34" w:rsidRDefault="0070225E" w:rsidP="00845AF6">
            <w:pPr>
              <w:spacing w:after="0" w:line="240" w:lineRule="auto"/>
              <w:jc w:val="center"/>
              <w:rPr>
                <w:rFonts w:ascii="Times New Roman" w:hAnsi="Times New Roman"/>
                <w:b/>
                <w:bCs/>
                <w:i/>
              </w:rPr>
            </w:pPr>
          </w:p>
        </w:tc>
        <w:tc>
          <w:tcPr>
            <w:tcW w:w="456"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519"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189"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295" w:type="pct"/>
            <w:gridSpan w:val="3"/>
            <w:shd w:val="clear" w:color="auto" w:fill="C0C0C0"/>
          </w:tcPr>
          <w:p w:rsidR="0070225E" w:rsidRPr="00315F34" w:rsidRDefault="0070225E" w:rsidP="00845AF6">
            <w:pPr>
              <w:spacing w:after="0" w:line="240" w:lineRule="auto"/>
              <w:jc w:val="center"/>
              <w:rPr>
                <w:rFonts w:ascii="Times New Roman" w:hAnsi="Times New Roman"/>
                <w:i/>
              </w:rPr>
            </w:pPr>
          </w:p>
        </w:tc>
        <w:tc>
          <w:tcPr>
            <w:tcW w:w="583" w:type="pct"/>
          </w:tcPr>
          <w:p w:rsidR="0070225E" w:rsidRPr="003A7BA2" w:rsidRDefault="0070225E" w:rsidP="00845AF6">
            <w:pPr>
              <w:suppressAutoHyphens/>
              <w:spacing w:after="0" w:line="240" w:lineRule="auto"/>
              <w:jc w:val="center"/>
              <w:rPr>
                <w:rFonts w:ascii="Times New Roman" w:hAnsi="Times New Roman"/>
                <w:i/>
              </w:rPr>
            </w:pPr>
            <w:r w:rsidRPr="003A7BA2">
              <w:rPr>
                <w:rFonts w:ascii="Times New Roman" w:hAnsi="Times New Roman"/>
                <w:i/>
              </w:rPr>
              <w:t>36</w:t>
            </w:r>
          </w:p>
        </w:tc>
      </w:tr>
      <w:tr w:rsidR="0070225E" w:rsidRPr="00315F34" w:rsidTr="0070225E">
        <w:tc>
          <w:tcPr>
            <w:tcW w:w="568" w:type="pct"/>
          </w:tcPr>
          <w:p w:rsidR="0070225E" w:rsidRPr="00315F34" w:rsidRDefault="0070225E" w:rsidP="00845AF6">
            <w:pPr>
              <w:spacing w:after="0" w:line="240" w:lineRule="auto"/>
              <w:rPr>
                <w:rFonts w:ascii="Times New Roman" w:hAnsi="Times New Roman"/>
                <w:i/>
              </w:rPr>
            </w:pPr>
          </w:p>
        </w:tc>
        <w:tc>
          <w:tcPr>
            <w:tcW w:w="1037" w:type="pct"/>
          </w:tcPr>
          <w:p w:rsidR="0070225E" w:rsidRPr="00315F34" w:rsidRDefault="0070225E" w:rsidP="0070225E">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rsidR="0070225E" w:rsidRPr="00315F34" w:rsidRDefault="0070225E" w:rsidP="00845AF6">
            <w:pPr>
              <w:suppressAutoHyphens/>
              <w:spacing w:after="0" w:line="240" w:lineRule="auto"/>
              <w:jc w:val="center"/>
              <w:rPr>
                <w:rFonts w:ascii="Times New Roman" w:hAnsi="Times New Roman"/>
                <w:b/>
                <w:bCs/>
              </w:rPr>
            </w:pPr>
          </w:p>
        </w:tc>
        <w:tc>
          <w:tcPr>
            <w:tcW w:w="242"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227"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505"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456"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519" w:type="pct"/>
            <w:shd w:val="clear" w:color="auto" w:fill="C0C0C0"/>
          </w:tcPr>
          <w:p w:rsidR="0070225E" w:rsidRPr="00315F34" w:rsidRDefault="0070225E" w:rsidP="00845AF6">
            <w:pPr>
              <w:spacing w:after="0" w:line="240" w:lineRule="auto"/>
              <w:jc w:val="center"/>
              <w:rPr>
                <w:rFonts w:ascii="Times New Roman" w:hAnsi="Times New Roman"/>
                <w:i/>
              </w:rPr>
            </w:pPr>
          </w:p>
        </w:tc>
        <w:tc>
          <w:tcPr>
            <w:tcW w:w="196" w:type="pct"/>
            <w:gridSpan w:val="2"/>
            <w:shd w:val="clear" w:color="auto" w:fill="C0C0C0"/>
          </w:tcPr>
          <w:p w:rsidR="0070225E" w:rsidRPr="00315F34" w:rsidRDefault="0070225E" w:rsidP="00845AF6">
            <w:pPr>
              <w:spacing w:after="0" w:line="240" w:lineRule="auto"/>
              <w:jc w:val="center"/>
              <w:rPr>
                <w:rFonts w:ascii="Times New Roman" w:hAnsi="Times New Roman"/>
                <w:i/>
              </w:rPr>
            </w:pPr>
            <w:r>
              <w:rPr>
                <w:rFonts w:ascii="Times New Roman" w:hAnsi="Times New Roman"/>
                <w:i/>
              </w:rPr>
              <w:t>12</w:t>
            </w:r>
          </w:p>
        </w:tc>
        <w:tc>
          <w:tcPr>
            <w:tcW w:w="288" w:type="pct"/>
            <w:gridSpan w:val="2"/>
            <w:shd w:val="clear" w:color="auto" w:fill="C0C0C0"/>
          </w:tcPr>
          <w:p w:rsidR="0070225E" w:rsidRPr="00315F34" w:rsidRDefault="0070225E" w:rsidP="00845AF6">
            <w:pPr>
              <w:spacing w:after="0" w:line="240" w:lineRule="auto"/>
              <w:jc w:val="center"/>
              <w:rPr>
                <w:rFonts w:ascii="Times New Roman" w:hAnsi="Times New Roman"/>
                <w:i/>
              </w:rPr>
            </w:pPr>
          </w:p>
        </w:tc>
        <w:tc>
          <w:tcPr>
            <w:tcW w:w="583" w:type="pct"/>
          </w:tcPr>
          <w:p w:rsidR="0070225E" w:rsidRPr="00315F34" w:rsidRDefault="0070225E" w:rsidP="00845AF6">
            <w:pPr>
              <w:suppressAutoHyphens/>
              <w:spacing w:after="0" w:line="240" w:lineRule="auto"/>
              <w:jc w:val="center"/>
              <w:rPr>
                <w:rFonts w:ascii="Times New Roman" w:hAnsi="Times New Roman"/>
              </w:rPr>
            </w:pPr>
          </w:p>
        </w:tc>
      </w:tr>
      <w:tr w:rsidR="00DB3B50" w:rsidRPr="00315F34" w:rsidTr="0070225E">
        <w:tc>
          <w:tcPr>
            <w:tcW w:w="568" w:type="pct"/>
          </w:tcPr>
          <w:p w:rsidR="00DB3B50" w:rsidRPr="00315F34" w:rsidRDefault="00DB3B50" w:rsidP="00845AF6">
            <w:pPr>
              <w:spacing w:line="240" w:lineRule="auto"/>
              <w:rPr>
                <w:rFonts w:ascii="Times New Roman" w:hAnsi="Times New Roman"/>
                <w:b/>
                <w:i/>
              </w:rPr>
            </w:pPr>
          </w:p>
        </w:tc>
        <w:tc>
          <w:tcPr>
            <w:tcW w:w="1037" w:type="pct"/>
          </w:tcPr>
          <w:p w:rsidR="00DB3B50" w:rsidRPr="00315F34" w:rsidRDefault="00DB3B50" w:rsidP="00845AF6">
            <w:pPr>
              <w:spacing w:line="240" w:lineRule="auto"/>
              <w:rPr>
                <w:rFonts w:ascii="Times New Roman" w:hAnsi="Times New Roman"/>
                <w:b/>
                <w:i/>
              </w:rPr>
            </w:pPr>
            <w:r w:rsidRPr="00315F34">
              <w:rPr>
                <w:rFonts w:ascii="Times New Roman" w:hAnsi="Times New Roman"/>
                <w:b/>
                <w:i/>
              </w:rPr>
              <w:t>Всего:</w:t>
            </w:r>
          </w:p>
        </w:tc>
        <w:tc>
          <w:tcPr>
            <w:tcW w:w="379" w:type="pct"/>
          </w:tcPr>
          <w:p w:rsidR="00DB3B50" w:rsidRPr="00315F34" w:rsidRDefault="00EC5BDD" w:rsidP="00845AF6">
            <w:pPr>
              <w:spacing w:after="0" w:line="240" w:lineRule="auto"/>
              <w:jc w:val="center"/>
              <w:rPr>
                <w:rFonts w:ascii="Times New Roman" w:hAnsi="Times New Roman"/>
                <w:b/>
                <w:i/>
              </w:rPr>
            </w:pPr>
            <w:r>
              <w:rPr>
                <w:rFonts w:ascii="Times New Roman" w:hAnsi="Times New Roman"/>
                <w:b/>
                <w:i/>
              </w:rPr>
              <w:t>381</w:t>
            </w:r>
          </w:p>
        </w:tc>
        <w:tc>
          <w:tcPr>
            <w:tcW w:w="242" w:type="pct"/>
          </w:tcPr>
          <w:p w:rsidR="00DB3B50" w:rsidRPr="00315F34" w:rsidRDefault="0070225E" w:rsidP="00845AF6">
            <w:pPr>
              <w:spacing w:after="0" w:line="240" w:lineRule="auto"/>
              <w:jc w:val="center"/>
              <w:rPr>
                <w:rFonts w:ascii="Times New Roman" w:hAnsi="Times New Roman"/>
                <w:b/>
                <w:i/>
              </w:rPr>
            </w:pPr>
            <w:r>
              <w:rPr>
                <w:rFonts w:ascii="Times New Roman" w:hAnsi="Times New Roman"/>
                <w:b/>
                <w:i/>
              </w:rPr>
              <w:t>186</w:t>
            </w:r>
          </w:p>
        </w:tc>
        <w:tc>
          <w:tcPr>
            <w:tcW w:w="227" w:type="pct"/>
          </w:tcPr>
          <w:p w:rsidR="00DB3B50" w:rsidRPr="00315F34" w:rsidRDefault="0070225E" w:rsidP="00845AF6">
            <w:pPr>
              <w:spacing w:after="0" w:line="240" w:lineRule="auto"/>
              <w:jc w:val="center"/>
              <w:rPr>
                <w:rFonts w:ascii="Times New Roman" w:hAnsi="Times New Roman"/>
                <w:b/>
                <w:i/>
              </w:rPr>
            </w:pPr>
            <w:r>
              <w:rPr>
                <w:rFonts w:ascii="Times New Roman" w:hAnsi="Times New Roman"/>
                <w:b/>
                <w:i/>
              </w:rPr>
              <w:t>230</w:t>
            </w:r>
          </w:p>
        </w:tc>
        <w:tc>
          <w:tcPr>
            <w:tcW w:w="505" w:type="pct"/>
          </w:tcPr>
          <w:p w:rsidR="00DB3B50" w:rsidRPr="00315F34" w:rsidRDefault="0070225E" w:rsidP="00845AF6">
            <w:pPr>
              <w:spacing w:after="0" w:line="240" w:lineRule="auto"/>
              <w:jc w:val="center"/>
              <w:rPr>
                <w:rFonts w:ascii="Times New Roman" w:hAnsi="Times New Roman"/>
                <w:b/>
                <w:i/>
              </w:rPr>
            </w:pPr>
            <w:r>
              <w:rPr>
                <w:rFonts w:ascii="Times New Roman" w:hAnsi="Times New Roman"/>
                <w:b/>
                <w:i/>
              </w:rPr>
              <w:t>92</w:t>
            </w:r>
          </w:p>
        </w:tc>
        <w:tc>
          <w:tcPr>
            <w:tcW w:w="456" w:type="pct"/>
          </w:tcPr>
          <w:p w:rsidR="00DB3B50" w:rsidRPr="00315F34" w:rsidRDefault="00DB3B50" w:rsidP="00845AF6">
            <w:pPr>
              <w:spacing w:after="0" w:line="240" w:lineRule="auto"/>
              <w:jc w:val="center"/>
              <w:rPr>
                <w:rFonts w:ascii="Times New Roman" w:hAnsi="Times New Roman"/>
                <w:b/>
                <w:i/>
              </w:rPr>
            </w:pPr>
          </w:p>
        </w:tc>
        <w:tc>
          <w:tcPr>
            <w:tcW w:w="519" w:type="pct"/>
          </w:tcPr>
          <w:p w:rsidR="00DB3B50" w:rsidRPr="00315F34" w:rsidRDefault="0070225E" w:rsidP="00845AF6">
            <w:pPr>
              <w:spacing w:after="0" w:line="240" w:lineRule="auto"/>
              <w:jc w:val="center"/>
              <w:rPr>
                <w:rFonts w:ascii="Times New Roman" w:hAnsi="Times New Roman"/>
                <w:b/>
                <w:i/>
              </w:rPr>
            </w:pPr>
            <w:r>
              <w:rPr>
                <w:rFonts w:ascii="Times New Roman" w:hAnsi="Times New Roman"/>
                <w:b/>
                <w:i/>
              </w:rPr>
              <w:t>115</w:t>
            </w:r>
          </w:p>
        </w:tc>
        <w:tc>
          <w:tcPr>
            <w:tcW w:w="196" w:type="pct"/>
            <w:gridSpan w:val="2"/>
          </w:tcPr>
          <w:p w:rsidR="00DB3B50" w:rsidRPr="00315F34" w:rsidRDefault="00D82D38" w:rsidP="00845AF6">
            <w:pPr>
              <w:spacing w:after="0" w:line="240" w:lineRule="auto"/>
              <w:jc w:val="center"/>
              <w:rPr>
                <w:rFonts w:ascii="Times New Roman" w:hAnsi="Times New Roman"/>
                <w:b/>
                <w:i/>
                <w:vertAlign w:val="superscript"/>
              </w:rPr>
            </w:pPr>
            <w:r>
              <w:rPr>
                <w:rFonts w:ascii="Times New Roman" w:hAnsi="Times New Roman"/>
                <w:b/>
                <w:i/>
                <w:vertAlign w:val="superscript"/>
              </w:rPr>
              <w:t>12</w:t>
            </w:r>
          </w:p>
        </w:tc>
        <w:tc>
          <w:tcPr>
            <w:tcW w:w="288" w:type="pct"/>
            <w:gridSpan w:val="2"/>
          </w:tcPr>
          <w:p w:rsidR="00DB3B50" w:rsidRPr="00315F34" w:rsidRDefault="00DB3B50" w:rsidP="00845AF6">
            <w:pPr>
              <w:spacing w:after="0" w:line="240" w:lineRule="auto"/>
              <w:jc w:val="center"/>
              <w:rPr>
                <w:rFonts w:ascii="Times New Roman" w:hAnsi="Times New Roman"/>
                <w:b/>
                <w:i/>
              </w:rPr>
            </w:pPr>
          </w:p>
        </w:tc>
        <w:tc>
          <w:tcPr>
            <w:tcW w:w="583" w:type="pct"/>
          </w:tcPr>
          <w:p w:rsidR="00DB3B50" w:rsidRPr="00315F34" w:rsidRDefault="00DB3B50" w:rsidP="00845AF6">
            <w:pPr>
              <w:spacing w:after="0" w:line="240" w:lineRule="auto"/>
              <w:jc w:val="center"/>
              <w:rPr>
                <w:rFonts w:ascii="Times New Roman" w:hAnsi="Times New Roman"/>
                <w:b/>
                <w:i/>
              </w:rPr>
            </w:pPr>
            <w:r>
              <w:rPr>
                <w:rFonts w:ascii="Times New Roman" w:hAnsi="Times New Roman"/>
                <w:b/>
                <w:i/>
              </w:rPr>
              <w:t>36</w:t>
            </w:r>
          </w:p>
        </w:tc>
      </w:tr>
    </w:tbl>
    <w:p w:rsidR="00DB3B50" w:rsidRDefault="00DB3B50" w:rsidP="00DB3B50">
      <w:pPr>
        <w:suppressAutoHyphens/>
        <w:ind w:firstLine="709"/>
        <w:jc w:val="both"/>
        <w:rPr>
          <w:rFonts w:ascii="Times New Roman" w:hAnsi="Times New Roman"/>
          <w:b/>
          <w:sz w:val="24"/>
          <w:szCs w:val="24"/>
        </w:rPr>
      </w:pPr>
      <w:r w:rsidRPr="00317E74">
        <w:rPr>
          <w:rFonts w:ascii="Times New Roman" w:hAnsi="Times New Roman"/>
          <w:b/>
          <w:sz w:val="24"/>
          <w:szCs w:val="24"/>
        </w:rPr>
        <w:lastRenderedPageBreak/>
        <w:t xml:space="preserve">2.2. Тематический план и содержание профессионального модуля </w:t>
      </w:r>
    </w:p>
    <w:p w:rsidR="00DB3B50" w:rsidRDefault="00DB3B50" w:rsidP="00DB3B50">
      <w:pPr>
        <w:suppressAutoHyphens/>
        <w:ind w:firstLine="709"/>
        <w:jc w:val="both"/>
        <w:rPr>
          <w:rFonts w:ascii="Times New Roman" w:hAnsi="Times New Roman"/>
          <w:b/>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5"/>
        <w:gridCol w:w="138"/>
        <w:gridCol w:w="1247"/>
        <w:gridCol w:w="8534"/>
        <w:gridCol w:w="852"/>
        <w:gridCol w:w="852"/>
        <w:gridCol w:w="1358"/>
        <w:gridCol w:w="57"/>
      </w:tblGrid>
      <w:tr w:rsidR="00DB3B50" w:rsidRPr="00010F96" w:rsidTr="008A6C9D">
        <w:trPr>
          <w:gridAfter w:val="1"/>
          <w:wAfter w:w="19" w:type="pct"/>
          <w:trHeight w:val="1204"/>
        </w:trPr>
        <w:tc>
          <w:tcPr>
            <w:tcW w:w="1114" w:type="pct"/>
            <w:gridSpan w:val="3"/>
            <w:shd w:val="clear" w:color="auto" w:fill="auto"/>
          </w:tcPr>
          <w:p w:rsidR="00DB3B50" w:rsidRPr="00010F96" w:rsidRDefault="00DB3B50" w:rsidP="00845AF6">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Наименование разделов и тем профессионального модуля (ПМ), междисциплинарных курсов (МДК)</w:t>
            </w:r>
          </w:p>
        </w:tc>
        <w:tc>
          <w:tcPr>
            <w:tcW w:w="2846" w:type="pct"/>
            <w:shd w:val="clear" w:color="auto" w:fill="auto"/>
            <w:vAlign w:val="center"/>
          </w:tcPr>
          <w:p w:rsidR="00DB3B50" w:rsidRPr="00010F96" w:rsidRDefault="00DB3B50" w:rsidP="00845AF6">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Содержание учебного материала,</w:t>
            </w:r>
          </w:p>
          <w:p w:rsidR="00DB3B50" w:rsidRPr="00010F96" w:rsidRDefault="00DB3B50" w:rsidP="00845AF6">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 xml:space="preserve">лабораторные работы и практические занятия, самостоятельная учебная работа </w:t>
            </w:r>
            <w:proofErr w:type="gramStart"/>
            <w:r w:rsidRPr="00010F96">
              <w:rPr>
                <w:rFonts w:ascii="Times New Roman" w:eastAsia="Calibri" w:hAnsi="Times New Roman"/>
                <w:sz w:val="24"/>
                <w:szCs w:val="24"/>
                <w:lang w:eastAsia="en-US"/>
              </w:rPr>
              <w:t>обучающихся</w:t>
            </w:r>
            <w:proofErr w:type="gramEnd"/>
          </w:p>
        </w:tc>
        <w:tc>
          <w:tcPr>
            <w:tcW w:w="284" w:type="pct"/>
            <w:shd w:val="clear" w:color="auto" w:fill="auto"/>
            <w:vAlign w:val="center"/>
          </w:tcPr>
          <w:p w:rsidR="00DB3B50" w:rsidRPr="00010F96" w:rsidRDefault="00DB3B50" w:rsidP="00845AF6">
            <w:pPr>
              <w:spacing w:after="0" w:line="240" w:lineRule="auto"/>
              <w:rPr>
                <w:rFonts w:ascii="Times New Roman" w:eastAsia="Calibri" w:hAnsi="Times New Roman"/>
                <w:sz w:val="24"/>
                <w:szCs w:val="24"/>
                <w:lang w:eastAsia="en-US"/>
              </w:rPr>
            </w:pPr>
            <w:r w:rsidRPr="00010F96">
              <w:rPr>
                <w:rFonts w:ascii="Times New Roman" w:eastAsia="Calibri" w:hAnsi="Times New Roman"/>
                <w:sz w:val="24"/>
                <w:szCs w:val="24"/>
                <w:lang w:eastAsia="en-US"/>
              </w:rPr>
              <w:t>Объем в часах</w:t>
            </w:r>
          </w:p>
        </w:tc>
        <w:tc>
          <w:tcPr>
            <w:tcW w:w="284" w:type="pct"/>
          </w:tcPr>
          <w:p w:rsidR="00DB3B50" w:rsidRPr="00010F96" w:rsidRDefault="00DB3B50" w:rsidP="00845AF6">
            <w:pPr>
              <w:spacing w:after="0" w:line="240" w:lineRule="auto"/>
              <w:rPr>
                <w:rFonts w:ascii="Times New Roman" w:eastAsia="Calibri" w:hAnsi="Times New Roman"/>
                <w:sz w:val="24"/>
                <w:szCs w:val="24"/>
                <w:lang w:eastAsia="en-US"/>
              </w:rPr>
            </w:pPr>
            <w:r w:rsidRPr="002609E0">
              <w:rPr>
                <w:rFonts w:ascii="Times New Roman" w:eastAsia="Calibri" w:hAnsi="Times New Roman"/>
                <w:sz w:val="24"/>
                <w:szCs w:val="24"/>
                <w:lang w:eastAsia="en-US"/>
              </w:rPr>
              <w:t>Код ПК, ОК</w:t>
            </w:r>
            <w:r w:rsidRPr="002609E0">
              <w:rPr>
                <w:rFonts w:ascii="Times New Roman" w:eastAsia="Calibri" w:hAnsi="Times New Roman"/>
                <w:sz w:val="24"/>
                <w:szCs w:val="24"/>
                <w:lang w:eastAsia="en-US"/>
              </w:rPr>
              <w:tab/>
            </w:r>
          </w:p>
        </w:tc>
        <w:tc>
          <w:tcPr>
            <w:tcW w:w="453" w:type="pct"/>
          </w:tcPr>
          <w:p w:rsidR="00DB3B50" w:rsidRPr="00010F96" w:rsidRDefault="00DB3B50" w:rsidP="00845AF6">
            <w:pPr>
              <w:spacing w:after="0" w:line="240" w:lineRule="auto"/>
              <w:rPr>
                <w:rFonts w:ascii="Times New Roman" w:eastAsia="Calibri" w:hAnsi="Times New Roman"/>
                <w:sz w:val="24"/>
                <w:szCs w:val="24"/>
                <w:lang w:eastAsia="en-US"/>
              </w:rPr>
            </w:pPr>
            <w:r w:rsidRPr="002609E0">
              <w:rPr>
                <w:rFonts w:ascii="Times New Roman" w:eastAsia="Calibri" w:hAnsi="Times New Roman"/>
                <w:sz w:val="24"/>
                <w:szCs w:val="24"/>
                <w:lang w:eastAsia="en-US"/>
              </w:rPr>
              <w:t>Код Н/У/</w:t>
            </w:r>
            <w:proofErr w:type="gramStart"/>
            <w:r w:rsidRPr="002609E0">
              <w:rPr>
                <w:rFonts w:ascii="Times New Roman" w:eastAsia="Calibri" w:hAnsi="Times New Roman"/>
                <w:sz w:val="24"/>
                <w:szCs w:val="24"/>
                <w:lang w:eastAsia="en-US"/>
              </w:rPr>
              <w:t>З</w:t>
            </w:r>
            <w:proofErr w:type="gramEnd"/>
          </w:p>
        </w:tc>
      </w:tr>
      <w:tr w:rsidR="00DB3B50" w:rsidRPr="00010F96" w:rsidTr="008A6C9D">
        <w:trPr>
          <w:gridAfter w:val="1"/>
          <w:wAfter w:w="19" w:type="pct"/>
          <w:trHeight w:val="259"/>
        </w:trPr>
        <w:tc>
          <w:tcPr>
            <w:tcW w:w="1114" w:type="pct"/>
            <w:gridSpan w:val="3"/>
            <w:shd w:val="clear" w:color="auto" w:fill="auto"/>
          </w:tcPr>
          <w:p w:rsidR="00DB3B50" w:rsidRPr="00010F96" w:rsidRDefault="00DB3B50" w:rsidP="00845AF6">
            <w:pPr>
              <w:spacing w:after="0" w:line="240" w:lineRule="auto"/>
              <w:jc w:val="center"/>
              <w:rPr>
                <w:rFonts w:ascii="Times New Roman" w:eastAsia="Calibri" w:hAnsi="Times New Roman"/>
                <w:sz w:val="24"/>
                <w:szCs w:val="24"/>
                <w:lang w:eastAsia="en-US"/>
              </w:rPr>
            </w:pPr>
            <w:r w:rsidRPr="00010F96">
              <w:rPr>
                <w:rFonts w:ascii="Times New Roman" w:eastAsia="Calibri" w:hAnsi="Times New Roman"/>
                <w:sz w:val="24"/>
                <w:szCs w:val="24"/>
                <w:lang w:eastAsia="en-US"/>
              </w:rPr>
              <w:t>1</w:t>
            </w:r>
          </w:p>
        </w:tc>
        <w:tc>
          <w:tcPr>
            <w:tcW w:w="2846" w:type="pct"/>
            <w:shd w:val="clear" w:color="auto" w:fill="auto"/>
          </w:tcPr>
          <w:p w:rsidR="00DB3B50" w:rsidRPr="00010F96" w:rsidRDefault="00DB3B50" w:rsidP="00845AF6">
            <w:pPr>
              <w:spacing w:after="0" w:line="240" w:lineRule="auto"/>
              <w:jc w:val="center"/>
              <w:rPr>
                <w:rFonts w:ascii="Times New Roman" w:eastAsia="Calibri" w:hAnsi="Times New Roman"/>
                <w:sz w:val="24"/>
                <w:szCs w:val="24"/>
                <w:lang w:eastAsia="en-US"/>
              </w:rPr>
            </w:pPr>
            <w:r w:rsidRPr="00010F96">
              <w:rPr>
                <w:rFonts w:ascii="Times New Roman" w:eastAsia="Calibri" w:hAnsi="Times New Roman"/>
                <w:sz w:val="24"/>
                <w:szCs w:val="24"/>
                <w:lang w:eastAsia="en-US"/>
              </w:rPr>
              <w:t>2</w:t>
            </w:r>
          </w:p>
        </w:tc>
        <w:tc>
          <w:tcPr>
            <w:tcW w:w="284" w:type="pct"/>
            <w:shd w:val="clear" w:color="auto" w:fill="auto"/>
            <w:vAlign w:val="center"/>
          </w:tcPr>
          <w:p w:rsidR="00DB3B50" w:rsidRPr="00010F96" w:rsidRDefault="00DB3B50" w:rsidP="00845AF6">
            <w:pPr>
              <w:spacing w:after="0" w:line="240" w:lineRule="auto"/>
              <w:jc w:val="center"/>
              <w:rPr>
                <w:rFonts w:ascii="Times New Roman" w:eastAsia="Calibri" w:hAnsi="Times New Roman"/>
                <w:sz w:val="24"/>
                <w:szCs w:val="24"/>
                <w:lang w:eastAsia="en-US"/>
              </w:rPr>
            </w:pPr>
            <w:r w:rsidRPr="00010F96">
              <w:rPr>
                <w:rFonts w:ascii="Times New Roman" w:eastAsia="Calibri" w:hAnsi="Times New Roman"/>
                <w:sz w:val="24"/>
                <w:szCs w:val="24"/>
                <w:lang w:eastAsia="en-US"/>
              </w:rPr>
              <w:t>3</w:t>
            </w:r>
          </w:p>
        </w:tc>
        <w:tc>
          <w:tcPr>
            <w:tcW w:w="284" w:type="pct"/>
          </w:tcPr>
          <w:p w:rsidR="00DB3B50" w:rsidRPr="00010F96" w:rsidRDefault="00DB3B50" w:rsidP="00845AF6">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453" w:type="pct"/>
          </w:tcPr>
          <w:p w:rsidR="00DB3B50" w:rsidRPr="00010F96" w:rsidRDefault="00DB3B50" w:rsidP="00845AF6">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5</w:t>
            </w:r>
          </w:p>
        </w:tc>
      </w:tr>
      <w:tr w:rsidR="00DB3B50" w:rsidRPr="00010F96" w:rsidTr="008A6C9D">
        <w:trPr>
          <w:gridAfter w:val="1"/>
          <w:wAfter w:w="19" w:type="pct"/>
          <w:trHeight w:val="195"/>
        </w:trPr>
        <w:tc>
          <w:tcPr>
            <w:tcW w:w="3960" w:type="pct"/>
            <w:gridSpan w:val="4"/>
            <w:shd w:val="clear" w:color="auto" w:fill="auto"/>
          </w:tcPr>
          <w:p w:rsidR="00DB3B50" w:rsidRPr="00010F96" w:rsidRDefault="00DB3B50" w:rsidP="00845AF6">
            <w:pPr>
              <w:spacing w:after="0" w:line="240" w:lineRule="auto"/>
              <w:rPr>
                <w:rFonts w:ascii="Times New Roman" w:eastAsia="Calibri" w:hAnsi="Times New Roman"/>
                <w:b/>
                <w:sz w:val="24"/>
                <w:szCs w:val="24"/>
                <w:lang w:eastAsia="en-US"/>
              </w:rPr>
            </w:pPr>
            <w:r w:rsidRPr="00010F96">
              <w:rPr>
                <w:rFonts w:ascii="Times New Roman" w:eastAsia="Calibri" w:hAnsi="Times New Roman"/>
                <w:b/>
                <w:sz w:val="24"/>
                <w:szCs w:val="24"/>
                <w:lang w:eastAsia="en-US"/>
              </w:rPr>
              <w:t xml:space="preserve">Раздел 1. </w:t>
            </w:r>
            <w:r w:rsidR="00FB3A41" w:rsidRPr="00FC48FD">
              <w:rPr>
                <w:rFonts w:ascii="Times New Roman" w:hAnsi="Times New Roman"/>
                <w:b/>
                <w:sz w:val="20"/>
                <w:szCs w:val="20"/>
              </w:rPr>
              <w:t>Химический анализ чугуна и стали</w:t>
            </w:r>
            <w:r w:rsidR="00FB3A41">
              <w:rPr>
                <w:rFonts w:ascii="Times New Roman" w:hAnsi="Times New Roman"/>
                <w:sz w:val="20"/>
                <w:szCs w:val="20"/>
              </w:rPr>
              <w:t xml:space="preserve"> </w:t>
            </w:r>
          </w:p>
        </w:tc>
        <w:tc>
          <w:tcPr>
            <w:tcW w:w="284" w:type="pct"/>
            <w:shd w:val="clear" w:color="auto" w:fill="auto"/>
            <w:vAlign w:val="center"/>
          </w:tcPr>
          <w:p w:rsidR="00DB3B50" w:rsidRPr="00010F96" w:rsidRDefault="000168F3" w:rsidP="00845AF6">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48/20</w:t>
            </w:r>
          </w:p>
        </w:tc>
        <w:tc>
          <w:tcPr>
            <w:tcW w:w="284" w:type="pct"/>
          </w:tcPr>
          <w:p w:rsidR="00DB3B50" w:rsidRDefault="00DB3B50" w:rsidP="00845AF6">
            <w:pPr>
              <w:spacing w:after="0" w:line="240" w:lineRule="auto"/>
              <w:rPr>
                <w:rFonts w:ascii="Times New Roman" w:eastAsia="Calibri" w:hAnsi="Times New Roman"/>
                <w:b/>
                <w:sz w:val="24"/>
                <w:szCs w:val="24"/>
                <w:lang w:eastAsia="en-US"/>
              </w:rPr>
            </w:pPr>
          </w:p>
        </w:tc>
        <w:tc>
          <w:tcPr>
            <w:tcW w:w="453" w:type="pct"/>
          </w:tcPr>
          <w:p w:rsidR="00DB3B50" w:rsidRDefault="00DB3B50" w:rsidP="00845AF6">
            <w:pPr>
              <w:spacing w:after="0" w:line="240" w:lineRule="auto"/>
              <w:rPr>
                <w:rFonts w:ascii="Times New Roman" w:eastAsia="Calibri" w:hAnsi="Times New Roman"/>
                <w:b/>
                <w:sz w:val="24"/>
                <w:szCs w:val="24"/>
                <w:lang w:eastAsia="en-US"/>
              </w:rPr>
            </w:pPr>
          </w:p>
        </w:tc>
      </w:tr>
      <w:tr w:rsidR="00BD6F68" w:rsidRPr="00010F96" w:rsidTr="008A6C9D">
        <w:trPr>
          <w:gridAfter w:val="1"/>
          <w:wAfter w:w="19" w:type="pct"/>
        </w:trPr>
        <w:tc>
          <w:tcPr>
            <w:tcW w:w="1114" w:type="pct"/>
            <w:gridSpan w:val="3"/>
            <w:vMerge w:val="restart"/>
            <w:shd w:val="clear" w:color="auto" w:fill="auto"/>
          </w:tcPr>
          <w:p w:rsidR="00BD6F68" w:rsidRPr="00B21F69" w:rsidRDefault="00BD6F68" w:rsidP="002462BD">
            <w:pPr>
              <w:spacing w:after="0" w:line="240" w:lineRule="auto"/>
              <w:rPr>
                <w:rFonts w:ascii="Times New Roman" w:eastAsia="Calibri" w:hAnsi="Times New Roman"/>
                <w:b/>
                <w:sz w:val="20"/>
                <w:szCs w:val="20"/>
                <w:lang w:eastAsia="en-US"/>
              </w:rPr>
            </w:pPr>
            <w:r w:rsidRPr="00B21F69">
              <w:rPr>
                <w:rFonts w:ascii="Times New Roman" w:eastAsia="Calibri" w:hAnsi="Times New Roman"/>
                <w:b/>
                <w:sz w:val="20"/>
                <w:szCs w:val="20"/>
                <w:lang w:eastAsia="en-US"/>
              </w:rPr>
              <w:t>Тема 1.1. Метрология и стандартизация аналитического контроля</w:t>
            </w:r>
          </w:p>
          <w:p w:rsidR="00BD6F68" w:rsidRPr="002462BD" w:rsidRDefault="00BD6F68"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BD6F68" w:rsidRPr="002462BD" w:rsidRDefault="00BD6F68" w:rsidP="002462BD">
            <w:pPr>
              <w:spacing w:after="0" w:line="240" w:lineRule="auto"/>
              <w:rPr>
                <w:rFonts w:ascii="Times New Roman" w:eastAsia="Calibri" w:hAnsi="Times New Roman"/>
                <w:sz w:val="20"/>
                <w:szCs w:val="20"/>
                <w:lang w:eastAsia="en-US"/>
              </w:rPr>
            </w:pPr>
            <w:r w:rsidRPr="002462BD">
              <w:rPr>
                <w:rFonts w:ascii="Times New Roman" w:eastAsia="Calibri" w:hAnsi="Times New Roman"/>
                <w:sz w:val="20"/>
                <w:szCs w:val="20"/>
                <w:lang w:eastAsia="en-US"/>
              </w:rPr>
              <w:t xml:space="preserve">Содержание </w:t>
            </w:r>
          </w:p>
        </w:tc>
        <w:tc>
          <w:tcPr>
            <w:tcW w:w="284" w:type="pct"/>
            <w:shd w:val="clear" w:color="auto" w:fill="auto"/>
            <w:vAlign w:val="center"/>
          </w:tcPr>
          <w:p w:rsidR="00BD6F68" w:rsidRPr="00010F96" w:rsidRDefault="00BD6F68" w:rsidP="00845AF6">
            <w:pPr>
              <w:spacing w:after="0" w:line="240" w:lineRule="auto"/>
              <w:rPr>
                <w:rFonts w:ascii="Times New Roman" w:eastAsia="Calibri" w:hAnsi="Times New Roman"/>
                <w:b/>
                <w:sz w:val="24"/>
                <w:szCs w:val="24"/>
                <w:lang w:eastAsia="en-US"/>
              </w:rPr>
            </w:pPr>
          </w:p>
        </w:tc>
        <w:tc>
          <w:tcPr>
            <w:tcW w:w="284" w:type="pct"/>
            <w:shd w:val="clear" w:color="auto" w:fill="auto"/>
          </w:tcPr>
          <w:p w:rsidR="00BD6F68" w:rsidRPr="00010F96" w:rsidRDefault="00BD6F68" w:rsidP="00845AF6">
            <w:pPr>
              <w:spacing w:after="0" w:line="240" w:lineRule="auto"/>
              <w:rPr>
                <w:rFonts w:ascii="Times New Roman" w:eastAsia="Calibri" w:hAnsi="Times New Roman"/>
                <w:b/>
                <w:sz w:val="24"/>
                <w:szCs w:val="24"/>
                <w:lang w:eastAsia="en-US"/>
              </w:rPr>
            </w:pPr>
          </w:p>
        </w:tc>
        <w:tc>
          <w:tcPr>
            <w:tcW w:w="453" w:type="pct"/>
            <w:shd w:val="clear" w:color="auto" w:fill="auto"/>
          </w:tcPr>
          <w:p w:rsidR="00BD6F68" w:rsidRPr="00010F96" w:rsidRDefault="00BD6F68" w:rsidP="00845AF6">
            <w:pPr>
              <w:spacing w:after="0" w:line="240" w:lineRule="auto"/>
              <w:rPr>
                <w:rFonts w:ascii="Times New Roman" w:eastAsia="Calibri" w:hAnsi="Times New Roman"/>
                <w:b/>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sz w:val="20"/>
                <w:szCs w:val="20"/>
                <w:lang w:eastAsia="ar-SA"/>
              </w:rPr>
            </w:pPr>
            <w:r w:rsidRPr="002462BD">
              <w:rPr>
                <w:rFonts w:ascii="Times New Roman" w:hAnsi="Times New Roman"/>
                <w:sz w:val="20"/>
                <w:szCs w:val="20"/>
                <w:lang w:eastAsia="ar-SA"/>
              </w:rPr>
              <w:t>1. Краткие сведения о развитии аналитического контроля в металлургической промышленности. Метрологические характеристики методов анализа, сходимость, воспроизводимость, правильность измерений, классификация ошибок</w:t>
            </w:r>
            <w:proofErr w:type="gramStart"/>
            <w:r w:rsidRPr="002462BD">
              <w:rPr>
                <w:rFonts w:ascii="Times New Roman" w:hAnsi="Times New Roman"/>
                <w:sz w:val="20"/>
                <w:szCs w:val="20"/>
                <w:lang w:eastAsia="ar-SA"/>
              </w:rPr>
              <w:t xml:space="preserve">., </w:t>
            </w:r>
            <w:proofErr w:type="gramEnd"/>
            <w:r w:rsidRPr="002462BD">
              <w:rPr>
                <w:rFonts w:ascii="Times New Roman" w:hAnsi="Times New Roman"/>
                <w:sz w:val="20"/>
                <w:szCs w:val="20"/>
                <w:lang w:eastAsia="ar-SA"/>
              </w:rPr>
              <w:t>пробоотбор, пробоподготовка сырья, чугуна, стали. Понятие о генеральной и средней пробе, лабораторной и аналитической пробах. Разделка пробы.</w:t>
            </w:r>
          </w:p>
        </w:tc>
        <w:tc>
          <w:tcPr>
            <w:tcW w:w="284" w:type="pct"/>
            <w:shd w:val="clear" w:color="auto" w:fill="auto"/>
            <w:vAlign w:val="center"/>
          </w:tcPr>
          <w:p w:rsidR="00CC25EE" w:rsidRPr="00010F96"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val="restart"/>
          </w:tcPr>
          <w:p w:rsidR="00CC25EE" w:rsidRPr="00AF2A1D" w:rsidRDefault="00CC25EE" w:rsidP="00845AF6">
            <w:pPr>
              <w:spacing w:after="0" w:line="240" w:lineRule="auto"/>
              <w:rPr>
                <w:rFonts w:ascii="Times New Roman" w:eastAsia="Calibri" w:hAnsi="Times New Roman"/>
                <w:sz w:val="20"/>
                <w:szCs w:val="20"/>
                <w:lang w:eastAsia="en-US"/>
              </w:rPr>
            </w:pPr>
            <w:r w:rsidRPr="00AF2A1D">
              <w:rPr>
                <w:rFonts w:ascii="Times New Roman" w:hAnsi="Times New Roman"/>
                <w:sz w:val="20"/>
                <w:szCs w:val="20"/>
              </w:rPr>
              <w:t>ПК 5.1 ОК 01, ОК04,ОК09</w:t>
            </w:r>
          </w:p>
        </w:tc>
        <w:tc>
          <w:tcPr>
            <w:tcW w:w="453" w:type="pct"/>
            <w:vMerge w:val="restart"/>
          </w:tcPr>
          <w:p w:rsidR="00CC25EE" w:rsidRDefault="00CC25EE" w:rsidP="00845AF6">
            <w:pPr>
              <w:spacing w:after="0" w:line="240" w:lineRule="auto"/>
              <w:rPr>
                <w:rFonts w:ascii="Times New Roman" w:eastAsia="Calibri" w:hAnsi="Times New Roman"/>
                <w:sz w:val="20"/>
                <w:szCs w:val="20"/>
                <w:lang w:eastAsia="en-US"/>
              </w:rPr>
            </w:pPr>
            <w:r w:rsidRPr="00AF2A1D">
              <w:rPr>
                <w:rFonts w:ascii="Times New Roman" w:eastAsia="Calibri" w:hAnsi="Times New Roman"/>
                <w:sz w:val="20"/>
                <w:szCs w:val="20"/>
                <w:lang w:eastAsia="en-US"/>
              </w:rPr>
              <w:t>Н 5.1.01</w:t>
            </w:r>
          </w:p>
          <w:p w:rsidR="00CC25EE" w:rsidRPr="00AF2A1D" w:rsidRDefault="00CC25EE" w:rsidP="00845AF6">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Н 5.1.02</w:t>
            </w:r>
          </w:p>
          <w:p w:rsidR="00CC25EE" w:rsidRDefault="00CC25EE" w:rsidP="00845AF6">
            <w:pPr>
              <w:spacing w:after="0" w:line="240" w:lineRule="auto"/>
              <w:rPr>
                <w:rFonts w:ascii="Times New Roman" w:eastAsia="Calibri" w:hAnsi="Times New Roman"/>
                <w:sz w:val="20"/>
                <w:szCs w:val="20"/>
                <w:lang w:eastAsia="en-US"/>
              </w:rPr>
            </w:pPr>
            <w:r w:rsidRPr="00AF2A1D">
              <w:rPr>
                <w:rFonts w:ascii="Times New Roman" w:eastAsia="Calibri" w:hAnsi="Times New Roman"/>
                <w:sz w:val="20"/>
                <w:szCs w:val="20"/>
                <w:lang w:eastAsia="en-US"/>
              </w:rPr>
              <w:t>У 5.1.01</w:t>
            </w:r>
          </w:p>
          <w:p w:rsidR="00CC25EE" w:rsidRDefault="00CC25EE" w:rsidP="00845AF6">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У5.1.02</w:t>
            </w:r>
          </w:p>
          <w:p w:rsidR="00CC25EE" w:rsidRDefault="00CC25EE" w:rsidP="00845AF6">
            <w:pPr>
              <w:spacing w:after="0" w:line="240" w:lineRule="auto"/>
              <w:rPr>
                <w:rFonts w:ascii="Times New Roman" w:eastAsia="Calibri" w:hAnsi="Times New Roman"/>
                <w:sz w:val="20"/>
                <w:szCs w:val="20"/>
                <w:lang w:eastAsia="en-US"/>
              </w:rPr>
            </w:pP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5.1.01</w:t>
            </w:r>
          </w:p>
          <w:p w:rsidR="00CC25EE" w:rsidRDefault="00CC25EE" w:rsidP="00845AF6">
            <w:pPr>
              <w:spacing w:after="0" w:line="240" w:lineRule="auto"/>
              <w:rPr>
                <w:rFonts w:ascii="Times New Roman" w:eastAsia="Calibri" w:hAnsi="Times New Roman"/>
                <w:sz w:val="20"/>
                <w:szCs w:val="20"/>
                <w:lang w:eastAsia="en-US"/>
              </w:rPr>
            </w:pP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5.1.02</w:t>
            </w:r>
          </w:p>
          <w:p w:rsidR="00CC25EE" w:rsidRDefault="00CC25EE" w:rsidP="00845AF6">
            <w:pPr>
              <w:spacing w:after="0" w:line="240" w:lineRule="auto"/>
              <w:rPr>
                <w:rFonts w:ascii="Times New Roman" w:eastAsia="Calibri" w:hAnsi="Times New Roman"/>
                <w:sz w:val="20"/>
                <w:szCs w:val="20"/>
                <w:lang w:eastAsia="en-US"/>
              </w:rPr>
            </w:pP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5.1.03</w:t>
            </w:r>
          </w:p>
          <w:p w:rsidR="00CC25EE" w:rsidRDefault="00CC25EE" w:rsidP="00AF2A1D">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 </w:t>
            </w: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5.1.04</w:t>
            </w:r>
          </w:p>
          <w:p w:rsidR="00CC25EE" w:rsidRDefault="00CC25EE" w:rsidP="00AF2A1D">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 </w:t>
            </w: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5.1.05</w:t>
            </w:r>
          </w:p>
          <w:p w:rsidR="00CC25EE" w:rsidRDefault="00CC25EE" w:rsidP="00AF2A1D">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 </w:t>
            </w: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5.1.06</w:t>
            </w:r>
          </w:p>
          <w:p w:rsidR="00853C37" w:rsidRDefault="00853C37" w:rsidP="00853C37">
            <w:pPr>
              <w:spacing w:after="0" w:line="240" w:lineRule="auto"/>
              <w:rPr>
                <w:rFonts w:ascii="Times New Roman" w:hAnsi="Times New Roman"/>
                <w:bCs/>
                <w:iCs/>
                <w:sz w:val="20"/>
                <w:szCs w:val="20"/>
              </w:rPr>
            </w:pPr>
            <w:r w:rsidRPr="002A44A3">
              <w:rPr>
                <w:rFonts w:ascii="Times New Roman" w:hAnsi="Times New Roman"/>
                <w:bCs/>
                <w:iCs/>
                <w:sz w:val="20"/>
                <w:szCs w:val="20"/>
              </w:rPr>
              <w:t>Уо 01.02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01.02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02.01</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02.03</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02.04</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02.05</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02.06</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02.07</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02.08</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02.09</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02.01</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02.03</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02.04</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02.01</w:t>
            </w:r>
          </w:p>
          <w:p w:rsidR="00853C37"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lastRenderedPageBreak/>
              <w:t>Зо 02.02</w:t>
            </w:r>
          </w:p>
          <w:p w:rsidR="00853C37" w:rsidRPr="00AF2A1D" w:rsidRDefault="00853C37" w:rsidP="00AF2A1D">
            <w:pPr>
              <w:spacing w:after="0" w:line="240" w:lineRule="auto"/>
              <w:rPr>
                <w:rFonts w:ascii="Times New Roman" w:eastAsia="Calibri" w:hAnsi="Times New Roman"/>
                <w:sz w:val="20"/>
                <w:szCs w:val="20"/>
                <w:lang w:eastAsia="en-US"/>
              </w:rPr>
            </w:pPr>
          </w:p>
        </w:tc>
      </w:tr>
      <w:tr w:rsidR="00CC25EE" w:rsidRPr="00010F96" w:rsidTr="008A6C9D">
        <w:trPr>
          <w:gridAfter w:val="1"/>
          <w:wAfter w:w="19" w:type="pct"/>
          <w:trHeight w:val="245"/>
        </w:trPr>
        <w:tc>
          <w:tcPr>
            <w:tcW w:w="1114" w:type="pct"/>
            <w:gridSpan w:val="3"/>
            <w:vMerge w:val="restart"/>
            <w:shd w:val="clear" w:color="auto" w:fill="auto"/>
          </w:tcPr>
          <w:p w:rsidR="00CC25EE" w:rsidRPr="00B21F69" w:rsidRDefault="00CC25EE" w:rsidP="002462BD">
            <w:pPr>
              <w:spacing w:after="0" w:line="240" w:lineRule="auto"/>
              <w:rPr>
                <w:rFonts w:ascii="Times New Roman" w:eastAsia="Calibri" w:hAnsi="Times New Roman"/>
                <w:b/>
                <w:sz w:val="20"/>
                <w:szCs w:val="20"/>
                <w:lang w:eastAsia="en-US"/>
              </w:rPr>
            </w:pPr>
            <w:r w:rsidRPr="00B21F69">
              <w:rPr>
                <w:rFonts w:ascii="Times New Roman" w:eastAsia="Calibri" w:hAnsi="Times New Roman"/>
                <w:b/>
                <w:sz w:val="20"/>
                <w:szCs w:val="20"/>
                <w:lang w:eastAsia="en-US"/>
              </w:rPr>
              <w:t>Тема 1.2. Гравиметрический анализ</w:t>
            </w:r>
          </w:p>
        </w:tc>
        <w:tc>
          <w:tcPr>
            <w:tcW w:w="2846" w:type="pct"/>
            <w:shd w:val="clear" w:color="auto" w:fill="auto"/>
          </w:tcPr>
          <w:p w:rsidR="00CC25EE" w:rsidRPr="002462BD" w:rsidRDefault="00CC25EE" w:rsidP="002462BD">
            <w:pPr>
              <w:suppressAutoHyphens/>
              <w:spacing w:after="0" w:line="240" w:lineRule="auto"/>
              <w:rPr>
                <w:rFonts w:ascii="Times New Roman" w:hAnsi="Times New Roman"/>
                <w:sz w:val="20"/>
                <w:szCs w:val="20"/>
                <w:lang w:eastAsia="ar-SA"/>
              </w:rPr>
            </w:pPr>
            <w:r w:rsidRPr="002462BD">
              <w:rPr>
                <w:rFonts w:ascii="Times New Roman" w:hAnsi="Times New Roman"/>
                <w:sz w:val="20"/>
                <w:szCs w:val="20"/>
                <w:lang w:eastAsia="ar-SA"/>
              </w:rPr>
              <w:t>Содержание</w:t>
            </w:r>
          </w:p>
        </w:tc>
        <w:tc>
          <w:tcPr>
            <w:tcW w:w="284" w:type="pct"/>
            <w:shd w:val="clear" w:color="auto" w:fill="auto"/>
            <w:vAlign w:val="center"/>
          </w:tcPr>
          <w:p w:rsidR="00CC25EE" w:rsidRPr="00010F96" w:rsidRDefault="00CC25EE" w:rsidP="00845AF6">
            <w:pPr>
              <w:spacing w:after="0" w:line="240" w:lineRule="auto"/>
              <w:rPr>
                <w:rFonts w:ascii="Times New Roman" w:eastAsia="Calibri" w:hAnsi="Times New Roman"/>
                <w:b/>
                <w:sz w:val="24"/>
                <w:szCs w:val="24"/>
                <w:lang w:eastAsia="en-US"/>
              </w:rPr>
            </w:pPr>
          </w:p>
        </w:tc>
        <w:tc>
          <w:tcPr>
            <w:tcW w:w="284" w:type="pct"/>
            <w:vMerge/>
            <w:shd w:val="clear" w:color="auto" w:fill="auto"/>
          </w:tcPr>
          <w:p w:rsidR="00CC25EE" w:rsidRPr="00010F96" w:rsidRDefault="00CC25EE" w:rsidP="00845AF6">
            <w:pPr>
              <w:spacing w:after="0" w:line="240" w:lineRule="auto"/>
              <w:rPr>
                <w:rFonts w:ascii="Times New Roman" w:eastAsia="Calibri" w:hAnsi="Times New Roman"/>
                <w:b/>
                <w:sz w:val="24"/>
                <w:szCs w:val="24"/>
                <w:lang w:eastAsia="en-US"/>
              </w:rPr>
            </w:pPr>
          </w:p>
        </w:tc>
        <w:tc>
          <w:tcPr>
            <w:tcW w:w="453" w:type="pct"/>
            <w:vMerge/>
            <w:shd w:val="clear" w:color="auto" w:fill="auto"/>
          </w:tcPr>
          <w:p w:rsidR="00CC25EE" w:rsidRPr="00010F96" w:rsidRDefault="00CC25EE" w:rsidP="00845AF6">
            <w:pPr>
              <w:spacing w:after="0" w:line="240" w:lineRule="auto"/>
              <w:rPr>
                <w:rFonts w:ascii="Times New Roman" w:eastAsia="Calibri" w:hAnsi="Times New Roman"/>
                <w:b/>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sz w:val="20"/>
                <w:szCs w:val="20"/>
                <w:lang w:eastAsia="ar-SA"/>
              </w:rPr>
            </w:pPr>
            <w:r w:rsidRPr="002462BD">
              <w:rPr>
                <w:rFonts w:ascii="Times New Roman" w:hAnsi="Times New Roman"/>
                <w:sz w:val="20"/>
                <w:szCs w:val="20"/>
                <w:lang w:eastAsia="ar-SA"/>
              </w:rPr>
              <w:t>1. Сущность гравиметрического анализа, область его применения. Основные операции гравиметрического анализа: взятие навески, растворение, осаждение, промывание, прокаливание осадка.  Гравиметрическая и осаждаемая формы осадка, требования к ним. Обзор методов гравиметрического анализа, применяемых в металлургии. Методики расчетов в гравиметрическом анализе</w:t>
            </w:r>
            <w:proofErr w:type="gramStart"/>
            <w:r w:rsidRPr="002462BD">
              <w:rPr>
                <w:rFonts w:ascii="Times New Roman" w:hAnsi="Times New Roman"/>
                <w:sz w:val="20"/>
                <w:szCs w:val="20"/>
                <w:lang w:eastAsia="ar-SA"/>
              </w:rPr>
              <w:t>.</w:t>
            </w:r>
            <w:proofErr w:type="gramEnd"/>
            <w:r w:rsidRPr="002462BD">
              <w:rPr>
                <w:rFonts w:ascii="Times New Roman" w:hAnsi="Times New Roman"/>
                <w:sz w:val="20"/>
                <w:szCs w:val="20"/>
                <w:lang w:eastAsia="ar-SA"/>
              </w:rPr>
              <w:t xml:space="preserve"> </w:t>
            </w:r>
            <w:proofErr w:type="gramStart"/>
            <w:r w:rsidRPr="002462BD">
              <w:rPr>
                <w:rFonts w:ascii="Times New Roman" w:hAnsi="Times New Roman"/>
                <w:sz w:val="20"/>
                <w:szCs w:val="20"/>
                <w:lang w:eastAsia="ar-SA"/>
              </w:rPr>
              <w:t>п</w:t>
            </w:r>
            <w:proofErr w:type="gramEnd"/>
            <w:r w:rsidRPr="002462BD">
              <w:rPr>
                <w:rFonts w:ascii="Times New Roman" w:hAnsi="Times New Roman"/>
                <w:sz w:val="20"/>
                <w:szCs w:val="20"/>
                <w:lang w:eastAsia="ar-SA"/>
              </w:rPr>
              <w:t>риборы, применяемые в гравиметрии.</w:t>
            </w:r>
          </w:p>
        </w:tc>
        <w:tc>
          <w:tcPr>
            <w:tcW w:w="284" w:type="pct"/>
            <w:shd w:val="clear" w:color="auto" w:fill="auto"/>
            <w:vAlign w:val="center"/>
          </w:tcPr>
          <w:p w:rsidR="00CC25EE" w:rsidRPr="00010F96" w:rsidRDefault="00CC25EE" w:rsidP="00845AF6">
            <w:pPr>
              <w:spacing w:after="0" w:line="240" w:lineRule="auto"/>
              <w:rPr>
                <w:rFonts w:ascii="Times New Roman" w:eastAsia="Calibri" w:hAnsi="Times New Roman"/>
                <w:b/>
                <w:sz w:val="24"/>
                <w:szCs w:val="24"/>
                <w:lang w:eastAsia="en-US"/>
              </w:rPr>
            </w:pPr>
            <w:r>
              <w:rPr>
                <w:rFonts w:ascii="Times New Roman" w:eastAsia="Calibri" w:hAnsi="Times New Roman"/>
                <w:b/>
                <w:sz w:val="24"/>
                <w:szCs w:val="24"/>
                <w:lang w:eastAsia="en-US"/>
              </w:rPr>
              <w:t>2</w:t>
            </w:r>
          </w:p>
        </w:tc>
        <w:tc>
          <w:tcPr>
            <w:tcW w:w="284" w:type="pct"/>
            <w:vMerge/>
            <w:shd w:val="clear" w:color="auto" w:fill="auto"/>
          </w:tcPr>
          <w:p w:rsidR="00CC25EE" w:rsidRPr="00010F96" w:rsidRDefault="00CC25EE" w:rsidP="00845AF6">
            <w:pPr>
              <w:spacing w:after="0" w:line="240" w:lineRule="auto"/>
              <w:rPr>
                <w:rFonts w:ascii="Times New Roman" w:eastAsia="Calibri" w:hAnsi="Times New Roman"/>
                <w:b/>
                <w:sz w:val="24"/>
                <w:szCs w:val="24"/>
                <w:lang w:eastAsia="en-US"/>
              </w:rPr>
            </w:pPr>
          </w:p>
        </w:tc>
        <w:tc>
          <w:tcPr>
            <w:tcW w:w="453" w:type="pct"/>
            <w:vMerge/>
            <w:shd w:val="clear" w:color="auto" w:fill="auto"/>
          </w:tcPr>
          <w:p w:rsidR="00CC25EE" w:rsidRPr="00010F96" w:rsidRDefault="00CC25EE" w:rsidP="00845AF6">
            <w:pPr>
              <w:spacing w:after="0" w:line="240" w:lineRule="auto"/>
              <w:rPr>
                <w:rFonts w:ascii="Times New Roman" w:eastAsia="Calibri" w:hAnsi="Times New Roman"/>
                <w:b/>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sz w:val="20"/>
                <w:szCs w:val="20"/>
                <w:lang w:eastAsia="ar-SA"/>
              </w:rPr>
            </w:pPr>
            <w:r w:rsidRPr="002462BD">
              <w:rPr>
                <w:rFonts w:ascii="Times New Roman" w:hAnsi="Times New Roman"/>
                <w:b/>
                <w:bCs/>
                <w:sz w:val="20"/>
                <w:szCs w:val="20"/>
                <w:lang w:eastAsia="ar-SA"/>
              </w:rPr>
              <w:t>Лабораторные  работы</w:t>
            </w:r>
            <w:r w:rsidRPr="002462BD">
              <w:rPr>
                <w:rFonts w:ascii="Times New Roman" w:hAnsi="Times New Roman"/>
                <w:bCs/>
                <w:sz w:val="20"/>
                <w:szCs w:val="20"/>
                <w:lang w:eastAsia="ar-SA"/>
              </w:rPr>
              <w:t xml:space="preserve"> Определение нерастворимого остатка в известняке</w:t>
            </w:r>
          </w:p>
        </w:tc>
        <w:tc>
          <w:tcPr>
            <w:tcW w:w="284" w:type="pct"/>
            <w:shd w:val="clear" w:color="auto" w:fill="auto"/>
            <w:vAlign w:val="center"/>
          </w:tcPr>
          <w:p w:rsidR="00CC25EE" w:rsidRPr="00010F96"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val="restart"/>
            <w:shd w:val="clear" w:color="auto" w:fill="auto"/>
          </w:tcPr>
          <w:p w:rsidR="00CC25EE" w:rsidRPr="00B21F69" w:rsidRDefault="00CC25EE" w:rsidP="002462BD">
            <w:pPr>
              <w:spacing w:after="0" w:line="240" w:lineRule="auto"/>
              <w:rPr>
                <w:rFonts w:ascii="Times New Roman" w:eastAsia="Calibri" w:hAnsi="Times New Roman"/>
                <w:b/>
                <w:sz w:val="20"/>
                <w:szCs w:val="20"/>
                <w:lang w:eastAsia="en-US"/>
              </w:rPr>
            </w:pPr>
            <w:r w:rsidRPr="00B21F69">
              <w:rPr>
                <w:rFonts w:ascii="Times New Roman" w:eastAsia="Calibri" w:hAnsi="Times New Roman"/>
                <w:b/>
                <w:sz w:val="20"/>
                <w:szCs w:val="20"/>
                <w:lang w:eastAsia="en-US"/>
              </w:rPr>
              <w:t>Тема 1.3 Титриметрический анализ</w:t>
            </w: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Сущность метода, классификация титриметрических методов. Закон эквивалентов, способы выражения концентрации.   Понятие об эквиваленте. Эквивалентные массы простых и сложных веществ. Стандартные растворы, установочные вещества. Методы нейтрализации. Теория кислотно-основных индикаторов. Оксидиметрия (перманганатометрия, иодометрия). Комплексонометрия, методы осаждения. Основные расчеты в титриметрии.</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sz w:val="20"/>
                <w:szCs w:val="20"/>
                <w:lang w:eastAsia="ar-SA"/>
              </w:rPr>
            </w:pPr>
            <w:r w:rsidRPr="002462BD">
              <w:rPr>
                <w:rFonts w:ascii="Times New Roman" w:hAnsi="Times New Roman"/>
                <w:b/>
                <w:bCs/>
                <w:sz w:val="20"/>
                <w:szCs w:val="20"/>
                <w:lang w:eastAsia="ar-SA"/>
              </w:rPr>
              <w:t>Лабораторные  работы</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1. Определение марганца в стали  персульфатно-серебряным методом</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val="restart"/>
            <w:shd w:val="clear" w:color="auto" w:fill="auto"/>
          </w:tcPr>
          <w:p w:rsidR="00CC25EE" w:rsidRPr="00B21F69" w:rsidRDefault="00CC25EE" w:rsidP="002462BD">
            <w:pPr>
              <w:spacing w:after="0" w:line="240" w:lineRule="auto"/>
              <w:rPr>
                <w:rFonts w:ascii="Times New Roman" w:eastAsia="Calibri" w:hAnsi="Times New Roman"/>
                <w:b/>
                <w:sz w:val="20"/>
                <w:szCs w:val="20"/>
                <w:lang w:eastAsia="en-US"/>
              </w:rPr>
            </w:pPr>
            <w:r w:rsidRPr="00B21F69">
              <w:rPr>
                <w:rFonts w:ascii="Times New Roman" w:eastAsia="Calibri" w:hAnsi="Times New Roman"/>
                <w:b/>
                <w:sz w:val="20"/>
                <w:szCs w:val="20"/>
                <w:lang w:eastAsia="en-US"/>
              </w:rPr>
              <w:t>Тема 1.</w:t>
            </w:r>
            <w:r>
              <w:rPr>
                <w:rFonts w:ascii="Times New Roman" w:eastAsia="Calibri" w:hAnsi="Times New Roman"/>
                <w:b/>
                <w:sz w:val="20"/>
                <w:szCs w:val="20"/>
                <w:lang w:eastAsia="en-US"/>
              </w:rPr>
              <w:t>4</w:t>
            </w:r>
          </w:p>
          <w:p w:rsidR="00CC25EE" w:rsidRPr="002462BD" w:rsidRDefault="00CC25EE" w:rsidP="002462BD">
            <w:pPr>
              <w:spacing w:after="0" w:line="240" w:lineRule="auto"/>
              <w:rPr>
                <w:rFonts w:ascii="Times New Roman" w:eastAsia="Calibri" w:hAnsi="Times New Roman"/>
                <w:sz w:val="20"/>
                <w:szCs w:val="20"/>
                <w:lang w:eastAsia="en-US"/>
              </w:rPr>
            </w:pPr>
            <w:r w:rsidRPr="00B21F69">
              <w:rPr>
                <w:rFonts w:ascii="Times New Roman" w:eastAsia="Calibri" w:hAnsi="Times New Roman"/>
                <w:b/>
                <w:sz w:val="20"/>
                <w:szCs w:val="20"/>
                <w:lang w:eastAsia="en-US"/>
              </w:rPr>
              <w:t>Фотометрический анализ</w:t>
            </w:r>
          </w:p>
        </w:tc>
        <w:tc>
          <w:tcPr>
            <w:tcW w:w="2846" w:type="pct"/>
            <w:shd w:val="clear" w:color="auto" w:fill="auto"/>
          </w:tcPr>
          <w:p w:rsidR="00CC25EE" w:rsidRPr="002462BD" w:rsidRDefault="00CC25EE" w:rsidP="002462BD">
            <w:pPr>
              <w:suppressAutoHyphens/>
              <w:spacing w:after="0" w:line="240" w:lineRule="auto"/>
              <w:rPr>
                <w:rFonts w:ascii="Times New Roman" w:hAnsi="Times New Roman"/>
                <w:sz w:val="20"/>
                <w:szCs w:val="20"/>
                <w:lang w:eastAsia="ar-SA"/>
              </w:rPr>
            </w:pPr>
            <w:r w:rsidRPr="002462BD">
              <w:rPr>
                <w:rFonts w:ascii="Times New Roman" w:hAnsi="Times New Roman"/>
                <w:sz w:val="20"/>
                <w:szCs w:val="20"/>
                <w:lang w:eastAsia="ar-SA"/>
              </w:rPr>
              <w:t>Содержание</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 xml:space="preserve">1.Сущность фотометрического метода. Оптические свойства окрашенных растворов. Основные законы фотометрии: закон Ламберта-Бугера, закон Бера, закон Ламберта-Бугера-Бера. Оптическая плотность окрашенных растворов. Молярный коэффициент поглощениия. Выбор условий фотометрирования. Определение конечного результата анализа методом калибровочного графика, методом сравнения со стандартным образцом, методом трех эталонов, </w:t>
            </w:r>
            <w:r w:rsidRPr="002462BD">
              <w:rPr>
                <w:rFonts w:ascii="Times New Roman" w:hAnsi="Times New Roman"/>
                <w:bCs/>
                <w:sz w:val="20"/>
                <w:szCs w:val="20"/>
                <w:lang w:eastAsia="ar-SA"/>
              </w:rPr>
              <w:lastRenderedPageBreak/>
              <w:t xml:space="preserve">методом добавок.  </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853C37" w:rsidRPr="00010F96" w:rsidTr="008A6C9D">
        <w:trPr>
          <w:gridAfter w:val="1"/>
          <w:wAfter w:w="19" w:type="pct"/>
          <w:trHeight w:val="245"/>
        </w:trPr>
        <w:tc>
          <w:tcPr>
            <w:tcW w:w="1114" w:type="pct"/>
            <w:gridSpan w:val="3"/>
            <w:vMerge/>
            <w:shd w:val="clear" w:color="auto" w:fill="auto"/>
          </w:tcPr>
          <w:p w:rsidR="00853C37" w:rsidRPr="002462BD" w:rsidRDefault="00853C37"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853C37" w:rsidRPr="002462BD" w:rsidRDefault="00853C37"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2. Спектрофотометрия. Устройство, принцип действия   методика настройки приборов, применяемых в фотометрии (спектрофотометр 722). Применение методов спектрофотометрии при анализе продуктов черной металлургии.</w:t>
            </w:r>
          </w:p>
        </w:tc>
        <w:tc>
          <w:tcPr>
            <w:tcW w:w="284" w:type="pct"/>
            <w:shd w:val="clear" w:color="auto" w:fill="auto"/>
            <w:vAlign w:val="center"/>
          </w:tcPr>
          <w:p w:rsidR="00853C37" w:rsidRDefault="00853C37"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val="restart"/>
            <w:tcBorders>
              <w:top w:val="nil"/>
            </w:tcBorders>
          </w:tcPr>
          <w:p w:rsidR="00853C37" w:rsidRPr="00AF2A1D" w:rsidRDefault="00853C37" w:rsidP="001147E6">
            <w:pPr>
              <w:spacing w:after="0" w:line="240" w:lineRule="auto"/>
              <w:rPr>
                <w:rFonts w:ascii="Times New Roman" w:eastAsia="Calibri" w:hAnsi="Times New Roman"/>
                <w:sz w:val="20"/>
                <w:szCs w:val="20"/>
                <w:lang w:eastAsia="en-US"/>
              </w:rPr>
            </w:pPr>
            <w:r w:rsidRPr="00AF2A1D">
              <w:rPr>
                <w:rFonts w:ascii="Times New Roman" w:hAnsi="Times New Roman"/>
                <w:sz w:val="20"/>
                <w:szCs w:val="20"/>
              </w:rPr>
              <w:t>ПК 5.1 ОК 01, ОК04,ОК09</w:t>
            </w:r>
          </w:p>
        </w:tc>
        <w:tc>
          <w:tcPr>
            <w:tcW w:w="453" w:type="pct"/>
            <w:vMerge w:val="restart"/>
          </w:tcPr>
          <w:p w:rsidR="00853C37" w:rsidRDefault="00853C37" w:rsidP="001147E6">
            <w:pPr>
              <w:spacing w:after="0" w:line="240" w:lineRule="auto"/>
              <w:rPr>
                <w:rFonts w:ascii="Times New Roman" w:eastAsia="Calibri" w:hAnsi="Times New Roman"/>
                <w:sz w:val="20"/>
                <w:szCs w:val="20"/>
                <w:lang w:eastAsia="en-US"/>
              </w:rPr>
            </w:pPr>
            <w:r w:rsidRPr="00AF2A1D">
              <w:rPr>
                <w:rFonts w:ascii="Times New Roman" w:eastAsia="Calibri" w:hAnsi="Times New Roman"/>
                <w:sz w:val="20"/>
                <w:szCs w:val="20"/>
                <w:lang w:eastAsia="en-US"/>
              </w:rPr>
              <w:t>Н 5.1.01</w:t>
            </w:r>
          </w:p>
          <w:p w:rsidR="00853C37" w:rsidRPr="00AF2A1D" w:rsidRDefault="00853C37" w:rsidP="001147E6">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Н 5.1.02</w:t>
            </w:r>
          </w:p>
          <w:p w:rsidR="00853C37" w:rsidRDefault="00853C37" w:rsidP="001147E6">
            <w:pPr>
              <w:spacing w:after="0" w:line="240" w:lineRule="auto"/>
              <w:rPr>
                <w:rFonts w:ascii="Times New Roman" w:eastAsia="Calibri" w:hAnsi="Times New Roman"/>
                <w:sz w:val="20"/>
                <w:szCs w:val="20"/>
                <w:lang w:eastAsia="en-US"/>
              </w:rPr>
            </w:pPr>
            <w:r w:rsidRPr="00AF2A1D">
              <w:rPr>
                <w:rFonts w:ascii="Times New Roman" w:eastAsia="Calibri" w:hAnsi="Times New Roman"/>
                <w:sz w:val="20"/>
                <w:szCs w:val="20"/>
                <w:lang w:eastAsia="en-US"/>
              </w:rPr>
              <w:t>У 5.1.01</w:t>
            </w:r>
          </w:p>
          <w:p w:rsidR="00853C37" w:rsidRDefault="00853C37" w:rsidP="001147E6">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У5.1.02</w:t>
            </w:r>
          </w:p>
          <w:p w:rsidR="00853C37" w:rsidRDefault="00853C37" w:rsidP="001147E6">
            <w:pPr>
              <w:spacing w:after="0" w:line="240" w:lineRule="auto"/>
              <w:rPr>
                <w:rFonts w:ascii="Times New Roman" w:eastAsia="Calibri" w:hAnsi="Times New Roman"/>
                <w:sz w:val="20"/>
                <w:szCs w:val="20"/>
                <w:lang w:eastAsia="en-US"/>
              </w:rPr>
            </w:pP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5.1.01</w:t>
            </w:r>
          </w:p>
          <w:p w:rsidR="00853C37" w:rsidRDefault="00853C37" w:rsidP="001147E6">
            <w:pPr>
              <w:spacing w:after="0" w:line="240" w:lineRule="auto"/>
              <w:rPr>
                <w:rFonts w:ascii="Times New Roman" w:eastAsia="Calibri" w:hAnsi="Times New Roman"/>
                <w:sz w:val="20"/>
                <w:szCs w:val="20"/>
                <w:lang w:eastAsia="en-US"/>
              </w:rPr>
            </w:pP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5.1.02</w:t>
            </w:r>
          </w:p>
          <w:p w:rsidR="00853C37" w:rsidRDefault="00853C37" w:rsidP="001147E6">
            <w:pPr>
              <w:spacing w:after="0" w:line="240" w:lineRule="auto"/>
              <w:rPr>
                <w:rFonts w:ascii="Times New Roman" w:eastAsia="Calibri" w:hAnsi="Times New Roman"/>
                <w:sz w:val="20"/>
                <w:szCs w:val="20"/>
                <w:lang w:eastAsia="en-US"/>
              </w:rPr>
            </w:pP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5.1.03</w:t>
            </w:r>
          </w:p>
          <w:p w:rsidR="00853C37" w:rsidRDefault="00853C37" w:rsidP="001147E6">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 </w:t>
            </w: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5.1.04</w:t>
            </w:r>
          </w:p>
          <w:p w:rsidR="00853C37" w:rsidRDefault="00853C37" w:rsidP="001147E6">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 </w:t>
            </w: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5.1.05</w:t>
            </w:r>
          </w:p>
          <w:p w:rsidR="00853C37" w:rsidRDefault="00853C37" w:rsidP="001147E6">
            <w:pPr>
              <w:spacing w:after="0" w:line="240" w:lineRule="auto"/>
              <w:rPr>
                <w:rFonts w:ascii="Times New Roman" w:eastAsia="Calibri" w:hAnsi="Times New Roman"/>
                <w:sz w:val="20"/>
                <w:szCs w:val="20"/>
                <w:lang w:eastAsia="en-US"/>
              </w:rPr>
            </w:pPr>
            <w:r>
              <w:rPr>
                <w:rFonts w:ascii="Times New Roman" w:eastAsia="Calibri" w:hAnsi="Times New Roman"/>
                <w:sz w:val="20"/>
                <w:szCs w:val="20"/>
                <w:lang w:eastAsia="en-US"/>
              </w:rPr>
              <w:t xml:space="preserve"> </w:t>
            </w:r>
            <w:proofErr w:type="gramStart"/>
            <w:r>
              <w:rPr>
                <w:rFonts w:ascii="Times New Roman" w:eastAsia="Calibri" w:hAnsi="Times New Roman"/>
                <w:sz w:val="20"/>
                <w:szCs w:val="20"/>
                <w:lang w:eastAsia="en-US"/>
              </w:rPr>
              <w:t>З</w:t>
            </w:r>
            <w:proofErr w:type="gramEnd"/>
            <w:r>
              <w:rPr>
                <w:rFonts w:ascii="Times New Roman" w:eastAsia="Calibri" w:hAnsi="Times New Roman"/>
                <w:sz w:val="20"/>
                <w:szCs w:val="20"/>
                <w:lang w:eastAsia="en-US"/>
              </w:rPr>
              <w:t xml:space="preserve"> 5.1.06</w:t>
            </w:r>
          </w:p>
          <w:p w:rsidR="00853C37" w:rsidRDefault="00853C37" w:rsidP="001147E6">
            <w:pPr>
              <w:spacing w:after="0" w:line="240" w:lineRule="auto"/>
              <w:rPr>
                <w:rFonts w:ascii="Times New Roman" w:hAnsi="Times New Roman"/>
                <w:bCs/>
                <w:iCs/>
                <w:sz w:val="20"/>
                <w:szCs w:val="20"/>
              </w:rPr>
            </w:pPr>
            <w:r w:rsidRPr="002A44A3">
              <w:rPr>
                <w:rFonts w:ascii="Times New Roman" w:hAnsi="Times New Roman"/>
                <w:bCs/>
                <w:iCs/>
                <w:sz w:val="20"/>
                <w:szCs w:val="20"/>
              </w:rPr>
              <w:t>Уо 01.02</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Зо 01.02</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02.01</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02.02</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02.03</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02.04</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02.05</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02.06</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02.07</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02.08</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Уо 02.09</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Зо 02.01</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Зо 02.02</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Зо 02.03</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Зо 02.04</w:t>
            </w:r>
          </w:p>
          <w:p w:rsidR="00853C37" w:rsidRPr="00573942"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Зо 02.01</w:t>
            </w:r>
          </w:p>
          <w:p w:rsidR="00853C37" w:rsidRDefault="00853C37" w:rsidP="001147E6">
            <w:pPr>
              <w:spacing w:after="0" w:line="240" w:lineRule="auto"/>
              <w:rPr>
                <w:rFonts w:ascii="Times New Roman" w:hAnsi="Times New Roman"/>
                <w:bCs/>
                <w:iCs/>
                <w:sz w:val="20"/>
                <w:szCs w:val="20"/>
              </w:rPr>
            </w:pPr>
            <w:r w:rsidRPr="00573942">
              <w:rPr>
                <w:rFonts w:ascii="Times New Roman" w:hAnsi="Times New Roman"/>
                <w:bCs/>
                <w:iCs/>
                <w:sz w:val="20"/>
                <w:szCs w:val="20"/>
              </w:rPr>
              <w:t>Зо 02.02</w:t>
            </w:r>
          </w:p>
          <w:p w:rsidR="00853C37" w:rsidRPr="00AF2A1D" w:rsidRDefault="00853C37" w:rsidP="001147E6">
            <w:pPr>
              <w:spacing w:after="0" w:line="240" w:lineRule="auto"/>
              <w:rPr>
                <w:rFonts w:ascii="Times New Roman" w:eastAsia="Calibri" w:hAnsi="Times New Roman"/>
                <w:sz w:val="20"/>
                <w:szCs w:val="20"/>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
                <w:bCs/>
                <w:sz w:val="20"/>
                <w:szCs w:val="20"/>
                <w:lang w:eastAsia="ar-SA"/>
              </w:rPr>
              <w:t>Лабораторные  работы</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1. Определение содержания  железа  в растворе методом калибровочного графика с сульфосалициловой кислотой.</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val="restart"/>
            <w:shd w:val="clear" w:color="auto" w:fill="auto"/>
          </w:tcPr>
          <w:p w:rsidR="00CC25EE" w:rsidRPr="00B21F69" w:rsidRDefault="00CC25EE" w:rsidP="002462BD">
            <w:pPr>
              <w:spacing w:after="0" w:line="240" w:lineRule="auto"/>
              <w:rPr>
                <w:rFonts w:ascii="Times New Roman" w:eastAsia="Calibri" w:hAnsi="Times New Roman"/>
                <w:b/>
                <w:sz w:val="20"/>
                <w:szCs w:val="20"/>
                <w:lang w:eastAsia="en-US"/>
              </w:rPr>
            </w:pPr>
            <w:r w:rsidRPr="00B21F69">
              <w:rPr>
                <w:rFonts w:ascii="Times New Roman" w:eastAsia="Calibri" w:hAnsi="Times New Roman"/>
                <w:b/>
                <w:sz w:val="20"/>
                <w:szCs w:val="20"/>
                <w:lang w:eastAsia="en-US"/>
              </w:rPr>
              <w:t xml:space="preserve">Тема </w:t>
            </w:r>
            <w:r>
              <w:rPr>
                <w:rFonts w:ascii="Times New Roman" w:eastAsia="Calibri" w:hAnsi="Times New Roman"/>
                <w:b/>
                <w:sz w:val="20"/>
                <w:szCs w:val="20"/>
                <w:lang w:eastAsia="en-US"/>
              </w:rPr>
              <w:t>1.5</w:t>
            </w:r>
          </w:p>
          <w:p w:rsidR="00CC25EE" w:rsidRPr="00B21F69" w:rsidRDefault="00CC25EE" w:rsidP="002462BD">
            <w:pPr>
              <w:spacing w:after="0" w:line="240" w:lineRule="auto"/>
              <w:rPr>
                <w:rFonts w:ascii="Times New Roman" w:eastAsia="Calibri" w:hAnsi="Times New Roman"/>
                <w:b/>
                <w:sz w:val="20"/>
                <w:szCs w:val="20"/>
                <w:lang w:eastAsia="en-US"/>
              </w:rPr>
            </w:pPr>
            <w:r w:rsidRPr="00B21F69">
              <w:rPr>
                <w:rFonts w:ascii="Times New Roman" w:eastAsia="Calibri" w:hAnsi="Times New Roman"/>
                <w:b/>
                <w:sz w:val="20"/>
                <w:szCs w:val="20"/>
                <w:lang w:eastAsia="en-US"/>
              </w:rPr>
              <w:t>Электрохимические методы анализа</w:t>
            </w:r>
          </w:p>
        </w:tc>
        <w:tc>
          <w:tcPr>
            <w:tcW w:w="2846" w:type="pct"/>
            <w:shd w:val="clear" w:color="auto" w:fill="auto"/>
          </w:tcPr>
          <w:p w:rsidR="00CC25EE" w:rsidRPr="002462BD" w:rsidRDefault="00CC25EE" w:rsidP="002462BD">
            <w:pPr>
              <w:suppressAutoHyphens/>
              <w:spacing w:after="0" w:line="240" w:lineRule="auto"/>
              <w:rPr>
                <w:rFonts w:ascii="Times New Roman" w:hAnsi="Times New Roman"/>
                <w:sz w:val="20"/>
                <w:szCs w:val="20"/>
                <w:lang w:eastAsia="ar-SA"/>
              </w:rPr>
            </w:pPr>
            <w:r w:rsidRPr="002462BD">
              <w:rPr>
                <w:rFonts w:ascii="Times New Roman" w:hAnsi="Times New Roman"/>
                <w:sz w:val="20"/>
                <w:szCs w:val="20"/>
                <w:lang w:eastAsia="ar-SA"/>
              </w:rPr>
              <w:t>Содержание</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1. Потенциометрия. Классификация электрохимических методов.  Методы потенциометрии. Электроды, применяемые в потенциометрии и требования к ним. Потенциометрические методы определения продуктов металлургического производства.</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 xml:space="preserve">2. Кулонометрия Классификация кулонометрических методов, их сущность, область применения в металлургической промышленности. </w:t>
            </w:r>
            <w:proofErr w:type="gramStart"/>
            <w:r w:rsidRPr="002462BD">
              <w:rPr>
                <w:rFonts w:ascii="Times New Roman" w:hAnsi="Times New Roman"/>
                <w:bCs/>
                <w:sz w:val="20"/>
                <w:szCs w:val="20"/>
                <w:lang w:eastAsia="ar-SA"/>
              </w:rPr>
              <w:t>Экспресс-анализаторы</w:t>
            </w:r>
            <w:proofErr w:type="gramEnd"/>
            <w:r w:rsidRPr="002462BD">
              <w:rPr>
                <w:rFonts w:ascii="Times New Roman" w:hAnsi="Times New Roman"/>
                <w:bCs/>
                <w:sz w:val="20"/>
                <w:szCs w:val="20"/>
                <w:lang w:eastAsia="ar-SA"/>
              </w:rPr>
              <w:t xml:space="preserve"> фирмы «Е1TRA» и « LECO» на определение углерода и серы кулонометрическим  методом. Кондуктометрия. Сущность кондуктометрического метода анализа, область применения. Приборы, применяемые для прямой  кондуктометрии и кондуктометрического титрования, высокочастотные титраторы.</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
                <w:bCs/>
                <w:sz w:val="20"/>
                <w:szCs w:val="20"/>
                <w:lang w:eastAsia="ar-SA"/>
              </w:rPr>
              <w:t>Лабораторные  работы</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1. Определение содержания серной кислоты методом потенциометрического титрования.</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val="restart"/>
            <w:shd w:val="clear" w:color="auto" w:fill="auto"/>
          </w:tcPr>
          <w:p w:rsidR="00CC25EE" w:rsidRPr="002462BD" w:rsidRDefault="00CC25EE" w:rsidP="002462BD">
            <w:pPr>
              <w:spacing w:after="0" w:line="240" w:lineRule="auto"/>
              <w:rPr>
                <w:rFonts w:ascii="Times New Roman" w:eastAsia="Calibri" w:hAnsi="Times New Roman"/>
                <w:b/>
                <w:bCs/>
                <w:sz w:val="20"/>
                <w:szCs w:val="20"/>
                <w:lang w:eastAsia="en-US"/>
              </w:rPr>
            </w:pPr>
            <w:r w:rsidRPr="002462BD">
              <w:rPr>
                <w:rFonts w:ascii="Times New Roman" w:eastAsia="Calibri" w:hAnsi="Times New Roman"/>
                <w:b/>
                <w:bCs/>
                <w:sz w:val="20"/>
                <w:szCs w:val="20"/>
                <w:lang w:eastAsia="en-US"/>
              </w:rPr>
              <w:t xml:space="preserve">Тема </w:t>
            </w:r>
            <w:r>
              <w:rPr>
                <w:rFonts w:ascii="Times New Roman" w:eastAsia="Calibri" w:hAnsi="Times New Roman"/>
                <w:b/>
                <w:bCs/>
                <w:sz w:val="20"/>
                <w:szCs w:val="20"/>
                <w:lang w:eastAsia="en-US"/>
              </w:rPr>
              <w:t>1.6</w:t>
            </w:r>
          </w:p>
          <w:p w:rsidR="00CC25EE" w:rsidRPr="002462BD" w:rsidRDefault="00CC25EE" w:rsidP="002462BD">
            <w:pPr>
              <w:spacing w:after="0" w:line="240" w:lineRule="auto"/>
              <w:rPr>
                <w:rFonts w:ascii="Times New Roman" w:eastAsia="Calibri" w:hAnsi="Times New Roman"/>
                <w:sz w:val="20"/>
                <w:szCs w:val="20"/>
                <w:lang w:eastAsia="en-US"/>
              </w:rPr>
            </w:pPr>
            <w:r w:rsidRPr="002462BD">
              <w:rPr>
                <w:rFonts w:ascii="Times New Roman" w:eastAsia="Calibri" w:hAnsi="Times New Roman"/>
                <w:b/>
                <w:bCs/>
                <w:sz w:val="20"/>
                <w:szCs w:val="20"/>
                <w:lang w:eastAsia="en-US"/>
              </w:rPr>
              <w:t>Хроматография</w:t>
            </w:r>
          </w:p>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rPr>
                <w:rFonts w:ascii="Times New Roman" w:hAnsi="Times New Roman"/>
                <w:sz w:val="20"/>
                <w:szCs w:val="20"/>
                <w:lang w:eastAsia="ar-SA"/>
              </w:rPr>
            </w:pPr>
            <w:r w:rsidRPr="002462BD">
              <w:rPr>
                <w:rFonts w:ascii="Times New Roman" w:hAnsi="Times New Roman"/>
                <w:sz w:val="20"/>
                <w:szCs w:val="20"/>
                <w:lang w:eastAsia="ar-SA"/>
              </w:rPr>
              <w:t>Содержание</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rPr>
                <w:rFonts w:ascii="Times New Roman" w:hAnsi="Times New Roman"/>
                <w:sz w:val="20"/>
                <w:szCs w:val="20"/>
                <w:lang w:eastAsia="ar-SA"/>
              </w:rPr>
            </w:pPr>
            <w:r w:rsidRPr="002462BD">
              <w:rPr>
                <w:rFonts w:ascii="Times New Roman" w:hAnsi="Times New Roman"/>
                <w:bCs/>
                <w:sz w:val="20"/>
                <w:szCs w:val="20"/>
                <w:lang w:eastAsia="ar-SA"/>
              </w:rPr>
              <w:t>1. Сущность хроматографического анализа, область применения. Классификация хроматографических методов. Ионообменная, адсорбционная, газожидкостная хроматография.  Функциональная схема хроматографа. Детекторы. Хроматограммы.  Качественное и  количественное определение составляющих смеси по хроматограмме.</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val="restart"/>
            <w:shd w:val="clear" w:color="auto" w:fill="auto"/>
          </w:tcPr>
          <w:p w:rsidR="00CC25EE" w:rsidRPr="008B65B5" w:rsidRDefault="00CC25EE" w:rsidP="002462BD">
            <w:pPr>
              <w:spacing w:after="0" w:line="240" w:lineRule="auto"/>
              <w:rPr>
                <w:rFonts w:ascii="Times New Roman" w:eastAsia="Calibri" w:hAnsi="Times New Roman"/>
                <w:b/>
                <w:sz w:val="20"/>
                <w:szCs w:val="20"/>
                <w:lang w:eastAsia="en-US"/>
              </w:rPr>
            </w:pPr>
            <w:r w:rsidRPr="008B65B5">
              <w:rPr>
                <w:rFonts w:ascii="Times New Roman" w:eastAsia="Calibri" w:hAnsi="Times New Roman"/>
                <w:b/>
                <w:sz w:val="20"/>
                <w:szCs w:val="20"/>
                <w:lang w:eastAsia="en-US"/>
              </w:rPr>
              <w:t xml:space="preserve">Тема </w:t>
            </w:r>
            <w:r>
              <w:rPr>
                <w:rFonts w:ascii="Times New Roman" w:eastAsia="Calibri" w:hAnsi="Times New Roman"/>
                <w:b/>
                <w:sz w:val="20"/>
                <w:szCs w:val="20"/>
                <w:lang w:eastAsia="en-US"/>
              </w:rPr>
              <w:t>1.7</w:t>
            </w:r>
          </w:p>
          <w:p w:rsidR="00CC25EE" w:rsidRPr="008B65B5" w:rsidRDefault="00CC25EE" w:rsidP="002462BD">
            <w:pPr>
              <w:spacing w:after="0" w:line="240" w:lineRule="auto"/>
              <w:rPr>
                <w:rFonts w:ascii="Times New Roman" w:eastAsia="Calibri" w:hAnsi="Times New Roman"/>
                <w:b/>
                <w:sz w:val="20"/>
                <w:szCs w:val="20"/>
                <w:lang w:eastAsia="en-US"/>
              </w:rPr>
            </w:pPr>
            <w:r w:rsidRPr="008B65B5">
              <w:rPr>
                <w:rFonts w:ascii="Times New Roman" w:eastAsia="Calibri" w:hAnsi="Times New Roman"/>
                <w:b/>
                <w:sz w:val="20"/>
                <w:szCs w:val="20"/>
                <w:lang w:eastAsia="en-US"/>
              </w:rPr>
              <w:t>Спектральный анализ</w:t>
            </w:r>
          </w:p>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sz w:val="20"/>
                <w:szCs w:val="20"/>
                <w:lang w:eastAsia="ar-SA"/>
              </w:rPr>
              <w:t>Содержание</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1. Сущность и теоретические основы спектральных методов анализа. Эмиссионный и атомно-абсорбционный спектральный анализ. Принципиальная схема спектрального анализа. Основные характеристики и параметры спектральных аппаратов, способы регистрации спектров. Эмиссионный качественный и количественный анализ. Спектрометры. Принцип  действия и оптическая схема спектрометра «Спектромакс».</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
                <w:bCs/>
                <w:sz w:val="20"/>
                <w:szCs w:val="20"/>
                <w:lang w:eastAsia="ar-SA"/>
              </w:rPr>
              <w:t>Лабораторные  работы</w:t>
            </w:r>
            <w:proofErr w:type="gramStart"/>
            <w:r w:rsidRPr="002462BD">
              <w:rPr>
                <w:rFonts w:ascii="Times New Roman" w:hAnsi="Times New Roman"/>
                <w:bCs/>
                <w:sz w:val="20"/>
                <w:szCs w:val="20"/>
                <w:lang w:eastAsia="ar-SA"/>
              </w:rPr>
              <w:t>1</w:t>
            </w:r>
            <w:proofErr w:type="gramEnd"/>
            <w:r w:rsidRPr="002462BD">
              <w:rPr>
                <w:rFonts w:ascii="Times New Roman" w:hAnsi="Times New Roman"/>
                <w:bCs/>
                <w:sz w:val="20"/>
                <w:szCs w:val="20"/>
                <w:lang w:eastAsia="ar-SA"/>
              </w:rPr>
              <w:t>. Изучение устройства, принципа работы спектрометра «Спектромакс»</w:t>
            </w:r>
          </w:p>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2.Анализ углеродистой стали на спектрометре «Спектромакс», установление марки стали по экспериментальным данным.</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val="restart"/>
            <w:shd w:val="clear" w:color="auto" w:fill="auto"/>
          </w:tcPr>
          <w:p w:rsidR="00CC25EE" w:rsidRPr="008B65B5" w:rsidRDefault="00CC25EE" w:rsidP="002462BD">
            <w:pPr>
              <w:spacing w:after="0" w:line="240" w:lineRule="auto"/>
              <w:rPr>
                <w:rFonts w:ascii="Times New Roman" w:eastAsia="Calibri" w:hAnsi="Times New Roman"/>
                <w:b/>
                <w:sz w:val="20"/>
                <w:szCs w:val="20"/>
                <w:lang w:eastAsia="en-US"/>
              </w:rPr>
            </w:pPr>
            <w:r w:rsidRPr="008B65B5">
              <w:rPr>
                <w:rFonts w:ascii="Times New Roman" w:eastAsia="Calibri" w:hAnsi="Times New Roman"/>
                <w:b/>
                <w:sz w:val="20"/>
                <w:szCs w:val="20"/>
                <w:lang w:eastAsia="en-US"/>
              </w:rPr>
              <w:t xml:space="preserve">Тема </w:t>
            </w:r>
            <w:r>
              <w:rPr>
                <w:rFonts w:ascii="Times New Roman" w:eastAsia="Calibri" w:hAnsi="Times New Roman"/>
                <w:b/>
                <w:sz w:val="20"/>
                <w:szCs w:val="20"/>
                <w:lang w:eastAsia="en-US"/>
              </w:rPr>
              <w:t>1.8</w:t>
            </w:r>
            <w:r w:rsidRPr="008B65B5">
              <w:rPr>
                <w:rFonts w:ascii="Times New Roman" w:eastAsia="Calibri" w:hAnsi="Times New Roman"/>
                <w:b/>
                <w:sz w:val="20"/>
                <w:szCs w:val="20"/>
                <w:lang w:eastAsia="en-US"/>
              </w:rPr>
              <w:t>Рентгеноспектральный анализ</w:t>
            </w:r>
          </w:p>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sz w:val="20"/>
                <w:szCs w:val="20"/>
                <w:lang w:eastAsia="ar-SA"/>
              </w:rPr>
              <w:t>Содержание</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CC25EE" w:rsidRPr="00010F96" w:rsidTr="008A6C9D">
        <w:trPr>
          <w:gridAfter w:val="1"/>
          <w:wAfter w:w="19" w:type="pct"/>
          <w:trHeight w:val="245"/>
        </w:trPr>
        <w:tc>
          <w:tcPr>
            <w:tcW w:w="1114" w:type="pct"/>
            <w:gridSpan w:val="3"/>
            <w:vMerge/>
            <w:shd w:val="clear" w:color="auto" w:fill="auto"/>
          </w:tcPr>
          <w:p w:rsidR="00CC25EE" w:rsidRPr="002462BD" w:rsidRDefault="00CC25EE" w:rsidP="002462BD">
            <w:pPr>
              <w:spacing w:after="0" w:line="240" w:lineRule="auto"/>
              <w:rPr>
                <w:rFonts w:ascii="Times New Roman" w:eastAsia="Calibri" w:hAnsi="Times New Roman"/>
                <w:sz w:val="20"/>
                <w:szCs w:val="20"/>
                <w:lang w:eastAsia="en-US"/>
              </w:rPr>
            </w:pPr>
          </w:p>
        </w:tc>
        <w:tc>
          <w:tcPr>
            <w:tcW w:w="2846" w:type="pct"/>
            <w:shd w:val="clear" w:color="auto" w:fill="auto"/>
          </w:tcPr>
          <w:p w:rsidR="00CC25EE" w:rsidRPr="002462BD" w:rsidRDefault="00CC25EE" w:rsidP="002462BD">
            <w:pPr>
              <w:suppressAutoHyphens/>
              <w:spacing w:after="0" w:line="240" w:lineRule="auto"/>
              <w:contextualSpacing/>
              <w:rPr>
                <w:rFonts w:ascii="Times New Roman" w:hAnsi="Times New Roman"/>
                <w:b/>
                <w:bCs/>
                <w:sz w:val="20"/>
                <w:szCs w:val="20"/>
                <w:lang w:eastAsia="ar-SA"/>
              </w:rPr>
            </w:pPr>
            <w:r w:rsidRPr="002462BD">
              <w:rPr>
                <w:rFonts w:ascii="Times New Roman" w:hAnsi="Times New Roman"/>
                <w:bCs/>
                <w:sz w:val="20"/>
                <w:szCs w:val="20"/>
                <w:lang w:eastAsia="ar-SA"/>
              </w:rPr>
              <w:t>1. Сущность метода, его теоретические основы. Область применения. Природа характеристического рентгеновского излучения. Источники рентгеновского излучения. Приборы рентгеноспектрального анализа и их функциональные схемы. Охрана труда при работе на рентгеновских спектрометрах</w:t>
            </w:r>
          </w:p>
        </w:tc>
        <w:tc>
          <w:tcPr>
            <w:tcW w:w="284" w:type="pct"/>
            <w:shd w:val="clear" w:color="auto" w:fill="auto"/>
            <w:vAlign w:val="center"/>
          </w:tcPr>
          <w:p w:rsidR="00CC25EE" w:rsidRDefault="00CC25EE" w:rsidP="00845AF6">
            <w:pPr>
              <w:spacing w:after="0" w:line="240" w:lineRule="auto"/>
              <w:rPr>
                <w:rFonts w:ascii="Times New Roman" w:eastAsia="Calibri" w:hAnsi="Times New Roman"/>
                <w:sz w:val="24"/>
                <w:szCs w:val="24"/>
                <w:lang w:eastAsia="en-US"/>
              </w:rPr>
            </w:pPr>
          </w:p>
        </w:tc>
        <w:tc>
          <w:tcPr>
            <w:tcW w:w="284" w:type="pct"/>
            <w:vMerge/>
          </w:tcPr>
          <w:p w:rsidR="00CC25EE" w:rsidRDefault="00CC25EE" w:rsidP="00845AF6">
            <w:pPr>
              <w:spacing w:after="0" w:line="240" w:lineRule="auto"/>
              <w:rPr>
                <w:rFonts w:ascii="Times New Roman" w:eastAsia="Calibri" w:hAnsi="Times New Roman"/>
                <w:sz w:val="24"/>
                <w:szCs w:val="24"/>
                <w:lang w:eastAsia="en-US"/>
              </w:rPr>
            </w:pPr>
          </w:p>
        </w:tc>
        <w:tc>
          <w:tcPr>
            <w:tcW w:w="453" w:type="pct"/>
            <w:vMerge/>
          </w:tcPr>
          <w:p w:rsidR="00CC25EE" w:rsidRDefault="00CC25EE" w:rsidP="00845AF6">
            <w:pPr>
              <w:spacing w:after="0" w:line="240" w:lineRule="auto"/>
              <w:rPr>
                <w:rFonts w:ascii="Times New Roman" w:eastAsia="Calibri" w:hAnsi="Times New Roman"/>
                <w:sz w:val="24"/>
                <w:szCs w:val="24"/>
                <w:lang w:eastAsia="en-US"/>
              </w:rPr>
            </w:pPr>
          </w:p>
        </w:tc>
      </w:tr>
      <w:tr w:rsidR="00DB3B50" w:rsidRPr="00010F96" w:rsidTr="008A6C9D">
        <w:trPr>
          <w:gridAfter w:val="1"/>
          <w:wAfter w:w="19" w:type="pct"/>
          <w:trHeight w:val="245"/>
        </w:trPr>
        <w:tc>
          <w:tcPr>
            <w:tcW w:w="3960" w:type="pct"/>
            <w:gridSpan w:val="4"/>
            <w:shd w:val="clear" w:color="auto" w:fill="auto"/>
          </w:tcPr>
          <w:p w:rsidR="00DB3B50" w:rsidRPr="002462BD" w:rsidRDefault="00DB3B50" w:rsidP="002462BD">
            <w:pPr>
              <w:spacing w:after="0" w:line="240" w:lineRule="auto"/>
              <w:rPr>
                <w:rFonts w:ascii="Times New Roman" w:eastAsia="Calibri" w:hAnsi="Times New Roman"/>
                <w:b/>
                <w:sz w:val="20"/>
                <w:szCs w:val="20"/>
                <w:lang w:eastAsia="en-US"/>
              </w:rPr>
            </w:pPr>
            <w:r w:rsidRPr="002462BD">
              <w:rPr>
                <w:rFonts w:ascii="Times New Roman" w:eastAsia="Calibri" w:hAnsi="Times New Roman"/>
                <w:b/>
                <w:sz w:val="20"/>
                <w:szCs w:val="20"/>
                <w:lang w:eastAsia="en-US"/>
              </w:rPr>
              <w:lastRenderedPageBreak/>
              <w:t>Самостоятельная работа при изучении раздела 1</w:t>
            </w:r>
          </w:p>
          <w:p w:rsidR="00425C0D" w:rsidRPr="002462BD" w:rsidRDefault="00425C0D" w:rsidP="002462BD">
            <w:pPr>
              <w:pStyle w:val="ae"/>
              <w:numPr>
                <w:ilvl w:val="0"/>
                <w:numId w:val="15"/>
              </w:numPr>
              <w:spacing w:before="0" w:after="0"/>
              <w:rPr>
                <w:bCs/>
                <w:sz w:val="20"/>
                <w:szCs w:val="20"/>
                <w:lang w:eastAsia="ar-SA"/>
              </w:rPr>
            </w:pPr>
            <w:r w:rsidRPr="002462BD">
              <w:rPr>
                <w:bCs/>
                <w:sz w:val="20"/>
                <w:szCs w:val="20"/>
                <w:lang w:eastAsia="ar-SA"/>
              </w:rPr>
              <w:t>Решение задач на расчет навески, количества объема растворителя, заданного в различных концентрациях, фактора пересчета и конечного результата в гравиметрическом анализе</w:t>
            </w:r>
          </w:p>
          <w:p w:rsidR="00425C0D" w:rsidRPr="002462BD" w:rsidRDefault="00425C0D" w:rsidP="002462BD">
            <w:pPr>
              <w:pStyle w:val="ae"/>
              <w:numPr>
                <w:ilvl w:val="0"/>
                <w:numId w:val="15"/>
              </w:numPr>
              <w:spacing w:before="0" w:after="0"/>
              <w:rPr>
                <w:rFonts w:eastAsia="Calibri"/>
                <w:b/>
                <w:sz w:val="20"/>
                <w:szCs w:val="20"/>
                <w:lang w:eastAsia="en-US"/>
              </w:rPr>
            </w:pPr>
            <w:r w:rsidRPr="002462BD">
              <w:rPr>
                <w:bCs/>
                <w:sz w:val="20"/>
                <w:szCs w:val="20"/>
                <w:lang w:eastAsia="ar-SA"/>
              </w:rPr>
              <w:t xml:space="preserve"> Вычисление результатов анализа по данным прямого титрования  и обратного титрования</w:t>
            </w:r>
          </w:p>
          <w:p w:rsidR="00425C0D" w:rsidRPr="002462BD" w:rsidRDefault="00425C0D" w:rsidP="002462BD">
            <w:pPr>
              <w:pStyle w:val="ae"/>
              <w:numPr>
                <w:ilvl w:val="0"/>
                <w:numId w:val="15"/>
              </w:numPr>
              <w:spacing w:before="0" w:after="0"/>
              <w:rPr>
                <w:rFonts w:eastAsia="Calibri"/>
                <w:b/>
                <w:sz w:val="20"/>
                <w:szCs w:val="20"/>
                <w:lang w:eastAsia="en-US"/>
              </w:rPr>
            </w:pPr>
            <w:r w:rsidRPr="002462BD">
              <w:rPr>
                <w:bCs/>
                <w:sz w:val="20"/>
                <w:szCs w:val="20"/>
                <w:lang w:eastAsia="ar-SA"/>
              </w:rPr>
              <w:t>Установка концентрации рабочих растворов по установочному веществу</w:t>
            </w:r>
          </w:p>
          <w:p w:rsidR="007B745A" w:rsidRPr="002462BD" w:rsidRDefault="007B745A" w:rsidP="002462BD">
            <w:pPr>
              <w:pStyle w:val="ae"/>
              <w:numPr>
                <w:ilvl w:val="0"/>
                <w:numId w:val="15"/>
              </w:numPr>
              <w:spacing w:before="0" w:after="0"/>
              <w:rPr>
                <w:rFonts w:eastAsia="Calibri"/>
                <w:b/>
                <w:sz w:val="20"/>
                <w:szCs w:val="20"/>
                <w:lang w:eastAsia="en-US"/>
              </w:rPr>
            </w:pPr>
            <w:r w:rsidRPr="002462BD">
              <w:rPr>
                <w:bCs/>
                <w:sz w:val="20"/>
                <w:szCs w:val="20"/>
                <w:lang w:eastAsia="ar-SA"/>
              </w:rPr>
              <w:t xml:space="preserve">Решение задач по фотометрии расчетом конечного результата по методу калибровочного графика, по методу сравнения </w:t>
            </w:r>
            <w:proofErr w:type="gramStart"/>
            <w:r w:rsidRPr="002462BD">
              <w:rPr>
                <w:bCs/>
                <w:sz w:val="20"/>
                <w:szCs w:val="20"/>
                <w:lang w:eastAsia="ar-SA"/>
              </w:rPr>
              <w:t>с</w:t>
            </w:r>
            <w:proofErr w:type="gramEnd"/>
            <w:r w:rsidRPr="002462BD">
              <w:rPr>
                <w:bCs/>
                <w:sz w:val="20"/>
                <w:szCs w:val="20"/>
                <w:lang w:eastAsia="ar-SA"/>
              </w:rPr>
              <w:t xml:space="preserve"> </w:t>
            </w:r>
            <w:proofErr w:type="gramStart"/>
            <w:r w:rsidRPr="002462BD">
              <w:rPr>
                <w:bCs/>
                <w:sz w:val="20"/>
                <w:szCs w:val="20"/>
                <w:lang w:eastAsia="ar-SA"/>
              </w:rPr>
              <w:t>СО</w:t>
            </w:r>
            <w:proofErr w:type="gramEnd"/>
            <w:r w:rsidRPr="002462BD">
              <w:rPr>
                <w:bCs/>
                <w:sz w:val="20"/>
                <w:szCs w:val="20"/>
                <w:lang w:eastAsia="ar-SA"/>
              </w:rPr>
              <w:t>, по методу добавок, расчет молярного коэффициента поглощения методом трех эталонов.</w:t>
            </w:r>
          </w:p>
          <w:p w:rsidR="007B745A" w:rsidRPr="002462BD" w:rsidRDefault="007B745A" w:rsidP="002462BD">
            <w:pPr>
              <w:pStyle w:val="ae"/>
              <w:numPr>
                <w:ilvl w:val="0"/>
                <w:numId w:val="15"/>
              </w:numPr>
              <w:spacing w:before="0" w:after="0"/>
              <w:rPr>
                <w:rFonts w:eastAsia="Calibri"/>
                <w:b/>
                <w:sz w:val="20"/>
                <w:szCs w:val="20"/>
                <w:lang w:eastAsia="en-US"/>
              </w:rPr>
            </w:pPr>
            <w:r w:rsidRPr="002462BD">
              <w:rPr>
                <w:bCs/>
                <w:sz w:val="20"/>
                <w:szCs w:val="20"/>
                <w:lang w:eastAsia="ar-SA"/>
              </w:rPr>
              <w:t>Расчеты, применяемые в потенциометрическом титровании и по калибровочному графику (прямая потенциометрия)</w:t>
            </w:r>
          </w:p>
          <w:p w:rsidR="007B745A" w:rsidRPr="002462BD" w:rsidRDefault="00D27DF7"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 xml:space="preserve">      6.</w:t>
            </w:r>
            <w:r w:rsidR="007B745A" w:rsidRPr="002462BD">
              <w:rPr>
                <w:rFonts w:ascii="Times New Roman" w:hAnsi="Times New Roman"/>
                <w:bCs/>
                <w:sz w:val="20"/>
                <w:szCs w:val="20"/>
                <w:lang w:eastAsia="ar-SA"/>
              </w:rPr>
              <w:t>Подготовка рефератов по темам «Спектральный анализ» и «Рентгеноспектральный анализ»:</w:t>
            </w:r>
          </w:p>
          <w:p w:rsidR="007B745A" w:rsidRPr="002462BD" w:rsidRDefault="007B745A"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 устройство и принцип работы приборов</w:t>
            </w:r>
          </w:p>
          <w:p w:rsidR="007B745A" w:rsidRPr="002462BD" w:rsidRDefault="007B745A" w:rsidP="002462BD">
            <w:pPr>
              <w:suppressAutoHyphens/>
              <w:spacing w:after="0" w:line="240" w:lineRule="auto"/>
              <w:contextualSpacing/>
              <w:rPr>
                <w:rFonts w:ascii="Times New Roman" w:hAnsi="Times New Roman"/>
                <w:bCs/>
                <w:sz w:val="20"/>
                <w:szCs w:val="20"/>
                <w:lang w:eastAsia="ar-SA"/>
              </w:rPr>
            </w:pPr>
            <w:r w:rsidRPr="002462BD">
              <w:rPr>
                <w:rFonts w:ascii="Times New Roman" w:hAnsi="Times New Roman"/>
                <w:bCs/>
                <w:sz w:val="20"/>
                <w:szCs w:val="20"/>
                <w:lang w:eastAsia="ar-SA"/>
              </w:rPr>
              <w:t>- применение данных приборов в анализе шлаков и продуктов черной металлургии.</w:t>
            </w:r>
          </w:p>
          <w:p w:rsidR="007B745A" w:rsidRPr="002462BD" w:rsidRDefault="007B745A" w:rsidP="002462BD">
            <w:pPr>
              <w:spacing w:after="0" w:line="240" w:lineRule="auto"/>
              <w:rPr>
                <w:rFonts w:ascii="Times New Roman" w:eastAsia="Calibri" w:hAnsi="Times New Roman"/>
                <w:b/>
                <w:sz w:val="20"/>
                <w:szCs w:val="20"/>
                <w:lang w:eastAsia="en-US"/>
              </w:rPr>
            </w:pPr>
            <w:r w:rsidRPr="002462BD">
              <w:rPr>
                <w:rFonts w:ascii="Times New Roman" w:hAnsi="Times New Roman"/>
                <w:bCs/>
                <w:sz w:val="20"/>
                <w:szCs w:val="20"/>
                <w:lang w:eastAsia="ar-SA"/>
              </w:rPr>
              <w:t>- перспективы совершенствования физических  методов анализа для анализа продукции черной металлургии</w:t>
            </w:r>
          </w:p>
          <w:p w:rsidR="00DB3B50" w:rsidRPr="002462BD" w:rsidRDefault="00DB3B50" w:rsidP="002462BD">
            <w:pPr>
              <w:suppressAutoHyphens/>
              <w:spacing w:after="0" w:line="240" w:lineRule="auto"/>
              <w:rPr>
                <w:rFonts w:ascii="Times New Roman" w:hAnsi="Times New Roman"/>
                <w:sz w:val="20"/>
                <w:szCs w:val="20"/>
                <w:lang w:eastAsia="ar-SA"/>
              </w:rPr>
            </w:pPr>
          </w:p>
        </w:tc>
        <w:tc>
          <w:tcPr>
            <w:tcW w:w="284" w:type="pct"/>
            <w:shd w:val="clear" w:color="auto" w:fill="auto"/>
            <w:vAlign w:val="center"/>
          </w:tcPr>
          <w:p w:rsidR="00DB3B50" w:rsidRPr="00010F96" w:rsidRDefault="002462BD"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16</w:t>
            </w:r>
          </w:p>
        </w:tc>
        <w:tc>
          <w:tcPr>
            <w:tcW w:w="284" w:type="pct"/>
          </w:tcPr>
          <w:p w:rsidR="00DB3B50" w:rsidRPr="00010F96" w:rsidRDefault="00DB3B50" w:rsidP="00845AF6">
            <w:pPr>
              <w:spacing w:after="0" w:line="240" w:lineRule="auto"/>
              <w:rPr>
                <w:rFonts w:ascii="Times New Roman" w:eastAsia="Calibri" w:hAnsi="Times New Roman"/>
                <w:sz w:val="24"/>
                <w:szCs w:val="24"/>
                <w:lang w:eastAsia="en-US"/>
              </w:rPr>
            </w:pPr>
          </w:p>
        </w:tc>
        <w:tc>
          <w:tcPr>
            <w:tcW w:w="453" w:type="pct"/>
          </w:tcPr>
          <w:p w:rsidR="00DB3B50" w:rsidRPr="00010F96" w:rsidRDefault="00DB3B50" w:rsidP="00845AF6">
            <w:pPr>
              <w:spacing w:after="0" w:line="240" w:lineRule="auto"/>
              <w:rPr>
                <w:rFonts w:ascii="Times New Roman" w:eastAsia="Calibri" w:hAnsi="Times New Roman"/>
                <w:sz w:val="24"/>
                <w:szCs w:val="24"/>
                <w:lang w:eastAsia="en-US"/>
              </w:rPr>
            </w:pPr>
          </w:p>
        </w:tc>
      </w:tr>
      <w:tr w:rsidR="006833ED" w:rsidRPr="00010F96" w:rsidTr="008A6C9D">
        <w:trPr>
          <w:gridAfter w:val="1"/>
          <w:wAfter w:w="19" w:type="pct"/>
          <w:trHeight w:val="245"/>
        </w:trPr>
        <w:tc>
          <w:tcPr>
            <w:tcW w:w="3960" w:type="pct"/>
            <w:gridSpan w:val="4"/>
            <w:shd w:val="clear" w:color="auto" w:fill="auto"/>
          </w:tcPr>
          <w:p w:rsidR="006833ED" w:rsidRPr="002462BD" w:rsidRDefault="006833ED" w:rsidP="002462BD">
            <w:pPr>
              <w:suppressAutoHyphens/>
              <w:spacing w:after="0" w:line="240" w:lineRule="auto"/>
              <w:rPr>
                <w:rFonts w:ascii="Times New Roman" w:hAnsi="Times New Roman"/>
                <w:sz w:val="20"/>
                <w:szCs w:val="20"/>
                <w:lang w:eastAsia="ar-SA"/>
              </w:rPr>
            </w:pPr>
            <w:r w:rsidRPr="002462BD">
              <w:rPr>
                <w:rFonts w:ascii="Times New Roman" w:hAnsi="Times New Roman"/>
                <w:b/>
                <w:sz w:val="20"/>
                <w:szCs w:val="20"/>
                <w:lang w:eastAsia="ar-SA"/>
              </w:rPr>
              <w:t xml:space="preserve">Раздел 2. </w:t>
            </w:r>
            <w:r w:rsidRPr="002462BD">
              <w:rPr>
                <w:rFonts w:ascii="Times New Roman" w:hAnsi="Times New Roman"/>
                <w:b/>
                <w:sz w:val="20"/>
                <w:szCs w:val="20"/>
              </w:rPr>
              <w:t>Бережливое производство</w:t>
            </w:r>
          </w:p>
        </w:tc>
        <w:tc>
          <w:tcPr>
            <w:tcW w:w="284" w:type="pct"/>
            <w:shd w:val="clear" w:color="auto" w:fill="auto"/>
            <w:vAlign w:val="center"/>
          </w:tcPr>
          <w:p w:rsidR="006833ED" w:rsidRPr="00010F96" w:rsidRDefault="0010643F" w:rsidP="00845AF6">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69</w:t>
            </w:r>
            <w:r w:rsidR="001A44C6">
              <w:rPr>
                <w:rFonts w:ascii="Times New Roman" w:eastAsia="Calibri" w:hAnsi="Times New Roman"/>
                <w:sz w:val="24"/>
                <w:szCs w:val="24"/>
                <w:lang w:eastAsia="en-US"/>
              </w:rPr>
              <w:t>/40</w:t>
            </w:r>
          </w:p>
        </w:tc>
        <w:tc>
          <w:tcPr>
            <w:tcW w:w="284" w:type="pct"/>
            <w:vMerge w:val="restart"/>
          </w:tcPr>
          <w:p w:rsidR="006833ED" w:rsidRPr="00955328" w:rsidRDefault="001A44C6" w:rsidP="00845AF6">
            <w:pPr>
              <w:rPr>
                <w:rFonts w:ascii="Times New Roman" w:eastAsia="Calibri" w:hAnsi="Times New Roman"/>
                <w:sz w:val="20"/>
                <w:szCs w:val="20"/>
                <w:lang w:eastAsia="en-US"/>
              </w:rPr>
            </w:pPr>
            <w:r w:rsidRPr="00955328">
              <w:rPr>
                <w:rFonts w:ascii="Times New Roman" w:hAnsi="Times New Roman"/>
                <w:sz w:val="20"/>
                <w:szCs w:val="20"/>
              </w:rPr>
              <w:t>ПК 5.2 ОК 01, ОК04,ОК09</w:t>
            </w:r>
          </w:p>
        </w:tc>
        <w:tc>
          <w:tcPr>
            <w:tcW w:w="453" w:type="pct"/>
            <w:vMerge w:val="restart"/>
          </w:tcPr>
          <w:p w:rsidR="002E1AA0" w:rsidRPr="00955328" w:rsidRDefault="002E1AA0" w:rsidP="002E1AA0">
            <w:pPr>
              <w:spacing w:after="0" w:line="240" w:lineRule="auto"/>
              <w:rPr>
                <w:rFonts w:ascii="Times New Roman" w:hAnsi="Times New Roman"/>
                <w:sz w:val="20"/>
                <w:szCs w:val="20"/>
              </w:rPr>
            </w:pPr>
            <w:r w:rsidRPr="00955328">
              <w:rPr>
                <w:rFonts w:ascii="Times New Roman" w:hAnsi="Times New Roman"/>
                <w:sz w:val="20"/>
                <w:szCs w:val="20"/>
              </w:rPr>
              <w:t>Н 5.2.01</w:t>
            </w:r>
          </w:p>
          <w:p w:rsidR="001A44C6" w:rsidRPr="00955328" w:rsidRDefault="001A44C6" w:rsidP="001A44C6">
            <w:pPr>
              <w:spacing w:after="0" w:line="240" w:lineRule="auto"/>
              <w:rPr>
                <w:rFonts w:ascii="Times New Roman" w:hAnsi="Times New Roman"/>
                <w:sz w:val="20"/>
                <w:szCs w:val="20"/>
              </w:rPr>
            </w:pPr>
            <w:r w:rsidRPr="00955328">
              <w:rPr>
                <w:rFonts w:ascii="Times New Roman" w:hAnsi="Times New Roman"/>
                <w:sz w:val="20"/>
                <w:szCs w:val="20"/>
              </w:rPr>
              <w:t>У 5.2.01;</w:t>
            </w:r>
          </w:p>
          <w:p w:rsidR="006833ED" w:rsidRPr="00955328" w:rsidRDefault="001A44C6" w:rsidP="001A44C6">
            <w:pPr>
              <w:spacing w:after="0" w:line="240" w:lineRule="auto"/>
              <w:rPr>
                <w:rFonts w:ascii="Times New Roman" w:hAnsi="Times New Roman"/>
                <w:sz w:val="20"/>
                <w:szCs w:val="20"/>
              </w:rPr>
            </w:pPr>
            <w:r w:rsidRPr="00955328">
              <w:rPr>
                <w:rFonts w:ascii="Times New Roman" w:hAnsi="Times New Roman"/>
                <w:sz w:val="20"/>
                <w:szCs w:val="20"/>
              </w:rPr>
              <w:t>У5.2.02</w:t>
            </w:r>
          </w:p>
          <w:p w:rsidR="001A44C6" w:rsidRPr="00955328" w:rsidRDefault="001A44C6" w:rsidP="002E1AA0">
            <w:pPr>
              <w:spacing w:after="0" w:line="240" w:lineRule="auto"/>
              <w:rPr>
                <w:rFonts w:ascii="Times New Roman" w:hAnsi="Times New Roman"/>
                <w:sz w:val="20"/>
                <w:szCs w:val="20"/>
              </w:rPr>
            </w:pPr>
            <w:proofErr w:type="gramStart"/>
            <w:r w:rsidRPr="00955328">
              <w:rPr>
                <w:rFonts w:ascii="Times New Roman" w:hAnsi="Times New Roman"/>
                <w:sz w:val="20"/>
                <w:szCs w:val="20"/>
              </w:rPr>
              <w:t>З</w:t>
            </w:r>
            <w:proofErr w:type="gramEnd"/>
            <w:r w:rsidRPr="00955328">
              <w:rPr>
                <w:rFonts w:ascii="Times New Roman" w:hAnsi="Times New Roman"/>
                <w:sz w:val="20"/>
                <w:szCs w:val="20"/>
              </w:rPr>
              <w:t xml:space="preserve"> 5.2.01</w:t>
            </w:r>
          </w:p>
          <w:p w:rsidR="002E1AA0" w:rsidRPr="00955328" w:rsidRDefault="002E1AA0" w:rsidP="002E1AA0">
            <w:pPr>
              <w:spacing w:after="0" w:line="240" w:lineRule="auto"/>
              <w:rPr>
                <w:rFonts w:ascii="Times New Roman" w:hAnsi="Times New Roman"/>
                <w:sz w:val="20"/>
                <w:szCs w:val="20"/>
              </w:rPr>
            </w:pPr>
            <w:proofErr w:type="gramStart"/>
            <w:r w:rsidRPr="00955328">
              <w:rPr>
                <w:rFonts w:ascii="Times New Roman" w:hAnsi="Times New Roman"/>
                <w:sz w:val="20"/>
                <w:szCs w:val="20"/>
              </w:rPr>
              <w:t>З</w:t>
            </w:r>
            <w:proofErr w:type="gramEnd"/>
            <w:r w:rsidRPr="00955328">
              <w:rPr>
                <w:rFonts w:ascii="Times New Roman" w:hAnsi="Times New Roman"/>
                <w:sz w:val="20"/>
                <w:szCs w:val="20"/>
              </w:rPr>
              <w:t xml:space="preserve"> 5.2.02</w:t>
            </w:r>
          </w:p>
          <w:p w:rsidR="002E1AA0" w:rsidRDefault="002E1AA0" w:rsidP="002E1AA0">
            <w:pPr>
              <w:spacing w:after="0" w:line="240" w:lineRule="auto"/>
              <w:rPr>
                <w:rFonts w:ascii="Times New Roman" w:hAnsi="Times New Roman"/>
                <w:sz w:val="20"/>
                <w:szCs w:val="20"/>
              </w:rPr>
            </w:pPr>
            <w:proofErr w:type="gramStart"/>
            <w:r w:rsidRPr="00955328">
              <w:rPr>
                <w:rFonts w:ascii="Times New Roman" w:hAnsi="Times New Roman"/>
                <w:sz w:val="20"/>
                <w:szCs w:val="20"/>
              </w:rPr>
              <w:t>З</w:t>
            </w:r>
            <w:proofErr w:type="gramEnd"/>
            <w:r w:rsidRPr="00955328">
              <w:rPr>
                <w:rFonts w:ascii="Times New Roman" w:hAnsi="Times New Roman"/>
                <w:sz w:val="20"/>
                <w:szCs w:val="20"/>
              </w:rPr>
              <w:t xml:space="preserve"> 5.2.03</w:t>
            </w:r>
          </w:p>
          <w:p w:rsidR="00853C37" w:rsidRDefault="00853C37" w:rsidP="00853C37">
            <w:pPr>
              <w:spacing w:after="0" w:line="240" w:lineRule="auto"/>
              <w:rPr>
                <w:rFonts w:ascii="Times New Roman" w:hAnsi="Times New Roman"/>
                <w:bCs/>
                <w:iCs/>
                <w:sz w:val="20"/>
                <w:szCs w:val="20"/>
              </w:rPr>
            </w:pPr>
            <w:r w:rsidRPr="002A44A3">
              <w:rPr>
                <w:rFonts w:ascii="Times New Roman" w:hAnsi="Times New Roman"/>
                <w:bCs/>
                <w:iCs/>
                <w:sz w:val="20"/>
                <w:szCs w:val="20"/>
              </w:rPr>
              <w:t>Уо 01.02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01.02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02.01</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02.03</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02.04</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02.05</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02.06</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02.07</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02.08</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Уо 02.09</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02.01</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02.02</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02.03</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02.04</w:t>
            </w:r>
          </w:p>
          <w:p w:rsidR="00853C37" w:rsidRPr="00573942"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02.01</w:t>
            </w:r>
          </w:p>
          <w:p w:rsidR="00853C37" w:rsidRDefault="00853C37" w:rsidP="00853C37">
            <w:pPr>
              <w:spacing w:after="0" w:line="240" w:lineRule="auto"/>
              <w:rPr>
                <w:rFonts w:ascii="Times New Roman" w:hAnsi="Times New Roman"/>
                <w:bCs/>
                <w:iCs/>
                <w:sz w:val="20"/>
                <w:szCs w:val="20"/>
              </w:rPr>
            </w:pPr>
            <w:r w:rsidRPr="00573942">
              <w:rPr>
                <w:rFonts w:ascii="Times New Roman" w:hAnsi="Times New Roman"/>
                <w:bCs/>
                <w:iCs/>
                <w:sz w:val="20"/>
                <w:szCs w:val="20"/>
              </w:rPr>
              <w:t>Зо 02.02</w:t>
            </w:r>
          </w:p>
          <w:p w:rsidR="00853C37" w:rsidRPr="00955328" w:rsidRDefault="00853C37" w:rsidP="002E1AA0">
            <w:pPr>
              <w:spacing w:after="0" w:line="240" w:lineRule="auto"/>
              <w:rPr>
                <w:rFonts w:ascii="Times New Roman" w:eastAsia="Calibri" w:hAnsi="Times New Roman"/>
                <w:sz w:val="20"/>
                <w:szCs w:val="20"/>
                <w:lang w:eastAsia="en-US"/>
              </w:rPr>
            </w:pPr>
          </w:p>
        </w:tc>
      </w:tr>
      <w:tr w:rsidR="0010643F" w:rsidRPr="000C3AF9" w:rsidTr="008A6C9D">
        <w:trPr>
          <w:gridAfter w:val="1"/>
          <w:wAfter w:w="19" w:type="pct"/>
          <w:trHeight w:val="245"/>
        </w:trPr>
        <w:tc>
          <w:tcPr>
            <w:tcW w:w="1114" w:type="pct"/>
            <w:gridSpan w:val="3"/>
            <w:vMerge w:val="restart"/>
            <w:shd w:val="clear" w:color="auto" w:fill="auto"/>
          </w:tcPr>
          <w:p w:rsidR="0010643F" w:rsidRPr="000C3AF9" w:rsidRDefault="0010643F" w:rsidP="002462BD">
            <w:pPr>
              <w:spacing w:after="0" w:line="240" w:lineRule="auto"/>
              <w:rPr>
                <w:rFonts w:ascii="Times New Roman" w:hAnsi="Times New Roman"/>
                <w:b/>
                <w:bCs/>
                <w:sz w:val="20"/>
                <w:szCs w:val="20"/>
              </w:rPr>
            </w:pPr>
            <w:r w:rsidRPr="000C3AF9">
              <w:rPr>
                <w:rFonts w:ascii="Times New Roman" w:hAnsi="Times New Roman"/>
                <w:b/>
                <w:sz w:val="20"/>
                <w:szCs w:val="20"/>
              </w:rPr>
              <w:t>Тема 2.1. Введение в Бережливое производство</w:t>
            </w:r>
          </w:p>
          <w:p w:rsidR="0010643F" w:rsidRPr="000C3AF9" w:rsidRDefault="0010643F" w:rsidP="002158F5">
            <w:pPr>
              <w:spacing w:after="0" w:line="240" w:lineRule="auto"/>
              <w:rPr>
                <w:rFonts w:ascii="Times New Roman" w:hAnsi="Times New Roman"/>
                <w:sz w:val="20"/>
                <w:szCs w:val="20"/>
              </w:rPr>
            </w:pPr>
          </w:p>
          <w:p w:rsidR="0010643F" w:rsidRPr="000C3AF9" w:rsidRDefault="0010643F" w:rsidP="002158F5">
            <w:pPr>
              <w:spacing w:after="0" w:line="240" w:lineRule="auto"/>
              <w:rPr>
                <w:rFonts w:ascii="Times New Roman" w:hAnsi="Times New Roman"/>
                <w:b/>
                <w:bCs/>
                <w:sz w:val="20"/>
                <w:szCs w:val="20"/>
              </w:rPr>
            </w:pPr>
          </w:p>
        </w:tc>
        <w:tc>
          <w:tcPr>
            <w:tcW w:w="2846" w:type="pct"/>
            <w:shd w:val="clear" w:color="auto" w:fill="auto"/>
          </w:tcPr>
          <w:p w:rsidR="0010643F" w:rsidRPr="000C3AF9" w:rsidRDefault="0010643F"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C3AF9">
              <w:rPr>
                <w:rFonts w:ascii="Times New Roman" w:hAnsi="Times New Roman"/>
              </w:rPr>
              <w:t>Дидактические единицы, содержание</w:t>
            </w:r>
          </w:p>
        </w:tc>
        <w:tc>
          <w:tcPr>
            <w:tcW w:w="284" w:type="pct"/>
            <w:shd w:val="clear" w:color="auto" w:fill="auto"/>
            <w:vAlign w:val="center"/>
          </w:tcPr>
          <w:p w:rsidR="0010643F" w:rsidRPr="000C3AF9" w:rsidRDefault="0010643F" w:rsidP="00845AF6">
            <w:pPr>
              <w:spacing w:after="0" w:line="240" w:lineRule="auto"/>
              <w:rPr>
                <w:rFonts w:ascii="Times New Roman" w:eastAsia="Calibri" w:hAnsi="Times New Roman"/>
                <w:b/>
                <w:sz w:val="24"/>
                <w:szCs w:val="24"/>
                <w:lang w:eastAsia="en-US"/>
              </w:rPr>
            </w:pPr>
            <w:r w:rsidRPr="000C3AF9">
              <w:rPr>
                <w:rFonts w:ascii="Times New Roman" w:eastAsia="Calibri" w:hAnsi="Times New Roman"/>
                <w:b/>
                <w:sz w:val="24"/>
                <w:szCs w:val="24"/>
                <w:lang w:eastAsia="en-US"/>
              </w:rPr>
              <w:t>2</w:t>
            </w:r>
          </w:p>
        </w:tc>
        <w:tc>
          <w:tcPr>
            <w:tcW w:w="284" w:type="pct"/>
            <w:vMerge/>
            <w:shd w:val="clear" w:color="auto" w:fill="auto"/>
          </w:tcPr>
          <w:p w:rsidR="0010643F" w:rsidRPr="000C3AF9" w:rsidRDefault="0010643F" w:rsidP="00845AF6">
            <w:pPr>
              <w:rPr>
                <w:rFonts w:ascii="Times New Roman" w:eastAsia="Calibri" w:hAnsi="Times New Roman"/>
                <w:b/>
                <w:sz w:val="24"/>
                <w:szCs w:val="24"/>
                <w:lang w:eastAsia="en-US"/>
              </w:rPr>
            </w:pPr>
          </w:p>
        </w:tc>
        <w:tc>
          <w:tcPr>
            <w:tcW w:w="453" w:type="pct"/>
            <w:vMerge/>
            <w:shd w:val="clear" w:color="auto" w:fill="auto"/>
          </w:tcPr>
          <w:p w:rsidR="0010643F" w:rsidRPr="000C3AF9" w:rsidRDefault="0010643F" w:rsidP="00845AF6">
            <w:pPr>
              <w:spacing w:after="0" w:line="240" w:lineRule="auto"/>
              <w:rPr>
                <w:rFonts w:ascii="Times New Roman" w:eastAsia="Calibri" w:hAnsi="Times New Roman"/>
                <w:b/>
                <w:sz w:val="24"/>
                <w:szCs w:val="24"/>
                <w:lang w:eastAsia="en-US"/>
              </w:rPr>
            </w:pPr>
          </w:p>
        </w:tc>
      </w:tr>
      <w:tr w:rsidR="0010643F" w:rsidRPr="000C3AF9" w:rsidTr="008A6C9D">
        <w:trPr>
          <w:gridAfter w:val="1"/>
          <w:wAfter w:w="19" w:type="pct"/>
          <w:trHeight w:val="245"/>
        </w:trPr>
        <w:tc>
          <w:tcPr>
            <w:tcW w:w="1114" w:type="pct"/>
            <w:gridSpan w:val="3"/>
            <w:vMerge/>
            <w:shd w:val="clear" w:color="auto" w:fill="auto"/>
          </w:tcPr>
          <w:p w:rsidR="0010643F" w:rsidRPr="000C3AF9" w:rsidRDefault="0010643F" w:rsidP="002158F5">
            <w:pPr>
              <w:spacing w:after="0" w:line="240" w:lineRule="auto"/>
              <w:rPr>
                <w:rFonts w:ascii="Times New Roman" w:eastAsia="Calibri" w:hAnsi="Times New Roman"/>
                <w:sz w:val="20"/>
                <w:szCs w:val="20"/>
                <w:lang w:eastAsia="en-US"/>
              </w:rPr>
            </w:pPr>
          </w:p>
        </w:tc>
        <w:tc>
          <w:tcPr>
            <w:tcW w:w="2846" w:type="pct"/>
            <w:shd w:val="clear" w:color="auto" w:fill="auto"/>
          </w:tcPr>
          <w:p w:rsidR="0010643F" w:rsidRPr="000C3AF9" w:rsidRDefault="0010643F" w:rsidP="001E654F">
            <w:pPr>
              <w:spacing w:after="0" w:line="240" w:lineRule="auto"/>
              <w:rPr>
                <w:rFonts w:ascii="Times New Roman" w:eastAsia="Calibri" w:hAnsi="Times New Roman"/>
                <w:lang w:eastAsia="en-US"/>
              </w:rPr>
            </w:pPr>
            <w:r w:rsidRPr="000C3AF9">
              <w:rPr>
                <w:rFonts w:ascii="Times New Roman" w:hAnsi="Times New Roman"/>
                <w:b/>
              </w:rPr>
              <w:t>Традиционное и бережливое производство</w:t>
            </w:r>
            <w:r w:rsidRPr="000C3AF9">
              <w:rPr>
                <w:rFonts w:ascii="Times New Roman" w:hAnsi="Times New Roman"/>
                <w:b/>
                <w:bCs/>
              </w:rPr>
              <w:t xml:space="preserve"> </w:t>
            </w:r>
            <w:r w:rsidRPr="000C3AF9">
              <w:rPr>
                <w:rFonts w:ascii="Times New Roman" w:hAnsi="Times New Roman"/>
                <w:bCs/>
              </w:rPr>
              <w:t xml:space="preserve">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 Идеи разделения труда (Ф. Тейлор) и конвейерной сборки (Г. Форд). Производственная система ГАЗ. Структура группы ГАЗ. Характеристика выпускаемой продукции дивизионов. </w:t>
            </w:r>
          </w:p>
        </w:tc>
        <w:tc>
          <w:tcPr>
            <w:tcW w:w="284" w:type="pct"/>
            <w:shd w:val="clear" w:color="auto" w:fill="auto"/>
            <w:vAlign w:val="center"/>
          </w:tcPr>
          <w:p w:rsidR="0010643F" w:rsidRPr="000C3AF9" w:rsidRDefault="0010643F" w:rsidP="00845AF6">
            <w:pPr>
              <w:spacing w:after="0" w:line="240" w:lineRule="auto"/>
              <w:rPr>
                <w:rFonts w:ascii="Times New Roman" w:eastAsia="Calibri" w:hAnsi="Times New Roman"/>
                <w:sz w:val="24"/>
                <w:szCs w:val="24"/>
                <w:lang w:eastAsia="en-US"/>
              </w:rPr>
            </w:pPr>
          </w:p>
        </w:tc>
        <w:tc>
          <w:tcPr>
            <w:tcW w:w="284" w:type="pct"/>
            <w:vMerge/>
          </w:tcPr>
          <w:p w:rsidR="0010643F" w:rsidRPr="000C3AF9" w:rsidRDefault="0010643F" w:rsidP="00845AF6">
            <w:pPr>
              <w:spacing w:after="0" w:line="240" w:lineRule="auto"/>
              <w:rPr>
                <w:rFonts w:ascii="Times New Roman" w:eastAsia="Calibri" w:hAnsi="Times New Roman"/>
                <w:sz w:val="24"/>
                <w:szCs w:val="24"/>
                <w:lang w:eastAsia="en-US"/>
              </w:rPr>
            </w:pPr>
          </w:p>
        </w:tc>
        <w:tc>
          <w:tcPr>
            <w:tcW w:w="453" w:type="pct"/>
            <w:vMerge/>
          </w:tcPr>
          <w:p w:rsidR="0010643F" w:rsidRPr="000C3AF9" w:rsidRDefault="0010643F" w:rsidP="00845AF6">
            <w:pPr>
              <w:spacing w:after="0" w:line="240" w:lineRule="auto"/>
              <w:rPr>
                <w:rFonts w:ascii="Times New Roman" w:eastAsia="Calibri" w:hAnsi="Times New Roman"/>
                <w:sz w:val="24"/>
                <w:szCs w:val="24"/>
                <w:lang w:eastAsia="en-US"/>
              </w:rPr>
            </w:pPr>
          </w:p>
        </w:tc>
      </w:tr>
      <w:tr w:rsidR="0010643F" w:rsidRPr="000C3AF9" w:rsidTr="008A6C9D">
        <w:trPr>
          <w:gridAfter w:val="1"/>
          <w:wAfter w:w="19" w:type="pct"/>
          <w:trHeight w:val="245"/>
        </w:trPr>
        <w:tc>
          <w:tcPr>
            <w:tcW w:w="1114" w:type="pct"/>
            <w:gridSpan w:val="3"/>
            <w:vMerge/>
            <w:shd w:val="clear" w:color="auto" w:fill="auto"/>
          </w:tcPr>
          <w:p w:rsidR="0010643F" w:rsidRPr="000C3AF9" w:rsidRDefault="0010643F" w:rsidP="002158F5">
            <w:pPr>
              <w:spacing w:after="0" w:line="240" w:lineRule="auto"/>
              <w:rPr>
                <w:rFonts w:ascii="Times New Roman" w:hAnsi="Times New Roman"/>
                <w:sz w:val="20"/>
                <w:szCs w:val="20"/>
              </w:rPr>
            </w:pPr>
          </w:p>
        </w:tc>
        <w:tc>
          <w:tcPr>
            <w:tcW w:w="2846" w:type="pct"/>
            <w:shd w:val="clear" w:color="auto" w:fill="auto"/>
          </w:tcPr>
          <w:p w:rsidR="0010643F" w:rsidRPr="000C3AF9" w:rsidRDefault="0010643F"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История развития бережливого производства</w:t>
            </w:r>
            <w:r w:rsidRPr="000C3AF9">
              <w:rPr>
                <w:rFonts w:ascii="Times New Roman" w:hAnsi="Times New Roman"/>
                <w:b/>
                <w:bCs/>
              </w:rPr>
              <w:t xml:space="preserve"> </w:t>
            </w:r>
            <w:r w:rsidRPr="000C3AF9">
              <w:rPr>
                <w:rFonts w:ascii="Times New Roman" w:hAnsi="Times New Roman"/>
                <w:bCs/>
              </w:rPr>
              <w:t xml:space="preserve">Успехи предприятий при внедрении бережливых систем. История Toyota production system (Япония) – lean production </w:t>
            </w:r>
            <w:r w:rsidRPr="000C3AF9">
              <w:rPr>
                <w:rFonts w:ascii="Times New Roman" w:hAnsi="Times New Roman"/>
                <w:bCs/>
              </w:rPr>
              <w:lastRenderedPageBreak/>
              <w:t xml:space="preserve">(США) – бережливое производство (Россия). Тайити Оно – «отец» бережливого производства. Дао </w:t>
            </w:r>
            <w:r w:rsidRPr="000C3AF9">
              <w:rPr>
                <w:rFonts w:ascii="Times New Roman" w:hAnsi="Times New Roman"/>
                <w:bCs/>
                <w:lang w:val="en-US"/>
              </w:rPr>
              <w:t>Toyota</w:t>
            </w:r>
            <w:r w:rsidRPr="000C3AF9">
              <w:rPr>
                <w:rFonts w:ascii="Times New Roman" w:hAnsi="Times New Roman"/>
                <w:bCs/>
              </w:rPr>
              <w:t>. Особенности менталитета западных и восточных стран. Производственная система ГАЗ.</w:t>
            </w:r>
          </w:p>
        </w:tc>
        <w:tc>
          <w:tcPr>
            <w:tcW w:w="284" w:type="pct"/>
            <w:shd w:val="clear" w:color="auto" w:fill="auto"/>
            <w:vAlign w:val="center"/>
          </w:tcPr>
          <w:p w:rsidR="0010643F" w:rsidRPr="000C3AF9" w:rsidRDefault="0010643F" w:rsidP="00845AF6">
            <w:pPr>
              <w:spacing w:after="0" w:line="240" w:lineRule="auto"/>
              <w:rPr>
                <w:rFonts w:ascii="Times New Roman" w:eastAsia="Calibri" w:hAnsi="Times New Roman"/>
                <w:b/>
                <w:sz w:val="24"/>
                <w:szCs w:val="24"/>
                <w:lang w:eastAsia="en-US"/>
              </w:rPr>
            </w:pPr>
            <w:r w:rsidRPr="000C3AF9">
              <w:rPr>
                <w:rFonts w:ascii="Times New Roman" w:eastAsia="Calibri" w:hAnsi="Times New Roman"/>
                <w:b/>
                <w:sz w:val="24"/>
                <w:szCs w:val="24"/>
                <w:lang w:eastAsia="en-US"/>
              </w:rPr>
              <w:lastRenderedPageBreak/>
              <w:t>2</w:t>
            </w:r>
          </w:p>
        </w:tc>
        <w:tc>
          <w:tcPr>
            <w:tcW w:w="284" w:type="pct"/>
            <w:vMerge w:val="restart"/>
            <w:tcBorders>
              <w:top w:val="nil"/>
            </w:tcBorders>
            <w:shd w:val="clear" w:color="auto" w:fill="auto"/>
          </w:tcPr>
          <w:p w:rsidR="0010643F" w:rsidRPr="000C3AF9" w:rsidRDefault="0010643F" w:rsidP="00845AF6">
            <w:pPr>
              <w:rPr>
                <w:rFonts w:ascii="Times New Roman" w:eastAsia="Calibri" w:hAnsi="Times New Roman"/>
                <w:b/>
                <w:sz w:val="24"/>
                <w:szCs w:val="24"/>
                <w:lang w:eastAsia="en-US"/>
              </w:rPr>
            </w:pPr>
            <w:r w:rsidRPr="000C3AF9">
              <w:rPr>
                <w:rFonts w:ascii="Times New Roman" w:hAnsi="Times New Roman"/>
              </w:rPr>
              <w:t xml:space="preserve">ПК 5.2 </w:t>
            </w:r>
            <w:r w:rsidRPr="000C3AF9">
              <w:rPr>
                <w:rFonts w:ascii="Times New Roman" w:hAnsi="Times New Roman"/>
              </w:rPr>
              <w:lastRenderedPageBreak/>
              <w:t>ОК 01, ОК04,ОК09</w:t>
            </w:r>
          </w:p>
        </w:tc>
        <w:tc>
          <w:tcPr>
            <w:tcW w:w="453" w:type="pct"/>
            <w:vMerge w:val="restart"/>
            <w:tcBorders>
              <w:top w:val="nil"/>
            </w:tcBorders>
            <w:shd w:val="clear" w:color="auto" w:fill="auto"/>
          </w:tcPr>
          <w:p w:rsidR="0010643F" w:rsidRPr="000C3AF9" w:rsidRDefault="0010643F" w:rsidP="00C01125">
            <w:pPr>
              <w:spacing w:after="0" w:line="240" w:lineRule="auto"/>
              <w:rPr>
                <w:rFonts w:ascii="Times New Roman" w:hAnsi="Times New Roman"/>
                <w:sz w:val="20"/>
                <w:szCs w:val="20"/>
              </w:rPr>
            </w:pPr>
            <w:r w:rsidRPr="000C3AF9">
              <w:rPr>
                <w:rFonts w:ascii="Times New Roman" w:hAnsi="Times New Roman"/>
                <w:sz w:val="20"/>
                <w:szCs w:val="20"/>
              </w:rPr>
              <w:lastRenderedPageBreak/>
              <w:t>Н 5.2.01</w:t>
            </w:r>
          </w:p>
          <w:p w:rsidR="0010643F" w:rsidRPr="000C3AF9" w:rsidRDefault="0010643F" w:rsidP="00C01125">
            <w:pPr>
              <w:spacing w:after="0" w:line="240" w:lineRule="auto"/>
              <w:rPr>
                <w:rFonts w:ascii="Times New Roman" w:hAnsi="Times New Roman"/>
                <w:sz w:val="20"/>
                <w:szCs w:val="20"/>
              </w:rPr>
            </w:pPr>
            <w:r w:rsidRPr="000C3AF9">
              <w:rPr>
                <w:rFonts w:ascii="Times New Roman" w:hAnsi="Times New Roman"/>
                <w:sz w:val="20"/>
                <w:szCs w:val="20"/>
              </w:rPr>
              <w:t>У 5.2.01;</w:t>
            </w:r>
          </w:p>
          <w:p w:rsidR="0010643F" w:rsidRPr="000C3AF9" w:rsidRDefault="0010643F" w:rsidP="00C01125">
            <w:pPr>
              <w:spacing w:after="0" w:line="240" w:lineRule="auto"/>
              <w:rPr>
                <w:rFonts w:ascii="Times New Roman" w:hAnsi="Times New Roman"/>
                <w:sz w:val="20"/>
                <w:szCs w:val="20"/>
              </w:rPr>
            </w:pPr>
            <w:r w:rsidRPr="000C3AF9">
              <w:rPr>
                <w:rFonts w:ascii="Times New Roman" w:hAnsi="Times New Roman"/>
                <w:sz w:val="20"/>
                <w:szCs w:val="20"/>
              </w:rPr>
              <w:lastRenderedPageBreak/>
              <w:t>У5.2.02</w:t>
            </w:r>
          </w:p>
          <w:p w:rsidR="0010643F" w:rsidRPr="000C3AF9" w:rsidRDefault="0010643F" w:rsidP="00C01125">
            <w:pPr>
              <w:spacing w:after="0" w:line="240" w:lineRule="auto"/>
              <w:rPr>
                <w:rFonts w:ascii="Times New Roman" w:hAnsi="Times New Roman"/>
                <w:sz w:val="20"/>
                <w:szCs w:val="20"/>
              </w:rPr>
            </w:pPr>
            <w:proofErr w:type="gramStart"/>
            <w:r w:rsidRPr="000C3AF9">
              <w:rPr>
                <w:rFonts w:ascii="Times New Roman" w:hAnsi="Times New Roman"/>
                <w:sz w:val="20"/>
                <w:szCs w:val="20"/>
              </w:rPr>
              <w:t>З</w:t>
            </w:r>
            <w:proofErr w:type="gramEnd"/>
            <w:r w:rsidRPr="000C3AF9">
              <w:rPr>
                <w:rFonts w:ascii="Times New Roman" w:hAnsi="Times New Roman"/>
                <w:sz w:val="20"/>
                <w:szCs w:val="20"/>
              </w:rPr>
              <w:t xml:space="preserve"> 5.2.01</w:t>
            </w:r>
          </w:p>
          <w:p w:rsidR="0010643F" w:rsidRPr="000C3AF9" w:rsidRDefault="0010643F" w:rsidP="00C01125">
            <w:pPr>
              <w:spacing w:after="0" w:line="240" w:lineRule="auto"/>
              <w:rPr>
                <w:rFonts w:ascii="Times New Roman" w:hAnsi="Times New Roman"/>
                <w:sz w:val="20"/>
                <w:szCs w:val="20"/>
              </w:rPr>
            </w:pPr>
            <w:proofErr w:type="gramStart"/>
            <w:r w:rsidRPr="000C3AF9">
              <w:rPr>
                <w:rFonts w:ascii="Times New Roman" w:hAnsi="Times New Roman"/>
                <w:sz w:val="20"/>
                <w:szCs w:val="20"/>
              </w:rPr>
              <w:t>З</w:t>
            </w:r>
            <w:proofErr w:type="gramEnd"/>
            <w:r w:rsidRPr="000C3AF9">
              <w:rPr>
                <w:rFonts w:ascii="Times New Roman" w:hAnsi="Times New Roman"/>
                <w:sz w:val="20"/>
                <w:szCs w:val="20"/>
              </w:rPr>
              <w:t xml:space="preserve"> 5.2.02</w:t>
            </w:r>
          </w:p>
          <w:p w:rsidR="0010643F" w:rsidRPr="000C3AF9" w:rsidRDefault="0010643F" w:rsidP="00C01125">
            <w:pPr>
              <w:spacing w:after="0" w:line="240" w:lineRule="auto"/>
              <w:rPr>
                <w:rFonts w:ascii="Times New Roman" w:hAnsi="Times New Roman"/>
                <w:sz w:val="20"/>
                <w:szCs w:val="20"/>
              </w:rPr>
            </w:pPr>
            <w:proofErr w:type="gramStart"/>
            <w:r w:rsidRPr="000C3AF9">
              <w:rPr>
                <w:rFonts w:ascii="Times New Roman" w:hAnsi="Times New Roman"/>
                <w:sz w:val="20"/>
                <w:szCs w:val="20"/>
              </w:rPr>
              <w:t>З</w:t>
            </w:r>
            <w:proofErr w:type="gramEnd"/>
            <w:r w:rsidRPr="000C3AF9">
              <w:rPr>
                <w:rFonts w:ascii="Times New Roman" w:hAnsi="Times New Roman"/>
                <w:sz w:val="20"/>
                <w:szCs w:val="20"/>
              </w:rPr>
              <w:t xml:space="preserve"> 5.2.03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01.01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01.02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01.03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01.04</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01.01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01.03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02.01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02.02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02.03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02.01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02.02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02.03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02.04</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03.01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03.02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03.03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03.01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03.02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03.03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04.01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06.01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06.01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06.02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07.01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07.02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07.06</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07.07</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07.01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08.03</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Уо 09.01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09.01</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09.02</w:t>
            </w:r>
          </w:p>
          <w:p w:rsidR="0010643F" w:rsidRPr="000C3AF9" w:rsidRDefault="0010643F" w:rsidP="009553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0"/>
                <w:szCs w:val="20"/>
              </w:rPr>
            </w:pPr>
            <w:r w:rsidRPr="000C3AF9">
              <w:rPr>
                <w:rFonts w:ascii="Times New Roman" w:hAnsi="Times New Roman"/>
                <w:bCs/>
                <w:sz w:val="20"/>
                <w:szCs w:val="20"/>
              </w:rPr>
              <w:t>Зо 09.03</w:t>
            </w:r>
          </w:p>
          <w:p w:rsidR="0010643F" w:rsidRPr="000C3AF9" w:rsidRDefault="0010643F" w:rsidP="00955328">
            <w:pPr>
              <w:spacing w:after="0" w:line="240" w:lineRule="auto"/>
              <w:rPr>
                <w:rFonts w:ascii="Times New Roman" w:eastAsia="Calibri" w:hAnsi="Times New Roman"/>
                <w:b/>
                <w:sz w:val="20"/>
                <w:szCs w:val="20"/>
                <w:lang w:eastAsia="en-US"/>
              </w:rPr>
            </w:pPr>
          </w:p>
        </w:tc>
      </w:tr>
      <w:tr w:rsidR="0010643F" w:rsidRPr="000C3AF9" w:rsidTr="008A6C9D">
        <w:trPr>
          <w:gridAfter w:val="1"/>
          <w:wAfter w:w="19" w:type="pct"/>
          <w:trHeight w:val="245"/>
        </w:trPr>
        <w:tc>
          <w:tcPr>
            <w:tcW w:w="1114" w:type="pct"/>
            <w:gridSpan w:val="3"/>
            <w:vMerge/>
            <w:shd w:val="clear" w:color="auto" w:fill="auto"/>
          </w:tcPr>
          <w:p w:rsidR="0010643F" w:rsidRPr="000C3AF9" w:rsidRDefault="0010643F"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0643F" w:rsidRPr="000C3AF9" w:rsidRDefault="0010643F" w:rsidP="001E654F">
            <w:pPr>
              <w:spacing w:after="0" w:line="240" w:lineRule="auto"/>
              <w:rPr>
                <w:rFonts w:ascii="Times New Roman" w:eastAsia="Calibri" w:hAnsi="Times New Roman"/>
                <w:lang w:eastAsia="en-US"/>
              </w:rPr>
            </w:pPr>
            <w:r w:rsidRPr="000C3AF9">
              <w:rPr>
                <w:rFonts w:ascii="Times New Roman" w:hAnsi="Times New Roman"/>
                <w:b/>
              </w:rPr>
              <w:t>Основные понятия и терминология</w:t>
            </w:r>
            <w:proofErr w:type="gramStart"/>
            <w:r w:rsidRPr="000C3AF9">
              <w:rPr>
                <w:rFonts w:ascii="Times New Roman" w:hAnsi="Times New Roman"/>
                <w:b/>
                <w:bCs/>
              </w:rPr>
              <w:t xml:space="preserve"> </w:t>
            </w:r>
            <w:r w:rsidRPr="000C3AF9">
              <w:rPr>
                <w:rFonts w:ascii="Times New Roman" w:hAnsi="Times New Roman"/>
                <w:bCs/>
              </w:rPr>
              <w:t>Д</w:t>
            </w:r>
            <w:proofErr w:type="gramEnd"/>
            <w:r w:rsidRPr="000C3AF9">
              <w:rPr>
                <w:rFonts w:ascii="Times New Roman" w:hAnsi="Times New Roman"/>
                <w:bCs/>
              </w:rPr>
              <w:t xml:space="preserve">ать основные понятия бережливого производства: андон, джидока, «точно вовремя», кайдзен, выталкивающее и вытягивающее производство, муда. </w:t>
            </w:r>
          </w:p>
        </w:tc>
        <w:tc>
          <w:tcPr>
            <w:tcW w:w="284" w:type="pct"/>
            <w:shd w:val="clear" w:color="auto" w:fill="auto"/>
            <w:vAlign w:val="center"/>
          </w:tcPr>
          <w:p w:rsidR="0010643F" w:rsidRPr="000C3AF9" w:rsidRDefault="0010643F"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shd w:val="clear" w:color="auto" w:fill="auto"/>
          </w:tcPr>
          <w:p w:rsidR="0010643F" w:rsidRPr="000C3AF9" w:rsidRDefault="0010643F" w:rsidP="00845AF6">
            <w:pPr>
              <w:spacing w:after="0" w:line="240" w:lineRule="auto"/>
              <w:rPr>
                <w:rFonts w:ascii="Times New Roman" w:eastAsia="Calibri" w:hAnsi="Times New Roman"/>
                <w:sz w:val="24"/>
                <w:szCs w:val="24"/>
                <w:lang w:eastAsia="en-US"/>
              </w:rPr>
            </w:pPr>
          </w:p>
        </w:tc>
        <w:tc>
          <w:tcPr>
            <w:tcW w:w="453" w:type="pct"/>
            <w:vMerge/>
            <w:shd w:val="clear" w:color="auto" w:fill="auto"/>
          </w:tcPr>
          <w:p w:rsidR="0010643F" w:rsidRPr="000C3AF9" w:rsidRDefault="0010643F"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526"/>
        </w:trPr>
        <w:tc>
          <w:tcPr>
            <w:tcW w:w="1114" w:type="pct"/>
            <w:gridSpan w:val="3"/>
            <w:vMerge w:val="restart"/>
            <w:shd w:val="clear" w:color="auto" w:fill="auto"/>
          </w:tcPr>
          <w:p w:rsidR="001147E6" w:rsidRPr="000C3AF9" w:rsidRDefault="001147E6" w:rsidP="002158F5">
            <w:pPr>
              <w:spacing w:after="0" w:line="240" w:lineRule="auto"/>
              <w:rPr>
                <w:rFonts w:ascii="Times New Roman" w:hAnsi="Times New Roman"/>
                <w:b/>
                <w:sz w:val="20"/>
                <w:szCs w:val="20"/>
              </w:rPr>
            </w:pPr>
            <w:r w:rsidRPr="000C3AF9">
              <w:rPr>
                <w:rFonts w:ascii="Times New Roman" w:hAnsi="Times New Roman"/>
                <w:b/>
                <w:sz w:val="20"/>
                <w:szCs w:val="20"/>
              </w:rPr>
              <w:t>Тема 2.2 Философия бережливого производства</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r w:rsidRPr="000C3AF9">
              <w:rPr>
                <w:rFonts w:ascii="Times New Roman" w:hAnsi="Times New Roman"/>
                <w:b/>
                <w:bCs/>
              </w:rPr>
              <w:t xml:space="preserve"> </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b/>
                <w:sz w:val="24"/>
                <w:szCs w:val="24"/>
                <w:lang w:eastAsia="en-US"/>
              </w:rPr>
            </w:pPr>
          </w:p>
        </w:tc>
        <w:tc>
          <w:tcPr>
            <w:tcW w:w="284" w:type="pct"/>
            <w:vMerge/>
            <w:shd w:val="clear" w:color="auto" w:fill="auto"/>
          </w:tcPr>
          <w:p w:rsidR="001147E6" w:rsidRPr="000C3AF9" w:rsidRDefault="001147E6" w:rsidP="00845AF6">
            <w:pPr>
              <w:spacing w:after="0" w:line="240" w:lineRule="auto"/>
              <w:rPr>
                <w:rFonts w:ascii="Times New Roman" w:eastAsia="Calibri" w:hAnsi="Times New Roman"/>
                <w:b/>
                <w:sz w:val="24"/>
                <w:szCs w:val="24"/>
                <w:lang w:eastAsia="en-US"/>
              </w:rPr>
            </w:pPr>
          </w:p>
        </w:tc>
        <w:tc>
          <w:tcPr>
            <w:tcW w:w="453" w:type="pct"/>
            <w:vMerge/>
            <w:shd w:val="clear" w:color="auto" w:fill="auto"/>
          </w:tcPr>
          <w:p w:rsidR="001147E6" w:rsidRPr="000C3AF9" w:rsidRDefault="001147E6" w:rsidP="00845AF6">
            <w:pPr>
              <w:spacing w:after="0" w:line="240" w:lineRule="auto"/>
              <w:rPr>
                <w:rFonts w:ascii="Times New Roman" w:eastAsia="Calibri" w:hAnsi="Times New Roman"/>
                <w:b/>
                <w:sz w:val="20"/>
                <w:szCs w:val="20"/>
                <w:lang w:eastAsia="en-US"/>
              </w:rPr>
            </w:pPr>
          </w:p>
        </w:tc>
      </w:tr>
      <w:tr w:rsidR="001147E6" w:rsidRPr="000C3AF9" w:rsidTr="008A6C9D">
        <w:trPr>
          <w:gridAfter w:val="1"/>
          <w:wAfter w:w="19" w:type="pct"/>
          <w:trHeight w:val="526"/>
        </w:trPr>
        <w:tc>
          <w:tcPr>
            <w:tcW w:w="1114" w:type="pct"/>
            <w:gridSpan w:val="3"/>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Принципы бережливого производства</w:t>
            </w:r>
            <w:r w:rsidRPr="000C3AF9">
              <w:rPr>
                <w:rFonts w:ascii="Times New Roman" w:hAnsi="Times New Roman"/>
                <w:b/>
                <w:bCs/>
              </w:rPr>
              <w:t xml:space="preserve"> </w:t>
            </w:r>
            <w:r w:rsidRPr="000C3AF9">
              <w:rPr>
                <w:rFonts w:ascii="Times New Roman" w:hAnsi="Times New Roman"/>
                <w:bCs/>
              </w:rPr>
              <w:t>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«Гемба».</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b/>
                <w:sz w:val="24"/>
                <w:szCs w:val="24"/>
                <w:lang w:eastAsia="en-US"/>
              </w:rPr>
            </w:pPr>
            <w:r w:rsidRPr="000C3AF9">
              <w:rPr>
                <w:rFonts w:ascii="Times New Roman" w:eastAsia="Calibri" w:hAnsi="Times New Roman"/>
                <w:b/>
                <w:sz w:val="24"/>
                <w:szCs w:val="24"/>
                <w:lang w:eastAsia="en-US"/>
              </w:rPr>
              <w:t>2</w:t>
            </w:r>
          </w:p>
        </w:tc>
        <w:tc>
          <w:tcPr>
            <w:tcW w:w="284" w:type="pct"/>
            <w:vMerge/>
            <w:shd w:val="clear" w:color="auto" w:fill="auto"/>
          </w:tcPr>
          <w:p w:rsidR="001147E6" w:rsidRPr="000C3AF9" w:rsidRDefault="001147E6" w:rsidP="00845AF6">
            <w:pPr>
              <w:spacing w:after="0" w:line="240" w:lineRule="auto"/>
              <w:rPr>
                <w:rFonts w:ascii="Times New Roman" w:eastAsia="Calibri" w:hAnsi="Times New Roman"/>
                <w:b/>
                <w:sz w:val="24"/>
                <w:szCs w:val="24"/>
                <w:lang w:eastAsia="en-US"/>
              </w:rPr>
            </w:pPr>
          </w:p>
        </w:tc>
        <w:tc>
          <w:tcPr>
            <w:tcW w:w="453" w:type="pct"/>
            <w:vMerge/>
            <w:shd w:val="clear" w:color="auto" w:fill="auto"/>
          </w:tcPr>
          <w:p w:rsidR="001147E6" w:rsidRPr="000C3AF9" w:rsidRDefault="001147E6" w:rsidP="00845AF6">
            <w:pPr>
              <w:spacing w:after="0" w:line="240" w:lineRule="auto"/>
              <w:rPr>
                <w:rFonts w:ascii="Times New Roman" w:eastAsia="Calibri" w:hAnsi="Times New Roman"/>
                <w:b/>
                <w:sz w:val="20"/>
                <w:szCs w:val="20"/>
                <w:lang w:eastAsia="en-US"/>
              </w:rPr>
            </w:pPr>
          </w:p>
        </w:tc>
      </w:tr>
      <w:tr w:rsidR="001147E6" w:rsidRPr="000C3AF9" w:rsidTr="008A6C9D">
        <w:trPr>
          <w:gridAfter w:val="1"/>
          <w:wAfter w:w="19" w:type="pct"/>
          <w:trHeight w:val="526"/>
        </w:trPr>
        <w:tc>
          <w:tcPr>
            <w:tcW w:w="1114" w:type="pct"/>
            <w:gridSpan w:val="3"/>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Идеалы бережливого производства</w:t>
            </w:r>
            <w:r w:rsidRPr="000C3AF9">
              <w:rPr>
                <w:rFonts w:ascii="Times New Roman" w:hAnsi="Times New Roman"/>
                <w:b/>
                <w:bCs/>
              </w:rPr>
              <w:t xml:space="preserve"> </w:t>
            </w:r>
            <w:r w:rsidRPr="000C3AF9">
              <w:rPr>
                <w:rFonts w:ascii="Times New Roman" w:hAnsi="Times New Roman"/>
                <w:bCs/>
              </w:rPr>
              <w:t xml:space="preserve">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w:t>
            </w:r>
            <w:proofErr w:type="gramStart"/>
            <w:r w:rsidRPr="000C3AF9">
              <w:rPr>
                <w:rFonts w:ascii="Times New Roman" w:hAnsi="Times New Roman"/>
                <w:bCs/>
              </w:rPr>
              <w:t>затра-ты</w:t>
            </w:r>
            <w:proofErr w:type="gramEnd"/>
            <w:r w:rsidRPr="000C3AF9">
              <w:rPr>
                <w:rFonts w:ascii="Times New Roman" w:hAnsi="Times New Roman"/>
                <w:bCs/>
              </w:rPr>
              <w:t>.</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b/>
                <w:sz w:val="24"/>
                <w:szCs w:val="24"/>
                <w:lang w:eastAsia="en-US"/>
              </w:rPr>
            </w:pPr>
            <w:r w:rsidRPr="000C3AF9">
              <w:rPr>
                <w:rFonts w:ascii="Times New Roman" w:eastAsia="Calibri" w:hAnsi="Times New Roman"/>
                <w:b/>
                <w:sz w:val="24"/>
                <w:szCs w:val="24"/>
                <w:lang w:eastAsia="en-US"/>
              </w:rPr>
              <w:t>2</w:t>
            </w:r>
          </w:p>
        </w:tc>
        <w:tc>
          <w:tcPr>
            <w:tcW w:w="284" w:type="pct"/>
            <w:vMerge/>
            <w:shd w:val="clear" w:color="auto" w:fill="auto"/>
          </w:tcPr>
          <w:p w:rsidR="001147E6" w:rsidRPr="000C3AF9" w:rsidRDefault="001147E6" w:rsidP="00845AF6">
            <w:pPr>
              <w:spacing w:after="0" w:line="240" w:lineRule="auto"/>
              <w:rPr>
                <w:rFonts w:ascii="Times New Roman" w:eastAsia="Calibri" w:hAnsi="Times New Roman"/>
                <w:b/>
                <w:sz w:val="24"/>
                <w:szCs w:val="24"/>
                <w:lang w:eastAsia="en-US"/>
              </w:rPr>
            </w:pPr>
          </w:p>
        </w:tc>
        <w:tc>
          <w:tcPr>
            <w:tcW w:w="453" w:type="pct"/>
            <w:vMerge/>
            <w:shd w:val="clear" w:color="auto" w:fill="auto"/>
          </w:tcPr>
          <w:p w:rsidR="001147E6" w:rsidRPr="000C3AF9" w:rsidRDefault="001147E6" w:rsidP="00845AF6">
            <w:pPr>
              <w:spacing w:after="0" w:line="240" w:lineRule="auto"/>
              <w:rPr>
                <w:rFonts w:ascii="Times New Roman" w:eastAsia="Calibri" w:hAnsi="Times New Roman"/>
                <w:b/>
                <w:sz w:val="20"/>
                <w:szCs w:val="20"/>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Потери. Классификация потерь</w:t>
            </w:r>
            <w:proofErr w:type="gramStart"/>
            <w:r w:rsidRPr="000C3AF9">
              <w:rPr>
                <w:rFonts w:ascii="Times New Roman" w:hAnsi="Times New Roman"/>
                <w:b/>
              </w:rPr>
              <w:t>.</w:t>
            </w:r>
            <w:r w:rsidRPr="000C3AF9">
              <w:rPr>
                <w:rFonts w:ascii="Times New Roman" w:hAnsi="Times New Roman"/>
                <w:bCs/>
              </w:rPr>
              <w:t>П</w:t>
            </w:r>
            <w:proofErr w:type="gramEnd"/>
            <w:r w:rsidRPr="000C3AF9">
              <w:rPr>
                <w:rFonts w:ascii="Times New Roman" w:hAnsi="Times New Roman"/>
                <w:bCs/>
              </w:rPr>
              <w:t xml:space="preserve">онятие муда (потери). Муда первого, второго и третьего рода. Муда, </w:t>
            </w:r>
            <w:proofErr w:type="gramStart"/>
            <w:r w:rsidRPr="000C3AF9">
              <w:rPr>
                <w:rFonts w:ascii="Times New Roman" w:hAnsi="Times New Roman"/>
                <w:bCs/>
              </w:rPr>
              <w:t>мура</w:t>
            </w:r>
            <w:proofErr w:type="gramEnd"/>
            <w:r w:rsidRPr="000C3AF9">
              <w:rPr>
                <w:rFonts w:ascii="Times New Roman" w:hAnsi="Times New Roman"/>
                <w:bCs/>
              </w:rPr>
              <w:t>, мури и взаимосвязь между ними. Причины образования потерь. Природа потерь. Охота на муду. Мероприятия по искоренению потерь.</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shd w:val="clear" w:color="auto" w:fill="auto"/>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Виды потерь. Причины и способы борьбы</w:t>
            </w:r>
            <w:proofErr w:type="gramStart"/>
            <w:r w:rsidRPr="000C3AF9">
              <w:rPr>
                <w:rFonts w:ascii="Times New Roman" w:hAnsi="Times New Roman"/>
                <w:b/>
              </w:rPr>
              <w:t>.</w:t>
            </w:r>
            <w:r w:rsidRPr="000C3AF9">
              <w:rPr>
                <w:rFonts w:ascii="Times New Roman" w:hAnsi="Times New Roman"/>
                <w:bCs/>
              </w:rPr>
              <w:t>В</w:t>
            </w:r>
            <w:proofErr w:type="gramEnd"/>
            <w:r w:rsidRPr="000C3AF9">
              <w:rPr>
                <w:rFonts w:ascii="Times New Roman" w:hAnsi="Times New Roman"/>
                <w:bCs/>
              </w:rPr>
              <w:t>иды потерь. Перепроизводство товаров. Ожидание следующей производственной стадии. Ненужная транспортировка материалов. Лишние этапы обработки. Большие межоперационные запасы. Ненужные перемещения людей. Дефекты продукции.</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C3AF9">
              <w:rPr>
                <w:rFonts w:ascii="Times New Roman" w:hAnsi="Times New Roman"/>
                <w:b/>
              </w:rPr>
              <w:t>Практическая работа</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Поиск потерь в производственном процессе</w:t>
            </w:r>
            <w:r w:rsidRPr="000C3AF9">
              <w:rPr>
                <w:rFonts w:ascii="Times New Roman" w:hAnsi="Times New Roman"/>
                <w:b/>
                <w:bCs/>
              </w:rPr>
              <w:t xml:space="preserve"> </w:t>
            </w:r>
            <w:r w:rsidRPr="000C3AF9">
              <w:rPr>
                <w:rFonts w:ascii="Times New Roman" w:hAnsi="Times New Roman"/>
                <w:bCs/>
              </w:rPr>
              <w:t>Выработка практических навыков обнаружения потерь в производственном процессе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tcBorders>
              <w:top w:val="nil"/>
            </w:tcBorders>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r w:rsidRPr="000C3AF9">
              <w:rPr>
                <w:rFonts w:ascii="Times New Roman" w:hAnsi="Times New Roman"/>
                <w:b/>
                <w:sz w:val="20"/>
                <w:szCs w:val="20"/>
              </w:rPr>
              <w:t>Тема 2.3. Инструментарий бережливого производства</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val="restart"/>
            <w:tcBorders>
              <w:top w:val="nil"/>
            </w:tcBorders>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1119"/>
        </w:trPr>
        <w:tc>
          <w:tcPr>
            <w:tcW w:w="1114" w:type="pct"/>
            <w:gridSpan w:val="3"/>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Система 5С</w:t>
            </w:r>
            <w:r w:rsidRPr="000C3AF9">
              <w:rPr>
                <w:rFonts w:ascii="Times New Roman" w:hAnsi="Times New Roman"/>
                <w:b/>
                <w:bCs/>
              </w:rPr>
              <w:t xml:space="preserve"> </w:t>
            </w:r>
            <w:r w:rsidRPr="000C3AF9">
              <w:rPr>
                <w:rFonts w:ascii="Times New Roman" w:hAnsi="Times New Roman"/>
                <w:bCs/>
              </w:rPr>
              <w:t xml:space="preserve">Понятие "Система 5С". Сортируй – Соблюдай порядок – Содержи в чистоте – </w:t>
            </w:r>
            <w:r w:rsidRPr="000C3AF9">
              <w:rPr>
                <w:rFonts w:ascii="Times New Roman" w:hAnsi="Times New Roman"/>
              </w:rPr>
              <w:t xml:space="preserve">Стандартизируй – Совершенствуй. </w:t>
            </w:r>
            <w:r w:rsidRPr="000C3AF9">
              <w:rPr>
                <w:rFonts w:ascii="Times New Roman" w:hAnsi="Times New Roman"/>
                <w:bCs/>
              </w:rPr>
              <w:t>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8063EC">
            <w:pPr>
              <w:spacing w:after="0" w:line="240" w:lineRule="auto"/>
              <w:rPr>
                <w:rFonts w:ascii="Times New Roman" w:hAnsi="Times New Roman"/>
                <w:sz w:val="20"/>
                <w:szCs w:val="20"/>
              </w:rPr>
            </w:pPr>
            <w:r w:rsidRPr="000C3AF9">
              <w:rPr>
                <w:rFonts w:ascii="Times New Roman" w:hAnsi="Times New Roman"/>
                <w:b/>
                <w:sz w:val="20"/>
                <w:szCs w:val="20"/>
              </w:rPr>
              <w:t>Тема 2. 4 Стандартизированная работа. Хронометраж.</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Стандартизированная работа. Хронометраж</w:t>
            </w:r>
            <w:r w:rsidRPr="000C3AF9">
              <w:rPr>
                <w:rFonts w:ascii="Times New Roman" w:hAnsi="Times New Roman"/>
                <w:b/>
                <w:bCs/>
              </w:rPr>
              <w:t xml:space="preserve"> </w:t>
            </w:r>
            <w:r w:rsidRPr="000C3AF9">
              <w:rPr>
                <w:rFonts w:ascii="Times New Roman" w:hAnsi="Times New Roman"/>
                <w:bCs/>
              </w:rPr>
              <w:t xml:space="preserve">Стандарты качества и стандарты процесса. Стандартизированная работа. Рабочая последовательность как необходимый </w:t>
            </w:r>
            <w:r w:rsidRPr="000C3AF9">
              <w:rPr>
                <w:rFonts w:ascii="Times New Roman" w:hAnsi="Times New Roman"/>
                <w:bCs/>
              </w:rPr>
              <w:lastRenderedPageBreak/>
              <w:t>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lastRenderedPageBreak/>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eastAsia="Calibri" w:hAnsi="Times New Roman"/>
                <w:sz w:val="20"/>
                <w:szCs w:val="20"/>
                <w:lang w:eastAsia="en-US"/>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C3AF9">
              <w:rPr>
                <w:rFonts w:ascii="Times New Roman" w:hAnsi="Times New Roman"/>
                <w:b/>
              </w:rPr>
              <w:t>Практическая работа</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Стандартизация действий рабочего</w:t>
            </w:r>
            <w:r w:rsidRPr="000C3AF9">
              <w:rPr>
                <w:rFonts w:ascii="Times New Roman" w:hAnsi="Times New Roman"/>
                <w:b/>
                <w:bCs/>
              </w:rPr>
              <w:t xml:space="preserve"> </w:t>
            </w:r>
            <w:r w:rsidRPr="000C3AF9">
              <w:rPr>
                <w:rFonts w:ascii="Times New Roman" w:hAnsi="Times New Roman"/>
                <w:bCs/>
              </w:rPr>
              <w:t>Проведение наблюдений за действиями рабочего. Заполнение бланков стандартизированной работы.</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8063EC">
            <w:pPr>
              <w:spacing w:after="0" w:line="240" w:lineRule="auto"/>
              <w:rPr>
                <w:rFonts w:ascii="Times New Roman" w:eastAsia="Calibri" w:hAnsi="Times New Roman"/>
                <w:sz w:val="20"/>
                <w:szCs w:val="20"/>
                <w:lang w:eastAsia="en-US"/>
              </w:rPr>
            </w:pPr>
            <w:r w:rsidRPr="000C3AF9">
              <w:rPr>
                <w:rFonts w:ascii="Times New Roman" w:hAnsi="Times New Roman"/>
                <w:b/>
                <w:sz w:val="20"/>
                <w:szCs w:val="20"/>
              </w:rPr>
              <w:t>Тема</w:t>
            </w:r>
            <w:proofErr w:type="gramStart"/>
            <w:r w:rsidRPr="000C3AF9">
              <w:rPr>
                <w:rFonts w:ascii="Times New Roman" w:hAnsi="Times New Roman"/>
                <w:b/>
                <w:sz w:val="20"/>
                <w:szCs w:val="20"/>
              </w:rPr>
              <w:t>2</w:t>
            </w:r>
            <w:proofErr w:type="gramEnd"/>
            <w:r w:rsidRPr="000C3AF9">
              <w:rPr>
                <w:rFonts w:ascii="Times New Roman" w:hAnsi="Times New Roman"/>
                <w:b/>
                <w:sz w:val="20"/>
                <w:szCs w:val="20"/>
              </w:rPr>
              <w:t>.3. Расчет численности основного производственного персонала (</w:t>
            </w:r>
            <w:proofErr w:type="gramStart"/>
            <w:r w:rsidRPr="000C3AF9">
              <w:rPr>
                <w:rFonts w:ascii="Times New Roman" w:hAnsi="Times New Roman"/>
                <w:b/>
                <w:sz w:val="20"/>
                <w:szCs w:val="20"/>
              </w:rPr>
              <w:t>ОПР</w:t>
            </w:r>
            <w:proofErr w:type="gramEnd"/>
            <w:r w:rsidRPr="000C3AF9">
              <w:rPr>
                <w:rFonts w:ascii="Times New Roman" w:hAnsi="Times New Roman"/>
                <w:b/>
                <w:sz w:val="20"/>
                <w:szCs w:val="20"/>
              </w:rPr>
              <w:t>)</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hAnsi="Times New Roman"/>
                <w:b/>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 xml:space="preserve">Методика расчета численности </w:t>
            </w:r>
            <w:proofErr w:type="gramStart"/>
            <w:r w:rsidRPr="000C3AF9">
              <w:rPr>
                <w:rFonts w:ascii="Times New Roman" w:hAnsi="Times New Roman"/>
                <w:b/>
              </w:rPr>
              <w:t>ОПР</w:t>
            </w:r>
            <w:proofErr w:type="gramEnd"/>
            <w:r w:rsidRPr="000C3AF9">
              <w:rPr>
                <w:rFonts w:ascii="Times New Roman" w:hAnsi="Times New Roman"/>
                <w:b/>
                <w:bCs/>
              </w:rPr>
              <w:t xml:space="preserve"> </w:t>
            </w:r>
            <w:r w:rsidRPr="000C3AF9">
              <w:rPr>
                <w:rFonts w:ascii="Times New Roman" w:hAnsi="Times New Roman"/>
                <w:bCs/>
              </w:rPr>
              <w:t>Методика расчета численности основного производственного персонала (ОПР) по методу бережливого производства. Суммарное время цикла. Средневзвешенное время цикла.</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0"/>
                <w:szCs w:val="20"/>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hAnsi="Times New Roman"/>
                <w:b/>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C3AF9">
              <w:rPr>
                <w:rFonts w:ascii="Times New Roman" w:hAnsi="Times New Roman"/>
                <w:b/>
              </w:rPr>
              <w:t>Практическая работа</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Расчет численности персонала</w:t>
            </w:r>
            <w:r w:rsidRPr="000C3AF9">
              <w:rPr>
                <w:rFonts w:ascii="Times New Roman" w:hAnsi="Times New Roman"/>
                <w:b/>
                <w:bCs/>
              </w:rPr>
              <w:t xml:space="preserve"> </w:t>
            </w:r>
            <w:r w:rsidRPr="000C3AF9">
              <w:rPr>
                <w:rFonts w:ascii="Times New Roman" w:hAnsi="Times New Roman"/>
                <w:bCs/>
              </w:rPr>
              <w:t xml:space="preserve">Проведение расчета </w:t>
            </w:r>
            <w:proofErr w:type="gramStart"/>
            <w:r w:rsidRPr="000C3AF9">
              <w:rPr>
                <w:rFonts w:ascii="Times New Roman" w:hAnsi="Times New Roman"/>
                <w:bCs/>
              </w:rPr>
              <w:t>численности персонала участка сборки автомобилей</w:t>
            </w:r>
            <w:proofErr w:type="gramEnd"/>
            <w:r w:rsidRPr="000C3AF9">
              <w:rPr>
                <w:rFonts w:ascii="Times New Roman" w:hAnsi="Times New Roman"/>
                <w:bCs/>
              </w:rPr>
              <w:t>.</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8A7328">
            <w:pPr>
              <w:spacing w:after="0" w:line="240" w:lineRule="auto"/>
              <w:rPr>
                <w:rFonts w:ascii="Times New Roman" w:hAnsi="Times New Roman"/>
                <w:b/>
                <w:sz w:val="20"/>
                <w:szCs w:val="20"/>
              </w:rPr>
            </w:pPr>
            <w:r w:rsidRPr="000C3AF9">
              <w:rPr>
                <w:rFonts w:ascii="Times New Roman" w:hAnsi="Times New Roman"/>
                <w:b/>
                <w:sz w:val="20"/>
                <w:szCs w:val="20"/>
              </w:rPr>
              <w:t>Тема 2.4. Управление потоком создания ценности. Поток единичных изделий</w:t>
            </w:r>
            <w:proofErr w:type="gramStart"/>
            <w:r w:rsidRPr="000C3AF9">
              <w:rPr>
                <w:rFonts w:ascii="Times New Roman" w:hAnsi="Times New Roman"/>
                <w:b/>
                <w:sz w:val="20"/>
                <w:szCs w:val="20"/>
              </w:rPr>
              <w:t>.</w:t>
            </w:r>
            <w:proofErr w:type="gramEnd"/>
          </w:p>
          <w:p w:rsidR="001147E6" w:rsidRPr="000C3AF9" w:rsidRDefault="001147E6" w:rsidP="008A7328">
            <w:pPr>
              <w:spacing w:after="0" w:line="240" w:lineRule="auto"/>
              <w:rPr>
                <w:rFonts w:ascii="Times New Roman" w:hAnsi="Times New Roman"/>
                <w:b/>
                <w:sz w:val="20"/>
                <w:szCs w:val="20"/>
              </w:rPr>
            </w:pPr>
            <w:r w:rsidRPr="000C3AF9">
              <w:rPr>
                <w:rFonts w:ascii="Times New Roman" w:hAnsi="Times New Roman"/>
                <w:sz w:val="20"/>
                <w:szCs w:val="20"/>
              </w:rPr>
              <w:t>.</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hAnsi="Times New Roman"/>
                <w:b/>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Поток создания ценности. Поток единичных изделий</w:t>
            </w:r>
            <w:r w:rsidRPr="000C3AF9">
              <w:rPr>
                <w:rFonts w:ascii="Times New Roman" w:hAnsi="Times New Roman"/>
                <w:b/>
                <w:bCs/>
              </w:rPr>
              <w:t xml:space="preserve"> </w:t>
            </w:r>
            <w:r w:rsidRPr="000C3AF9">
              <w:rPr>
                <w:rFonts w:ascii="Times New Roman" w:hAnsi="Times New Roman"/>
                <w:bCs/>
              </w:rPr>
              <w:t>Поток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Время выполнения заказа. Компоновки рабочих ячеек. Создание рабочих ячеек. Преимущества потока единичных изделий.</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hAnsi="Times New Roman"/>
                <w:b/>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C3AF9">
              <w:rPr>
                <w:rFonts w:ascii="Times New Roman" w:hAnsi="Times New Roman"/>
                <w:b/>
              </w:rPr>
              <w:t>Практическая работа</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Моделирование потока единичных изделий</w:t>
            </w:r>
            <w:r w:rsidRPr="000C3AF9">
              <w:rPr>
                <w:rFonts w:ascii="Times New Roman" w:hAnsi="Times New Roman"/>
                <w:b/>
                <w:bCs/>
              </w:rPr>
              <w:t xml:space="preserve"> </w:t>
            </w:r>
            <w:r w:rsidRPr="000C3AF9">
              <w:rPr>
                <w:rFonts w:ascii="Times New Roman" w:hAnsi="Times New Roman"/>
                <w:bCs/>
              </w:rPr>
              <w:t xml:space="preserve">Деловая игра. Организация потока единичных изделий. Поиск </w:t>
            </w:r>
            <w:proofErr w:type="gramStart"/>
            <w:r w:rsidRPr="000C3AF9">
              <w:rPr>
                <w:rFonts w:ascii="Times New Roman" w:hAnsi="Times New Roman"/>
                <w:bCs/>
              </w:rPr>
              <w:t>путей повышения производительности потока создания ценности</w:t>
            </w:r>
            <w:proofErr w:type="gramEnd"/>
            <w:r w:rsidRPr="000C3AF9">
              <w:rPr>
                <w:rFonts w:ascii="Times New Roman" w:hAnsi="Times New Roman"/>
                <w:bCs/>
              </w:rPr>
              <w:t>.</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val="restart"/>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091FDC">
            <w:pPr>
              <w:spacing w:after="0" w:line="240" w:lineRule="auto"/>
              <w:rPr>
                <w:rFonts w:ascii="Times New Roman" w:hAnsi="Times New Roman"/>
                <w:b/>
                <w:sz w:val="20"/>
                <w:szCs w:val="20"/>
              </w:rPr>
            </w:pPr>
            <w:r w:rsidRPr="000C3AF9">
              <w:rPr>
                <w:rFonts w:ascii="Times New Roman" w:hAnsi="Times New Roman"/>
                <w:b/>
                <w:sz w:val="20"/>
                <w:szCs w:val="20"/>
              </w:rPr>
              <w:t xml:space="preserve">3.5.  Хейджунка – </w:t>
            </w:r>
          </w:p>
          <w:p w:rsidR="001147E6" w:rsidRPr="000C3AF9" w:rsidRDefault="001147E6" w:rsidP="00091FDC">
            <w:pPr>
              <w:spacing w:after="0" w:line="240" w:lineRule="auto"/>
              <w:rPr>
                <w:rFonts w:ascii="Times New Roman" w:hAnsi="Times New Roman"/>
                <w:b/>
                <w:sz w:val="20"/>
                <w:szCs w:val="20"/>
              </w:rPr>
            </w:pPr>
            <w:r w:rsidRPr="000C3AF9">
              <w:rPr>
                <w:rFonts w:ascii="Times New Roman" w:hAnsi="Times New Roman"/>
                <w:b/>
                <w:sz w:val="20"/>
                <w:szCs w:val="20"/>
              </w:rPr>
              <w:t>выравнивание производства</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845AF6">
            <w:pPr>
              <w:spacing w:after="0" w:line="240" w:lineRule="auto"/>
              <w:rPr>
                <w:rFonts w:ascii="Times New Roman" w:hAnsi="Times New Roman"/>
                <w:b/>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Выравнивание производства</w:t>
            </w:r>
            <w:r w:rsidRPr="000C3AF9">
              <w:rPr>
                <w:rFonts w:ascii="Times New Roman" w:hAnsi="Times New Roman"/>
                <w:b/>
                <w:bCs/>
              </w:rPr>
              <w:t xml:space="preserve"> </w:t>
            </w:r>
            <w:r w:rsidRPr="000C3AF9">
              <w:rPr>
                <w:rFonts w:ascii="Times New Roman" w:hAnsi="Times New Roman"/>
                <w:bCs/>
              </w:rPr>
              <w:t xml:space="preserve">Выравнивание производства по объемам и номенклатуре изделий. Реализация идеала "Одно за другим". Методика внедрения выравнивания производства. </w:t>
            </w:r>
            <w:proofErr w:type="gramStart"/>
            <w:r w:rsidRPr="000C3AF9">
              <w:rPr>
                <w:rFonts w:ascii="Times New Roman" w:hAnsi="Times New Roman"/>
                <w:bCs/>
              </w:rPr>
              <w:t>Жесткой</w:t>
            </w:r>
            <w:proofErr w:type="gramEnd"/>
            <w:r w:rsidRPr="000C3AF9">
              <w:rPr>
                <w:rFonts w:ascii="Times New Roman" w:hAnsi="Times New Roman"/>
                <w:bCs/>
              </w:rPr>
              <w:t xml:space="preserve"> закладка. Расчет загрузки операторов при неравномерности потока. Средневзвешенное время цикла. Выравнивание загрузки операторов.</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1260"/>
        </w:trPr>
        <w:tc>
          <w:tcPr>
            <w:tcW w:w="1114" w:type="pct"/>
            <w:gridSpan w:val="3"/>
            <w:vMerge/>
            <w:shd w:val="clear" w:color="auto" w:fill="auto"/>
          </w:tcPr>
          <w:p w:rsidR="001147E6" w:rsidRPr="000C3AF9" w:rsidRDefault="001147E6" w:rsidP="00845AF6">
            <w:pPr>
              <w:spacing w:after="0" w:line="240" w:lineRule="auto"/>
              <w:rPr>
                <w:rFonts w:ascii="Times New Roman" w:hAnsi="Times New Roman"/>
                <w:b/>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C3AF9">
              <w:rPr>
                <w:rFonts w:ascii="Times New Roman" w:hAnsi="Times New Roman"/>
                <w:b/>
              </w:rPr>
              <w:t>Практическая работа</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Поток единичных изделий при широкой номенклатуре</w:t>
            </w:r>
            <w:r w:rsidRPr="000C3AF9">
              <w:rPr>
                <w:rFonts w:ascii="Times New Roman" w:hAnsi="Times New Roman"/>
                <w:b/>
                <w:bCs/>
              </w:rPr>
              <w:t xml:space="preserve"> </w:t>
            </w:r>
            <w:r w:rsidRPr="000C3AF9">
              <w:rPr>
                <w:rFonts w:ascii="Times New Roman" w:hAnsi="Times New Roman"/>
                <w:bCs/>
              </w:rPr>
              <w:t xml:space="preserve">Деловая игра. Организация потока единичных изделий в условиях широкой номенклатуры выпускаемой продукции. Поиск </w:t>
            </w:r>
            <w:proofErr w:type="gramStart"/>
            <w:r w:rsidRPr="000C3AF9">
              <w:rPr>
                <w:rFonts w:ascii="Times New Roman" w:hAnsi="Times New Roman"/>
                <w:bCs/>
              </w:rPr>
              <w:t>путей повышения производительности потока создания ценности</w:t>
            </w:r>
            <w:proofErr w:type="gramEnd"/>
            <w:r w:rsidRPr="000C3AF9">
              <w:rPr>
                <w:rFonts w:ascii="Times New Roman" w:hAnsi="Times New Roman"/>
                <w:bCs/>
              </w:rPr>
              <w:t>.</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shd w:val="clear" w:color="auto" w:fill="auto"/>
          </w:tcPr>
          <w:p w:rsidR="001147E6" w:rsidRPr="000C3AF9" w:rsidRDefault="001147E6" w:rsidP="003C16C4">
            <w:pPr>
              <w:spacing w:after="0" w:line="240" w:lineRule="auto"/>
              <w:rPr>
                <w:rFonts w:ascii="Times New Roman" w:hAnsi="Times New Roman"/>
                <w:b/>
                <w:sz w:val="20"/>
                <w:szCs w:val="20"/>
              </w:rPr>
            </w:pPr>
            <w:r w:rsidRPr="000C3AF9">
              <w:rPr>
                <w:rFonts w:ascii="Times New Roman" w:hAnsi="Times New Roman"/>
                <w:b/>
                <w:sz w:val="20"/>
                <w:szCs w:val="20"/>
              </w:rPr>
              <w:lastRenderedPageBreak/>
              <w:t>3.6. Тянущая система Канбан</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3C16C4">
            <w:pPr>
              <w:spacing w:after="0" w:line="240" w:lineRule="auto"/>
              <w:rPr>
                <w:rFonts w:ascii="Times New Roman" w:hAnsi="Times New Roman"/>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Системы подачи материалов. Система канбан</w:t>
            </w:r>
            <w:r w:rsidRPr="000C3AF9">
              <w:rPr>
                <w:rFonts w:ascii="Times New Roman" w:hAnsi="Times New Roman"/>
                <w:b/>
                <w:bCs/>
              </w:rPr>
              <w:t xml:space="preserve"> </w:t>
            </w:r>
            <w:r w:rsidRPr="000C3AF9">
              <w:rPr>
                <w:rFonts w:ascii="Times New Roman" w:hAnsi="Times New Roman"/>
                <w:bCs/>
              </w:rPr>
              <w:t>Вытягивающий и выталкивающий способ подачи материалов. Незавершенное производство как источник потерь. Канбан как реализация подхода "точно вовремя". Фиксирование по времени. Фиксирование по объему. Возвратный канбан. Сигнальный канбан.</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3C16C4">
            <w:pPr>
              <w:spacing w:after="0" w:line="240" w:lineRule="auto"/>
              <w:rPr>
                <w:rFonts w:ascii="Times New Roman" w:hAnsi="Times New Roman"/>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C3AF9">
              <w:rPr>
                <w:rFonts w:ascii="Times New Roman" w:hAnsi="Times New Roman"/>
                <w:b/>
              </w:rPr>
              <w:t>Практическая работа</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Организация подачи материалов по Канбан</w:t>
            </w:r>
            <w:r w:rsidRPr="000C3AF9">
              <w:rPr>
                <w:rFonts w:ascii="Times New Roman" w:hAnsi="Times New Roman"/>
                <w:b/>
                <w:bCs/>
              </w:rPr>
              <w:t xml:space="preserve"> </w:t>
            </w:r>
            <w:r w:rsidRPr="000C3AF9">
              <w:rPr>
                <w:rFonts w:ascii="Times New Roman" w:hAnsi="Times New Roman"/>
                <w:bCs/>
              </w:rPr>
              <w:t>Деловая игра. Внедрение системы подачи материалов по Канбан в условиях широкой номенклатуры выпускаемых изделий.</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shd w:val="clear" w:color="auto" w:fill="auto"/>
          </w:tcPr>
          <w:p w:rsidR="001147E6" w:rsidRPr="000C3AF9" w:rsidRDefault="001147E6" w:rsidP="003C16C4">
            <w:pPr>
              <w:spacing w:after="0" w:line="240" w:lineRule="auto"/>
              <w:rPr>
                <w:rFonts w:ascii="Times New Roman" w:hAnsi="Times New Roman"/>
                <w:sz w:val="20"/>
                <w:szCs w:val="20"/>
              </w:rPr>
            </w:pPr>
            <w:r w:rsidRPr="000C3AF9">
              <w:rPr>
                <w:rFonts w:ascii="Times New Roman" w:hAnsi="Times New Roman"/>
                <w:b/>
                <w:sz w:val="20"/>
                <w:szCs w:val="20"/>
              </w:rPr>
              <w:t xml:space="preserve">3.7. Быстрая переналадка </w:t>
            </w:r>
            <w:r w:rsidRPr="000C3AF9">
              <w:rPr>
                <w:rFonts w:ascii="Times New Roman" w:hAnsi="Times New Roman"/>
                <w:b/>
                <w:color w:val="333333"/>
                <w:sz w:val="20"/>
                <w:szCs w:val="20"/>
              </w:rPr>
              <w:t>SMED</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shd w:val="clear" w:color="auto" w:fill="auto"/>
          </w:tcPr>
          <w:p w:rsidR="001147E6" w:rsidRPr="000C3AF9" w:rsidRDefault="001147E6" w:rsidP="003C16C4">
            <w:pPr>
              <w:spacing w:after="0" w:line="240" w:lineRule="auto"/>
              <w:rPr>
                <w:rFonts w:ascii="Times New Roman" w:hAnsi="Times New Roman"/>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Переналадка оборудования. Быстрая переналадка.</w:t>
            </w:r>
            <w:r w:rsidRPr="000C3AF9">
              <w:rPr>
                <w:rFonts w:ascii="Times New Roman" w:hAnsi="Times New Roman"/>
                <w:bCs/>
              </w:rPr>
              <w:t xml:space="preserve"> Переналадка оборудования. Переналадка как серьезное препятствие для внедрения потока единичных изделий и выравнивания производства. </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Cs/>
              </w:rPr>
              <w:t>Последовательности шагов операции 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val="restart"/>
            <w:tcBorders>
              <w:top w:val="nil"/>
            </w:tcBorders>
            <w:shd w:val="clear" w:color="auto" w:fill="auto"/>
          </w:tcPr>
          <w:p w:rsidR="001147E6" w:rsidRPr="000C3AF9" w:rsidRDefault="001147E6" w:rsidP="003C16C4">
            <w:pPr>
              <w:spacing w:after="0" w:line="240" w:lineRule="auto"/>
              <w:rPr>
                <w:rFonts w:ascii="Times New Roman" w:hAnsi="Times New Roman"/>
                <w:b/>
                <w:sz w:val="20"/>
                <w:szCs w:val="20"/>
              </w:rPr>
            </w:pPr>
            <w:r w:rsidRPr="000C3AF9">
              <w:rPr>
                <w:rFonts w:ascii="Times New Roman" w:hAnsi="Times New Roman"/>
                <w:b/>
                <w:sz w:val="20"/>
                <w:szCs w:val="20"/>
              </w:rPr>
              <w:t>3.8 ТРМ - всеобщее обслуживание оборудования. Плановое и автономное обслуживание оборудования</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val="restart"/>
            <w:tcBorders>
              <w:top w:val="nil"/>
            </w:tcBorders>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tcBorders>
              <w:top w:val="nil"/>
            </w:tcBorders>
            <w:shd w:val="clear" w:color="auto" w:fill="auto"/>
          </w:tcPr>
          <w:p w:rsidR="001147E6" w:rsidRPr="000C3AF9" w:rsidRDefault="001147E6" w:rsidP="003C16C4">
            <w:pPr>
              <w:spacing w:after="0" w:line="240" w:lineRule="auto"/>
              <w:rPr>
                <w:rFonts w:ascii="Times New Roman" w:hAnsi="Times New Roman"/>
                <w:sz w:val="20"/>
                <w:szCs w:val="20"/>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Всеобщее и автономное обслуживание оборудования</w:t>
            </w:r>
            <w:r w:rsidRPr="000C3AF9">
              <w:rPr>
                <w:rFonts w:ascii="Times New Roman" w:hAnsi="Times New Roman"/>
                <w:b/>
                <w:bCs/>
              </w:rPr>
              <w:t xml:space="preserve"> </w:t>
            </w:r>
            <w:r w:rsidRPr="000C3AF9">
              <w:rPr>
                <w:rFonts w:ascii="Times New Roman" w:hAnsi="Times New Roman"/>
                <w:bCs/>
              </w:rPr>
              <w:t>Понятие «всеобщее обслуживание оборудования». ТРМ как инструмент снижения времени простоев оборудования из-за отказов и ремонта. Вовлечение основного персонала в ремонт оборудования.  Регламенты обслуживания оборудования. Визуализация точек обслуживания. Понятие "превентивные меры". Способы сбора данных по отказу оборудования.</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3C16C4">
            <w:pPr>
              <w:spacing w:after="0" w:line="240" w:lineRule="auto"/>
              <w:rPr>
                <w:rFonts w:ascii="Times New Roman" w:hAnsi="Times New Roman"/>
                <w:b/>
                <w:sz w:val="24"/>
                <w:szCs w:val="24"/>
              </w:rPr>
            </w:pPr>
            <w:r w:rsidRPr="000C3AF9">
              <w:rPr>
                <w:rFonts w:ascii="Times New Roman" w:hAnsi="Times New Roman"/>
                <w:b/>
                <w:sz w:val="24"/>
                <w:szCs w:val="24"/>
              </w:rPr>
              <w:t>3.9. Решение проблем. Производственный анализ.</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3C16C4">
            <w:pPr>
              <w:spacing w:after="0" w:line="240" w:lineRule="auto"/>
              <w:rPr>
                <w:rFonts w:ascii="Times New Roman" w:hAnsi="Times New Roman"/>
                <w:sz w:val="24"/>
                <w:szCs w:val="24"/>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Решение проблем. Производственный анализ.</w:t>
            </w:r>
            <w:r w:rsidRPr="000C3AF9">
              <w:rPr>
                <w:rFonts w:ascii="Times New Roman" w:hAnsi="Times New Roman"/>
                <w:bCs/>
              </w:rPr>
              <w:t xml:space="preserve">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284" w:type="pct"/>
            <w:shd w:val="clear" w:color="auto" w:fill="auto"/>
            <w:vAlign w:val="center"/>
          </w:tcPr>
          <w:p w:rsidR="001147E6" w:rsidRPr="000C3AF9" w:rsidRDefault="0010643F"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3C16C4">
            <w:pPr>
              <w:spacing w:after="0" w:line="240" w:lineRule="auto"/>
              <w:rPr>
                <w:rFonts w:ascii="Times New Roman" w:hAnsi="Times New Roman"/>
                <w:b/>
                <w:sz w:val="24"/>
                <w:szCs w:val="24"/>
              </w:rPr>
            </w:pPr>
            <w:r w:rsidRPr="000C3AF9">
              <w:rPr>
                <w:rFonts w:ascii="Times New Roman" w:hAnsi="Times New Roman"/>
                <w:b/>
                <w:sz w:val="24"/>
                <w:szCs w:val="24"/>
              </w:rPr>
              <w:t>3.8 ТРМ - всеобщее обслуживание оборудования. Плановое и автономное обслуживание оборудования</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3C16C4">
            <w:pPr>
              <w:spacing w:after="0" w:line="240" w:lineRule="auto"/>
              <w:rPr>
                <w:rFonts w:ascii="Times New Roman" w:hAnsi="Times New Roman"/>
                <w:sz w:val="24"/>
                <w:szCs w:val="24"/>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Всеобщее и автономное обслуживание оборудования</w:t>
            </w:r>
            <w:r w:rsidRPr="000C3AF9">
              <w:rPr>
                <w:rFonts w:ascii="Times New Roman" w:hAnsi="Times New Roman"/>
                <w:b/>
                <w:bCs/>
              </w:rPr>
              <w:t xml:space="preserve"> </w:t>
            </w:r>
            <w:r w:rsidRPr="000C3AF9">
              <w:rPr>
                <w:rFonts w:ascii="Times New Roman" w:hAnsi="Times New Roman"/>
                <w:bCs/>
              </w:rPr>
              <w:t xml:space="preserve">Понятие «всеобщее обслуживание оборудования». ТРМ как инструмент снижения времени простоев оборудования из-за отказов и ремонта. Вовлечение основного персонала в ремонт оборудования.  Регламенты обслуживания оборудования. Визуализация точек обслуживания. Понятие "превентивные меры". Способы сбора данных по отказу </w:t>
            </w:r>
            <w:r w:rsidRPr="000C3AF9">
              <w:rPr>
                <w:rFonts w:ascii="Times New Roman" w:hAnsi="Times New Roman"/>
                <w:bCs/>
              </w:rPr>
              <w:lastRenderedPageBreak/>
              <w:t>оборудования.</w:t>
            </w:r>
          </w:p>
        </w:tc>
        <w:tc>
          <w:tcPr>
            <w:tcW w:w="284" w:type="pct"/>
            <w:shd w:val="clear" w:color="auto" w:fill="auto"/>
            <w:vAlign w:val="center"/>
          </w:tcPr>
          <w:p w:rsidR="001147E6" w:rsidRPr="000C3AF9" w:rsidRDefault="0010643F"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lastRenderedPageBreak/>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shd w:val="clear" w:color="auto" w:fill="auto"/>
          </w:tcPr>
          <w:p w:rsidR="001147E6" w:rsidRPr="000C3AF9" w:rsidRDefault="001147E6" w:rsidP="007147CA">
            <w:pPr>
              <w:spacing w:after="0" w:line="240" w:lineRule="auto"/>
              <w:rPr>
                <w:rFonts w:ascii="Times New Roman" w:hAnsi="Times New Roman"/>
                <w:b/>
                <w:sz w:val="24"/>
                <w:szCs w:val="24"/>
              </w:rPr>
            </w:pPr>
            <w:r w:rsidRPr="000C3AF9">
              <w:rPr>
                <w:rFonts w:ascii="Times New Roman" w:hAnsi="Times New Roman"/>
                <w:b/>
                <w:sz w:val="24"/>
                <w:szCs w:val="24"/>
              </w:rPr>
              <w:lastRenderedPageBreak/>
              <w:t>3.9. Решение проблем. Производственный анализ.</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Дидактические единицы, содержание</w:t>
            </w:r>
          </w:p>
        </w:tc>
        <w:tc>
          <w:tcPr>
            <w:tcW w:w="284" w:type="pct"/>
            <w:shd w:val="clear" w:color="auto" w:fill="auto"/>
            <w:vAlign w:val="center"/>
          </w:tcPr>
          <w:p w:rsidR="001147E6" w:rsidRPr="000C3AF9" w:rsidRDefault="001147E6" w:rsidP="00845AF6">
            <w:pPr>
              <w:spacing w:after="0" w:line="240" w:lineRule="auto"/>
              <w:rPr>
                <w:rFonts w:ascii="Times New Roman" w:eastAsia="Calibri" w:hAnsi="Times New Roman"/>
                <w:sz w:val="24"/>
                <w:szCs w:val="24"/>
                <w:lang w:eastAsia="en-US"/>
              </w:rPr>
            </w:pP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val="restart"/>
            <w:shd w:val="clear" w:color="auto" w:fill="auto"/>
          </w:tcPr>
          <w:p w:rsidR="001147E6" w:rsidRPr="000C3AF9" w:rsidRDefault="001147E6" w:rsidP="007147CA">
            <w:pPr>
              <w:spacing w:after="0" w:line="240" w:lineRule="auto"/>
              <w:rPr>
                <w:rFonts w:ascii="Times New Roman" w:hAnsi="Times New Roman"/>
                <w:sz w:val="24"/>
                <w:szCs w:val="24"/>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b/>
              </w:rPr>
              <w:t>Решение проблем. Производственный анализ.</w:t>
            </w:r>
            <w:r w:rsidRPr="000C3AF9">
              <w:rPr>
                <w:rFonts w:ascii="Times New Roman" w:hAnsi="Times New Roman"/>
                <w:bCs/>
              </w:rPr>
              <w:t xml:space="preserve">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284" w:type="pct"/>
            <w:shd w:val="clear" w:color="auto" w:fill="auto"/>
            <w:vAlign w:val="center"/>
          </w:tcPr>
          <w:p w:rsidR="001147E6" w:rsidRPr="000C3AF9" w:rsidRDefault="0010643F"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vMerge/>
            <w:shd w:val="clear" w:color="auto" w:fill="auto"/>
          </w:tcPr>
          <w:p w:rsidR="001147E6" w:rsidRPr="000C3AF9" w:rsidRDefault="001147E6" w:rsidP="007147CA">
            <w:pPr>
              <w:spacing w:after="0" w:line="240" w:lineRule="auto"/>
              <w:rPr>
                <w:rFonts w:ascii="Times New Roman" w:hAnsi="Times New Roman"/>
                <w:sz w:val="24"/>
                <w:szCs w:val="24"/>
              </w:rPr>
            </w:pP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C3AF9">
              <w:rPr>
                <w:rFonts w:ascii="Times New Roman" w:hAnsi="Times New Roman"/>
                <w:b/>
              </w:rPr>
              <w:t>Практическая работа</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Практика решения производственных проблем</w:t>
            </w:r>
            <w:r w:rsidRPr="000C3AF9">
              <w:rPr>
                <w:rFonts w:ascii="Times New Roman" w:hAnsi="Times New Roman"/>
                <w:bCs/>
              </w:rPr>
              <w:t xml:space="preserve"> Деловая игра. Решение производственной проблемы.</w:t>
            </w:r>
          </w:p>
        </w:tc>
        <w:tc>
          <w:tcPr>
            <w:tcW w:w="284" w:type="pct"/>
            <w:shd w:val="clear" w:color="auto" w:fill="auto"/>
            <w:vAlign w:val="center"/>
          </w:tcPr>
          <w:p w:rsidR="001147E6" w:rsidRPr="000C3AF9" w:rsidRDefault="0010643F"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1114" w:type="pct"/>
            <w:gridSpan w:val="3"/>
            <w:shd w:val="clear" w:color="auto" w:fill="auto"/>
          </w:tcPr>
          <w:p w:rsidR="001147E6" w:rsidRPr="000C3AF9" w:rsidRDefault="001147E6" w:rsidP="007147CA">
            <w:pPr>
              <w:spacing w:after="0" w:line="240" w:lineRule="auto"/>
              <w:rPr>
                <w:rFonts w:ascii="Times New Roman" w:hAnsi="Times New Roman"/>
                <w:b/>
                <w:sz w:val="24"/>
                <w:szCs w:val="24"/>
              </w:rPr>
            </w:pPr>
            <w:r w:rsidRPr="000C3AF9">
              <w:rPr>
                <w:rFonts w:ascii="Times New Roman" w:hAnsi="Times New Roman"/>
                <w:b/>
                <w:sz w:val="24"/>
                <w:szCs w:val="24"/>
              </w:rPr>
              <w:t xml:space="preserve">Тема 4.  Трансформация предприятия в </w:t>
            </w:r>
            <w:proofErr w:type="gramStart"/>
            <w:r w:rsidRPr="000C3AF9">
              <w:rPr>
                <w:rFonts w:ascii="Times New Roman" w:hAnsi="Times New Roman"/>
                <w:b/>
                <w:sz w:val="24"/>
                <w:szCs w:val="24"/>
              </w:rPr>
              <w:t>бережливое</w:t>
            </w:r>
            <w:proofErr w:type="gramEnd"/>
            <w:r w:rsidRPr="000C3AF9">
              <w:rPr>
                <w:rFonts w:ascii="Times New Roman" w:hAnsi="Times New Roman"/>
                <w:b/>
                <w:sz w:val="24"/>
                <w:szCs w:val="24"/>
              </w:rPr>
              <w:t>. Особенности применения БП в сфере слуг.</w:t>
            </w:r>
          </w:p>
        </w:tc>
        <w:tc>
          <w:tcPr>
            <w:tcW w:w="2846" w:type="pct"/>
            <w:shd w:val="clear" w:color="auto" w:fill="auto"/>
          </w:tcPr>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C3AF9">
              <w:rPr>
                <w:rFonts w:ascii="Times New Roman" w:hAnsi="Times New Roman"/>
              </w:rPr>
              <w:t>Дидактические единицы, содержание</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C3AF9">
              <w:rPr>
                <w:rFonts w:ascii="Times New Roman" w:hAnsi="Times New Roman"/>
              </w:rPr>
              <w:t>Необратимость изменений. Бережливое производство в сфере услуг</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C3AF9">
              <w:rPr>
                <w:rFonts w:ascii="Times New Roman" w:hAnsi="Times New Roman"/>
              </w:rPr>
              <w:t>Обучение персонала. Формирование команд</w:t>
            </w:r>
          </w:p>
        </w:tc>
        <w:tc>
          <w:tcPr>
            <w:tcW w:w="284" w:type="pct"/>
            <w:shd w:val="clear" w:color="auto" w:fill="auto"/>
            <w:vAlign w:val="center"/>
          </w:tcPr>
          <w:p w:rsidR="001147E6" w:rsidRPr="000C3AF9" w:rsidRDefault="0010643F"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w:t>
            </w:r>
          </w:p>
        </w:tc>
        <w:tc>
          <w:tcPr>
            <w:tcW w:w="284" w:type="pct"/>
            <w:vMerge w:val="restart"/>
            <w:tcBorders>
              <w:top w:val="nil"/>
            </w:tcBorders>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147E6" w:rsidRPr="000C3AF9" w:rsidTr="008A6C9D">
        <w:trPr>
          <w:gridAfter w:val="1"/>
          <w:wAfter w:w="19" w:type="pct"/>
          <w:trHeight w:val="245"/>
        </w:trPr>
        <w:tc>
          <w:tcPr>
            <w:tcW w:w="3960" w:type="pct"/>
            <w:gridSpan w:val="4"/>
            <w:shd w:val="clear" w:color="auto" w:fill="auto"/>
          </w:tcPr>
          <w:p w:rsidR="001147E6" w:rsidRPr="000C3AF9" w:rsidRDefault="001147E6" w:rsidP="001E654F">
            <w:pPr>
              <w:spacing w:after="0" w:line="240" w:lineRule="auto"/>
              <w:rPr>
                <w:rFonts w:ascii="Times New Roman" w:eastAsia="Calibri" w:hAnsi="Times New Roman"/>
                <w:b/>
                <w:lang w:eastAsia="en-US"/>
              </w:rPr>
            </w:pPr>
            <w:r w:rsidRPr="000C3AF9">
              <w:rPr>
                <w:rFonts w:ascii="Times New Roman" w:eastAsia="Calibri" w:hAnsi="Times New Roman"/>
                <w:b/>
                <w:lang w:eastAsia="en-US"/>
              </w:rPr>
              <w:t>Самостоятельная работа при изучении раздела 2</w:t>
            </w:r>
          </w:p>
          <w:p w:rsidR="001147E6" w:rsidRPr="000C3AF9" w:rsidRDefault="001147E6" w:rsidP="001E6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C3AF9">
              <w:rPr>
                <w:rFonts w:ascii="Times New Roman" w:hAnsi="Times New Roman"/>
                <w:b/>
                <w:bCs/>
              </w:rPr>
              <w:t xml:space="preserve">Тематика самостоятельной работы </w:t>
            </w:r>
            <w:proofErr w:type="gramStart"/>
            <w:r w:rsidRPr="000C3AF9">
              <w:rPr>
                <w:rFonts w:ascii="Times New Roman" w:hAnsi="Times New Roman"/>
                <w:b/>
                <w:bCs/>
              </w:rPr>
              <w:t>обучающихся</w:t>
            </w:r>
            <w:proofErr w:type="gramEnd"/>
            <w:r w:rsidRPr="000C3AF9">
              <w:rPr>
                <w:rFonts w:ascii="Times New Roman" w:hAnsi="Times New Roman"/>
                <w:b/>
                <w:bCs/>
              </w:rPr>
              <w:t>:</w:t>
            </w:r>
          </w:p>
          <w:p w:rsidR="001147E6" w:rsidRPr="000C3AF9" w:rsidRDefault="001147E6" w:rsidP="001E654F">
            <w:pPr>
              <w:suppressAutoHyphens/>
              <w:spacing w:after="0" w:line="240" w:lineRule="auto"/>
              <w:rPr>
                <w:rFonts w:ascii="Times New Roman" w:hAnsi="Times New Roman"/>
                <w:lang w:eastAsia="ar-SA"/>
              </w:rPr>
            </w:pPr>
            <w:r w:rsidRPr="000C3AF9">
              <w:rPr>
                <w:rFonts w:ascii="Times New Roman" w:hAnsi="Times New Roman"/>
                <w:bCs/>
              </w:rPr>
              <w:t>Основные понятия курса «Бережливое производство». «Тейлоризм» и опыт Генри Форда в организации производства. Доказательства эффективности «Бережливого производства». Необходимость нового подхода к производству в Японии («догнать и перегнать Америку за 3 года»). Философия непрерывного усовершенствования кайдзен как основа успеха. Принципы и идеалы производственной системы Тойота. Спагетти из плоского жгута. Стандартизированная работа. Составляющие стандартизированной работы. Хронометраж. Хронометрирование операции и заполнение бланков стандартизированной работы. Этапы стандартизации рабочего места. Рабочий стандарт и его разработка. Критерии эталонного рабочего места. Стандарт уборки рабочего места слесаря. Стандарт безопасности  рабочего места слесаря. Влияние численности персонала на себестоимость продукции. Система 5С. Этапы. Роль системы 5С в построении бережливого производства на предприятии. Выравнивание производства по видам изделий. Составление потока простых и сложных изделий в виде таблицы сбалансированной работы. Расчет загрузки по средневзвешенному времени цикла. Тянущая система и система Канбан. Основные принципы системы Канбан. Организация системы Канбан. Правила системы Канбан. Способы сокращения времени переналадки. Основные этапы процесса быстрой переналадки. Анализ работы оборудования в ТРМ. Направления развертывания ТРМ. Этапы автономного обслуживания. Особенности планового обслуживания оборудования. Карта стандартных операций. Методика решения проблем. Доска производственного анализа. Лист производственного анализа.</w:t>
            </w:r>
          </w:p>
        </w:tc>
        <w:tc>
          <w:tcPr>
            <w:tcW w:w="284" w:type="pct"/>
            <w:shd w:val="clear" w:color="auto" w:fill="auto"/>
            <w:vAlign w:val="center"/>
          </w:tcPr>
          <w:p w:rsidR="001147E6" w:rsidRPr="000C3AF9" w:rsidRDefault="008A6C9D" w:rsidP="00845AF6">
            <w:pPr>
              <w:spacing w:after="0" w:line="240" w:lineRule="auto"/>
              <w:rPr>
                <w:rFonts w:ascii="Times New Roman" w:eastAsia="Calibri" w:hAnsi="Times New Roman"/>
                <w:sz w:val="24"/>
                <w:szCs w:val="24"/>
                <w:lang w:eastAsia="en-US"/>
              </w:rPr>
            </w:pPr>
            <w:r w:rsidRPr="000C3AF9">
              <w:rPr>
                <w:rFonts w:ascii="Times New Roman" w:eastAsia="Calibri" w:hAnsi="Times New Roman"/>
                <w:sz w:val="24"/>
                <w:szCs w:val="24"/>
                <w:lang w:eastAsia="en-US"/>
              </w:rPr>
              <w:t>23</w:t>
            </w:r>
          </w:p>
        </w:tc>
        <w:tc>
          <w:tcPr>
            <w:tcW w:w="284" w:type="pct"/>
            <w:vMerge/>
          </w:tcPr>
          <w:p w:rsidR="001147E6" w:rsidRPr="000C3AF9" w:rsidRDefault="001147E6" w:rsidP="00845AF6">
            <w:pPr>
              <w:spacing w:after="0" w:line="240" w:lineRule="auto"/>
              <w:rPr>
                <w:rFonts w:ascii="Times New Roman" w:eastAsia="Calibri" w:hAnsi="Times New Roman"/>
                <w:sz w:val="24"/>
                <w:szCs w:val="24"/>
                <w:lang w:eastAsia="en-US"/>
              </w:rPr>
            </w:pPr>
          </w:p>
        </w:tc>
        <w:tc>
          <w:tcPr>
            <w:tcW w:w="453" w:type="pct"/>
            <w:vMerge/>
          </w:tcPr>
          <w:p w:rsidR="001147E6" w:rsidRPr="000C3AF9" w:rsidRDefault="001147E6" w:rsidP="00845AF6">
            <w:pPr>
              <w:spacing w:after="0" w:line="240" w:lineRule="auto"/>
              <w:rPr>
                <w:rFonts w:ascii="Times New Roman" w:eastAsia="Calibri" w:hAnsi="Times New Roman"/>
                <w:sz w:val="24"/>
                <w:szCs w:val="24"/>
                <w:lang w:eastAsia="en-US"/>
              </w:rPr>
            </w:pPr>
          </w:p>
        </w:tc>
      </w:tr>
      <w:tr w:rsidR="0010643F" w:rsidRPr="000C3AF9" w:rsidTr="008A6C9D">
        <w:trPr>
          <w:trHeight w:val="20"/>
        </w:trPr>
        <w:tc>
          <w:tcPr>
            <w:tcW w:w="3960" w:type="pct"/>
            <w:gridSpan w:val="4"/>
          </w:tcPr>
          <w:p w:rsidR="0010643F" w:rsidRPr="000C3AF9" w:rsidRDefault="0010643F" w:rsidP="0010643F">
            <w:pPr>
              <w:spacing w:after="0" w:line="360" w:lineRule="auto"/>
              <w:rPr>
                <w:rFonts w:ascii="Times New Roman" w:hAnsi="Times New Roman"/>
                <w:b/>
                <w:bCs/>
              </w:rPr>
            </w:pPr>
            <w:r w:rsidRPr="000C3AF9">
              <w:rPr>
                <w:rFonts w:ascii="Times New Roman" w:hAnsi="Times New Roman"/>
                <w:b/>
                <w:bCs/>
              </w:rPr>
              <w:t xml:space="preserve">Раздел 1  </w:t>
            </w:r>
            <w:r w:rsidRPr="000C3AF9">
              <w:rPr>
                <w:rFonts w:ascii="Times New Roman" w:hAnsi="Times New Roman"/>
                <w:b/>
              </w:rPr>
              <w:t>Основы автоматизации технологических процессов и производств</w:t>
            </w:r>
          </w:p>
        </w:tc>
        <w:tc>
          <w:tcPr>
            <w:tcW w:w="284" w:type="pct"/>
          </w:tcPr>
          <w:p w:rsidR="0010643F" w:rsidRPr="000C3AF9" w:rsidRDefault="008A6C9D" w:rsidP="0010643F">
            <w:pPr>
              <w:jc w:val="center"/>
              <w:rPr>
                <w:rFonts w:ascii="Times New Roman" w:hAnsi="Times New Roman"/>
                <w:b/>
                <w:bCs/>
                <w:iCs/>
              </w:rPr>
            </w:pPr>
            <w:r w:rsidRPr="000C3AF9">
              <w:rPr>
                <w:rFonts w:ascii="Times New Roman" w:hAnsi="Times New Roman"/>
                <w:b/>
                <w:bCs/>
                <w:iCs/>
              </w:rPr>
              <w:t>138</w:t>
            </w:r>
            <w:r w:rsidR="0010643F" w:rsidRPr="000C3AF9">
              <w:rPr>
                <w:rFonts w:ascii="Times New Roman" w:hAnsi="Times New Roman"/>
                <w:b/>
                <w:bCs/>
                <w:iCs/>
              </w:rPr>
              <w:t>/46</w:t>
            </w:r>
          </w:p>
        </w:tc>
        <w:tc>
          <w:tcPr>
            <w:tcW w:w="284" w:type="pct"/>
          </w:tcPr>
          <w:p w:rsidR="0010643F" w:rsidRPr="000C3AF9" w:rsidRDefault="0010643F" w:rsidP="0010643F">
            <w:pPr>
              <w:jc w:val="center"/>
              <w:rPr>
                <w:rFonts w:ascii="Times New Roman" w:hAnsi="Times New Roman"/>
                <w:b/>
                <w:bCs/>
                <w:iCs/>
              </w:rPr>
            </w:pPr>
          </w:p>
        </w:tc>
        <w:tc>
          <w:tcPr>
            <w:tcW w:w="472" w:type="pct"/>
            <w:gridSpan w:val="2"/>
          </w:tcPr>
          <w:p w:rsidR="0010643F" w:rsidRPr="000C3AF9" w:rsidRDefault="0010643F" w:rsidP="0010643F">
            <w:pPr>
              <w:jc w:val="center"/>
              <w:rPr>
                <w:rFonts w:ascii="Times New Roman" w:hAnsi="Times New Roman"/>
                <w:b/>
                <w:bCs/>
                <w:iCs/>
              </w:rPr>
            </w:pPr>
          </w:p>
        </w:tc>
      </w:tr>
      <w:tr w:rsidR="0010643F" w:rsidRPr="000C3AF9" w:rsidTr="008A6C9D">
        <w:trPr>
          <w:trHeight w:val="329"/>
        </w:trPr>
        <w:tc>
          <w:tcPr>
            <w:tcW w:w="698" w:type="pct"/>
            <w:gridSpan w:val="2"/>
            <w:vMerge w:val="restart"/>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 xml:space="preserve">Тема 1.1 Введение </w:t>
            </w:r>
            <w:r w:rsidRPr="000C3AF9">
              <w:rPr>
                <w:rFonts w:ascii="Times New Roman" w:hAnsi="Times New Roman"/>
                <w:b/>
                <w:bCs/>
              </w:rPr>
              <w:lastRenderedPageBreak/>
              <w:t>в автоматизацию</w:t>
            </w: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p w:rsidR="0010643F" w:rsidRPr="000C3AF9" w:rsidRDefault="0010643F" w:rsidP="0010643F">
            <w:pPr>
              <w:spacing w:after="0"/>
              <w:jc w:val="center"/>
              <w:rPr>
                <w:rFonts w:ascii="Times New Roman" w:hAnsi="Times New Roman"/>
                <w:b/>
                <w:bCs/>
              </w:rPr>
            </w:pPr>
          </w:p>
        </w:tc>
        <w:tc>
          <w:tcPr>
            <w:tcW w:w="3262" w:type="pct"/>
            <w:gridSpan w:val="2"/>
          </w:tcPr>
          <w:p w:rsidR="0010643F" w:rsidRPr="000C3AF9" w:rsidRDefault="0010643F" w:rsidP="0010643F">
            <w:pPr>
              <w:spacing w:after="0"/>
              <w:jc w:val="both"/>
              <w:rPr>
                <w:rFonts w:ascii="Times New Roman" w:hAnsi="Times New Roman"/>
                <w:b/>
                <w:bCs/>
              </w:rPr>
            </w:pPr>
            <w:r w:rsidRPr="000C3AF9">
              <w:rPr>
                <w:rFonts w:ascii="Times New Roman" w:hAnsi="Times New Roman"/>
                <w:b/>
              </w:rPr>
              <w:lastRenderedPageBreak/>
              <w:t>Дидактические единицы, содержание</w:t>
            </w:r>
          </w:p>
        </w:tc>
        <w:tc>
          <w:tcPr>
            <w:tcW w:w="284" w:type="pct"/>
            <w:vAlign w:val="center"/>
          </w:tcPr>
          <w:p w:rsidR="0010643F" w:rsidRPr="000C3AF9" w:rsidRDefault="0010643F" w:rsidP="0010643F">
            <w:pPr>
              <w:suppressAutoHyphens/>
              <w:spacing w:after="0"/>
              <w:jc w:val="center"/>
              <w:rPr>
                <w:rFonts w:ascii="Times New Roman" w:hAnsi="Times New Roman"/>
                <w:b/>
                <w:iCs/>
              </w:rPr>
            </w:pPr>
            <w:r w:rsidRPr="000C3AF9">
              <w:rPr>
                <w:rFonts w:ascii="Times New Roman" w:hAnsi="Times New Roman"/>
                <w:b/>
                <w:iCs/>
              </w:rPr>
              <w:t>6</w:t>
            </w:r>
          </w:p>
        </w:tc>
        <w:tc>
          <w:tcPr>
            <w:tcW w:w="284" w:type="pct"/>
            <w:vMerge w:val="restart"/>
            <w:vAlign w:val="center"/>
          </w:tcPr>
          <w:p w:rsidR="0010643F" w:rsidRPr="000C3AF9" w:rsidRDefault="0010643F" w:rsidP="0010643F">
            <w:pPr>
              <w:spacing w:after="0"/>
              <w:jc w:val="center"/>
              <w:rPr>
                <w:rFonts w:ascii="Times New Roman" w:hAnsi="Times New Roman"/>
              </w:rPr>
            </w:pPr>
            <w:r w:rsidRPr="000C3AF9">
              <w:rPr>
                <w:rFonts w:ascii="Times New Roman" w:hAnsi="Times New Roman"/>
              </w:rPr>
              <w:t>ОК01</w:t>
            </w:r>
          </w:p>
          <w:p w:rsidR="0010643F" w:rsidRPr="000C3AF9" w:rsidRDefault="0010643F" w:rsidP="0010643F">
            <w:pPr>
              <w:spacing w:after="0"/>
              <w:jc w:val="center"/>
              <w:rPr>
                <w:rFonts w:ascii="Times New Roman" w:hAnsi="Times New Roman"/>
              </w:rPr>
            </w:pPr>
            <w:r w:rsidRPr="000C3AF9">
              <w:rPr>
                <w:rFonts w:ascii="Times New Roman" w:hAnsi="Times New Roman"/>
              </w:rPr>
              <w:lastRenderedPageBreak/>
              <w:t>ОК02</w:t>
            </w:r>
          </w:p>
          <w:p w:rsidR="0010643F" w:rsidRPr="000C3AF9" w:rsidRDefault="0010643F" w:rsidP="0010643F">
            <w:pPr>
              <w:spacing w:after="0"/>
              <w:jc w:val="center"/>
              <w:rPr>
                <w:rFonts w:ascii="Times New Roman" w:hAnsi="Times New Roman"/>
              </w:rPr>
            </w:pPr>
            <w:r w:rsidRPr="000C3AF9">
              <w:rPr>
                <w:rFonts w:ascii="Times New Roman" w:hAnsi="Times New Roman"/>
              </w:rPr>
              <w:t>ОК05</w:t>
            </w:r>
          </w:p>
          <w:p w:rsidR="0010643F" w:rsidRPr="000C3AF9" w:rsidRDefault="0010643F" w:rsidP="0010643F">
            <w:pPr>
              <w:spacing w:after="0"/>
              <w:jc w:val="center"/>
              <w:rPr>
                <w:rFonts w:ascii="Times New Roman" w:hAnsi="Times New Roman"/>
              </w:rPr>
            </w:pPr>
            <w:r w:rsidRPr="000C3AF9">
              <w:rPr>
                <w:rFonts w:ascii="Times New Roman" w:hAnsi="Times New Roman"/>
              </w:rPr>
              <w:t>ПК 1.2</w:t>
            </w:r>
          </w:p>
        </w:tc>
        <w:tc>
          <w:tcPr>
            <w:tcW w:w="472" w:type="pct"/>
            <w:gridSpan w:val="2"/>
            <w:vMerge w:val="restart"/>
            <w:vAlign w:val="center"/>
          </w:tcPr>
          <w:p w:rsidR="0010643F" w:rsidRPr="000C3AF9" w:rsidRDefault="0010643F" w:rsidP="0010643F">
            <w:pPr>
              <w:spacing w:after="0"/>
              <w:jc w:val="center"/>
              <w:rPr>
                <w:rFonts w:ascii="Times New Roman" w:hAnsi="Times New Roman"/>
              </w:rPr>
            </w:pPr>
            <w:r w:rsidRPr="000C3AF9">
              <w:rPr>
                <w:rFonts w:ascii="Times New Roman" w:hAnsi="Times New Roman"/>
              </w:rPr>
              <w:lastRenderedPageBreak/>
              <w:t>Уо 01.01</w:t>
            </w:r>
          </w:p>
          <w:p w:rsidR="0010643F" w:rsidRPr="000C3AF9" w:rsidRDefault="0010643F" w:rsidP="0010643F">
            <w:pPr>
              <w:spacing w:after="0"/>
              <w:jc w:val="center"/>
              <w:rPr>
                <w:rFonts w:ascii="Times New Roman" w:hAnsi="Times New Roman"/>
              </w:rPr>
            </w:pPr>
            <w:r w:rsidRPr="000C3AF9">
              <w:rPr>
                <w:rFonts w:ascii="Times New Roman" w:hAnsi="Times New Roman"/>
              </w:rPr>
              <w:lastRenderedPageBreak/>
              <w:t>Уо 01.02</w:t>
            </w:r>
          </w:p>
          <w:p w:rsidR="0010643F" w:rsidRPr="000C3AF9" w:rsidRDefault="0010643F" w:rsidP="0010643F">
            <w:pPr>
              <w:spacing w:after="0"/>
              <w:jc w:val="center"/>
              <w:rPr>
                <w:rFonts w:ascii="Times New Roman" w:hAnsi="Times New Roman"/>
              </w:rPr>
            </w:pPr>
            <w:r w:rsidRPr="000C3AF9">
              <w:rPr>
                <w:rFonts w:ascii="Times New Roman" w:hAnsi="Times New Roman"/>
              </w:rPr>
              <w:t>Зо 01.01</w:t>
            </w:r>
          </w:p>
          <w:p w:rsidR="0010643F" w:rsidRPr="000C3AF9" w:rsidRDefault="0010643F" w:rsidP="0010643F">
            <w:pPr>
              <w:spacing w:after="0"/>
              <w:jc w:val="center"/>
              <w:rPr>
                <w:rFonts w:ascii="Times New Roman" w:hAnsi="Times New Roman"/>
              </w:rPr>
            </w:pPr>
            <w:r w:rsidRPr="000C3AF9">
              <w:rPr>
                <w:rFonts w:ascii="Times New Roman" w:hAnsi="Times New Roman"/>
              </w:rPr>
              <w:t>Зо 01.02</w:t>
            </w:r>
          </w:p>
          <w:p w:rsidR="0010643F" w:rsidRPr="000C3AF9" w:rsidRDefault="0010643F" w:rsidP="0010643F">
            <w:pPr>
              <w:spacing w:after="0"/>
              <w:jc w:val="center"/>
              <w:rPr>
                <w:rFonts w:ascii="Times New Roman" w:hAnsi="Times New Roman"/>
              </w:rPr>
            </w:pPr>
            <w:r w:rsidRPr="000C3AF9">
              <w:rPr>
                <w:rFonts w:ascii="Times New Roman" w:hAnsi="Times New Roman"/>
              </w:rPr>
              <w:t>Уо 02.01</w:t>
            </w:r>
          </w:p>
          <w:p w:rsidR="0010643F" w:rsidRPr="000C3AF9" w:rsidRDefault="0010643F" w:rsidP="0010643F">
            <w:pPr>
              <w:spacing w:after="0"/>
              <w:jc w:val="center"/>
              <w:rPr>
                <w:rFonts w:ascii="Times New Roman" w:hAnsi="Times New Roman"/>
              </w:rPr>
            </w:pPr>
            <w:r w:rsidRPr="000C3AF9">
              <w:rPr>
                <w:rFonts w:ascii="Times New Roman" w:hAnsi="Times New Roman"/>
              </w:rPr>
              <w:t>Уо 02.03</w:t>
            </w:r>
          </w:p>
          <w:p w:rsidR="0010643F" w:rsidRPr="000C3AF9" w:rsidRDefault="0010643F" w:rsidP="0010643F">
            <w:pPr>
              <w:spacing w:after="0"/>
              <w:jc w:val="center"/>
              <w:rPr>
                <w:rFonts w:ascii="Times New Roman" w:hAnsi="Times New Roman"/>
              </w:rPr>
            </w:pPr>
            <w:r w:rsidRPr="000C3AF9">
              <w:rPr>
                <w:rFonts w:ascii="Times New Roman" w:hAnsi="Times New Roman"/>
              </w:rPr>
              <w:t>Уо 02.05</w:t>
            </w:r>
          </w:p>
          <w:p w:rsidR="0010643F" w:rsidRPr="000C3AF9" w:rsidRDefault="0010643F" w:rsidP="0010643F">
            <w:pPr>
              <w:spacing w:after="0"/>
              <w:jc w:val="center"/>
              <w:rPr>
                <w:rFonts w:ascii="Times New Roman" w:hAnsi="Times New Roman"/>
              </w:rPr>
            </w:pPr>
            <w:r w:rsidRPr="000C3AF9">
              <w:rPr>
                <w:rFonts w:ascii="Times New Roman" w:hAnsi="Times New Roman"/>
              </w:rPr>
              <w:t>Уо 02.08</w:t>
            </w:r>
          </w:p>
          <w:p w:rsidR="0010643F" w:rsidRPr="000C3AF9" w:rsidRDefault="0010643F" w:rsidP="0010643F">
            <w:pPr>
              <w:spacing w:after="0"/>
              <w:jc w:val="center"/>
              <w:rPr>
                <w:rFonts w:ascii="Times New Roman" w:hAnsi="Times New Roman"/>
              </w:rPr>
            </w:pPr>
            <w:r w:rsidRPr="000C3AF9">
              <w:rPr>
                <w:rFonts w:ascii="Times New Roman" w:hAnsi="Times New Roman"/>
              </w:rPr>
              <w:t>Уо 02.09</w:t>
            </w:r>
          </w:p>
          <w:p w:rsidR="0010643F" w:rsidRPr="000C3AF9" w:rsidRDefault="0010643F" w:rsidP="0010643F">
            <w:pPr>
              <w:spacing w:after="0"/>
              <w:jc w:val="center"/>
              <w:rPr>
                <w:rFonts w:ascii="Times New Roman" w:hAnsi="Times New Roman"/>
              </w:rPr>
            </w:pPr>
            <w:r w:rsidRPr="000C3AF9">
              <w:rPr>
                <w:rFonts w:ascii="Times New Roman" w:hAnsi="Times New Roman"/>
              </w:rPr>
              <w:t>Зо 02.01</w:t>
            </w:r>
          </w:p>
          <w:p w:rsidR="0010643F" w:rsidRPr="000C3AF9" w:rsidRDefault="0010643F" w:rsidP="0010643F">
            <w:pPr>
              <w:spacing w:after="0"/>
              <w:jc w:val="center"/>
              <w:rPr>
                <w:rFonts w:ascii="Times New Roman" w:hAnsi="Times New Roman"/>
              </w:rPr>
            </w:pPr>
            <w:r w:rsidRPr="000C3AF9">
              <w:rPr>
                <w:rFonts w:ascii="Times New Roman" w:hAnsi="Times New Roman"/>
              </w:rPr>
              <w:t>Зо 02.02</w:t>
            </w:r>
          </w:p>
          <w:p w:rsidR="0010643F" w:rsidRPr="000C3AF9" w:rsidRDefault="0010643F" w:rsidP="0010643F">
            <w:pPr>
              <w:spacing w:after="0"/>
              <w:jc w:val="center"/>
              <w:rPr>
                <w:rFonts w:ascii="Times New Roman" w:hAnsi="Times New Roman"/>
              </w:rPr>
            </w:pPr>
            <w:r w:rsidRPr="000C3AF9">
              <w:rPr>
                <w:rFonts w:ascii="Times New Roman" w:hAnsi="Times New Roman"/>
              </w:rPr>
              <w:t>Уо 05.02</w:t>
            </w:r>
          </w:p>
          <w:p w:rsidR="0010643F" w:rsidRPr="000C3AF9" w:rsidRDefault="0010643F" w:rsidP="0010643F">
            <w:pPr>
              <w:spacing w:after="0"/>
              <w:jc w:val="center"/>
              <w:rPr>
                <w:rFonts w:ascii="Times New Roman" w:hAnsi="Times New Roman"/>
              </w:rPr>
            </w:pPr>
            <w:r w:rsidRPr="000C3AF9">
              <w:rPr>
                <w:rFonts w:ascii="Times New Roman" w:hAnsi="Times New Roman"/>
              </w:rPr>
              <w:t>Уо 05.03</w:t>
            </w:r>
          </w:p>
          <w:p w:rsidR="0010643F" w:rsidRPr="000C3AF9" w:rsidRDefault="0010643F" w:rsidP="0010643F">
            <w:pPr>
              <w:spacing w:after="0"/>
              <w:jc w:val="center"/>
              <w:rPr>
                <w:rFonts w:ascii="Times New Roman" w:hAnsi="Times New Roman"/>
              </w:rPr>
            </w:pPr>
            <w:r w:rsidRPr="000C3AF9">
              <w:rPr>
                <w:rFonts w:ascii="Times New Roman" w:hAnsi="Times New Roman"/>
              </w:rPr>
              <w:t>Зо 05.02</w:t>
            </w:r>
          </w:p>
          <w:p w:rsidR="0010643F" w:rsidRPr="000C3AF9" w:rsidRDefault="0010643F" w:rsidP="0010643F">
            <w:pPr>
              <w:spacing w:after="0"/>
              <w:jc w:val="center"/>
              <w:rPr>
                <w:rFonts w:ascii="Times New Roman" w:hAnsi="Times New Roman"/>
              </w:rPr>
            </w:pPr>
            <w:r w:rsidRPr="000C3AF9">
              <w:rPr>
                <w:rFonts w:ascii="Times New Roman" w:hAnsi="Times New Roman"/>
              </w:rPr>
              <w:t>У</w:t>
            </w:r>
            <w:proofErr w:type="gramStart"/>
            <w:r w:rsidRPr="000C3AF9">
              <w:rPr>
                <w:rFonts w:ascii="Times New Roman" w:hAnsi="Times New Roman"/>
              </w:rPr>
              <w:t>1</w:t>
            </w:r>
            <w:proofErr w:type="gramEnd"/>
            <w:r w:rsidRPr="000C3AF9">
              <w:rPr>
                <w:rFonts w:ascii="Times New Roman" w:hAnsi="Times New Roman"/>
              </w:rPr>
              <w:t xml:space="preserve"> 2.01</w:t>
            </w:r>
          </w:p>
          <w:p w:rsidR="0010643F" w:rsidRPr="000C3AF9" w:rsidRDefault="0010643F" w:rsidP="0010643F">
            <w:pPr>
              <w:spacing w:after="0"/>
              <w:jc w:val="center"/>
              <w:rPr>
                <w:rFonts w:ascii="Times New Roman" w:hAnsi="Times New Roman"/>
              </w:rPr>
            </w:pPr>
            <w:r w:rsidRPr="000C3AF9">
              <w:rPr>
                <w:rFonts w:ascii="Times New Roman" w:hAnsi="Times New Roman"/>
              </w:rPr>
              <w:t>У</w:t>
            </w:r>
            <w:proofErr w:type="gramStart"/>
            <w:r w:rsidRPr="000C3AF9">
              <w:rPr>
                <w:rFonts w:ascii="Times New Roman" w:hAnsi="Times New Roman"/>
              </w:rPr>
              <w:t>1</w:t>
            </w:r>
            <w:proofErr w:type="gramEnd"/>
            <w:r w:rsidRPr="000C3AF9">
              <w:rPr>
                <w:rFonts w:ascii="Times New Roman" w:hAnsi="Times New Roman"/>
              </w:rPr>
              <w:t xml:space="preserve"> 2.02</w:t>
            </w:r>
          </w:p>
          <w:p w:rsidR="0010643F" w:rsidRPr="000C3AF9" w:rsidRDefault="0010643F" w:rsidP="0010643F">
            <w:pPr>
              <w:spacing w:after="0"/>
              <w:jc w:val="center"/>
              <w:rPr>
                <w:rFonts w:ascii="Times New Roman" w:hAnsi="Times New Roman"/>
              </w:rPr>
            </w:pPr>
            <w:r w:rsidRPr="000C3AF9">
              <w:rPr>
                <w:rFonts w:ascii="Times New Roman" w:hAnsi="Times New Roman"/>
              </w:rPr>
              <w:t>З</w:t>
            </w:r>
            <w:proofErr w:type="gramStart"/>
            <w:r w:rsidRPr="000C3AF9">
              <w:rPr>
                <w:rFonts w:ascii="Times New Roman" w:hAnsi="Times New Roman"/>
              </w:rPr>
              <w:t>1</w:t>
            </w:r>
            <w:proofErr w:type="gramEnd"/>
            <w:r w:rsidRPr="000C3AF9">
              <w:rPr>
                <w:rFonts w:ascii="Times New Roman" w:hAnsi="Times New Roman"/>
              </w:rPr>
              <w:t xml:space="preserve"> 2.01</w:t>
            </w:r>
          </w:p>
          <w:p w:rsidR="0010643F" w:rsidRPr="000C3AF9" w:rsidRDefault="0010643F" w:rsidP="001E654F">
            <w:pPr>
              <w:spacing w:after="0"/>
              <w:jc w:val="center"/>
              <w:rPr>
                <w:rFonts w:ascii="Times New Roman" w:hAnsi="Times New Roman"/>
                <w:b/>
              </w:rPr>
            </w:pPr>
            <w:r w:rsidRPr="000C3AF9">
              <w:rPr>
                <w:rFonts w:ascii="Times New Roman" w:hAnsi="Times New Roman"/>
              </w:rPr>
              <w:t>З</w:t>
            </w:r>
            <w:proofErr w:type="gramStart"/>
            <w:r w:rsidRPr="000C3AF9">
              <w:rPr>
                <w:rFonts w:ascii="Times New Roman" w:hAnsi="Times New Roman"/>
              </w:rPr>
              <w:t>1</w:t>
            </w:r>
            <w:proofErr w:type="gramEnd"/>
            <w:r w:rsidRPr="000C3AF9">
              <w:rPr>
                <w:rFonts w:ascii="Times New Roman" w:hAnsi="Times New Roman"/>
              </w:rPr>
              <w:t xml:space="preserve"> 2.02</w:t>
            </w:r>
          </w:p>
        </w:tc>
      </w:tr>
      <w:tr w:rsidR="0010643F" w:rsidRPr="000C3AF9" w:rsidTr="008A6C9D">
        <w:trPr>
          <w:trHeight w:val="1162"/>
        </w:trPr>
        <w:tc>
          <w:tcPr>
            <w:tcW w:w="698" w:type="pct"/>
            <w:gridSpan w:val="2"/>
            <w:vMerge/>
          </w:tcPr>
          <w:p w:rsidR="0010643F" w:rsidRPr="000C3AF9" w:rsidRDefault="0010643F" w:rsidP="0010643F">
            <w:pPr>
              <w:spacing w:after="0"/>
              <w:jc w:val="center"/>
              <w:rPr>
                <w:rFonts w:ascii="Times New Roman" w:hAnsi="Times New Roman"/>
                <w:b/>
                <w:bCs/>
              </w:rPr>
            </w:pPr>
          </w:p>
        </w:tc>
        <w:tc>
          <w:tcPr>
            <w:tcW w:w="3262" w:type="pct"/>
            <w:gridSpan w:val="2"/>
          </w:tcPr>
          <w:p w:rsidR="0010643F" w:rsidRPr="000C3AF9" w:rsidRDefault="0010643F" w:rsidP="0010643F">
            <w:pPr>
              <w:spacing w:after="0"/>
              <w:jc w:val="both"/>
              <w:rPr>
                <w:rFonts w:ascii="Times New Roman" w:hAnsi="Times New Roman"/>
                <w:bCs/>
              </w:rPr>
            </w:pPr>
            <w:r w:rsidRPr="000C3AF9">
              <w:rPr>
                <w:rFonts w:ascii="Times New Roman" w:hAnsi="Times New Roman"/>
                <w:bCs/>
              </w:rPr>
              <w:t>Общие сведения об автоматизации: определение автоматизации технологических процессов и производств (АТП), составляющие АТП (системы контроля, регулирования, управления, аварийной защиты, сигнализации и блокировки).</w:t>
            </w:r>
          </w:p>
        </w:tc>
        <w:tc>
          <w:tcPr>
            <w:tcW w:w="284" w:type="pct"/>
            <w:vAlign w:val="center"/>
          </w:tcPr>
          <w:p w:rsidR="0010643F" w:rsidRPr="000C3AF9" w:rsidRDefault="0010643F" w:rsidP="0010643F">
            <w:pPr>
              <w:suppressAutoHyphens/>
              <w:spacing w:after="0"/>
              <w:jc w:val="center"/>
              <w:rPr>
                <w:rFonts w:ascii="Times New Roman" w:hAnsi="Times New Roman"/>
                <w:iCs/>
              </w:rPr>
            </w:pPr>
            <w:r w:rsidRPr="000C3AF9">
              <w:rPr>
                <w:rFonts w:ascii="Times New Roman" w:hAnsi="Times New Roman"/>
                <w:iCs/>
              </w:rPr>
              <w:t>2</w:t>
            </w:r>
          </w:p>
        </w:tc>
        <w:tc>
          <w:tcPr>
            <w:tcW w:w="284" w:type="pct"/>
            <w:vMerge/>
          </w:tcPr>
          <w:p w:rsidR="0010643F" w:rsidRPr="000C3AF9" w:rsidRDefault="0010643F" w:rsidP="0010643F">
            <w:pPr>
              <w:spacing w:after="0"/>
              <w:rPr>
                <w:rFonts w:ascii="Times New Roman" w:hAnsi="Times New Roman"/>
                <w:b/>
              </w:rPr>
            </w:pPr>
          </w:p>
        </w:tc>
        <w:tc>
          <w:tcPr>
            <w:tcW w:w="472" w:type="pct"/>
            <w:gridSpan w:val="2"/>
            <w:vMerge/>
          </w:tcPr>
          <w:p w:rsidR="0010643F" w:rsidRPr="000C3AF9" w:rsidRDefault="0010643F" w:rsidP="0010643F">
            <w:pPr>
              <w:spacing w:after="0"/>
              <w:rPr>
                <w:rFonts w:ascii="Times New Roman" w:hAnsi="Times New Roman"/>
                <w:b/>
              </w:rPr>
            </w:pPr>
          </w:p>
        </w:tc>
      </w:tr>
      <w:tr w:rsidR="0010643F" w:rsidRPr="000C3AF9" w:rsidTr="008A6C9D">
        <w:trPr>
          <w:trHeight w:val="1162"/>
        </w:trPr>
        <w:tc>
          <w:tcPr>
            <w:tcW w:w="698" w:type="pct"/>
            <w:gridSpan w:val="2"/>
            <w:vMerge/>
          </w:tcPr>
          <w:p w:rsidR="0010643F" w:rsidRPr="000C3AF9" w:rsidRDefault="0010643F" w:rsidP="0010643F">
            <w:pPr>
              <w:spacing w:after="0"/>
              <w:jc w:val="center"/>
              <w:rPr>
                <w:rFonts w:ascii="Times New Roman" w:hAnsi="Times New Roman"/>
                <w:b/>
                <w:bCs/>
              </w:rPr>
            </w:pPr>
          </w:p>
        </w:tc>
        <w:tc>
          <w:tcPr>
            <w:tcW w:w="3262" w:type="pct"/>
            <w:gridSpan w:val="2"/>
          </w:tcPr>
          <w:p w:rsidR="0010643F" w:rsidRPr="000C3AF9" w:rsidRDefault="0010643F" w:rsidP="0010643F">
            <w:pPr>
              <w:spacing w:after="0"/>
              <w:jc w:val="both"/>
              <w:rPr>
                <w:rFonts w:ascii="Times New Roman" w:hAnsi="Times New Roman"/>
                <w:bCs/>
              </w:rPr>
            </w:pPr>
            <w:r w:rsidRPr="000C3AF9">
              <w:rPr>
                <w:rFonts w:ascii="Times New Roman" w:hAnsi="Times New Roman"/>
                <w:bCs/>
              </w:rPr>
              <w:t>Этапы развития систем автоматизации: описание всех пяти этапов автоматизации. Архитектура современной автоматизированной системы управления технологическими процессами (АСУТП): описание всех трех уровней.</w:t>
            </w:r>
          </w:p>
          <w:p w:rsidR="0010643F" w:rsidRPr="000C3AF9" w:rsidRDefault="0010643F" w:rsidP="0010643F">
            <w:pPr>
              <w:spacing w:after="0"/>
              <w:jc w:val="both"/>
              <w:rPr>
                <w:rFonts w:ascii="Times New Roman" w:hAnsi="Times New Roman"/>
                <w:bCs/>
              </w:rPr>
            </w:pPr>
            <w:r w:rsidRPr="000C3AF9">
              <w:rPr>
                <w:rFonts w:ascii="Times New Roman" w:hAnsi="Times New Roman"/>
                <w:bCs/>
              </w:rPr>
              <w:t>Особенности процесса управления промышленным объектом: закон необходимого разнообразия (ЗНР), иерархия промышленного объекта управления (ОУ).</w:t>
            </w:r>
          </w:p>
        </w:tc>
        <w:tc>
          <w:tcPr>
            <w:tcW w:w="284" w:type="pct"/>
            <w:vAlign w:val="center"/>
          </w:tcPr>
          <w:p w:rsidR="0010643F" w:rsidRPr="000C3AF9" w:rsidRDefault="0010643F" w:rsidP="0010643F">
            <w:pPr>
              <w:suppressAutoHyphens/>
              <w:spacing w:after="0"/>
              <w:jc w:val="center"/>
              <w:rPr>
                <w:rFonts w:ascii="Times New Roman" w:hAnsi="Times New Roman"/>
                <w:iCs/>
              </w:rPr>
            </w:pPr>
            <w:r w:rsidRPr="000C3AF9">
              <w:rPr>
                <w:rFonts w:ascii="Times New Roman" w:hAnsi="Times New Roman"/>
                <w:iCs/>
              </w:rPr>
              <w:t>2</w:t>
            </w:r>
          </w:p>
        </w:tc>
        <w:tc>
          <w:tcPr>
            <w:tcW w:w="284" w:type="pct"/>
            <w:vMerge/>
          </w:tcPr>
          <w:p w:rsidR="0010643F" w:rsidRPr="000C3AF9" w:rsidRDefault="0010643F" w:rsidP="0010643F">
            <w:pPr>
              <w:spacing w:after="0"/>
              <w:rPr>
                <w:rFonts w:ascii="Times New Roman" w:hAnsi="Times New Roman"/>
                <w:b/>
              </w:rPr>
            </w:pPr>
          </w:p>
        </w:tc>
        <w:tc>
          <w:tcPr>
            <w:tcW w:w="472" w:type="pct"/>
            <w:gridSpan w:val="2"/>
            <w:vMerge/>
          </w:tcPr>
          <w:p w:rsidR="0010643F" w:rsidRPr="000C3AF9" w:rsidRDefault="0010643F" w:rsidP="0010643F">
            <w:pPr>
              <w:spacing w:after="0"/>
              <w:rPr>
                <w:rFonts w:ascii="Times New Roman" w:hAnsi="Times New Roman"/>
                <w:b/>
              </w:rPr>
            </w:pPr>
          </w:p>
        </w:tc>
      </w:tr>
      <w:tr w:rsidR="0010643F" w:rsidRPr="000C3AF9" w:rsidTr="008A6C9D">
        <w:trPr>
          <w:trHeight w:val="1162"/>
        </w:trPr>
        <w:tc>
          <w:tcPr>
            <w:tcW w:w="698" w:type="pct"/>
            <w:gridSpan w:val="2"/>
            <w:vMerge/>
          </w:tcPr>
          <w:p w:rsidR="0010643F" w:rsidRPr="000C3AF9" w:rsidRDefault="0010643F" w:rsidP="0010643F">
            <w:pPr>
              <w:spacing w:after="0"/>
              <w:jc w:val="center"/>
              <w:rPr>
                <w:rFonts w:ascii="Times New Roman" w:hAnsi="Times New Roman"/>
                <w:b/>
                <w:bCs/>
              </w:rPr>
            </w:pPr>
          </w:p>
        </w:tc>
        <w:tc>
          <w:tcPr>
            <w:tcW w:w="3262" w:type="pct"/>
            <w:gridSpan w:val="2"/>
          </w:tcPr>
          <w:p w:rsidR="0010643F" w:rsidRPr="000C3AF9" w:rsidRDefault="0010643F" w:rsidP="0010643F">
            <w:pPr>
              <w:spacing w:after="0"/>
              <w:jc w:val="both"/>
              <w:rPr>
                <w:rFonts w:ascii="Times New Roman" w:hAnsi="Times New Roman"/>
                <w:bCs/>
              </w:rPr>
            </w:pPr>
            <w:r w:rsidRPr="000C3AF9">
              <w:rPr>
                <w:rFonts w:ascii="Times New Roman" w:hAnsi="Times New Roman"/>
                <w:bCs/>
              </w:rPr>
              <w:t>Задачи и архитектура систем управления промышленными объектами: четыре вида процессов в промышленном производстве, задачи управления промышленными объектами. Архитектура современной автоматизированной системы управления производством/предприятие</w:t>
            </w:r>
            <w:proofErr w:type="gramStart"/>
            <w:r w:rsidRPr="000C3AF9">
              <w:rPr>
                <w:rFonts w:ascii="Times New Roman" w:hAnsi="Times New Roman"/>
                <w:bCs/>
              </w:rPr>
              <w:t>м(</w:t>
            </w:r>
            <w:proofErr w:type="gramEnd"/>
            <w:r w:rsidRPr="000C3AF9">
              <w:rPr>
                <w:rFonts w:ascii="Times New Roman" w:hAnsi="Times New Roman"/>
                <w:bCs/>
              </w:rPr>
              <w:t>АСУП): описание всех пяти уровней</w:t>
            </w:r>
          </w:p>
          <w:p w:rsidR="0010643F" w:rsidRPr="000C3AF9" w:rsidRDefault="0010643F" w:rsidP="0010643F">
            <w:pPr>
              <w:spacing w:after="0"/>
              <w:jc w:val="both"/>
              <w:rPr>
                <w:rFonts w:ascii="Times New Roman" w:hAnsi="Times New Roman"/>
                <w:bCs/>
              </w:rPr>
            </w:pPr>
          </w:p>
          <w:p w:rsidR="0010643F" w:rsidRPr="000C3AF9" w:rsidRDefault="0010643F" w:rsidP="0010643F">
            <w:pPr>
              <w:spacing w:after="0"/>
              <w:jc w:val="both"/>
              <w:rPr>
                <w:rFonts w:ascii="Times New Roman" w:hAnsi="Times New Roman"/>
                <w:bCs/>
              </w:rPr>
            </w:pPr>
          </w:p>
          <w:p w:rsidR="0010643F" w:rsidRPr="000C3AF9" w:rsidRDefault="0010643F" w:rsidP="001E654F">
            <w:pPr>
              <w:spacing w:after="0"/>
              <w:jc w:val="both"/>
              <w:rPr>
                <w:rFonts w:ascii="Times New Roman" w:hAnsi="Times New Roman"/>
                <w:bCs/>
              </w:rPr>
            </w:pPr>
          </w:p>
        </w:tc>
        <w:tc>
          <w:tcPr>
            <w:tcW w:w="284" w:type="pct"/>
            <w:vAlign w:val="center"/>
          </w:tcPr>
          <w:p w:rsidR="0010643F" w:rsidRPr="000C3AF9" w:rsidRDefault="0010643F" w:rsidP="0010643F">
            <w:pPr>
              <w:suppressAutoHyphens/>
              <w:spacing w:after="0"/>
              <w:jc w:val="center"/>
              <w:rPr>
                <w:rFonts w:ascii="Times New Roman" w:hAnsi="Times New Roman"/>
                <w:iCs/>
              </w:rPr>
            </w:pPr>
            <w:r w:rsidRPr="000C3AF9">
              <w:rPr>
                <w:rFonts w:ascii="Times New Roman" w:hAnsi="Times New Roman"/>
                <w:iCs/>
              </w:rPr>
              <w:t>2</w:t>
            </w:r>
          </w:p>
        </w:tc>
        <w:tc>
          <w:tcPr>
            <w:tcW w:w="284" w:type="pct"/>
            <w:vMerge/>
          </w:tcPr>
          <w:p w:rsidR="0010643F" w:rsidRPr="000C3AF9" w:rsidRDefault="0010643F" w:rsidP="0010643F">
            <w:pPr>
              <w:spacing w:after="0"/>
              <w:rPr>
                <w:rFonts w:ascii="Times New Roman" w:hAnsi="Times New Roman"/>
                <w:b/>
              </w:rPr>
            </w:pPr>
          </w:p>
        </w:tc>
        <w:tc>
          <w:tcPr>
            <w:tcW w:w="472" w:type="pct"/>
            <w:gridSpan w:val="2"/>
            <w:vMerge/>
          </w:tcPr>
          <w:p w:rsidR="0010643F" w:rsidRPr="000C3AF9" w:rsidRDefault="0010643F" w:rsidP="0010643F">
            <w:pPr>
              <w:spacing w:after="0"/>
              <w:rPr>
                <w:rFonts w:ascii="Times New Roman" w:hAnsi="Times New Roman"/>
                <w:b/>
              </w:rPr>
            </w:pPr>
          </w:p>
        </w:tc>
      </w:tr>
      <w:tr w:rsidR="0010643F" w:rsidRPr="000C3AF9" w:rsidTr="008A6C9D">
        <w:trPr>
          <w:trHeight w:val="418"/>
        </w:trPr>
        <w:tc>
          <w:tcPr>
            <w:tcW w:w="698" w:type="pct"/>
            <w:gridSpan w:val="2"/>
            <w:vMerge w:val="restart"/>
          </w:tcPr>
          <w:p w:rsidR="0010643F" w:rsidRPr="000C3AF9" w:rsidRDefault="0010643F" w:rsidP="0010643F">
            <w:pPr>
              <w:suppressAutoHyphens/>
              <w:spacing w:after="0" w:line="240" w:lineRule="auto"/>
              <w:jc w:val="center"/>
              <w:rPr>
                <w:rFonts w:ascii="Times New Roman" w:hAnsi="Times New Roman"/>
                <w:b/>
                <w:bCs/>
              </w:rPr>
            </w:pPr>
            <w:r w:rsidRPr="000C3AF9">
              <w:rPr>
                <w:rFonts w:ascii="Times New Roman" w:hAnsi="Times New Roman"/>
                <w:b/>
                <w:bCs/>
              </w:rPr>
              <w:t>Тема 1.2 Общие сведения о технических измерениях производственных параметров (величин)</w:t>
            </w:r>
          </w:p>
        </w:tc>
        <w:tc>
          <w:tcPr>
            <w:tcW w:w="3262" w:type="pct"/>
            <w:gridSpan w:val="2"/>
          </w:tcPr>
          <w:p w:rsidR="0010643F" w:rsidRPr="000C3AF9" w:rsidRDefault="0010643F" w:rsidP="0010643F">
            <w:pPr>
              <w:spacing w:after="0"/>
              <w:rPr>
                <w:rFonts w:ascii="Times New Roman" w:hAnsi="Times New Roman"/>
                <w:b/>
                <w:bCs/>
              </w:rPr>
            </w:pPr>
            <w:r w:rsidRPr="000C3AF9">
              <w:rPr>
                <w:rFonts w:ascii="Times New Roman" w:hAnsi="Times New Roman"/>
                <w:b/>
              </w:rPr>
              <w:t>Дидактические единицы, содержание</w:t>
            </w:r>
          </w:p>
        </w:tc>
        <w:tc>
          <w:tcPr>
            <w:tcW w:w="284" w:type="pct"/>
            <w:vAlign w:val="center"/>
          </w:tcPr>
          <w:p w:rsidR="0010643F" w:rsidRPr="000C3AF9" w:rsidRDefault="0010643F" w:rsidP="0010643F">
            <w:pPr>
              <w:spacing w:after="0"/>
              <w:jc w:val="center"/>
              <w:rPr>
                <w:rFonts w:ascii="Times New Roman" w:hAnsi="Times New Roman"/>
                <w:b/>
              </w:rPr>
            </w:pPr>
            <w:r w:rsidRPr="000C3AF9">
              <w:rPr>
                <w:rFonts w:ascii="Times New Roman" w:hAnsi="Times New Roman"/>
                <w:b/>
              </w:rPr>
              <w:t>18</w:t>
            </w:r>
          </w:p>
        </w:tc>
        <w:tc>
          <w:tcPr>
            <w:tcW w:w="284" w:type="pct"/>
            <w:vMerge w:val="restart"/>
            <w:vAlign w:val="center"/>
          </w:tcPr>
          <w:p w:rsidR="0010643F" w:rsidRPr="000C3AF9" w:rsidRDefault="0010643F" w:rsidP="0010643F">
            <w:pPr>
              <w:spacing w:after="0"/>
              <w:jc w:val="center"/>
              <w:rPr>
                <w:rFonts w:ascii="Times New Roman" w:hAnsi="Times New Roman"/>
              </w:rPr>
            </w:pPr>
            <w:r w:rsidRPr="000C3AF9">
              <w:rPr>
                <w:rFonts w:ascii="Times New Roman" w:hAnsi="Times New Roman"/>
              </w:rPr>
              <w:t>ОК01</w:t>
            </w:r>
          </w:p>
          <w:p w:rsidR="0010643F" w:rsidRPr="000C3AF9" w:rsidRDefault="0010643F" w:rsidP="0010643F">
            <w:pPr>
              <w:spacing w:after="0"/>
              <w:jc w:val="center"/>
              <w:rPr>
                <w:rFonts w:ascii="Times New Roman" w:hAnsi="Times New Roman"/>
              </w:rPr>
            </w:pPr>
            <w:r w:rsidRPr="000C3AF9">
              <w:rPr>
                <w:rFonts w:ascii="Times New Roman" w:hAnsi="Times New Roman"/>
              </w:rPr>
              <w:t>ОК02</w:t>
            </w:r>
          </w:p>
          <w:p w:rsidR="0010643F" w:rsidRPr="000C3AF9" w:rsidRDefault="0010643F" w:rsidP="0010643F">
            <w:pPr>
              <w:spacing w:after="0"/>
              <w:jc w:val="center"/>
              <w:rPr>
                <w:rFonts w:ascii="Times New Roman" w:hAnsi="Times New Roman"/>
              </w:rPr>
            </w:pPr>
            <w:r w:rsidRPr="000C3AF9">
              <w:rPr>
                <w:rFonts w:ascii="Times New Roman" w:hAnsi="Times New Roman"/>
              </w:rPr>
              <w:t>ОК05</w:t>
            </w:r>
          </w:p>
          <w:p w:rsidR="0010643F" w:rsidRPr="000C3AF9" w:rsidRDefault="0010643F" w:rsidP="0010643F">
            <w:pPr>
              <w:spacing w:after="0"/>
              <w:jc w:val="center"/>
              <w:rPr>
                <w:rFonts w:ascii="Times New Roman" w:hAnsi="Times New Roman"/>
              </w:rPr>
            </w:pPr>
            <w:r w:rsidRPr="000C3AF9">
              <w:rPr>
                <w:rFonts w:ascii="Times New Roman" w:hAnsi="Times New Roman"/>
              </w:rPr>
              <w:t>ПК 1.2</w:t>
            </w:r>
          </w:p>
        </w:tc>
        <w:tc>
          <w:tcPr>
            <w:tcW w:w="472" w:type="pct"/>
            <w:gridSpan w:val="2"/>
            <w:vMerge w:val="restart"/>
            <w:vAlign w:val="center"/>
          </w:tcPr>
          <w:p w:rsidR="0010643F" w:rsidRPr="000C3AF9" w:rsidRDefault="0010643F" w:rsidP="0010643F">
            <w:pPr>
              <w:spacing w:after="0"/>
              <w:jc w:val="center"/>
              <w:rPr>
                <w:rFonts w:ascii="Times New Roman" w:hAnsi="Times New Roman"/>
              </w:rPr>
            </w:pPr>
            <w:r w:rsidRPr="000C3AF9">
              <w:rPr>
                <w:rFonts w:ascii="Times New Roman" w:hAnsi="Times New Roman"/>
              </w:rPr>
              <w:t>Уо 01.01</w:t>
            </w:r>
          </w:p>
          <w:p w:rsidR="0010643F" w:rsidRPr="000C3AF9" w:rsidRDefault="0010643F" w:rsidP="0010643F">
            <w:pPr>
              <w:spacing w:after="0"/>
              <w:jc w:val="center"/>
              <w:rPr>
                <w:rFonts w:ascii="Times New Roman" w:hAnsi="Times New Roman"/>
              </w:rPr>
            </w:pPr>
            <w:r w:rsidRPr="000C3AF9">
              <w:rPr>
                <w:rFonts w:ascii="Times New Roman" w:hAnsi="Times New Roman"/>
              </w:rPr>
              <w:t>Уо 01.02</w:t>
            </w:r>
          </w:p>
          <w:p w:rsidR="0010643F" w:rsidRPr="000C3AF9" w:rsidRDefault="0010643F" w:rsidP="0010643F">
            <w:pPr>
              <w:spacing w:after="0"/>
              <w:jc w:val="center"/>
              <w:rPr>
                <w:rFonts w:ascii="Times New Roman" w:hAnsi="Times New Roman"/>
              </w:rPr>
            </w:pPr>
            <w:r w:rsidRPr="000C3AF9">
              <w:rPr>
                <w:rFonts w:ascii="Times New Roman" w:hAnsi="Times New Roman"/>
              </w:rPr>
              <w:t>Зо 01.01</w:t>
            </w:r>
          </w:p>
          <w:p w:rsidR="0010643F" w:rsidRPr="000C3AF9" w:rsidRDefault="0010643F" w:rsidP="0010643F">
            <w:pPr>
              <w:spacing w:after="0"/>
              <w:jc w:val="center"/>
              <w:rPr>
                <w:rFonts w:ascii="Times New Roman" w:hAnsi="Times New Roman"/>
              </w:rPr>
            </w:pPr>
            <w:r w:rsidRPr="000C3AF9">
              <w:rPr>
                <w:rFonts w:ascii="Times New Roman" w:hAnsi="Times New Roman"/>
              </w:rPr>
              <w:t>Зо 01.02</w:t>
            </w:r>
          </w:p>
          <w:p w:rsidR="0010643F" w:rsidRPr="000C3AF9" w:rsidRDefault="0010643F" w:rsidP="0010643F">
            <w:pPr>
              <w:spacing w:after="0"/>
              <w:jc w:val="center"/>
              <w:rPr>
                <w:rFonts w:ascii="Times New Roman" w:hAnsi="Times New Roman"/>
              </w:rPr>
            </w:pPr>
            <w:r w:rsidRPr="000C3AF9">
              <w:rPr>
                <w:rFonts w:ascii="Times New Roman" w:hAnsi="Times New Roman"/>
              </w:rPr>
              <w:t>Уо 02.01</w:t>
            </w:r>
          </w:p>
          <w:p w:rsidR="0010643F" w:rsidRPr="000C3AF9" w:rsidRDefault="0010643F" w:rsidP="0010643F">
            <w:pPr>
              <w:spacing w:after="0"/>
              <w:jc w:val="center"/>
              <w:rPr>
                <w:rFonts w:ascii="Times New Roman" w:hAnsi="Times New Roman"/>
              </w:rPr>
            </w:pPr>
            <w:r w:rsidRPr="000C3AF9">
              <w:rPr>
                <w:rFonts w:ascii="Times New Roman" w:hAnsi="Times New Roman"/>
              </w:rPr>
              <w:t>Уо 02.03</w:t>
            </w:r>
          </w:p>
          <w:p w:rsidR="0010643F" w:rsidRPr="000C3AF9" w:rsidRDefault="0010643F" w:rsidP="0010643F">
            <w:pPr>
              <w:spacing w:after="0"/>
              <w:jc w:val="center"/>
              <w:rPr>
                <w:rFonts w:ascii="Times New Roman" w:hAnsi="Times New Roman"/>
              </w:rPr>
            </w:pPr>
            <w:r w:rsidRPr="000C3AF9">
              <w:rPr>
                <w:rFonts w:ascii="Times New Roman" w:hAnsi="Times New Roman"/>
              </w:rPr>
              <w:t>Уо 02.05</w:t>
            </w:r>
          </w:p>
          <w:p w:rsidR="0010643F" w:rsidRPr="000C3AF9" w:rsidRDefault="0010643F" w:rsidP="0010643F">
            <w:pPr>
              <w:spacing w:after="0"/>
              <w:jc w:val="center"/>
              <w:rPr>
                <w:rFonts w:ascii="Times New Roman" w:hAnsi="Times New Roman"/>
              </w:rPr>
            </w:pPr>
            <w:r w:rsidRPr="000C3AF9">
              <w:rPr>
                <w:rFonts w:ascii="Times New Roman" w:hAnsi="Times New Roman"/>
              </w:rPr>
              <w:t>Уо 02.08</w:t>
            </w:r>
          </w:p>
          <w:p w:rsidR="0010643F" w:rsidRPr="000C3AF9" w:rsidRDefault="0010643F" w:rsidP="0010643F">
            <w:pPr>
              <w:spacing w:after="0"/>
              <w:jc w:val="center"/>
              <w:rPr>
                <w:rFonts w:ascii="Times New Roman" w:hAnsi="Times New Roman"/>
              </w:rPr>
            </w:pPr>
            <w:r w:rsidRPr="000C3AF9">
              <w:rPr>
                <w:rFonts w:ascii="Times New Roman" w:hAnsi="Times New Roman"/>
              </w:rPr>
              <w:t>Уо 02.09</w:t>
            </w:r>
          </w:p>
          <w:p w:rsidR="0010643F" w:rsidRPr="000C3AF9" w:rsidRDefault="0010643F" w:rsidP="0010643F">
            <w:pPr>
              <w:spacing w:after="0"/>
              <w:jc w:val="center"/>
              <w:rPr>
                <w:rFonts w:ascii="Times New Roman" w:hAnsi="Times New Roman"/>
              </w:rPr>
            </w:pPr>
            <w:r w:rsidRPr="000C3AF9">
              <w:rPr>
                <w:rFonts w:ascii="Times New Roman" w:hAnsi="Times New Roman"/>
              </w:rPr>
              <w:t>Зо 02.01</w:t>
            </w:r>
          </w:p>
          <w:p w:rsidR="0010643F" w:rsidRPr="000C3AF9" w:rsidRDefault="0010643F" w:rsidP="0010643F">
            <w:pPr>
              <w:spacing w:after="0"/>
              <w:jc w:val="center"/>
              <w:rPr>
                <w:rFonts w:ascii="Times New Roman" w:hAnsi="Times New Roman"/>
              </w:rPr>
            </w:pPr>
            <w:r w:rsidRPr="000C3AF9">
              <w:rPr>
                <w:rFonts w:ascii="Times New Roman" w:hAnsi="Times New Roman"/>
              </w:rPr>
              <w:t>Зо 02.02</w:t>
            </w:r>
          </w:p>
          <w:p w:rsidR="0010643F" w:rsidRPr="000C3AF9" w:rsidRDefault="0010643F" w:rsidP="0010643F">
            <w:pPr>
              <w:spacing w:after="0"/>
              <w:jc w:val="center"/>
              <w:rPr>
                <w:rFonts w:ascii="Times New Roman" w:hAnsi="Times New Roman"/>
              </w:rPr>
            </w:pPr>
            <w:r w:rsidRPr="000C3AF9">
              <w:rPr>
                <w:rFonts w:ascii="Times New Roman" w:hAnsi="Times New Roman"/>
              </w:rPr>
              <w:t>Уо 05.02</w:t>
            </w:r>
          </w:p>
          <w:p w:rsidR="0010643F" w:rsidRPr="000C3AF9" w:rsidRDefault="0010643F" w:rsidP="0010643F">
            <w:pPr>
              <w:spacing w:after="0"/>
              <w:jc w:val="center"/>
              <w:rPr>
                <w:rFonts w:ascii="Times New Roman" w:hAnsi="Times New Roman"/>
              </w:rPr>
            </w:pPr>
            <w:r w:rsidRPr="000C3AF9">
              <w:rPr>
                <w:rFonts w:ascii="Times New Roman" w:hAnsi="Times New Roman"/>
              </w:rPr>
              <w:t>Уо 05.03</w:t>
            </w:r>
          </w:p>
          <w:p w:rsidR="0010643F" w:rsidRPr="000C3AF9" w:rsidRDefault="0010643F" w:rsidP="0010643F">
            <w:pPr>
              <w:spacing w:after="0"/>
              <w:jc w:val="center"/>
              <w:rPr>
                <w:rFonts w:ascii="Times New Roman" w:hAnsi="Times New Roman"/>
              </w:rPr>
            </w:pPr>
            <w:r w:rsidRPr="000C3AF9">
              <w:rPr>
                <w:rFonts w:ascii="Times New Roman" w:hAnsi="Times New Roman"/>
              </w:rPr>
              <w:lastRenderedPageBreak/>
              <w:t>Зо 05.02</w:t>
            </w:r>
          </w:p>
          <w:p w:rsidR="0010643F" w:rsidRPr="000C3AF9" w:rsidRDefault="0010643F" w:rsidP="0010643F">
            <w:pPr>
              <w:spacing w:after="0"/>
              <w:jc w:val="center"/>
              <w:rPr>
                <w:rFonts w:ascii="Times New Roman" w:hAnsi="Times New Roman"/>
              </w:rPr>
            </w:pPr>
            <w:r w:rsidRPr="000C3AF9">
              <w:rPr>
                <w:rFonts w:ascii="Times New Roman" w:hAnsi="Times New Roman"/>
              </w:rPr>
              <w:t>У</w:t>
            </w:r>
            <w:proofErr w:type="gramStart"/>
            <w:r w:rsidRPr="000C3AF9">
              <w:rPr>
                <w:rFonts w:ascii="Times New Roman" w:hAnsi="Times New Roman"/>
              </w:rPr>
              <w:t>1</w:t>
            </w:r>
            <w:proofErr w:type="gramEnd"/>
            <w:r w:rsidRPr="000C3AF9">
              <w:rPr>
                <w:rFonts w:ascii="Times New Roman" w:hAnsi="Times New Roman"/>
              </w:rPr>
              <w:t xml:space="preserve"> 2.01</w:t>
            </w:r>
          </w:p>
          <w:p w:rsidR="0010643F" w:rsidRPr="000C3AF9" w:rsidRDefault="0010643F" w:rsidP="0010643F">
            <w:pPr>
              <w:spacing w:after="0"/>
              <w:jc w:val="center"/>
              <w:rPr>
                <w:rFonts w:ascii="Times New Roman" w:hAnsi="Times New Roman"/>
              </w:rPr>
            </w:pPr>
            <w:r w:rsidRPr="000C3AF9">
              <w:rPr>
                <w:rFonts w:ascii="Times New Roman" w:hAnsi="Times New Roman"/>
              </w:rPr>
              <w:t>У</w:t>
            </w:r>
            <w:proofErr w:type="gramStart"/>
            <w:r w:rsidRPr="000C3AF9">
              <w:rPr>
                <w:rFonts w:ascii="Times New Roman" w:hAnsi="Times New Roman"/>
              </w:rPr>
              <w:t>1</w:t>
            </w:r>
            <w:proofErr w:type="gramEnd"/>
            <w:r w:rsidRPr="000C3AF9">
              <w:rPr>
                <w:rFonts w:ascii="Times New Roman" w:hAnsi="Times New Roman"/>
              </w:rPr>
              <w:t xml:space="preserve"> 2.02</w:t>
            </w:r>
          </w:p>
          <w:p w:rsidR="0010643F" w:rsidRPr="000C3AF9" w:rsidRDefault="0010643F" w:rsidP="0010643F">
            <w:pPr>
              <w:spacing w:after="0"/>
              <w:jc w:val="center"/>
              <w:rPr>
                <w:rFonts w:ascii="Times New Roman" w:hAnsi="Times New Roman"/>
              </w:rPr>
            </w:pPr>
            <w:r w:rsidRPr="000C3AF9">
              <w:rPr>
                <w:rFonts w:ascii="Times New Roman" w:hAnsi="Times New Roman"/>
              </w:rPr>
              <w:t>З</w:t>
            </w:r>
            <w:proofErr w:type="gramStart"/>
            <w:r w:rsidRPr="000C3AF9">
              <w:rPr>
                <w:rFonts w:ascii="Times New Roman" w:hAnsi="Times New Roman"/>
              </w:rPr>
              <w:t>1</w:t>
            </w:r>
            <w:proofErr w:type="gramEnd"/>
            <w:r w:rsidRPr="000C3AF9">
              <w:rPr>
                <w:rFonts w:ascii="Times New Roman" w:hAnsi="Times New Roman"/>
              </w:rPr>
              <w:t xml:space="preserve"> 2.01</w:t>
            </w:r>
          </w:p>
          <w:p w:rsidR="0010643F" w:rsidRPr="000C3AF9" w:rsidRDefault="0010643F" w:rsidP="0010643F">
            <w:pPr>
              <w:spacing w:after="0"/>
              <w:jc w:val="center"/>
              <w:rPr>
                <w:rFonts w:ascii="Times New Roman" w:hAnsi="Times New Roman"/>
                <w:b/>
              </w:rPr>
            </w:pPr>
            <w:r w:rsidRPr="000C3AF9">
              <w:rPr>
                <w:rFonts w:ascii="Times New Roman" w:hAnsi="Times New Roman"/>
              </w:rPr>
              <w:t>З</w:t>
            </w:r>
            <w:proofErr w:type="gramStart"/>
            <w:r w:rsidRPr="000C3AF9">
              <w:rPr>
                <w:rFonts w:ascii="Times New Roman" w:hAnsi="Times New Roman"/>
              </w:rPr>
              <w:t>1</w:t>
            </w:r>
            <w:proofErr w:type="gramEnd"/>
            <w:r w:rsidRPr="000C3AF9">
              <w:rPr>
                <w:rFonts w:ascii="Times New Roman" w:hAnsi="Times New Roman"/>
              </w:rPr>
              <w:t xml:space="preserve"> 2.02</w:t>
            </w:r>
          </w:p>
        </w:tc>
      </w:tr>
      <w:tr w:rsidR="0010643F" w:rsidRPr="000C3AF9" w:rsidTr="008A6C9D">
        <w:trPr>
          <w:trHeight w:val="556"/>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 xml:space="preserve">Виды измеряемых величин и их классификация. Определение измерения и их виды (классификация). Методы измерений: метод непосредственной оценки, нулевой метод, метод сравнения с мерой. </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47"/>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
                <w:bCs/>
              </w:rPr>
            </w:pPr>
            <w:r w:rsidRPr="000C3AF9">
              <w:rPr>
                <w:rFonts w:ascii="Times New Roman" w:hAnsi="Times New Roman"/>
                <w:bCs/>
              </w:rPr>
              <w:t xml:space="preserve">Принципы измерения (измерительные схемы): мостовая схема, дифференциальная схема, компенсационная схема. </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Средства измерения и их классификация. Государственная система приборов и средств автоматизации (ГСП) и её состав. Метрологическое обеспечение технических измерений.</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
                <w:bCs/>
              </w:rPr>
            </w:pPr>
            <w:r w:rsidRPr="000C3AF9">
              <w:rPr>
                <w:rFonts w:ascii="Times New Roman" w:hAnsi="Times New Roman"/>
                <w:b/>
                <w:bCs/>
              </w:rPr>
              <w:t>В том числе практических занятий</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6</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ind w:left="33"/>
              <w:jc w:val="both"/>
              <w:rPr>
                <w:rFonts w:ascii="Times New Roman" w:eastAsia="Batang" w:hAnsi="Times New Roman"/>
              </w:rPr>
            </w:pPr>
            <w:r w:rsidRPr="000C3AF9">
              <w:rPr>
                <w:rFonts w:ascii="Times New Roman" w:eastAsia="Batang" w:hAnsi="Times New Roman"/>
              </w:rPr>
              <w:t xml:space="preserve"> 1. Прямые и косвенные однократные измерения</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ind w:left="33"/>
              <w:jc w:val="both"/>
              <w:rPr>
                <w:rFonts w:ascii="Times New Roman" w:hAnsi="Times New Roman"/>
                <w:bCs/>
              </w:rPr>
            </w:pPr>
            <w:r w:rsidRPr="000C3AF9">
              <w:rPr>
                <w:rFonts w:ascii="Times New Roman" w:hAnsi="Times New Roman"/>
                <w:bCs/>
              </w:rPr>
              <w:t>2.</w:t>
            </w:r>
            <w:r w:rsidRPr="000C3AF9">
              <w:rPr>
                <w:rFonts w:ascii="Times New Roman" w:eastAsia="Batang" w:hAnsi="Times New Roman"/>
              </w:rPr>
              <w:t xml:space="preserve"> Стандартная обработка результатов прямых измерений с многократными наблюдениями</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ind w:left="33"/>
              <w:rPr>
                <w:rFonts w:ascii="Times New Roman" w:hAnsi="Times New Roman"/>
                <w:bCs/>
              </w:rPr>
            </w:pPr>
            <w:r w:rsidRPr="000C3AF9">
              <w:rPr>
                <w:rFonts w:ascii="Times New Roman" w:hAnsi="Times New Roman"/>
                <w:bCs/>
              </w:rPr>
              <w:t>3.</w:t>
            </w:r>
            <w:r w:rsidRPr="000C3AF9">
              <w:rPr>
                <w:rFonts w:ascii="Times New Roman" w:eastAsia="Batang" w:hAnsi="Times New Roman"/>
              </w:rPr>
              <w:t xml:space="preserve"> Измерение параметров гармонического напряжения с помощью осциллографа</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
                <w:bCs/>
              </w:rPr>
            </w:pPr>
            <w:r w:rsidRPr="000C3AF9">
              <w:rPr>
                <w:rFonts w:ascii="Times New Roman" w:hAnsi="Times New Roman"/>
                <w:b/>
                <w:bCs/>
              </w:rPr>
              <w:t xml:space="preserve">Самостоятельная работа </w:t>
            </w:r>
            <w:proofErr w:type="gramStart"/>
            <w:r w:rsidRPr="000C3AF9">
              <w:rPr>
                <w:rFonts w:ascii="Times New Roman" w:hAnsi="Times New Roman"/>
                <w:b/>
                <w:bCs/>
              </w:rPr>
              <w:t>обучающихся</w:t>
            </w:r>
            <w:proofErr w:type="gramEnd"/>
          </w:p>
          <w:p w:rsidR="0010643F" w:rsidRPr="000C3AF9" w:rsidRDefault="0010643F" w:rsidP="0010643F">
            <w:pPr>
              <w:jc w:val="both"/>
              <w:rPr>
                <w:rFonts w:ascii="Times New Roman" w:hAnsi="Times New Roman"/>
                <w:bCs/>
              </w:rPr>
            </w:pPr>
            <w:r w:rsidRPr="000C3AF9">
              <w:rPr>
                <w:rFonts w:ascii="Times New Roman" w:hAnsi="Times New Roman"/>
                <w:bCs/>
              </w:rPr>
              <w:t>1. Составление конспекта на тему «Основные метрологические характеристики средств измерений»</w:t>
            </w:r>
          </w:p>
          <w:p w:rsidR="0010643F" w:rsidRPr="000C3AF9" w:rsidRDefault="0010643F" w:rsidP="0010643F">
            <w:pPr>
              <w:jc w:val="both"/>
              <w:rPr>
                <w:rFonts w:ascii="Times New Roman" w:hAnsi="Times New Roman"/>
                <w:bCs/>
              </w:rPr>
            </w:pPr>
            <w:r w:rsidRPr="000C3AF9">
              <w:rPr>
                <w:rFonts w:ascii="Times New Roman" w:hAnsi="Times New Roman"/>
                <w:bCs/>
              </w:rPr>
              <w:t>2.Составление конспекта по теме «Погрешности измерений. Погрешности средств измерений».</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6</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ОК02</w:t>
            </w:r>
          </w:p>
        </w:tc>
        <w:tc>
          <w:tcPr>
            <w:tcW w:w="472" w:type="pct"/>
            <w:gridSpan w:val="2"/>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02.08</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02.09</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02.02</w:t>
            </w:r>
          </w:p>
        </w:tc>
      </w:tr>
      <w:tr w:rsidR="0010643F" w:rsidRPr="000C3AF9" w:rsidTr="008A6C9D">
        <w:trPr>
          <w:trHeight w:val="351"/>
        </w:trPr>
        <w:tc>
          <w:tcPr>
            <w:tcW w:w="698" w:type="pct"/>
            <w:gridSpan w:val="2"/>
            <w:vMerge w:val="restart"/>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Тема 1.3 Контрольно-измерительные приборы и средства автоматизации</w:t>
            </w:r>
          </w:p>
        </w:tc>
        <w:tc>
          <w:tcPr>
            <w:tcW w:w="3262" w:type="pct"/>
            <w:gridSpan w:val="2"/>
          </w:tcPr>
          <w:p w:rsidR="0010643F" w:rsidRPr="000C3AF9" w:rsidRDefault="0010643F" w:rsidP="0010643F">
            <w:pPr>
              <w:spacing w:after="0"/>
              <w:jc w:val="both"/>
              <w:rPr>
                <w:rFonts w:ascii="Times New Roman" w:hAnsi="Times New Roman"/>
                <w:b/>
                <w:bCs/>
              </w:rPr>
            </w:pPr>
            <w:r w:rsidRPr="000C3AF9">
              <w:rPr>
                <w:rFonts w:ascii="Times New Roman" w:hAnsi="Times New Roman"/>
                <w:b/>
                <w:bCs/>
              </w:rPr>
              <w:t>Дидактические единицы, содержание</w:t>
            </w:r>
          </w:p>
        </w:tc>
        <w:tc>
          <w:tcPr>
            <w:tcW w:w="284" w:type="pct"/>
            <w:vAlign w:val="center"/>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38</w:t>
            </w:r>
          </w:p>
        </w:tc>
        <w:tc>
          <w:tcPr>
            <w:tcW w:w="284" w:type="pct"/>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ОК01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ОК05</w:t>
            </w:r>
          </w:p>
          <w:p w:rsidR="0010643F" w:rsidRPr="000C3AF9" w:rsidRDefault="0010643F" w:rsidP="0010643F">
            <w:pPr>
              <w:spacing w:after="0"/>
              <w:jc w:val="center"/>
              <w:rPr>
                <w:rFonts w:ascii="Times New Roman" w:hAnsi="Times New Roman"/>
                <w:b/>
                <w:bCs/>
              </w:rPr>
            </w:pPr>
            <w:r w:rsidRPr="000C3AF9">
              <w:rPr>
                <w:rFonts w:ascii="Times New Roman" w:hAnsi="Times New Roman"/>
                <w:bCs/>
              </w:rPr>
              <w:t>ПК 1.2</w:t>
            </w:r>
          </w:p>
        </w:tc>
        <w:tc>
          <w:tcPr>
            <w:tcW w:w="472" w:type="pct"/>
            <w:gridSpan w:val="2"/>
            <w:vMerge w:val="restart"/>
            <w:vAlign w:val="center"/>
          </w:tcPr>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lastRenderedPageBreak/>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02.08</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02.09</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2.02</w:t>
            </w: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Измерение температуры: общие сведения о температуре, бесконтактные датчики измерения температуры (пирометры излучения, тепловизоры, радиометры), термометры сопротивление, термисторы, термоэлектрические термометры (термопара).</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3</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Измерение давления: общие сведения о давлении, пьезоэлектрические преобразователи давления, резонансные преобразователи давления</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Измерение расхода: общие сведения о расходе, основные характеристики расходомеров, расходомеры переменного перепада давления, вихревые расходомеры, кориолисовы расходомеры.</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3</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Измерение уровня: общие сведения об уровне, поплавковые уровнемеры, акустические (ультразвуковые) уровнемеры, радарные и радарные волноводные уровнемеры.</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Измерение физико-химических свойств технологических сред: общие сведения об измерении вязкости, шариковые вискозиметры, капиллярные вискозиметры, вибрационные вискозиметры, ротационные вискозиметры.</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Контроль состава газовых смесей: общие сведения о контроле состава газовых смесей, классификация газоанализаторов.</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Исполнительные устройства (ИУ): разновидности и классификация исполнительных механизмов (ИМ) и регулирующих органов (РО).</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
                <w:bCs/>
              </w:rPr>
            </w:pPr>
            <w:r w:rsidRPr="000C3AF9">
              <w:rPr>
                <w:rFonts w:ascii="Times New Roman" w:hAnsi="Times New Roman"/>
                <w:b/>
                <w:bCs/>
              </w:rPr>
              <w:t>В том числе практических занятий</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8</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4. Расчёт индуктивного датчика линейного перемещения</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5. Расчет перепада давления на РО</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6. Расчет РО на жидкости</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7. Расчет РО на газе</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
                <w:bCs/>
              </w:rPr>
            </w:pPr>
            <w:r w:rsidRPr="000C3AF9">
              <w:rPr>
                <w:rFonts w:ascii="Times New Roman" w:hAnsi="Times New Roman"/>
                <w:b/>
                <w:bCs/>
              </w:rPr>
              <w:t xml:space="preserve">Самостоятельная работа </w:t>
            </w:r>
            <w:proofErr w:type="gramStart"/>
            <w:r w:rsidRPr="000C3AF9">
              <w:rPr>
                <w:rFonts w:ascii="Times New Roman" w:hAnsi="Times New Roman"/>
                <w:b/>
                <w:bCs/>
              </w:rPr>
              <w:t>обучающихся</w:t>
            </w:r>
            <w:proofErr w:type="gramEnd"/>
          </w:p>
          <w:p w:rsidR="0010643F" w:rsidRPr="000C3AF9" w:rsidRDefault="0010643F" w:rsidP="0010643F">
            <w:pPr>
              <w:jc w:val="both"/>
              <w:rPr>
                <w:rFonts w:ascii="Times New Roman" w:hAnsi="Times New Roman"/>
                <w:bCs/>
              </w:rPr>
            </w:pPr>
            <w:r w:rsidRPr="000C3AF9">
              <w:rPr>
                <w:rFonts w:ascii="Times New Roman" w:hAnsi="Times New Roman"/>
                <w:bCs/>
              </w:rPr>
              <w:t xml:space="preserve">1. Составление презентаций на тему «Измерение температуры» (жидкостные и биметаллические термометры расширения, манометрические термометры). </w:t>
            </w:r>
          </w:p>
          <w:p w:rsidR="0010643F" w:rsidRPr="000C3AF9" w:rsidRDefault="0010643F" w:rsidP="0010643F">
            <w:pPr>
              <w:jc w:val="both"/>
              <w:rPr>
                <w:rFonts w:ascii="Times New Roman" w:hAnsi="Times New Roman"/>
                <w:bCs/>
              </w:rPr>
            </w:pPr>
            <w:r w:rsidRPr="000C3AF9">
              <w:rPr>
                <w:rFonts w:ascii="Times New Roman" w:hAnsi="Times New Roman"/>
                <w:bCs/>
              </w:rPr>
              <w:t xml:space="preserve">2. Составление презентаций на тему «Измерение давления» (деформационные манометры, тензорезисторные преобразователи давления, емкостные преобразователи давления). </w:t>
            </w:r>
          </w:p>
          <w:p w:rsidR="0010643F" w:rsidRPr="000C3AF9" w:rsidRDefault="0010643F" w:rsidP="0010643F">
            <w:pPr>
              <w:jc w:val="both"/>
              <w:rPr>
                <w:rFonts w:ascii="Times New Roman" w:hAnsi="Times New Roman"/>
                <w:bCs/>
              </w:rPr>
            </w:pPr>
            <w:r w:rsidRPr="000C3AF9">
              <w:rPr>
                <w:rFonts w:ascii="Times New Roman" w:hAnsi="Times New Roman"/>
                <w:bCs/>
              </w:rPr>
              <w:t>3. Составление презентаций на тему «Измерение расхода» (объемные счетчики, турбинные расходомеры, ультразвуковые расходомеры, электромагнитные расходомеры).</w:t>
            </w:r>
          </w:p>
          <w:p w:rsidR="0010643F" w:rsidRPr="000C3AF9" w:rsidRDefault="0010643F" w:rsidP="0010643F">
            <w:pPr>
              <w:jc w:val="both"/>
              <w:rPr>
                <w:rFonts w:ascii="Times New Roman" w:hAnsi="Times New Roman"/>
                <w:bCs/>
              </w:rPr>
            </w:pPr>
            <w:r w:rsidRPr="000C3AF9">
              <w:rPr>
                <w:rFonts w:ascii="Times New Roman" w:hAnsi="Times New Roman"/>
                <w:bCs/>
              </w:rPr>
              <w:t>4. Составление презентаций на тему «Измерение уровня» (визуальные уровнемеры, буйковые уровнемеры, гидростатические уровнемеры, емкостные уровнемеры).</w:t>
            </w:r>
          </w:p>
          <w:p w:rsidR="0010643F" w:rsidRPr="000C3AF9" w:rsidRDefault="0010643F" w:rsidP="0010643F">
            <w:pPr>
              <w:jc w:val="both"/>
              <w:rPr>
                <w:rFonts w:ascii="Times New Roman" w:hAnsi="Times New Roman"/>
                <w:bCs/>
              </w:rPr>
            </w:pPr>
            <w:r w:rsidRPr="000C3AF9">
              <w:rPr>
                <w:rFonts w:ascii="Times New Roman" w:hAnsi="Times New Roman"/>
                <w:bCs/>
              </w:rPr>
              <w:t>5. Составление презентаций на тему «Измерение физико-химических свойств технологических сред» (измерение влажности газа, вибрационные плотномеры, радиоизотопные плотномеры, гидростатические плотномеры, ареометры).</w:t>
            </w:r>
          </w:p>
          <w:p w:rsidR="0010643F" w:rsidRPr="000C3AF9" w:rsidRDefault="0010643F" w:rsidP="0010643F">
            <w:pPr>
              <w:jc w:val="both"/>
              <w:rPr>
                <w:rFonts w:ascii="Times New Roman" w:hAnsi="Times New Roman"/>
                <w:bCs/>
              </w:rPr>
            </w:pPr>
            <w:r w:rsidRPr="000C3AF9">
              <w:rPr>
                <w:rFonts w:ascii="Times New Roman" w:hAnsi="Times New Roman"/>
                <w:bCs/>
              </w:rPr>
              <w:t>6. Составление презентаций на тему «Контроль состава газовых смесей» (термохимические газоанализаторы, оптические газоанализаторы, хроматографы).</w:t>
            </w:r>
          </w:p>
          <w:p w:rsidR="0010643F" w:rsidRPr="000C3AF9" w:rsidRDefault="0010643F" w:rsidP="0010643F">
            <w:pPr>
              <w:jc w:val="both"/>
              <w:rPr>
                <w:rFonts w:ascii="Times New Roman" w:hAnsi="Times New Roman"/>
                <w:bCs/>
              </w:rPr>
            </w:pPr>
            <w:r w:rsidRPr="000C3AF9">
              <w:rPr>
                <w:rFonts w:ascii="Times New Roman" w:hAnsi="Times New Roman"/>
                <w:bCs/>
              </w:rPr>
              <w:lastRenderedPageBreak/>
              <w:t>7. Составление презентаций на тему «Регуляторы прямого действия».</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lastRenderedPageBreak/>
              <w:t>14</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val="restart"/>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lastRenderedPageBreak/>
              <w:t>Тема 1.4 Основы теории автоматического управления</w:t>
            </w:r>
          </w:p>
        </w:tc>
        <w:tc>
          <w:tcPr>
            <w:tcW w:w="3262" w:type="pct"/>
            <w:gridSpan w:val="2"/>
          </w:tcPr>
          <w:p w:rsidR="0010643F" w:rsidRPr="000C3AF9" w:rsidRDefault="0010643F" w:rsidP="0010643F">
            <w:pPr>
              <w:spacing w:after="0"/>
              <w:jc w:val="both"/>
              <w:rPr>
                <w:rFonts w:ascii="Times New Roman" w:hAnsi="Times New Roman"/>
                <w:b/>
                <w:bCs/>
              </w:rPr>
            </w:pPr>
            <w:r w:rsidRPr="000C3AF9">
              <w:rPr>
                <w:rFonts w:ascii="Times New Roman" w:hAnsi="Times New Roman"/>
                <w:b/>
                <w:bCs/>
              </w:rPr>
              <w:t>Дидактические единицы, содержание</w:t>
            </w:r>
          </w:p>
        </w:tc>
        <w:tc>
          <w:tcPr>
            <w:tcW w:w="284" w:type="pct"/>
            <w:vAlign w:val="center"/>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34</w:t>
            </w:r>
          </w:p>
        </w:tc>
        <w:tc>
          <w:tcPr>
            <w:tcW w:w="284" w:type="pct"/>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ОК01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ОК05</w:t>
            </w:r>
          </w:p>
          <w:p w:rsidR="0010643F" w:rsidRPr="000C3AF9" w:rsidRDefault="0010643F" w:rsidP="0010643F">
            <w:pPr>
              <w:spacing w:after="0"/>
              <w:jc w:val="center"/>
              <w:rPr>
                <w:rFonts w:ascii="Times New Roman" w:hAnsi="Times New Roman"/>
                <w:b/>
                <w:bCs/>
              </w:rPr>
            </w:pPr>
            <w:r w:rsidRPr="000C3AF9">
              <w:rPr>
                <w:rFonts w:ascii="Times New Roman" w:hAnsi="Times New Roman"/>
                <w:bCs/>
              </w:rPr>
              <w:t>ПК 1.2</w:t>
            </w:r>
          </w:p>
        </w:tc>
        <w:tc>
          <w:tcPr>
            <w:tcW w:w="472" w:type="pct"/>
            <w:gridSpan w:val="2"/>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Уо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02.08</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02.09</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2.02</w:t>
            </w: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 xml:space="preserve">Введение в теорию автоматического управления (ТАУ): история становления ТАУ, основные понятия ТАУ, принципы управления (регулирования) в ТАУ (разомкнутый принцип управления, замкнутый принцип регулирования по возмущению и по отклонению). </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Канонические схемы САУ: структурные и функциональные схемы. Структурный анализ САУ. Классификация САУ.</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 xml:space="preserve">Математическое описание САУ: понятие передаточной функции, характеристического уравнения, нулей и полюсов передаточной функции. Описание САУ при помощи дифференциальных уравнений (ДУ) и преобразования Лапласа. </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3</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Позиционные законы регулирования: двух- и трехпозиционное регулирование. Непрерывные законы регулирования: П</w:t>
            </w:r>
            <w:proofErr w:type="gramStart"/>
            <w:r w:rsidRPr="000C3AF9">
              <w:rPr>
                <w:rFonts w:ascii="Times New Roman" w:hAnsi="Times New Roman"/>
                <w:bCs/>
              </w:rPr>
              <w:t>,И</w:t>
            </w:r>
            <w:proofErr w:type="gramEnd"/>
            <w:r w:rsidRPr="000C3AF9">
              <w:rPr>
                <w:rFonts w:ascii="Times New Roman" w:hAnsi="Times New Roman"/>
                <w:bCs/>
              </w:rPr>
              <w:t xml:space="preserve">,Д составляющие в законах регулирования; ПД, ПИ, ПИД законы регулирования. </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Теория устойчивости САУ: понятие об устойчивости САУ, критерий Стодолы, корневой критерий, критерий Рауса-Гурвица, критерий Михайлова. Теория качества САУ: понятие о качестве САУ, прямые показания качества переходного процесса САУ.</w:t>
            </w:r>
          </w:p>
          <w:p w:rsidR="0010643F" w:rsidRPr="000C3AF9" w:rsidRDefault="0010643F" w:rsidP="0010643F">
            <w:pPr>
              <w:jc w:val="both"/>
              <w:rPr>
                <w:rFonts w:ascii="Times New Roman" w:hAnsi="Times New Roman"/>
                <w:bCs/>
              </w:rPr>
            </w:pPr>
            <w:r w:rsidRPr="000C3AF9">
              <w:rPr>
                <w:rFonts w:ascii="Times New Roman" w:hAnsi="Times New Roman"/>
                <w:bCs/>
              </w:rPr>
              <w:t xml:space="preserve"> </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3</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rPr>
                <w:rFonts w:ascii="Times New Roman" w:hAnsi="Times New Roman"/>
                <w:b/>
                <w:bCs/>
              </w:rPr>
            </w:pPr>
            <w:r w:rsidRPr="000C3AF9">
              <w:rPr>
                <w:rFonts w:ascii="Times New Roman" w:hAnsi="Times New Roman"/>
                <w:b/>
                <w:bCs/>
              </w:rPr>
              <w:t>В том числе практических занятий</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12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tabs>
                <w:tab w:val="left" w:pos="5599"/>
              </w:tabs>
              <w:rPr>
                <w:rFonts w:ascii="Times New Roman" w:hAnsi="Times New Roman"/>
                <w:bCs/>
              </w:rPr>
            </w:pPr>
            <w:r w:rsidRPr="000C3AF9">
              <w:rPr>
                <w:rFonts w:ascii="Times New Roman" w:hAnsi="Times New Roman"/>
                <w:bCs/>
              </w:rPr>
              <w:t>8. Составление структурных и чтение функциональных схем САУ</w:t>
            </w:r>
            <w:r w:rsidRPr="000C3AF9">
              <w:rPr>
                <w:rFonts w:ascii="Times New Roman" w:hAnsi="Times New Roman"/>
                <w:bCs/>
              </w:rPr>
              <w:tab/>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tabs>
                <w:tab w:val="left" w:pos="5599"/>
              </w:tabs>
              <w:rPr>
                <w:rFonts w:ascii="Times New Roman" w:hAnsi="Times New Roman"/>
                <w:bCs/>
              </w:rPr>
            </w:pPr>
            <w:r w:rsidRPr="000C3AF9">
              <w:rPr>
                <w:rFonts w:ascii="Times New Roman" w:hAnsi="Times New Roman"/>
                <w:bCs/>
              </w:rPr>
              <w:t>9. Структурный анализ САУ</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tabs>
                <w:tab w:val="left" w:pos="5599"/>
              </w:tabs>
              <w:rPr>
                <w:rFonts w:ascii="Times New Roman" w:hAnsi="Times New Roman"/>
                <w:bCs/>
              </w:rPr>
            </w:pPr>
            <w:r w:rsidRPr="000C3AF9">
              <w:rPr>
                <w:rFonts w:ascii="Times New Roman" w:hAnsi="Times New Roman"/>
                <w:bCs/>
              </w:rPr>
              <w:t>10. Математическое описание САУ</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4</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tabs>
                <w:tab w:val="left" w:pos="5599"/>
              </w:tabs>
              <w:rPr>
                <w:rFonts w:ascii="Times New Roman" w:hAnsi="Times New Roman"/>
                <w:bCs/>
              </w:rPr>
            </w:pPr>
            <w:r w:rsidRPr="000C3AF9">
              <w:rPr>
                <w:rFonts w:ascii="Times New Roman" w:hAnsi="Times New Roman"/>
                <w:bCs/>
              </w:rPr>
              <w:t>11. Определение устойчивости САУ</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jc w:val="center"/>
              <w:rPr>
                <w:rFonts w:ascii="Times New Roman" w:hAnsi="Times New Roman"/>
                <w:b/>
                <w:bCs/>
              </w:rPr>
            </w:pPr>
          </w:p>
        </w:tc>
        <w:tc>
          <w:tcPr>
            <w:tcW w:w="3262" w:type="pct"/>
            <w:gridSpan w:val="2"/>
          </w:tcPr>
          <w:p w:rsidR="0010643F" w:rsidRPr="000C3AF9" w:rsidRDefault="0010643F" w:rsidP="0010643F">
            <w:pPr>
              <w:tabs>
                <w:tab w:val="left" w:pos="5599"/>
              </w:tabs>
              <w:rPr>
                <w:rFonts w:ascii="Times New Roman" w:hAnsi="Times New Roman"/>
                <w:bCs/>
              </w:rPr>
            </w:pPr>
            <w:r w:rsidRPr="000C3AF9">
              <w:rPr>
                <w:rFonts w:ascii="Times New Roman" w:hAnsi="Times New Roman"/>
                <w:bCs/>
              </w:rPr>
              <w:t xml:space="preserve">12. Определение качества САУ. Построение кривой разгона и определение динамических </w:t>
            </w:r>
            <w:r w:rsidRPr="000C3AF9">
              <w:rPr>
                <w:rFonts w:ascii="Times New Roman" w:hAnsi="Times New Roman"/>
                <w:bCs/>
              </w:rPr>
              <w:lastRenderedPageBreak/>
              <w:t>характеристик ОУ.</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lastRenderedPageBreak/>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spacing w:after="0"/>
              <w:jc w:val="center"/>
              <w:rPr>
                <w:rFonts w:ascii="Times New Roman" w:hAnsi="Times New Roman"/>
                <w:b/>
                <w:bCs/>
              </w:rPr>
            </w:pPr>
          </w:p>
        </w:tc>
        <w:tc>
          <w:tcPr>
            <w:tcW w:w="3262" w:type="pct"/>
            <w:gridSpan w:val="2"/>
          </w:tcPr>
          <w:p w:rsidR="0010643F" w:rsidRPr="000C3AF9" w:rsidRDefault="0010643F" w:rsidP="0010643F">
            <w:pPr>
              <w:spacing w:after="0"/>
              <w:jc w:val="both"/>
              <w:rPr>
                <w:rFonts w:ascii="Times New Roman" w:hAnsi="Times New Roman"/>
                <w:b/>
                <w:bCs/>
              </w:rPr>
            </w:pPr>
            <w:r w:rsidRPr="000C3AF9">
              <w:rPr>
                <w:rFonts w:ascii="Times New Roman" w:hAnsi="Times New Roman"/>
                <w:b/>
                <w:bCs/>
              </w:rPr>
              <w:t xml:space="preserve">Самостоятельная работа </w:t>
            </w:r>
            <w:proofErr w:type="gramStart"/>
            <w:r w:rsidRPr="000C3AF9">
              <w:rPr>
                <w:rFonts w:ascii="Times New Roman" w:hAnsi="Times New Roman"/>
                <w:b/>
                <w:bCs/>
              </w:rPr>
              <w:t>обучающихся</w:t>
            </w:r>
            <w:proofErr w:type="gramEnd"/>
          </w:p>
          <w:p w:rsidR="0010643F" w:rsidRPr="000C3AF9" w:rsidRDefault="0010643F" w:rsidP="0010643F">
            <w:pPr>
              <w:spacing w:after="0"/>
              <w:jc w:val="both"/>
              <w:rPr>
                <w:rFonts w:ascii="Times New Roman" w:hAnsi="Times New Roman"/>
                <w:bCs/>
              </w:rPr>
            </w:pPr>
            <w:r w:rsidRPr="000C3AF9">
              <w:rPr>
                <w:rFonts w:ascii="Times New Roman" w:hAnsi="Times New Roman"/>
                <w:bCs/>
              </w:rPr>
              <w:t xml:space="preserve">1. Решение расчетно-графической работы «Расчет регулятора» </w:t>
            </w:r>
          </w:p>
          <w:p w:rsidR="0010643F" w:rsidRPr="000C3AF9" w:rsidRDefault="0010643F" w:rsidP="0010643F">
            <w:pPr>
              <w:spacing w:after="0"/>
              <w:jc w:val="both"/>
              <w:rPr>
                <w:rFonts w:ascii="Times New Roman" w:hAnsi="Times New Roman"/>
                <w:bCs/>
              </w:rPr>
            </w:pPr>
            <w:r w:rsidRPr="000C3AF9">
              <w:rPr>
                <w:rFonts w:ascii="Times New Roman" w:hAnsi="Times New Roman"/>
                <w:bCs/>
              </w:rPr>
              <w:t xml:space="preserve">2. Решение расчетно-графической работы «Построение переходного вида по внешнему виду вещественно-частотной характеристики при помощи </w:t>
            </w:r>
            <w:r w:rsidRPr="000C3AF9">
              <w:rPr>
                <w:rFonts w:ascii="Times New Roman" w:hAnsi="Times New Roman"/>
                <w:bCs/>
                <w:lang w:val="en-US"/>
              </w:rPr>
              <w:t>h</w:t>
            </w:r>
            <w:r w:rsidRPr="000C3AF9">
              <w:rPr>
                <w:rFonts w:ascii="Times New Roman" w:hAnsi="Times New Roman"/>
                <w:bCs/>
              </w:rPr>
              <w:t>-функций».</w:t>
            </w:r>
          </w:p>
        </w:tc>
        <w:tc>
          <w:tcPr>
            <w:tcW w:w="284" w:type="pct"/>
            <w:vAlign w:val="center"/>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10</w:t>
            </w:r>
          </w:p>
        </w:tc>
        <w:tc>
          <w:tcPr>
            <w:tcW w:w="284" w:type="pc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ОК02</w:t>
            </w:r>
          </w:p>
        </w:tc>
        <w:tc>
          <w:tcPr>
            <w:tcW w:w="472" w:type="pct"/>
            <w:gridSpan w:val="2"/>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02.08</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02.09</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02.02</w:t>
            </w:r>
          </w:p>
        </w:tc>
      </w:tr>
      <w:tr w:rsidR="0010643F" w:rsidRPr="000C3AF9" w:rsidTr="008A6C9D">
        <w:trPr>
          <w:trHeight w:val="591"/>
        </w:trPr>
        <w:tc>
          <w:tcPr>
            <w:tcW w:w="698" w:type="pct"/>
            <w:gridSpan w:val="2"/>
            <w:vMerge w:val="restart"/>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 xml:space="preserve">Тема 1.5 </w:t>
            </w:r>
            <w:proofErr w:type="gramStart"/>
            <w:r w:rsidRPr="000C3AF9">
              <w:rPr>
                <w:rFonts w:ascii="Times New Roman" w:hAnsi="Times New Roman"/>
                <w:b/>
                <w:bCs/>
              </w:rPr>
              <w:t>Цифровые</w:t>
            </w:r>
            <w:proofErr w:type="gramEnd"/>
            <w:r w:rsidRPr="000C3AF9">
              <w:rPr>
                <w:rFonts w:ascii="Times New Roman" w:hAnsi="Times New Roman"/>
                <w:b/>
                <w:bCs/>
              </w:rPr>
              <w:t xml:space="preserve"> САУ</w:t>
            </w:r>
          </w:p>
        </w:tc>
        <w:tc>
          <w:tcPr>
            <w:tcW w:w="3262" w:type="pct"/>
            <w:gridSpan w:val="2"/>
          </w:tcPr>
          <w:p w:rsidR="0010643F" w:rsidRPr="000C3AF9" w:rsidRDefault="0010643F" w:rsidP="0010643F">
            <w:pPr>
              <w:spacing w:after="0"/>
              <w:jc w:val="both"/>
              <w:rPr>
                <w:rFonts w:ascii="Times New Roman" w:hAnsi="Times New Roman"/>
                <w:b/>
                <w:bCs/>
              </w:rPr>
            </w:pPr>
            <w:r w:rsidRPr="000C3AF9">
              <w:rPr>
                <w:rFonts w:ascii="Times New Roman" w:hAnsi="Times New Roman"/>
                <w:b/>
                <w:bCs/>
              </w:rPr>
              <w:t>Дидактические единицы, содержание</w:t>
            </w:r>
          </w:p>
        </w:tc>
        <w:tc>
          <w:tcPr>
            <w:tcW w:w="284" w:type="pct"/>
            <w:vAlign w:val="center"/>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28</w:t>
            </w:r>
          </w:p>
        </w:tc>
        <w:tc>
          <w:tcPr>
            <w:tcW w:w="284" w:type="pct"/>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ОК01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ПК 1.2</w:t>
            </w:r>
          </w:p>
        </w:tc>
        <w:tc>
          <w:tcPr>
            <w:tcW w:w="472" w:type="pct"/>
            <w:gridSpan w:val="2"/>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Уо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2.02</w:t>
            </w:r>
          </w:p>
        </w:tc>
      </w:tr>
      <w:tr w:rsidR="0010643F" w:rsidRPr="000C3AF9" w:rsidTr="008A6C9D">
        <w:trPr>
          <w:trHeight w:val="20"/>
        </w:trPr>
        <w:tc>
          <w:tcPr>
            <w:tcW w:w="698" w:type="pct"/>
            <w:gridSpan w:val="2"/>
            <w:vMerge/>
          </w:tcPr>
          <w:p w:rsidR="0010643F" w:rsidRPr="000C3AF9" w:rsidRDefault="0010643F" w:rsidP="0010643F">
            <w:pPr>
              <w:rPr>
                <w:rFonts w:ascii="Times New Roman" w:hAnsi="Times New Roman"/>
                <w:b/>
                <w:bCs/>
              </w:rPr>
            </w:pPr>
          </w:p>
        </w:tc>
        <w:tc>
          <w:tcPr>
            <w:tcW w:w="3262" w:type="pct"/>
            <w:gridSpan w:val="2"/>
          </w:tcPr>
          <w:p w:rsidR="0010643F" w:rsidRPr="000C3AF9" w:rsidRDefault="0010643F" w:rsidP="0010643F">
            <w:pPr>
              <w:jc w:val="both"/>
              <w:rPr>
                <w:rFonts w:ascii="Times New Roman" w:hAnsi="Times New Roman"/>
                <w:bCs/>
              </w:rPr>
            </w:pPr>
            <w:r w:rsidRPr="000C3AF9">
              <w:rPr>
                <w:rFonts w:ascii="Times New Roman" w:hAnsi="Times New Roman"/>
                <w:bCs/>
              </w:rPr>
              <w:t xml:space="preserve">Основы микропроцессорной техники для построения </w:t>
            </w:r>
            <w:proofErr w:type="gramStart"/>
            <w:r w:rsidRPr="000C3AF9">
              <w:rPr>
                <w:rFonts w:ascii="Times New Roman" w:hAnsi="Times New Roman"/>
                <w:bCs/>
              </w:rPr>
              <w:t>цифровых</w:t>
            </w:r>
            <w:proofErr w:type="gramEnd"/>
            <w:r w:rsidRPr="000C3AF9">
              <w:rPr>
                <w:rFonts w:ascii="Times New Roman" w:hAnsi="Times New Roman"/>
                <w:bCs/>
              </w:rPr>
              <w:t xml:space="preserve"> САУ. Цифровая передача данных: промышленные сети. Визуализация в САУ: применение SCADA-систем.</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rPr>
                <w:rFonts w:ascii="Times New Roman" w:hAnsi="Times New Roman"/>
                <w:b/>
                <w:bCs/>
              </w:rPr>
            </w:pPr>
          </w:p>
        </w:tc>
        <w:tc>
          <w:tcPr>
            <w:tcW w:w="3262" w:type="pct"/>
            <w:gridSpan w:val="2"/>
          </w:tcPr>
          <w:p w:rsidR="0010643F" w:rsidRPr="000C3AF9" w:rsidRDefault="0010643F" w:rsidP="0010643F">
            <w:pPr>
              <w:rPr>
                <w:rFonts w:ascii="Times New Roman" w:hAnsi="Times New Roman"/>
                <w:b/>
                <w:bCs/>
              </w:rPr>
            </w:pPr>
            <w:r w:rsidRPr="000C3AF9">
              <w:rPr>
                <w:rFonts w:ascii="Times New Roman" w:hAnsi="Times New Roman"/>
                <w:b/>
                <w:bCs/>
              </w:rPr>
              <w:t>В том числе практических занятий</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10</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13. Составление простейшей программы в ППП СХ-О</w:t>
            </w:r>
            <w:proofErr w:type="gramStart"/>
            <w:r w:rsidRPr="000C3AF9">
              <w:rPr>
                <w:rFonts w:ascii="Times New Roman" w:hAnsi="Times New Roman"/>
                <w:bCs/>
                <w:lang w:val="en-US"/>
              </w:rPr>
              <w:t>ne</w:t>
            </w:r>
            <w:proofErr w:type="gramEnd"/>
            <w:r w:rsidRPr="000C3AF9">
              <w:rPr>
                <w:rFonts w:ascii="Times New Roman" w:hAnsi="Times New Roman"/>
                <w:bCs/>
              </w:rPr>
              <w:t xml:space="preserve"> </w:t>
            </w:r>
            <w:r w:rsidRPr="000C3AF9">
              <w:rPr>
                <w:rFonts w:ascii="Times New Roman" w:hAnsi="Times New Roman"/>
                <w:bCs/>
                <w:lang w:val="en-US"/>
              </w:rPr>
              <w:t>Programmer</w:t>
            </w:r>
            <w:r w:rsidRPr="000C3AF9">
              <w:rPr>
                <w:rFonts w:ascii="Times New Roman" w:hAnsi="Times New Roman"/>
                <w:bCs/>
              </w:rPr>
              <w:t xml:space="preserve"> для контроллеров фирмы </w:t>
            </w:r>
            <w:r w:rsidRPr="000C3AF9">
              <w:rPr>
                <w:rFonts w:ascii="Times New Roman" w:hAnsi="Times New Roman"/>
                <w:bCs/>
                <w:lang w:val="en-US"/>
              </w:rPr>
              <w:t>OMRON</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4</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 xml:space="preserve">14. Составление и исследование простейшей модели САУ в программу </w:t>
            </w:r>
            <w:r w:rsidRPr="000C3AF9">
              <w:rPr>
                <w:rFonts w:ascii="Times New Roman" w:hAnsi="Times New Roman"/>
                <w:bCs/>
                <w:lang w:val="en-US"/>
              </w:rPr>
              <w:t>SyAn</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rPr>
                <w:rFonts w:ascii="Times New Roman" w:hAnsi="Times New Roman"/>
                <w:b/>
                <w:bCs/>
              </w:rPr>
            </w:pPr>
          </w:p>
        </w:tc>
        <w:tc>
          <w:tcPr>
            <w:tcW w:w="3262" w:type="pct"/>
            <w:gridSpan w:val="2"/>
          </w:tcPr>
          <w:p w:rsidR="0010643F" w:rsidRPr="000C3AF9" w:rsidRDefault="0010643F" w:rsidP="0010643F">
            <w:pPr>
              <w:rPr>
                <w:rFonts w:ascii="Times New Roman" w:hAnsi="Times New Roman"/>
                <w:bCs/>
              </w:rPr>
            </w:pPr>
            <w:r w:rsidRPr="000C3AF9">
              <w:rPr>
                <w:rFonts w:ascii="Times New Roman" w:hAnsi="Times New Roman"/>
                <w:bCs/>
              </w:rPr>
              <w:t xml:space="preserve">15. Проектирование простейшей визуализации ТП в </w:t>
            </w:r>
            <w:r w:rsidRPr="000C3AF9">
              <w:rPr>
                <w:rFonts w:ascii="Times New Roman" w:hAnsi="Times New Roman"/>
                <w:bCs/>
                <w:lang w:val="en-US"/>
              </w:rPr>
              <w:t>SCADA</w:t>
            </w:r>
            <w:r w:rsidRPr="000C3AF9">
              <w:rPr>
                <w:rFonts w:ascii="Times New Roman" w:hAnsi="Times New Roman"/>
                <w:bCs/>
              </w:rPr>
              <w:t>-системе CoDeSys</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4</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Cs/>
              </w:rPr>
            </w:pPr>
          </w:p>
        </w:tc>
      </w:tr>
      <w:tr w:rsidR="0010643F" w:rsidRPr="000C3AF9" w:rsidTr="008A6C9D">
        <w:trPr>
          <w:trHeight w:val="20"/>
        </w:trPr>
        <w:tc>
          <w:tcPr>
            <w:tcW w:w="698" w:type="pct"/>
            <w:gridSpan w:val="2"/>
            <w:vMerge/>
          </w:tcPr>
          <w:p w:rsidR="0010643F" w:rsidRPr="000C3AF9" w:rsidRDefault="0010643F" w:rsidP="0010643F">
            <w:pPr>
              <w:spacing w:after="0"/>
              <w:rPr>
                <w:rFonts w:ascii="Times New Roman" w:hAnsi="Times New Roman"/>
                <w:b/>
                <w:bCs/>
              </w:rPr>
            </w:pPr>
          </w:p>
        </w:tc>
        <w:tc>
          <w:tcPr>
            <w:tcW w:w="3262" w:type="pct"/>
            <w:gridSpan w:val="2"/>
          </w:tcPr>
          <w:p w:rsidR="0010643F" w:rsidRPr="000C3AF9" w:rsidRDefault="0010643F" w:rsidP="0010643F">
            <w:pPr>
              <w:spacing w:after="0"/>
              <w:jc w:val="both"/>
              <w:rPr>
                <w:rFonts w:ascii="Times New Roman" w:hAnsi="Times New Roman"/>
                <w:b/>
                <w:bCs/>
              </w:rPr>
            </w:pPr>
            <w:r w:rsidRPr="000C3AF9">
              <w:rPr>
                <w:rFonts w:ascii="Times New Roman" w:hAnsi="Times New Roman"/>
                <w:b/>
                <w:bCs/>
              </w:rPr>
              <w:t xml:space="preserve">Самостоятельная работа </w:t>
            </w:r>
            <w:proofErr w:type="gramStart"/>
            <w:r w:rsidRPr="000C3AF9">
              <w:rPr>
                <w:rFonts w:ascii="Times New Roman" w:hAnsi="Times New Roman"/>
                <w:b/>
                <w:bCs/>
              </w:rPr>
              <w:t>обучающихся</w:t>
            </w:r>
            <w:proofErr w:type="gramEnd"/>
          </w:p>
          <w:p w:rsidR="0010643F" w:rsidRPr="000C3AF9" w:rsidRDefault="0010643F" w:rsidP="0010643F">
            <w:pPr>
              <w:spacing w:after="0"/>
              <w:jc w:val="both"/>
              <w:rPr>
                <w:rFonts w:ascii="Times New Roman" w:hAnsi="Times New Roman"/>
                <w:bCs/>
              </w:rPr>
            </w:pPr>
            <w:r w:rsidRPr="000C3AF9">
              <w:rPr>
                <w:rFonts w:ascii="Times New Roman" w:hAnsi="Times New Roman"/>
                <w:bCs/>
              </w:rPr>
              <w:t>1. Составление конспекта по теме «Тенденции развития микропроцессорных средств автоматизации»</w:t>
            </w:r>
          </w:p>
          <w:p w:rsidR="0010643F" w:rsidRPr="000C3AF9" w:rsidRDefault="0010643F" w:rsidP="0010643F">
            <w:pPr>
              <w:spacing w:after="0"/>
              <w:jc w:val="both"/>
              <w:rPr>
                <w:rFonts w:ascii="Times New Roman" w:hAnsi="Times New Roman"/>
                <w:bCs/>
              </w:rPr>
            </w:pPr>
            <w:r w:rsidRPr="000C3AF9">
              <w:rPr>
                <w:rFonts w:ascii="Times New Roman" w:hAnsi="Times New Roman"/>
                <w:bCs/>
              </w:rPr>
              <w:t>2. Составление конспекта по теме «Особенности микропроцессорных средств автоматизации»</w:t>
            </w:r>
          </w:p>
          <w:p w:rsidR="0010643F" w:rsidRPr="000C3AF9" w:rsidRDefault="0010643F" w:rsidP="0010643F">
            <w:pPr>
              <w:spacing w:after="0"/>
              <w:jc w:val="both"/>
              <w:rPr>
                <w:rFonts w:ascii="Times New Roman" w:hAnsi="Times New Roman"/>
                <w:bCs/>
              </w:rPr>
            </w:pPr>
            <w:r w:rsidRPr="000C3AF9">
              <w:rPr>
                <w:rFonts w:ascii="Times New Roman" w:hAnsi="Times New Roman"/>
                <w:bCs/>
              </w:rPr>
              <w:t>3. Составление конспекта по теме: «Способы взаимодействия ЭВМ и объекта управления»</w:t>
            </w:r>
          </w:p>
          <w:p w:rsidR="0010643F" w:rsidRPr="000C3AF9" w:rsidRDefault="0010643F" w:rsidP="0010643F">
            <w:pPr>
              <w:spacing w:after="0"/>
              <w:jc w:val="both"/>
              <w:rPr>
                <w:rFonts w:ascii="Times New Roman" w:hAnsi="Times New Roman"/>
                <w:bCs/>
              </w:rPr>
            </w:pPr>
            <w:r w:rsidRPr="000C3AF9">
              <w:rPr>
                <w:rFonts w:ascii="Times New Roman" w:hAnsi="Times New Roman"/>
                <w:bCs/>
              </w:rPr>
              <w:t>4. Составление конспекта по теме: «Организация ввода и вывода информации в АСУТП»</w:t>
            </w:r>
          </w:p>
          <w:p w:rsidR="0010643F" w:rsidRPr="000C3AF9" w:rsidRDefault="0010643F" w:rsidP="0010643F">
            <w:pPr>
              <w:spacing w:after="0"/>
              <w:rPr>
                <w:rFonts w:ascii="Times New Roman" w:hAnsi="Times New Roman"/>
                <w:bCs/>
              </w:rPr>
            </w:pPr>
            <w:r w:rsidRPr="000C3AF9">
              <w:rPr>
                <w:rFonts w:ascii="Times New Roman" w:hAnsi="Times New Roman"/>
                <w:bCs/>
              </w:rPr>
              <w:lastRenderedPageBreak/>
              <w:t xml:space="preserve">5. </w:t>
            </w:r>
            <w:proofErr w:type="gramStart"/>
            <w:r w:rsidRPr="000C3AF9">
              <w:rPr>
                <w:rFonts w:ascii="Times New Roman" w:hAnsi="Times New Roman"/>
                <w:bCs/>
              </w:rPr>
              <w:t xml:space="preserve">Составление презентаций на тему «Промышленные и цифровые протоколы» (топология сетей и их сравнительная характеристика, режимы приёма и передачи информации,  проводные кабельные соединения передачи данных, беспроводные соединения передачи данных, </w:t>
            </w:r>
            <w:r w:rsidRPr="000C3AF9">
              <w:rPr>
                <w:rFonts w:ascii="Times New Roman" w:hAnsi="Times New Roman"/>
                <w:bCs/>
                <w:lang w:val="en-US"/>
              </w:rPr>
              <w:t>HART</w:t>
            </w:r>
            <w:r w:rsidRPr="000C3AF9">
              <w:rPr>
                <w:rFonts w:ascii="Times New Roman" w:hAnsi="Times New Roman"/>
                <w:bCs/>
              </w:rPr>
              <w:t xml:space="preserve">-протокол, последовательные цифровые интерфейсы (RS-485, RS-232, RS-422), промышленная сеть AS-I и её протоколы, промышленная сеть </w:t>
            </w:r>
            <w:r w:rsidRPr="000C3AF9">
              <w:rPr>
                <w:rFonts w:ascii="Times New Roman" w:hAnsi="Times New Roman"/>
                <w:bCs/>
                <w:lang w:val="en-US"/>
              </w:rPr>
              <w:t>Profibus</w:t>
            </w:r>
            <w:r w:rsidRPr="000C3AF9">
              <w:rPr>
                <w:rFonts w:ascii="Times New Roman" w:hAnsi="Times New Roman"/>
                <w:bCs/>
              </w:rPr>
              <w:t xml:space="preserve"> и её протоколы, промышленная сеть </w:t>
            </w:r>
            <w:r w:rsidRPr="000C3AF9">
              <w:rPr>
                <w:rFonts w:ascii="Times New Roman" w:hAnsi="Times New Roman"/>
                <w:bCs/>
                <w:lang w:val="en-US"/>
              </w:rPr>
              <w:t>Ethernet</w:t>
            </w:r>
            <w:r w:rsidRPr="000C3AF9">
              <w:rPr>
                <w:rFonts w:ascii="Times New Roman" w:hAnsi="Times New Roman"/>
                <w:bCs/>
              </w:rPr>
              <w:t xml:space="preserve"> и её протоколы).</w:t>
            </w:r>
            <w:proofErr w:type="gramEnd"/>
          </w:p>
          <w:p w:rsidR="0010643F" w:rsidRPr="000C3AF9" w:rsidRDefault="0010643F" w:rsidP="0010643F">
            <w:pPr>
              <w:spacing w:after="0"/>
              <w:rPr>
                <w:rFonts w:ascii="Times New Roman" w:hAnsi="Times New Roman"/>
                <w:bCs/>
              </w:rPr>
            </w:pPr>
            <w:r w:rsidRPr="000C3AF9">
              <w:rPr>
                <w:rFonts w:ascii="Times New Roman" w:hAnsi="Times New Roman"/>
                <w:bCs/>
              </w:rPr>
              <w:t>6. Составление презентаций на тему «</w:t>
            </w:r>
            <w:r w:rsidRPr="000C3AF9">
              <w:rPr>
                <w:rFonts w:ascii="Times New Roman" w:hAnsi="Times New Roman"/>
                <w:bCs/>
                <w:lang w:val="en-US"/>
              </w:rPr>
              <w:t>SCADA</w:t>
            </w:r>
            <w:r w:rsidRPr="000C3AF9">
              <w:rPr>
                <w:rFonts w:ascii="Times New Roman" w:hAnsi="Times New Roman"/>
                <w:bCs/>
              </w:rPr>
              <w:t>-системы» (</w:t>
            </w:r>
            <w:r w:rsidRPr="000C3AF9">
              <w:rPr>
                <w:rFonts w:ascii="Times New Roman" w:hAnsi="Times New Roman"/>
                <w:bCs/>
                <w:lang w:val="en-US"/>
              </w:rPr>
              <w:t>WinCC</w:t>
            </w:r>
            <w:r w:rsidRPr="000C3AF9">
              <w:rPr>
                <w:rFonts w:ascii="Times New Roman" w:hAnsi="Times New Roman"/>
                <w:bCs/>
              </w:rPr>
              <w:t xml:space="preserve">, </w:t>
            </w:r>
            <w:r w:rsidRPr="000C3AF9">
              <w:rPr>
                <w:rFonts w:ascii="Times New Roman" w:hAnsi="Times New Roman"/>
                <w:bCs/>
                <w:lang w:val="en-US"/>
              </w:rPr>
              <w:t>InTouch</w:t>
            </w:r>
            <w:r w:rsidRPr="000C3AF9">
              <w:rPr>
                <w:rFonts w:ascii="Times New Roman" w:hAnsi="Times New Roman"/>
                <w:bCs/>
              </w:rPr>
              <w:t xml:space="preserve">, </w:t>
            </w:r>
            <w:r w:rsidRPr="000C3AF9">
              <w:rPr>
                <w:rFonts w:ascii="Times New Roman" w:hAnsi="Times New Roman"/>
                <w:bCs/>
                <w:lang w:val="en-US"/>
              </w:rPr>
              <w:t>TraceMode</w:t>
            </w:r>
            <w:r w:rsidRPr="000C3AF9">
              <w:rPr>
                <w:rFonts w:ascii="Times New Roman" w:hAnsi="Times New Roman"/>
                <w:bCs/>
              </w:rPr>
              <w:t xml:space="preserve">, </w:t>
            </w:r>
            <w:r w:rsidRPr="000C3AF9">
              <w:rPr>
                <w:rFonts w:ascii="Times New Roman" w:hAnsi="Times New Roman"/>
                <w:bCs/>
                <w:lang w:val="en-US"/>
              </w:rPr>
              <w:t>iFix</w:t>
            </w:r>
            <w:r w:rsidRPr="000C3AF9">
              <w:rPr>
                <w:rFonts w:ascii="Times New Roman" w:hAnsi="Times New Roman"/>
                <w:bCs/>
              </w:rPr>
              <w:t>, CoDeSys).</w:t>
            </w:r>
          </w:p>
        </w:tc>
        <w:tc>
          <w:tcPr>
            <w:tcW w:w="284" w:type="pct"/>
            <w:vAlign w:val="center"/>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lastRenderedPageBreak/>
              <w:t>16</w:t>
            </w:r>
          </w:p>
        </w:tc>
        <w:tc>
          <w:tcPr>
            <w:tcW w:w="284" w:type="pc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ОК02</w:t>
            </w:r>
          </w:p>
        </w:tc>
        <w:tc>
          <w:tcPr>
            <w:tcW w:w="472" w:type="pct"/>
            <w:gridSpan w:val="2"/>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02.08</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02.09</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lastRenderedPageBreak/>
              <w:t>Зо 02.02</w:t>
            </w:r>
          </w:p>
        </w:tc>
      </w:tr>
      <w:tr w:rsidR="0010643F" w:rsidRPr="000C3AF9" w:rsidTr="008A6C9D">
        <w:trPr>
          <w:trHeight w:val="20"/>
        </w:trPr>
        <w:tc>
          <w:tcPr>
            <w:tcW w:w="3960" w:type="pct"/>
            <w:gridSpan w:val="4"/>
          </w:tcPr>
          <w:p w:rsidR="0010643F" w:rsidRPr="000C3AF9" w:rsidRDefault="0010643F" w:rsidP="0010643F">
            <w:pPr>
              <w:rPr>
                <w:rFonts w:ascii="Times New Roman" w:hAnsi="Times New Roman"/>
                <w:b/>
                <w:bCs/>
              </w:rPr>
            </w:pPr>
            <w:r w:rsidRPr="000C3AF9">
              <w:rPr>
                <w:rFonts w:ascii="Times New Roman" w:hAnsi="Times New Roman"/>
                <w:b/>
                <w:bCs/>
              </w:rPr>
              <w:lastRenderedPageBreak/>
              <w:t>Раздел 2. Основы автоматизации процессов в черной металлургии</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14/4</w:t>
            </w:r>
          </w:p>
        </w:tc>
        <w:tc>
          <w:tcPr>
            <w:tcW w:w="284" w:type="pct"/>
          </w:tcPr>
          <w:p w:rsidR="0010643F" w:rsidRPr="000C3AF9" w:rsidRDefault="0010643F" w:rsidP="0010643F">
            <w:pPr>
              <w:rPr>
                <w:rFonts w:ascii="Times New Roman" w:hAnsi="Times New Roman"/>
                <w:b/>
                <w:bCs/>
              </w:rPr>
            </w:pPr>
          </w:p>
        </w:tc>
        <w:tc>
          <w:tcPr>
            <w:tcW w:w="472" w:type="pct"/>
            <w:gridSpan w:val="2"/>
          </w:tcPr>
          <w:p w:rsidR="0010643F" w:rsidRPr="000C3AF9" w:rsidRDefault="0010643F" w:rsidP="0010643F">
            <w:pPr>
              <w:rPr>
                <w:rFonts w:ascii="Times New Roman" w:hAnsi="Times New Roman"/>
                <w:b/>
                <w:bCs/>
              </w:rPr>
            </w:pPr>
          </w:p>
        </w:tc>
      </w:tr>
      <w:tr w:rsidR="0010643F" w:rsidRPr="000C3AF9" w:rsidTr="008A6C9D">
        <w:trPr>
          <w:trHeight w:val="20"/>
        </w:trPr>
        <w:tc>
          <w:tcPr>
            <w:tcW w:w="652" w:type="pct"/>
            <w:vMerge w:val="restart"/>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Тема 2.1 Введение в автоматизацию процессов в черной металлургии</w:t>
            </w:r>
          </w:p>
        </w:tc>
        <w:tc>
          <w:tcPr>
            <w:tcW w:w="3308" w:type="pct"/>
            <w:gridSpan w:val="3"/>
          </w:tcPr>
          <w:p w:rsidR="0010643F" w:rsidRPr="000C3AF9" w:rsidRDefault="0010643F" w:rsidP="0010643F">
            <w:pPr>
              <w:spacing w:after="0"/>
              <w:rPr>
                <w:rFonts w:ascii="Times New Roman" w:hAnsi="Times New Roman"/>
                <w:b/>
                <w:bCs/>
              </w:rPr>
            </w:pPr>
            <w:r w:rsidRPr="000C3AF9">
              <w:rPr>
                <w:rFonts w:ascii="Times New Roman" w:hAnsi="Times New Roman"/>
                <w:b/>
              </w:rPr>
              <w:t>Дидактические единицы, содержание</w:t>
            </w:r>
          </w:p>
        </w:tc>
        <w:tc>
          <w:tcPr>
            <w:tcW w:w="284" w:type="pct"/>
            <w:vAlign w:val="center"/>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2</w:t>
            </w:r>
          </w:p>
        </w:tc>
        <w:tc>
          <w:tcPr>
            <w:tcW w:w="284" w:type="pct"/>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ОК01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ПК 1.2</w:t>
            </w:r>
          </w:p>
        </w:tc>
        <w:tc>
          <w:tcPr>
            <w:tcW w:w="472" w:type="pct"/>
            <w:gridSpan w:val="2"/>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Уо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2.02</w:t>
            </w:r>
          </w:p>
        </w:tc>
      </w:tr>
      <w:tr w:rsidR="0010643F" w:rsidRPr="000C3AF9" w:rsidTr="008A6C9D">
        <w:trPr>
          <w:trHeight w:val="20"/>
        </w:trPr>
        <w:tc>
          <w:tcPr>
            <w:tcW w:w="652" w:type="pct"/>
            <w:vMerge/>
          </w:tcPr>
          <w:p w:rsidR="0010643F" w:rsidRPr="000C3AF9" w:rsidRDefault="0010643F" w:rsidP="0010643F">
            <w:pPr>
              <w:jc w:val="center"/>
              <w:rPr>
                <w:rFonts w:ascii="Times New Roman" w:hAnsi="Times New Roman"/>
                <w:b/>
                <w:bCs/>
              </w:rPr>
            </w:pPr>
          </w:p>
        </w:tc>
        <w:tc>
          <w:tcPr>
            <w:tcW w:w="3308" w:type="pct"/>
            <w:gridSpan w:val="3"/>
          </w:tcPr>
          <w:p w:rsidR="0010643F" w:rsidRPr="000C3AF9" w:rsidRDefault="0010643F" w:rsidP="0010643F">
            <w:pPr>
              <w:rPr>
                <w:rFonts w:ascii="Times New Roman" w:hAnsi="Times New Roman"/>
                <w:bCs/>
              </w:rPr>
            </w:pPr>
            <w:r w:rsidRPr="000C3AF9">
              <w:rPr>
                <w:rFonts w:ascii="Times New Roman" w:hAnsi="Times New Roman"/>
                <w:bCs/>
              </w:rPr>
              <w:t>Промышленные агрегаты черной металлургии, как объекты автоматизации</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52" w:type="pct"/>
            <w:vMerge w:val="restart"/>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Тема 2.2 Пример САР в черной металлургии</w:t>
            </w:r>
          </w:p>
        </w:tc>
        <w:tc>
          <w:tcPr>
            <w:tcW w:w="3308" w:type="pct"/>
            <w:gridSpan w:val="3"/>
          </w:tcPr>
          <w:p w:rsidR="0010643F" w:rsidRPr="000C3AF9" w:rsidRDefault="0010643F" w:rsidP="0010643F">
            <w:pPr>
              <w:spacing w:after="0"/>
              <w:rPr>
                <w:rFonts w:ascii="Times New Roman" w:hAnsi="Times New Roman"/>
                <w:b/>
                <w:bCs/>
              </w:rPr>
            </w:pPr>
            <w:r w:rsidRPr="000C3AF9">
              <w:rPr>
                <w:rFonts w:ascii="Times New Roman" w:hAnsi="Times New Roman"/>
                <w:b/>
              </w:rPr>
              <w:t>Дидактические единицы, содержание</w:t>
            </w:r>
          </w:p>
        </w:tc>
        <w:tc>
          <w:tcPr>
            <w:tcW w:w="284" w:type="pct"/>
            <w:vAlign w:val="center"/>
          </w:tcPr>
          <w:p w:rsidR="0010643F" w:rsidRPr="000C3AF9" w:rsidRDefault="0010643F" w:rsidP="0010643F">
            <w:pPr>
              <w:spacing w:after="0"/>
              <w:jc w:val="center"/>
              <w:rPr>
                <w:rFonts w:ascii="Times New Roman" w:hAnsi="Times New Roman"/>
                <w:b/>
                <w:bCs/>
              </w:rPr>
            </w:pPr>
            <w:r w:rsidRPr="000C3AF9">
              <w:rPr>
                <w:rFonts w:ascii="Times New Roman" w:hAnsi="Times New Roman"/>
                <w:b/>
                <w:bCs/>
              </w:rPr>
              <w:t>12</w:t>
            </w:r>
          </w:p>
        </w:tc>
        <w:tc>
          <w:tcPr>
            <w:tcW w:w="284" w:type="pct"/>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ОК01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ОК05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ПК 1.2</w:t>
            </w:r>
          </w:p>
        </w:tc>
        <w:tc>
          <w:tcPr>
            <w:tcW w:w="472" w:type="pct"/>
            <w:gridSpan w:val="2"/>
            <w:vMerge w:val="restart"/>
            <w:vAlign w:val="center"/>
          </w:tcPr>
          <w:p w:rsidR="0010643F" w:rsidRPr="000C3AF9" w:rsidRDefault="0010643F" w:rsidP="0010643F">
            <w:pPr>
              <w:spacing w:after="0"/>
              <w:jc w:val="center"/>
              <w:rPr>
                <w:rFonts w:ascii="Times New Roman" w:hAnsi="Times New Roman"/>
                <w:bCs/>
              </w:rPr>
            </w:pPr>
            <w:r w:rsidRPr="000C3AF9">
              <w:rPr>
                <w:rFonts w:ascii="Times New Roman" w:hAnsi="Times New Roman"/>
                <w:bCs/>
              </w:rPr>
              <w:t>Уо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01.02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lastRenderedPageBreak/>
              <w:t>Уо 02.05</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02.08</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02.09</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Уо 05.03</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Зо 05.02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Cs/>
              </w:rPr>
            </w:pPr>
            <w:r w:rsidRPr="000C3AF9">
              <w:rPr>
                <w:rFonts w:ascii="Times New Roman" w:hAnsi="Times New Roman"/>
                <w:bCs/>
              </w:rPr>
              <w:t>У</w:t>
            </w:r>
            <w:proofErr w:type="gramStart"/>
            <w:r w:rsidRPr="000C3AF9">
              <w:rPr>
                <w:rFonts w:ascii="Times New Roman" w:hAnsi="Times New Roman"/>
                <w:bCs/>
              </w:rPr>
              <w:t>1</w:t>
            </w:r>
            <w:proofErr w:type="gramEnd"/>
            <w:r w:rsidRPr="000C3AF9">
              <w:rPr>
                <w:rFonts w:ascii="Times New Roman" w:hAnsi="Times New Roman"/>
                <w:bCs/>
              </w:rPr>
              <w:t xml:space="preserve"> 2.02</w:t>
            </w:r>
          </w:p>
          <w:p w:rsidR="0010643F" w:rsidRPr="000C3AF9" w:rsidRDefault="0010643F" w:rsidP="0010643F">
            <w:pPr>
              <w:spacing w:after="0"/>
              <w:jc w:val="center"/>
              <w:rPr>
                <w:rFonts w:ascii="Times New Roman" w:hAnsi="Times New Roman"/>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2.01</w:t>
            </w:r>
          </w:p>
          <w:p w:rsidR="0010643F" w:rsidRPr="000C3AF9" w:rsidRDefault="0010643F" w:rsidP="0010643F">
            <w:pPr>
              <w:spacing w:after="0"/>
              <w:jc w:val="center"/>
              <w:rPr>
                <w:rFonts w:ascii="Times New Roman" w:hAnsi="Times New Roman"/>
                <w:b/>
                <w:bCs/>
              </w:rPr>
            </w:pPr>
            <w:r w:rsidRPr="000C3AF9">
              <w:rPr>
                <w:rFonts w:ascii="Times New Roman" w:hAnsi="Times New Roman"/>
                <w:bCs/>
              </w:rPr>
              <w:t>З</w:t>
            </w:r>
            <w:proofErr w:type="gramStart"/>
            <w:r w:rsidRPr="000C3AF9">
              <w:rPr>
                <w:rFonts w:ascii="Times New Roman" w:hAnsi="Times New Roman"/>
                <w:bCs/>
              </w:rPr>
              <w:t>1</w:t>
            </w:r>
            <w:proofErr w:type="gramEnd"/>
            <w:r w:rsidRPr="000C3AF9">
              <w:rPr>
                <w:rFonts w:ascii="Times New Roman" w:hAnsi="Times New Roman"/>
                <w:bCs/>
              </w:rPr>
              <w:t xml:space="preserve"> 2.02</w:t>
            </w:r>
          </w:p>
        </w:tc>
      </w:tr>
      <w:tr w:rsidR="0010643F" w:rsidRPr="000C3AF9" w:rsidTr="008A6C9D">
        <w:trPr>
          <w:trHeight w:val="20"/>
        </w:trPr>
        <w:tc>
          <w:tcPr>
            <w:tcW w:w="652" w:type="pct"/>
            <w:vMerge/>
          </w:tcPr>
          <w:p w:rsidR="0010643F" w:rsidRPr="000C3AF9" w:rsidRDefault="0010643F" w:rsidP="0010643F">
            <w:pPr>
              <w:rPr>
                <w:rFonts w:ascii="Times New Roman" w:hAnsi="Times New Roman"/>
                <w:b/>
                <w:bCs/>
              </w:rPr>
            </w:pPr>
          </w:p>
        </w:tc>
        <w:tc>
          <w:tcPr>
            <w:tcW w:w="3308" w:type="pct"/>
            <w:gridSpan w:val="3"/>
          </w:tcPr>
          <w:p w:rsidR="0010643F" w:rsidRPr="000C3AF9" w:rsidRDefault="0010643F" w:rsidP="0010643F">
            <w:pPr>
              <w:spacing w:line="240" w:lineRule="auto"/>
              <w:rPr>
                <w:rFonts w:ascii="Times New Roman" w:hAnsi="Times New Roman"/>
                <w:bCs/>
              </w:rPr>
            </w:pPr>
            <w:r w:rsidRPr="000C3AF9">
              <w:rPr>
                <w:rFonts w:ascii="Times New Roman" w:hAnsi="Times New Roman"/>
                <w:bCs/>
              </w:rPr>
              <w:t>Особенности доменного процесса как объекта автоматического управления</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52" w:type="pct"/>
            <w:vMerge/>
          </w:tcPr>
          <w:p w:rsidR="0010643F" w:rsidRPr="000C3AF9" w:rsidRDefault="0010643F" w:rsidP="0010643F">
            <w:pPr>
              <w:rPr>
                <w:rFonts w:ascii="Times New Roman" w:hAnsi="Times New Roman"/>
                <w:b/>
                <w:bCs/>
              </w:rPr>
            </w:pPr>
          </w:p>
        </w:tc>
        <w:tc>
          <w:tcPr>
            <w:tcW w:w="3308" w:type="pct"/>
            <w:gridSpan w:val="3"/>
          </w:tcPr>
          <w:p w:rsidR="0010643F" w:rsidRPr="000C3AF9" w:rsidRDefault="0010643F" w:rsidP="0010643F">
            <w:pPr>
              <w:spacing w:line="240" w:lineRule="auto"/>
              <w:rPr>
                <w:rFonts w:ascii="Times New Roman" w:hAnsi="Times New Roman"/>
                <w:bCs/>
              </w:rPr>
            </w:pPr>
            <w:r w:rsidRPr="000C3AF9">
              <w:rPr>
                <w:rFonts w:ascii="Times New Roman" w:hAnsi="Times New Roman"/>
                <w:bCs/>
              </w:rPr>
              <w:t>Автоматизация конвертерного процесса производства стали</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52" w:type="pct"/>
            <w:vMerge/>
          </w:tcPr>
          <w:p w:rsidR="0010643F" w:rsidRPr="000C3AF9" w:rsidRDefault="0010643F" w:rsidP="0010643F">
            <w:pPr>
              <w:rPr>
                <w:rFonts w:ascii="Times New Roman" w:hAnsi="Times New Roman"/>
                <w:b/>
                <w:bCs/>
              </w:rPr>
            </w:pPr>
          </w:p>
        </w:tc>
        <w:tc>
          <w:tcPr>
            <w:tcW w:w="3308" w:type="pct"/>
            <w:gridSpan w:val="3"/>
          </w:tcPr>
          <w:p w:rsidR="0010643F" w:rsidRPr="000C3AF9" w:rsidRDefault="0010643F" w:rsidP="0010643F">
            <w:pPr>
              <w:spacing w:line="240" w:lineRule="auto"/>
              <w:rPr>
                <w:rFonts w:ascii="Times New Roman" w:hAnsi="Times New Roman"/>
                <w:bCs/>
              </w:rPr>
            </w:pPr>
            <w:r w:rsidRPr="000C3AF9">
              <w:rPr>
                <w:rFonts w:ascii="Times New Roman" w:hAnsi="Times New Roman"/>
                <w:bCs/>
              </w:rPr>
              <w:t>Автоматизация машин непрерывного литья заготовок</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52" w:type="pct"/>
            <w:vMerge/>
          </w:tcPr>
          <w:p w:rsidR="0010643F" w:rsidRPr="000C3AF9" w:rsidRDefault="0010643F" w:rsidP="0010643F">
            <w:pPr>
              <w:rPr>
                <w:rFonts w:ascii="Times New Roman" w:hAnsi="Times New Roman"/>
                <w:b/>
                <w:bCs/>
              </w:rPr>
            </w:pPr>
          </w:p>
        </w:tc>
        <w:tc>
          <w:tcPr>
            <w:tcW w:w="3308" w:type="pct"/>
            <w:gridSpan w:val="3"/>
          </w:tcPr>
          <w:p w:rsidR="0010643F" w:rsidRPr="000C3AF9" w:rsidRDefault="0010643F" w:rsidP="0010643F">
            <w:pPr>
              <w:spacing w:line="240" w:lineRule="auto"/>
              <w:rPr>
                <w:rFonts w:ascii="Times New Roman" w:hAnsi="Times New Roman"/>
                <w:bCs/>
              </w:rPr>
            </w:pPr>
            <w:r w:rsidRPr="000C3AF9">
              <w:rPr>
                <w:rFonts w:ascii="Times New Roman" w:hAnsi="Times New Roman"/>
                <w:bCs/>
              </w:rPr>
              <w:t>Автоматизация основных параметров нагревательных печей</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2</w:t>
            </w:r>
          </w:p>
        </w:tc>
        <w:tc>
          <w:tcPr>
            <w:tcW w:w="284" w:type="pct"/>
            <w:vMerge/>
          </w:tcPr>
          <w:p w:rsidR="0010643F" w:rsidRPr="000C3AF9" w:rsidRDefault="0010643F" w:rsidP="0010643F">
            <w:pPr>
              <w:rPr>
                <w:rFonts w:ascii="Times New Roman" w:hAnsi="Times New Roman"/>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52" w:type="pct"/>
            <w:vMerge/>
          </w:tcPr>
          <w:p w:rsidR="0010643F" w:rsidRPr="000C3AF9" w:rsidRDefault="0010643F" w:rsidP="0010643F">
            <w:pPr>
              <w:rPr>
                <w:rFonts w:ascii="Times New Roman" w:hAnsi="Times New Roman"/>
                <w:b/>
                <w:bCs/>
              </w:rPr>
            </w:pPr>
          </w:p>
        </w:tc>
        <w:tc>
          <w:tcPr>
            <w:tcW w:w="3308" w:type="pct"/>
            <w:gridSpan w:val="3"/>
          </w:tcPr>
          <w:p w:rsidR="0010643F" w:rsidRPr="000C3AF9" w:rsidRDefault="0010643F" w:rsidP="0010643F">
            <w:pPr>
              <w:rPr>
                <w:rFonts w:ascii="Times New Roman" w:hAnsi="Times New Roman"/>
                <w:b/>
                <w:bCs/>
              </w:rPr>
            </w:pPr>
            <w:r w:rsidRPr="000C3AF9">
              <w:rPr>
                <w:rFonts w:ascii="Times New Roman" w:hAnsi="Times New Roman"/>
                <w:b/>
                <w:bCs/>
              </w:rPr>
              <w:t>В том числе практических занятий</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4</w:t>
            </w:r>
          </w:p>
        </w:tc>
        <w:tc>
          <w:tcPr>
            <w:tcW w:w="284" w:type="pct"/>
            <w:vMerge/>
          </w:tcPr>
          <w:p w:rsidR="0010643F" w:rsidRPr="000C3AF9" w:rsidRDefault="0010643F" w:rsidP="0010643F">
            <w:pPr>
              <w:rPr>
                <w:rFonts w:ascii="Times New Roman" w:hAnsi="Times New Roman"/>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652" w:type="pct"/>
            <w:vMerge/>
          </w:tcPr>
          <w:p w:rsidR="0010643F" w:rsidRPr="000C3AF9" w:rsidRDefault="0010643F" w:rsidP="0010643F">
            <w:pPr>
              <w:rPr>
                <w:rFonts w:ascii="Times New Roman" w:hAnsi="Times New Roman"/>
                <w:b/>
                <w:bCs/>
              </w:rPr>
            </w:pPr>
          </w:p>
        </w:tc>
        <w:tc>
          <w:tcPr>
            <w:tcW w:w="3308" w:type="pct"/>
            <w:gridSpan w:val="3"/>
          </w:tcPr>
          <w:p w:rsidR="0010643F" w:rsidRPr="000C3AF9" w:rsidRDefault="0010643F" w:rsidP="0010643F">
            <w:pPr>
              <w:spacing w:line="240" w:lineRule="auto"/>
              <w:rPr>
                <w:rFonts w:ascii="Times New Roman" w:hAnsi="Times New Roman"/>
                <w:bCs/>
              </w:rPr>
            </w:pPr>
            <w:r w:rsidRPr="000C3AF9">
              <w:rPr>
                <w:rFonts w:ascii="Times New Roman" w:hAnsi="Times New Roman"/>
                <w:bCs/>
              </w:rPr>
              <w:t>16. Методы автоматического контроля технологических процессов на аглофабрике</w:t>
            </w:r>
          </w:p>
        </w:tc>
        <w:tc>
          <w:tcPr>
            <w:tcW w:w="284" w:type="pct"/>
            <w:vAlign w:val="center"/>
          </w:tcPr>
          <w:p w:rsidR="0010643F" w:rsidRPr="000C3AF9" w:rsidRDefault="0010643F" w:rsidP="0010643F">
            <w:pPr>
              <w:jc w:val="center"/>
              <w:rPr>
                <w:rFonts w:ascii="Times New Roman" w:hAnsi="Times New Roman"/>
                <w:bCs/>
              </w:rPr>
            </w:pPr>
            <w:r w:rsidRPr="000C3AF9">
              <w:rPr>
                <w:rFonts w:ascii="Times New Roman" w:hAnsi="Times New Roman"/>
                <w:bCs/>
              </w:rPr>
              <w:t>4</w:t>
            </w:r>
          </w:p>
        </w:tc>
        <w:tc>
          <w:tcPr>
            <w:tcW w:w="284" w:type="pct"/>
            <w:vMerge/>
          </w:tcPr>
          <w:p w:rsidR="0010643F" w:rsidRPr="000C3AF9" w:rsidRDefault="0010643F" w:rsidP="0010643F">
            <w:pPr>
              <w:rPr>
                <w:rFonts w:ascii="Times New Roman" w:hAnsi="Times New Roman"/>
                <w:bCs/>
              </w:rPr>
            </w:pPr>
          </w:p>
        </w:tc>
        <w:tc>
          <w:tcPr>
            <w:tcW w:w="472" w:type="pct"/>
            <w:gridSpan w:val="2"/>
            <w:vMerge/>
          </w:tcPr>
          <w:p w:rsidR="0010643F" w:rsidRPr="000C3AF9" w:rsidRDefault="0010643F" w:rsidP="0010643F">
            <w:pPr>
              <w:rPr>
                <w:rFonts w:ascii="Times New Roman" w:hAnsi="Times New Roman"/>
                <w:b/>
                <w:bCs/>
              </w:rPr>
            </w:pPr>
          </w:p>
        </w:tc>
      </w:tr>
      <w:tr w:rsidR="0010643F" w:rsidRPr="000C3AF9" w:rsidTr="008A6C9D">
        <w:trPr>
          <w:trHeight w:val="20"/>
        </w:trPr>
        <w:tc>
          <w:tcPr>
            <w:tcW w:w="3960" w:type="pct"/>
            <w:gridSpan w:val="4"/>
          </w:tcPr>
          <w:p w:rsidR="0010643F" w:rsidRPr="000C3AF9" w:rsidRDefault="0010643F" w:rsidP="0010643F">
            <w:pPr>
              <w:suppressAutoHyphens/>
              <w:rPr>
                <w:rFonts w:ascii="Times New Roman" w:hAnsi="Times New Roman"/>
                <w:b/>
              </w:rPr>
            </w:pPr>
            <w:r w:rsidRPr="000C3AF9">
              <w:rPr>
                <w:rFonts w:ascii="Times New Roman" w:hAnsi="Times New Roman"/>
                <w:b/>
              </w:rPr>
              <w:t>Промежуточная аттестация</w:t>
            </w:r>
          </w:p>
        </w:tc>
        <w:tc>
          <w:tcPr>
            <w:tcW w:w="284" w:type="pct"/>
            <w:vAlign w:val="center"/>
          </w:tcPr>
          <w:p w:rsidR="0010643F" w:rsidRPr="000C3AF9" w:rsidRDefault="0010643F" w:rsidP="0010643F">
            <w:pPr>
              <w:jc w:val="center"/>
              <w:rPr>
                <w:rFonts w:ascii="Times New Roman" w:hAnsi="Times New Roman"/>
                <w:b/>
              </w:rPr>
            </w:pPr>
            <w:r w:rsidRPr="000C3AF9">
              <w:rPr>
                <w:rFonts w:ascii="Times New Roman" w:hAnsi="Times New Roman"/>
                <w:b/>
              </w:rPr>
              <w:t>1</w:t>
            </w:r>
          </w:p>
        </w:tc>
        <w:tc>
          <w:tcPr>
            <w:tcW w:w="284" w:type="pct"/>
          </w:tcPr>
          <w:p w:rsidR="0010643F" w:rsidRPr="000C3AF9" w:rsidRDefault="0010643F" w:rsidP="0010643F">
            <w:pPr>
              <w:rPr>
                <w:rFonts w:ascii="Times New Roman" w:hAnsi="Times New Roman"/>
                <w:b/>
              </w:rPr>
            </w:pPr>
          </w:p>
        </w:tc>
        <w:tc>
          <w:tcPr>
            <w:tcW w:w="472" w:type="pct"/>
            <w:gridSpan w:val="2"/>
          </w:tcPr>
          <w:p w:rsidR="0010643F" w:rsidRPr="000C3AF9" w:rsidRDefault="0010643F" w:rsidP="0010643F">
            <w:pPr>
              <w:rPr>
                <w:rFonts w:ascii="Times New Roman" w:hAnsi="Times New Roman"/>
                <w:b/>
              </w:rPr>
            </w:pPr>
          </w:p>
        </w:tc>
      </w:tr>
      <w:tr w:rsidR="0010643F" w:rsidRPr="000C3AF9" w:rsidTr="008A6C9D">
        <w:trPr>
          <w:trHeight w:val="20"/>
        </w:trPr>
        <w:tc>
          <w:tcPr>
            <w:tcW w:w="3960" w:type="pct"/>
            <w:gridSpan w:val="4"/>
          </w:tcPr>
          <w:p w:rsidR="0010643F" w:rsidRPr="000C3AF9" w:rsidRDefault="0010643F" w:rsidP="0010643F">
            <w:pPr>
              <w:rPr>
                <w:rFonts w:ascii="Times New Roman" w:hAnsi="Times New Roman"/>
                <w:b/>
                <w:bCs/>
              </w:rPr>
            </w:pPr>
            <w:r w:rsidRPr="000C3AF9">
              <w:rPr>
                <w:rFonts w:ascii="Times New Roman" w:hAnsi="Times New Roman"/>
                <w:b/>
                <w:bCs/>
              </w:rPr>
              <w:t>Всего:</w:t>
            </w:r>
          </w:p>
        </w:tc>
        <w:tc>
          <w:tcPr>
            <w:tcW w:w="284" w:type="pct"/>
            <w:vAlign w:val="center"/>
          </w:tcPr>
          <w:p w:rsidR="0010643F" w:rsidRPr="000C3AF9" w:rsidRDefault="0010643F" w:rsidP="0010643F">
            <w:pPr>
              <w:jc w:val="center"/>
              <w:rPr>
                <w:rFonts w:ascii="Times New Roman" w:hAnsi="Times New Roman"/>
                <w:b/>
                <w:bCs/>
              </w:rPr>
            </w:pPr>
            <w:r w:rsidRPr="000C3AF9">
              <w:rPr>
                <w:rFonts w:ascii="Times New Roman" w:hAnsi="Times New Roman"/>
                <w:b/>
                <w:bCs/>
              </w:rPr>
              <w:t>92/50</w:t>
            </w:r>
          </w:p>
        </w:tc>
        <w:tc>
          <w:tcPr>
            <w:tcW w:w="284" w:type="pct"/>
          </w:tcPr>
          <w:p w:rsidR="0010643F" w:rsidRPr="000C3AF9" w:rsidRDefault="0010643F" w:rsidP="0010643F">
            <w:pPr>
              <w:rPr>
                <w:rFonts w:ascii="Times New Roman" w:hAnsi="Times New Roman"/>
                <w:b/>
                <w:bCs/>
              </w:rPr>
            </w:pPr>
          </w:p>
        </w:tc>
        <w:tc>
          <w:tcPr>
            <w:tcW w:w="472" w:type="pct"/>
            <w:gridSpan w:val="2"/>
          </w:tcPr>
          <w:p w:rsidR="0010643F" w:rsidRPr="000C3AF9" w:rsidRDefault="0010643F" w:rsidP="0010643F">
            <w:pPr>
              <w:rPr>
                <w:rFonts w:ascii="Times New Roman" w:hAnsi="Times New Roman"/>
                <w:b/>
                <w:bCs/>
              </w:rPr>
            </w:pPr>
          </w:p>
        </w:tc>
      </w:tr>
      <w:tr w:rsidR="0010643F" w:rsidRPr="000C3AF9" w:rsidTr="008A6C9D">
        <w:trPr>
          <w:trHeight w:val="20"/>
        </w:trPr>
        <w:tc>
          <w:tcPr>
            <w:tcW w:w="3960" w:type="pct"/>
            <w:gridSpan w:val="4"/>
            <w:tcBorders>
              <w:top w:val="single" w:sz="4" w:space="0" w:color="auto"/>
              <w:left w:val="single" w:sz="4" w:space="0" w:color="auto"/>
              <w:bottom w:val="single" w:sz="4" w:space="0" w:color="auto"/>
              <w:right w:val="single" w:sz="4" w:space="0" w:color="auto"/>
            </w:tcBorders>
            <w:hideMark/>
          </w:tcPr>
          <w:p w:rsidR="0010643F" w:rsidRPr="000C3AF9" w:rsidRDefault="0010643F" w:rsidP="0010643F">
            <w:pPr>
              <w:suppressAutoHyphens/>
              <w:rPr>
                <w:rFonts w:ascii="Times New Roman" w:hAnsi="Times New Roman"/>
                <w:b/>
              </w:rPr>
            </w:pPr>
            <w:r w:rsidRPr="000C3AF9">
              <w:rPr>
                <w:rFonts w:ascii="Times New Roman" w:hAnsi="Times New Roman"/>
                <w:b/>
              </w:rPr>
              <w:t xml:space="preserve">Самостоятельная работа </w:t>
            </w:r>
            <w:proofErr w:type="gramStart"/>
            <w:r w:rsidRPr="000C3AF9">
              <w:rPr>
                <w:rFonts w:ascii="Times New Roman" w:hAnsi="Times New Roman"/>
                <w:b/>
              </w:rPr>
              <w:t>обучающихся</w:t>
            </w:r>
            <w:proofErr w:type="gramEnd"/>
            <w:r w:rsidRPr="000C3AF9">
              <w:rPr>
                <w:rFonts w:ascii="Times New Roman" w:hAnsi="Times New Roman"/>
                <w:b/>
              </w:rPr>
              <w:t>:</w:t>
            </w:r>
          </w:p>
        </w:tc>
        <w:tc>
          <w:tcPr>
            <w:tcW w:w="284" w:type="pct"/>
            <w:tcBorders>
              <w:top w:val="single" w:sz="4" w:space="0" w:color="auto"/>
              <w:left w:val="single" w:sz="4" w:space="0" w:color="auto"/>
              <w:bottom w:val="single" w:sz="4" w:space="0" w:color="auto"/>
              <w:right w:val="single" w:sz="4" w:space="0" w:color="auto"/>
            </w:tcBorders>
            <w:vAlign w:val="center"/>
            <w:hideMark/>
          </w:tcPr>
          <w:p w:rsidR="0010643F" w:rsidRPr="000C3AF9" w:rsidRDefault="0010643F" w:rsidP="0010643F">
            <w:pPr>
              <w:jc w:val="center"/>
              <w:rPr>
                <w:rFonts w:ascii="Times New Roman" w:hAnsi="Times New Roman"/>
                <w:b/>
              </w:rPr>
            </w:pPr>
            <w:r w:rsidRPr="000C3AF9">
              <w:rPr>
                <w:rFonts w:ascii="Times New Roman" w:hAnsi="Times New Roman"/>
                <w:b/>
              </w:rPr>
              <w:t>46</w:t>
            </w:r>
          </w:p>
        </w:tc>
        <w:tc>
          <w:tcPr>
            <w:tcW w:w="284" w:type="pct"/>
            <w:tcBorders>
              <w:top w:val="single" w:sz="4" w:space="0" w:color="auto"/>
              <w:left w:val="single" w:sz="4" w:space="0" w:color="auto"/>
              <w:bottom w:val="single" w:sz="4" w:space="0" w:color="auto"/>
              <w:right w:val="single" w:sz="4" w:space="0" w:color="auto"/>
            </w:tcBorders>
          </w:tcPr>
          <w:p w:rsidR="0010643F" w:rsidRPr="000C3AF9" w:rsidRDefault="0010643F" w:rsidP="0010643F">
            <w:pPr>
              <w:rPr>
                <w:rFonts w:ascii="Times New Roman" w:hAnsi="Times New Roman"/>
                <w:b/>
              </w:rPr>
            </w:pPr>
          </w:p>
        </w:tc>
        <w:tc>
          <w:tcPr>
            <w:tcW w:w="472" w:type="pct"/>
            <w:gridSpan w:val="2"/>
            <w:tcBorders>
              <w:top w:val="single" w:sz="4" w:space="0" w:color="auto"/>
              <w:left w:val="single" w:sz="4" w:space="0" w:color="auto"/>
              <w:bottom w:val="single" w:sz="4" w:space="0" w:color="auto"/>
              <w:right w:val="single" w:sz="4" w:space="0" w:color="auto"/>
            </w:tcBorders>
          </w:tcPr>
          <w:p w:rsidR="0010643F" w:rsidRPr="000C3AF9" w:rsidRDefault="0010643F" w:rsidP="0010643F">
            <w:pPr>
              <w:rPr>
                <w:rFonts w:ascii="Times New Roman" w:hAnsi="Times New Roman"/>
                <w:b/>
              </w:rPr>
            </w:pPr>
          </w:p>
        </w:tc>
      </w:tr>
      <w:tr w:rsidR="0010643F" w:rsidRPr="000C3AF9" w:rsidTr="008A6C9D">
        <w:trPr>
          <w:trHeight w:val="20"/>
        </w:trPr>
        <w:tc>
          <w:tcPr>
            <w:tcW w:w="3960" w:type="pct"/>
            <w:gridSpan w:val="4"/>
            <w:tcBorders>
              <w:top w:val="single" w:sz="4" w:space="0" w:color="auto"/>
              <w:left w:val="single" w:sz="4" w:space="0" w:color="auto"/>
              <w:bottom w:val="single" w:sz="4" w:space="0" w:color="auto"/>
              <w:right w:val="single" w:sz="4" w:space="0" w:color="auto"/>
            </w:tcBorders>
            <w:hideMark/>
          </w:tcPr>
          <w:p w:rsidR="0010643F" w:rsidRPr="000C3AF9" w:rsidRDefault="0010643F" w:rsidP="0010643F">
            <w:pPr>
              <w:rPr>
                <w:rFonts w:ascii="Times New Roman" w:hAnsi="Times New Roman"/>
                <w:b/>
                <w:bCs/>
              </w:rPr>
            </w:pPr>
            <w:r w:rsidRPr="000C3AF9">
              <w:rPr>
                <w:rFonts w:ascii="Times New Roman" w:hAnsi="Times New Roman"/>
                <w:b/>
                <w:bCs/>
              </w:rPr>
              <w:t>Максимальная нагрузка</w:t>
            </w:r>
          </w:p>
        </w:tc>
        <w:tc>
          <w:tcPr>
            <w:tcW w:w="284" w:type="pct"/>
            <w:tcBorders>
              <w:top w:val="single" w:sz="4" w:space="0" w:color="auto"/>
              <w:left w:val="single" w:sz="4" w:space="0" w:color="auto"/>
              <w:bottom w:val="single" w:sz="4" w:space="0" w:color="auto"/>
              <w:right w:val="single" w:sz="4" w:space="0" w:color="auto"/>
            </w:tcBorders>
            <w:vAlign w:val="center"/>
            <w:hideMark/>
          </w:tcPr>
          <w:p w:rsidR="0010643F" w:rsidRPr="000C3AF9" w:rsidRDefault="0010643F" w:rsidP="0010643F">
            <w:pPr>
              <w:jc w:val="center"/>
              <w:rPr>
                <w:rFonts w:ascii="Times New Roman" w:hAnsi="Times New Roman"/>
                <w:b/>
                <w:bCs/>
              </w:rPr>
            </w:pPr>
            <w:r w:rsidRPr="000C3AF9">
              <w:rPr>
                <w:rFonts w:ascii="Times New Roman" w:hAnsi="Times New Roman"/>
                <w:b/>
                <w:bCs/>
              </w:rPr>
              <w:t>138</w:t>
            </w:r>
          </w:p>
        </w:tc>
        <w:tc>
          <w:tcPr>
            <w:tcW w:w="284" w:type="pct"/>
            <w:tcBorders>
              <w:top w:val="single" w:sz="4" w:space="0" w:color="auto"/>
              <w:left w:val="single" w:sz="4" w:space="0" w:color="auto"/>
              <w:bottom w:val="single" w:sz="4" w:space="0" w:color="auto"/>
              <w:right w:val="single" w:sz="4" w:space="0" w:color="auto"/>
            </w:tcBorders>
          </w:tcPr>
          <w:p w:rsidR="0010643F" w:rsidRPr="000C3AF9" w:rsidRDefault="0010643F" w:rsidP="0010643F">
            <w:pPr>
              <w:rPr>
                <w:rFonts w:ascii="Times New Roman" w:hAnsi="Times New Roman"/>
                <w:b/>
                <w:bCs/>
              </w:rPr>
            </w:pPr>
          </w:p>
        </w:tc>
        <w:tc>
          <w:tcPr>
            <w:tcW w:w="472" w:type="pct"/>
            <w:gridSpan w:val="2"/>
            <w:tcBorders>
              <w:top w:val="single" w:sz="4" w:space="0" w:color="auto"/>
              <w:left w:val="single" w:sz="4" w:space="0" w:color="auto"/>
              <w:bottom w:val="single" w:sz="4" w:space="0" w:color="auto"/>
              <w:right w:val="single" w:sz="4" w:space="0" w:color="auto"/>
            </w:tcBorders>
          </w:tcPr>
          <w:p w:rsidR="0010643F" w:rsidRPr="000C3AF9" w:rsidRDefault="0010643F" w:rsidP="0010643F">
            <w:pPr>
              <w:rPr>
                <w:rFonts w:ascii="Times New Roman" w:hAnsi="Times New Roman"/>
                <w:b/>
                <w:bCs/>
              </w:rPr>
            </w:pPr>
          </w:p>
        </w:tc>
      </w:tr>
    </w:tbl>
    <w:p w:rsidR="0010643F" w:rsidRPr="000C3AF9" w:rsidRDefault="0010643F"/>
    <w:p w:rsidR="0010643F" w:rsidRPr="000C3AF9" w:rsidRDefault="0010643F"/>
    <w:p w:rsidR="0010643F" w:rsidRPr="000C3AF9" w:rsidRDefault="0010643F"/>
    <w:p w:rsidR="0010643F" w:rsidRPr="000C3AF9" w:rsidRDefault="0010643F"/>
    <w:p w:rsidR="00DB3B50" w:rsidRDefault="00DB3B50" w:rsidP="00C624F7">
      <w:pPr>
        <w:suppressAutoHyphens/>
        <w:ind w:firstLine="709"/>
        <w:jc w:val="both"/>
        <w:rPr>
          <w:rFonts w:ascii="Times New Roman" w:hAnsi="Times New Roman"/>
          <w:b/>
          <w:sz w:val="24"/>
          <w:szCs w:val="24"/>
        </w:rPr>
      </w:pPr>
    </w:p>
    <w:p w:rsidR="00F908E4" w:rsidRDefault="00F908E4" w:rsidP="00DB3B50">
      <w:pPr>
        <w:suppressAutoHyphens/>
        <w:spacing w:line="240" w:lineRule="auto"/>
        <w:jc w:val="both"/>
        <w:rPr>
          <w:rFonts w:ascii="Times New Roman" w:hAnsi="Times New Roman"/>
          <w:bCs/>
          <w:i/>
        </w:rPr>
        <w:sectPr w:rsidR="00F908E4" w:rsidSect="00845AF6">
          <w:pgSz w:w="16840" w:h="11907" w:orient="landscape"/>
          <w:pgMar w:top="1418" w:right="1134" w:bottom="851" w:left="992" w:header="709" w:footer="709" w:gutter="0"/>
          <w:cols w:space="720"/>
        </w:sectPr>
      </w:pPr>
    </w:p>
    <w:p w:rsidR="00DB3B50" w:rsidRPr="00317E74" w:rsidRDefault="00DB3B50" w:rsidP="00DB3B50">
      <w:pPr>
        <w:spacing w:after="0"/>
        <w:jc w:val="center"/>
        <w:rPr>
          <w:rFonts w:ascii="Times New Roman" w:hAnsi="Times New Roman"/>
          <w:b/>
          <w:bCs/>
          <w:sz w:val="24"/>
          <w:szCs w:val="24"/>
        </w:rPr>
      </w:pPr>
      <w:r w:rsidRPr="00317E74">
        <w:rPr>
          <w:rFonts w:ascii="Times New Roman" w:hAnsi="Times New Roman"/>
          <w:b/>
          <w:bCs/>
          <w:sz w:val="24"/>
          <w:szCs w:val="24"/>
        </w:rPr>
        <w:lastRenderedPageBreak/>
        <w:t xml:space="preserve">3. УСЛОВИЯ РЕАЛИЗАЦИИ ПРОГРАММЫ </w:t>
      </w:r>
      <w:r>
        <w:rPr>
          <w:rFonts w:ascii="Times New Roman" w:hAnsi="Times New Roman"/>
          <w:b/>
          <w:bCs/>
          <w:sz w:val="24"/>
          <w:szCs w:val="24"/>
        </w:rPr>
        <w:br/>
      </w:r>
      <w:r w:rsidRPr="00317E74">
        <w:rPr>
          <w:rFonts w:ascii="Times New Roman" w:hAnsi="Times New Roman"/>
          <w:b/>
          <w:bCs/>
          <w:sz w:val="24"/>
          <w:szCs w:val="24"/>
        </w:rPr>
        <w:t>ПРОФЕССИОНАЛЬНОГО МОДУЛЯ</w:t>
      </w:r>
    </w:p>
    <w:p w:rsidR="00DB3B50" w:rsidRDefault="00DB3B50" w:rsidP="00DB3B50">
      <w:pPr>
        <w:spacing w:after="0"/>
        <w:ind w:firstLine="709"/>
        <w:rPr>
          <w:rFonts w:ascii="Times New Roman" w:hAnsi="Times New Roman"/>
          <w:b/>
          <w:bCs/>
          <w:sz w:val="24"/>
          <w:szCs w:val="24"/>
        </w:rPr>
      </w:pPr>
    </w:p>
    <w:p w:rsidR="00DB3B50" w:rsidRPr="00317E74" w:rsidRDefault="00DB3B50" w:rsidP="00DB3B50">
      <w:pPr>
        <w:spacing w:after="0"/>
        <w:ind w:firstLine="709"/>
        <w:rPr>
          <w:rFonts w:ascii="Times New Roman" w:hAnsi="Times New Roman"/>
          <w:b/>
          <w:bCs/>
          <w:sz w:val="24"/>
          <w:szCs w:val="24"/>
        </w:rPr>
      </w:pPr>
      <w:r w:rsidRPr="00317E7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DB3B50" w:rsidRPr="00317E74" w:rsidRDefault="00F908E4" w:rsidP="00DB3B50">
      <w:pPr>
        <w:suppressAutoHyphens/>
        <w:spacing w:after="0"/>
        <w:ind w:firstLine="709"/>
        <w:jc w:val="both"/>
        <w:rPr>
          <w:rFonts w:ascii="Times New Roman" w:hAnsi="Times New Roman"/>
          <w:bCs/>
          <w:i/>
          <w:sz w:val="24"/>
          <w:szCs w:val="24"/>
        </w:rPr>
      </w:pPr>
      <w:r>
        <w:rPr>
          <w:rFonts w:ascii="Times New Roman" w:hAnsi="Times New Roman"/>
          <w:bCs/>
          <w:sz w:val="24"/>
          <w:szCs w:val="24"/>
        </w:rPr>
        <w:t>Кабинет «Автоматизация технологический процессов»</w:t>
      </w:r>
      <w:proofErr w:type="gramStart"/>
      <w:r>
        <w:rPr>
          <w:rFonts w:ascii="Times New Roman" w:hAnsi="Times New Roman"/>
          <w:bCs/>
          <w:sz w:val="24"/>
          <w:szCs w:val="24"/>
        </w:rPr>
        <w:t>,л</w:t>
      </w:r>
      <w:proofErr w:type="gramEnd"/>
      <w:r w:rsidR="00DB3B50">
        <w:rPr>
          <w:rFonts w:ascii="Times New Roman" w:hAnsi="Times New Roman"/>
          <w:bCs/>
          <w:sz w:val="24"/>
          <w:szCs w:val="24"/>
        </w:rPr>
        <w:t xml:space="preserve">аборатория </w:t>
      </w:r>
      <w:r w:rsidR="004268F8">
        <w:rPr>
          <w:rFonts w:ascii="Times New Roman" w:hAnsi="Times New Roman"/>
          <w:bCs/>
          <w:sz w:val="24"/>
          <w:szCs w:val="24"/>
        </w:rPr>
        <w:t>«</w:t>
      </w:r>
      <w:r w:rsidR="00DB3B50">
        <w:rPr>
          <w:rFonts w:ascii="Times New Roman" w:hAnsi="Times New Roman"/>
          <w:bCs/>
          <w:sz w:val="24"/>
          <w:szCs w:val="24"/>
        </w:rPr>
        <w:t>Методов анализа и к</w:t>
      </w:r>
      <w:r w:rsidR="004268F8">
        <w:rPr>
          <w:rFonts w:ascii="Times New Roman" w:hAnsi="Times New Roman"/>
          <w:bCs/>
          <w:sz w:val="24"/>
          <w:szCs w:val="24"/>
        </w:rPr>
        <w:t xml:space="preserve">онтроля материалов производства» </w:t>
      </w:r>
      <w:r w:rsidR="00DB3B50">
        <w:rPr>
          <w:rFonts w:ascii="Times New Roman" w:hAnsi="Times New Roman"/>
          <w:bCs/>
          <w:sz w:val="24"/>
          <w:szCs w:val="24"/>
        </w:rPr>
        <w:t>в соответствии  с п. 6.1.2.1</w:t>
      </w:r>
      <w:r w:rsidR="00DB3B50" w:rsidRPr="00317E74">
        <w:rPr>
          <w:rFonts w:ascii="Times New Roman" w:hAnsi="Times New Roman"/>
          <w:bCs/>
          <w:sz w:val="24"/>
          <w:szCs w:val="24"/>
        </w:rPr>
        <w:t xml:space="preserve">. </w:t>
      </w:r>
      <w:r w:rsidR="00DB3B50" w:rsidRPr="004652A6">
        <w:rPr>
          <w:rFonts w:ascii="Times New Roman" w:hAnsi="Times New Roman"/>
          <w:bCs/>
          <w:sz w:val="24"/>
          <w:szCs w:val="24"/>
        </w:rPr>
        <w:t>примерной</w:t>
      </w:r>
      <w:r w:rsidR="00DB3B50" w:rsidRPr="00317E74">
        <w:rPr>
          <w:rFonts w:ascii="Times New Roman" w:hAnsi="Times New Roman"/>
          <w:bCs/>
          <w:sz w:val="24"/>
          <w:szCs w:val="24"/>
        </w:rPr>
        <w:t xml:space="preserve"> программы по данной </w:t>
      </w:r>
      <w:r w:rsidR="00DB3B50" w:rsidRPr="00F908E4">
        <w:rPr>
          <w:rFonts w:ascii="Times New Roman" w:hAnsi="Times New Roman"/>
          <w:bCs/>
          <w:sz w:val="24"/>
          <w:szCs w:val="24"/>
        </w:rPr>
        <w:t>специальности</w:t>
      </w:r>
      <w:r w:rsidR="00DB3B50" w:rsidRPr="00317E74">
        <w:rPr>
          <w:rFonts w:ascii="Times New Roman" w:hAnsi="Times New Roman"/>
          <w:bCs/>
          <w:i/>
          <w:sz w:val="24"/>
          <w:szCs w:val="24"/>
        </w:rPr>
        <w:t>.</w:t>
      </w:r>
    </w:p>
    <w:p w:rsidR="00DB3B50" w:rsidRPr="00F908E4" w:rsidRDefault="00DB3B50" w:rsidP="00DB3B50">
      <w:pPr>
        <w:suppressAutoHyphens/>
        <w:spacing w:after="0"/>
        <w:ind w:firstLine="709"/>
        <w:jc w:val="both"/>
        <w:rPr>
          <w:rFonts w:ascii="Times New Roman" w:hAnsi="Times New Roman"/>
          <w:bCs/>
          <w:sz w:val="24"/>
          <w:szCs w:val="24"/>
        </w:rPr>
      </w:pPr>
      <w:r w:rsidRPr="00317E74">
        <w:rPr>
          <w:rFonts w:ascii="Times New Roman" w:hAnsi="Times New Roman"/>
          <w:bCs/>
          <w:sz w:val="24"/>
          <w:szCs w:val="24"/>
        </w:rPr>
        <w:t xml:space="preserve">Оснащенные базы практики, в соответствии с </w:t>
      </w:r>
      <w:proofErr w:type="gramStart"/>
      <w:r w:rsidRPr="00317E74">
        <w:rPr>
          <w:rFonts w:ascii="Times New Roman" w:hAnsi="Times New Roman"/>
          <w:bCs/>
          <w:sz w:val="24"/>
          <w:szCs w:val="24"/>
        </w:rPr>
        <w:t>п</w:t>
      </w:r>
      <w:proofErr w:type="gramEnd"/>
      <w:r w:rsidRPr="00317E74">
        <w:rPr>
          <w:rFonts w:ascii="Times New Roman" w:hAnsi="Times New Roman"/>
          <w:bCs/>
          <w:sz w:val="24"/>
          <w:szCs w:val="24"/>
        </w:rPr>
        <w:t xml:space="preserve"> 6.1.2.3 </w:t>
      </w:r>
      <w:r w:rsidRPr="004652A6">
        <w:rPr>
          <w:rFonts w:ascii="Times New Roman" w:hAnsi="Times New Roman"/>
          <w:bCs/>
          <w:sz w:val="24"/>
          <w:szCs w:val="24"/>
        </w:rPr>
        <w:t>примерной</w:t>
      </w:r>
      <w:r w:rsidRPr="00317E74">
        <w:rPr>
          <w:rFonts w:ascii="Times New Roman" w:hAnsi="Times New Roman"/>
          <w:bCs/>
          <w:sz w:val="24"/>
          <w:szCs w:val="24"/>
        </w:rPr>
        <w:t xml:space="preserve"> программы по </w:t>
      </w:r>
      <w:r w:rsidRPr="00F908E4">
        <w:rPr>
          <w:rFonts w:ascii="Times New Roman" w:hAnsi="Times New Roman"/>
          <w:bCs/>
          <w:sz w:val="24"/>
          <w:szCs w:val="24"/>
        </w:rPr>
        <w:t>специальности.</w:t>
      </w:r>
    </w:p>
    <w:p w:rsidR="00DB3B50" w:rsidRPr="00317E74" w:rsidRDefault="00DB3B50" w:rsidP="00DB3B50">
      <w:pPr>
        <w:suppressAutoHyphens/>
        <w:spacing w:after="0"/>
        <w:ind w:firstLine="709"/>
        <w:jc w:val="both"/>
        <w:rPr>
          <w:rFonts w:ascii="Times New Roman" w:hAnsi="Times New Roman"/>
          <w:bCs/>
          <w:i/>
          <w:sz w:val="24"/>
          <w:szCs w:val="24"/>
        </w:rPr>
      </w:pPr>
    </w:p>
    <w:p w:rsidR="00DB3B50" w:rsidRPr="00317E74" w:rsidRDefault="00DB3B50" w:rsidP="00DB3B50">
      <w:pPr>
        <w:spacing w:after="0"/>
        <w:ind w:firstLine="709"/>
        <w:rPr>
          <w:rFonts w:ascii="Times New Roman" w:hAnsi="Times New Roman"/>
          <w:b/>
          <w:bCs/>
          <w:sz w:val="24"/>
          <w:szCs w:val="24"/>
        </w:rPr>
      </w:pPr>
      <w:r w:rsidRPr="00317E74">
        <w:rPr>
          <w:rFonts w:ascii="Times New Roman" w:hAnsi="Times New Roman"/>
          <w:b/>
          <w:bCs/>
          <w:sz w:val="24"/>
          <w:szCs w:val="24"/>
        </w:rPr>
        <w:t>3.2. Информационное обеспечение реализации программы</w:t>
      </w:r>
    </w:p>
    <w:p w:rsidR="00DB3B50" w:rsidRPr="00317E74" w:rsidRDefault="00DB3B50" w:rsidP="00DB3B50">
      <w:pPr>
        <w:suppressAutoHyphens/>
        <w:spacing w:after="0"/>
        <w:ind w:firstLine="709"/>
        <w:jc w:val="both"/>
        <w:rPr>
          <w:rFonts w:ascii="Times New Roman" w:hAnsi="Times New Roman"/>
          <w:sz w:val="24"/>
          <w:szCs w:val="24"/>
        </w:rPr>
      </w:pPr>
      <w:r w:rsidRPr="00317E74">
        <w:rPr>
          <w:rFonts w:ascii="Times New Roman" w:hAnsi="Times New Roman"/>
          <w:bCs/>
          <w:sz w:val="24"/>
          <w:szCs w:val="24"/>
        </w:rPr>
        <w:t>Для реализации программы библиотечный фонд образовательной организации должен иметь  п</w:t>
      </w:r>
      <w:r w:rsidRPr="00317E74">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317E7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B3B50" w:rsidRPr="00050ACF" w:rsidRDefault="00DB3B50" w:rsidP="00DB3B50">
      <w:pPr>
        <w:spacing w:after="0"/>
        <w:ind w:firstLine="709"/>
        <w:contextualSpacing/>
        <w:rPr>
          <w:rFonts w:ascii="Times New Roman" w:hAnsi="Times New Roman"/>
          <w:sz w:val="24"/>
          <w:szCs w:val="24"/>
        </w:rPr>
      </w:pPr>
    </w:p>
    <w:p w:rsidR="00DB3B50" w:rsidRPr="00050ACF" w:rsidRDefault="00DB3B50" w:rsidP="00DB3B50">
      <w:pPr>
        <w:pStyle w:val="ae"/>
        <w:spacing w:before="0" w:after="0"/>
        <w:ind w:left="0" w:firstLine="709"/>
        <w:contextualSpacing/>
        <w:rPr>
          <w:b/>
        </w:rPr>
      </w:pPr>
      <w:r w:rsidRPr="00050ACF">
        <w:rPr>
          <w:b/>
        </w:rPr>
        <w:t>3.2.1. Основные печатные издания</w:t>
      </w:r>
    </w:p>
    <w:p w:rsidR="00DB3B50" w:rsidRPr="00050ACF" w:rsidRDefault="00DB3B50" w:rsidP="00DB3B50">
      <w:pPr>
        <w:spacing w:after="0"/>
        <w:ind w:firstLine="709"/>
        <w:contextualSpacing/>
        <w:rPr>
          <w:rFonts w:ascii="Times New Roman" w:hAnsi="Times New Roman"/>
          <w:b/>
          <w:sz w:val="24"/>
          <w:szCs w:val="24"/>
        </w:rPr>
      </w:pPr>
    </w:p>
    <w:p w:rsidR="00DB3B50" w:rsidRPr="00395D8F" w:rsidRDefault="00DB3B50" w:rsidP="00DB3B50">
      <w:pPr>
        <w:spacing w:after="0"/>
        <w:rPr>
          <w:rFonts w:ascii="Times New Roman" w:hAnsi="Times New Roman"/>
          <w:sz w:val="24"/>
          <w:szCs w:val="24"/>
        </w:rPr>
      </w:pPr>
    </w:p>
    <w:p w:rsidR="00DB3B50" w:rsidRPr="00395D8F" w:rsidRDefault="00DB3B50" w:rsidP="00F354DF">
      <w:pPr>
        <w:pStyle w:val="1"/>
        <w:numPr>
          <w:ilvl w:val="0"/>
          <w:numId w:val="10"/>
        </w:numPr>
        <w:suppressAutoHyphens/>
        <w:spacing w:before="0" w:after="0"/>
        <w:rPr>
          <w:b w:val="0"/>
        </w:rPr>
      </w:pPr>
      <w:r w:rsidRPr="00395D8F">
        <w:rPr>
          <w:b w:val="0"/>
        </w:rPr>
        <w:t>Гайдукова, Б. М. Техника и технология лабораторных работ</w:t>
      </w:r>
      <w:proofErr w:type="gramStart"/>
      <w:r w:rsidRPr="00395D8F">
        <w:rPr>
          <w:b w:val="0"/>
        </w:rPr>
        <w:t xml:space="preserve"> :</w:t>
      </w:r>
      <w:proofErr w:type="gramEnd"/>
      <w:r w:rsidRPr="00395D8F">
        <w:rPr>
          <w:b w:val="0"/>
        </w:rPr>
        <w:t xml:space="preserve"> учебное пособие для спо / Б. М. Гайдукова. — 6-е изд., стер. — Санкт-Петербург</w:t>
      </w:r>
      <w:proofErr w:type="gramStart"/>
      <w:r w:rsidRPr="00395D8F">
        <w:rPr>
          <w:b w:val="0"/>
        </w:rPr>
        <w:t xml:space="preserve"> :</w:t>
      </w:r>
      <w:proofErr w:type="gramEnd"/>
      <w:r w:rsidRPr="00395D8F">
        <w:rPr>
          <w:b w:val="0"/>
        </w:rPr>
        <w:t xml:space="preserve"> Лань, 2021. — 128 с. — ISBN 978-5-8114-7448-6. — Текст</w:t>
      </w:r>
      <w:proofErr w:type="gramStart"/>
      <w:r w:rsidRPr="00395D8F">
        <w:rPr>
          <w:b w:val="0"/>
        </w:rPr>
        <w:t xml:space="preserve"> :</w:t>
      </w:r>
      <w:proofErr w:type="gramEnd"/>
      <w:r w:rsidRPr="00395D8F">
        <w:rPr>
          <w:b w:val="0"/>
        </w:rPr>
        <w:t xml:space="preserve"> электронный // Лань : электронно-библиотечная система. — URL: </w:t>
      </w:r>
      <w:hyperlink r:id="rId20" w:history="1">
        <w:r w:rsidRPr="00395D8F">
          <w:rPr>
            <w:rStyle w:val="ad"/>
            <w:b w:val="0"/>
          </w:rPr>
          <w:t>https://e.lanbook.com/book/160128</w:t>
        </w:r>
      </w:hyperlink>
    </w:p>
    <w:p w:rsidR="00DB3B50" w:rsidRPr="00395D8F" w:rsidRDefault="00DB3B50" w:rsidP="00F354DF">
      <w:pPr>
        <w:pStyle w:val="ae"/>
        <w:numPr>
          <w:ilvl w:val="0"/>
          <w:numId w:val="10"/>
        </w:numPr>
        <w:suppressAutoHyphens/>
        <w:spacing w:after="0"/>
        <w:contextualSpacing/>
        <w:rPr>
          <w:shd w:val="clear" w:color="auto" w:fill="FFFFFF"/>
        </w:rPr>
      </w:pPr>
      <w:r w:rsidRPr="00395D8F">
        <w:rPr>
          <w:shd w:val="clear" w:color="auto" w:fill="FFFFFF"/>
        </w:rPr>
        <w:t>Аминова, Э. К. Физико-химические методы анализа</w:t>
      </w:r>
      <w:proofErr w:type="gramStart"/>
      <w:r w:rsidRPr="00395D8F">
        <w:rPr>
          <w:shd w:val="clear" w:color="auto" w:fill="FFFFFF"/>
        </w:rPr>
        <w:t xml:space="preserve"> :</w:t>
      </w:r>
      <w:proofErr w:type="gramEnd"/>
      <w:r w:rsidRPr="00395D8F">
        <w:rPr>
          <w:shd w:val="clear" w:color="auto" w:fill="FFFFFF"/>
        </w:rPr>
        <w:t xml:space="preserve"> учебное пособие / Э. К. Аминова. — Уфа</w:t>
      </w:r>
      <w:proofErr w:type="gramStart"/>
      <w:r w:rsidRPr="00395D8F">
        <w:rPr>
          <w:shd w:val="clear" w:color="auto" w:fill="FFFFFF"/>
        </w:rPr>
        <w:t xml:space="preserve"> :</w:t>
      </w:r>
      <w:proofErr w:type="gramEnd"/>
      <w:r w:rsidRPr="00395D8F">
        <w:rPr>
          <w:shd w:val="clear" w:color="auto" w:fill="FFFFFF"/>
        </w:rPr>
        <w:t xml:space="preserve"> УГНТУ, 2019. — 49 с. — ISBN 978-5-7831-1800-5. — URL: https://e.lanbook.com/book/179267 (дата обращения: 25.04.2022). - Режим доступа: Лань</w:t>
      </w:r>
      <w:proofErr w:type="gramStart"/>
      <w:r w:rsidRPr="00395D8F">
        <w:rPr>
          <w:shd w:val="clear" w:color="auto" w:fill="FFFFFF"/>
        </w:rPr>
        <w:t xml:space="preserve"> :</w:t>
      </w:r>
      <w:proofErr w:type="gramEnd"/>
      <w:r w:rsidRPr="00395D8F">
        <w:rPr>
          <w:shd w:val="clear" w:color="auto" w:fill="FFFFFF"/>
        </w:rPr>
        <w:t xml:space="preserve"> электронно-библиотечная система ; для авториз. пользователей. - Текст</w:t>
      </w:r>
      <w:proofErr w:type="gramStart"/>
      <w:r w:rsidRPr="00395D8F">
        <w:rPr>
          <w:shd w:val="clear" w:color="auto" w:fill="FFFFFF"/>
        </w:rPr>
        <w:t> :</w:t>
      </w:r>
      <w:proofErr w:type="gramEnd"/>
      <w:r w:rsidRPr="00395D8F">
        <w:rPr>
          <w:shd w:val="clear" w:color="auto" w:fill="FFFFFF"/>
        </w:rPr>
        <w:t xml:space="preserve"> электронный.</w:t>
      </w:r>
    </w:p>
    <w:p w:rsidR="00DB3B50" w:rsidRPr="00395D8F" w:rsidRDefault="00DB3B50" w:rsidP="00F354DF">
      <w:pPr>
        <w:pStyle w:val="ae"/>
        <w:numPr>
          <w:ilvl w:val="0"/>
          <w:numId w:val="10"/>
        </w:numPr>
        <w:tabs>
          <w:tab w:val="left" w:pos="930"/>
        </w:tabs>
        <w:spacing w:after="0"/>
        <w:rPr>
          <w:shd w:val="clear" w:color="auto" w:fill="FFFFFF"/>
        </w:rPr>
      </w:pPr>
      <w:r w:rsidRPr="00395D8F">
        <w:rPr>
          <w:shd w:val="clear" w:color="auto" w:fill="FFFFFF"/>
        </w:rPr>
        <w:t>Физико-химические методы анализа</w:t>
      </w:r>
      <w:proofErr w:type="gramStart"/>
      <w:r w:rsidRPr="00395D8F">
        <w:rPr>
          <w:shd w:val="clear" w:color="auto" w:fill="FFFFFF"/>
        </w:rPr>
        <w:t xml:space="preserve"> :</w:t>
      </w:r>
      <w:proofErr w:type="gramEnd"/>
      <w:r w:rsidRPr="00395D8F">
        <w:rPr>
          <w:shd w:val="clear" w:color="auto" w:fill="FFFFFF"/>
        </w:rPr>
        <w:t xml:space="preserve"> учебное пособие / К. Г. Боголицын, Н. Л. Иванченко, А. Н. Шкаев [и др.]. — Архангельск</w:t>
      </w:r>
      <w:proofErr w:type="gramStart"/>
      <w:r w:rsidRPr="00395D8F">
        <w:rPr>
          <w:shd w:val="clear" w:color="auto" w:fill="FFFFFF"/>
        </w:rPr>
        <w:t xml:space="preserve"> :</w:t>
      </w:r>
      <w:proofErr w:type="gramEnd"/>
      <w:r w:rsidRPr="00395D8F">
        <w:rPr>
          <w:shd w:val="clear" w:color="auto" w:fill="FFFFFF"/>
        </w:rPr>
        <w:t xml:space="preserve"> САФУ, 2018. — 119 с. — ISBN 978-5-261-01281-8. — URL: https://e.lanbook.com/book/161856 (дата обращения: 25.04.2022). - Режим доступа: Лань</w:t>
      </w:r>
      <w:proofErr w:type="gramStart"/>
      <w:r w:rsidRPr="00395D8F">
        <w:rPr>
          <w:shd w:val="clear" w:color="auto" w:fill="FFFFFF"/>
        </w:rPr>
        <w:t xml:space="preserve"> :</w:t>
      </w:r>
      <w:proofErr w:type="gramEnd"/>
      <w:r w:rsidRPr="00395D8F">
        <w:rPr>
          <w:shd w:val="clear" w:color="auto" w:fill="FFFFFF"/>
        </w:rPr>
        <w:t xml:space="preserve"> электронно-библиотечная система ; для авториз. пользователей. - Текст</w:t>
      </w:r>
      <w:proofErr w:type="gramStart"/>
      <w:r w:rsidRPr="00395D8F">
        <w:rPr>
          <w:shd w:val="clear" w:color="auto" w:fill="FFFFFF"/>
        </w:rPr>
        <w:t> :</w:t>
      </w:r>
      <w:proofErr w:type="gramEnd"/>
      <w:r w:rsidRPr="00395D8F">
        <w:rPr>
          <w:shd w:val="clear" w:color="auto" w:fill="FFFFFF"/>
        </w:rPr>
        <w:t xml:space="preserve"> электронный.</w:t>
      </w:r>
    </w:p>
    <w:p w:rsidR="00DB3B50" w:rsidRPr="00395D8F" w:rsidRDefault="00DB3B50" w:rsidP="00DB3B50">
      <w:pPr>
        <w:spacing w:after="0"/>
        <w:rPr>
          <w:rFonts w:ascii="Times New Roman" w:hAnsi="Times New Roman"/>
          <w:sz w:val="24"/>
          <w:szCs w:val="24"/>
          <w:shd w:val="clear" w:color="auto" w:fill="FFFFFF"/>
        </w:rPr>
      </w:pPr>
    </w:p>
    <w:p w:rsidR="00DB3B50" w:rsidRPr="00395D8F" w:rsidRDefault="00DB3B50" w:rsidP="00F354DF">
      <w:pPr>
        <w:pStyle w:val="ae"/>
        <w:numPr>
          <w:ilvl w:val="0"/>
          <w:numId w:val="10"/>
        </w:numPr>
        <w:spacing w:after="0"/>
        <w:rPr>
          <w:shd w:val="clear" w:color="auto" w:fill="FFFFFF"/>
        </w:rPr>
      </w:pPr>
      <w:r w:rsidRPr="00395D8F">
        <w:rPr>
          <w:shd w:val="clear" w:color="auto" w:fill="FFFFFF"/>
        </w:rPr>
        <w:t xml:space="preserve"> </w:t>
      </w:r>
      <w:r w:rsidR="00F908E4">
        <w:rPr>
          <w:shd w:val="clear" w:color="auto" w:fill="FFFFFF"/>
        </w:rPr>
        <w:t>Х</w:t>
      </w:r>
      <w:r w:rsidRPr="00395D8F">
        <w:rPr>
          <w:shd w:val="clear" w:color="auto" w:fill="FFFFFF"/>
        </w:rPr>
        <w:t>имия и физико-химические методы анализа : лабораторный практикум /</w:t>
      </w:r>
      <w:proofErr w:type="gramStart"/>
      <w:r w:rsidRPr="00395D8F">
        <w:rPr>
          <w:shd w:val="clear" w:color="auto" w:fill="FFFFFF"/>
        </w:rPr>
        <w:t xml:space="preserve"> .</w:t>
      </w:r>
      <w:proofErr w:type="gramEnd"/>
      <w:r w:rsidRPr="00395D8F">
        <w:rPr>
          <w:shd w:val="clear" w:color="auto" w:fill="FFFFFF"/>
        </w:rPr>
        <w:t xml:space="preserve"> — Саратов : </w:t>
      </w:r>
      <w:proofErr w:type="gramStart"/>
      <w:r w:rsidRPr="00395D8F">
        <w:rPr>
          <w:shd w:val="clear" w:color="auto" w:fill="FFFFFF"/>
        </w:rPr>
        <w:t>Ай</w:t>
      </w:r>
      <w:proofErr w:type="gramEnd"/>
      <w:r w:rsidRPr="00395D8F">
        <w:rPr>
          <w:shd w:val="clear" w:color="auto" w:fill="FFFFFF"/>
        </w:rPr>
        <w:t xml:space="preserve"> Пи Эр Медиа, 2018. — 118 c. — ISBN 978-5-4486-0057-9. — Текст</w:t>
      </w:r>
      <w:proofErr w:type="gramStart"/>
      <w:r w:rsidRPr="00395D8F">
        <w:rPr>
          <w:shd w:val="clear" w:color="auto" w:fill="FFFFFF"/>
        </w:rPr>
        <w:t xml:space="preserve"> :</w:t>
      </w:r>
      <w:proofErr w:type="gramEnd"/>
      <w:r w:rsidRPr="00395D8F">
        <w:rPr>
          <w:shd w:val="clear" w:color="auto" w:fill="FFFFFF"/>
        </w:rPr>
        <w:t xml:space="preserve"> электронный // Электронно-библиотечная система IPR BOOKS : [сайт]. — URL: </w:t>
      </w:r>
      <w:hyperlink r:id="rId21" w:history="1">
        <w:r w:rsidRPr="00395D8F">
          <w:rPr>
            <w:rStyle w:val="ad"/>
            <w:shd w:val="clear" w:color="auto" w:fill="FFFFFF"/>
          </w:rPr>
          <w:t>http://www.iprbookshop.ru/70757</w:t>
        </w:r>
      </w:hyperlink>
    </w:p>
    <w:p w:rsidR="00DB3B50" w:rsidRPr="00395D8F" w:rsidRDefault="00DB3B50" w:rsidP="00DB3B50">
      <w:pPr>
        <w:spacing w:after="0"/>
        <w:rPr>
          <w:rFonts w:ascii="Times New Roman" w:hAnsi="Times New Roman"/>
          <w:sz w:val="24"/>
          <w:szCs w:val="24"/>
          <w:shd w:val="clear" w:color="auto" w:fill="FFFFFF"/>
        </w:rPr>
      </w:pPr>
    </w:p>
    <w:p w:rsidR="00DB3B50" w:rsidRPr="00395D8F" w:rsidRDefault="00DB3B50" w:rsidP="00F354DF">
      <w:pPr>
        <w:pStyle w:val="ae"/>
        <w:numPr>
          <w:ilvl w:val="0"/>
          <w:numId w:val="10"/>
        </w:numPr>
        <w:spacing w:after="0"/>
        <w:rPr>
          <w:shd w:val="clear" w:color="auto" w:fill="FFFFFF"/>
        </w:rPr>
      </w:pPr>
      <w:r w:rsidRPr="00395D8F">
        <w:rPr>
          <w:shd w:val="clear" w:color="auto" w:fill="FFFFFF"/>
        </w:rPr>
        <w:t>Опарин, Р. В.  Организация лабораторно-производственной деятельности</w:t>
      </w:r>
      <w:proofErr w:type="gramStart"/>
      <w:r w:rsidRPr="00395D8F">
        <w:rPr>
          <w:shd w:val="clear" w:color="auto" w:fill="FFFFFF"/>
        </w:rPr>
        <w:t xml:space="preserve"> :</w:t>
      </w:r>
      <w:proofErr w:type="gramEnd"/>
      <w:r w:rsidRPr="00395D8F">
        <w:rPr>
          <w:shd w:val="clear" w:color="auto" w:fill="FFFFFF"/>
        </w:rPr>
        <w:t xml:space="preserve"> учебное пособие для среднего профессионального образования / Р. В. Опарин, И. В. Гузенок. — Москва</w:t>
      </w:r>
      <w:proofErr w:type="gramStart"/>
      <w:r w:rsidRPr="00395D8F">
        <w:rPr>
          <w:shd w:val="clear" w:color="auto" w:fill="FFFFFF"/>
        </w:rPr>
        <w:t xml:space="preserve"> :</w:t>
      </w:r>
      <w:proofErr w:type="gramEnd"/>
      <w:r w:rsidRPr="00395D8F">
        <w:rPr>
          <w:shd w:val="clear" w:color="auto" w:fill="FFFFFF"/>
        </w:rPr>
        <w:t xml:space="preserve"> Издательство Юрайт, 2021. — 216 с. — (Профессиональное образование). — ISBN 978-5-534-13761-3. — Текст</w:t>
      </w:r>
      <w:proofErr w:type="gramStart"/>
      <w:r w:rsidRPr="00395D8F">
        <w:rPr>
          <w:shd w:val="clear" w:color="auto" w:fill="FFFFFF"/>
        </w:rPr>
        <w:t xml:space="preserve"> :</w:t>
      </w:r>
      <w:proofErr w:type="gramEnd"/>
      <w:r w:rsidRPr="00395D8F">
        <w:rPr>
          <w:shd w:val="clear" w:color="auto" w:fill="FFFFFF"/>
        </w:rPr>
        <w:t xml:space="preserve"> электронный // ЭБС Юрайт [сайт]. — URL: </w:t>
      </w:r>
      <w:hyperlink r:id="rId22" w:history="1">
        <w:r w:rsidRPr="00395D8F">
          <w:rPr>
            <w:rStyle w:val="ad"/>
            <w:shd w:val="clear" w:color="auto" w:fill="FFFFFF"/>
          </w:rPr>
          <w:t>https://urait.ru/bcode/466787</w:t>
        </w:r>
      </w:hyperlink>
    </w:p>
    <w:p w:rsidR="002D2960" w:rsidRPr="00466C5F" w:rsidRDefault="002D2960" w:rsidP="00466C5F">
      <w:pPr>
        <w:spacing w:after="0"/>
        <w:ind w:left="360"/>
        <w:contextualSpacing/>
        <w:jc w:val="both"/>
        <w:rPr>
          <w:rFonts w:ascii="Times New Roman" w:hAnsi="Times New Roman"/>
          <w:shd w:val="clear" w:color="auto" w:fill="FFFFFF"/>
        </w:rPr>
      </w:pPr>
      <w:r w:rsidRPr="00466C5F">
        <w:rPr>
          <w:rFonts w:ascii="Times New Roman" w:hAnsi="Times New Roman"/>
          <w:shd w:val="clear" w:color="auto" w:fill="FFFFFF"/>
        </w:rPr>
        <w:lastRenderedPageBreak/>
        <w:t>1. Ягодкина, Т. В.  Основы автоматического управления: учебник и практикум для среднего профессионального образования / Т. В. Ягодкина, В. М. Беседин. — Москва</w:t>
      </w:r>
      <w:proofErr w:type="gramStart"/>
      <w:r w:rsidRPr="00466C5F">
        <w:rPr>
          <w:rFonts w:ascii="Times New Roman" w:hAnsi="Times New Roman"/>
          <w:shd w:val="clear" w:color="auto" w:fill="FFFFFF"/>
        </w:rPr>
        <w:t xml:space="preserve"> :</w:t>
      </w:r>
      <w:proofErr w:type="gramEnd"/>
      <w:r w:rsidRPr="00466C5F">
        <w:rPr>
          <w:rFonts w:ascii="Times New Roman" w:hAnsi="Times New Roman"/>
          <w:shd w:val="clear" w:color="auto" w:fill="FFFFFF"/>
        </w:rPr>
        <w:t xml:space="preserve"> Издательство Юрайт, 2022. — 470 </w:t>
      </w:r>
      <w:proofErr w:type="gramStart"/>
      <w:r w:rsidRPr="00466C5F">
        <w:rPr>
          <w:rFonts w:ascii="Times New Roman" w:hAnsi="Times New Roman"/>
          <w:shd w:val="clear" w:color="auto" w:fill="FFFFFF"/>
        </w:rPr>
        <w:t>с</w:t>
      </w:r>
      <w:proofErr w:type="gramEnd"/>
      <w:r w:rsidRPr="00466C5F">
        <w:rPr>
          <w:rFonts w:ascii="Times New Roman" w:hAnsi="Times New Roman"/>
          <w:shd w:val="clear" w:color="auto" w:fill="FFFFFF"/>
        </w:rPr>
        <w:t>.</w:t>
      </w:r>
    </w:p>
    <w:p w:rsidR="002D2960" w:rsidRPr="00466C5F" w:rsidRDefault="002D2960" w:rsidP="00466C5F">
      <w:pPr>
        <w:spacing w:after="0"/>
        <w:ind w:left="360"/>
        <w:contextualSpacing/>
        <w:jc w:val="both"/>
        <w:rPr>
          <w:rFonts w:ascii="Times New Roman" w:hAnsi="Times New Roman"/>
          <w:bCs/>
        </w:rPr>
      </w:pPr>
      <w:r w:rsidRPr="00466C5F">
        <w:rPr>
          <w:rFonts w:ascii="Times New Roman" w:hAnsi="Times New Roman"/>
          <w:bCs/>
        </w:rPr>
        <w:t>2. Основы автоматизации технологических процессов</w:t>
      </w:r>
      <w:proofErr w:type="gramStart"/>
      <w:r w:rsidRPr="00466C5F">
        <w:rPr>
          <w:rFonts w:ascii="Times New Roman" w:hAnsi="Times New Roman"/>
          <w:bCs/>
        </w:rPr>
        <w:t xml:space="preserve"> :</w:t>
      </w:r>
      <w:proofErr w:type="gramEnd"/>
      <w:r w:rsidRPr="00466C5F">
        <w:rPr>
          <w:rFonts w:ascii="Times New Roman" w:hAnsi="Times New Roman"/>
          <w:bCs/>
        </w:rPr>
        <w:t xml:space="preserve"> учебное пособие для среднего профессионального образования / А. В. Щагин, В. И. Демкин, В. Ю. Кононов, А. Б. Кабанова. — Москва</w:t>
      </w:r>
      <w:proofErr w:type="gramStart"/>
      <w:r w:rsidRPr="00466C5F">
        <w:rPr>
          <w:rFonts w:ascii="Times New Roman" w:hAnsi="Times New Roman"/>
          <w:bCs/>
        </w:rPr>
        <w:t xml:space="preserve"> :</w:t>
      </w:r>
      <w:proofErr w:type="gramEnd"/>
      <w:r w:rsidRPr="00466C5F">
        <w:rPr>
          <w:rFonts w:ascii="Times New Roman" w:hAnsi="Times New Roman"/>
          <w:bCs/>
        </w:rPr>
        <w:t xml:space="preserve"> Издательство Юрайт, 2022. — 163 </w:t>
      </w:r>
      <w:proofErr w:type="gramStart"/>
      <w:r w:rsidRPr="00466C5F">
        <w:rPr>
          <w:rFonts w:ascii="Times New Roman" w:hAnsi="Times New Roman"/>
          <w:bCs/>
        </w:rPr>
        <w:t>с</w:t>
      </w:r>
      <w:proofErr w:type="gramEnd"/>
      <w:r w:rsidRPr="00466C5F">
        <w:rPr>
          <w:rFonts w:ascii="Times New Roman" w:hAnsi="Times New Roman"/>
          <w:bCs/>
        </w:rPr>
        <w:t>.</w:t>
      </w:r>
    </w:p>
    <w:p w:rsidR="002D2960" w:rsidRPr="002D2960" w:rsidRDefault="002D2960" w:rsidP="00466C5F">
      <w:pPr>
        <w:pStyle w:val="ae"/>
        <w:spacing w:after="0"/>
        <w:ind w:left="720"/>
        <w:contextualSpacing/>
        <w:jc w:val="both"/>
        <w:rPr>
          <w:b/>
          <w:bCs/>
        </w:rPr>
      </w:pPr>
    </w:p>
    <w:p w:rsidR="002D2960" w:rsidRPr="00466C5F" w:rsidRDefault="002D2960" w:rsidP="00466C5F">
      <w:pPr>
        <w:spacing w:after="0"/>
        <w:ind w:left="360"/>
        <w:contextualSpacing/>
        <w:jc w:val="both"/>
        <w:rPr>
          <w:rFonts w:ascii="Times New Roman" w:hAnsi="Times New Roman"/>
          <w:bCs/>
          <w:i/>
        </w:rPr>
      </w:pPr>
    </w:p>
    <w:p w:rsidR="002D2960" w:rsidRPr="00466C5F" w:rsidRDefault="002D2960" w:rsidP="00466C5F">
      <w:pPr>
        <w:ind w:left="360"/>
        <w:contextualSpacing/>
        <w:jc w:val="both"/>
        <w:rPr>
          <w:rFonts w:ascii="Times New Roman" w:hAnsi="Times New Roman"/>
        </w:rPr>
      </w:pPr>
      <w:r w:rsidRPr="00466C5F">
        <w:rPr>
          <w:rFonts w:ascii="Times New Roman" w:hAnsi="Times New Roman"/>
        </w:rPr>
        <w:t>1. Шишмарёв, В. Ю.  Автоматика: учебник для среднего профессионального образования / В. Ю. Шишмарёв. — 2-е изд., испр. и доп. — Москва: Издательство Юрайт, 2022. — 280 с. — (Профессиональное образование). — ISBN 978-5-534-09343-8. — Текст: электронный//Образовательная платформа Юрайт [сайт]. — URL: https://urait.ru/bcode/493310</w:t>
      </w:r>
    </w:p>
    <w:p w:rsidR="00DB3B50" w:rsidRPr="00395D8F" w:rsidRDefault="00DB3B50" w:rsidP="00DB3B50">
      <w:pPr>
        <w:spacing w:after="0"/>
        <w:rPr>
          <w:rFonts w:ascii="Times New Roman" w:hAnsi="Times New Roman"/>
          <w:sz w:val="24"/>
          <w:szCs w:val="24"/>
          <w:shd w:val="clear" w:color="auto" w:fill="FFFFFF"/>
        </w:rPr>
      </w:pPr>
    </w:p>
    <w:p w:rsidR="00DB3B50" w:rsidRDefault="00DB3B50" w:rsidP="00DB3B50">
      <w:pPr>
        <w:tabs>
          <w:tab w:val="center" w:pos="5031"/>
        </w:tabs>
        <w:spacing w:after="0"/>
        <w:ind w:firstLine="708"/>
        <w:rPr>
          <w:rFonts w:ascii="Times New Roman" w:hAnsi="Times New Roman"/>
          <w:b/>
          <w:sz w:val="24"/>
          <w:szCs w:val="24"/>
          <w:shd w:val="clear" w:color="auto" w:fill="FFFFFF"/>
        </w:rPr>
      </w:pPr>
      <w:r w:rsidRPr="00395D8F">
        <w:rPr>
          <w:rFonts w:ascii="Times New Roman" w:hAnsi="Times New Roman"/>
          <w:b/>
          <w:sz w:val="24"/>
          <w:szCs w:val="24"/>
          <w:shd w:val="clear" w:color="auto" w:fill="FFFFFF"/>
        </w:rPr>
        <w:t>3.2.3.Дополнительные источники</w:t>
      </w:r>
      <w:r>
        <w:rPr>
          <w:rFonts w:ascii="Times New Roman" w:hAnsi="Times New Roman"/>
          <w:b/>
          <w:sz w:val="24"/>
          <w:szCs w:val="24"/>
          <w:shd w:val="clear" w:color="auto" w:fill="FFFFFF"/>
        </w:rPr>
        <w:tab/>
      </w:r>
    </w:p>
    <w:p w:rsidR="00DB3B50" w:rsidRPr="00395D8F" w:rsidRDefault="00DB3B50" w:rsidP="00DB3B50">
      <w:pPr>
        <w:tabs>
          <w:tab w:val="center" w:pos="5031"/>
        </w:tabs>
        <w:spacing w:after="0"/>
        <w:ind w:firstLine="708"/>
        <w:rPr>
          <w:rFonts w:ascii="Times New Roman" w:hAnsi="Times New Roman"/>
          <w:b/>
          <w:sz w:val="24"/>
          <w:szCs w:val="24"/>
          <w:shd w:val="clear" w:color="auto" w:fill="FFFFFF"/>
        </w:rPr>
      </w:pPr>
    </w:p>
    <w:p w:rsidR="00FA525C" w:rsidRPr="00466C5F" w:rsidRDefault="00DB3B50" w:rsidP="00FA525C">
      <w:pPr>
        <w:ind w:left="360"/>
        <w:contextualSpacing/>
        <w:jc w:val="both"/>
        <w:rPr>
          <w:rFonts w:ascii="Times New Roman" w:hAnsi="Times New Roman"/>
        </w:rPr>
      </w:pPr>
      <w:r w:rsidRPr="00395D8F">
        <w:rPr>
          <w:shd w:val="clear" w:color="auto" w:fill="FFFFFF"/>
        </w:rPr>
        <w:t xml:space="preserve"> </w:t>
      </w:r>
      <w:r w:rsidR="00FA525C" w:rsidRPr="00466C5F">
        <w:rPr>
          <w:rFonts w:ascii="Times New Roman" w:hAnsi="Times New Roman"/>
        </w:rPr>
        <w:t>1. Шишмарёв, В. Ю.  Автоматика: учебник для среднего профессионального образования / В. Ю. Шишмарёв. — 2-е изд., испр. и доп. — Москва: Издательство Юрайт, 2022. — 280 с. — (Профессиональное образование). — ISBN 978-5-534-09343-8. — Текст: электронный//Образовательная платформа Юрайт [сайт]. — URL: https://urait.ru/bcode/493310</w:t>
      </w:r>
    </w:p>
    <w:p w:rsidR="00FA525C" w:rsidRPr="00395D8F" w:rsidRDefault="00FA525C" w:rsidP="00FA525C">
      <w:pPr>
        <w:spacing w:after="0"/>
        <w:rPr>
          <w:rFonts w:ascii="Times New Roman" w:hAnsi="Times New Roman"/>
          <w:sz w:val="24"/>
          <w:szCs w:val="24"/>
          <w:shd w:val="clear" w:color="auto" w:fill="FFFFFF"/>
        </w:rPr>
      </w:pPr>
    </w:p>
    <w:p w:rsidR="00DB3B50" w:rsidRPr="00395D8F" w:rsidRDefault="00DB3B50" w:rsidP="00F354DF">
      <w:pPr>
        <w:pStyle w:val="ae"/>
        <w:numPr>
          <w:ilvl w:val="0"/>
          <w:numId w:val="10"/>
        </w:numPr>
        <w:spacing w:after="0"/>
        <w:rPr>
          <w:shd w:val="clear" w:color="auto" w:fill="FFFFFF"/>
        </w:rPr>
      </w:pPr>
      <w:r w:rsidRPr="00395D8F">
        <w:rPr>
          <w:shd w:val="clear" w:color="auto" w:fill="FFFFFF"/>
        </w:rPr>
        <w:t>25794.1-83. Реактивы. Методы приготовления титрованных растворов для кислотно-основного титрования.  - Введ. 1985-06-30.- М.: Изд-во стандартов, 1983.- 40с</w:t>
      </w:r>
    </w:p>
    <w:p w:rsidR="00DB3B50" w:rsidRPr="00395D8F" w:rsidRDefault="00DB3B50" w:rsidP="00F354DF">
      <w:pPr>
        <w:pStyle w:val="ae"/>
        <w:numPr>
          <w:ilvl w:val="0"/>
          <w:numId w:val="10"/>
        </w:numPr>
        <w:spacing w:after="0"/>
      </w:pPr>
      <w:r w:rsidRPr="00395D8F">
        <w:t>Терещенко, А. Г. Внутрилабораторный контроль качества результатов анализа с использованием лабораторной информационной системы / А. Г. Терещенко. - Москва</w:t>
      </w:r>
      <w:proofErr w:type="gramStart"/>
      <w:r w:rsidRPr="00395D8F">
        <w:t xml:space="preserve"> :</w:t>
      </w:r>
      <w:proofErr w:type="gramEnd"/>
      <w:r w:rsidRPr="00395D8F">
        <w:t xml:space="preserve"> БИНОМ. Лаборатория знаний, 2017. - 312 с.</w:t>
      </w:r>
      <w:proofErr w:type="gramStart"/>
      <w:r w:rsidRPr="00395D8F">
        <w:t xml:space="preserve"> :</w:t>
      </w:r>
      <w:proofErr w:type="gramEnd"/>
      <w:r w:rsidRPr="00395D8F">
        <w:t xml:space="preserve"> ил.</w:t>
      </w:r>
    </w:p>
    <w:p w:rsidR="00DB3B50" w:rsidRPr="00395D8F" w:rsidRDefault="00DB3B50" w:rsidP="00DB3B50">
      <w:pPr>
        <w:spacing w:after="0"/>
        <w:ind w:left="709"/>
        <w:rPr>
          <w:rFonts w:ascii="Times New Roman" w:hAnsi="Times New Roman"/>
          <w:sz w:val="24"/>
          <w:szCs w:val="24"/>
        </w:rPr>
      </w:pPr>
      <w:r>
        <w:rPr>
          <w:rFonts w:ascii="Times New Roman" w:hAnsi="Times New Roman"/>
          <w:sz w:val="24"/>
          <w:szCs w:val="24"/>
        </w:rPr>
        <w:t xml:space="preserve">13. </w:t>
      </w:r>
      <w:r w:rsidRPr="00395D8F">
        <w:rPr>
          <w:rFonts w:ascii="Times New Roman" w:hAnsi="Times New Roman"/>
          <w:sz w:val="24"/>
          <w:szCs w:val="24"/>
        </w:rPr>
        <w:t xml:space="preserve">Карпов, Ю. А. Методы пробоотбора и пробоподготовки / Ю. А. Карпов, А. П. Савостин. - 2-е изд. - М.: БИНОМ. Лаборатория знаний, 2012. - 243 </w:t>
      </w:r>
      <w:proofErr w:type="gramStart"/>
      <w:r w:rsidRPr="00395D8F">
        <w:rPr>
          <w:rFonts w:ascii="Times New Roman" w:hAnsi="Times New Roman"/>
          <w:sz w:val="24"/>
          <w:szCs w:val="24"/>
        </w:rPr>
        <w:t>с</w:t>
      </w:r>
      <w:proofErr w:type="gramEnd"/>
      <w:r w:rsidRPr="00395D8F">
        <w:rPr>
          <w:rFonts w:ascii="Times New Roman" w:hAnsi="Times New Roman"/>
          <w:sz w:val="24"/>
          <w:szCs w:val="24"/>
        </w:rPr>
        <w:t>.</w:t>
      </w:r>
    </w:p>
    <w:p w:rsidR="00DB3B50" w:rsidRDefault="00DB3B50" w:rsidP="00DB3B50">
      <w:pPr>
        <w:ind w:left="709"/>
        <w:jc w:val="center"/>
        <w:rPr>
          <w:rFonts w:ascii="Times New Roman" w:hAnsi="Times New Roman"/>
          <w:b/>
          <w:sz w:val="24"/>
          <w:szCs w:val="24"/>
        </w:rPr>
      </w:pPr>
    </w:p>
    <w:p w:rsidR="00DB3B50" w:rsidRDefault="00DB3B50" w:rsidP="00DB3B50">
      <w:pPr>
        <w:ind w:left="709"/>
        <w:jc w:val="center"/>
        <w:rPr>
          <w:rFonts w:ascii="Times New Roman" w:hAnsi="Times New Roman"/>
          <w:b/>
          <w:sz w:val="24"/>
          <w:szCs w:val="24"/>
        </w:rPr>
      </w:pPr>
      <w:r w:rsidRPr="0011267E">
        <w:rPr>
          <w:rFonts w:ascii="Times New Roman" w:hAnsi="Times New Roman"/>
          <w:b/>
          <w:sz w:val="24"/>
          <w:szCs w:val="24"/>
        </w:rPr>
        <w:t>4</w:t>
      </w:r>
      <w:r>
        <w:rPr>
          <w:rFonts w:ascii="Times New Roman" w:hAnsi="Times New Roman"/>
          <w:b/>
          <w:sz w:val="24"/>
          <w:szCs w:val="24"/>
        </w:rPr>
        <w:t xml:space="preserve">. </w:t>
      </w:r>
      <w:r w:rsidRPr="00050ACF">
        <w:rPr>
          <w:rFonts w:ascii="Times New Roman" w:hAnsi="Times New Roman"/>
          <w:b/>
          <w:sz w:val="24"/>
          <w:szCs w:val="24"/>
        </w:rPr>
        <w:t xml:space="preserve">КОНТРОЛЬ И ОЦЕНКА РЕЗУЛЬТАТОВ ОСВОЕНИЯ </w:t>
      </w:r>
      <w:r>
        <w:rPr>
          <w:rFonts w:ascii="Times New Roman" w:hAnsi="Times New Roman"/>
          <w:b/>
          <w:sz w:val="24"/>
          <w:szCs w:val="24"/>
        </w:rPr>
        <w:br/>
      </w:r>
      <w:r w:rsidRPr="00050ACF">
        <w:rPr>
          <w:rFonts w:ascii="Times New Roman" w:hAnsi="Times New Roman"/>
          <w:b/>
          <w:sz w:val="24"/>
          <w:szCs w:val="24"/>
        </w:rPr>
        <w:t>ПРОФЕССИОНАЛЬНОГО МОДУЛЯ</w:t>
      </w:r>
    </w:p>
    <w:p w:rsidR="00DB3B50" w:rsidRDefault="00DB3B50" w:rsidP="00DB3B50">
      <w:pPr>
        <w:jc w:val="center"/>
        <w:rPr>
          <w:rFonts w:ascii="Times New Roman" w:hAnsi="Times New Roman"/>
          <w:b/>
          <w:sz w:val="24"/>
          <w:szCs w:val="24"/>
        </w:rPr>
      </w:pPr>
    </w:p>
    <w:tbl>
      <w:tblPr>
        <w:tblW w:w="9923" w:type="dxa"/>
        <w:tblInd w:w="108" w:type="dxa"/>
        <w:tblLayout w:type="fixed"/>
        <w:tblLook w:val="0000"/>
      </w:tblPr>
      <w:tblGrid>
        <w:gridCol w:w="2986"/>
        <w:gridCol w:w="3677"/>
        <w:gridCol w:w="3260"/>
      </w:tblGrid>
      <w:tr w:rsidR="00DB3B50" w:rsidRPr="00010F96" w:rsidTr="00845AF6">
        <w:tc>
          <w:tcPr>
            <w:tcW w:w="2986" w:type="dxa"/>
            <w:tcBorders>
              <w:top w:val="single" w:sz="8" w:space="0" w:color="000000"/>
              <w:left w:val="single" w:sz="8" w:space="0" w:color="000000"/>
              <w:bottom w:val="single" w:sz="8" w:space="0" w:color="000000"/>
            </w:tcBorders>
            <w:shd w:val="clear" w:color="auto" w:fill="auto"/>
          </w:tcPr>
          <w:p w:rsidR="00DB3B50" w:rsidRPr="00B26BD5" w:rsidRDefault="00DB3B50" w:rsidP="00845AF6">
            <w:pPr>
              <w:suppressAutoHyphens/>
              <w:jc w:val="center"/>
              <w:rPr>
                <w:rFonts w:ascii="Times New Roman" w:hAnsi="Times New Roman"/>
              </w:rPr>
            </w:pPr>
            <w:r w:rsidRPr="00B26BD5">
              <w:rPr>
                <w:rFonts w:ascii="Times New Roman" w:hAnsi="Times New Roman"/>
              </w:rPr>
              <w:t>Код и наименование профессиональных и общих компетенций, формируемых в рамках модуля</w:t>
            </w:r>
          </w:p>
        </w:tc>
        <w:tc>
          <w:tcPr>
            <w:tcW w:w="3677" w:type="dxa"/>
            <w:tcBorders>
              <w:top w:val="single" w:sz="8" w:space="0" w:color="000000"/>
              <w:left w:val="single" w:sz="4" w:space="0" w:color="000000"/>
              <w:bottom w:val="single" w:sz="8" w:space="0" w:color="000000"/>
            </w:tcBorders>
            <w:shd w:val="clear" w:color="auto" w:fill="auto"/>
          </w:tcPr>
          <w:p w:rsidR="00DB3B50" w:rsidRPr="00B26BD5" w:rsidRDefault="00DB3B50" w:rsidP="00845AF6">
            <w:pPr>
              <w:suppressAutoHyphens/>
              <w:jc w:val="center"/>
              <w:rPr>
                <w:rFonts w:ascii="Times New Roman" w:hAnsi="Times New Roman"/>
              </w:rPr>
            </w:pPr>
          </w:p>
          <w:p w:rsidR="00DB3B50" w:rsidRPr="00B26BD5" w:rsidRDefault="00DB3B50" w:rsidP="00845AF6">
            <w:pPr>
              <w:suppressAutoHyphens/>
              <w:jc w:val="center"/>
              <w:rPr>
                <w:rFonts w:ascii="Times New Roman" w:hAnsi="Times New Roman"/>
              </w:rPr>
            </w:pPr>
            <w:r w:rsidRPr="00B26BD5">
              <w:rPr>
                <w:rFonts w:ascii="Times New Roman" w:hAnsi="Times New Roman"/>
              </w:rPr>
              <w:t>Критерии оценки</w:t>
            </w:r>
          </w:p>
        </w:tc>
        <w:tc>
          <w:tcPr>
            <w:tcW w:w="3260" w:type="dxa"/>
            <w:tcBorders>
              <w:top w:val="single" w:sz="8" w:space="0" w:color="000000"/>
              <w:left w:val="single" w:sz="4" w:space="0" w:color="000000"/>
              <w:bottom w:val="single" w:sz="8" w:space="0" w:color="000000"/>
              <w:right w:val="single" w:sz="8" w:space="0" w:color="000000"/>
            </w:tcBorders>
            <w:shd w:val="clear" w:color="auto" w:fill="auto"/>
          </w:tcPr>
          <w:p w:rsidR="00DB3B50" w:rsidRPr="00B26BD5" w:rsidRDefault="00DB3B50" w:rsidP="00845AF6">
            <w:pPr>
              <w:suppressAutoHyphens/>
              <w:jc w:val="center"/>
              <w:rPr>
                <w:rFonts w:ascii="Times New Roman" w:hAnsi="Times New Roman"/>
              </w:rPr>
            </w:pPr>
          </w:p>
          <w:p w:rsidR="00DB3B50" w:rsidRPr="00B26BD5" w:rsidRDefault="00DB3B50" w:rsidP="00845AF6">
            <w:pPr>
              <w:suppressAutoHyphens/>
              <w:jc w:val="center"/>
              <w:rPr>
                <w:rFonts w:ascii="Times New Roman" w:hAnsi="Times New Roman"/>
              </w:rPr>
            </w:pPr>
            <w:r w:rsidRPr="00B26BD5">
              <w:rPr>
                <w:rFonts w:ascii="Times New Roman" w:hAnsi="Times New Roman"/>
              </w:rPr>
              <w:t>Методы оценки</w:t>
            </w:r>
          </w:p>
        </w:tc>
      </w:tr>
      <w:tr w:rsidR="004268F8" w:rsidRPr="00010F96" w:rsidTr="008046F5">
        <w:trPr>
          <w:trHeight w:val="637"/>
        </w:trPr>
        <w:tc>
          <w:tcPr>
            <w:tcW w:w="2986" w:type="dxa"/>
            <w:tcBorders>
              <w:top w:val="single" w:sz="8" w:space="0" w:color="000000"/>
              <w:left w:val="single" w:sz="8" w:space="0" w:color="000000"/>
              <w:bottom w:val="single" w:sz="8" w:space="0" w:color="000000"/>
            </w:tcBorders>
            <w:shd w:val="clear" w:color="auto" w:fill="auto"/>
          </w:tcPr>
          <w:p w:rsidR="004268F8" w:rsidRPr="00EC00FC" w:rsidRDefault="004268F8" w:rsidP="001147E6">
            <w:pPr>
              <w:widowControl w:val="0"/>
              <w:spacing w:after="0" w:line="240" w:lineRule="auto"/>
              <w:jc w:val="both"/>
              <w:rPr>
                <w:rFonts w:ascii="Times New Roman" w:eastAsia="Calibri" w:hAnsi="Times New Roman"/>
                <w:bCs/>
                <w:sz w:val="24"/>
                <w:szCs w:val="24"/>
                <w:lang w:eastAsia="en-US"/>
              </w:rPr>
            </w:pPr>
            <w:r w:rsidRPr="00EC00FC">
              <w:rPr>
                <w:rFonts w:ascii="Times New Roman" w:hAnsi="Times New Roman"/>
                <w:sz w:val="24"/>
                <w:szCs w:val="24"/>
                <w:lang w:eastAsia="ar-SA"/>
              </w:rPr>
              <w:t>ПК 5.1</w:t>
            </w:r>
            <w:proofErr w:type="gramStart"/>
            <w:r w:rsidRPr="00EC00FC">
              <w:rPr>
                <w:rFonts w:ascii="Times New Roman" w:hAnsi="Times New Roman"/>
                <w:sz w:val="24"/>
                <w:szCs w:val="24"/>
                <w:lang w:eastAsia="ar-SA"/>
              </w:rPr>
              <w:t xml:space="preserve"> П</w:t>
            </w:r>
            <w:proofErr w:type="gramEnd"/>
            <w:r w:rsidRPr="00EC00FC">
              <w:rPr>
                <w:rFonts w:ascii="Times New Roman" w:hAnsi="Times New Roman"/>
                <w:sz w:val="24"/>
                <w:szCs w:val="24"/>
                <w:lang w:eastAsia="ar-SA"/>
              </w:rPr>
              <w:t>рименять химические  методы анализа</w:t>
            </w:r>
            <w:r w:rsidRPr="00EC00FC">
              <w:rPr>
                <w:rFonts w:ascii="Times New Roman" w:hAnsi="Times New Roman"/>
                <w:sz w:val="20"/>
                <w:szCs w:val="20"/>
              </w:rPr>
              <w:t xml:space="preserve">  </w:t>
            </w:r>
          </w:p>
        </w:tc>
        <w:tc>
          <w:tcPr>
            <w:tcW w:w="3677" w:type="dxa"/>
            <w:tcBorders>
              <w:top w:val="single" w:sz="8" w:space="0" w:color="000000"/>
              <w:left w:val="single" w:sz="4" w:space="0" w:color="000000"/>
              <w:bottom w:val="single" w:sz="8" w:space="0" w:color="000000"/>
            </w:tcBorders>
            <w:shd w:val="clear" w:color="auto" w:fill="auto"/>
          </w:tcPr>
          <w:p w:rsidR="004268F8" w:rsidRPr="00EC00FC" w:rsidRDefault="004268F8" w:rsidP="001147E6">
            <w:pPr>
              <w:spacing w:after="0" w:line="240" w:lineRule="auto"/>
              <w:jc w:val="both"/>
              <w:rPr>
                <w:rFonts w:ascii="Times New Roman" w:hAnsi="Times New Roman"/>
                <w:sz w:val="24"/>
                <w:szCs w:val="24"/>
                <w:lang w:eastAsia="ar-SA"/>
              </w:rPr>
            </w:pPr>
            <w:r w:rsidRPr="00F91843">
              <w:rPr>
                <w:rFonts w:ascii="Times New Roman" w:hAnsi="Times New Roman"/>
                <w:sz w:val="24"/>
                <w:szCs w:val="24"/>
                <w:lang w:eastAsia="ar-SA"/>
              </w:rPr>
              <w:t>Умения</w:t>
            </w:r>
            <w:r w:rsidRPr="00EC00FC">
              <w:rPr>
                <w:rFonts w:ascii="Times New Roman" w:hAnsi="Times New Roman"/>
                <w:b/>
                <w:sz w:val="24"/>
                <w:szCs w:val="24"/>
                <w:lang w:eastAsia="ar-SA"/>
              </w:rPr>
              <w:t>:</w:t>
            </w:r>
            <w:r w:rsidRPr="00EC00FC">
              <w:rPr>
                <w:rFonts w:ascii="Times New Roman" w:hAnsi="Times New Roman"/>
                <w:sz w:val="24"/>
                <w:szCs w:val="24"/>
                <w:lang w:eastAsia="ar-SA"/>
              </w:rPr>
              <w:t xml:space="preserve"> Применять химические и физико-химические методы при проведении химического анализа.</w:t>
            </w:r>
          </w:p>
          <w:p w:rsidR="004268F8" w:rsidRPr="00EC00FC" w:rsidRDefault="004268F8"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Выполнять измерения, контроль и измерения материалов, сырья и полуфабрикатов с применением аттестованных методик.</w:t>
            </w:r>
          </w:p>
          <w:p w:rsidR="004268F8" w:rsidRPr="00EC00FC" w:rsidRDefault="004268F8"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Выполнять измерения, контроль и измерения материалов, сырья и </w:t>
            </w:r>
            <w:r w:rsidRPr="00EC00FC">
              <w:rPr>
                <w:rFonts w:ascii="Times New Roman" w:hAnsi="Times New Roman"/>
                <w:sz w:val="24"/>
                <w:szCs w:val="24"/>
                <w:lang w:eastAsia="ar-SA"/>
              </w:rPr>
              <w:lastRenderedPageBreak/>
              <w:t>полуфабрикатов с применением аттестованных методик.</w:t>
            </w:r>
          </w:p>
          <w:p w:rsidR="004268F8" w:rsidRPr="00EC00FC" w:rsidRDefault="004268F8"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Использовать </w:t>
            </w:r>
            <w:proofErr w:type="gramStart"/>
            <w:r w:rsidRPr="00EC00FC">
              <w:rPr>
                <w:rFonts w:ascii="Times New Roman" w:hAnsi="Times New Roman"/>
                <w:sz w:val="24"/>
                <w:szCs w:val="24"/>
                <w:lang w:eastAsia="ar-SA"/>
              </w:rPr>
              <w:t>контроль-измерительные</w:t>
            </w:r>
            <w:proofErr w:type="gramEnd"/>
            <w:r w:rsidRPr="00EC00FC">
              <w:rPr>
                <w:rFonts w:ascii="Times New Roman" w:hAnsi="Times New Roman"/>
                <w:sz w:val="24"/>
                <w:szCs w:val="24"/>
                <w:lang w:eastAsia="ar-SA"/>
              </w:rPr>
              <w:t xml:space="preserve"> приборы и инструменты для контроля материалов, сырья и полуфабрикатов.</w:t>
            </w:r>
          </w:p>
          <w:p w:rsidR="004268F8" w:rsidRPr="00EC00FC" w:rsidRDefault="004268F8"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еского обслуживания средств измерения, испытательного и вспомогательного оборудования, приспособлений и инструментов, используемых при проведении простых химических анализов и химических анализов средней сложности.</w:t>
            </w:r>
          </w:p>
          <w:p w:rsidR="004268F8" w:rsidRPr="00EC00FC" w:rsidRDefault="004268F8" w:rsidP="001147E6">
            <w:pPr>
              <w:spacing w:after="0" w:line="240" w:lineRule="auto"/>
              <w:jc w:val="both"/>
              <w:rPr>
                <w:rFonts w:ascii="Times New Roman" w:hAnsi="Times New Roman"/>
                <w:sz w:val="24"/>
                <w:szCs w:val="24"/>
                <w:lang w:eastAsia="ar-SA"/>
              </w:rPr>
            </w:pPr>
          </w:p>
        </w:tc>
        <w:tc>
          <w:tcPr>
            <w:tcW w:w="3260" w:type="dxa"/>
            <w:tcBorders>
              <w:top w:val="single" w:sz="8" w:space="0" w:color="000000"/>
              <w:left w:val="single" w:sz="4" w:space="0" w:color="000000"/>
              <w:bottom w:val="single" w:sz="4" w:space="0" w:color="auto"/>
              <w:right w:val="single" w:sz="8" w:space="0" w:color="000000"/>
            </w:tcBorders>
            <w:shd w:val="clear" w:color="auto" w:fill="auto"/>
            <w:vAlign w:val="center"/>
          </w:tcPr>
          <w:p w:rsidR="004268F8" w:rsidRPr="00EC00FC" w:rsidRDefault="004268F8" w:rsidP="001147E6">
            <w:pPr>
              <w:spacing w:after="0" w:line="240" w:lineRule="auto"/>
              <w:jc w:val="both"/>
              <w:rPr>
                <w:rFonts w:ascii="Times New Roman" w:eastAsia="Calibri" w:hAnsi="Times New Roman"/>
                <w:sz w:val="24"/>
                <w:szCs w:val="24"/>
                <w:lang w:eastAsia="en-US"/>
              </w:rPr>
            </w:pPr>
            <w:r w:rsidRPr="00EC00FC">
              <w:rPr>
                <w:rFonts w:ascii="Times New Roman" w:eastAsia="Calibri" w:hAnsi="Times New Roman"/>
                <w:sz w:val="24"/>
                <w:szCs w:val="24"/>
                <w:lang w:eastAsia="en-US"/>
              </w:rPr>
              <w:lastRenderedPageBreak/>
              <w:t>Экспертная оценка выполнения  лабораторных работ</w:t>
            </w: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r w:rsidRPr="00EC00FC">
              <w:rPr>
                <w:rFonts w:ascii="Times New Roman" w:eastAsia="Calibri" w:hAnsi="Times New Roman"/>
                <w:sz w:val="24"/>
                <w:szCs w:val="24"/>
                <w:lang w:eastAsia="en-US"/>
              </w:rPr>
              <w:t>Экспертная оценка выполнения практических  работ</w:t>
            </w: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r w:rsidRPr="00EC00FC">
              <w:rPr>
                <w:rFonts w:ascii="Times New Roman" w:eastAsia="Calibri" w:hAnsi="Times New Roman"/>
                <w:sz w:val="24"/>
                <w:szCs w:val="24"/>
                <w:lang w:eastAsia="en-US"/>
              </w:rPr>
              <w:t xml:space="preserve">Экспертная оценка </w:t>
            </w:r>
            <w:r w:rsidR="008046F5" w:rsidRPr="00EC00FC">
              <w:rPr>
                <w:rFonts w:ascii="Times New Roman" w:eastAsia="Calibri" w:hAnsi="Times New Roman"/>
                <w:sz w:val="24"/>
                <w:szCs w:val="24"/>
                <w:lang w:eastAsia="en-US"/>
              </w:rPr>
              <w:lastRenderedPageBreak/>
              <w:t xml:space="preserve">Экспертная оценка </w:t>
            </w:r>
            <w:r w:rsidRPr="00EC00FC">
              <w:rPr>
                <w:rFonts w:ascii="Times New Roman" w:eastAsia="Calibri" w:hAnsi="Times New Roman"/>
                <w:sz w:val="24"/>
                <w:szCs w:val="24"/>
                <w:lang w:eastAsia="en-US"/>
              </w:rPr>
              <w:t>выполнения работ в ходе производственной практики</w:t>
            </w: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r w:rsidRPr="00EC00FC">
              <w:rPr>
                <w:rFonts w:ascii="Times New Roman" w:eastAsia="Calibri" w:hAnsi="Times New Roman"/>
                <w:sz w:val="24"/>
                <w:szCs w:val="24"/>
                <w:lang w:eastAsia="en-US"/>
              </w:rPr>
              <w:t>Оценка отчета по производственной практике</w:t>
            </w: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r w:rsidRPr="00EC00FC">
              <w:rPr>
                <w:rFonts w:ascii="Times New Roman" w:eastAsia="Calibri" w:hAnsi="Times New Roman"/>
                <w:sz w:val="24"/>
                <w:szCs w:val="24"/>
                <w:lang w:eastAsia="en-US"/>
              </w:rPr>
              <w:t>Тестирование</w:t>
            </w:r>
          </w:p>
          <w:p w:rsidR="004268F8" w:rsidRPr="00EC00FC" w:rsidRDefault="004268F8" w:rsidP="001147E6">
            <w:pPr>
              <w:spacing w:after="0" w:line="240" w:lineRule="auto"/>
              <w:jc w:val="both"/>
              <w:rPr>
                <w:rFonts w:ascii="Times New Roman" w:eastAsia="Calibri" w:hAnsi="Times New Roman"/>
                <w:sz w:val="24"/>
                <w:szCs w:val="24"/>
                <w:lang w:eastAsia="en-US"/>
              </w:rPr>
            </w:pPr>
          </w:p>
          <w:p w:rsidR="004268F8" w:rsidRPr="00EC00FC" w:rsidRDefault="004268F8" w:rsidP="001147E6">
            <w:pPr>
              <w:spacing w:after="0" w:line="240" w:lineRule="auto"/>
              <w:jc w:val="both"/>
              <w:rPr>
                <w:rFonts w:ascii="Times New Roman" w:eastAsia="Calibri" w:hAnsi="Times New Roman"/>
                <w:sz w:val="24"/>
                <w:szCs w:val="24"/>
                <w:lang w:eastAsia="en-US"/>
              </w:rPr>
            </w:pPr>
          </w:p>
        </w:tc>
      </w:tr>
      <w:tr w:rsidR="00DB3B50" w:rsidRPr="00010F96" w:rsidTr="008046F5">
        <w:trPr>
          <w:trHeight w:val="637"/>
        </w:trPr>
        <w:tc>
          <w:tcPr>
            <w:tcW w:w="2986" w:type="dxa"/>
            <w:tcBorders>
              <w:top w:val="single" w:sz="8" w:space="0" w:color="000000"/>
              <w:left w:val="single" w:sz="8" w:space="0" w:color="000000"/>
              <w:bottom w:val="single" w:sz="8" w:space="0" w:color="000000"/>
            </w:tcBorders>
            <w:shd w:val="clear" w:color="auto" w:fill="auto"/>
          </w:tcPr>
          <w:p w:rsidR="00DB3B50" w:rsidRPr="00010F96" w:rsidRDefault="00DB3B50" w:rsidP="00A46085">
            <w:pPr>
              <w:widowControl w:val="0"/>
              <w:spacing w:after="0" w:line="240" w:lineRule="auto"/>
              <w:jc w:val="both"/>
              <w:rPr>
                <w:rFonts w:ascii="Times New Roman" w:eastAsia="Calibri" w:hAnsi="Times New Roman"/>
                <w:bCs/>
                <w:sz w:val="24"/>
                <w:szCs w:val="24"/>
                <w:lang w:eastAsia="en-US"/>
              </w:rPr>
            </w:pPr>
            <w:r>
              <w:rPr>
                <w:rFonts w:ascii="Times New Roman" w:hAnsi="Times New Roman"/>
                <w:sz w:val="24"/>
                <w:szCs w:val="24"/>
              </w:rPr>
              <w:lastRenderedPageBreak/>
              <w:t xml:space="preserve">ПК </w:t>
            </w:r>
            <w:r w:rsidR="00A46085">
              <w:rPr>
                <w:rFonts w:ascii="Times New Roman" w:hAnsi="Times New Roman"/>
                <w:sz w:val="24"/>
                <w:szCs w:val="24"/>
              </w:rPr>
              <w:t>5</w:t>
            </w:r>
            <w:r>
              <w:rPr>
                <w:rFonts w:ascii="Times New Roman" w:hAnsi="Times New Roman"/>
                <w:sz w:val="24"/>
                <w:szCs w:val="24"/>
              </w:rPr>
              <w:t>.2</w:t>
            </w:r>
            <w:proofErr w:type="gramStart"/>
            <w:r>
              <w:t xml:space="preserve"> </w:t>
            </w:r>
            <w:r w:rsidR="00A46085" w:rsidRPr="00722F85">
              <w:rPr>
                <w:rFonts w:ascii="Times New Roman" w:hAnsi="Times New Roman"/>
                <w:sz w:val="20"/>
                <w:szCs w:val="20"/>
              </w:rPr>
              <w:t>О</w:t>
            </w:r>
            <w:proofErr w:type="gramEnd"/>
            <w:r w:rsidR="00A46085" w:rsidRPr="00722F85">
              <w:rPr>
                <w:rFonts w:ascii="Times New Roman" w:hAnsi="Times New Roman"/>
              </w:rPr>
              <w:t xml:space="preserve">пределять приоритеты в организации ритмичной и согласованной работы </w:t>
            </w:r>
            <w:r w:rsidR="00A46085">
              <w:rPr>
                <w:rFonts w:ascii="Times New Roman" w:hAnsi="Times New Roman"/>
              </w:rPr>
              <w:t xml:space="preserve"> металлургического производства</w:t>
            </w:r>
          </w:p>
        </w:tc>
        <w:tc>
          <w:tcPr>
            <w:tcW w:w="3677" w:type="dxa"/>
            <w:tcBorders>
              <w:top w:val="single" w:sz="8" w:space="0" w:color="000000"/>
              <w:left w:val="single" w:sz="4" w:space="0" w:color="000000"/>
              <w:bottom w:val="single" w:sz="8" w:space="0" w:color="000000"/>
            </w:tcBorders>
            <w:shd w:val="clear" w:color="auto" w:fill="auto"/>
          </w:tcPr>
          <w:p w:rsidR="00B207FC" w:rsidRPr="00B45F7E" w:rsidRDefault="00B207FC" w:rsidP="00B207FC">
            <w:pPr>
              <w:spacing w:after="0" w:line="240" w:lineRule="auto"/>
              <w:rPr>
                <w:rFonts w:ascii="Times New Roman" w:hAnsi="Times New Roman"/>
                <w:sz w:val="24"/>
                <w:szCs w:val="24"/>
              </w:rPr>
            </w:pPr>
            <w:r>
              <w:rPr>
                <w:rFonts w:ascii="Times New Roman" w:hAnsi="Times New Roman"/>
                <w:sz w:val="24"/>
                <w:szCs w:val="24"/>
              </w:rPr>
              <w:t>П</w:t>
            </w:r>
            <w:r w:rsidRPr="00B45F7E">
              <w:rPr>
                <w:rFonts w:ascii="Times New Roman" w:hAnsi="Times New Roman"/>
                <w:sz w:val="24"/>
                <w:szCs w:val="24"/>
              </w:rPr>
              <w:t>ользоваться инструментами бережливого производства в производственной деятельности предприятия;</w:t>
            </w:r>
          </w:p>
          <w:p w:rsidR="00B207FC" w:rsidRDefault="00B207FC" w:rsidP="00B207FC">
            <w:pPr>
              <w:spacing w:after="0" w:line="240" w:lineRule="auto"/>
              <w:rPr>
                <w:rFonts w:ascii="Times New Roman" w:hAnsi="Times New Roman"/>
                <w:sz w:val="24"/>
                <w:szCs w:val="24"/>
              </w:rPr>
            </w:pPr>
            <w:r w:rsidRPr="00722F85">
              <w:rPr>
                <w:rFonts w:ascii="Times New Roman" w:hAnsi="Times New Roman"/>
                <w:sz w:val="18"/>
                <w:szCs w:val="18"/>
              </w:rPr>
              <w:t xml:space="preserve"> </w:t>
            </w:r>
            <w:r w:rsidRPr="00F44534">
              <w:rPr>
                <w:rFonts w:ascii="Times New Roman" w:hAnsi="Times New Roman"/>
                <w:sz w:val="24"/>
                <w:szCs w:val="24"/>
              </w:rPr>
              <w:t>Р</w:t>
            </w:r>
            <w:r w:rsidRPr="00B45F7E">
              <w:rPr>
                <w:rFonts w:ascii="Times New Roman" w:hAnsi="Times New Roman"/>
                <w:sz w:val="24"/>
                <w:szCs w:val="24"/>
              </w:rPr>
              <w:t>азрабатывать мероприятия по соблюдению норм и лимитов расхода материальных и энергетических ресурсов в отделениях металлургического производства</w:t>
            </w:r>
          </w:p>
          <w:p w:rsidR="00DB3B50" w:rsidRPr="00010F96" w:rsidRDefault="00DB3B50" w:rsidP="00845AF6">
            <w:pPr>
              <w:spacing w:after="0" w:line="240" w:lineRule="auto"/>
              <w:jc w:val="both"/>
              <w:rPr>
                <w:rFonts w:ascii="Times New Roman" w:hAnsi="Times New Roman"/>
                <w:sz w:val="24"/>
                <w:szCs w:val="24"/>
                <w:lang w:eastAsia="ar-SA"/>
              </w:rPr>
            </w:pPr>
          </w:p>
        </w:tc>
        <w:tc>
          <w:tcPr>
            <w:tcW w:w="3260" w:type="dxa"/>
            <w:tcBorders>
              <w:top w:val="single" w:sz="4" w:space="0" w:color="auto"/>
              <w:left w:val="single" w:sz="4" w:space="0" w:color="000000"/>
              <w:bottom w:val="single" w:sz="4" w:space="0" w:color="auto"/>
              <w:right w:val="single" w:sz="8" w:space="0" w:color="000000"/>
            </w:tcBorders>
            <w:shd w:val="clear" w:color="auto" w:fill="auto"/>
          </w:tcPr>
          <w:p w:rsidR="00B207FC" w:rsidRPr="00EC00FC" w:rsidRDefault="00B207FC" w:rsidP="00B207FC">
            <w:pPr>
              <w:spacing w:after="0" w:line="240" w:lineRule="auto"/>
              <w:jc w:val="both"/>
              <w:rPr>
                <w:rFonts w:ascii="Times New Roman" w:eastAsia="Calibri" w:hAnsi="Times New Roman"/>
                <w:sz w:val="24"/>
                <w:szCs w:val="24"/>
                <w:lang w:eastAsia="en-US"/>
              </w:rPr>
            </w:pPr>
            <w:r w:rsidRPr="00EC00FC">
              <w:rPr>
                <w:rFonts w:ascii="Times New Roman" w:eastAsia="Calibri" w:hAnsi="Times New Roman"/>
                <w:sz w:val="24"/>
                <w:szCs w:val="24"/>
                <w:lang w:eastAsia="en-US"/>
              </w:rPr>
              <w:t>Экспертная оценка выполнения работ в ходе производственной практики</w:t>
            </w:r>
          </w:p>
          <w:p w:rsidR="00B207FC" w:rsidRPr="00EC00FC" w:rsidRDefault="00B207FC" w:rsidP="00B207FC">
            <w:pPr>
              <w:spacing w:after="0" w:line="240" w:lineRule="auto"/>
              <w:jc w:val="both"/>
              <w:rPr>
                <w:rFonts w:ascii="Times New Roman" w:eastAsia="Calibri" w:hAnsi="Times New Roman"/>
                <w:sz w:val="24"/>
                <w:szCs w:val="24"/>
                <w:lang w:eastAsia="en-US"/>
              </w:rPr>
            </w:pPr>
          </w:p>
          <w:p w:rsidR="00DB3B50" w:rsidRPr="00010F96" w:rsidRDefault="00DB3B50" w:rsidP="00845AF6">
            <w:pPr>
              <w:snapToGrid w:val="0"/>
              <w:spacing w:after="0" w:line="240" w:lineRule="auto"/>
              <w:jc w:val="both"/>
              <w:rPr>
                <w:rFonts w:ascii="Times New Roman" w:eastAsia="Calibri" w:hAnsi="Times New Roman"/>
                <w:bCs/>
                <w:i/>
                <w:sz w:val="24"/>
                <w:szCs w:val="24"/>
                <w:lang w:eastAsia="en-US"/>
              </w:rPr>
            </w:pPr>
          </w:p>
        </w:tc>
      </w:tr>
      <w:tr w:rsidR="00DB3B50" w:rsidRPr="00010F96" w:rsidTr="008046F5">
        <w:trPr>
          <w:trHeight w:val="2841"/>
        </w:trPr>
        <w:tc>
          <w:tcPr>
            <w:tcW w:w="2986" w:type="dxa"/>
            <w:tcBorders>
              <w:top w:val="single" w:sz="8" w:space="0" w:color="000000"/>
              <w:left w:val="single" w:sz="8" w:space="0" w:color="000000"/>
              <w:bottom w:val="single" w:sz="8" w:space="0" w:color="000000"/>
            </w:tcBorders>
            <w:shd w:val="clear" w:color="auto" w:fill="auto"/>
          </w:tcPr>
          <w:p w:rsidR="00A46085" w:rsidRPr="00794612" w:rsidRDefault="00DB3B50" w:rsidP="00A46085">
            <w:pPr>
              <w:suppressAutoHyphens/>
              <w:rPr>
                <w:rFonts w:ascii="Times New Roman" w:hAnsi="Times New Roman"/>
              </w:rPr>
            </w:pPr>
            <w:r w:rsidRPr="00A96BE3">
              <w:rPr>
                <w:rFonts w:ascii="Times New Roman" w:hAnsi="Times New Roman"/>
                <w:sz w:val="24"/>
                <w:szCs w:val="24"/>
              </w:rPr>
              <w:t xml:space="preserve">ПК </w:t>
            </w:r>
            <w:r w:rsidR="00A46085">
              <w:rPr>
                <w:rFonts w:ascii="Times New Roman" w:hAnsi="Times New Roman"/>
                <w:sz w:val="24"/>
                <w:szCs w:val="24"/>
              </w:rPr>
              <w:t>5</w:t>
            </w:r>
            <w:r w:rsidRPr="00A96BE3">
              <w:rPr>
                <w:rFonts w:ascii="Times New Roman" w:hAnsi="Times New Roman"/>
                <w:sz w:val="24"/>
                <w:szCs w:val="24"/>
              </w:rPr>
              <w:t>.3</w:t>
            </w:r>
            <w:proofErr w:type="gramStart"/>
            <w:r>
              <w:rPr>
                <w:rFonts w:ascii="Times New Roman" w:hAnsi="Times New Roman"/>
                <w:color w:val="7030A0"/>
                <w:sz w:val="24"/>
                <w:szCs w:val="24"/>
              </w:rPr>
              <w:t xml:space="preserve"> </w:t>
            </w:r>
            <w:r w:rsidR="00A46085">
              <w:rPr>
                <w:i/>
              </w:rPr>
              <w:t xml:space="preserve"> </w:t>
            </w:r>
            <w:r w:rsidR="00A46085" w:rsidRPr="00794612">
              <w:rPr>
                <w:rFonts w:ascii="Times New Roman" w:hAnsi="Times New Roman"/>
              </w:rPr>
              <w:t>Р</w:t>
            </w:r>
            <w:proofErr w:type="gramEnd"/>
            <w:r w:rsidR="00A46085" w:rsidRPr="00794612">
              <w:rPr>
                <w:rFonts w:ascii="Times New Roman" w:hAnsi="Times New Roman"/>
              </w:rPr>
              <w:t>егулировать параметры технологического процесса по показаниям КИПиА вручную и дистанционно с использованием средств автоматизации</w:t>
            </w:r>
          </w:p>
          <w:p w:rsidR="00A46085" w:rsidRDefault="00A46085" w:rsidP="00A46085">
            <w:pPr>
              <w:jc w:val="center"/>
              <w:rPr>
                <w:rFonts w:ascii="Times New Roman" w:hAnsi="Times New Roman"/>
                <w:sz w:val="20"/>
                <w:szCs w:val="20"/>
              </w:rPr>
            </w:pPr>
          </w:p>
          <w:p w:rsidR="00DB3B50" w:rsidRPr="00010F96" w:rsidRDefault="00DB3B50" w:rsidP="00A46085">
            <w:pPr>
              <w:widowControl w:val="0"/>
              <w:spacing w:after="0" w:line="240" w:lineRule="auto"/>
              <w:jc w:val="both"/>
              <w:rPr>
                <w:rFonts w:ascii="Times New Roman" w:eastAsia="Calibri" w:hAnsi="Times New Roman"/>
                <w:bCs/>
                <w:sz w:val="24"/>
                <w:szCs w:val="24"/>
                <w:lang w:eastAsia="en-US"/>
              </w:rPr>
            </w:pPr>
          </w:p>
        </w:tc>
        <w:tc>
          <w:tcPr>
            <w:tcW w:w="3677" w:type="dxa"/>
            <w:tcBorders>
              <w:top w:val="single" w:sz="8" w:space="0" w:color="000000"/>
              <w:left w:val="single" w:sz="4" w:space="0" w:color="000000"/>
              <w:bottom w:val="single" w:sz="8" w:space="0" w:color="000000"/>
            </w:tcBorders>
            <w:shd w:val="clear" w:color="auto" w:fill="auto"/>
          </w:tcPr>
          <w:p w:rsidR="00DB3B50" w:rsidRPr="00010F96" w:rsidRDefault="002163DF" w:rsidP="00845AF6">
            <w:pPr>
              <w:spacing w:after="0" w:line="240" w:lineRule="auto"/>
              <w:jc w:val="both"/>
              <w:rPr>
                <w:rFonts w:ascii="Times New Roman" w:hAnsi="Times New Roman"/>
                <w:sz w:val="24"/>
                <w:szCs w:val="24"/>
                <w:lang w:eastAsia="ar-SA"/>
              </w:rPr>
            </w:pPr>
            <w:r w:rsidRPr="00814203">
              <w:rPr>
                <w:rFonts w:ascii="Times New Roman" w:hAnsi="Times New Roman"/>
                <w:color w:val="000000"/>
                <w:sz w:val="24"/>
                <w:szCs w:val="24"/>
                <w:shd w:val="clear" w:color="auto" w:fill="FFFFFF"/>
              </w:rPr>
              <w:t>Осуществлять контроль технологических процессов металлургического производства и использованием контрольно-измерительных приборов (КИП)</w:t>
            </w:r>
          </w:p>
        </w:tc>
        <w:tc>
          <w:tcPr>
            <w:tcW w:w="3260" w:type="dxa"/>
            <w:tcBorders>
              <w:top w:val="single" w:sz="4" w:space="0" w:color="auto"/>
              <w:left w:val="single" w:sz="4" w:space="0" w:color="000000"/>
              <w:bottom w:val="single" w:sz="4" w:space="0" w:color="auto"/>
              <w:right w:val="single" w:sz="8" w:space="0" w:color="000000"/>
            </w:tcBorders>
            <w:shd w:val="clear" w:color="auto" w:fill="auto"/>
          </w:tcPr>
          <w:p w:rsidR="008046F5" w:rsidRPr="00EC00FC" w:rsidRDefault="008046F5" w:rsidP="008046F5">
            <w:pPr>
              <w:spacing w:after="0" w:line="240" w:lineRule="auto"/>
              <w:jc w:val="both"/>
              <w:rPr>
                <w:rFonts w:ascii="Times New Roman" w:eastAsia="Calibri" w:hAnsi="Times New Roman"/>
                <w:sz w:val="24"/>
                <w:szCs w:val="24"/>
                <w:lang w:eastAsia="en-US"/>
              </w:rPr>
            </w:pPr>
            <w:r w:rsidRPr="00EC00FC">
              <w:rPr>
                <w:rFonts w:ascii="Times New Roman" w:eastAsia="Calibri" w:hAnsi="Times New Roman"/>
                <w:sz w:val="24"/>
                <w:szCs w:val="24"/>
                <w:lang w:eastAsia="en-US"/>
              </w:rPr>
              <w:t>Экспертная оценка выполнения практических  работ</w:t>
            </w:r>
            <w:r>
              <w:rPr>
                <w:rFonts w:ascii="Times New Roman" w:eastAsia="Calibri" w:hAnsi="Times New Roman"/>
                <w:sz w:val="24"/>
                <w:szCs w:val="24"/>
                <w:lang w:eastAsia="en-US"/>
              </w:rPr>
              <w:t>.</w:t>
            </w:r>
            <w:r w:rsidRPr="00EC00FC">
              <w:rPr>
                <w:rFonts w:ascii="Times New Roman" w:eastAsia="Calibri" w:hAnsi="Times New Roman"/>
                <w:sz w:val="24"/>
                <w:szCs w:val="24"/>
                <w:lang w:eastAsia="en-US"/>
              </w:rPr>
              <w:t xml:space="preserve"> Экспертная оценка выполнения работ в ходе производственной практики</w:t>
            </w:r>
          </w:p>
          <w:p w:rsidR="00DB3B50" w:rsidRPr="00010F96" w:rsidRDefault="00DB3B50" w:rsidP="00845AF6">
            <w:pPr>
              <w:snapToGrid w:val="0"/>
              <w:spacing w:after="0" w:line="240" w:lineRule="auto"/>
              <w:jc w:val="both"/>
              <w:rPr>
                <w:rFonts w:ascii="Times New Roman" w:eastAsia="Calibri" w:hAnsi="Times New Roman"/>
                <w:bCs/>
                <w:i/>
                <w:sz w:val="24"/>
                <w:szCs w:val="24"/>
                <w:lang w:eastAsia="en-US"/>
              </w:rPr>
            </w:pPr>
          </w:p>
        </w:tc>
      </w:tr>
      <w:tr w:rsidR="00DB3B50" w:rsidRPr="00010F96" w:rsidTr="005B4BC9">
        <w:trPr>
          <w:trHeight w:val="637"/>
        </w:trPr>
        <w:tc>
          <w:tcPr>
            <w:tcW w:w="2986" w:type="dxa"/>
            <w:tcBorders>
              <w:top w:val="single" w:sz="8" w:space="0" w:color="000000"/>
              <w:left w:val="single" w:sz="8" w:space="0" w:color="000000"/>
              <w:bottom w:val="single" w:sz="8" w:space="0" w:color="000000"/>
            </w:tcBorders>
            <w:shd w:val="clear" w:color="auto" w:fill="auto"/>
          </w:tcPr>
          <w:p w:rsidR="00DB3B50" w:rsidRPr="00010F96" w:rsidRDefault="00DB3B50" w:rsidP="00A46085">
            <w:pPr>
              <w:widowControl w:val="0"/>
              <w:autoSpaceDE w:val="0"/>
              <w:autoSpaceDN w:val="0"/>
              <w:adjustRightInd w:val="0"/>
              <w:spacing w:after="0" w:line="240" w:lineRule="auto"/>
              <w:jc w:val="both"/>
              <w:rPr>
                <w:rFonts w:ascii="Times New Roman" w:eastAsia="Calibri" w:hAnsi="Times New Roman"/>
                <w:b/>
                <w:bCs/>
                <w:sz w:val="24"/>
                <w:szCs w:val="24"/>
                <w:lang w:eastAsia="en-US"/>
              </w:rPr>
            </w:pPr>
            <w:r w:rsidRPr="00347B76">
              <w:rPr>
                <w:rFonts w:ascii="Times New Roman" w:hAnsi="Times New Roman"/>
                <w:sz w:val="24"/>
                <w:szCs w:val="24"/>
              </w:rPr>
              <w:t xml:space="preserve"> ПК </w:t>
            </w:r>
            <w:r w:rsidR="00A46085">
              <w:rPr>
                <w:rFonts w:ascii="Times New Roman" w:hAnsi="Times New Roman"/>
                <w:sz w:val="24"/>
                <w:szCs w:val="24"/>
              </w:rPr>
              <w:t>5</w:t>
            </w:r>
            <w:r w:rsidRPr="00347B76">
              <w:rPr>
                <w:rFonts w:ascii="Times New Roman" w:hAnsi="Times New Roman"/>
                <w:sz w:val="24"/>
                <w:szCs w:val="24"/>
              </w:rPr>
              <w:t>.4</w:t>
            </w:r>
            <w:proofErr w:type="gramStart"/>
            <w:r w:rsidRPr="00347B76">
              <w:t xml:space="preserve"> </w:t>
            </w:r>
            <w:r w:rsidR="00A46085" w:rsidRPr="00A46085">
              <w:rPr>
                <w:rFonts w:ascii="Times New Roman" w:hAnsi="Times New Roman"/>
                <w:iCs/>
                <w:sz w:val="24"/>
                <w:szCs w:val="24"/>
              </w:rPr>
              <w:t>П</w:t>
            </w:r>
            <w:proofErr w:type="gramEnd"/>
            <w:r w:rsidR="00A46085" w:rsidRPr="00A46085">
              <w:rPr>
                <w:rFonts w:ascii="Times New Roman" w:hAnsi="Times New Roman"/>
                <w:iCs/>
                <w:sz w:val="24"/>
                <w:szCs w:val="24"/>
              </w:rPr>
              <w:t>онимать и разделять важность противодействия цифровым угрозам, использовать только корпоративные инструменты для обмена корпоративной информацией, исполнять регламенты по формированию «цифрового следа</w:t>
            </w:r>
            <w:r w:rsidR="00A46085" w:rsidRPr="0083174D">
              <w:rPr>
                <w:rFonts w:ascii="Times New Roman" w:hAnsi="Times New Roman"/>
                <w:iCs/>
                <w:sz w:val="18"/>
                <w:szCs w:val="18"/>
              </w:rPr>
              <w:t>»</w:t>
            </w:r>
          </w:p>
        </w:tc>
        <w:tc>
          <w:tcPr>
            <w:tcW w:w="3677" w:type="dxa"/>
            <w:tcBorders>
              <w:top w:val="single" w:sz="8" w:space="0" w:color="000000"/>
              <w:left w:val="single" w:sz="4" w:space="0" w:color="000000"/>
              <w:bottom w:val="single" w:sz="8" w:space="0" w:color="000000"/>
            </w:tcBorders>
            <w:shd w:val="clear" w:color="auto" w:fill="auto"/>
          </w:tcPr>
          <w:p w:rsidR="00DD0BDC" w:rsidRDefault="00DD0BDC" w:rsidP="00DD0BDC">
            <w:pPr>
              <w:spacing w:after="0" w:line="240" w:lineRule="auto"/>
              <w:rPr>
                <w:rFonts w:ascii="Times New Roman" w:hAnsi="Times New Roman"/>
                <w:iCs/>
                <w:sz w:val="18"/>
                <w:szCs w:val="18"/>
              </w:rPr>
            </w:pPr>
            <w:r w:rsidRPr="004F3800">
              <w:rPr>
                <w:rFonts w:ascii="Times New Roman" w:hAnsi="Times New Roman"/>
                <w:iCs/>
                <w:sz w:val="24"/>
                <w:szCs w:val="24"/>
              </w:rPr>
              <w:t>Создавать и использовать плоские отчеты, уверенный пользователь MS Excel</w:t>
            </w:r>
            <w:r w:rsidRPr="0083174D">
              <w:rPr>
                <w:rFonts w:ascii="Times New Roman" w:hAnsi="Times New Roman"/>
                <w:iCs/>
                <w:sz w:val="18"/>
                <w:szCs w:val="18"/>
              </w:rPr>
              <w:t>.</w:t>
            </w:r>
          </w:p>
          <w:p w:rsidR="00DD0BDC" w:rsidRDefault="00DD0BDC" w:rsidP="00DD0BDC">
            <w:pPr>
              <w:spacing w:after="0" w:line="240" w:lineRule="auto"/>
              <w:jc w:val="both"/>
              <w:rPr>
                <w:rFonts w:ascii="Times New Roman" w:hAnsi="Times New Roman"/>
                <w:iCs/>
                <w:sz w:val="24"/>
                <w:szCs w:val="24"/>
              </w:rPr>
            </w:pPr>
            <w:r w:rsidRPr="004F3800">
              <w:rPr>
                <w:rFonts w:ascii="Times New Roman" w:hAnsi="Times New Roman"/>
                <w:iCs/>
                <w:sz w:val="24"/>
                <w:szCs w:val="24"/>
              </w:rPr>
              <w:t>Использовать корпоративный портал, Личный кабинет SAP и его сервисы для получения информации</w:t>
            </w:r>
          </w:p>
          <w:p w:rsidR="00DD0BDC" w:rsidRDefault="00DD0BDC" w:rsidP="00DD0BDC">
            <w:pPr>
              <w:spacing w:after="0" w:line="240" w:lineRule="auto"/>
              <w:jc w:val="both"/>
              <w:rPr>
                <w:rFonts w:ascii="Times New Roman" w:hAnsi="Times New Roman"/>
                <w:iCs/>
                <w:sz w:val="24"/>
                <w:szCs w:val="24"/>
              </w:rPr>
            </w:pPr>
            <w:r w:rsidRPr="004F3800">
              <w:rPr>
                <w:rFonts w:ascii="Times New Roman" w:hAnsi="Times New Roman"/>
                <w:iCs/>
                <w:sz w:val="24"/>
                <w:szCs w:val="24"/>
              </w:rPr>
              <w:t>Понимать возможности, которые дают корпоративные инструменты совместной работы, поиска и обмена информацией (Yammer, Teams, Confluence)</w:t>
            </w:r>
          </w:p>
          <w:p w:rsidR="00DD0BDC" w:rsidRDefault="00DD0BDC" w:rsidP="00DD0BDC">
            <w:pPr>
              <w:spacing w:after="0" w:line="240" w:lineRule="auto"/>
              <w:jc w:val="both"/>
              <w:rPr>
                <w:rFonts w:ascii="Times New Roman" w:hAnsi="Times New Roman"/>
                <w:sz w:val="24"/>
                <w:szCs w:val="24"/>
              </w:rPr>
            </w:pPr>
            <w:r w:rsidRPr="004F3800">
              <w:rPr>
                <w:rFonts w:ascii="Times New Roman" w:hAnsi="Times New Roman"/>
                <w:iCs/>
                <w:sz w:val="24"/>
                <w:szCs w:val="24"/>
              </w:rPr>
              <w:t xml:space="preserve">Участвовать в адаптации </w:t>
            </w:r>
            <w:r w:rsidRPr="004F3800">
              <w:rPr>
                <w:rFonts w:ascii="Times New Roman" w:hAnsi="Times New Roman"/>
                <w:iCs/>
                <w:sz w:val="24"/>
                <w:szCs w:val="24"/>
              </w:rPr>
              <w:lastRenderedPageBreak/>
              <w:t>цифровых бизнес-процессов, как конечный пользователь</w:t>
            </w:r>
          </w:p>
          <w:p w:rsidR="00DB3B50" w:rsidRPr="00010F96" w:rsidRDefault="00DB3B50" w:rsidP="00845AF6">
            <w:pPr>
              <w:suppressAutoHyphens/>
              <w:spacing w:after="0" w:line="240" w:lineRule="auto"/>
              <w:jc w:val="both"/>
              <w:rPr>
                <w:rFonts w:ascii="Times New Roman" w:hAnsi="Times New Roman"/>
                <w:b/>
                <w:bCs/>
                <w:sz w:val="24"/>
                <w:szCs w:val="24"/>
                <w:lang w:eastAsia="ar-SA"/>
              </w:rPr>
            </w:pPr>
          </w:p>
        </w:tc>
        <w:tc>
          <w:tcPr>
            <w:tcW w:w="3260" w:type="dxa"/>
            <w:tcBorders>
              <w:top w:val="single" w:sz="4" w:space="0" w:color="auto"/>
              <w:left w:val="single" w:sz="4" w:space="0" w:color="000000"/>
              <w:right w:val="single" w:sz="8" w:space="0" w:color="000000"/>
            </w:tcBorders>
            <w:shd w:val="clear" w:color="auto" w:fill="auto"/>
          </w:tcPr>
          <w:p w:rsidR="00DB3B50" w:rsidRPr="00010F96" w:rsidRDefault="005B4BC9" w:rsidP="00845AF6">
            <w:pPr>
              <w:snapToGrid w:val="0"/>
              <w:jc w:val="both"/>
              <w:rPr>
                <w:rFonts w:ascii="Times New Roman" w:eastAsia="Calibri" w:hAnsi="Times New Roman"/>
                <w:bCs/>
                <w:i/>
                <w:sz w:val="24"/>
                <w:szCs w:val="24"/>
                <w:lang w:eastAsia="en-US"/>
              </w:rPr>
            </w:pPr>
            <w:r w:rsidRPr="00EC00FC">
              <w:rPr>
                <w:rFonts w:ascii="Times New Roman" w:eastAsia="Calibri" w:hAnsi="Times New Roman"/>
                <w:sz w:val="24"/>
                <w:szCs w:val="24"/>
                <w:lang w:eastAsia="en-US"/>
              </w:rPr>
              <w:lastRenderedPageBreak/>
              <w:t>Экспертная оценка выполнения практических  работ</w:t>
            </w:r>
            <w:r>
              <w:rPr>
                <w:rFonts w:ascii="Times New Roman" w:eastAsia="Calibri" w:hAnsi="Times New Roman"/>
                <w:sz w:val="24"/>
                <w:szCs w:val="24"/>
                <w:lang w:eastAsia="en-US"/>
              </w:rPr>
              <w:t>.</w:t>
            </w:r>
            <w:r w:rsidRPr="00EC00FC">
              <w:rPr>
                <w:rFonts w:ascii="Times New Roman" w:eastAsia="Calibri" w:hAnsi="Times New Roman"/>
                <w:sz w:val="24"/>
                <w:szCs w:val="24"/>
                <w:lang w:eastAsia="en-US"/>
              </w:rPr>
              <w:t xml:space="preserve"> Экспертная оценка выполнения работ в ходе производственной практики</w:t>
            </w:r>
          </w:p>
        </w:tc>
      </w:tr>
      <w:tr w:rsidR="00C336F4" w:rsidRPr="00010F96" w:rsidTr="001147E6">
        <w:trPr>
          <w:trHeight w:val="637"/>
        </w:trPr>
        <w:tc>
          <w:tcPr>
            <w:tcW w:w="2986" w:type="dxa"/>
            <w:tcBorders>
              <w:top w:val="single" w:sz="8" w:space="0" w:color="000000"/>
              <w:left w:val="single" w:sz="8" w:space="0" w:color="000000"/>
              <w:bottom w:val="single" w:sz="8" w:space="0" w:color="000000"/>
            </w:tcBorders>
            <w:shd w:val="clear" w:color="auto" w:fill="auto"/>
          </w:tcPr>
          <w:p w:rsidR="00C336F4" w:rsidRPr="00EC00FC" w:rsidRDefault="00C336F4" w:rsidP="001147E6">
            <w:pPr>
              <w:widowControl w:val="0"/>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lastRenderedPageBreak/>
              <w:t>ОК 01</w:t>
            </w:r>
            <w:proofErr w:type="gramStart"/>
            <w:r w:rsidRPr="00EC00FC">
              <w:rPr>
                <w:rFonts w:ascii="Times New Roman" w:hAnsi="Times New Roman"/>
                <w:sz w:val="24"/>
                <w:szCs w:val="24"/>
                <w:lang w:eastAsia="ar-SA"/>
              </w:rPr>
              <w:t xml:space="preserve"> П</w:t>
            </w:r>
            <w:proofErr w:type="gramEnd"/>
            <w:r w:rsidRPr="00EC00FC">
              <w:rPr>
                <w:rFonts w:ascii="Times New Roman" w:hAnsi="Times New Roman"/>
                <w:sz w:val="24"/>
                <w:szCs w:val="24"/>
                <w:lang w:eastAsia="ar-SA"/>
              </w:rPr>
              <w:t>онимать сущность и социальную значимость своей будущей профессии, проявлять к ней стойкий интерес.</w:t>
            </w:r>
          </w:p>
        </w:tc>
        <w:tc>
          <w:tcPr>
            <w:tcW w:w="3677" w:type="dxa"/>
            <w:tcBorders>
              <w:top w:val="single" w:sz="8" w:space="0" w:color="000000"/>
              <w:left w:val="single" w:sz="4" w:space="0" w:color="000000"/>
              <w:bottom w:val="single" w:sz="8" w:space="0" w:color="000000"/>
            </w:tcBorders>
            <w:shd w:val="clear" w:color="auto" w:fill="auto"/>
          </w:tcPr>
          <w:p w:rsidR="00C336F4" w:rsidRPr="00EC00FC" w:rsidRDefault="00C336F4"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Умения: применять современную научную профессиональную терминологию.</w:t>
            </w:r>
          </w:p>
          <w:p w:rsidR="00C336F4" w:rsidRPr="00EC00FC" w:rsidRDefault="00C336F4"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Знания: основные источники информации </w:t>
            </w:r>
          </w:p>
          <w:p w:rsidR="00C336F4" w:rsidRPr="00EC00FC" w:rsidRDefault="00C336F4"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и ресурсы для решения задач и проблем </w:t>
            </w:r>
          </w:p>
          <w:p w:rsidR="00C336F4" w:rsidRPr="00EC00FC" w:rsidRDefault="00C336F4" w:rsidP="001147E6">
            <w:pPr>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в профессиональном контексте</w:t>
            </w:r>
          </w:p>
        </w:tc>
        <w:tc>
          <w:tcPr>
            <w:tcW w:w="3260" w:type="dxa"/>
            <w:tcBorders>
              <w:top w:val="single" w:sz="4" w:space="0" w:color="auto"/>
              <w:left w:val="single" w:sz="4" w:space="0" w:color="000000"/>
              <w:bottom w:val="single" w:sz="4" w:space="0" w:color="auto"/>
              <w:right w:val="single" w:sz="8" w:space="0" w:color="000000"/>
            </w:tcBorders>
            <w:shd w:val="clear" w:color="auto" w:fill="auto"/>
            <w:vAlign w:val="center"/>
          </w:tcPr>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Выполнение практических работ</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Анализ отчетов по практике</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Анализ творческих работ </w:t>
            </w:r>
            <w:proofErr w:type="gramStart"/>
            <w:r w:rsidRPr="002A3FD3">
              <w:rPr>
                <w:rFonts w:ascii="Times New Roman" w:hAnsi="Times New Roman"/>
                <w:sz w:val="24"/>
                <w:szCs w:val="24"/>
              </w:rPr>
              <w:t>обучающегося</w:t>
            </w:r>
            <w:proofErr w:type="gramEnd"/>
            <w:r w:rsidRPr="002A3FD3">
              <w:rPr>
                <w:rFonts w:ascii="Times New Roman" w:hAnsi="Times New Roman"/>
                <w:sz w:val="24"/>
                <w:szCs w:val="24"/>
              </w:rPr>
              <w:t>.</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Анализ портфолио </w:t>
            </w:r>
            <w:proofErr w:type="gramStart"/>
            <w:r w:rsidRPr="002A3FD3">
              <w:rPr>
                <w:rFonts w:ascii="Times New Roman" w:hAnsi="Times New Roman"/>
                <w:sz w:val="24"/>
                <w:szCs w:val="24"/>
              </w:rPr>
              <w:t>обучающегося</w:t>
            </w:r>
            <w:proofErr w:type="gramEnd"/>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Оценка выполнения заданий самостоятельной работы </w:t>
            </w:r>
          </w:p>
        </w:tc>
      </w:tr>
      <w:tr w:rsidR="00C336F4" w:rsidRPr="00010F96" w:rsidTr="001147E6">
        <w:trPr>
          <w:trHeight w:val="637"/>
        </w:trPr>
        <w:tc>
          <w:tcPr>
            <w:tcW w:w="2986" w:type="dxa"/>
            <w:tcBorders>
              <w:top w:val="single" w:sz="8" w:space="0" w:color="000000"/>
              <w:left w:val="single" w:sz="8" w:space="0" w:color="000000"/>
              <w:bottom w:val="single" w:sz="8" w:space="0" w:color="000000"/>
            </w:tcBorders>
            <w:shd w:val="clear" w:color="auto" w:fill="auto"/>
          </w:tcPr>
          <w:p w:rsidR="00C336F4" w:rsidRPr="00EC00FC"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EC00FC">
              <w:rPr>
                <w:rFonts w:ascii="Times New Roman" w:hAnsi="Times New Roman"/>
                <w:sz w:val="24"/>
                <w:szCs w:val="24"/>
              </w:rPr>
              <w:t>ОК 04</w:t>
            </w:r>
            <w:proofErr w:type="gramStart"/>
            <w:r w:rsidRPr="00EC00FC">
              <w:rPr>
                <w:rFonts w:ascii="Times New Roman" w:hAnsi="Times New Roman"/>
                <w:sz w:val="24"/>
                <w:szCs w:val="24"/>
              </w:rPr>
              <w:tab/>
              <w:t>О</w:t>
            </w:r>
            <w:proofErr w:type="gramEnd"/>
            <w:r w:rsidRPr="00EC00FC">
              <w:rPr>
                <w:rFonts w:ascii="Times New Roman" w:hAnsi="Times New Roman"/>
                <w:sz w:val="24"/>
                <w:szCs w:val="24"/>
              </w:rPr>
              <w:t>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rsidR="00C336F4" w:rsidRPr="00EC00FC" w:rsidRDefault="00C336F4" w:rsidP="001147E6">
            <w:pPr>
              <w:widowControl w:val="0"/>
              <w:autoSpaceDE w:val="0"/>
              <w:autoSpaceDN w:val="0"/>
              <w:adjustRightInd w:val="0"/>
              <w:spacing w:after="0" w:line="240" w:lineRule="auto"/>
              <w:jc w:val="both"/>
              <w:rPr>
                <w:rFonts w:ascii="Times New Roman" w:hAnsi="Times New Roman"/>
                <w:sz w:val="24"/>
                <w:szCs w:val="24"/>
              </w:rPr>
            </w:pPr>
          </w:p>
          <w:p w:rsidR="00C336F4" w:rsidRPr="00EC00FC"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EC00FC">
              <w:rPr>
                <w:rFonts w:ascii="Times New Roman" w:hAnsi="Times New Roman"/>
                <w:sz w:val="24"/>
                <w:szCs w:val="24"/>
              </w:rPr>
              <w:tab/>
            </w:r>
          </w:p>
          <w:p w:rsidR="00C336F4" w:rsidRPr="00EC00FC"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EC00FC">
              <w:rPr>
                <w:rFonts w:ascii="Times New Roman" w:hAnsi="Times New Roman"/>
                <w:sz w:val="24"/>
                <w:szCs w:val="24"/>
              </w:rPr>
              <w:tab/>
            </w:r>
          </w:p>
          <w:p w:rsidR="00C336F4" w:rsidRPr="00EC00FC"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EC00FC">
              <w:rPr>
                <w:rFonts w:ascii="Times New Roman" w:hAnsi="Times New Roman"/>
                <w:sz w:val="24"/>
                <w:szCs w:val="24"/>
              </w:rPr>
              <w:tab/>
            </w:r>
          </w:p>
          <w:p w:rsidR="00C336F4" w:rsidRPr="00EC00FC"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EC00FC">
              <w:rPr>
                <w:rFonts w:ascii="Times New Roman" w:hAnsi="Times New Roman"/>
                <w:sz w:val="24"/>
                <w:szCs w:val="24"/>
              </w:rPr>
              <w:tab/>
            </w:r>
          </w:p>
          <w:p w:rsidR="00C336F4" w:rsidRPr="00347B76"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EC00FC">
              <w:rPr>
                <w:rFonts w:ascii="Times New Roman" w:hAnsi="Times New Roman"/>
                <w:sz w:val="24"/>
                <w:szCs w:val="24"/>
              </w:rPr>
              <w:tab/>
            </w:r>
          </w:p>
        </w:tc>
        <w:tc>
          <w:tcPr>
            <w:tcW w:w="3677" w:type="dxa"/>
            <w:tcBorders>
              <w:top w:val="single" w:sz="8" w:space="0" w:color="000000"/>
              <w:left w:val="single" w:sz="4" w:space="0" w:color="000000"/>
              <w:bottom w:val="single" w:sz="8" w:space="0" w:color="000000"/>
            </w:tcBorders>
            <w:shd w:val="clear" w:color="auto" w:fill="auto"/>
          </w:tcPr>
          <w:p w:rsidR="00C336F4" w:rsidRPr="00EC00FC" w:rsidRDefault="00C336F4" w:rsidP="001147E6">
            <w:pPr>
              <w:suppressAutoHyphens/>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Умения: определять задачи для поиска информации; </w:t>
            </w:r>
          </w:p>
          <w:p w:rsidR="00C336F4" w:rsidRPr="00EC00FC" w:rsidRDefault="00C336F4" w:rsidP="001147E6">
            <w:pPr>
              <w:suppressAutoHyphens/>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определять необходимые источники информации;</w:t>
            </w:r>
          </w:p>
          <w:p w:rsidR="00C336F4" w:rsidRPr="00EC00FC" w:rsidRDefault="00C336F4" w:rsidP="001147E6">
            <w:pPr>
              <w:suppressAutoHyphens/>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планировать процесс поиска; структурировать получаемую информацию; </w:t>
            </w:r>
          </w:p>
          <w:p w:rsidR="00C336F4" w:rsidRPr="00EC00FC" w:rsidRDefault="00C336F4" w:rsidP="001147E6">
            <w:pPr>
              <w:suppressAutoHyphens/>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выделять наиболее </w:t>
            </w:r>
            <w:proofErr w:type="gramStart"/>
            <w:r w:rsidRPr="00EC00FC">
              <w:rPr>
                <w:rFonts w:ascii="Times New Roman" w:hAnsi="Times New Roman"/>
                <w:sz w:val="24"/>
                <w:szCs w:val="24"/>
                <w:lang w:eastAsia="ar-SA"/>
              </w:rPr>
              <w:t>значимое</w:t>
            </w:r>
            <w:proofErr w:type="gramEnd"/>
            <w:r w:rsidRPr="00EC00FC">
              <w:rPr>
                <w:rFonts w:ascii="Times New Roman" w:hAnsi="Times New Roman"/>
                <w:sz w:val="24"/>
                <w:szCs w:val="24"/>
                <w:lang w:eastAsia="ar-SA"/>
              </w:rPr>
              <w:t xml:space="preserve"> в перечне информации; </w:t>
            </w:r>
          </w:p>
          <w:p w:rsidR="00C336F4" w:rsidRPr="00EC00FC" w:rsidRDefault="00C336F4" w:rsidP="001147E6">
            <w:pPr>
              <w:suppressAutoHyphens/>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 xml:space="preserve">Знания: номенклатура информационных источников, применяемых в профессиональной деятельности; </w:t>
            </w:r>
          </w:p>
          <w:p w:rsidR="00C336F4" w:rsidRPr="00EC00FC" w:rsidRDefault="00C336F4" w:rsidP="001147E6">
            <w:pPr>
              <w:suppressAutoHyphens/>
              <w:spacing w:after="0" w:line="240" w:lineRule="auto"/>
              <w:jc w:val="both"/>
              <w:rPr>
                <w:rFonts w:ascii="Times New Roman" w:hAnsi="Times New Roman"/>
                <w:sz w:val="24"/>
                <w:szCs w:val="24"/>
                <w:lang w:eastAsia="ar-SA"/>
              </w:rPr>
            </w:pPr>
            <w:r w:rsidRPr="00EC00FC">
              <w:rPr>
                <w:rFonts w:ascii="Times New Roman" w:hAnsi="Times New Roman"/>
                <w:sz w:val="24"/>
                <w:szCs w:val="24"/>
                <w:lang w:eastAsia="ar-SA"/>
              </w:rPr>
              <w:t>приемы структурирования информации;</w:t>
            </w:r>
          </w:p>
        </w:tc>
        <w:tc>
          <w:tcPr>
            <w:tcW w:w="3260" w:type="dxa"/>
            <w:tcBorders>
              <w:top w:val="single" w:sz="4" w:space="0" w:color="auto"/>
              <w:left w:val="single" w:sz="4" w:space="0" w:color="000000"/>
              <w:bottom w:val="single" w:sz="4" w:space="0" w:color="auto"/>
              <w:right w:val="single" w:sz="8" w:space="0" w:color="000000"/>
            </w:tcBorders>
            <w:shd w:val="clear" w:color="auto" w:fill="auto"/>
            <w:vAlign w:val="center"/>
          </w:tcPr>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Выполнение практических работ</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Анализ отчетов по практике</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Анализ творческих работ </w:t>
            </w:r>
            <w:proofErr w:type="gramStart"/>
            <w:r w:rsidRPr="002A3FD3">
              <w:rPr>
                <w:rFonts w:ascii="Times New Roman" w:hAnsi="Times New Roman"/>
                <w:sz w:val="24"/>
                <w:szCs w:val="24"/>
              </w:rPr>
              <w:t>обучающегося</w:t>
            </w:r>
            <w:proofErr w:type="gramEnd"/>
            <w:r w:rsidRPr="002A3FD3">
              <w:rPr>
                <w:rFonts w:ascii="Times New Roman" w:hAnsi="Times New Roman"/>
                <w:sz w:val="24"/>
                <w:szCs w:val="24"/>
              </w:rPr>
              <w:t>.</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Анализ портфолио </w:t>
            </w:r>
            <w:proofErr w:type="gramStart"/>
            <w:r w:rsidRPr="002A3FD3">
              <w:rPr>
                <w:rFonts w:ascii="Times New Roman" w:hAnsi="Times New Roman"/>
                <w:sz w:val="24"/>
                <w:szCs w:val="24"/>
              </w:rPr>
              <w:t>обучающегося</w:t>
            </w:r>
            <w:proofErr w:type="gramEnd"/>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Оценка выполнения заданий самостоятельной работы </w:t>
            </w:r>
          </w:p>
        </w:tc>
      </w:tr>
      <w:tr w:rsidR="00C336F4" w:rsidRPr="00010F96" w:rsidTr="001147E6">
        <w:trPr>
          <w:trHeight w:val="637"/>
        </w:trPr>
        <w:tc>
          <w:tcPr>
            <w:tcW w:w="2986" w:type="dxa"/>
            <w:tcBorders>
              <w:top w:val="single" w:sz="8" w:space="0" w:color="000000"/>
              <w:left w:val="single" w:sz="8" w:space="0" w:color="000000"/>
              <w:bottom w:val="single" w:sz="8" w:space="0" w:color="000000"/>
            </w:tcBorders>
            <w:shd w:val="clear" w:color="auto" w:fill="auto"/>
          </w:tcPr>
          <w:p w:rsidR="00C336F4" w:rsidRPr="00C12125"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C12125">
              <w:rPr>
                <w:rFonts w:ascii="Times New Roman" w:hAnsi="Times New Roman"/>
                <w:sz w:val="24"/>
                <w:szCs w:val="24"/>
              </w:rPr>
              <w:t>ОК 09</w:t>
            </w:r>
            <w:proofErr w:type="gramStart"/>
            <w:r w:rsidRPr="00C12125">
              <w:rPr>
                <w:rFonts w:ascii="Times New Roman" w:hAnsi="Times New Roman"/>
                <w:sz w:val="24"/>
                <w:szCs w:val="24"/>
              </w:rPr>
              <w:tab/>
              <w:t>О</w:t>
            </w:r>
            <w:proofErr w:type="gramEnd"/>
            <w:r w:rsidRPr="00C12125">
              <w:rPr>
                <w:rFonts w:ascii="Times New Roman" w:hAnsi="Times New Roman"/>
                <w:sz w:val="24"/>
                <w:szCs w:val="24"/>
              </w:rPr>
              <w:t>риентироваться в условиях частой смены технологий в профессиональной деятельности.</w:t>
            </w:r>
          </w:p>
          <w:p w:rsidR="00C336F4" w:rsidRPr="00C12125"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C12125">
              <w:rPr>
                <w:rFonts w:ascii="Times New Roman" w:hAnsi="Times New Roman"/>
                <w:sz w:val="24"/>
                <w:szCs w:val="24"/>
              </w:rPr>
              <w:tab/>
            </w:r>
          </w:p>
          <w:p w:rsidR="00C336F4" w:rsidRPr="00C12125"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C12125">
              <w:rPr>
                <w:rFonts w:ascii="Times New Roman" w:hAnsi="Times New Roman"/>
                <w:sz w:val="24"/>
                <w:szCs w:val="24"/>
              </w:rPr>
              <w:tab/>
            </w:r>
          </w:p>
          <w:p w:rsidR="00C336F4" w:rsidRPr="00347B76" w:rsidRDefault="00C336F4" w:rsidP="001147E6">
            <w:pPr>
              <w:widowControl w:val="0"/>
              <w:autoSpaceDE w:val="0"/>
              <w:autoSpaceDN w:val="0"/>
              <w:adjustRightInd w:val="0"/>
              <w:spacing w:after="0" w:line="240" w:lineRule="auto"/>
              <w:jc w:val="both"/>
              <w:rPr>
                <w:rFonts w:ascii="Times New Roman" w:hAnsi="Times New Roman"/>
                <w:sz w:val="24"/>
                <w:szCs w:val="24"/>
              </w:rPr>
            </w:pPr>
            <w:r w:rsidRPr="00C12125">
              <w:rPr>
                <w:rFonts w:ascii="Times New Roman" w:hAnsi="Times New Roman"/>
                <w:sz w:val="24"/>
                <w:szCs w:val="24"/>
              </w:rPr>
              <w:tab/>
            </w:r>
          </w:p>
        </w:tc>
        <w:tc>
          <w:tcPr>
            <w:tcW w:w="3677" w:type="dxa"/>
            <w:tcBorders>
              <w:top w:val="single" w:sz="8" w:space="0" w:color="000000"/>
              <w:left w:val="single" w:sz="4" w:space="0" w:color="000000"/>
              <w:bottom w:val="single" w:sz="8" w:space="0" w:color="000000"/>
            </w:tcBorders>
            <w:shd w:val="clear" w:color="auto" w:fill="auto"/>
          </w:tcPr>
          <w:p w:rsidR="00C336F4" w:rsidRPr="00C12125" w:rsidRDefault="00C336F4" w:rsidP="001147E6">
            <w:pPr>
              <w:suppressAutoHyphens/>
              <w:spacing w:after="0" w:line="240" w:lineRule="auto"/>
              <w:jc w:val="both"/>
              <w:rPr>
                <w:rFonts w:ascii="Times New Roman" w:hAnsi="Times New Roman"/>
                <w:sz w:val="24"/>
                <w:szCs w:val="24"/>
                <w:lang w:eastAsia="ar-SA"/>
              </w:rPr>
            </w:pPr>
            <w:r w:rsidRPr="00C12125">
              <w:rPr>
                <w:rFonts w:ascii="Times New Roman" w:hAnsi="Times New Roman"/>
                <w:sz w:val="24"/>
                <w:szCs w:val="24"/>
                <w:lang w:eastAsia="ar-SA"/>
              </w:rPr>
              <w:t xml:space="preserve">Умения: определять направления ресурсосбережения в рамках профессиональной деятельности по специальности Металлургия черных металлов, осуществлять работу с соблюдением принципов бережливого производства; </w:t>
            </w:r>
          </w:p>
          <w:p w:rsidR="00C336F4" w:rsidRPr="00C12125" w:rsidRDefault="00C336F4" w:rsidP="001147E6">
            <w:pPr>
              <w:suppressAutoHyphens/>
              <w:spacing w:after="0" w:line="240" w:lineRule="auto"/>
              <w:jc w:val="both"/>
              <w:rPr>
                <w:rFonts w:ascii="Times New Roman" w:hAnsi="Times New Roman"/>
                <w:sz w:val="24"/>
                <w:szCs w:val="24"/>
                <w:lang w:eastAsia="ar-SA"/>
              </w:rPr>
            </w:pPr>
            <w:r w:rsidRPr="00C12125">
              <w:rPr>
                <w:rFonts w:ascii="Times New Roman" w:hAnsi="Times New Roman"/>
                <w:sz w:val="24"/>
                <w:szCs w:val="24"/>
                <w:lang w:eastAsia="ar-SA"/>
              </w:rPr>
              <w:t>Знания: основные направления развития производства</w:t>
            </w:r>
          </w:p>
          <w:p w:rsidR="00C336F4" w:rsidRPr="00C12125" w:rsidRDefault="00C336F4" w:rsidP="001147E6">
            <w:pPr>
              <w:suppressAutoHyphens/>
              <w:spacing w:after="0" w:line="240" w:lineRule="auto"/>
              <w:jc w:val="both"/>
              <w:rPr>
                <w:rFonts w:ascii="Times New Roman" w:hAnsi="Times New Roman"/>
                <w:sz w:val="24"/>
                <w:szCs w:val="24"/>
                <w:lang w:eastAsia="ar-SA"/>
              </w:rPr>
            </w:pPr>
            <w:r w:rsidRPr="00C12125">
              <w:rPr>
                <w:rFonts w:ascii="Times New Roman" w:hAnsi="Times New Roman"/>
                <w:sz w:val="24"/>
                <w:szCs w:val="24"/>
                <w:lang w:eastAsia="ar-SA"/>
              </w:rPr>
              <w:t>пути обеспечения ресурсосбережения</w:t>
            </w:r>
          </w:p>
          <w:p w:rsidR="00C336F4" w:rsidRPr="00EC00FC" w:rsidRDefault="00C336F4" w:rsidP="001147E6">
            <w:pPr>
              <w:suppressAutoHyphens/>
              <w:spacing w:after="0" w:line="240" w:lineRule="auto"/>
              <w:jc w:val="both"/>
              <w:rPr>
                <w:rFonts w:ascii="Times New Roman" w:hAnsi="Times New Roman"/>
                <w:sz w:val="24"/>
                <w:szCs w:val="24"/>
                <w:lang w:eastAsia="ar-SA"/>
              </w:rPr>
            </w:pPr>
            <w:r w:rsidRPr="00C12125">
              <w:rPr>
                <w:rFonts w:ascii="Times New Roman" w:hAnsi="Times New Roman"/>
                <w:sz w:val="24"/>
                <w:szCs w:val="24"/>
                <w:lang w:eastAsia="ar-SA"/>
              </w:rPr>
              <w:t>принципы бережливого производства</w:t>
            </w:r>
          </w:p>
        </w:tc>
        <w:tc>
          <w:tcPr>
            <w:tcW w:w="3260" w:type="dxa"/>
            <w:tcBorders>
              <w:top w:val="single" w:sz="4" w:space="0" w:color="auto"/>
              <w:left w:val="single" w:sz="4" w:space="0" w:color="000000"/>
              <w:bottom w:val="single" w:sz="4" w:space="0" w:color="auto"/>
              <w:right w:val="single" w:sz="8" w:space="0" w:color="000000"/>
            </w:tcBorders>
            <w:shd w:val="clear" w:color="auto" w:fill="auto"/>
            <w:vAlign w:val="center"/>
          </w:tcPr>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Выполнение практических работ</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Анализ отчетов по практике</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Анализ творческих работ </w:t>
            </w:r>
            <w:proofErr w:type="gramStart"/>
            <w:r w:rsidRPr="002A3FD3">
              <w:rPr>
                <w:rFonts w:ascii="Times New Roman" w:hAnsi="Times New Roman"/>
                <w:sz w:val="24"/>
                <w:szCs w:val="24"/>
              </w:rPr>
              <w:t>обучающегося</w:t>
            </w:r>
            <w:proofErr w:type="gramEnd"/>
            <w:r w:rsidRPr="002A3FD3">
              <w:rPr>
                <w:rFonts w:ascii="Times New Roman" w:hAnsi="Times New Roman"/>
                <w:sz w:val="24"/>
                <w:szCs w:val="24"/>
              </w:rPr>
              <w:t>.</w:t>
            </w:r>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Анализ портфолио </w:t>
            </w:r>
            <w:proofErr w:type="gramStart"/>
            <w:r w:rsidRPr="002A3FD3">
              <w:rPr>
                <w:rFonts w:ascii="Times New Roman" w:hAnsi="Times New Roman"/>
                <w:sz w:val="24"/>
                <w:szCs w:val="24"/>
              </w:rPr>
              <w:t>обучающегося</w:t>
            </w:r>
            <w:proofErr w:type="gramEnd"/>
          </w:p>
          <w:p w:rsidR="00C336F4" w:rsidRPr="002A3FD3" w:rsidRDefault="00C336F4" w:rsidP="001147E6">
            <w:pPr>
              <w:spacing w:after="0" w:line="240" w:lineRule="auto"/>
              <w:rPr>
                <w:rFonts w:ascii="Times New Roman" w:hAnsi="Times New Roman"/>
                <w:sz w:val="24"/>
                <w:szCs w:val="24"/>
              </w:rPr>
            </w:pPr>
            <w:r w:rsidRPr="002A3FD3">
              <w:rPr>
                <w:rFonts w:ascii="Times New Roman" w:hAnsi="Times New Roman"/>
                <w:sz w:val="24"/>
                <w:szCs w:val="24"/>
              </w:rPr>
              <w:t xml:space="preserve">Оценка выполнения заданий самостоятельной работы </w:t>
            </w:r>
          </w:p>
        </w:tc>
      </w:tr>
    </w:tbl>
    <w:p w:rsidR="00DB3B50" w:rsidRDefault="00DB3B50" w:rsidP="00DB3B50"/>
    <w:p w:rsidR="005852E2" w:rsidRDefault="005852E2" w:rsidP="00DB3B50"/>
    <w:p w:rsidR="005852E2" w:rsidRDefault="005852E2" w:rsidP="00DB3B50"/>
    <w:p w:rsidR="005852E2" w:rsidRDefault="005852E2" w:rsidP="00DB3B50"/>
    <w:p w:rsidR="005852E2" w:rsidRDefault="005852E2" w:rsidP="00DB3B50"/>
    <w:p w:rsidR="005852E2" w:rsidRDefault="005852E2" w:rsidP="00DB3B50">
      <w:pPr>
        <w:sectPr w:rsidR="005852E2" w:rsidSect="00F908E4">
          <w:pgSz w:w="11907" w:h="16840"/>
          <w:pgMar w:top="1134" w:right="851" w:bottom="992" w:left="1418" w:header="709" w:footer="709" w:gutter="0"/>
          <w:cols w:space="720"/>
        </w:sectPr>
      </w:pPr>
    </w:p>
    <w:p w:rsidR="00DB3B50" w:rsidRDefault="00DB3B50" w:rsidP="00DB3B50">
      <w:pPr>
        <w:spacing w:after="0" w:line="240" w:lineRule="auto"/>
        <w:ind w:left="851"/>
        <w:jc w:val="center"/>
        <w:rPr>
          <w:rFonts w:ascii="Times New Roman" w:hAnsi="Times New Roman"/>
          <w:b/>
          <w:sz w:val="20"/>
          <w:szCs w:val="20"/>
        </w:rPr>
      </w:pPr>
    </w:p>
    <w:p w:rsidR="00DB3B50" w:rsidRPr="00C805CF" w:rsidRDefault="00DB3B50" w:rsidP="00DB3B50">
      <w:pPr>
        <w:jc w:val="both"/>
        <w:rPr>
          <w:rFonts w:ascii="Times New Roman" w:hAnsi="Times New Roman"/>
          <w:color w:val="000000"/>
          <w:sz w:val="24"/>
          <w:szCs w:val="24"/>
        </w:rPr>
      </w:pPr>
      <w:r w:rsidRPr="00C805CF">
        <w:rPr>
          <w:rFonts w:ascii="Times New Roman" w:hAnsi="Times New Roman"/>
          <w:color w:val="000000"/>
          <w:sz w:val="24"/>
          <w:szCs w:val="24"/>
        </w:rPr>
        <w:t>Оценка сформированных навыков, в том числе в виде ОК и ПК для цифровой экономики</w:t>
      </w:r>
    </w:p>
    <w:p w:rsidR="00DB3B50" w:rsidRDefault="00DB3B50" w:rsidP="00DB3B50">
      <w:pPr>
        <w:spacing w:after="0" w:line="240" w:lineRule="auto"/>
        <w:ind w:left="851"/>
        <w:jc w:val="center"/>
        <w:rPr>
          <w:rFonts w:ascii="Times New Roman" w:hAnsi="Times New Roman"/>
          <w:b/>
          <w:sz w:val="20"/>
          <w:szCs w:val="20"/>
        </w:rPr>
      </w:pPr>
    </w:p>
    <w:p w:rsidR="005852E2" w:rsidRDefault="005852E2" w:rsidP="00DB3B50">
      <w:pPr>
        <w:spacing w:after="0" w:line="240" w:lineRule="auto"/>
        <w:ind w:left="851"/>
        <w:jc w:val="center"/>
        <w:rPr>
          <w:rFonts w:ascii="Times New Roman" w:hAnsi="Times New Roman"/>
          <w:b/>
          <w:sz w:val="20"/>
          <w:szCs w:val="20"/>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5852E2" w:rsidRPr="006103B3" w:rsidTr="000E2692">
        <w:trPr>
          <w:jc w:val="center"/>
        </w:trPr>
        <w:tc>
          <w:tcPr>
            <w:tcW w:w="714" w:type="pct"/>
            <w:vMerge w:val="restart"/>
            <w:shd w:val="clear" w:color="auto" w:fill="auto"/>
            <w:vAlign w:val="center"/>
          </w:tcPr>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5" w:type="pct"/>
            <w:vMerge w:val="restart"/>
            <w:shd w:val="clear" w:color="auto" w:fill="auto"/>
            <w:vAlign w:val="center"/>
          </w:tcPr>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1" w:type="pct"/>
            <w:gridSpan w:val="4"/>
            <w:shd w:val="clear" w:color="auto" w:fill="auto"/>
          </w:tcPr>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5852E2" w:rsidRPr="006103B3" w:rsidTr="000E2692">
        <w:trPr>
          <w:jc w:val="center"/>
        </w:trPr>
        <w:tc>
          <w:tcPr>
            <w:tcW w:w="714" w:type="pct"/>
            <w:vMerge/>
            <w:shd w:val="clear" w:color="auto" w:fill="auto"/>
            <w:vAlign w:val="center"/>
          </w:tcPr>
          <w:p w:rsidR="005852E2" w:rsidRPr="006103B3" w:rsidRDefault="005852E2" w:rsidP="000E2692">
            <w:pPr>
              <w:jc w:val="center"/>
              <w:rPr>
                <w:rFonts w:ascii="Times New Roman" w:eastAsia="Calibri" w:hAnsi="Times New Roman"/>
                <w:b/>
                <w:sz w:val="24"/>
                <w:szCs w:val="24"/>
              </w:rPr>
            </w:pPr>
          </w:p>
        </w:tc>
        <w:tc>
          <w:tcPr>
            <w:tcW w:w="1685" w:type="pct"/>
            <w:vMerge/>
            <w:shd w:val="clear" w:color="auto" w:fill="auto"/>
            <w:vAlign w:val="center"/>
          </w:tcPr>
          <w:p w:rsidR="005852E2" w:rsidRPr="006103B3" w:rsidRDefault="005852E2" w:rsidP="000E2692">
            <w:pPr>
              <w:rPr>
                <w:rFonts w:ascii="Times New Roman" w:eastAsia="Calibri" w:hAnsi="Times New Roman"/>
                <w:bCs/>
                <w:sz w:val="24"/>
                <w:szCs w:val="24"/>
              </w:rPr>
            </w:pPr>
          </w:p>
        </w:tc>
        <w:tc>
          <w:tcPr>
            <w:tcW w:w="650" w:type="pct"/>
            <w:shd w:val="clear" w:color="auto" w:fill="auto"/>
            <w:vAlign w:val="center"/>
          </w:tcPr>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0" w:type="pct"/>
            <w:shd w:val="clear" w:color="auto" w:fill="auto"/>
            <w:vAlign w:val="center"/>
          </w:tcPr>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5852E2" w:rsidRPr="006103B3" w:rsidRDefault="005852E2" w:rsidP="000E2692">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5852E2" w:rsidRPr="006103B3" w:rsidTr="000E2692">
        <w:trPr>
          <w:trHeight w:val="1077"/>
          <w:jc w:val="center"/>
        </w:trPr>
        <w:tc>
          <w:tcPr>
            <w:tcW w:w="714" w:type="pct"/>
            <w:shd w:val="clear" w:color="auto" w:fill="auto"/>
          </w:tcPr>
          <w:p w:rsidR="005852E2" w:rsidRPr="002B394D" w:rsidRDefault="005852E2" w:rsidP="000E2692">
            <w:pPr>
              <w:jc w:val="center"/>
              <w:rPr>
                <w:rFonts w:ascii="Times New Roman" w:eastAsia="Calibri" w:hAnsi="Times New Roman"/>
                <w:b/>
                <w:sz w:val="24"/>
                <w:szCs w:val="24"/>
              </w:rPr>
            </w:pPr>
            <w:r w:rsidRPr="002B394D">
              <w:rPr>
                <w:rFonts w:ascii="Times New Roman" w:eastAsia="Calibri" w:hAnsi="Times New Roman"/>
                <w:bCs/>
                <w:sz w:val="24"/>
                <w:szCs w:val="24"/>
              </w:rPr>
              <w:t xml:space="preserve">Владение информационными технологиями/ Анализ цифровой информации </w:t>
            </w:r>
            <w:r w:rsidRPr="002B394D">
              <w:rPr>
                <w:rFonts w:ascii="Times New Roman" w:eastAsia="Calibri" w:hAnsi="Times New Roman"/>
                <w:bCs/>
                <w:sz w:val="24"/>
                <w:szCs w:val="24"/>
              </w:rPr>
              <w:br/>
              <w:t>и выработка решений</w:t>
            </w:r>
          </w:p>
        </w:tc>
        <w:tc>
          <w:tcPr>
            <w:tcW w:w="1685" w:type="pct"/>
            <w:shd w:val="clear" w:color="auto" w:fill="auto"/>
          </w:tcPr>
          <w:p w:rsidR="005852E2" w:rsidRPr="002B394D" w:rsidRDefault="005852E2" w:rsidP="000E2692">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2B394D">
              <w:rPr>
                <w:rFonts w:ascii="Times New Roman" w:eastAsia="Calibri" w:hAnsi="Times New Roman"/>
                <w:b w:val="0"/>
                <w:color w:val="000000"/>
                <w:sz w:val="24"/>
                <w:szCs w:val="24"/>
              </w:rPr>
              <w:t>цифровой</w:t>
            </w:r>
            <w:proofErr w:type="gramEnd"/>
            <w:r w:rsidRPr="002B394D">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2B394D">
              <w:rPr>
                <w:rFonts w:ascii="Times New Roman" w:eastAsia="Calibri" w:hAnsi="Times New Roman"/>
                <w:b w:val="0"/>
                <w:color w:val="000000"/>
                <w:sz w:val="24"/>
                <w:szCs w:val="24"/>
              </w:rPr>
              <w:t>Способен</w:t>
            </w:r>
            <w:proofErr w:type="gramEnd"/>
            <w:r w:rsidRPr="002B394D">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w:t>
            </w:r>
            <w:r w:rsidRPr="002B394D">
              <w:rPr>
                <w:rFonts w:ascii="Times New Roman" w:eastAsia="Calibri" w:hAnsi="Times New Roman"/>
                <w:b w:val="0"/>
                <w:color w:val="000000"/>
                <w:sz w:val="24"/>
                <w:szCs w:val="24"/>
              </w:rPr>
              <w:lastRenderedPageBreak/>
              <w:t>использует возможности цифровой среды для оценивания ситуации, рисков, продумывает способы их минимизации.</w:t>
            </w:r>
          </w:p>
        </w:tc>
        <w:tc>
          <w:tcPr>
            <w:tcW w:w="650" w:type="pct"/>
            <w:vMerge w:val="restart"/>
            <w:shd w:val="clear" w:color="auto" w:fill="auto"/>
            <w:vAlign w:val="center"/>
          </w:tcPr>
          <w:p w:rsidR="005852E2" w:rsidRPr="006103B3" w:rsidRDefault="005852E2" w:rsidP="000E2692">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5852E2" w:rsidRPr="006103B3" w:rsidRDefault="005852E2" w:rsidP="000E269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5852E2" w:rsidRPr="006103B3" w:rsidRDefault="005852E2" w:rsidP="000E269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5852E2" w:rsidRPr="006103B3" w:rsidRDefault="005852E2" w:rsidP="000E2692">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5852E2" w:rsidRPr="006103B3" w:rsidTr="000E2692">
        <w:trPr>
          <w:jc w:val="center"/>
        </w:trPr>
        <w:tc>
          <w:tcPr>
            <w:tcW w:w="714" w:type="pct"/>
            <w:shd w:val="clear" w:color="auto" w:fill="auto"/>
          </w:tcPr>
          <w:p w:rsidR="005852E2" w:rsidRPr="002B394D" w:rsidRDefault="005852E2" w:rsidP="000E2692">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 xml:space="preserve">Планирование </w:t>
            </w:r>
            <w:r w:rsidRPr="002B394D">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5852E2" w:rsidRPr="002B394D" w:rsidRDefault="005852E2" w:rsidP="000E2692">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Эффективно планирует свою деятельность </w:t>
            </w:r>
            <w:r w:rsidRPr="002B394D">
              <w:rPr>
                <w:rFonts w:ascii="Times New Roman" w:eastAsia="Calibri" w:hAnsi="Times New Roman"/>
                <w:b w:val="0"/>
                <w:color w:val="00000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B394D">
              <w:rPr>
                <w:rFonts w:ascii="Times New Roman" w:eastAsia="Calibri" w:hAnsi="Times New Roman"/>
                <w:b w:val="0"/>
                <w:iCs/>
                <w:color w:val="000000"/>
                <w:sz w:val="24"/>
                <w:szCs w:val="24"/>
              </w:rPr>
              <w:t xml:space="preserve">, </w:t>
            </w:r>
            <w:r w:rsidRPr="002B394D">
              <w:rPr>
                <w:rFonts w:ascii="Times New Roman" w:eastAsia="Calibri" w:hAnsi="Times New Roman"/>
                <w:b w:val="0"/>
                <w:color w:val="000000"/>
                <w:sz w:val="24"/>
                <w:szCs w:val="24"/>
              </w:rPr>
              <w:t xml:space="preserve">предлагает свои варианты решения и осуществляет их. </w:t>
            </w:r>
            <w:r w:rsidRPr="002B394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B394D">
              <w:rPr>
                <w:rFonts w:ascii="Times New Roman" w:eastAsia="Calibri" w:hAnsi="Times New Roman"/>
                <w:b w:val="0"/>
                <w:iCs/>
                <w:color w:val="000000"/>
                <w:sz w:val="24"/>
                <w:szCs w:val="24"/>
              </w:rPr>
              <w:br/>
              <w:t xml:space="preserve">в будущем), берет на себя ответственность </w:t>
            </w:r>
            <w:r w:rsidRPr="002B394D">
              <w:rPr>
                <w:rFonts w:ascii="Times New Roman" w:eastAsia="Calibri" w:hAnsi="Times New Roman"/>
                <w:b w:val="0"/>
                <w:iCs/>
                <w:color w:val="000000"/>
                <w:sz w:val="24"/>
                <w:szCs w:val="24"/>
              </w:rPr>
              <w:br/>
              <w:t xml:space="preserve">за достигнутые показатели </w:t>
            </w:r>
            <w:r w:rsidRPr="002B394D">
              <w:rPr>
                <w:rFonts w:ascii="Times New Roman" w:eastAsia="Calibri" w:hAnsi="Times New Roman"/>
                <w:b w:val="0"/>
                <w:color w:val="000000"/>
                <w:sz w:val="24"/>
                <w:szCs w:val="24"/>
              </w:rPr>
              <w:t>в цифровой среде</w:t>
            </w:r>
            <w:r w:rsidRPr="002B394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r>
      <w:tr w:rsidR="005852E2" w:rsidRPr="006103B3" w:rsidTr="000E2692">
        <w:trPr>
          <w:jc w:val="center"/>
        </w:trPr>
        <w:tc>
          <w:tcPr>
            <w:tcW w:w="714" w:type="pct"/>
            <w:shd w:val="clear" w:color="auto" w:fill="auto"/>
          </w:tcPr>
          <w:p w:rsidR="005852E2" w:rsidRPr="002B394D" w:rsidRDefault="005852E2" w:rsidP="000E2692">
            <w:pPr>
              <w:jc w:val="center"/>
              <w:rPr>
                <w:rFonts w:ascii="Times New Roman" w:eastAsia="Calibri" w:hAnsi="Times New Roman"/>
                <w:bCs/>
                <w:sz w:val="24"/>
                <w:szCs w:val="24"/>
              </w:rPr>
            </w:pPr>
            <w:r w:rsidRPr="002B394D">
              <w:rPr>
                <w:rFonts w:ascii="Times New Roman" w:eastAsia="Calibri" w:hAnsi="Times New Roman"/>
                <w:bCs/>
                <w:sz w:val="24"/>
                <w:szCs w:val="24"/>
              </w:rPr>
              <w:t>Информационная безопасность</w:t>
            </w:r>
          </w:p>
        </w:tc>
        <w:tc>
          <w:tcPr>
            <w:tcW w:w="1685" w:type="pct"/>
            <w:shd w:val="clear" w:color="auto" w:fill="auto"/>
          </w:tcPr>
          <w:p w:rsidR="005852E2" w:rsidRPr="002B394D" w:rsidRDefault="005852E2" w:rsidP="000E2692">
            <w:pPr>
              <w:pStyle w:val="3"/>
              <w:spacing w:before="0" w:after="0" w:line="276" w:lineRule="auto"/>
              <w:rPr>
                <w:rFonts w:ascii="Times New Roman" w:eastAsia="Calibri" w:hAnsi="Times New Roman"/>
                <w:b w:val="0"/>
                <w:iCs/>
                <w:color w:val="000000"/>
                <w:sz w:val="24"/>
                <w:szCs w:val="24"/>
              </w:rPr>
            </w:pPr>
            <w:r w:rsidRPr="002B394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2B394D">
              <w:rPr>
                <w:rFonts w:ascii="Times New Roman" w:eastAsia="Calibri" w:hAnsi="Times New Roman"/>
                <w:b w:val="0"/>
                <w:iCs/>
                <w:color w:val="000000"/>
                <w:sz w:val="24"/>
                <w:szCs w:val="24"/>
              </w:rPr>
              <w:t>интернет-технологий</w:t>
            </w:r>
            <w:proofErr w:type="gramEnd"/>
            <w:r w:rsidRPr="002B394D">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2B394D">
              <w:rPr>
                <w:rFonts w:ascii="Times New Roman" w:eastAsia="Calibri" w:hAnsi="Times New Roman"/>
                <w:b w:val="0"/>
                <w:iCs/>
                <w:color w:val="000000"/>
                <w:sz w:val="24"/>
                <w:szCs w:val="24"/>
              </w:rPr>
              <w:br/>
              <w:t xml:space="preserve">и способен защищать цифровые устройства </w:t>
            </w:r>
            <w:r w:rsidRPr="002B394D">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bCs/>
                <w:iCs/>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bCs/>
                <w:iCs/>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bCs/>
                <w:iCs/>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bCs/>
                <w:iCs/>
                <w:sz w:val="24"/>
                <w:szCs w:val="24"/>
              </w:rPr>
            </w:pPr>
          </w:p>
        </w:tc>
      </w:tr>
      <w:tr w:rsidR="005852E2" w:rsidRPr="006103B3" w:rsidTr="000E2692">
        <w:trPr>
          <w:trHeight w:val="4382"/>
          <w:jc w:val="center"/>
        </w:trPr>
        <w:tc>
          <w:tcPr>
            <w:tcW w:w="714" w:type="pct"/>
            <w:shd w:val="clear" w:color="auto" w:fill="auto"/>
          </w:tcPr>
          <w:p w:rsidR="005852E2" w:rsidRPr="002B394D" w:rsidRDefault="005852E2" w:rsidP="000E2692">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5852E2" w:rsidRPr="002B394D" w:rsidRDefault="005852E2" w:rsidP="000E2692">
            <w:pPr>
              <w:pStyle w:val="3"/>
              <w:spacing w:before="0" w:after="0" w:line="276" w:lineRule="auto"/>
              <w:jc w:val="both"/>
              <w:rPr>
                <w:rFonts w:ascii="Times New Roman" w:eastAsia="Calibri" w:hAnsi="Times New Roman"/>
                <w:b w:val="0"/>
                <w:sz w:val="24"/>
                <w:szCs w:val="24"/>
              </w:rPr>
            </w:pPr>
            <w:r w:rsidRPr="002B394D">
              <w:rPr>
                <w:rFonts w:ascii="Times New Roman" w:eastAsia="Calibri" w:hAnsi="Times New Roman"/>
                <w:b w:val="0"/>
                <w:sz w:val="24"/>
                <w:szCs w:val="24"/>
              </w:rPr>
              <w:t xml:space="preserve">Проявляет умение взаимодействовать </w:t>
            </w:r>
            <w:r w:rsidRPr="002B394D">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2B394D">
              <w:rPr>
                <w:rFonts w:ascii="Times New Roman" w:eastAsia="Calibri" w:hAnsi="Times New Roman"/>
                <w:b w:val="0"/>
                <w:sz w:val="24"/>
                <w:szCs w:val="24"/>
              </w:rPr>
              <w:t>способен</w:t>
            </w:r>
            <w:proofErr w:type="gramEnd"/>
            <w:r w:rsidRPr="002B394D">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c>
          <w:tcPr>
            <w:tcW w:w="650" w:type="pct"/>
            <w:vMerge/>
            <w:shd w:val="clear" w:color="auto" w:fill="auto"/>
          </w:tcPr>
          <w:p w:rsidR="005852E2" w:rsidRPr="006103B3" w:rsidRDefault="005852E2" w:rsidP="000E2692">
            <w:pPr>
              <w:spacing w:before="120" w:after="120"/>
              <w:jc w:val="both"/>
              <w:rPr>
                <w:rFonts w:ascii="Times New Roman" w:eastAsia="Calibri" w:hAnsi="Times New Roman"/>
                <w:sz w:val="24"/>
                <w:szCs w:val="24"/>
              </w:rPr>
            </w:pPr>
          </w:p>
        </w:tc>
      </w:tr>
    </w:tbl>
    <w:p w:rsidR="005852E2" w:rsidRDefault="005852E2" w:rsidP="00DB3B50">
      <w:pPr>
        <w:spacing w:after="0" w:line="240" w:lineRule="auto"/>
        <w:ind w:left="851"/>
        <w:jc w:val="center"/>
        <w:rPr>
          <w:rFonts w:ascii="Times New Roman" w:hAnsi="Times New Roman"/>
          <w:b/>
          <w:sz w:val="20"/>
          <w:szCs w:val="20"/>
        </w:rPr>
        <w:sectPr w:rsidR="005852E2" w:rsidSect="005852E2">
          <w:pgSz w:w="16840" w:h="11907" w:orient="landscape"/>
          <w:pgMar w:top="1418" w:right="1134" w:bottom="851" w:left="992" w:header="709" w:footer="709" w:gutter="0"/>
          <w:cols w:space="720"/>
        </w:sectPr>
      </w:pPr>
    </w:p>
    <w:p w:rsidR="00DB3B50" w:rsidRPr="0037301B" w:rsidRDefault="00DB3B50" w:rsidP="00DB3B50">
      <w:pPr>
        <w:spacing w:after="160" w:line="259" w:lineRule="auto"/>
      </w:pPr>
    </w:p>
    <w:p w:rsidR="00CF28C8" w:rsidRPr="008457DE" w:rsidRDefault="00CF28C8" w:rsidP="00CF28C8">
      <w:pPr>
        <w:pStyle w:val="1"/>
        <w:jc w:val="right"/>
        <w:rPr>
          <w:b w:val="0"/>
        </w:rPr>
      </w:pPr>
      <w:r w:rsidRPr="008457DE">
        <w:rPr>
          <w:b w:val="0"/>
        </w:rPr>
        <w:t>Приложение 2. Программы профессиональных модулей</w:t>
      </w:r>
    </w:p>
    <w:p w:rsidR="00CF28C8" w:rsidRPr="00315F34" w:rsidRDefault="00CF28C8" w:rsidP="00CF28C8"/>
    <w:p w:rsidR="00CF28C8" w:rsidRPr="00F72ACB" w:rsidRDefault="00CF28C8" w:rsidP="00CF28C8">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6</w:t>
      </w:r>
    </w:p>
    <w:p w:rsidR="00CF28C8" w:rsidRPr="000128CF" w:rsidRDefault="00CF28C8" w:rsidP="00CF28C8">
      <w:pPr>
        <w:spacing w:after="0" w:line="360" w:lineRule="auto"/>
        <w:jc w:val="right"/>
        <w:rPr>
          <w:rFonts w:ascii="Times New Roman" w:hAnsi="Times New Roman"/>
          <w:b/>
          <w:sz w:val="24"/>
          <w:szCs w:val="24"/>
        </w:rPr>
      </w:pPr>
      <w:r w:rsidRPr="000128CF">
        <w:rPr>
          <w:rFonts w:ascii="Times New Roman" w:hAnsi="Times New Roman"/>
          <w:sz w:val="24"/>
          <w:szCs w:val="24"/>
        </w:rPr>
        <w:t>к ПООП-П по специальности</w:t>
      </w:r>
      <w:r w:rsidRPr="000128CF">
        <w:rPr>
          <w:rFonts w:ascii="Times New Roman" w:hAnsi="Times New Roman"/>
          <w:b/>
          <w:sz w:val="24"/>
          <w:szCs w:val="24"/>
        </w:rPr>
        <w:t xml:space="preserve"> </w:t>
      </w:r>
    </w:p>
    <w:p w:rsidR="00DB3B50" w:rsidRDefault="00CF28C8" w:rsidP="00CF28C8">
      <w:pPr>
        <w:jc w:val="right"/>
        <w:rPr>
          <w:rFonts w:ascii="Times New Roman" w:hAnsi="Times New Roman"/>
          <w:b/>
          <w:sz w:val="24"/>
          <w:szCs w:val="24"/>
        </w:rPr>
      </w:pPr>
      <w:r w:rsidRPr="008457DE">
        <w:rPr>
          <w:rFonts w:ascii="Times New Roman" w:hAnsi="Times New Roman"/>
          <w:b/>
          <w:sz w:val="24"/>
          <w:szCs w:val="24"/>
        </w:rPr>
        <w:t>22.02.01 Металлургия черных металлов</w:t>
      </w:r>
    </w:p>
    <w:p w:rsidR="00893A85" w:rsidRDefault="00893A85" w:rsidP="00CF28C8">
      <w:pPr>
        <w:jc w:val="right"/>
        <w:rPr>
          <w:rFonts w:ascii="Times New Roman" w:hAnsi="Times New Roman"/>
          <w:b/>
          <w:sz w:val="24"/>
          <w:szCs w:val="24"/>
        </w:rPr>
      </w:pPr>
    </w:p>
    <w:p w:rsidR="00893A85" w:rsidRPr="00315F34" w:rsidRDefault="00893A85" w:rsidP="00893A85">
      <w:pPr>
        <w:jc w:val="center"/>
        <w:rPr>
          <w:rFonts w:ascii="Times New Roman" w:hAnsi="Times New Roman"/>
          <w:b/>
          <w:i/>
          <w:sz w:val="24"/>
          <w:szCs w:val="24"/>
        </w:rPr>
      </w:pPr>
    </w:p>
    <w:p w:rsidR="00893A85" w:rsidRPr="00315F34" w:rsidRDefault="00893A85" w:rsidP="00893A85">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893A85" w:rsidRPr="00315F34" w:rsidRDefault="00893A85" w:rsidP="00893A85">
      <w:pPr>
        <w:jc w:val="center"/>
        <w:rPr>
          <w:rFonts w:ascii="Times New Roman" w:hAnsi="Times New Roman"/>
          <w:b/>
          <w:sz w:val="24"/>
          <w:szCs w:val="24"/>
          <w:u w:val="single"/>
        </w:rPr>
      </w:pPr>
    </w:p>
    <w:p w:rsidR="00893A85" w:rsidRPr="00395AEA" w:rsidRDefault="00893A85" w:rsidP="00893A85">
      <w:pPr>
        <w:spacing w:after="0"/>
        <w:jc w:val="center"/>
        <w:rPr>
          <w:rFonts w:ascii="Times New Roman" w:hAnsi="Times New Roman"/>
          <w:b/>
          <w:sz w:val="28"/>
          <w:szCs w:val="28"/>
        </w:rPr>
      </w:pPr>
      <w:r w:rsidRPr="00395AEA">
        <w:rPr>
          <w:rFonts w:ascii="Times New Roman" w:hAnsi="Times New Roman"/>
          <w:b/>
          <w:sz w:val="28"/>
          <w:szCs w:val="28"/>
        </w:rPr>
        <w:t>ПМд0</w:t>
      </w:r>
      <w:r>
        <w:rPr>
          <w:rFonts w:ascii="Times New Roman" w:hAnsi="Times New Roman"/>
          <w:b/>
          <w:sz w:val="28"/>
          <w:szCs w:val="28"/>
        </w:rPr>
        <w:t>6</w:t>
      </w:r>
      <w:r w:rsidRPr="00395AEA">
        <w:rPr>
          <w:rFonts w:ascii="Times New Roman" w:hAnsi="Times New Roman"/>
          <w:b/>
          <w:sz w:val="28"/>
          <w:szCs w:val="28"/>
        </w:rPr>
        <w:t xml:space="preserve"> «</w:t>
      </w:r>
      <w:r w:rsidRPr="00E435C3">
        <w:rPr>
          <w:rFonts w:ascii="Times New Roman" w:hAnsi="Times New Roman"/>
          <w:b/>
          <w:bCs/>
          <w:sz w:val="28"/>
          <w:szCs w:val="28"/>
        </w:rPr>
        <w:t>ТЕХНИЧЕСКОЕ ОБСЛУЖИВАНИЕ И РЕМОНТ ПРОМЫШЛЕННОГО ОБОРУДОВАНИЯ</w:t>
      </w:r>
      <w:r w:rsidRPr="00395AEA">
        <w:rPr>
          <w:rFonts w:ascii="Times New Roman" w:hAnsi="Times New Roman"/>
          <w:b/>
          <w:sz w:val="28"/>
          <w:szCs w:val="28"/>
        </w:rPr>
        <w:t>»</w:t>
      </w:r>
    </w:p>
    <w:p w:rsidR="00893A85" w:rsidRDefault="00893A85" w:rsidP="00893A85">
      <w:pPr>
        <w:jc w:val="center"/>
        <w:rPr>
          <w:rFonts w:ascii="Times New Roman" w:hAnsi="Times New Roman"/>
          <w:b/>
          <w:bCs/>
          <w:highlight w:val="yellow"/>
        </w:rPr>
      </w:pPr>
    </w:p>
    <w:p w:rsidR="00893A85" w:rsidRPr="00F91843" w:rsidRDefault="00893A85" w:rsidP="00893A85">
      <w:pPr>
        <w:jc w:val="center"/>
        <w:rPr>
          <w:rFonts w:ascii="Times New Roman" w:hAnsi="Times New Roman"/>
          <w:b/>
          <w:iCs/>
          <w:sz w:val="24"/>
          <w:szCs w:val="24"/>
        </w:rPr>
      </w:pPr>
      <w:r w:rsidRPr="00D978EE">
        <w:rPr>
          <w:rFonts w:ascii="Times New Roman" w:hAnsi="Times New Roman"/>
          <w:b/>
          <w:iCs/>
          <w:sz w:val="24"/>
          <w:szCs w:val="24"/>
        </w:rPr>
        <w:t xml:space="preserve">Дополнительный профессиональный блок </w:t>
      </w:r>
      <w:r w:rsidRPr="00F91843">
        <w:rPr>
          <w:rFonts w:ascii="Times New Roman" w:hAnsi="Times New Roman"/>
          <w:b/>
          <w:iCs/>
          <w:sz w:val="24"/>
          <w:szCs w:val="24"/>
        </w:rPr>
        <w:t>(</w:t>
      </w:r>
      <w:r w:rsidR="005852E2" w:rsidRPr="00F91843">
        <w:rPr>
          <w:rFonts w:ascii="Times New Roman" w:hAnsi="Times New Roman"/>
          <w:b/>
          <w:bCs/>
          <w:sz w:val="24"/>
          <w:szCs w:val="24"/>
        </w:rPr>
        <w:t>ПАО «Северсталь</w:t>
      </w:r>
      <w:r w:rsidRPr="00F91843">
        <w:rPr>
          <w:rFonts w:ascii="Times New Roman" w:hAnsi="Times New Roman"/>
          <w:b/>
          <w:iCs/>
          <w:sz w:val="24"/>
          <w:szCs w:val="24"/>
        </w:rPr>
        <w:t>)</w:t>
      </w:r>
    </w:p>
    <w:p w:rsidR="00893A85" w:rsidRPr="00D978EE" w:rsidRDefault="00893A85" w:rsidP="00893A85">
      <w:pPr>
        <w:jc w:val="center"/>
        <w:rPr>
          <w:rFonts w:ascii="Times New Roman" w:hAnsi="Times New Roman"/>
          <w:b/>
          <w:i/>
          <w:sz w:val="24"/>
          <w:szCs w:val="24"/>
        </w:rPr>
      </w:pPr>
    </w:p>
    <w:p w:rsidR="00893A85" w:rsidRPr="00315F34" w:rsidRDefault="00893A85" w:rsidP="00893A85">
      <w:pPr>
        <w:jc w:val="center"/>
        <w:rPr>
          <w:rFonts w:ascii="Times New Roman" w:hAnsi="Times New Roman"/>
          <w:b/>
          <w:i/>
          <w:sz w:val="24"/>
          <w:szCs w:val="24"/>
        </w:rPr>
      </w:pPr>
    </w:p>
    <w:p w:rsidR="00893A85" w:rsidRPr="00315F34" w:rsidRDefault="00893A85" w:rsidP="00893A85">
      <w:pPr>
        <w:jc w:val="center"/>
        <w:rPr>
          <w:rFonts w:ascii="Times New Roman" w:hAnsi="Times New Roman"/>
          <w:b/>
          <w:i/>
          <w:sz w:val="24"/>
          <w:szCs w:val="24"/>
        </w:rPr>
      </w:pPr>
    </w:p>
    <w:p w:rsidR="00893A85" w:rsidRPr="00315F34" w:rsidRDefault="00893A85" w:rsidP="00893A85">
      <w:pPr>
        <w:jc w:val="center"/>
        <w:rPr>
          <w:rFonts w:ascii="Times New Roman" w:hAnsi="Times New Roman"/>
          <w:b/>
          <w:i/>
          <w:sz w:val="24"/>
          <w:szCs w:val="24"/>
        </w:rPr>
      </w:pPr>
    </w:p>
    <w:p w:rsidR="00893A85" w:rsidRDefault="00893A85" w:rsidP="00893A85">
      <w:pPr>
        <w:jc w:val="center"/>
        <w:rPr>
          <w:rFonts w:ascii="Times New Roman" w:hAnsi="Times New Roman"/>
          <w:b/>
          <w:i/>
          <w:sz w:val="24"/>
          <w:szCs w:val="24"/>
        </w:rPr>
      </w:pPr>
    </w:p>
    <w:p w:rsidR="00893A85" w:rsidRDefault="00893A85" w:rsidP="00893A85">
      <w:pPr>
        <w:jc w:val="center"/>
        <w:rPr>
          <w:rFonts w:ascii="Times New Roman" w:hAnsi="Times New Roman"/>
          <w:b/>
          <w:i/>
          <w:sz w:val="24"/>
          <w:szCs w:val="24"/>
        </w:rPr>
      </w:pPr>
    </w:p>
    <w:p w:rsidR="00893A85" w:rsidRDefault="00893A85" w:rsidP="00893A85">
      <w:pPr>
        <w:jc w:val="center"/>
        <w:rPr>
          <w:rFonts w:ascii="Times New Roman" w:hAnsi="Times New Roman"/>
          <w:b/>
          <w:i/>
          <w:sz w:val="24"/>
          <w:szCs w:val="24"/>
        </w:rPr>
      </w:pPr>
    </w:p>
    <w:p w:rsidR="00893A85" w:rsidRDefault="00893A85" w:rsidP="00893A85">
      <w:pPr>
        <w:jc w:val="center"/>
        <w:rPr>
          <w:rFonts w:ascii="Times New Roman" w:hAnsi="Times New Roman"/>
          <w:b/>
          <w:i/>
          <w:sz w:val="24"/>
          <w:szCs w:val="24"/>
        </w:rPr>
      </w:pPr>
    </w:p>
    <w:p w:rsidR="00893A85" w:rsidRPr="00315F34" w:rsidRDefault="00893A85" w:rsidP="00893A85">
      <w:pPr>
        <w:jc w:val="center"/>
        <w:rPr>
          <w:rFonts w:ascii="Times New Roman" w:hAnsi="Times New Roman"/>
          <w:b/>
          <w:i/>
          <w:sz w:val="24"/>
          <w:szCs w:val="24"/>
        </w:rPr>
      </w:pPr>
    </w:p>
    <w:p w:rsidR="00893A85" w:rsidRPr="00315F34" w:rsidRDefault="00893A85" w:rsidP="00893A85">
      <w:pPr>
        <w:jc w:val="center"/>
        <w:rPr>
          <w:rFonts w:ascii="Times New Roman" w:hAnsi="Times New Roman"/>
          <w:b/>
          <w:i/>
          <w:sz w:val="24"/>
          <w:szCs w:val="24"/>
        </w:rPr>
      </w:pPr>
    </w:p>
    <w:p w:rsidR="00893A85" w:rsidRPr="00315F34" w:rsidRDefault="00893A85" w:rsidP="00893A85">
      <w:pPr>
        <w:jc w:val="center"/>
        <w:rPr>
          <w:rFonts w:ascii="Times New Roman" w:hAnsi="Times New Roman"/>
          <w:b/>
          <w:i/>
          <w:sz w:val="24"/>
          <w:szCs w:val="24"/>
        </w:rPr>
      </w:pPr>
    </w:p>
    <w:p w:rsidR="00893A85" w:rsidRDefault="00893A85" w:rsidP="00893A85">
      <w:pPr>
        <w:jc w:val="center"/>
        <w:rPr>
          <w:rFonts w:ascii="Times New Roman" w:hAnsi="Times New Roman"/>
          <w:b/>
          <w:bCs/>
          <w:iCs/>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p>
    <w:p w:rsidR="00893A85" w:rsidRPr="00315F34" w:rsidRDefault="00893A85" w:rsidP="00893A85">
      <w:pPr>
        <w:rPr>
          <w:rFonts w:ascii="Times New Roman" w:hAnsi="Times New Roman"/>
          <w:b/>
          <w:i/>
          <w:sz w:val="24"/>
          <w:szCs w:val="24"/>
        </w:rPr>
        <w:sectPr w:rsidR="00893A85" w:rsidRPr="00315F34" w:rsidSect="005852E2">
          <w:footerReference w:type="even" r:id="rId23"/>
          <w:footerReference w:type="default" r:id="rId24"/>
          <w:pgSz w:w="11907" w:h="16840"/>
          <w:pgMar w:top="1134" w:right="851" w:bottom="992" w:left="1418" w:header="709" w:footer="709" w:gutter="0"/>
          <w:cols w:space="720"/>
        </w:sectPr>
      </w:pPr>
    </w:p>
    <w:p w:rsidR="00893A85" w:rsidRPr="00F91843" w:rsidRDefault="00893A85" w:rsidP="00893A85">
      <w:pPr>
        <w:jc w:val="center"/>
        <w:rPr>
          <w:rFonts w:ascii="Times New Roman" w:hAnsi="Times New Roman"/>
          <w:b/>
          <w:sz w:val="24"/>
          <w:szCs w:val="24"/>
        </w:rPr>
      </w:pPr>
      <w:r w:rsidRPr="00F91843">
        <w:rPr>
          <w:rFonts w:ascii="Times New Roman" w:hAnsi="Times New Roman"/>
          <w:b/>
          <w:sz w:val="24"/>
          <w:szCs w:val="24"/>
        </w:rPr>
        <w:lastRenderedPageBreak/>
        <w:t>СОДЕРЖАНИЕ</w:t>
      </w:r>
    </w:p>
    <w:p w:rsidR="00893A85" w:rsidRPr="00315F34" w:rsidRDefault="00893A85" w:rsidP="00893A85">
      <w:pPr>
        <w:rPr>
          <w:rFonts w:ascii="Times New Roman" w:hAnsi="Times New Roman"/>
          <w:b/>
          <w:i/>
          <w:sz w:val="24"/>
          <w:szCs w:val="24"/>
        </w:rPr>
      </w:pPr>
    </w:p>
    <w:tbl>
      <w:tblPr>
        <w:tblW w:w="0" w:type="auto"/>
        <w:tblLook w:val="01E0"/>
      </w:tblPr>
      <w:tblGrid>
        <w:gridCol w:w="8897"/>
      </w:tblGrid>
      <w:tr w:rsidR="00F91843" w:rsidRPr="00315F34" w:rsidTr="00F91843">
        <w:tc>
          <w:tcPr>
            <w:tcW w:w="8897" w:type="dxa"/>
          </w:tcPr>
          <w:p w:rsidR="00F91843" w:rsidRPr="00315F34" w:rsidRDefault="00F91843" w:rsidP="003E0DC6">
            <w:pPr>
              <w:suppressAutoHyphens/>
              <w:ind w:left="284"/>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F91843" w:rsidRPr="00315F34" w:rsidTr="00F91843">
        <w:tc>
          <w:tcPr>
            <w:tcW w:w="8897" w:type="dxa"/>
          </w:tcPr>
          <w:p w:rsidR="00F91843" w:rsidRPr="00315F34" w:rsidRDefault="00F91843" w:rsidP="003E0DC6">
            <w:pPr>
              <w:suppressAutoHyphens/>
              <w:ind w:left="284"/>
              <w:rPr>
                <w:rFonts w:ascii="Times New Roman" w:hAnsi="Times New Roman"/>
                <w:b/>
                <w:sz w:val="24"/>
                <w:szCs w:val="24"/>
              </w:rPr>
            </w:pPr>
            <w:r>
              <w:rPr>
                <w:rFonts w:ascii="Times New Roman" w:hAnsi="Times New Roman"/>
                <w:b/>
                <w:sz w:val="24"/>
                <w:szCs w:val="24"/>
              </w:rPr>
              <w:t>2.</w:t>
            </w:r>
            <w:r w:rsidRPr="00315F34">
              <w:rPr>
                <w:rFonts w:ascii="Times New Roman" w:hAnsi="Times New Roman"/>
                <w:b/>
                <w:sz w:val="24"/>
                <w:szCs w:val="24"/>
              </w:rPr>
              <w:t>СТРУКТУРА И СОДЕРЖАНИЕ ПРОФЕССИОНАЛЬНОГО МОДУЛЯ</w:t>
            </w:r>
          </w:p>
        </w:tc>
      </w:tr>
      <w:tr w:rsidR="00F91843" w:rsidRPr="00315F34" w:rsidTr="00F91843">
        <w:tc>
          <w:tcPr>
            <w:tcW w:w="8897" w:type="dxa"/>
          </w:tcPr>
          <w:p w:rsidR="00F91843" w:rsidRPr="00315F34" w:rsidRDefault="00F91843" w:rsidP="003E0DC6">
            <w:pPr>
              <w:suppressAutoHyphens/>
              <w:ind w:left="284"/>
              <w:rPr>
                <w:rFonts w:ascii="Times New Roman" w:hAnsi="Times New Roman"/>
                <w:b/>
                <w:sz w:val="24"/>
                <w:szCs w:val="24"/>
              </w:rPr>
            </w:pPr>
            <w:r>
              <w:rPr>
                <w:rFonts w:ascii="Times New Roman" w:hAnsi="Times New Roman"/>
                <w:b/>
                <w:sz w:val="24"/>
                <w:szCs w:val="24"/>
              </w:rPr>
              <w:t>3.</w:t>
            </w:r>
            <w:r w:rsidRPr="00315F34">
              <w:rPr>
                <w:rFonts w:ascii="Times New Roman" w:hAnsi="Times New Roman"/>
                <w:b/>
                <w:sz w:val="24"/>
                <w:szCs w:val="24"/>
              </w:rPr>
              <w:t>УСЛОВИЯ РЕАЛИЗАЦИИ ПРОФЕССИОНАЛЬНОГО МОДУЛЯ</w:t>
            </w:r>
          </w:p>
        </w:tc>
      </w:tr>
      <w:tr w:rsidR="00F91843" w:rsidRPr="00315F34" w:rsidTr="00F91843">
        <w:tc>
          <w:tcPr>
            <w:tcW w:w="8897" w:type="dxa"/>
          </w:tcPr>
          <w:p w:rsidR="00F91843" w:rsidRPr="00315F34" w:rsidRDefault="00F91843" w:rsidP="003E0DC6">
            <w:pPr>
              <w:suppressAutoHyphens/>
              <w:ind w:left="284"/>
              <w:rPr>
                <w:rFonts w:ascii="Times New Roman" w:hAnsi="Times New Roman"/>
                <w:b/>
                <w:sz w:val="24"/>
                <w:szCs w:val="24"/>
              </w:rPr>
            </w:pPr>
            <w:r>
              <w:rPr>
                <w:rFonts w:ascii="Times New Roman" w:hAnsi="Times New Roman"/>
                <w:b/>
                <w:sz w:val="24"/>
                <w:szCs w:val="24"/>
              </w:rPr>
              <w:t>4.</w:t>
            </w:r>
            <w:r w:rsidRPr="00315F34">
              <w:rPr>
                <w:rFonts w:ascii="Times New Roman" w:hAnsi="Times New Roman"/>
                <w:b/>
                <w:sz w:val="24"/>
                <w:szCs w:val="24"/>
              </w:rPr>
              <w:t>КОНТРОЛЬ И ОЦЕНКА РЕЗУЛЬТАТОВ ОСВОЕНИЯ ПРОФЕССИОНАЛЬНОГО МОДУЛЯ</w:t>
            </w:r>
          </w:p>
        </w:tc>
      </w:tr>
    </w:tbl>
    <w:p w:rsidR="00893A85" w:rsidRPr="00315F34" w:rsidRDefault="00893A85" w:rsidP="00893A85">
      <w:pPr>
        <w:rPr>
          <w:rFonts w:ascii="Times New Roman" w:hAnsi="Times New Roman"/>
          <w:b/>
          <w:i/>
          <w:sz w:val="24"/>
          <w:szCs w:val="24"/>
        </w:rPr>
        <w:sectPr w:rsidR="00893A85" w:rsidRPr="00315F34" w:rsidSect="005852E2">
          <w:pgSz w:w="11907" w:h="16840"/>
          <w:pgMar w:top="1134" w:right="851" w:bottom="992" w:left="1418" w:header="709" w:footer="709" w:gutter="0"/>
          <w:cols w:space="720"/>
        </w:sectPr>
      </w:pPr>
    </w:p>
    <w:p w:rsidR="00893A85" w:rsidRPr="00315F34" w:rsidRDefault="00893A85" w:rsidP="00893A8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893A85" w:rsidRPr="00315F34" w:rsidRDefault="00893A85" w:rsidP="00893A8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893A85" w:rsidRPr="00315F34" w:rsidRDefault="00893A85" w:rsidP="00893A85">
      <w:pPr>
        <w:spacing w:after="0" w:line="240" w:lineRule="auto"/>
        <w:jc w:val="center"/>
        <w:rPr>
          <w:rFonts w:ascii="Times New Roman" w:hAnsi="Times New Roman"/>
          <w:b/>
          <w:sz w:val="24"/>
          <w:szCs w:val="24"/>
        </w:rPr>
      </w:pPr>
      <w:r w:rsidRPr="00F91843">
        <w:rPr>
          <w:rFonts w:ascii="Times New Roman" w:hAnsi="Times New Roman"/>
          <w:sz w:val="28"/>
          <w:szCs w:val="28"/>
        </w:rPr>
        <w:t>ПМд06 «</w:t>
      </w:r>
      <w:r w:rsidRPr="00F91843">
        <w:rPr>
          <w:rFonts w:ascii="Times New Roman" w:hAnsi="Times New Roman"/>
          <w:bCs/>
          <w:sz w:val="28"/>
          <w:szCs w:val="28"/>
        </w:rPr>
        <w:t>ТЕХНИЧЕСКОЕ ОБСЛУЖИВАНИЕ И РЕМОНТ ПРОМЫШЛЕННОГО ОБОРУДОВАНИЯ</w:t>
      </w:r>
      <w:r w:rsidRPr="00395AEA">
        <w:rPr>
          <w:rFonts w:ascii="Times New Roman" w:hAnsi="Times New Roman"/>
          <w:b/>
          <w:sz w:val="28"/>
          <w:szCs w:val="28"/>
        </w:rPr>
        <w:t>»</w:t>
      </w:r>
    </w:p>
    <w:p w:rsidR="00893A85" w:rsidRDefault="00893A85" w:rsidP="00893A85">
      <w:pPr>
        <w:suppressAutoHyphens/>
        <w:spacing w:after="0" w:line="240" w:lineRule="auto"/>
        <w:ind w:firstLine="709"/>
        <w:rPr>
          <w:rFonts w:ascii="Times New Roman" w:hAnsi="Times New Roman"/>
          <w:b/>
          <w:sz w:val="24"/>
          <w:szCs w:val="24"/>
        </w:rPr>
      </w:pPr>
    </w:p>
    <w:p w:rsidR="00893A85" w:rsidRPr="00315F34" w:rsidRDefault="00893A85" w:rsidP="00893A85">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893A85" w:rsidRPr="00315F34" w:rsidRDefault="00893A85" w:rsidP="00893A85">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w:t>
      </w:r>
      <w:r w:rsidRPr="00395AEA">
        <w:rPr>
          <w:rFonts w:ascii="Times New Roman" w:hAnsi="Times New Roman"/>
          <w:sz w:val="24"/>
          <w:szCs w:val="24"/>
        </w:rPr>
        <w:t>основной вид деятельности</w:t>
      </w:r>
      <w:r w:rsidRPr="00315F34">
        <w:rPr>
          <w:rFonts w:ascii="Times New Roman" w:hAnsi="Times New Roman"/>
          <w:sz w:val="24"/>
          <w:szCs w:val="24"/>
        </w:rPr>
        <w:t xml:space="preserve"> </w:t>
      </w:r>
      <w:r w:rsidRPr="00344A90">
        <w:rPr>
          <w:rFonts w:ascii="Times New Roman" w:hAnsi="Times New Roman"/>
          <w:sz w:val="24"/>
          <w:szCs w:val="24"/>
        </w:rPr>
        <w:t>ВД</w:t>
      </w:r>
      <w:r w:rsidR="000E2692">
        <w:rPr>
          <w:rFonts w:ascii="Times New Roman" w:hAnsi="Times New Roman"/>
          <w:sz w:val="24"/>
          <w:szCs w:val="24"/>
        </w:rPr>
        <w:t>д</w:t>
      </w:r>
      <w:r w:rsidRPr="00344A90">
        <w:rPr>
          <w:rFonts w:ascii="Times New Roman" w:hAnsi="Times New Roman"/>
          <w:sz w:val="24"/>
          <w:szCs w:val="24"/>
        </w:rPr>
        <w:t xml:space="preserve"> 6 </w:t>
      </w:r>
      <w:r w:rsidRPr="00344A90">
        <w:rPr>
          <w:rFonts w:ascii="Times New Roman" w:hAnsi="Times New Roman"/>
        </w:rPr>
        <w:t>Организация</w:t>
      </w:r>
      <w:r w:rsidRPr="007E547C">
        <w:rPr>
          <w:rFonts w:ascii="Times New Roman" w:hAnsi="Times New Roman"/>
        </w:rPr>
        <w:t xml:space="preserve"> т</w:t>
      </w:r>
      <w:r w:rsidRPr="007E547C">
        <w:rPr>
          <w:rFonts w:ascii="Times New Roman" w:hAnsi="Times New Roman"/>
          <w:bCs/>
        </w:rPr>
        <w:t>ехнического обслуживания и ремонта металлургического оборудования</w:t>
      </w:r>
      <w:r w:rsidR="000E2692">
        <w:rPr>
          <w:rFonts w:ascii="Times New Roman" w:hAnsi="Times New Roman"/>
          <w:bCs/>
        </w:rPr>
        <w:t xml:space="preserve"> по специальности 22.02.01Металлургия черных металлов</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893A85" w:rsidRPr="00315F34" w:rsidRDefault="00893A85" w:rsidP="00F354DF">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2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893A85" w:rsidRPr="00315F34" w:rsidTr="00845AF6">
        <w:tc>
          <w:tcPr>
            <w:tcW w:w="1229" w:type="dxa"/>
          </w:tcPr>
          <w:p w:rsidR="00893A85" w:rsidRPr="00F91843" w:rsidRDefault="00893A85" w:rsidP="00845AF6">
            <w:pPr>
              <w:rPr>
                <w:rStyle w:val="af0"/>
                <w:rFonts w:ascii="Times New Roman" w:hAnsi="Times New Roman"/>
                <w:i w:val="0"/>
                <w:sz w:val="24"/>
                <w:szCs w:val="24"/>
              </w:rPr>
            </w:pPr>
            <w:r w:rsidRPr="00F91843">
              <w:rPr>
                <w:rStyle w:val="af0"/>
                <w:rFonts w:ascii="Times New Roman" w:hAnsi="Times New Roman"/>
                <w:i w:val="0"/>
                <w:sz w:val="24"/>
                <w:szCs w:val="24"/>
              </w:rPr>
              <w:t>Код</w:t>
            </w:r>
          </w:p>
        </w:tc>
        <w:tc>
          <w:tcPr>
            <w:tcW w:w="8342" w:type="dxa"/>
          </w:tcPr>
          <w:p w:rsidR="00893A85" w:rsidRPr="00315F34" w:rsidRDefault="00893A85" w:rsidP="00845AF6">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893A85" w:rsidRPr="00315F34" w:rsidTr="00845AF6">
        <w:trPr>
          <w:trHeight w:val="327"/>
        </w:trPr>
        <w:tc>
          <w:tcPr>
            <w:tcW w:w="1229" w:type="dxa"/>
          </w:tcPr>
          <w:p w:rsidR="00893A85" w:rsidRPr="008C21ED" w:rsidRDefault="00893A85" w:rsidP="008C21ED">
            <w:pPr>
              <w:rPr>
                <w:rStyle w:val="af0"/>
                <w:rFonts w:ascii="Times New Roman" w:hAnsi="Times New Roman"/>
                <w:i w:val="0"/>
                <w:sz w:val="24"/>
                <w:szCs w:val="24"/>
              </w:rPr>
            </w:pPr>
            <w:r w:rsidRPr="008C21ED">
              <w:rPr>
                <w:rStyle w:val="af0"/>
                <w:rFonts w:ascii="Times New Roman" w:hAnsi="Times New Roman"/>
                <w:i w:val="0"/>
                <w:sz w:val="24"/>
                <w:szCs w:val="24"/>
              </w:rPr>
              <w:t>ОК 01.</w:t>
            </w:r>
          </w:p>
        </w:tc>
        <w:tc>
          <w:tcPr>
            <w:tcW w:w="8342" w:type="dxa"/>
          </w:tcPr>
          <w:p w:rsidR="00893A85" w:rsidRPr="00CB568A" w:rsidRDefault="00893A85" w:rsidP="00845AF6">
            <w:pPr>
              <w:suppressAutoHyphens/>
              <w:spacing w:after="0" w:line="240" w:lineRule="auto"/>
              <w:rPr>
                <w:rStyle w:val="af0"/>
                <w:rFonts w:ascii="Times New Roman" w:hAnsi="Times New Roman"/>
                <w:i w:val="0"/>
                <w:iCs/>
                <w:sz w:val="24"/>
                <w:szCs w:val="24"/>
              </w:rPr>
            </w:pPr>
            <w:r w:rsidRPr="00CB568A">
              <w:rPr>
                <w:rStyle w:val="af0"/>
                <w:rFonts w:ascii="Times New Roman" w:hAnsi="Times New Roman"/>
                <w:i w:val="0"/>
                <w:sz w:val="24"/>
                <w:szCs w:val="24"/>
              </w:rPr>
              <w:t>Понимать сущность и социальную значимость своей будущей профессии, проявлять к ней стойкий интерес.</w:t>
            </w:r>
          </w:p>
        </w:tc>
      </w:tr>
      <w:tr w:rsidR="00893A85" w:rsidRPr="00315F34" w:rsidTr="00845AF6">
        <w:tc>
          <w:tcPr>
            <w:tcW w:w="1229" w:type="dxa"/>
          </w:tcPr>
          <w:p w:rsidR="00893A85" w:rsidRPr="008C21ED" w:rsidRDefault="00893A85" w:rsidP="00845AF6">
            <w:pPr>
              <w:rPr>
                <w:rStyle w:val="af0"/>
                <w:rFonts w:ascii="Times New Roman" w:hAnsi="Times New Roman"/>
                <w:i w:val="0"/>
                <w:sz w:val="24"/>
                <w:szCs w:val="24"/>
                <w:highlight w:val="yellow"/>
              </w:rPr>
            </w:pPr>
            <w:r w:rsidRPr="008C21ED">
              <w:rPr>
                <w:rStyle w:val="af0"/>
                <w:rFonts w:ascii="Times New Roman" w:hAnsi="Times New Roman"/>
                <w:i w:val="0"/>
                <w:sz w:val="24"/>
                <w:szCs w:val="24"/>
              </w:rPr>
              <w:t>ОК 02.</w:t>
            </w:r>
          </w:p>
        </w:tc>
        <w:tc>
          <w:tcPr>
            <w:tcW w:w="8342" w:type="dxa"/>
          </w:tcPr>
          <w:p w:rsidR="00893A85" w:rsidRPr="00CB568A" w:rsidRDefault="00893A85" w:rsidP="00845AF6">
            <w:pPr>
              <w:suppressAutoHyphens/>
              <w:spacing w:after="0" w:line="240" w:lineRule="auto"/>
              <w:rPr>
                <w:rStyle w:val="af0"/>
                <w:rFonts w:ascii="Times New Roman" w:hAnsi="Times New Roman"/>
                <w:i w:val="0"/>
                <w:iCs/>
                <w:sz w:val="24"/>
                <w:szCs w:val="24"/>
              </w:rPr>
            </w:pPr>
            <w:r w:rsidRPr="00CB568A">
              <w:rPr>
                <w:rStyle w:val="af0"/>
                <w:rFonts w:ascii="Times New Roman" w:hAnsi="Times New Roman"/>
                <w:i w:val="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893A85" w:rsidRPr="00315F34" w:rsidTr="00845AF6">
        <w:tc>
          <w:tcPr>
            <w:tcW w:w="1229" w:type="dxa"/>
          </w:tcPr>
          <w:p w:rsidR="00893A85" w:rsidRPr="008C21ED" w:rsidRDefault="00893A85" w:rsidP="00845AF6">
            <w:pPr>
              <w:rPr>
                <w:rStyle w:val="af0"/>
                <w:rFonts w:ascii="Times New Roman" w:hAnsi="Times New Roman"/>
                <w:i w:val="0"/>
                <w:sz w:val="24"/>
                <w:szCs w:val="24"/>
                <w:highlight w:val="yellow"/>
              </w:rPr>
            </w:pPr>
            <w:r w:rsidRPr="008C21ED">
              <w:rPr>
                <w:rStyle w:val="af0"/>
                <w:rFonts w:ascii="Times New Roman" w:hAnsi="Times New Roman"/>
                <w:i w:val="0"/>
                <w:sz w:val="24"/>
                <w:szCs w:val="24"/>
              </w:rPr>
              <w:t>ОК 03.</w:t>
            </w:r>
          </w:p>
        </w:tc>
        <w:tc>
          <w:tcPr>
            <w:tcW w:w="8342" w:type="dxa"/>
          </w:tcPr>
          <w:p w:rsidR="00893A85" w:rsidRPr="00CB568A" w:rsidRDefault="00893A85" w:rsidP="00845AF6">
            <w:pPr>
              <w:suppressAutoHyphens/>
              <w:spacing w:after="0" w:line="240" w:lineRule="auto"/>
              <w:rPr>
                <w:rStyle w:val="af0"/>
                <w:rFonts w:ascii="Times New Roman" w:hAnsi="Times New Roman"/>
                <w:i w:val="0"/>
                <w:sz w:val="24"/>
                <w:szCs w:val="24"/>
              </w:rPr>
            </w:pPr>
            <w:r w:rsidRPr="00CB568A">
              <w:rPr>
                <w:rStyle w:val="af0"/>
                <w:rFonts w:ascii="Times New Roman" w:hAnsi="Times New Roman"/>
                <w:i w:val="0"/>
                <w:iCs/>
                <w:sz w:val="24"/>
                <w:szCs w:val="24"/>
              </w:rPr>
              <w:t>Принимать решения в стандартных и нестандартных ситуациях и нести за них ответственность</w:t>
            </w:r>
          </w:p>
        </w:tc>
      </w:tr>
      <w:tr w:rsidR="00893A85" w:rsidRPr="00315F34" w:rsidTr="00845AF6">
        <w:tc>
          <w:tcPr>
            <w:tcW w:w="1229" w:type="dxa"/>
          </w:tcPr>
          <w:p w:rsidR="00893A85" w:rsidRPr="008C21ED" w:rsidRDefault="00893A85" w:rsidP="00845AF6">
            <w:pPr>
              <w:rPr>
                <w:rStyle w:val="af0"/>
                <w:rFonts w:ascii="Times New Roman" w:hAnsi="Times New Roman"/>
                <w:i w:val="0"/>
                <w:sz w:val="24"/>
                <w:szCs w:val="24"/>
              </w:rPr>
            </w:pPr>
            <w:r w:rsidRPr="008C21ED">
              <w:rPr>
                <w:rStyle w:val="af0"/>
                <w:rFonts w:ascii="Times New Roman" w:hAnsi="Times New Roman"/>
                <w:i w:val="0"/>
                <w:sz w:val="24"/>
                <w:szCs w:val="24"/>
              </w:rPr>
              <w:t>ОК 08.</w:t>
            </w:r>
          </w:p>
        </w:tc>
        <w:tc>
          <w:tcPr>
            <w:tcW w:w="8342" w:type="dxa"/>
          </w:tcPr>
          <w:p w:rsidR="00893A85" w:rsidRPr="00CB568A" w:rsidRDefault="00893A85" w:rsidP="00845AF6">
            <w:pPr>
              <w:suppressAutoHyphens/>
              <w:spacing w:after="0" w:line="240" w:lineRule="auto"/>
              <w:rPr>
                <w:rStyle w:val="af0"/>
                <w:rFonts w:ascii="Times New Roman" w:hAnsi="Times New Roman"/>
                <w:i w:val="0"/>
                <w:iCs/>
                <w:sz w:val="24"/>
                <w:szCs w:val="24"/>
              </w:rPr>
            </w:pPr>
            <w:r w:rsidRPr="00CB568A">
              <w:rPr>
                <w:rStyle w:val="af0"/>
                <w:rFonts w:ascii="Times New Roman" w:hAnsi="Times New Roman"/>
                <w:i w:val="0"/>
                <w:iCs/>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893A85" w:rsidRPr="00315F34" w:rsidTr="00845AF6">
        <w:tc>
          <w:tcPr>
            <w:tcW w:w="1229" w:type="dxa"/>
          </w:tcPr>
          <w:p w:rsidR="00893A85" w:rsidRPr="008C21ED" w:rsidRDefault="00893A85" w:rsidP="00845AF6">
            <w:pPr>
              <w:rPr>
                <w:rStyle w:val="af0"/>
                <w:rFonts w:ascii="Times New Roman" w:hAnsi="Times New Roman"/>
                <w:i w:val="0"/>
                <w:sz w:val="24"/>
                <w:szCs w:val="24"/>
                <w:highlight w:val="yellow"/>
              </w:rPr>
            </w:pPr>
            <w:r w:rsidRPr="008C21ED">
              <w:rPr>
                <w:rStyle w:val="af0"/>
                <w:rFonts w:ascii="Times New Roman" w:hAnsi="Times New Roman"/>
                <w:i w:val="0"/>
                <w:sz w:val="24"/>
                <w:szCs w:val="24"/>
              </w:rPr>
              <w:t>ОК 0</w:t>
            </w:r>
            <w:r w:rsidRPr="008C21ED">
              <w:rPr>
                <w:rStyle w:val="af0"/>
                <w:rFonts w:ascii="Times New Roman" w:hAnsi="Times New Roman"/>
                <w:i w:val="0"/>
                <w:sz w:val="24"/>
                <w:szCs w:val="24"/>
                <w:lang w:val="en-US"/>
              </w:rPr>
              <w:t>9</w:t>
            </w:r>
            <w:r w:rsidRPr="008C21ED">
              <w:rPr>
                <w:rStyle w:val="af0"/>
                <w:rFonts w:ascii="Times New Roman" w:hAnsi="Times New Roman"/>
                <w:i w:val="0"/>
                <w:sz w:val="24"/>
                <w:szCs w:val="24"/>
              </w:rPr>
              <w:t>.</w:t>
            </w:r>
          </w:p>
        </w:tc>
        <w:tc>
          <w:tcPr>
            <w:tcW w:w="8342" w:type="dxa"/>
          </w:tcPr>
          <w:p w:rsidR="00893A85" w:rsidRPr="00CB568A" w:rsidRDefault="00893A85" w:rsidP="00845AF6">
            <w:pPr>
              <w:suppressAutoHyphens/>
              <w:spacing w:after="0" w:line="240" w:lineRule="auto"/>
              <w:rPr>
                <w:rStyle w:val="af0"/>
                <w:rFonts w:ascii="Times New Roman" w:hAnsi="Times New Roman"/>
                <w:i w:val="0"/>
                <w:iCs/>
              </w:rPr>
            </w:pPr>
            <w:r w:rsidRPr="00CB568A">
              <w:rPr>
                <w:rStyle w:val="af0"/>
                <w:rFonts w:ascii="Times New Roman" w:hAnsi="Times New Roman"/>
                <w:i w:val="0"/>
                <w:iCs/>
                <w:sz w:val="24"/>
                <w:szCs w:val="24"/>
              </w:rPr>
              <w:t>Ориентироваться в условиях частой смены технологий в профессиональной деятельности.</w:t>
            </w:r>
          </w:p>
        </w:tc>
      </w:tr>
    </w:tbl>
    <w:p w:rsidR="00893A85" w:rsidRPr="00315F34" w:rsidRDefault="00893A85" w:rsidP="00893A85">
      <w:pPr>
        <w:ind w:firstLine="709"/>
        <w:rPr>
          <w:rStyle w:val="af0"/>
          <w:rFonts w:ascii="Times New Roman" w:hAnsi="Times New Roman"/>
          <w:bCs/>
          <w:i w:val="0"/>
          <w:iCs/>
          <w:sz w:val="4"/>
          <w:szCs w:val="4"/>
        </w:rPr>
      </w:pPr>
    </w:p>
    <w:p w:rsidR="00893A85" w:rsidRPr="00315F34" w:rsidRDefault="00893A85" w:rsidP="00893A85">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893A85" w:rsidRPr="00315F34" w:rsidTr="00845AF6">
        <w:tc>
          <w:tcPr>
            <w:tcW w:w="1204" w:type="dxa"/>
          </w:tcPr>
          <w:p w:rsidR="00893A85" w:rsidRPr="00F91843" w:rsidRDefault="00893A85" w:rsidP="00845AF6">
            <w:pPr>
              <w:rPr>
                <w:rStyle w:val="af0"/>
                <w:rFonts w:ascii="Times New Roman" w:hAnsi="Times New Roman"/>
                <w:i w:val="0"/>
                <w:sz w:val="24"/>
                <w:szCs w:val="24"/>
              </w:rPr>
            </w:pPr>
            <w:r w:rsidRPr="00F91843">
              <w:rPr>
                <w:rStyle w:val="af0"/>
                <w:rFonts w:ascii="Times New Roman" w:hAnsi="Times New Roman"/>
                <w:i w:val="0"/>
                <w:sz w:val="24"/>
                <w:szCs w:val="24"/>
              </w:rPr>
              <w:t>Код</w:t>
            </w:r>
          </w:p>
        </w:tc>
        <w:tc>
          <w:tcPr>
            <w:tcW w:w="8367" w:type="dxa"/>
          </w:tcPr>
          <w:p w:rsidR="00893A85" w:rsidRPr="00315F34" w:rsidRDefault="00893A85" w:rsidP="00845AF6">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893A85" w:rsidRPr="00315F34" w:rsidTr="00845AF6">
        <w:trPr>
          <w:trHeight w:val="661"/>
        </w:trPr>
        <w:tc>
          <w:tcPr>
            <w:tcW w:w="1204" w:type="dxa"/>
          </w:tcPr>
          <w:p w:rsidR="00893A85" w:rsidRPr="008C21ED" w:rsidRDefault="00893A85" w:rsidP="00845AF6">
            <w:pPr>
              <w:rPr>
                <w:rStyle w:val="af0"/>
                <w:rFonts w:ascii="Times New Roman" w:hAnsi="Times New Roman"/>
                <w:i w:val="0"/>
                <w:sz w:val="24"/>
                <w:szCs w:val="24"/>
              </w:rPr>
            </w:pPr>
            <w:r w:rsidRPr="008C21ED">
              <w:rPr>
                <w:rStyle w:val="af0"/>
                <w:rFonts w:ascii="Times New Roman" w:hAnsi="Times New Roman"/>
                <w:i w:val="0"/>
                <w:sz w:val="24"/>
                <w:szCs w:val="24"/>
              </w:rPr>
              <w:t>ВД 6</w:t>
            </w:r>
          </w:p>
        </w:tc>
        <w:tc>
          <w:tcPr>
            <w:tcW w:w="8367" w:type="dxa"/>
          </w:tcPr>
          <w:p w:rsidR="00893A85" w:rsidRPr="00344A90" w:rsidRDefault="00893A85" w:rsidP="00845AF6">
            <w:pPr>
              <w:rPr>
                <w:rStyle w:val="af0"/>
                <w:rFonts w:ascii="Times New Roman" w:hAnsi="Times New Roman"/>
                <w:i w:val="0"/>
                <w:iCs/>
                <w:sz w:val="24"/>
                <w:szCs w:val="24"/>
              </w:rPr>
            </w:pPr>
            <w:r w:rsidRPr="00344A90">
              <w:rPr>
                <w:rFonts w:ascii="Times New Roman" w:hAnsi="Times New Roman"/>
              </w:rPr>
              <w:t>Организация т</w:t>
            </w:r>
            <w:r w:rsidRPr="00344A90">
              <w:rPr>
                <w:rFonts w:ascii="Times New Roman" w:hAnsi="Times New Roman"/>
                <w:bCs/>
              </w:rPr>
              <w:t>ехнического обслуживания и ремонта металлургического оборудования</w:t>
            </w:r>
            <w:r w:rsidRPr="00344A90">
              <w:rPr>
                <w:rFonts w:ascii="Times New Roman" w:hAnsi="Times New Roman"/>
                <w:iCs/>
                <w:sz w:val="24"/>
                <w:szCs w:val="24"/>
              </w:rPr>
              <w:t>.</w:t>
            </w:r>
          </w:p>
        </w:tc>
      </w:tr>
      <w:tr w:rsidR="00893A85" w:rsidRPr="00315F34" w:rsidTr="00845AF6">
        <w:tc>
          <w:tcPr>
            <w:tcW w:w="1204" w:type="dxa"/>
          </w:tcPr>
          <w:p w:rsidR="00893A85" w:rsidRPr="008C21ED" w:rsidRDefault="00893A85" w:rsidP="00845AF6">
            <w:pPr>
              <w:rPr>
                <w:rStyle w:val="af0"/>
                <w:rFonts w:ascii="Times New Roman" w:hAnsi="Times New Roman"/>
                <w:i w:val="0"/>
                <w:sz w:val="24"/>
                <w:szCs w:val="24"/>
                <w:highlight w:val="yellow"/>
              </w:rPr>
            </w:pPr>
            <w:r w:rsidRPr="008C21ED">
              <w:rPr>
                <w:rStyle w:val="af0"/>
                <w:rFonts w:ascii="Times New Roman" w:hAnsi="Times New Roman"/>
                <w:i w:val="0"/>
                <w:sz w:val="24"/>
                <w:szCs w:val="24"/>
              </w:rPr>
              <w:t>ПК 6.1.</w:t>
            </w:r>
          </w:p>
        </w:tc>
        <w:tc>
          <w:tcPr>
            <w:tcW w:w="8367" w:type="dxa"/>
          </w:tcPr>
          <w:p w:rsidR="00893A85" w:rsidRPr="00344A90" w:rsidRDefault="00893A85" w:rsidP="00845AF6">
            <w:pPr>
              <w:pStyle w:val="2"/>
              <w:spacing w:before="0" w:after="0"/>
              <w:jc w:val="both"/>
              <w:rPr>
                <w:bCs w:val="0"/>
                <w:sz w:val="22"/>
                <w:szCs w:val="22"/>
              </w:rPr>
            </w:pPr>
            <w:r w:rsidRPr="00344A90">
              <w:rPr>
                <w:rFonts w:ascii="Times New Roman" w:hAnsi="Times New Roman"/>
                <w:b w:val="0"/>
                <w:bCs w:val="0"/>
                <w:i w:val="0"/>
                <w:iCs w:val="0"/>
                <w:sz w:val="22"/>
                <w:szCs w:val="22"/>
              </w:rPr>
              <w:t>Обслуживать грузоподъемное оборудование</w:t>
            </w:r>
          </w:p>
        </w:tc>
      </w:tr>
      <w:tr w:rsidR="00893A85" w:rsidRPr="00315F34" w:rsidTr="00845AF6">
        <w:tc>
          <w:tcPr>
            <w:tcW w:w="1204" w:type="dxa"/>
          </w:tcPr>
          <w:p w:rsidR="00893A85" w:rsidRPr="008C21ED" w:rsidRDefault="00893A85" w:rsidP="00845AF6">
            <w:pPr>
              <w:rPr>
                <w:rStyle w:val="af0"/>
                <w:rFonts w:ascii="Times New Roman" w:hAnsi="Times New Roman"/>
                <w:i w:val="0"/>
                <w:sz w:val="24"/>
                <w:szCs w:val="24"/>
              </w:rPr>
            </w:pPr>
            <w:r w:rsidRPr="008C21ED">
              <w:rPr>
                <w:rStyle w:val="af0"/>
                <w:rFonts w:ascii="Times New Roman" w:hAnsi="Times New Roman"/>
                <w:i w:val="0"/>
                <w:sz w:val="24"/>
                <w:szCs w:val="24"/>
              </w:rPr>
              <w:t>ПК 6.2.</w:t>
            </w:r>
          </w:p>
        </w:tc>
        <w:tc>
          <w:tcPr>
            <w:tcW w:w="8367" w:type="dxa"/>
          </w:tcPr>
          <w:p w:rsidR="00893A85" w:rsidRPr="00344A90" w:rsidRDefault="00893A85" w:rsidP="00845AF6">
            <w:pPr>
              <w:pStyle w:val="2"/>
              <w:spacing w:before="0" w:after="0"/>
              <w:jc w:val="both"/>
              <w:rPr>
                <w:rFonts w:ascii="Times New Roman" w:hAnsi="Times New Roman"/>
                <w:b w:val="0"/>
                <w:bCs w:val="0"/>
                <w:i w:val="0"/>
                <w:iCs w:val="0"/>
                <w:sz w:val="22"/>
                <w:szCs w:val="22"/>
              </w:rPr>
            </w:pPr>
            <w:r w:rsidRPr="00344A90">
              <w:rPr>
                <w:rFonts w:ascii="Times New Roman" w:hAnsi="Times New Roman"/>
                <w:b w:val="0"/>
                <w:bCs w:val="0"/>
                <w:i w:val="0"/>
                <w:iCs w:val="0"/>
                <w:sz w:val="22"/>
                <w:szCs w:val="22"/>
              </w:rPr>
              <w:t>Эксплуатировать электрооборудование и механизмы передачи движения метеллургических  машин и аппаратов.</w:t>
            </w:r>
          </w:p>
        </w:tc>
      </w:tr>
      <w:tr w:rsidR="00893A85" w:rsidRPr="00315F34" w:rsidTr="00845AF6">
        <w:tc>
          <w:tcPr>
            <w:tcW w:w="1204" w:type="dxa"/>
          </w:tcPr>
          <w:p w:rsidR="00893A85" w:rsidRPr="008C21ED" w:rsidRDefault="00893A85" w:rsidP="00845AF6">
            <w:pPr>
              <w:rPr>
                <w:rStyle w:val="af0"/>
                <w:rFonts w:ascii="Times New Roman" w:hAnsi="Times New Roman"/>
                <w:i w:val="0"/>
                <w:sz w:val="24"/>
                <w:szCs w:val="24"/>
                <w:highlight w:val="yellow"/>
              </w:rPr>
            </w:pPr>
            <w:r w:rsidRPr="008C21ED">
              <w:rPr>
                <w:rStyle w:val="af0"/>
                <w:rFonts w:ascii="Times New Roman" w:hAnsi="Times New Roman"/>
                <w:i w:val="0"/>
                <w:sz w:val="24"/>
                <w:szCs w:val="24"/>
              </w:rPr>
              <w:t>ПК 6.3.</w:t>
            </w:r>
          </w:p>
        </w:tc>
        <w:tc>
          <w:tcPr>
            <w:tcW w:w="8367" w:type="dxa"/>
          </w:tcPr>
          <w:p w:rsidR="00893A85" w:rsidRPr="00344A90" w:rsidRDefault="00893A85" w:rsidP="00845AF6">
            <w:pPr>
              <w:pStyle w:val="2"/>
              <w:spacing w:before="0" w:after="0"/>
              <w:jc w:val="both"/>
              <w:rPr>
                <w:rFonts w:ascii="Times New Roman" w:hAnsi="Times New Roman"/>
                <w:b w:val="0"/>
                <w:bCs w:val="0"/>
                <w:i w:val="0"/>
                <w:iCs w:val="0"/>
                <w:sz w:val="22"/>
                <w:szCs w:val="22"/>
              </w:rPr>
            </w:pPr>
            <w:r w:rsidRPr="00344A90">
              <w:rPr>
                <w:rFonts w:ascii="Times New Roman" w:hAnsi="Times New Roman"/>
                <w:b w:val="0"/>
                <w:bCs w:val="0"/>
                <w:i w:val="0"/>
                <w:iCs w:val="0"/>
                <w:sz w:val="22"/>
                <w:szCs w:val="22"/>
              </w:rPr>
              <w:t>Отслеживать, выявлять и оперативно устранять опасные факторы в подразделениях металлургического производства</w:t>
            </w:r>
          </w:p>
        </w:tc>
      </w:tr>
    </w:tbl>
    <w:p w:rsidR="00893A85" w:rsidRPr="00315F34" w:rsidRDefault="00893A85" w:rsidP="00893A85">
      <w:pPr>
        <w:spacing w:after="0" w:line="240" w:lineRule="auto"/>
        <w:ind w:firstLine="709"/>
        <w:rPr>
          <w:rFonts w:ascii="Times New Roman" w:hAnsi="Times New Roman"/>
          <w:bCs/>
          <w:sz w:val="24"/>
          <w:szCs w:val="24"/>
        </w:rPr>
      </w:pPr>
    </w:p>
    <w:p w:rsidR="00893A85" w:rsidRPr="00315F34" w:rsidRDefault="00893A85" w:rsidP="00893A85">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c"/>
          <w:rFonts w:ascii="Times New Roman" w:hAnsi="Times New Roman"/>
          <w:bCs/>
          <w:sz w:val="24"/>
          <w:szCs w:val="24"/>
        </w:rPr>
        <w:footnoteReference w:id="21"/>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893A85" w:rsidRPr="001616F2" w:rsidTr="00845AF6">
        <w:tc>
          <w:tcPr>
            <w:tcW w:w="2802" w:type="dxa"/>
          </w:tcPr>
          <w:p w:rsidR="00893A85" w:rsidRPr="004E3F39" w:rsidRDefault="00893A85" w:rsidP="00845AF6">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893A85" w:rsidRPr="00192829" w:rsidRDefault="00893A85" w:rsidP="00845AF6">
            <w:pPr>
              <w:spacing w:after="0" w:line="240" w:lineRule="auto"/>
              <w:ind w:firstLine="33"/>
              <w:jc w:val="both"/>
              <w:rPr>
                <w:rFonts w:ascii="Times New Roman" w:hAnsi="Times New Roman"/>
                <w:sz w:val="24"/>
                <w:szCs w:val="24"/>
              </w:rPr>
            </w:pPr>
            <w:r w:rsidRPr="00192829">
              <w:rPr>
                <w:rFonts w:ascii="Times New Roman" w:hAnsi="Times New Roman"/>
                <w:sz w:val="24"/>
                <w:szCs w:val="24"/>
              </w:rPr>
              <w:t xml:space="preserve">Н 6.1.01 Навыки/практический опыт: эксплуатации технологического и подъемно-транспортного оборудования, </w:t>
            </w:r>
            <w:proofErr w:type="gramStart"/>
            <w:r w:rsidRPr="00192829">
              <w:rPr>
                <w:rFonts w:ascii="Times New Roman" w:hAnsi="Times New Roman"/>
                <w:sz w:val="24"/>
                <w:szCs w:val="24"/>
              </w:rPr>
              <w:t>обеспечивающее</w:t>
            </w:r>
            <w:proofErr w:type="gramEnd"/>
            <w:r w:rsidRPr="00192829">
              <w:rPr>
                <w:rFonts w:ascii="Times New Roman" w:hAnsi="Times New Roman"/>
                <w:sz w:val="24"/>
                <w:szCs w:val="24"/>
              </w:rPr>
              <w:t xml:space="preserve"> процесс  производства черных металлов.</w:t>
            </w:r>
          </w:p>
          <w:p w:rsidR="00893A85" w:rsidRPr="00192829" w:rsidRDefault="00893A85" w:rsidP="00845AF6">
            <w:pPr>
              <w:spacing w:after="0" w:line="240" w:lineRule="auto"/>
              <w:ind w:firstLine="33"/>
              <w:jc w:val="both"/>
              <w:rPr>
                <w:rFonts w:ascii="Times New Roman" w:hAnsi="Times New Roman"/>
                <w:sz w:val="24"/>
                <w:szCs w:val="24"/>
              </w:rPr>
            </w:pPr>
            <w:r w:rsidRPr="00192829">
              <w:rPr>
                <w:rFonts w:ascii="Times New Roman" w:hAnsi="Times New Roman"/>
                <w:sz w:val="24"/>
                <w:szCs w:val="24"/>
              </w:rPr>
              <w:t>Н 6.</w:t>
            </w:r>
            <w:r>
              <w:rPr>
                <w:rFonts w:ascii="Times New Roman" w:hAnsi="Times New Roman"/>
                <w:sz w:val="24"/>
                <w:szCs w:val="24"/>
              </w:rPr>
              <w:t>1</w:t>
            </w:r>
            <w:r w:rsidRPr="00192829">
              <w:rPr>
                <w:rFonts w:ascii="Times New Roman" w:hAnsi="Times New Roman"/>
                <w:sz w:val="24"/>
                <w:szCs w:val="24"/>
              </w:rPr>
              <w:t>.0</w:t>
            </w:r>
            <w:r>
              <w:rPr>
                <w:rFonts w:ascii="Times New Roman" w:hAnsi="Times New Roman"/>
                <w:sz w:val="24"/>
                <w:szCs w:val="24"/>
              </w:rPr>
              <w:t>2</w:t>
            </w:r>
            <w:r w:rsidRPr="00192829">
              <w:rPr>
                <w:rFonts w:ascii="Times New Roman" w:hAnsi="Times New Roman"/>
                <w:sz w:val="24"/>
                <w:szCs w:val="24"/>
              </w:rPr>
              <w:t xml:space="preserve"> Навыки/практический опыт: выполнения слесарных операций  по  ремонту металлургического оборудования.</w:t>
            </w:r>
          </w:p>
          <w:p w:rsidR="00893A85" w:rsidRPr="00192829" w:rsidRDefault="00893A85" w:rsidP="00845AF6">
            <w:pPr>
              <w:spacing w:after="0" w:line="240" w:lineRule="auto"/>
              <w:ind w:firstLine="33"/>
              <w:jc w:val="both"/>
              <w:rPr>
                <w:rFonts w:ascii="Times New Roman" w:hAnsi="Times New Roman"/>
                <w:sz w:val="24"/>
                <w:szCs w:val="24"/>
              </w:rPr>
            </w:pPr>
            <w:r w:rsidRPr="00192829">
              <w:rPr>
                <w:rFonts w:ascii="Times New Roman" w:hAnsi="Times New Roman"/>
                <w:sz w:val="24"/>
                <w:szCs w:val="24"/>
              </w:rPr>
              <w:t>Н 6.</w:t>
            </w:r>
            <w:r>
              <w:rPr>
                <w:rFonts w:ascii="Times New Roman" w:hAnsi="Times New Roman"/>
                <w:sz w:val="24"/>
                <w:szCs w:val="24"/>
              </w:rPr>
              <w:t>2</w:t>
            </w:r>
            <w:r w:rsidRPr="00192829">
              <w:rPr>
                <w:rFonts w:ascii="Times New Roman" w:hAnsi="Times New Roman"/>
                <w:sz w:val="24"/>
                <w:szCs w:val="24"/>
              </w:rPr>
              <w:t>.0</w:t>
            </w:r>
            <w:r>
              <w:rPr>
                <w:rFonts w:ascii="Times New Roman" w:hAnsi="Times New Roman"/>
                <w:sz w:val="24"/>
                <w:szCs w:val="24"/>
              </w:rPr>
              <w:t>1</w:t>
            </w:r>
            <w:r w:rsidRPr="00192829">
              <w:rPr>
                <w:rFonts w:ascii="Times New Roman" w:hAnsi="Times New Roman"/>
                <w:sz w:val="24"/>
                <w:szCs w:val="24"/>
              </w:rPr>
              <w:t xml:space="preserve"> Навыки/практический опыт: </w:t>
            </w:r>
            <w:r>
              <w:rPr>
                <w:rFonts w:ascii="Times New Roman" w:hAnsi="Times New Roman"/>
                <w:sz w:val="24"/>
                <w:szCs w:val="24"/>
              </w:rPr>
              <w:t>о</w:t>
            </w:r>
            <w:r w:rsidRPr="00192829">
              <w:rPr>
                <w:rFonts w:ascii="Times New Roman" w:hAnsi="Times New Roman"/>
                <w:sz w:val="24"/>
                <w:szCs w:val="24"/>
              </w:rPr>
              <w:t xml:space="preserve">бслуживания  электрооборудования и механизмов передачи движения </w:t>
            </w:r>
            <w:r w:rsidRPr="00192829">
              <w:rPr>
                <w:rFonts w:ascii="Times New Roman" w:hAnsi="Times New Roman"/>
                <w:sz w:val="24"/>
                <w:szCs w:val="24"/>
              </w:rPr>
              <w:lastRenderedPageBreak/>
              <w:t>технологических машин и аппаратов.</w:t>
            </w:r>
          </w:p>
          <w:p w:rsidR="00893A85" w:rsidRDefault="00893A85" w:rsidP="00845AF6">
            <w:pPr>
              <w:spacing w:after="0" w:line="240" w:lineRule="auto"/>
              <w:ind w:firstLine="33"/>
              <w:jc w:val="both"/>
              <w:rPr>
                <w:rFonts w:ascii="Times New Roman" w:hAnsi="Times New Roman"/>
                <w:sz w:val="24"/>
                <w:szCs w:val="24"/>
              </w:rPr>
            </w:pPr>
            <w:r w:rsidRPr="00192829">
              <w:rPr>
                <w:rFonts w:ascii="Times New Roman" w:hAnsi="Times New Roman"/>
                <w:sz w:val="24"/>
                <w:szCs w:val="24"/>
              </w:rPr>
              <w:t xml:space="preserve">Н 6.3.01 Навыки/практический опыт: </w:t>
            </w:r>
            <w:r>
              <w:rPr>
                <w:rFonts w:ascii="Times New Roman" w:hAnsi="Times New Roman"/>
                <w:sz w:val="24"/>
                <w:szCs w:val="24"/>
              </w:rPr>
              <w:t>с</w:t>
            </w:r>
            <w:r w:rsidRPr="00192829">
              <w:rPr>
                <w:rFonts w:ascii="Times New Roman" w:hAnsi="Times New Roman"/>
                <w:sz w:val="24"/>
                <w:szCs w:val="24"/>
              </w:rPr>
              <w:t xml:space="preserve">тавить вопросы безопасности первым приоритетом при выполнении </w:t>
            </w:r>
            <w:proofErr w:type="gramStart"/>
            <w:r w:rsidRPr="00192829">
              <w:rPr>
                <w:rFonts w:ascii="Times New Roman" w:hAnsi="Times New Roman"/>
                <w:sz w:val="24"/>
                <w:szCs w:val="24"/>
              </w:rPr>
              <w:t>производственных</w:t>
            </w:r>
            <w:proofErr w:type="gramEnd"/>
            <w:r>
              <w:rPr>
                <w:rFonts w:ascii="Times New Roman" w:hAnsi="Times New Roman"/>
                <w:sz w:val="24"/>
                <w:szCs w:val="24"/>
              </w:rPr>
              <w:t>.</w:t>
            </w:r>
          </w:p>
          <w:p w:rsidR="00893A85" w:rsidRPr="00192829" w:rsidRDefault="00893A85" w:rsidP="00845AF6">
            <w:pPr>
              <w:spacing w:after="0" w:line="240" w:lineRule="auto"/>
              <w:ind w:firstLine="33"/>
              <w:jc w:val="both"/>
              <w:rPr>
                <w:rFonts w:ascii="Times New Roman" w:hAnsi="Times New Roman"/>
                <w:sz w:val="24"/>
                <w:szCs w:val="24"/>
              </w:rPr>
            </w:pPr>
          </w:p>
        </w:tc>
      </w:tr>
      <w:tr w:rsidR="00893A85" w:rsidRPr="001616F2" w:rsidTr="00845AF6">
        <w:tc>
          <w:tcPr>
            <w:tcW w:w="2802" w:type="dxa"/>
          </w:tcPr>
          <w:p w:rsidR="00893A85" w:rsidRPr="00315F34" w:rsidRDefault="00893A85" w:rsidP="00845AF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rsidR="00893A85" w:rsidRPr="00181574" w:rsidRDefault="00893A85" w:rsidP="00845AF6">
            <w:pPr>
              <w:spacing w:after="0" w:line="240" w:lineRule="auto"/>
              <w:ind w:firstLine="33"/>
              <w:jc w:val="both"/>
              <w:rPr>
                <w:rFonts w:ascii="Times New Roman" w:hAnsi="Times New Roman"/>
                <w:sz w:val="24"/>
                <w:szCs w:val="24"/>
              </w:rPr>
            </w:pPr>
            <w:r w:rsidRPr="00181574">
              <w:rPr>
                <w:rFonts w:ascii="Times New Roman" w:hAnsi="Times New Roman"/>
                <w:sz w:val="24"/>
                <w:szCs w:val="24"/>
              </w:rPr>
              <w:t>У 6.1.01</w:t>
            </w:r>
            <w:proofErr w:type="gramStart"/>
            <w:r w:rsidRPr="00181574">
              <w:rPr>
                <w:rFonts w:ascii="Times New Roman" w:hAnsi="Times New Roman"/>
                <w:sz w:val="24"/>
                <w:szCs w:val="24"/>
              </w:rPr>
              <w:t xml:space="preserve"> Р</w:t>
            </w:r>
            <w:proofErr w:type="gramEnd"/>
            <w:r w:rsidRPr="00181574">
              <w:rPr>
                <w:rFonts w:ascii="Times New Roman" w:hAnsi="Times New Roman"/>
                <w:sz w:val="24"/>
                <w:szCs w:val="24"/>
              </w:rPr>
              <w:t>аботать с высокопроизводительными приспособлениями и механизмами.</w:t>
            </w:r>
          </w:p>
          <w:p w:rsidR="00893A85" w:rsidRPr="008C0A8F" w:rsidRDefault="00893A85" w:rsidP="00845AF6">
            <w:pPr>
              <w:autoSpaceDE w:val="0"/>
              <w:autoSpaceDN w:val="0"/>
              <w:adjustRightInd w:val="0"/>
              <w:spacing w:after="0" w:line="240" w:lineRule="auto"/>
              <w:ind w:firstLine="33"/>
              <w:jc w:val="both"/>
              <w:rPr>
                <w:rFonts w:ascii="Times New Roman" w:eastAsia="Calibri" w:hAnsi="Times New Roman"/>
                <w:sz w:val="24"/>
                <w:szCs w:val="24"/>
              </w:rPr>
            </w:pPr>
            <w:r w:rsidRPr="008C0A8F">
              <w:rPr>
                <w:rFonts w:ascii="Times New Roman" w:hAnsi="Times New Roman"/>
                <w:sz w:val="24"/>
                <w:szCs w:val="24"/>
              </w:rPr>
              <w:t xml:space="preserve">У </w:t>
            </w:r>
            <w:r>
              <w:rPr>
                <w:rFonts w:ascii="Times New Roman" w:hAnsi="Times New Roman"/>
                <w:sz w:val="24"/>
                <w:szCs w:val="24"/>
              </w:rPr>
              <w:t>6</w:t>
            </w:r>
            <w:r w:rsidRPr="008C0A8F">
              <w:rPr>
                <w:rFonts w:ascii="Times New Roman" w:hAnsi="Times New Roman"/>
                <w:sz w:val="24"/>
                <w:szCs w:val="24"/>
              </w:rPr>
              <w:t>.</w:t>
            </w:r>
            <w:r>
              <w:rPr>
                <w:rFonts w:ascii="Times New Roman" w:hAnsi="Times New Roman"/>
                <w:sz w:val="24"/>
                <w:szCs w:val="24"/>
              </w:rPr>
              <w:t>2</w:t>
            </w:r>
            <w:r w:rsidRPr="008C0A8F">
              <w:rPr>
                <w:rFonts w:ascii="Times New Roman" w:hAnsi="Times New Roman"/>
                <w:sz w:val="24"/>
                <w:szCs w:val="24"/>
              </w:rPr>
              <w:t>.0</w:t>
            </w:r>
            <w:r>
              <w:rPr>
                <w:rFonts w:ascii="Times New Roman" w:hAnsi="Times New Roman"/>
                <w:sz w:val="24"/>
                <w:szCs w:val="24"/>
              </w:rPr>
              <w:t>1</w:t>
            </w:r>
            <w:r w:rsidRPr="008C0A8F">
              <w:rPr>
                <w:rFonts w:ascii="Times New Roman" w:hAnsi="Times New Roman"/>
                <w:sz w:val="24"/>
                <w:szCs w:val="24"/>
              </w:rPr>
              <w:t xml:space="preserve"> Работы с электрооборудованием и механизмами передачи движения технологических машин и аппаратов.</w:t>
            </w:r>
          </w:p>
          <w:p w:rsidR="00893A85" w:rsidRPr="00C65C45" w:rsidRDefault="00893A85" w:rsidP="00845AF6">
            <w:pPr>
              <w:spacing w:after="0" w:line="240" w:lineRule="auto"/>
              <w:ind w:firstLine="33"/>
              <w:jc w:val="both"/>
              <w:rPr>
                <w:rFonts w:ascii="Times New Roman" w:hAnsi="Times New Roman"/>
                <w:sz w:val="24"/>
                <w:szCs w:val="24"/>
              </w:rPr>
            </w:pPr>
            <w:r w:rsidRPr="00C65C45">
              <w:rPr>
                <w:rFonts w:ascii="Times New Roman" w:hAnsi="Times New Roman"/>
                <w:sz w:val="24"/>
                <w:szCs w:val="24"/>
              </w:rPr>
              <w:t>У 6.3.01</w:t>
            </w:r>
            <w:proofErr w:type="gramStart"/>
            <w:r w:rsidRPr="00C65C45">
              <w:rPr>
                <w:rFonts w:ascii="Times New Roman" w:hAnsi="Times New Roman"/>
                <w:sz w:val="24"/>
                <w:szCs w:val="24"/>
              </w:rPr>
              <w:t xml:space="preserve"> Р</w:t>
            </w:r>
            <w:proofErr w:type="gramEnd"/>
            <w:r w:rsidRPr="00C65C45">
              <w:rPr>
                <w:rFonts w:ascii="Times New Roman" w:hAnsi="Times New Roman"/>
                <w:sz w:val="24"/>
                <w:szCs w:val="24"/>
              </w:rPr>
              <w:t>еализует и поддерживает инициативы по повышению безопасности труда и охраны здоровья.</w:t>
            </w:r>
          </w:p>
          <w:p w:rsidR="00893A85" w:rsidRPr="001616F2" w:rsidRDefault="00893A85" w:rsidP="00845AF6">
            <w:pPr>
              <w:spacing w:after="0" w:line="240" w:lineRule="auto"/>
              <w:ind w:firstLine="33"/>
              <w:jc w:val="both"/>
              <w:rPr>
                <w:rFonts w:ascii="Times New Roman" w:hAnsi="Times New Roman"/>
                <w:bCs/>
                <w:sz w:val="24"/>
                <w:szCs w:val="24"/>
                <w:highlight w:val="yellow"/>
                <w:lang w:eastAsia="en-US"/>
              </w:rPr>
            </w:pPr>
            <w:r w:rsidRPr="00C65C45">
              <w:rPr>
                <w:rFonts w:ascii="Times New Roman" w:hAnsi="Times New Roman"/>
                <w:sz w:val="24"/>
                <w:szCs w:val="24"/>
              </w:rPr>
              <w:t>У 6.3.02</w:t>
            </w:r>
            <w:proofErr w:type="gramStart"/>
            <w:r w:rsidRPr="00C65C45">
              <w:rPr>
                <w:rFonts w:ascii="Times New Roman" w:hAnsi="Times New Roman"/>
                <w:sz w:val="24"/>
                <w:szCs w:val="24"/>
              </w:rPr>
              <w:t xml:space="preserve"> О</w:t>
            </w:r>
            <w:proofErr w:type="gramEnd"/>
            <w:r w:rsidRPr="00C65C45">
              <w:rPr>
                <w:rFonts w:ascii="Times New Roman" w:hAnsi="Times New Roman"/>
                <w:sz w:val="24"/>
                <w:szCs w:val="24"/>
              </w:rPr>
              <w:t>ценивать риски и определять меры по обеспечению безопасности технологических процессов.</w:t>
            </w:r>
          </w:p>
        </w:tc>
      </w:tr>
      <w:tr w:rsidR="00893A85" w:rsidRPr="001616F2" w:rsidTr="00845AF6">
        <w:tc>
          <w:tcPr>
            <w:tcW w:w="2802" w:type="dxa"/>
          </w:tcPr>
          <w:p w:rsidR="00893A85" w:rsidRPr="00315F34" w:rsidRDefault="00893A85" w:rsidP="00845AF6">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893A85" w:rsidRPr="00181574" w:rsidRDefault="00893A85" w:rsidP="00845AF6">
            <w:pPr>
              <w:autoSpaceDE w:val="0"/>
              <w:autoSpaceDN w:val="0"/>
              <w:adjustRightInd w:val="0"/>
              <w:spacing w:after="0" w:line="240" w:lineRule="auto"/>
              <w:jc w:val="both"/>
              <w:rPr>
                <w:rFonts w:ascii="Times New Roman" w:hAnsi="Times New Roman"/>
                <w:sz w:val="24"/>
                <w:szCs w:val="24"/>
              </w:rPr>
            </w:pPr>
            <w:proofErr w:type="gramStart"/>
            <w:r w:rsidRPr="00181574">
              <w:rPr>
                <w:rFonts w:ascii="Times New Roman" w:hAnsi="Times New Roman"/>
                <w:sz w:val="24"/>
                <w:szCs w:val="24"/>
              </w:rPr>
              <w:t>З</w:t>
            </w:r>
            <w:proofErr w:type="gramEnd"/>
            <w:r w:rsidRPr="00181574">
              <w:rPr>
                <w:rFonts w:ascii="Times New Roman" w:hAnsi="Times New Roman"/>
                <w:sz w:val="24"/>
                <w:szCs w:val="24"/>
              </w:rPr>
              <w:t xml:space="preserve"> 6.1.01 </w:t>
            </w:r>
            <w:r>
              <w:rPr>
                <w:rFonts w:ascii="Times New Roman" w:hAnsi="Times New Roman"/>
                <w:sz w:val="24"/>
                <w:szCs w:val="24"/>
              </w:rPr>
              <w:t>П</w:t>
            </w:r>
            <w:r w:rsidRPr="00181574">
              <w:rPr>
                <w:rFonts w:ascii="Times New Roman" w:hAnsi="Times New Roman"/>
                <w:sz w:val="24"/>
                <w:szCs w:val="24"/>
              </w:rPr>
              <w:t>равила выбора инструментов и приспособлений, приёмы пользования ими.</w:t>
            </w:r>
          </w:p>
          <w:p w:rsidR="00893A85" w:rsidRPr="00BF0C19" w:rsidRDefault="00893A85" w:rsidP="00845AF6">
            <w:pPr>
              <w:autoSpaceDE w:val="0"/>
              <w:autoSpaceDN w:val="0"/>
              <w:adjustRightInd w:val="0"/>
              <w:spacing w:after="0" w:line="240" w:lineRule="auto"/>
              <w:jc w:val="both"/>
              <w:rPr>
                <w:rFonts w:ascii="Times New Roman" w:hAnsi="Times New Roman"/>
                <w:sz w:val="24"/>
                <w:szCs w:val="24"/>
              </w:rPr>
            </w:pPr>
            <w:proofErr w:type="gramStart"/>
            <w:r w:rsidRPr="00BF0C19">
              <w:rPr>
                <w:rFonts w:ascii="Times New Roman" w:hAnsi="Times New Roman"/>
                <w:sz w:val="24"/>
                <w:szCs w:val="24"/>
              </w:rPr>
              <w:t>З</w:t>
            </w:r>
            <w:proofErr w:type="gramEnd"/>
            <w:r w:rsidRPr="00BF0C19">
              <w:rPr>
                <w:rFonts w:ascii="Times New Roman" w:hAnsi="Times New Roman"/>
                <w:sz w:val="24"/>
                <w:szCs w:val="24"/>
              </w:rPr>
              <w:t xml:space="preserve"> 6.1.02 Способы предупреждения брака.</w:t>
            </w:r>
          </w:p>
          <w:p w:rsidR="00893A85" w:rsidRPr="00BF0C19" w:rsidRDefault="00893A85" w:rsidP="00845AF6">
            <w:pPr>
              <w:autoSpaceDE w:val="0"/>
              <w:autoSpaceDN w:val="0"/>
              <w:adjustRightInd w:val="0"/>
              <w:spacing w:after="0" w:line="240" w:lineRule="auto"/>
              <w:jc w:val="both"/>
              <w:rPr>
                <w:rFonts w:ascii="Times New Roman" w:hAnsi="Times New Roman"/>
                <w:sz w:val="24"/>
                <w:szCs w:val="24"/>
              </w:rPr>
            </w:pPr>
            <w:proofErr w:type="gramStart"/>
            <w:r w:rsidRPr="00BF0C19">
              <w:rPr>
                <w:rFonts w:ascii="Times New Roman" w:hAnsi="Times New Roman"/>
                <w:sz w:val="24"/>
                <w:szCs w:val="24"/>
              </w:rPr>
              <w:t>З</w:t>
            </w:r>
            <w:proofErr w:type="gramEnd"/>
            <w:r w:rsidRPr="00BF0C19">
              <w:rPr>
                <w:rFonts w:ascii="Times New Roman" w:hAnsi="Times New Roman"/>
                <w:sz w:val="24"/>
                <w:szCs w:val="24"/>
              </w:rPr>
              <w:t xml:space="preserve"> 6.1.03 Назначение и способы правки и гибки.</w:t>
            </w:r>
          </w:p>
          <w:p w:rsidR="00893A85" w:rsidRPr="00E421BE" w:rsidRDefault="00893A85" w:rsidP="00845AF6">
            <w:pPr>
              <w:spacing w:after="0" w:line="240" w:lineRule="auto"/>
              <w:rPr>
                <w:rFonts w:ascii="Times New Roman" w:hAnsi="Times New Roman"/>
                <w:sz w:val="24"/>
                <w:szCs w:val="24"/>
              </w:rPr>
            </w:pPr>
            <w:proofErr w:type="gramStart"/>
            <w:r w:rsidRPr="00E421BE">
              <w:rPr>
                <w:rFonts w:ascii="Times New Roman" w:hAnsi="Times New Roman"/>
                <w:sz w:val="24"/>
                <w:szCs w:val="24"/>
              </w:rPr>
              <w:t>З</w:t>
            </w:r>
            <w:proofErr w:type="gramEnd"/>
            <w:r w:rsidRPr="00E421BE">
              <w:rPr>
                <w:rFonts w:ascii="Times New Roman" w:hAnsi="Times New Roman"/>
                <w:sz w:val="24"/>
                <w:szCs w:val="24"/>
              </w:rPr>
              <w:t xml:space="preserve"> 6.1.04 Приёмы работы механизированным инструментом.</w:t>
            </w:r>
          </w:p>
          <w:p w:rsidR="00893A85" w:rsidRPr="00E421BE" w:rsidRDefault="00893A85" w:rsidP="00F354DF">
            <w:pPr>
              <w:numPr>
                <w:ilvl w:val="0"/>
                <w:numId w:val="12"/>
              </w:numPr>
              <w:spacing w:after="0" w:line="240" w:lineRule="auto"/>
              <w:rPr>
                <w:rFonts w:ascii="Times New Roman" w:hAnsi="Times New Roman"/>
                <w:sz w:val="24"/>
                <w:szCs w:val="24"/>
              </w:rPr>
            </w:pPr>
            <w:proofErr w:type="gramStart"/>
            <w:r w:rsidRPr="00E421BE">
              <w:rPr>
                <w:rFonts w:ascii="Times New Roman" w:hAnsi="Times New Roman"/>
                <w:sz w:val="24"/>
                <w:szCs w:val="24"/>
              </w:rPr>
              <w:t>З</w:t>
            </w:r>
            <w:proofErr w:type="gramEnd"/>
            <w:r w:rsidRPr="00E421BE">
              <w:rPr>
                <w:rFonts w:ascii="Times New Roman" w:hAnsi="Times New Roman"/>
                <w:sz w:val="24"/>
                <w:szCs w:val="24"/>
              </w:rPr>
              <w:t xml:space="preserve"> 6.1.05 Бирочную систему, методы и средства обеспечения безопасности производства.</w:t>
            </w:r>
          </w:p>
          <w:p w:rsidR="00893A85" w:rsidRPr="008C0A8F" w:rsidRDefault="00893A85" w:rsidP="00845AF6">
            <w:pPr>
              <w:autoSpaceDE w:val="0"/>
              <w:autoSpaceDN w:val="0"/>
              <w:adjustRightInd w:val="0"/>
              <w:spacing w:after="0" w:line="240" w:lineRule="auto"/>
              <w:jc w:val="both"/>
              <w:rPr>
                <w:rFonts w:ascii="Times New Roman" w:eastAsia="Calibri" w:hAnsi="Times New Roman"/>
                <w:sz w:val="24"/>
                <w:szCs w:val="24"/>
              </w:rPr>
            </w:pPr>
            <w:proofErr w:type="gramStart"/>
            <w:r w:rsidRPr="008C0A8F">
              <w:rPr>
                <w:rFonts w:ascii="Times New Roman" w:hAnsi="Times New Roman"/>
                <w:sz w:val="24"/>
                <w:szCs w:val="24"/>
              </w:rPr>
              <w:t>З</w:t>
            </w:r>
            <w:proofErr w:type="gramEnd"/>
            <w:r w:rsidRPr="008C0A8F">
              <w:rPr>
                <w:rFonts w:ascii="Times New Roman" w:hAnsi="Times New Roman"/>
                <w:sz w:val="24"/>
                <w:szCs w:val="24"/>
              </w:rPr>
              <w:t xml:space="preserve"> 6.2.01 </w:t>
            </w:r>
            <w:r>
              <w:rPr>
                <w:rFonts w:ascii="Times New Roman" w:hAnsi="Times New Roman"/>
                <w:sz w:val="24"/>
                <w:szCs w:val="24"/>
              </w:rPr>
              <w:t>О</w:t>
            </w:r>
            <w:r w:rsidRPr="008C0A8F">
              <w:rPr>
                <w:rFonts w:ascii="Times New Roman" w:hAnsi="Times New Roman"/>
                <w:sz w:val="24"/>
                <w:szCs w:val="24"/>
              </w:rPr>
              <w:t>сновные характеристики электрооборудования.</w:t>
            </w:r>
          </w:p>
          <w:p w:rsidR="00893A85" w:rsidRPr="00D164E4" w:rsidRDefault="00F91843" w:rsidP="00845AF6">
            <w:pPr>
              <w:spacing w:after="0" w:line="240" w:lineRule="auto"/>
              <w:jc w:val="both"/>
              <w:rPr>
                <w:rFonts w:ascii="Times New Roman" w:hAnsi="Times New Roman"/>
                <w:sz w:val="24"/>
                <w:szCs w:val="24"/>
              </w:rPr>
            </w:pPr>
            <w:r>
              <w:rPr>
                <w:rFonts w:ascii="Times New Roman" w:hAnsi="Times New Roman"/>
                <w:sz w:val="24"/>
                <w:szCs w:val="24"/>
              </w:rPr>
              <w:t>З</w:t>
            </w:r>
            <w:proofErr w:type="gramStart"/>
            <w:r w:rsidR="00893A85" w:rsidRPr="00D164E4">
              <w:rPr>
                <w:rFonts w:ascii="Times New Roman" w:hAnsi="Times New Roman"/>
                <w:sz w:val="24"/>
                <w:szCs w:val="24"/>
              </w:rPr>
              <w:t>6</w:t>
            </w:r>
            <w:proofErr w:type="gramEnd"/>
            <w:r w:rsidR="00893A85" w:rsidRPr="00D164E4">
              <w:rPr>
                <w:rFonts w:ascii="Times New Roman" w:hAnsi="Times New Roman"/>
                <w:sz w:val="24"/>
                <w:szCs w:val="24"/>
              </w:rPr>
              <w:t xml:space="preserve">.2.02 </w:t>
            </w:r>
            <w:r w:rsidR="00893A85">
              <w:rPr>
                <w:rFonts w:ascii="Times New Roman" w:hAnsi="Times New Roman"/>
                <w:sz w:val="24"/>
                <w:szCs w:val="24"/>
              </w:rPr>
              <w:t>К</w:t>
            </w:r>
            <w:r w:rsidR="00893A85" w:rsidRPr="00D164E4">
              <w:rPr>
                <w:rFonts w:ascii="Times New Roman" w:hAnsi="Times New Roman"/>
                <w:sz w:val="24"/>
                <w:szCs w:val="24"/>
              </w:rPr>
              <w:t>лассификацию электронных приборов, их устройство и область применения.</w:t>
            </w:r>
          </w:p>
          <w:p w:rsidR="00893A85" w:rsidRDefault="00F91843" w:rsidP="00845AF6">
            <w:pPr>
              <w:spacing w:after="0" w:line="240" w:lineRule="auto"/>
              <w:jc w:val="both"/>
              <w:rPr>
                <w:rFonts w:ascii="Times New Roman" w:hAnsi="Times New Roman"/>
                <w:sz w:val="24"/>
                <w:szCs w:val="24"/>
              </w:rPr>
            </w:pPr>
            <w:r>
              <w:rPr>
                <w:rFonts w:ascii="Times New Roman" w:hAnsi="Times New Roman"/>
                <w:sz w:val="24"/>
                <w:szCs w:val="24"/>
              </w:rPr>
              <w:t>З</w:t>
            </w:r>
            <w:proofErr w:type="gramStart"/>
            <w:r w:rsidR="00893A85" w:rsidRPr="004C2975">
              <w:rPr>
                <w:rFonts w:ascii="Times New Roman" w:hAnsi="Times New Roman"/>
                <w:sz w:val="24"/>
                <w:szCs w:val="24"/>
              </w:rPr>
              <w:t>6</w:t>
            </w:r>
            <w:proofErr w:type="gramEnd"/>
            <w:r w:rsidR="00893A85" w:rsidRPr="004C2975">
              <w:rPr>
                <w:rFonts w:ascii="Times New Roman" w:hAnsi="Times New Roman"/>
                <w:sz w:val="24"/>
                <w:szCs w:val="24"/>
              </w:rPr>
              <w:t>.2.03 Методы расчета и измерения основных параметров электрических цепей.</w:t>
            </w:r>
          </w:p>
          <w:p w:rsidR="00893A85" w:rsidRDefault="00F91843" w:rsidP="00845AF6">
            <w:pPr>
              <w:spacing w:after="0" w:line="240" w:lineRule="auto"/>
              <w:jc w:val="both"/>
              <w:rPr>
                <w:rFonts w:ascii="Times New Roman" w:hAnsi="Times New Roman"/>
                <w:sz w:val="24"/>
                <w:szCs w:val="24"/>
              </w:rPr>
            </w:pPr>
            <w:r>
              <w:rPr>
                <w:rFonts w:ascii="Times New Roman" w:hAnsi="Times New Roman"/>
                <w:sz w:val="24"/>
                <w:szCs w:val="24"/>
              </w:rPr>
              <w:t>З</w:t>
            </w:r>
            <w:proofErr w:type="gramStart"/>
            <w:r w:rsidR="00893A85" w:rsidRPr="004C2975">
              <w:rPr>
                <w:rFonts w:ascii="Times New Roman" w:hAnsi="Times New Roman"/>
                <w:sz w:val="24"/>
                <w:szCs w:val="24"/>
              </w:rPr>
              <w:t>6</w:t>
            </w:r>
            <w:proofErr w:type="gramEnd"/>
            <w:r w:rsidR="00893A85" w:rsidRPr="004C2975">
              <w:rPr>
                <w:rFonts w:ascii="Times New Roman" w:hAnsi="Times New Roman"/>
                <w:sz w:val="24"/>
                <w:szCs w:val="24"/>
              </w:rPr>
              <w:t>.2.0</w:t>
            </w:r>
            <w:r w:rsidR="00893A85">
              <w:rPr>
                <w:rFonts w:ascii="Times New Roman" w:hAnsi="Times New Roman"/>
                <w:sz w:val="24"/>
                <w:szCs w:val="24"/>
              </w:rPr>
              <w:t>4</w:t>
            </w:r>
            <w:r w:rsidR="00893A85" w:rsidRPr="004C2975">
              <w:rPr>
                <w:rFonts w:ascii="Times New Roman" w:hAnsi="Times New Roman"/>
                <w:sz w:val="24"/>
                <w:szCs w:val="24"/>
              </w:rPr>
              <w:t xml:space="preserve"> </w:t>
            </w:r>
            <w:r w:rsidR="00893A85">
              <w:rPr>
                <w:rFonts w:ascii="Times New Roman" w:hAnsi="Times New Roman"/>
                <w:sz w:val="24"/>
                <w:szCs w:val="24"/>
              </w:rPr>
              <w:t>О</w:t>
            </w:r>
            <w:r w:rsidR="00893A85" w:rsidRPr="004C2975">
              <w:rPr>
                <w:rFonts w:ascii="Times New Roman" w:hAnsi="Times New Roman"/>
                <w:sz w:val="24"/>
                <w:szCs w:val="24"/>
              </w:rPr>
              <w:t>сновные правила эксплуатации электрооборудования</w:t>
            </w:r>
            <w:r w:rsidR="00893A85">
              <w:rPr>
                <w:rFonts w:ascii="Times New Roman" w:hAnsi="Times New Roman"/>
                <w:sz w:val="24"/>
                <w:szCs w:val="24"/>
              </w:rPr>
              <w:t>.</w:t>
            </w:r>
          </w:p>
          <w:p w:rsidR="00893A85" w:rsidRDefault="00893A85" w:rsidP="00845AF6">
            <w:pPr>
              <w:spacing w:after="0" w:line="240" w:lineRule="auto"/>
              <w:jc w:val="both"/>
              <w:rPr>
                <w:rFonts w:ascii="Times New Roman" w:hAnsi="Times New Roman"/>
                <w:sz w:val="24"/>
                <w:szCs w:val="24"/>
              </w:rPr>
            </w:pPr>
            <w:proofErr w:type="gramStart"/>
            <w:r w:rsidRPr="004C2975">
              <w:rPr>
                <w:rFonts w:ascii="Times New Roman" w:hAnsi="Times New Roman"/>
                <w:sz w:val="24"/>
                <w:szCs w:val="24"/>
              </w:rPr>
              <w:t>З</w:t>
            </w:r>
            <w:proofErr w:type="gramEnd"/>
            <w:r w:rsidRPr="004C2975">
              <w:rPr>
                <w:rFonts w:ascii="Times New Roman" w:hAnsi="Times New Roman"/>
                <w:sz w:val="24"/>
                <w:szCs w:val="24"/>
              </w:rPr>
              <w:t xml:space="preserve"> 6.2.0</w:t>
            </w:r>
            <w:r>
              <w:rPr>
                <w:rFonts w:ascii="Times New Roman" w:hAnsi="Times New Roman"/>
                <w:sz w:val="24"/>
                <w:szCs w:val="24"/>
              </w:rPr>
              <w:t>5 М</w:t>
            </w:r>
            <w:r w:rsidRPr="004C2975">
              <w:rPr>
                <w:rFonts w:ascii="Times New Roman" w:hAnsi="Times New Roman"/>
                <w:sz w:val="24"/>
                <w:szCs w:val="24"/>
              </w:rPr>
              <w:t>етоды измерения электрических величин</w:t>
            </w:r>
            <w:r>
              <w:rPr>
                <w:rFonts w:ascii="Times New Roman" w:hAnsi="Times New Roman"/>
                <w:sz w:val="24"/>
                <w:szCs w:val="24"/>
              </w:rPr>
              <w:t>.</w:t>
            </w:r>
          </w:p>
          <w:p w:rsidR="00893A85" w:rsidRPr="004C2975" w:rsidRDefault="00893A85" w:rsidP="00845AF6">
            <w:pPr>
              <w:spacing w:after="0" w:line="240" w:lineRule="auto"/>
              <w:jc w:val="both"/>
              <w:rPr>
                <w:rFonts w:ascii="Times New Roman" w:hAnsi="Times New Roman"/>
                <w:sz w:val="24"/>
                <w:szCs w:val="24"/>
              </w:rPr>
            </w:pPr>
            <w:proofErr w:type="gramStart"/>
            <w:r w:rsidRPr="004C2975">
              <w:rPr>
                <w:rFonts w:ascii="Times New Roman" w:hAnsi="Times New Roman"/>
                <w:sz w:val="24"/>
                <w:szCs w:val="24"/>
              </w:rPr>
              <w:t>З</w:t>
            </w:r>
            <w:proofErr w:type="gramEnd"/>
            <w:r w:rsidRPr="004C2975">
              <w:rPr>
                <w:rFonts w:ascii="Times New Roman" w:hAnsi="Times New Roman"/>
                <w:sz w:val="24"/>
                <w:szCs w:val="24"/>
              </w:rPr>
              <w:t xml:space="preserve"> 6.2.0</w:t>
            </w:r>
            <w:r>
              <w:rPr>
                <w:rFonts w:ascii="Times New Roman" w:hAnsi="Times New Roman"/>
                <w:sz w:val="24"/>
                <w:szCs w:val="24"/>
              </w:rPr>
              <w:t>6 О</w:t>
            </w:r>
            <w:r w:rsidRPr="00841479">
              <w:rPr>
                <w:rFonts w:ascii="Times New Roman" w:hAnsi="Times New Roman"/>
                <w:sz w:val="24"/>
                <w:szCs w:val="24"/>
              </w:rPr>
              <w:t>сновы теории электрических машин</w:t>
            </w:r>
          </w:p>
          <w:p w:rsidR="00893A85" w:rsidRDefault="00893A85" w:rsidP="00845AF6">
            <w:pPr>
              <w:spacing w:after="0" w:line="240" w:lineRule="auto"/>
              <w:jc w:val="both"/>
              <w:rPr>
                <w:rFonts w:ascii="Times New Roman" w:hAnsi="Times New Roman"/>
                <w:sz w:val="24"/>
                <w:szCs w:val="24"/>
              </w:rPr>
            </w:pPr>
            <w:proofErr w:type="gramStart"/>
            <w:r w:rsidRPr="004C2975">
              <w:rPr>
                <w:rFonts w:ascii="Times New Roman" w:hAnsi="Times New Roman"/>
                <w:sz w:val="24"/>
                <w:szCs w:val="24"/>
              </w:rPr>
              <w:t>З</w:t>
            </w:r>
            <w:proofErr w:type="gramEnd"/>
            <w:r w:rsidRPr="004C2975">
              <w:rPr>
                <w:rFonts w:ascii="Times New Roman" w:hAnsi="Times New Roman"/>
                <w:sz w:val="24"/>
                <w:szCs w:val="24"/>
              </w:rPr>
              <w:t xml:space="preserve"> 6.2.0</w:t>
            </w:r>
            <w:r>
              <w:rPr>
                <w:rFonts w:ascii="Times New Roman" w:hAnsi="Times New Roman"/>
                <w:sz w:val="24"/>
                <w:szCs w:val="24"/>
              </w:rPr>
              <w:t xml:space="preserve">7 </w:t>
            </w:r>
            <w:r w:rsidRPr="00841479">
              <w:rPr>
                <w:rFonts w:ascii="Times New Roman" w:hAnsi="Times New Roman"/>
                <w:sz w:val="24"/>
                <w:szCs w:val="24"/>
              </w:rPr>
              <w:t>Принцип работы типовых электрических устройств</w:t>
            </w:r>
          </w:p>
          <w:p w:rsidR="00893A85" w:rsidRDefault="00F91843" w:rsidP="00845AF6">
            <w:pPr>
              <w:spacing w:after="0" w:line="240" w:lineRule="auto"/>
              <w:jc w:val="both"/>
              <w:rPr>
                <w:rFonts w:ascii="Times New Roman" w:hAnsi="Times New Roman"/>
                <w:sz w:val="24"/>
                <w:szCs w:val="24"/>
              </w:rPr>
            </w:pPr>
            <w:r>
              <w:rPr>
                <w:rFonts w:ascii="Times New Roman" w:hAnsi="Times New Roman"/>
                <w:sz w:val="24"/>
                <w:szCs w:val="24"/>
              </w:rPr>
              <w:t>З</w:t>
            </w:r>
            <w:proofErr w:type="gramStart"/>
            <w:r w:rsidR="00893A85" w:rsidRPr="004C2975">
              <w:rPr>
                <w:rFonts w:ascii="Times New Roman" w:hAnsi="Times New Roman"/>
                <w:sz w:val="24"/>
                <w:szCs w:val="24"/>
              </w:rPr>
              <w:t>6</w:t>
            </w:r>
            <w:proofErr w:type="gramEnd"/>
            <w:r w:rsidR="00893A85" w:rsidRPr="004C2975">
              <w:rPr>
                <w:rFonts w:ascii="Times New Roman" w:hAnsi="Times New Roman"/>
                <w:sz w:val="24"/>
                <w:szCs w:val="24"/>
              </w:rPr>
              <w:t>.2.0</w:t>
            </w:r>
            <w:r w:rsidR="00893A85">
              <w:rPr>
                <w:rFonts w:ascii="Times New Roman" w:hAnsi="Times New Roman"/>
                <w:sz w:val="24"/>
                <w:szCs w:val="24"/>
              </w:rPr>
              <w:t>8 У</w:t>
            </w:r>
            <w:r w:rsidR="00893A85" w:rsidRPr="00841479">
              <w:rPr>
                <w:rFonts w:ascii="Times New Roman" w:hAnsi="Times New Roman"/>
                <w:sz w:val="24"/>
                <w:szCs w:val="24"/>
              </w:rPr>
              <w:t>стройство, принцип действия и основные характеристики электротехнических приборов</w:t>
            </w:r>
          </w:p>
          <w:p w:rsidR="00893A85" w:rsidRDefault="00F91843" w:rsidP="00845AF6">
            <w:pPr>
              <w:spacing w:after="0" w:line="240" w:lineRule="auto"/>
              <w:jc w:val="both"/>
              <w:rPr>
                <w:rFonts w:ascii="Times New Roman" w:hAnsi="Times New Roman"/>
                <w:sz w:val="24"/>
                <w:szCs w:val="24"/>
              </w:rPr>
            </w:pPr>
            <w:r>
              <w:rPr>
                <w:rFonts w:ascii="Times New Roman" w:hAnsi="Times New Roman"/>
                <w:sz w:val="24"/>
                <w:szCs w:val="24"/>
              </w:rPr>
              <w:t>З</w:t>
            </w:r>
            <w:proofErr w:type="gramStart"/>
            <w:r w:rsidR="00893A85" w:rsidRPr="004C2975">
              <w:rPr>
                <w:rFonts w:ascii="Times New Roman" w:hAnsi="Times New Roman"/>
                <w:sz w:val="24"/>
                <w:szCs w:val="24"/>
              </w:rPr>
              <w:t>6</w:t>
            </w:r>
            <w:proofErr w:type="gramEnd"/>
            <w:r w:rsidR="00893A85" w:rsidRPr="004C2975">
              <w:rPr>
                <w:rFonts w:ascii="Times New Roman" w:hAnsi="Times New Roman"/>
                <w:sz w:val="24"/>
                <w:szCs w:val="24"/>
              </w:rPr>
              <w:t>.2.0</w:t>
            </w:r>
            <w:r w:rsidR="00893A85">
              <w:rPr>
                <w:rFonts w:ascii="Times New Roman" w:hAnsi="Times New Roman"/>
                <w:sz w:val="24"/>
                <w:szCs w:val="24"/>
              </w:rPr>
              <w:t>8 П</w:t>
            </w:r>
            <w:r w:rsidR="00893A85" w:rsidRPr="00841479">
              <w:rPr>
                <w:rFonts w:ascii="Times New Roman" w:hAnsi="Times New Roman"/>
                <w:sz w:val="24"/>
                <w:szCs w:val="24"/>
              </w:rPr>
              <w:t xml:space="preserve">ричины основных неполадок в работе технологического оборудования, меры их предупреждения и устранения </w:t>
            </w:r>
          </w:p>
          <w:p w:rsidR="00893A85" w:rsidRPr="00C65C45" w:rsidRDefault="00893A85" w:rsidP="00845AF6">
            <w:pPr>
              <w:spacing w:after="0" w:line="240" w:lineRule="auto"/>
              <w:jc w:val="both"/>
              <w:rPr>
                <w:rFonts w:ascii="Times New Roman" w:hAnsi="Times New Roman"/>
                <w:sz w:val="24"/>
                <w:szCs w:val="24"/>
              </w:rPr>
            </w:pPr>
            <w:proofErr w:type="gramStart"/>
            <w:r w:rsidRPr="004C2975">
              <w:rPr>
                <w:rFonts w:ascii="Times New Roman" w:hAnsi="Times New Roman"/>
                <w:sz w:val="24"/>
                <w:szCs w:val="24"/>
              </w:rPr>
              <w:t>З</w:t>
            </w:r>
            <w:proofErr w:type="gramEnd"/>
            <w:r w:rsidRPr="004C2975">
              <w:rPr>
                <w:rFonts w:ascii="Times New Roman" w:hAnsi="Times New Roman"/>
                <w:sz w:val="24"/>
                <w:szCs w:val="24"/>
              </w:rPr>
              <w:t xml:space="preserve"> 6.</w:t>
            </w:r>
            <w:r>
              <w:rPr>
                <w:rFonts w:ascii="Times New Roman" w:hAnsi="Times New Roman"/>
                <w:sz w:val="24"/>
                <w:szCs w:val="24"/>
              </w:rPr>
              <w:t>3</w:t>
            </w:r>
            <w:r w:rsidRPr="004C2975">
              <w:rPr>
                <w:rFonts w:ascii="Times New Roman" w:hAnsi="Times New Roman"/>
                <w:sz w:val="24"/>
                <w:szCs w:val="24"/>
              </w:rPr>
              <w:t>.0</w:t>
            </w:r>
            <w:r>
              <w:rPr>
                <w:rFonts w:ascii="Times New Roman" w:hAnsi="Times New Roman"/>
                <w:sz w:val="24"/>
                <w:szCs w:val="24"/>
              </w:rPr>
              <w:t>1 О</w:t>
            </w:r>
            <w:r w:rsidRPr="00C65C45">
              <w:rPr>
                <w:rFonts w:ascii="Times New Roman" w:hAnsi="Times New Roman"/>
                <w:sz w:val="24"/>
                <w:szCs w:val="24"/>
              </w:rPr>
              <w:t>пасные и вредные факторы, воздействующие  на работающих в цехах металлургического производства</w:t>
            </w:r>
          </w:p>
          <w:p w:rsidR="00893A85" w:rsidRDefault="00F91843" w:rsidP="00845AF6">
            <w:pPr>
              <w:spacing w:after="0" w:line="240" w:lineRule="auto"/>
              <w:jc w:val="both"/>
              <w:rPr>
                <w:rFonts w:ascii="Times New Roman" w:hAnsi="Times New Roman"/>
                <w:iCs/>
                <w:color w:val="333333"/>
                <w:sz w:val="18"/>
                <w:szCs w:val="18"/>
              </w:rPr>
            </w:pPr>
            <w:r>
              <w:rPr>
                <w:rFonts w:ascii="Times New Roman" w:hAnsi="Times New Roman"/>
                <w:sz w:val="24"/>
                <w:szCs w:val="24"/>
              </w:rPr>
              <w:t>З</w:t>
            </w:r>
            <w:proofErr w:type="gramStart"/>
            <w:r w:rsidR="00893A85" w:rsidRPr="004C2975">
              <w:rPr>
                <w:rFonts w:ascii="Times New Roman" w:hAnsi="Times New Roman"/>
                <w:sz w:val="24"/>
                <w:szCs w:val="24"/>
              </w:rPr>
              <w:t>6</w:t>
            </w:r>
            <w:proofErr w:type="gramEnd"/>
            <w:r w:rsidR="00893A85" w:rsidRPr="004C2975">
              <w:rPr>
                <w:rFonts w:ascii="Times New Roman" w:hAnsi="Times New Roman"/>
                <w:sz w:val="24"/>
                <w:szCs w:val="24"/>
              </w:rPr>
              <w:t>.</w:t>
            </w:r>
            <w:r w:rsidR="00893A85">
              <w:rPr>
                <w:rFonts w:ascii="Times New Roman" w:hAnsi="Times New Roman"/>
                <w:sz w:val="24"/>
                <w:szCs w:val="24"/>
              </w:rPr>
              <w:t>3</w:t>
            </w:r>
            <w:r w:rsidR="00893A85" w:rsidRPr="004C2975">
              <w:rPr>
                <w:rFonts w:ascii="Times New Roman" w:hAnsi="Times New Roman"/>
                <w:sz w:val="24"/>
                <w:szCs w:val="24"/>
              </w:rPr>
              <w:t>.0</w:t>
            </w:r>
            <w:r w:rsidR="00893A85">
              <w:rPr>
                <w:rFonts w:ascii="Times New Roman" w:hAnsi="Times New Roman"/>
                <w:sz w:val="24"/>
                <w:szCs w:val="24"/>
              </w:rPr>
              <w:t>2 Б</w:t>
            </w:r>
            <w:r w:rsidR="00893A85" w:rsidRPr="00C65C45">
              <w:rPr>
                <w:rFonts w:ascii="Times New Roman" w:hAnsi="Times New Roman"/>
                <w:sz w:val="24"/>
                <w:szCs w:val="24"/>
              </w:rPr>
              <w:t>езопасности труда и противопожарным мероприятиям</w:t>
            </w:r>
          </w:p>
          <w:p w:rsidR="00893A85" w:rsidRDefault="00F91843" w:rsidP="00845AF6">
            <w:pPr>
              <w:spacing w:after="0" w:line="240" w:lineRule="auto"/>
              <w:jc w:val="both"/>
              <w:rPr>
                <w:rFonts w:ascii="Times New Roman" w:hAnsi="Times New Roman"/>
                <w:sz w:val="24"/>
                <w:szCs w:val="24"/>
              </w:rPr>
            </w:pPr>
            <w:r>
              <w:rPr>
                <w:rFonts w:ascii="Times New Roman" w:hAnsi="Times New Roman"/>
                <w:sz w:val="24"/>
                <w:szCs w:val="24"/>
              </w:rPr>
              <w:t>З</w:t>
            </w:r>
            <w:proofErr w:type="gramStart"/>
            <w:r w:rsidR="00893A85" w:rsidRPr="004C2975">
              <w:rPr>
                <w:rFonts w:ascii="Times New Roman" w:hAnsi="Times New Roman"/>
                <w:sz w:val="24"/>
                <w:szCs w:val="24"/>
              </w:rPr>
              <w:t>6</w:t>
            </w:r>
            <w:proofErr w:type="gramEnd"/>
            <w:r w:rsidR="00893A85" w:rsidRPr="004C2975">
              <w:rPr>
                <w:rFonts w:ascii="Times New Roman" w:hAnsi="Times New Roman"/>
                <w:sz w:val="24"/>
                <w:szCs w:val="24"/>
              </w:rPr>
              <w:t>.</w:t>
            </w:r>
            <w:r w:rsidR="00893A85">
              <w:rPr>
                <w:rFonts w:ascii="Times New Roman" w:hAnsi="Times New Roman"/>
                <w:sz w:val="24"/>
                <w:szCs w:val="24"/>
              </w:rPr>
              <w:t>3</w:t>
            </w:r>
            <w:r w:rsidR="00893A85" w:rsidRPr="004C2975">
              <w:rPr>
                <w:rFonts w:ascii="Times New Roman" w:hAnsi="Times New Roman"/>
                <w:sz w:val="24"/>
                <w:szCs w:val="24"/>
              </w:rPr>
              <w:t>.0</w:t>
            </w:r>
            <w:r w:rsidR="00893A85">
              <w:rPr>
                <w:rFonts w:ascii="Times New Roman" w:hAnsi="Times New Roman"/>
                <w:sz w:val="24"/>
                <w:szCs w:val="24"/>
              </w:rPr>
              <w:t>3</w:t>
            </w:r>
            <w:r w:rsidR="00893A85" w:rsidRPr="0083174D">
              <w:rPr>
                <w:rFonts w:ascii="Times New Roman" w:hAnsi="Times New Roman"/>
                <w:iCs/>
                <w:color w:val="333333"/>
                <w:sz w:val="18"/>
                <w:szCs w:val="18"/>
              </w:rPr>
              <w:t xml:space="preserve"> </w:t>
            </w:r>
            <w:r w:rsidR="00893A85" w:rsidRPr="00C65C45">
              <w:rPr>
                <w:rFonts w:ascii="Times New Roman" w:hAnsi="Times New Roman"/>
                <w:sz w:val="24"/>
                <w:szCs w:val="24"/>
              </w:rPr>
              <w:t>Безопасные приемы при выполнении производственных работ</w:t>
            </w:r>
            <w:r w:rsidR="00893A85">
              <w:rPr>
                <w:rFonts w:ascii="Times New Roman" w:hAnsi="Times New Roman"/>
                <w:sz w:val="24"/>
                <w:szCs w:val="24"/>
              </w:rPr>
              <w:t xml:space="preserve"> </w:t>
            </w:r>
          </w:p>
          <w:p w:rsidR="00893A85" w:rsidRDefault="00893A85" w:rsidP="00845AF6">
            <w:pPr>
              <w:spacing w:after="0" w:line="240" w:lineRule="auto"/>
              <w:jc w:val="both"/>
              <w:rPr>
                <w:rFonts w:ascii="Times New Roman" w:hAnsi="Times New Roman"/>
                <w:sz w:val="16"/>
                <w:szCs w:val="16"/>
              </w:rPr>
            </w:pPr>
            <w:proofErr w:type="gramStart"/>
            <w:r w:rsidRPr="004C2975">
              <w:rPr>
                <w:rFonts w:ascii="Times New Roman" w:hAnsi="Times New Roman"/>
                <w:sz w:val="24"/>
                <w:szCs w:val="24"/>
              </w:rPr>
              <w:t>З</w:t>
            </w:r>
            <w:proofErr w:type="gramEnd"/>
            <w:r w:rsidRPr="004C2975">
              <w:rPr>
                <w:rFonts w:ascii="Times New Roman" w:hAnsi="Times New Roman"/>
                <w:sz w:val="24"/>
                <w:szCs w:val="24"/>
              </w:rPr>
              <w:t xml:space="preserve"> 6.</w:t>
            </w:r>
            <w:r>
              <w:rPr>
                <w:rFonts w:ascii="Times New Roman" w:hAnsi="Times New Roman"/>
                <w:sz w:val="24"/>
                <w:szCs w:val="24"/>
              </w:rPr>
              <w:t>3</w:t>
            </w:r>
            <w:r w:rsidRPr="004C2975">
              <w:rPr>
                <w:rFonts w:ascii="Times New Roman" w:hAnsi="Times New Roman"/>
                <w:sz w:val="24"/>
                <w:szCs w:val="24"/>
              </w:rPr>
              <w:t>.0</w:t>
            </w:r>
            <w:r>
              <w:rPr>
                <w:rFonts w:ascii="Times New Roman" w:hAnsi="Times New Roman"/>
                <w:sz w:val="24"/>
                <w:szCs w:val="24"/>
              </w:rPr>
              <w:t>4 Т</w:t>
            </w:r>
            <w:r w:rsidRPr="00C65C45">
              <w:rPr>
                <w:rFonts w:ascii="Times New Roman" w:hAnsi="Times New Roman"/>
                <w:sz w:val="24"/>
                <w:szCs w:val="24"/>
              </w:rPr>
              <w:t>ребования бирочной системы</w:t>
            </w:r>
          </w:p>
          <w:p w:rsidR="00893A85" w:rsidRDefault="00893A85" w:rsidP="00845AF6">
            <w:pPr>
              <w:spacing w:after="0" w:line="240" w:lineRule="auto"/>
              <w:jc w:val="both"/>
              <w:rPr>
                <w:rFonts w:ascii="Times New Roman" w:hAnsi="Times New Roman"/>
                <w:iCs/>
                <w:color w:val="333333"/>
                <w:sz w:val="18"/>
                <w:szCs w:val="18"/>
              </w:rPr>
            </w:pPr>
            <w:proofErr w:type="gramStart"/>
            <w:r w:rsidRPr="004C2975">
              <w:rPr>
                <w:rFonts w:ascii="Times New Roman" w:hAnsi="Times New Roman"/>
                <w:sz w:val="24"/>
                <w:szCs w:val="24"/>
              </w:rPr>
              <w:t>З</w:t>
            </w:r>
            <w:proofErr w:type="gramEnd"/>
            <w:r w:rsidRPr="004C2975">
              <w:rPr>
                <w:rFonts w:ascii="Times New Roman" w:hAnsi="Times New Roman"/>
                <w:sz w:val="24"/>
                <w:szCs w:val="24"/>
              </w:rPr>
              <w:t xml:space="preserve"> 6.</w:t>
            </w:r>
            <w:r>
              <w:rPr>
                <w:rFonts w:ascii="Times New Roman" w:hAnsi="Times New Roman"/>
                <w:sz w:val="24"/>
                <w:szCs w:val="24"/>
              </w:rPr>
              <w:t>3</w:t>
            </w:r>
            <w:r w:rsidRPr="004C2975">
              <w:rPr>
                <w:rFonts w:ascii="Times New Roman" w:hAnsi="Times New Roman"/>
                <w:sz w:val="24"/>
                <w:szCs w:val="24"/>
              </w:rPr>
              <w:t>.0</w:t>
            </w:r>
            <w:r>
              <w:rPr>
                <w:rFonts w:ascii="Times New Roman" w:hAnsi="Times New Roman"/>
                <w:sz w:val="24"/>
                <w:szCs w:val="24"/>
              </w:rPr>
              <w:t xml:space="preserve">5 </w:t>
            </w:r>
            <w:r w:rsidRPr="00C65C45">
              <w:rPr>
                <w:rFonts w:ascii="Times New Roman" w:hAnsi="Times New Roman"/>
                <w:sz w:val="24"/>
                <w:szCs w:val="24"/>
              </w:rPr>
              <w:t>Нормативы и предельно допустимые концентрации вредных веществ в окружающей среде</w:t>
            </w:r>
          </w:p>
          <w:p w:rsidR="00893A85" w:rsidRPr="001616F2" w:rsidRDefault="00893A85" w:rsidP="00845AF6">
            <w:pPr>
              <w:spacing w:after="0" w:line="240" w:lineRule="auto"/>
              <w:jc w:val="both"/>
              <w:rPr>
                <w:rFonts w:ascii="Times New Roman" w:hAnsi="Times New Roman"/>
                <w:bCs/>
                <w:sz w:val="24"/>
                <w:szCs w:val="24"/>
                <w:highlight w:val="yellow"/>
                <w:lang w:eastAsia="en-US"/>
              </w:rPr>
            </w:pPr>
            <w:proofErr w:type="gramStart"/>
            <w:r w:rsidRPr="004C2975">
              <w:rPr>
                <w:rFonts w:ascii="Times New Roman" w:hAnsi="Times New Roman"/>
                <w:sz w:val="24"/>
                <w:szCs w:val="24"/>
              </w:rPr>
              <w:t>З</w:t>
            </w:r>
            <w:proofErr w:type="gramEnd"/>
            <w:r w:rsidRPr="004C2975">
              <w:rPr>
                <w:rFonts w:ascii="Times New Roman" w:hAnsi="Times New Roman"/>
                <w:sz w:val="24"/>
                <w:szCs w:val="24"/>
              </w:rPr>
              <w:t xml:space="preserve"> 6.</w:t>
            </w:r>
            <w:r>
              <w:rPr>
                <w:rFonts w:ascii="Times New Roman" w:hAnsi="Times New Roman"/>
                <w:sz w:val="24"/>
                <w:szCs w:val="24"/>
              </w:rPr>
              <w:t>3</w:t>
            </w:r>
            <w:r w:rsidRPr="004C2975">
              <w:rPr>
                <w:rFonts w:ascii="Times New Roman" w:hAnsi="Times New Roman"/>
                <w:sz w:val="24"/>
                <w:szCs w:val="24"/>
              </w:rPr>
              <w:t>.0</w:t>
            </w:r>
            <w:r>
              <w:rPr>
                <w:rFonts w:ascii="Times New Roman" w:hAnsi="Times New Roman"/>
                <w:sz w:val="24"/>
                <w:szCs w:val="24"/>
              </w:rPr>
              <w:t xml:space="preserve">6 </w:t>
            </w:r>
            <w:r w:rsidRPr="00C65C45">
              <w:rPr>
                <w:rFonts w:ascii="Times New Roman" w:hAnsi="Times New Roman"/>
                <w:sz w:val="24"/>
                <w:szCs w:val="24"/>
              </w:rPr>
              <w:t>План мероприятий по локализации и ликвидации последствий аварий</w:t>
            </w:r>
          </w:p>
        </w:tc>
      </w:tr>
    </w:tbl>
    <w:p w:rsidR="00893A85" w:rsidRPr="00315F34" w:rsidRDefault="00893A85" w:rsidP="00893A85">
      <w:pPr>
        <w:spacing w:after="0" w:line="240" w:lineRule="auto"/>
        <w:rPr>
          <w:rFonts w:ascii="Times New Roman" w:hAnsi="Times New Roman"/>
          <w:b/>
          <w:sz w:val="24"/>
          <w:szCs w:val="24"/>
        </w:rPr>
      </w:pPr>
    </w:p>
    <w:p w:rsidR="008C21ED" w:rsidRDefault="008C21ED" w:rsidP="00893A85">
      <w:pPr>
        <w:spacing w:after="0" w:line="240" w:lineRule="auto"/>
        <w:ind w:firstLine="709"/>
        <w:rPr>
          <w:rFonts w:ascii="Times New Roman" w:hAnsi="Times New Roman"/>
          <w:b/>
          <w:sz w:val="24"/>
          <w:szCs w:val="24"/>
        </w:rPr>
      </w:pPr>
    </w:p>
    <w:p w:rsidR="00AD364B" w:rsidRDefault="00AD364B" w:rsidP="00893A85">
      <w:pPr>
        <w:spacing w:after="0" w:line="240" w:lineRule="auto"/>
        <w:ind w:firstLine="709"/>
        <w:rPr>
          <w:rFonts w:ascii="Times New Roman" w:hAnsi="Times New Roman"/>
          <w:b/>
          <w:sz w:val="24"/>
          <w:szCs w:val="24"/>
        </w:rPr>
      </w:pPr>
    </w:p>
    <w:p w:rsidR="00AD364B" w:rsidRDefault="00AD364B" w:rsidP="00893A85">
      <w:pPr>
        <w:spacing w:after="0" w:line="240" w:lineRule="auto"/>
        <w:ind w:firstLine="709"/>
        <w:rPr>
          <w:rFonts w:ascii="Times New Roman" w:hAnsi="Times New Roman"/>
          <w:b/>
          <w:sz w:val="24"/>
          <w:szCs w:val="24"/>
        </w:rPr>
      </w:pPr>
    </w:p>
    <w:p w:rsidR="008C21ED" w:rsidRDefault="008C21ED" w:rsidP="00893A85">
      <w:pPr>
        <w:spacing w:after="0" w:line="240" w:lineRule="auto"/>
        <w:ind w:firstLine="709"/>
        <w:rPr>
          <w:rFonts w:ascii="Times New Roman" w:hAnsi="Times New Roman"/>
          <w:b/>
          <w:sz w:val="24"/>
          <w:szCs w:val="24"/>
        </w:rPr>
      </w:pPr>
    </w:p>
    <w:p w:rsidR="008C21ED" w:rsidRDefault="008C21ED" w:rsidP="00893A85">
      <w:pPr>
        <w:spacing w:after="0" w:line="240" w:lineRule="auto"/>
        <w:ind w:firstLine="709"/>
        <w:rPr>
          <w:rFonts w:ascii="Times New Roman" w:hAnsi="Times New Roman"/>
          <w:b/>
          <w:sz w:val="24"/>
          <w:szCs w:val="24"/>
        </w:rPr>
      </w:pPr>
    </w:p>
    <w:p w:rsidR="00893A85" w:rsidRPr="00315F34" w:rsidRDefault="00893A85" w:rsidP="00893A85">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rsidR="00893A85" w:rsidRDefault="00893A85" w:rsidP="00893A85">
      <w:pPr>
        <w:spacing w:after="0"/>
        <w:rPr>
          <w:rFonts w:ascii="Times New Roman" w:hAnsi="Times New Roman"/>
          <w:sz w:val="24"/>
          <w:szCs w:val="24"/>
        </w:rPr>
      </w:pPr>
    </w:p>
    <w:p w:rsidR="00893A85" w:rsidRPr="00315F34" w:rsidRDefault="00893A85" w:rsidP="00893A85">
      <w:pPr>
        <w:spacing w:after="0"/>
        <w:rPr>
          <w:rFonts w:ascii="Times New Roman" w:hAnsi="Times New Roman"/>
          <w:sz w:val="24"/>
          <w:szCs w:val="24"/>
        </w:rPr>
      </w:pPr>
      <w:r w:rsidRPr="00F05BF0">
        <w:rPr>
          <w:rFonts w:ascii="Times New Roman" w:hAnsi="Times New Roman"/>
          <w:sz w:val="24"/>
          <w:szCs w:val="24"/>
        </w:rPr>
        <w:t>Всего часов</w:t>
      </w:r>
      <w:r w:rsidRPr="00315F34">
        <w:rPr>
          <w:rFonts w:ascii="Times New Roman" w:hAnsi="Times New Roman"/>
          <w:sz w:val="24"/>
          <w:szCs w:val="24"/>
        </w:rPr>
        <w:t xml:space="preserve"> </w:t>
      </w:r>
      <w:r w:rsidR="009A5E73">
        <w:rPr>
          <w:rFonts w:ascii="Times New Roman" w:hAnsi="Times New Roman"/>
          <w:sz w:val="24"/>
          <w:szCs w:val="24"/>
        </w:rPr>
        <w:t>417</w:t>
      </w:r>
      <w:r>
        <w:rPr>
          <w:rFonts w:ascii="Times New Roman" w:hAnsi="Times New Roman"/>
          <w:sz w:val="24"/>
          <w:szCs w:val="24"/>
        </w:rPr>
        <w:t xml:space="preserve"> </w:t>
      </w:r>
    </w:p>
    <w:p w:rsidR="00893A85" w:rsidRPr="00315F34" w:rsidRDefault="00893A85" w:rsidP="00893A85">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Pr>
          <w:rFonts w:ascii="Times New Roman" w:hAnsi="Times New Roman"/>
          <w:sz w:val="24"/>
          <w:szCs w:val="24"/>
          <w:u w:val="single"/>
        </w:rPr>
        <w:t>204</w:t>
      </w:r>
    </w:p>
    <w:p w:rsidR="00893A85" w:rsidRPr="00315F34" w:rsidRDefault="00893A85" w:rsidP="00893A85">
      <w:pPr>
        <w:spacing w:after="0"/>
        <w:rPr>
          <w:rFonts w:ascii="Times New Roman" w:hAnsi="Times New Roman"/>
          <w:sz w:val="24"/>
          <w:szCs w:val="24"/>
        </w:rPr>
      </w:pPr>
    </w:p>
    <w:p w:rsidR="00893A85" w:rsidRPr="00315F34" w:rsidRDefault="00893A85" w:rsidP="00893A85">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009A5E73">
        <w:rPr>
          <w:rFonts w:ascii="Times New Roman" w:hAnsi="Times New Roman"/>
          <w:sz w:val="24"/>
          <w:szCs w:val="24"/>
        </w:rPr>
        <w:t>-309</w:t>
      </w:r>
    </w:p>
    <w:p w:rsidR="00893A85" w:rsidRDefault="00893A85" w:rsidP="00893A85">
      <w:pPr>
        <w:spacing w:after="0"/>
        <w:ind w:firstLine="2268"/>
        <w:rPr>
          <w:rFonts w:ascii="Times New Roman" w:hAnsi="Times New Roman"/>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Pr>
          <w:rFonts w:ascii="Times New Roman" w:hAnsi="Times New Roman"/>
          <w:sz w:val="24"/>
          <w:szCs w:val="24"/>
          <w:u w:val="single"/>
        </w:rPr>
        <w:t>103</w:t>
      </w:r>
      <w:r w:rsidRPr="00CC1372">
        <w:rPr>
          <w:rFonts w:ascii="Times New Roman" w:hAnsi="Times New Roman"/>
          <w:sz w:val="24"/>
          <w:szCs w:val="24"/>
        </w:rPr>
        <w:t xml:space="preserve"> </w:t>
      </w:r>
    </w:p>
    <w:p w:rsidR="00893A85" w:rsidRPr="00315F34" w:rsidRDefault="00893A85" w:rsidP="00893A85">
      <w:pPr>
        <w:spacing w:after="0"/>
        <w:ind w:firstLine="2268"/>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sidRPr="001616F2">
        <w:rPr>
          <w:rFonts w:ascii="Times New Roman" w:hAnsi="Times New Roman"/>
          <w:sz w:val="24"/>
          <w:szCs w:val="24"/>
          <w:u w:val="single"/>
        </w:rPr>
        <w:t>72</w:t>
      </w:r>
    </w:p>
    <w:p w:rsidR="00893A85" w:rsidRPr="00315F34" w:rsidRDefault="00893A85" w:rsidP="00893A85">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Pr="001616F2">
        <w:rPr>
          <w:rFonts w:ascii="Times New Roman" w:hAnsi="Times New Roman"/>
          <w:sz w:val="24"/>
          <w:szCs w:val="24"/>
          <w:u w:val="single"/>
        </w:rPr>
        <w:t>36</w:t>
      </w:r>
    </w:p>
    <w:p w:rsidR="00893A85" w:rsidRPr="001616F2" w:rsidRDefault="00893A85" w:rsidP="00893A85">
      <w:pPr>
        <w:rPr>
          <w:rFonts w:ascii="Times New Roman" w:hAnsi="Times New Roman"/>
          <w:sz w:val="24"/>
          <w:szCs w:val="24"/>
        </w:rPr>
      </w:pPr>
      <w:r w:rsidRPr="001616F2">
        <w:rPr>
          <w:rFonts w:ascii="Times New Roman" w:hAnsi="Times New Roman"/>
          <w:sz w:val="24"/>
          <w:szCs w:val="24"/>
        </w:rPr>
        <w:t xml:space="preserve">Промежуточная аттестация </w:t>
      </w:r>
      <w:r w:rsidRPr="001616F2">
        <w:rPr>
          <w:rFonts w:ascii="Times New Roman" w:hAnsi="Times New Roman"/>
          <w:sz w:val="24"/>
          <w:szCs w:val="24"/>
          <w:u w:val="single"/>
        </w:rPr>
        <w:t>24</w:t>
      </w:r>
    </w:p>
    <w:p w:rsidR="00893A85" w:rsidRDefault="00893A85" w:rsidP="00893A85">
      <w:pPr>
        <w:rPr>
          <w:rFonts w:ascii="Times New Roman" w:hAnsi="Times New Roman"/>
          <w:b/>
          <w:i/>
          <w:sz w:val="24"/>
          <w:szCs w:val="24"/>
        </w:rPr>
      </w:pPr>
    </w:p>
    <w:p w:rsidR="00457F35" w:rsidRDefault="00457F35" w:rsidP="00893A85">
      <w:pPr>
        <w:rPr>
          <w:rFonts w:ascii="Times New Roman" w:hAnsi="Times New Roman"/>
          <w:b/>
          <w:i/>
          <w:sz w:val="24"/>
          <w:szCs w:val="24"/>
        </w:rPr>
        <w:sectPr w:rsidR="00457F35" w:rsidSect="005852E2">
          <w:pgSz w:w="11907" w:h="16840"/>
          <w:pgMar w:top="1134" w:right="851" w:bottom="992" w:left="1418" w:header="709" w:footer="709" w:gutter="0"/>
          <w:cols w:space="720"/>
        </w:sectPr>
      </w:pPr>
    </w:p>
    <w:p w:rsidR="00893A85" w:rsidRPr="00315F34" w:rsidRDefault="00893A85" w:rsidP="00893A8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893A85" w:rsidRPr="00315F34" w:rsidRDefault="00893A85" w:rsidP="00893A85">
      <w:pPr>
        <w:spacing w:after="0"/>
        <w:ind w:firstLine="851"/>
        <w:rPr>
          <w:rFonts w:ascii="Times New Roman" w:hAnsi="Times New Roman"/>
          <w:b/>
          <w:sz w:val="24"/>
          <w:szCs w:val="24"/>
        </w:rPr>
      </w:pPr>
      <w:r w:rsidRPr="001052F8">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52"/>
        <w:gridCol w:w="3117"/>
        <w:gridCol w:w="1194"/>
        <w:gridCol w:w="649"/>
        <w:gridCol w:w="695"/>
        <w:gridCol w:w="1542"/>
        <w:gridCol w:w="1391"/>
        <w:gridCol w:w="1582"/>
        <w:gridCol w:w="575"/>
        <w:gridCol w:w="22"/>
        <w:gridCol w:w="18"/>
        <w:gridCol w:w="859"/>
        <w:gridCol w:w="1791"/>
      </w:tblGrid>
      <w:tr w:rsidR="00893A85" w:rsidRPr="00315F34" w:rsidTr="00F96D9B">
        <w:trPr>
          <w:trHeight w:val="214"/>
        </w:trPr>
        <w:tc>
          <w:tcPr>
            <w:tcW w:w="634" w:type="pct"/>
            <w:vMerge w:val="restart"/>
            <w:tcBorders>
              <w:bottom w:val="single" w:sz="4" w:space="0" w:color="auto"/>
            </w:tcBorders>
            <w:vAlign w:val="center"/>
          </w:tcPr>
          <w:p w:rsidR="00893A85" w:rsidRPr="00315F34" w:rsidRDefault="00893A85"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3" w:type="pct"/>
            <w:vMerge w:val="restart"/>
            <w:tcBorders>
              <w:bottom w:val="single" w:sz="4" w:space="0" w:color="auto"/>
            </w:tcBorders>
            <w:vAlign w:val="center"/>
          </w:tcPr>
          <w:p w:rsidR="00893A85" w:rsidRPr="00315F34" w:rsidRDefault="00893A85"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88" w:type="pct"/>
            <w:vMerge w:val="restart"/>
            <w:tcBorders>
              <w:bottom w:val="single" w:sz="4" w:space="0" w:color="auto"/>
            </w:tcBorders>
            <w:vAlign w:val="center"/>
          </w:tcPr>
          <w:p w:rsidR="00893A85" w:rsidRPr="00315F34" w:rsidRDefault="00893A85" w:rsidP="00845AF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11" w:type="pct"/>
            <w:vMerge w:val="restart"/>
            <w:tcBorders>
              <w:bottom w:val="single" w:sz="4" w:space="0" w:color="auto"/>
            </w:tcBorders>
            <w:textDirection w:val="btLr"/>
            <w:vAlign w:val="center"/>
          </w:tcPr>
          <w:p w:rsidR="00893A85" w:rsidRPr="00315F34" w:rsidRDefault="00893A85" w:rsidP="00845AF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54" w:type="pct"/>
            <w:gridSpan w:val="9"/>
            <w:tcBorders>
              <w:bottom w:val="single" w:sz="4" w:space="0" w:color="auto"/>
            </w:tcBorders>
          </w:tcPr>
          <w:p w:rsidR="00893A85" w:rsidRPr="00315F34" w:rsidRDefault="00893A85" w:rsidP="00845AF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893A85" w:rsidRPr="00315F34" w:rsidTr="00F96D9B">
        <w:trPr>
          <w:trHeight w:val="58"/>
        </w:trPr>
        <w:tc>
          <w:tcPr>
            <w:tcW w:w="634" w:type="pct"/>
            <w:vMerge/>
          </w:tcPr>
          <w:p w:rsidR="00893A85" w:rsidRPr="00315F34" w:rsidRDefault="00893A85" w:rsidP="00845AF6">
            <w:pPr>
              <w:spacing w:after="0" w:line="240" w:lineRule="auto"/>
              <w:rPr>
                <w:rFonts w:ascii="Times New Roman" w:hAnsi="Times New Roman"/>
                <w:i/>
              </w:rPr>
            </w:pPr>
          </w:p>
        </w:tc>
        <w:tc>
          <w:tcPr>
            <w:tcW w:w="1013" w:type="pct"/>
            <w:vMerge/>
            <w:vAlign w:val="center"/>
          </w:tcPr>
          <w:p w:rsidR="00893A85" w:rsidRPr="00315F34" w:rsidRDefault="00893A85" w:rsidP="00845AF6">
            <w:pPr>
              <w:spacing w:after="0" w:line="240" w:lineRule="auto"/>
              <w:rPr>
                <w:rFonts w:ascii="Times New Roman" w:hAnsi="Times New Roman"/>
                <w:i/>
              </w:rPr>
            </w:pPr>
          </w:p>
        </w:tc>
        <w:tc>
          <w:tcPr>
            <w:tcW w:w="388" w:type="pct"/>
            <w:vMerge/>
            <w:vAlign w:val="center"/>
          </w:tcPr>
          <w:p w:rsidR="00893A85" w:rsidRPr="00315F34" w:rsidRDefault="00893A85" w:rsidP="00845AF6">
            <w:pPr>
              <w:spacing w:after="0" w:line="240" w:lineRule="auto"/>
              <w:rPr>
                <w:rFonts w:ascii="Times New Roman" w:hAnsi="Times New Roman"/>
                <w:i/>
                <w:iCs/>
              </w:rPr>
            </w:pPr>
          </w:p>
        </w:tc>
        <w:tc>
          <w:tcPr>
            <w:tcW w:w="211" w:type="pct"/>
            <w:vMerge/>
            <w:shd w:val="clear" w:color="auto" w:fill="FFFF00"/>
          </w:tcPr>
          <w:p w:rsidR="00893A85" w:rsidRPr="00315F34" w:rsidRDefault="00893A85" w:rsidP="00845AF6">
            <w:pPr>
              <w:suppressAutoHyphens/>
              <w:spacing w:after="0" w:line="240" w:lineRule="auto"/>
              <w:jc w:val="center"/>
              <w:rPr>
                <w:rFonts w:ascii="Times New Roman" w:hAnsi="Times New Roman"/>
              </w:rPr>
            </w:pPr>
          </w:p>
        </w:tc>
        <w:tc>
          <w:tcPr>
            <w:tcW w:w="1893" w:type="pct"/>
            <w:gridSpan w:val="7"/>
          </w:tcPr>
          <w:p w:rsidR="00893A85" w:rsidRPr="00AA4739" w:rsidRDefault="00893A85" w:rsidP="00845AF6">
            <w:pPr>
              <w:suppressAutoHyphens/>
              <w:spacing w:after="0" w:line="240" w:lineRule="auto"/>
              <w:jc w:val="center"/>
              <w:rPr>
                <w:rFonts w:ascii="Times New Roman" w:hAnsi="Times New Roman"/>
                <w:sz w:val="20"/>
                <w:szCs w:val="20"/>
              </w:rPr>
            </w:pPr>
            <w:r w:rsidRPr="00AA4739">
              <w:rPr>
                <w:rFonts w:ascii="Times New Roman" w:hAnsi="Times New Roman"/>
                <w:sz w:val="20"/>
                <w:szCs w:val="20"/>
              </w:rPr>
              <w:t>Обучение по МДК</w:t>
            </w:r>
          </w:p>
        </w:tc>
        <w:tc>
          <w:tcPr>
            <w:tcW w:w="861" w:type="pct"/>
            <w:gridSpan w:val="2"/>
            <w:vMerge w:val="restart"/>
            <w:vAlign w:val="center"/>
          </w:tcPr>
          <w:p w:rsidR="00893A85" w:rsidRPr="00AA4739" w:rsidRDefault="00893A85" w:rsidP="00845AF6">
            <w:pPr>
              <w:suppressAutoHyphens/>
              <w:spacing w:after="0" w:line="240" w:lineRule="auto"/>
              <w:jc w:val="center"/>
              <w:rPr>
                <w:rFonts w:ascii="Times New Roman" w:hAnsi="Times New Roman"/>
                <w:sz w:val="20"/>
                <w:szCs w:val="20"/>
              </w:rPr>
            </w:pPr>
            <w:r w:rsidRPr="00AA4739">
              <w:rPr>
                <w:rFonts w:ascii="Times New Roman" w:hAnsi="Times New Roman"/>
                <w:sz w:val="20"/>
                <w:szCs w:val="20"/>
              </w:rPr>
              <w:t>Практики</w:t>
            </w:r>
          </w:p>
        </w:tc>
      </w:tr>
      <w:tr w:rsidR="00893A85" w:rsidRPr="00315F34" w:rsidTr="00F96D9B">
        <w:tc>
          <w:tcPr>
            <w:tcW w:w="634" w:type="pct"/>
            <w:vMerge/>
          </w:tcPr>
          <w:p w:rsidR="00893A85" w:rsidRPr="00315F34" w:rsidRDefault="00893A85" w:rsidP="00845AF6">
            <w:pPr>
              <w:spacing w:after="0" w:line="240" w:lineRule="auto"/>
              <w:rPr>
                <w:rFonts w:ascii="Times New Roman" w:hAnsi="Times New Roman"/>
                <w:i/>
              </w:rPr>
            </w:pPr>
          </w:p>
        </w:tc>
        <w:tc>
          <w:tcPr>
            <w:tcW w:w="1013" w:type="pct"/>
            <w:vMerge/>
            <w:vAlign w:val="center"/>
          </w:tcPr>
          <w:p w:rsidR="00893A85" w:rsidRPr="00315F34" w:rsidRDefault="00893A85" w:rsidP="00845AF6">
            <w:pPr>
              <w:spacing w:after="0" w:line="240" w:lineRule="auto"/>
              <w:rPr>
                <w:rFonts w:ascii="Times New Roman" w:hAnsi="Times New Roman"/>
                <w:i/>
              </w:rPr>
            </w:pPr>
          </w:p>
        </w:tc>
        <w:tc>
          <w:tcPr>
            <w:tcW w:w="388" w:type="pct"/>
            <w:vMerge/>
            <w:vAlign w:val="center"/>
          </w:tcPr>
          <w:p w:rsidR="00893A85" w:rsidRPr="00315F34" w:rsidRDefault="00893A85" w:rsidP="00845AF6">
            <w:pPr>
              <w:spacing w:after="0" w:line="240" w:lineRule="auto"/>
              <w:rPr>
                <w:rFonts w:ascii="Times New Roman" w:hAnsi="Times New Roman"/>
                <w:i/>
                <w:iCs/>
              </w:rPr>
            </w:pPr>
          </w:p>
        </w:tc>
        <w:tc>
          <w:tcPr>
            <w:tcW w:w="211" w:type="pct"/>
            <w:vMerge/>
            <w:shd w:val="clear" w:color="auto" w:fill="FFFF00"/>
          </w:tcPr>
          <w:p w:rsidR="00893A85" w:rsidRPr="00315F34" w:rsidRDefault="00893A85" w:rsidP="00845AF6">
            <w:pPr>
              <w:suppressAutoHyphens/>
              <w:spacing w:after="0" w:line="240" w:lineRule="auto"/>
              <w:jc w:val="center"/>
              <w:rPr>
                <w:rFonts w:ascii="Times New Roman" w:hAnsi="Times New Roman"/>
                <w:sz w:val="20"/>
                <w:szCs w:val="20"/>
              </w:rPr>
            </w:pPr>
          </w:p>
        </w:tc>
        <w:tc>
          <w:tcPr>
            <w:tcW w:w="226" w:type="pct"/>
            <w:vMerge w:val="restart"/>
          </w:tcPr>
          <w:p w:rsidR="00893A85" w:rsidRPr="00315F34" w:rsidRDefault="00893A85" w:rsidP="00845AF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893A85" w:rsidRPr="00315F34" w:rsidRDefault="00893A85" w:rsidP="00845AF6">
            <w:pPr>
              <w:suppressAutoHyphens/>
              <w:spacing w:after="0" w:line="240" w:lineRule="auto"/>
              <w:jc w:val="center"/>
              <w:rPr>
                <w:rFonts w:ascii="Times New Roman" w:hAnsi="Times New Roman"/>
                <w:sz w:val="20"/>
                <w:szCs w:val="20"/>
              </w:rPr>
            </w:pPr>
          </w:p>
        </w:tc>
        <w:tc>
          <w:tcPr>
            <w:tcW w:w="1667" w:type="pct"/>
            <w:gridSpan w:val="6"/>
          </w:tcPr>
          <w:p w:rsidR="00893A85" w:rsidRPr="00AA4739" w:rsidRDefault="00893A85" w:rsidP="00845AF6">
            <w:pPr>
              <w:suppressAutoHyphens/>
              <w:spacing w:after="0" w:line="240" w:lineRule="auto"/>
              <w:jc w:val="center"/>
              <w:rPr>
                <w:rFonts w:ascii="Times New Roman" w:hAnsi="Times New Roman"/>
                <w:sz w:val="20"/>
                <w:szCs w:val="20"/>
              </w:rPr>
            </w:pPr>
            <w:r w:rsidRPr="00AA4739">
              <w:rPr>
                <w:rFonts w:ascii="Times New Roman" w:hAnsi="Times New Roman"/>
                <w:sz w:val="20"/>
                <w:szCs w:val="20"/>
              </w:rPr>
              <w:t>В том числе</w:t>
            </w:r>
          </w:p>
        </w:tc>
        <w:tc>
          <w:tcPr>
            <w:tcW w:w="861" w:type="pct"/>
            <w:gridSpan w:val="2"/>
            <w:vMerge/>
            <w:vAlign w:val="center"/>
          </w:tcPr>
          <w:p w:rsidR="00893A85" w:rsidRPr="00315F34" w:rsidRDefault="00893A85" w:rsidP="00845AF6">
            <w:pPr>
              <w:suppressAutoHyphens/>
              <w:spacing w:after="0" w:line="240" w:lineRule="auto"/>
              <w:jc w:val="center"/>
              <w:rPr>
                <w:rFonts w:ascii="Times New Roman" w:hAnsi="Times New Roman"/>
                <w:i/>
              </w:rPr>
            </w:pPr>
          </w:p>
        </w:tc>
      </w:tr>
      <w:tr w:rsidR="00893A85" w:rsidRPr="00315F34" w:rsidTr="00F96D9B">
        <w:trPr>
          <w:cantSplit/>
          <w:trHeight w:val="1187"/>
        </w:trPr>
        <w:tc>
          <w:tcPr>
            <w:tcW w:w="634" w:type="pct"/>
            <w:vMerge/>
          </w:tcPr>
          <w:p w:rsidR="00893A85" w:rsidRPr="00315F34" w:rsidRDefault="00893A85" w:rsidP="00845AF6">
            <w:pPr>
              <w:spacing w:after="0" w:line="240" w:lineRule="auto"/>
              <w:rPr>
                <w:rFonts w:ascii="Times New Roman" w:hAnsi="Times New Roman"/>
                <w:i/>
              </w:rPr>
            </w:pPr>
          </w:p>
        </w:tc>
        <w:tc>
          <w:tcPr>
            <w:tcW w:w="1013" w:type="pct"/>
            <w:vMerge/>
            <w:vAlign w:val="center"/>
          </w:tcPr>
          <w:p w:rsidR="00893A85" w:rsidRPr="00315F34" w:rsidRDefault="00893A85" w:rsidP="00845AF6">
            <w:pPr>
              <w:spacing w:after="0" w:line="240" w:lineRule="auto"/>
              <w:rPr>
                <w:rFonts w:ascii="Times New Roman" w:hAnsi="Times New Roman"/>
                <w:i/>
              </w:rPr>
            </w:pPr>
          </w:p>
        </w:tc>
        <w:tc>
          <w:tcPr>
            <w:tcW w:w="388" w:type="pct"/>
            <w:vMerge/>
            <w:vAlign w:val="center"/>
          </w:tcPr>
          <w:p w:rsidR="00893A85" w:rsidRPr="00315F34" w:rsidRDefault="00893A85" w:rsidP="00845AF6">
            <w:pPr>
              <w:spacing w:after="0" w:line="240" w:lineRule="auto"/>
              <w:rPr>
                <w:rFonts w:ascii="Times New Roman" w:hAnsi="Times New Roman"/>
                <w:i/>
              </w:rPr>
            </w:pPr>
          </w:p>
        </w:tc>
        <w:tc>
          <w:tcPr>
            <w:tcW w:w="211" w:type="pct"/>
            <w:vMerge/>
            <w:shd w:val="clear" w:color="auto" w:fill="FFFF00"/>
          </w:tcPr>
          <w:p w:rsidR="00893A85" w:rsidRPr="00315F34" w:rsidRDefault="00893A85" w:rsidP="00845AF6">
            <w:pPr>
              <w:suppressAutoHyphens/>
              <w:spacing w:after="0" w:line="240" w:lineRule="auto"/>
              <w:jc w:val="center"/>
              <w:rPr>
                <w:rFonts w:ascii="Times New Roman" w:hAnsi="Times New Roman"/>
                <w:i/>
                <w:sz w:val="20"/>
                <w:szCs w:val="20"/>
              </w:rPr>
            </w:pPr>
          </w:p>
        </w:tc>
        <w:tc>
          <w:tcPr>
            <w:tcW w:w="226" w:type="pct"/>
            <w:vMerge/>
          </w:tcPr>
          <w:p w:rsidR="00893A85" w:rsidRPr="00315F34" w:rsidRDefault="00893A85" w:rsidP="00845AF6">
            <w:pPr>
              <w:suppressAutoHyphens/>
              <w:spacing w:after="0" w:line="240" w:lineRule="auto"/>
              <w:jc w:val="center"/>
              <w:rPr>
                <w:rFonts w:ascii="Times New Roman" w:hAnsi="Times New Roman"/>
                <w:i/>
                <w:sz w:val="20"/>
                <w:szCs w:val="20"/>
              </w:rPr>
            </w:pPr>
          </w:p>
        </w:tc>
        <w:tc>
          <w:tcPr>
            <w:tcW w:w="501" w:type="pct"/>
            <w:vAlign w:val="center"/>
          </w:tcPr>
          <w:p w:rsidR="00893A85" w:rsidRPr="00315F34" w:rsidRDefault="00893A85"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893A85" w:rsidRPr="00315F34" w:rsidRDefault="00893A85" w:rsidP="00845AF6">
            <w:pPr>
              <w:suppressAutoHyphens/>
              <w:spacing w:after="0" w:line="240" w:lineRule="auto"/>
              <w:ind w:left="-57" w:right="-57"/>
              <w:jc w:val="center"/>
              <w:rPr>
                <w:rFonts w:ascii="Times New Roman" w:hAnsi="Times New Roman"/>
                <w:color w:val="000000"/>
                <w:sz w:val="20"/>
                <w:szCs w:val="20"/>
              </w:rPr>
            </w:pPr>
          </w:p>
          <w:p w:rsidR="00893A85" w:rsidRPr="00315F34" w:rsidRDefault="00893A85" w:rsidP="00845AF6">
            <w:pPr>
              <w:suppressAutoHyphens/>
              <w:spacing w:after="0" w:line="240" w:lineRule="auto"/>
              <w:ind w:left="-57" w:right="-57"/>
              <w:jc w:val="center"/>
              <w:rPr>
                <w:rFonts w:ascii="Times New Roman" w:hAnsi="Times New Roman"/>
                <w:i/>
                <w:sz w:val="20"/>
                <w:szCs w:val="20"/>
              </w:rPr>
            </w:pPr>
          </w:p>
        </w:tc>
        <w:tc>
          <w:tcPr>
            <w:tcW w:w="452" w:type="pct"/>
            <w:vAlign w:val="center"/>
          </w:tcPr>
          <w:p w:rsidR="00893A85" w:rsidRPr="00315F34" w:rsidRDefault="00893A85"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22"/>
            </w:r>
          </w:p>
          <w:p w:rsidR="00893A85" w:rsidRPr="00315F34" w:rsidRDefault="00893A85" w:rsidP="00845AF6">
            <w:pPr>
              <w:suppressAutoHyphens/>
              <w:spacing w:after="0" w:line="240" w:lineRule="auto"/>
              <w:jc w:val="center"/>
              <w:rPr>
                <w:rFonts w:ascii="Times New Roman" w:hAnsi="Times New Roman"/>
                <w:iCs/>
                <w:sz w:val="20"/>
                <w:szCs w:val="20"/>
              </w:rPr>
            </w:pPr>
          </w:p>
        </w:tc>
        <w:tc>
          <w:tcPr>
            <w:tcW w:w="514" w:type="pct"/>
            <w:vAlign w:val="center"/>
          </w:tcPr>
          <w:p w:rsidR="00893A85" w:rsidRPr="00315F34" w:rsidRDefault="00893A85" w:rsidP="00845AF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23"/>
            </w:r>
          </w:p>
        </w:tc>
        <w:tc>
          <w:tcPr>
            <w:tcW w:w="187" w:type="pct"/>
            <w:textDirection w:val="btLr"/>
            <w:vAlign w:val="center"/>
          </w:tcPr>
          <w:p w:rsidR="00893A85" w:rsidRPr="00315F34" w:rsidRDefault="00893A85"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2" w:type="pct"/>
            <w:gridSpan w:val="3"/>
            <w:vAlign w:val="center"/>
          </w:tcPr>
          <w:p w:rsidR="00893A85" w:rsidRPr="00315F34" w:rsidRDefault="00893A85"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893A85" w:rsidRPr="00315F34" w:rsidRDefault="00893A85" w:rsidP="00845AF6">
            <w:pPr>
              <w:suppressAutoHyphens/>
              <w:spacing w:after="0" w:line="240" w:lineRule="auto"/>
              <w:ind w:left="-57" w:right="-57"/>
              <w:jc w:val="center"/>
              <w:rPr>
                <w:rFonts w:ascii="Times New Roman" w:hAnsi="Times New Roman"/>
                <w:i/>
                <w:sz w:val="20"/>
                <w:szCs w:val="20"/>
              </w:rPr>
            </w:pPr>
          </w:p>
        </w:tc>
        <w:tc>
          <w:tcPr>
            <w:tcW w:w="582" w:type="pct"/>
            <w:vAlign w:val="center"/>
          </w:tcPr>
          <w:p w:rsidR="00893A85" w:rsidRPr="00315F34" w:rsidRDefault="00893A85" w:rsidP="00845AF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893A85" w:rsidRPr="00315F34" w:rsidRDefault="00893A85" w:rsidP="00845AF6">
            <w:pPr>
              <w:suppressAutoHyphens/>
              <w:spacing w:after="0" w:line="240" w:lineRule="auto"/>
              <w:ind w:left="-57" w:right="-57"/>
              <w:jc w:val="center"/>
              <w:rPr>
                <w:rFonts w:ascii="Times New Roman" w:hAnsi="Times New Roman"/>
                <w:i/>
                <w:sz w:val="20"/>
                <w:szCs w:val="20"/>
              </w:rPr>
            </w:pPr>
          </w:p>
        </w:tc>
      </w:tr>
      <w:tr w:rsidR="00893A85" w:rsidRPr="00315F34" w:rsidTr="00F96D9B">
        <w:trPr>
          <w:trHeight w:val="319"/>
        </w:trPr>
        <w:tc>
          <w:tcPr>
            <w:tcW w:w="634"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1</w:t>
            </w:r>
          </w:p>
        </w:tc>
        <w:tc>
          <w:tcPr>
            <w:tcW w:w="1013"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2</w:t>
            </w:r>
          </w:p>
        </w:tc>
        <w:tc>
          <w:tcPr>
            <w:tcW w:w="388"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3</w:t>
            </w:r>
          </w:p>
        </w:tc>
        <w:tc>
          <w:tcPr>
            <w:tcW w:w="211"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4</w:t>
            </w:r>
          </w:p>
        </w:tc>
        <w:tc>
          <w:tcPr>
            <w:tcW w:w="226"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5</w:t>
            </w:r>
          </w:p>
        </w:tc>
        <w:tc>
          <w:tcPr>
            <w:tcW w:w="501"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6</w:t>
            </w:r>
          </w:p>
        </w:tc>
        <w:tc>
          <w:tcPr>
            <w:tcW w:w="452"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7</w:t>
            </w:r>
          </w:p>
        </w:tc>
        <w:tc>
          <w:tcPr>
            <w:tcW w:w="514"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8</w:t>
            </w:r>
          </w:p>
        </w:tc>
        <w:tc>
          <w:tcPr>
            <w:tcW w:w="187"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9</w:t>
            </w:r>
          </w:p>
        </w:tc>
        <w:tc>
          <w:tcPr>
            <w:tcW w:w="292" w:type="pct"/>
            <w:gridSpan w:val="3"/>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10</w:t>
            </w:r>
          </w:p>
        </w:tc>
        <w:tc>
          <w:tcPr>
            <w:tcW w:w="582" w:type="pct"/>
            <w:vAlign w:val="center"/>
          </w:tcPr>
          <w:p w:rsidR="00893A85" w:rsidRPr="00315F34" w:rsidRDefault="00893A85" w:rsidP="00845AF6">
            <w:pPr>
              <w:spacing w:after="0" w:line="240" w:lineRule="auto"/>
              <w:jc w:val="center"/>
              <w:rPr>
                <w:rFonts w:ascii="Times New Roman" w:hAnsi="Times New Roman"/>
                <w:i/>
              </w:rPr>
            </w:pPr>
            <w:r w:rsidRPr="00315F34">
              <w:rPr>
                <w:rFonts w:ascii="Times New Roman" w:hAnsi="Times New Roman"/>
                <w:i/>
              </w:rPr>
              <w:t>11</w:t>
            </w:r>
          </w:p>
        </w:tc>
      </w:tr>
      <w:tr w:rsidR="00893A85" w:rsidRPr="00315F34" w:rsidTr="00F96D9B">
        <w:tc>
          <w:tcPr>
            <w:tcW w:w="634" w:type="pct"/>
          </w:tcPr>
          <w:p w:rsidR="00893A85" w:rsidRPr="00F756D1" w:rsidRDefault="00893A85" w:rsidP="00F96D9B">
            <w:pPr>
              <w:spacing w:after="0" w:line="240" w:lineRule="auto"/>
              <w:rPr>
                <w:rFonts w:ascii="Times New Roman" w:hAnsi="Times New Roman"/>
                <w:i/>
                <w:sz w:val="20"/>
                <w:szCs w:val="20"/>
                <w:highlight w:val="yellow"/>
              </w:rPr>
            </w:pPr>
            <w:r w:rsidRPr="00F756D1">
              <w:rPr>
                <w:rStyle w:val="af0"/>
                <w:rFonts w:ascii="Times New Roman" w:hAnsi="Times New Roman"/>
                <w:i w:val="0"/>
                <w:sz w:val="20"/>
                <w:szCs w:val="20"/>
              </w:rPr>
              <w:t>ПК 6.1</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01</w:t>
            </w:r>
            <w:r w:rsidR="00F96D9B">
              <w:rPr>
                <w:rStyle w:val="af0"/>
                <w:rFonts w:ascii="Times New Roman" w:hAnsi="Times New Roman"/>
                <w:i w:val="0"/>
                <w:sz w:val="20"/>
                <w:szCs w:val="20"/>
              </w:rPr>
              <w:t>,</w:t>
            </w:r>
            <w:r w:rsidRPr="00F756D1">
              <w:rPr>
                <w:rStyle w:val="af0"/>
                <w:rFonts w:ascii="Times New Roman" w:hAnsi="Times New Roman"/>
                <w:i w:val="0"/>
                <w:sz w:val="20"/>
                <w:szCs w:val="20"/>
              </w:rPr>
              <w:t xml:space="preserve">ОК 02 </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03</w:t>
            </w:r>
            <w:r w:rsidR="00F96D9B">
              <w:rPr>
                <w:rStyle w:val="af0"/>
                <w:rFonts w:ascii="Times New Roman" w:hAnsi="Times New Roman"/>
                <w:i w:val="0"/>
                <w:sz w:val="20"/>
                <w:szCs w:val="20"/>
              </w:rPr>
              <w:t>,</w:t>
            </w:r>
            <w:r w:rsidRPr="00F756D1">
              <w:rPr>
                <w:rStyle w:val="af0"/>
                <w:rFonts w:ascii="Times New Roman" w:hAnsi="Times New Roman"/>
                <w:i w:val="0"/>
                <w:sz w:val="20"/>
                <w:szCs w:val="20"/>
              </w:rPr>
              <w:t>ОК 09</w:t>
            </w:r>
            <w:r w:rsidR="00FD12A7">
              <w:rPr>
                <w:rStyle w:val="af0"/>
                <w:rFonts w:ascii="Times New Roman" w:hAnsi="Times New Roman"/>
                <w:i w:val="0"/>
                <w:sz w:val="20"/>
                <w:szCs w:val="20"/>
              </w:rPr>
              <w:t>,</w:t>
            </w:r>
          </w:p>
        </w:tc>
        <w:tc>
          <w:tcPr>
            <w:tcW w:w="1013" w:type="pct"/>
          </w:tcPr>
          <w:p w:rsidR="00F756D1" w:rsidRPr="00FD12A7" w:rsidRDefault="00F756D1" w:rsidP="00FD12A7">
            <w:pPr>
              <w:spacing w:after="0" w:line="240" w:lineRule="auto"/>
              <w:rPr>
                <w:rFonts w:ascii="Times New Roman" w:hAnsi="Times New Roman"/>
                <w:sz w:val="20"/>
                <w:szCs w:val="20"/>
              </w:rPr>
            </w:pPr>
            <w:r w:rsidRPr="00FD12A7">
              <w:rPr>
                <w:rFonts w:ascii="Times New Roman" w:hAnsi="Times New Roman"/>
                <w:b/>
                <w:sz w:val="20"/>
                <w:szCs w:val="20"/>
              </w:rPr>
              <w:t>Раздел 1. Грузоподъемное оборудование</w:t>
            </w:r>
            <w:r w:rsidRPr="00FD12A7">
              <w:rPr>
                <w:rFonts w:ascii="Times New Roman" w:hAnsi="Times New Roman"/>
                <w:sz w:val="20"/>
                <w:szCs w:val="20"/>
              </w:rPr>
              <w:t xml:space="preserve"> </w:t>
            </w:r>
          </w:p>
          <w:p w:rsidR="00893A85" w:rsidRPr="00FD12A7" w:rsidRDefault="00893A85" w:rsidP="00FD12A7">
            <w:pPr>
              <w:spacing w:after="0" w:line="240" w:lineRule="auto"/>
              <w:rPr>
                <w:rFonts w:ascii="Times New Roman" w:hAnsi="Times New Roman"/>
                <w:sz w:val="20"/>
                <w:szCs w:val="20"/>
              </w:rPr>
            </w:pPr>
            <w:r w:rsidRPr="00FD12A7">
              <w:rPr>
                <w:rFonts w:ascii="Times New Roman" w:hAnsi="Times New Roman"/>
                <w:sz w:val="20"/>
                <w:szCs w:val="20"/>
              </w:rPr>
              <w:t>МДКд.06.01 Грузоподъемное оборудование.</w:t>
            </w:r>
          </w:p>
        </w:tc>
        <w:tc>
          <w:tcPr>
            <w:tcW w:w="388" w:type="pct"/>
          </w:tcPr>
          <w:p w:rsidR="00893A85" w:rsidRPr="00726E31" w:rsidRDefault="00457F35" w:rsidP="00845AF6">
            <w:pPr>
              <w:spacing w:after="0" w:line="240" w:lineRule="auto"/>
              <w:jc w:val="center"/>
              <w:rPr>
                <w:rFonts w:ascii="Times New Roman" w:hAnsi="Times New Roman"/>
                <w:b/>
                <w:bCs/>
              </w:rPr>
            </w:pPr>
            <w:r>
              <w:rPr>
                <w:rFonts w:ascii="Times New Roman" w:hAnsi="Times New Roman"/>
                <w:b/>
                <w:bCs/>
              </w:rPr>
              <w:t>117</w:t>
            </w:r>
          </w:p>
        </w:tc>
        <w:tc>
          <w:tcPr>
            <w:tcW w:w="211" w:type="pct"/>
          </w:tcPr>
          <w:p w:rsidR="00893A85" w:rsidRPr="00726E31" w:rsidRDefault="00893A85" w:rsidP="00845AF6">
            <w:pPr>
              <w:spacing w:after="0" w:line="240" w:lineRule="auto"/>
              <w:jc w:val="center"/>
              <w:rPr>
                <w:rFonts w:ascii="Times New Roman" w:hAnsi="Times New Roman"/>
              </w:rPr>
            </w:pPr>
            <w:r>
              <w:rPr>
                <w:rFonts w:ascii="Times New Roman" w:hAnsi="Times New Roman"/>
              </w:rPr>
              <w:t>20</w:t>
            </w:r>
          </w:p>
        </w:tc>
        <w:tc>
          <w:tcPr>
            <w:tcW w:w="226" w:type="pct"/>
          </w:tcPr>
          <w:p w:rsidR="00893A85" w:rsidRPr="00726E31" w:rsidRDefault="00893A85" w:rsidP="00845AF6">
            <w:pPr>
              <w:spacing w:after="0" w:line="240" w:lineRule="auto"/>
              <w:jc w:val="center"/>
              <w:rPr>
                <w:rFonts w:ascii="Times New Roman" w:hAnsi="Times New Roman"/>
                <w:b/>
                <w:bCs/>
              </w:rPr>
            </w:pPr>
            <w:r>
              <w:rPr>
                <w:rFonts w:ascii="Times New Roman" w:hAnsi="Times New Roman"/>
                <w:b/>
                <w:bCs/>
              </w:rPr>
              <w:t>78</w:t>
            </w:r>
          </w:p>
        </w:tc>
        <w:tc>
          <w:tcPr>
            <w:tcW w:w="501" w:type="pct"/>
          </w:tcPr>
          <w:p w:rsidR="00893A85" w:rsidRPr="00726E31" w:rsidRDefault="00893A85" w:rsidP="00845AF6">
            <w:pPr>
              <w:spacing w:after="0" w:line="240" w:lineRule="auto"/>
              <w:jc w:val="center"/>
              <w:rPr>
                <w:rFonts w:ascii="Times New Roman" w:hAnsi="Times New Roman"/>
                <w:b/>
                <w:bCs/>
              </w:rPr>
            </w:pPr>
            <w:r>
              <w:rPr>
                <w:rFonts w:ascii="Times New Roman" w:hAnsi="Times New Roman"/>
              </w:rPr>
              <w:t>20</w:t>
            </w:r>
          </w:p>
        </w:tc>
        <w:tc>
          <w:tcPr>
            <w:tcW w:w="452" w:type="pct"/>
          </w:tcPr>
          <w:p w:rsidR="00893A85" w:rsidRPr="00726E31" w:rsidRDefault="00893A85" w:rsidP="00845AF6">
            <w:pPr>
              <w:spacing w:after="0" w:line="240" w:lineRule="auto"/>
              <w:jc w:val="center"/>
              <w:rPr>
                <w:rFonts w:ascii="Times New Roman" w:hAnsi="Times New Roman"/>
              </w:rPr>
            </w:pPr>
            <w:r w:rsidRPr="00726E31">
              <w:rPr>
                <w:rFonts w:ascii="Times New Roman" w:hAnsi="Times New Roman"/>
              </w:rPr>
              <w:t>0</w:t>
            </w:r>
          </w:p>
        </w:tc>
        <w:tc>
          <w:tcPr>
            <w:tcW w:w="514" w:type="pct"/>
          </w:tcPr>
          <w:p w:rsidR="00893A85" w:rsidRPr="00726E31" w:rsidRDefault="00893A85" w:rsidP="00845AF6">
            <w:pPr>
              <w:spacing w:after="0" w:line="240" w:lineRule="auto"/>
              <w:jc w:val="center"/>
              <w:rPr>
                <w:rFonts w:ascii="Times New Roman" w:hAnsi="Times New Roman"/>
              </w:rPr>
            </w:pPr>
            <w:r>
              <w:rPr>
                <w:rFonts w:ascii="Times New Roman" w:hAnsi="Times New Roman"/>
              </w:rPr>
              <w:t>39</w:t>
            </w:r>
          </w:p>
        </w:tc>
        <w:tc>
          <w:tcPr>
            <w:tcW w:w="187" w:type="pct"/>
          </w:tcPr>
          <w:p w:rsidR="00893A85" w:rsidRPr="00726E31" w:rsidRDefault="00893A85" w:rsidP="00845AF6">
            <w:pPr>
              <w:spacing w:after="0" w:line="240" w:lineRule="auto"/>
              <w:jc w:val="center"/>
              <w:rPr>
                <w:rFonts w:ascii="Times New Roman" w:hAnsi="Times New Roman"/>
              </w:rPr>
            </w:pPr>
            <w:r>
              <w:rPr>
                <w:rFonts w:ascii="Times New Roman" w:hAnsi="Times New Roman"/>
              </w:rPr>
              <w:t>12</w:t>
            </w:r>
          </w:p>
        </w:tc>
        <w:tc>
          <w:tcPr>
            <w:tcW w:w="292" w:type="pct"/>
            <w:gridSpan w:val="3"/>
          </w:tcPr>
          <w:p w:rsidR="00893A85" w:rsidRPr="00726E31" w:rsidRDefault="00893A85" w:rsidP="00845AF6">
            <w:pPr>
              <w:spacing w:after="0" w:line="240" w:lineRule="auto"/>
              <w:jc w:val="center"/>
              <w:rPr>
                <w:rFonts w:ascii="Times New Roman" w:hAnsi="Times New Roman"/>
                <w:b/>
                <w:bCs/>
              </w:rPr>
            </w:pPr>
            <w:r w:rsidRPr="00726E31">
              <w:rPr>
                <w:rFonts w:ascii="Times New Roman" w:hAnsi="Times New Roman"/>
                <w:b/>
                <w:bCs/>
              </w:rPr>
              <w:t>0</w:t>
            </w:r>
          </w:p>
        </w:tc>
        <w:tc>
          <w:tcPr>
            <w:tcW w:w="582" w:type="pct"/>
          </w:tcPr>
          <w:p w:rsidR="00893A85" w:rsidRPr="00726E31" w:rsidRDefault="00893A85" w:rsidP="00845AF6">
            <w:pPr>
              <w:spacing w:after="0" w:line="240" w:lineRule="auto"/>
              <w:jc w:val="center"/>
              <w:rPr>
                <w:rFonts w:ascii="Times New Roman" w:hAnsi="Times New Roman"/>
                <w:b/>
                <w:bCs/>
              </w:rPr>
            </w:pPr>
            <w:r w:rsidRPr="00726E31">
              <w:rPr>
                <w:rFonts w:ascii="Times New Roman" w:hAnsi="Times New Roman"/>
                <w:b/>
                <w:bCs/>
              </w:rPr>
              <w:t>0</w:t>
            </w:r>
          </w:p>
        </w:tc>
      </w:tr>
      <w:tr w:rsidR="00893A85" w:rsidRPr="00315F34" w:rsidTr="00F96D9B">
        <w:trPr>
          <w:trHeight w:val="314"/>
        </w:trPr>
        <w:tc>
          <w:tcPr>
            <w:tcW w:w="634" w:type="pct"/>
          </w:tcPr>
          <w:p w:rsidR="00893A85" w:rsidRPr="00F756D1" w:rsidRDefault="00893A85" w:rsidP="00845AF6">
            <w:pPr>
              <w:spacing w:after="0" w:line="240" w:lineRule="auto"/>
              <w:rPr>
                <w:rStyle w:val="af0"/>
                <w:rFonts w:ascii="Times New Roman" w:hAnsi="Times New Roman"/>
                <w:i w:val="0"/>
                <w:sz w:val="20"/>
                <w:szCs w:val="20"/>
              </w:rPr>
            </w:pPr>
            <w:r w:rsidRPr="00F756D1">
              <w:rPr>
                <w:rStyle w:val="af0"/>
                <w:rFonts w:ascii="Times New Roman" w:hAnsi="Times New Roman"/>
                <w:i w:val="0"/>
                <w:sz w:val="20"/>
                <w:szCs w:val="20"/>
              </w:rPr>
              <w:t>ПК 6.2</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01</w:t>
            </w:r>
          </w:p>
          <w:p w:rsidR="00893A85" w:rsidRPr="00F756D1" w:rsidRDefault="00893A85" w:rsidP="00F96D9B">
            <w:pPr>
              <w:spacing w:after="0" w:line="240" w:lineRule="auto"/>
              <w:rPr>
                <w:rFonts w:ascii="Times New Roman" w:hAnsi="Times New Roman"/>
                <w:i/>
                <w:sz w:val="20"/>
                <w:szCs w:val="20"/>
                <w:highlight w:val="yellow"/>
              </w:rPr>
            </w:pPr>
            <w:r w:rsidRPr="00F756D1">
              <w:rPr>
                <w:rStyle w:val="af0"/>
                <w:rFonts w:ascii="Times New Roman" w:hAnsi="Times New Roman"/>
                <w:i w:val="0"/>
                <w:sz w:val="20"/>
                <w:szCs w:val="20"/>
              </w:rPr>
              <w:t xml:space="preserve">ОК 02 </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03</w:t>
            </w:r>
            <w:r w:rsidR="00F96D9B">
              <w:rPr>
                <w:rStyle w:val="af0"/>
                <w:rFonts w:ascii="Times New Roman" w:hAnsi="Times New Roman"/>
                <w:i w:val="0"/>
                <w:sz w:val="20"/>
                <w:szCs w:val="20"/>
              </w:rPr>
              <w:t>,</w:t>
            </w:r>
            <w:r w:rsidRPr="00F756D1">
              <w:rPr>
                <w:rStyle w:val="af0"/>
                <w:rFonts w:ascii="Times New Roman" w:hAnsi="Times New Roman"/>
                <w:i w:val="0"/>
                <w:sz w:val="20"/>
                <w:szCs w:val="20"/>
              </w:rPr>
              <w:t>ОК09</w:t>
            </w:r>
            <w:r w:rsidR="00FD12A7">
              <w:rPr>
                <w:rStyle w:val="af0"/>
                <w:rFonts w:ascii="Times New Roman" w:hAnsi="Times New Roman"/>
                <w:i w:val="0"/>
                <w:sz w:val="20"/>
                <w:szCs w:val="20"/>
              </w:rPr>
              <w:t>,</w:t>
            </w:r>
          </w:p>
        </w:tc>
        <w:tc>
          <w:tcPr>
            <w:tcW w:w="1013" w:type="pct"/>
          </w:tcPr>
          <w:p w:rsidR="00893A85" w:rsidRPr="00FD12A7" w:rsidRDefault="00FD12A7" w:rsidP="00F96D9B">
            <w:pPr>
              <w:spacing w:after="0" w:line="240" w:lineRule="auto"/>
              <w:rPr>
                <w:rFonts w:ascii="Times New Roman" w:hAnsi="Times New Roman"/>
                <w:sz w:val="20"/>
                <w:szCs w:val="20"/>
              </w:rPr>
            </w:pPr>
            <w:r w:rsidRPr="00FD12A7">
              <w:rPr>
                <w:rFonts w:ascii="Times New Roman" w:hAnsi="Times New Roman"/>
                <w:b/>
                <w:sz w:val="20"/>
                <w:szCs w:val="20"/>
              </w:rPr>
              <w:t>Раздел 2 Электрооборудование  цехов по производству черных металлов</w:t>
            </w:r>
            <w:r w:rsidRPr="00FD12A7">
              <w:rPr>
                <w:rFonts w:ascii="Times New Roman" w:hAnsi="Times New Roman"/>
                <w:sz w:val="20"/>
                <w:szCs w:val="20"/>
              </w:rPr>
              <w:t xml:space="preserve"> </w:t>
            </w:r>
            <w:r w:rsidR="00893A85" w:rsidRPr="00FD12A7">
              <w:rPr>
                <w:rFonts w:ascii="Times New Roman" w:hAnsi="Times New Roman"/>
                <w:sz w:val="20"/>
                <w:szCs w:val="20"/>
              </w:rPr>
              <w:t xml:space="preserve">МДКд.06.02 </w:t>
            </w:r>
            <w:r w:rsidR="00F96D9B">
              <w:rPr>
                <w:rFonts w:ascii="Times New Roman" w:hAnsi="Times New Roman"/>
                <w:sz w:val="20"/>
                <w:szCs w:val="20"/>
              </w:rPr>
              <w:t>Э</w:t>
            </w:r>
            <w:r w:rsidR="00893A85" w:rsidRPr="00FD12A7">
              <w:rPr>
                <w:rFonts w:ascii="Times New Roman" w:hAnsi="Times New Roman"/>
                <w:sz w:val="20"/>
                <w:szCs w:val="20"/>
              </w:rPr>
              <w:t>лектрооборудование цехов по производству черных металлов.</w:t>
            </w:r>
          </w:p>
        </w:tc>
        <w:tc>
          <w:tcPr>
            <w:tcW w:w="388" w:type="pct"/>
          </w:tcPr>
          <w:p w:rsidR="00893A85" w:rsidRPr="006266B2" w:rsidRDefault="005A5F21" w:rsidP="00845AF6">
            <w:pPr>
              <w:spacing w:after="0" w:line="240" w:lineRule="auto"/>
              <w:jc w:val="center"/>
              <w:rPr>
                <w:rFonts w:ascii="Times New Roman" w:hAnsi="Times New Roman"/>
                <w:b/>
                <w:bCs/>
              </w:rPr>
            </w:pPr>
            <w:r>
              <w:rPr>
                <w:rFonts w:ascii="Times New Roman" w:hAnsi="Times New Roman"/>
                <w:b/>
                <w:bCs/>
              </w:rPr>
              <w:t>78</w:t>
            </w:r>
          </w:p>
        </w:tc>
        <w:tc>
          <w:tcPr>
            <w:tcW w:w="211" w:type="pct"/>
          </w:tcPr>
          <w:p w:rsidR="00893A85" w:rsidRPr="006266B2" w:rsidRDefault="00893A85" w:rsidP="00845AF6">
            <w:pPr>
              <w:spacing w:after="0" w:line="240" w:lineRule="auto"/>
              <w:jc w:val="center"/>
              <w:rPr>
                <w:rFonts w:ascii="Times New Roman" w:hAnsi="Times New Roman"/>
              </w:rPr>
            </w:pPr>
            <w:r>
              <w:rPr>
                <w:rFonts w:ascii="Times New Roman" w:hAnsi="Times New Roman"/>
              </w:rPr>
              <w:t>20</w:t>
            </w:r>
          </w:p>
        </w:tc>
        <w:tc>
          <w:tcPr>
            <w:tcW w:w="226" w:type="pct"/>
          </w:tcPr>
          <w:p w:rsidR="00893A85" w:rsidRPr="006266B2" w:rsidRDefault="00893A85" w:rsidP="00845AF6">
            <w:pPr>
              <w:spacing w:after="0" w:line="240" w:lineRule="auto"/>
              <w:jc w:val="center"/>
              <w:rPr>
                <w:rFonts w:ascii="Times New Roman" w:hAnsi="Times New Roman"/>
                <w:b/>
                <w:bCs/>
              </w:rPr>
            </w:pPr>
            <w:r>
              <w:rPr>
                <w:rFonts w:ascii="Times New Roman" w:hAnsi="Times New Roman"/>
                <w:b/>
                <w:bCs/>
              </w:rPr>
              <w:t>52</w:t>
            </w:r>
          </w:p>
        </w:tc>
        <w:tc>
          <w:tcPr>
            <w:tcW w:w="501" w:type="pct"/>
          </w:tcPr>
          <w:p w:rsidR="00893A85" w:rsidRPr="006266B2" w:rsidRDefault="00893A85" w:rsidP="00845AF6">
            <w:pPr>
              <w:spacing w:after="0" w:line="240" w:lineRule="auto"/>
              <w:jc w:val="center"/>
              <w:rPr>
                <w:rFonts w:ascii="Times New Roman" w:hAnsi="Times New Roman"/>
                <w:b/>
                <w:bCs/>
              </w:rPr>
            </w:pPr>
            <w:r w:rsidRPr="006266B2">
              <w:rPr>
                <w:rFonts w:ascii="Times New Roman" w:hAnsi="Times New Roman"/>
              </w:rPr>
              <w:t>16</w:t>
            </w:r>
          </w:p>
        </w:tc>
        <w:tc>
          <w:tcPr>
            <w:tcW w:w="452" w:type="pct"/>
          </w:tcPr>
          <w:p w:rsidR="00893A85" w:rsidRPr="006266B2" w:rsidRDefault="00893A85" w:rsidP="00845AF6">
            <w:pPr>
              <w:spacing w:after="0" w:line="240" w:lineRule="auto"/>
              <w:jc w:val="center"/>
              <w:rPr>
                <w:rFonts w:ascii="Times New Roman" w:hAnsi="Times New Roman"/>
              </w:rPr>
            </w:pPr>
            <w:r w:rsidRPr="006266B2">
              <w:rPr>
                <w:rFonts w:ascii="Times New Roman" w:hAnsi="Times New Roman"/>
              </w:rPr>
              <w:t>0</w:t>
            </w:r>
          </w:p>
        </w:tc>
        <w:tc>
          <w:tcPr>
            <w:tcW w:w="514" w:type="pct"/>
          </w:tcPr>
          <w:p w:rsidR="00893A85" w:rsidRPr="006266B2" w:rsidRDefault="00893A85" w:rsidP="00845AF6">
            <w:pPr>
              <w:spacing w:after="0" w:line="240" w:lineRule="auto"/>
              <w:jc w:val="center"/>
              <w:rPr>
                <w:rFonts w:ascii="Times New Roman" w:hAnsi="Times New Roman"/>
              </w:rPr>
            </w:pPr>
            <w:r>
              <w:rPr>
                <w:rFonts w:ascii="Times New Roman" w:hAnsi="Times New Roman"/>
              </w:rPr>
              <w:t>26</w:t>
            </w:r>
          </w:p>
        </w:tc>
        <w:tc>
          <w:tcPr>
            <w:tcW w:w="187" w:type="pct"/>
          </w:tcPr>
          <w:p w:rsidR="00893A85" w:rsidRPr="006266B2" w:rsidRDefault="00893A85" w:rsidP="00845AF6">
            <w:pPr>
              <w:spacing w:after="0" w:line="240" w:lineRule="auto"/>
              <w:jc w:val="center"/>
              <w:rPr>
                <w:rFonts w:ascii="Times New Roman" w:hAnsi="Times New Roman"/>
              </w:rPr>
            </w:pPr>
            <w:r w:rsidRPr="006266B2">
              <w:rPr>
                <w:rFonts w:ascii="Times New Roman" w:hAnsi="Times New Roman"/>
              </w:rPr>
              <w:t>0</w:t>
            </w:r>
          </w:p>
        </w:tc>
        <w:tc>
          <w:tcPr>
            <w:tcW w:w="292" w:type="pct"/>
            <w:gridSpan w:val="3"/>
          </w:tcPr>
          <w:p w:rsidR="00893A85" w:rsidRPr="006266B2" w:rsidRDefault="00893A85" w:rsidP="00845AF6">
            <w:pPr>
              <w:spacing w:after="0" w:line="240" w:lineRule="auto"/>
              <w:jc w:val="center"/>
              <w:rPr>
                <w:rFonts w:ascii="Times New Roman" w:hAnsi="Times New Roman"/>
                <w:b/>
                <w:bCs/>
              </w:rPr>
            </w:pPr>
            <w:r w:rsidRPr="006266B2">
              <w:rPr>
                <w:rFonts w:ascii="Times New Roman" w:hAnsi="Times New Roman"/>
                <w:b/>
                <w:bCs/>
              </w:rPr>
              <w:t>0</w:t>
            </w:r>
          </w:p>
        </w:tc>
        <w:tc>
          <w:tcPr>
            <w:tcW w:w="582" w:type="pct"/>
          </w:tcPr>
          <w:p w:rsidR="00893A85" w:rsidRPr="006266B2" w:rsidRDefault="00893A85" w:rsidP="00845AF6">
            <w:pPr>
              <w:spacing w:after="0" w:line="240" w:lineRule="auto"/>
              <w:jc w:val="center"/>
              <w:rPr>
                <w:rFonts w:ascii="Times New Roman" w:hAnsi="Times New Roman"/>
                <w:b/>
                <w:bCs/>
              </w:rPr>
            </w:pPr>
            <w:r w:rsidRPr="006266B2">
              <w:rPr>
                <w:rFonts w:ascii="Times New Roman" w:hAnsi="Times New Roman"/>
                <w:b/>
                <w:bCs/>
              </w:rPr>
              <w:t>0</w:t>
            </w:r>
          </w:p>
        </w:tc>
      </w:tr>
      <w:tr w:rsidR="00893A85" w:rsidRPr="006266B2" w:rsidTr="00F96D9B">
        <w:trPr>
          <w:trHeight w:val="314"/>
        </w:trPr>
        <w:tc>
          <w:tcPr>
            <w:tcW w:w="634" w:type="pct"/>
          </w:tcPr>
          <w:p w:rsidR="00F96D9B" w:rsidRDefault="00893A85" w:rsidP="00845AF6">
            <w:pPr>
              <w:spacing w:after="0" w:line="240" w:lineRule="auto"/>
              <w:rPr>
                <w:rStyle w:val="af0"/>
                <w:rFonts w:ascii="Times New Roman" w:hAnsi="Times New Roman"/>
                <w:i w:val="0"/>
                <w:sz w:val="20"/>
                <w:szCs w:val="20"/>
              </w:rPr>
            </w:pPr>
            <w:r w:rsidRPr="00F756D1">
              <w:rPr>
                <w:rStyle w:val="af0"/>
                <w:rFonts w:ascii="Times New Roman" w:hAnsi="Times New Roman"/>
                <w:i w:val="0"/>
                <w:sz w:val="20"/>
                <w:szCs w:val="20"/>
              </w:rPr>
              <w:t>ПК 6.3</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ОК01</w:t>
            </w:r>
            <w:r w:rsidR="00F96D9B">
              <w:rPr>
                <w:rStyle w:val="af0"/>
                <w:rFonts w:ascii="Times New Roman" w:hAnsi="Times New Roman"/>
                <w:i w:val="0"/>
                <w:sz w:val="20"/>
                <w:szCs w:val="20"/>
              </w:rPr>
              <w:t>,</w:t>
            </w:r>
          </w:p>
          <w:p w:rsidR="00F96D9B" w:rsidRDefault="00893A85" w:rsidP="00F96D9B">
            <w:pPr>
              <w:spacing w:after="0" w:line="240" w:lineRule="auto"/>
              <w:rPr>
                <w:rStyle w:val="af0"/>
                <w:rFonts w:ascii="Times New Roman" w:hAnsi="Times New Roman"/>
                <w:i w:val="0"/>
                <w:sz w:val="20"/>
                <w:szCs w:val="20"/>
              </w:rPr>
            </w:pPr>
            <w:r w:rsidRPr="00F756D1">
              <w:rPr>
                <w:rStyle w:val="af0"/>
                <w:rFonts w:ascii="Times New Roman" w:hAnsi="Times New Roman"/>
                <w:i w:val="0"/>
                <w:sz w:val="20"/>
                <w:szCs w:val="20"/>
              </w:rPr>
              <w:t>ОК02</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03</w:t>
            </w:r>
            <w:r w:rsidR="00F96D9B">
              <w:rPr>
                <w:rStyle w:val="af0"/>
                <w:rFonts w:ascii="Times New Roman" w:hAnsi="Times New Roman"/>
                <w:i w:val="0"/>
                <w:sz w:val="20"/>
                <w:szCs w:val="20"/>
              </w:rPr>
              <w:t>.</w:t>
            </w:r>
          </w:p>
          <w:p w:rsidR="00893A85" w:rsidRPr="00F756D1" w:rsidRDefault="00893A85" w:rsidP="00F96D9B">
            <w:pPr>
              <w:spacing w:after="0" w:line="240" w:lineRule="auto"/>
              <w:rPr>
                <w:rStyle w:val="af0"/>
                <w:rFonts w:ascii="Times New Roman" w:hAnsi="Times New Roman"/>
                <w:i w:val="0"/>
                <w:sz w:val="20"/>
                <w:szCs w:val="20"/>
                <w:highlight w:val="yellow"/>
              </w:rPr>
            </w:pPr>
            <w:r w:rsidRPr="00F756D1">
              <w:rPr>
                <w:rStyle w:val="af0"/>
                <w:rFonts w:ascii="Times New Roman" w:hAnsi="Times New Roman"/>
                <w:i w:val="0"/>
                <w:sz w:val="20"/>
                <w:szCs w:val="20"/>
              </w:rPr>
              <w:t>ОК08</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09</w:t>
            </w:r>
          </w:p>
        </w:tc>
        <w:tc>
          <w:tcPr>
            <w:tcW w:w="1013" w:type="pct"/>
          </w:tcPr>
          <w:p w:rsidR="00893A85" w:rsidRPr="00FD12A7" w:rsidRDefault="00F96D9B" w:rsidP="00FD12A7">
            <w:pPr>
              <w:spacing w:after="0" w:line="240" w:lineRule="auto"/>
              <w:rPr>
                <w:rFonts w:ascii="Times New Roman" w:hAnsi="Times New Roman"/>
                <w:sz w:val="20"/>
                <w:szCs w:val="20"/>
              </w:rPr>
            </w:pPr>
            <w:r w:rsidRPr="00F96D9B">
              <w:rPr>
                <w:rFonts w:ascii="Times New Roman" w:hAnsi="Times New Roman"/>
                <w:b/>
                <w:sz w:val="20"/>
                <w:szCs w:val="20"/>
              </w:rPr>
              <w:t>Раздел 3 Промышленная безопасность и охрана труда</w:t>
            </w:r>
            <w:r w:rsidRPr="00FD12A7">
              <w:rPr>
                <w:rFonts w:ascii="Times New Roman" w:hAnsi="Times New Roman"/>
                <w:sz w:val="20"/>
                <w:szCs w:val="20"/>
              </w:rPr>
              <w:t xml:space="preserve"> </w:t>
            </w:r>
            <w:r w:rsidR="00893A85" w:rsidRPr="00FD12A7">
              <w:rPr>
                <w:rFonts w:ascii="Times New Roman" w:hAnsi="Times New Roman"/>
                <w:sz w:val="20"/>
                <w:szCs w:val="20"/>
              </w:rPr>
              <w:t>МДКд.06.03 Промышленная безопасность и охрана труда</w:t>
            </w:r>
          </w:p>
        </w:tc>
        <w:tc>
          <w:tcPr>
            <w:tcW w:w="388" w:type="pct"/>
          </w:tcPr>
          <w:p w:rsidR="00893A85" w:rsidRPr="006266B2" w:rsidRDefault="005A5F21" w:rsidP="00845AF6">
            <w:pPr>
              <w:spacing w:after="0" w:line="240" w:lineRule="auto"/>
              <w:jc w:val="center"/>
              <w:rPr>
                <w:rFonts w:ascii="Times New Roman" w:hAnsi="Times New Roman"/>
                <w:b/>
                <w:bCs/>
              </w:rPr>
            </w:pPr>
            <w:r>
              <w:rPr>
                <w:rFonts w:ascii="Times New Roman" w:hAnsi="Times New Roman"/>
                <w:b/>
                <w:bCs/>
              </w:rPr>
              <w:t>114</w:t>
            </w:r>
          </w:p>
        </w:tc>
        <w:tc>
          <w:tcPr>
            <w:tcW w:w="211" w:type="pct"/>
          </w:tcPr>
          <w:p w:rsidR="00893A85" w:rsidRPr="006266B2" w:rsidRDefault="00893A85" w:rsidP="00845AF6">
            <w:pPr>
              <w:spacing w:after="0" w:line="240" w:lineRule="auto"/>
              <w:jc w:val="center"/>
              <w:rPr>
                <w:rFonts w:ascii="Times New Roman" w:hAnsi="Times New Roman"/>
              </w:rPr>
            </w:pPr>
            <w:r w:rsidRPr="006266B2">
              <w:rPr>
                <w:rFonts w:ascii="Times New Roman" w:hAnsi="Times New Roman"/>
              </w:rPr>
              <w:t>56</w:t>
            </w:r>
          </w:p>
        </w:tc>
        <w:tc>
          <w:tcPr>
            <w:tcW w:w="226" w:type="pct"/>
          </w:tcPr>
          <w:p w:rsidR="00893A85" w:rsidRPr="006266B2" w:rsidRDefault="00893A85" w:rsidP="00845AF6">
            <w:pPr>
              <w:spacing w:after="0" w:line="240" w:lineRule="auto"/>
              <w:jc w:val="center"/>
              <w:rPr>
                <w:rFonts w:ascii="Times New Roman" w:hAnsi="Times New Roman"/>
                <w:b/>
                <w:bCs/>
              </w:rPr>
            </w:pPr>
            <w:r w:rsidRPr="006266B2">
              <w:rPr>
                <w:rFonts w:ascii="Times New Roman" w:hAnsi="Times New Roman"/>
                <w:b/>
                <w:bCs/>
              </w:rPr>
              <w:t>76</w:t>
            </w:r>
          </w:p>
        </w:tc>
        <w:tc>
          <w:tcPr>
            <w:tcW w:w="501" w:type="pct"/>
          </w:tcPr>
          <w:p w:rsidR="00893A85" w:rsidRPr="006266B2" w:rsidRDefault="00893A85" w:rsidP="00845AF6">
            <w:pPr>
              <w:spacing w:after="0" w:line="240" w:lineRule="auto"/>
              <w:jc w:val="center"/>
              <w:rPr>
                <w:rFonts w:ascii="Times New Roman" w:hAnsi="Times New Roman"/>
              </w:rPr>
            </w:pPr>
            <w:r>
              <w:rPr>
                <w:rFonts w:ascii="Times New Roman" w:hAnsi="Times New Roman"/>
              </w:rPr>
              <w:t>36</w:t>
            </w:r>
          </w:p>
        </w:tc>
        <w:tc>
          <w:tcPr>
            <w:tcW w:w="452" w:type="pct"/>
          </w:tcPr>
          <w:p w:rsidR="00893A85" w:rsidRPr="006266B2" w:rsidRDefault="00893A85" w:rsidP="00845AF6">
            <w:pPr>
              <w:spacing w:after="0" w:line="240" w:lineRule="auto"/>
              <w:jc w:val="center"/>
              <w:rPr>
                <w:rFonts w:ascii="Times New Roman" w:hAnsi="Times New Roman"/>
              </w:rPr>
            </w:pPr>
            <w:r>
              <w:rPr>
                <w:rFonts w:ascii="Times New Roman" w:hAnsi="Times New Roman"/>
              </w:rPr>
              <w:t>0</w:t>
            </w:r>
          </w:p>
        </w:tc>
        <w:tc>
          <w:tcPr>
            <w:tcW w:w="514" w:type="pct"/>
          </w:tcPr>
          <w:p w:rsidR="00893A85" w:rsidRPr="006266B2" w:rsidRDefault="00893A85" w:rsidP="00845AF6">
            <w:pPr>
              <w:spacing w:after="0" w:line="240" w:lineRule="auto"/>
              <w:jc w:val="center"/>
              <w:rPr>
                <w:rFonts w:ascii="Times New Roman" w:hAnsi="Times New Roman"/>
              </w:rPr>
            </w:pPr>
            <w:r>
              <w:rPr>
                <w:rFonts w:ascii="Times New Roman" w:hAnsi="Times New Roman"/>
              </w:rPr>
              <w:t>38</w:t>
            </w:r>
          </w:p>
        </w:tc>
        <w:tc>
          <w:tcPr>
            <w:tcW w:w="187" w:type="pct"/>
          </w:tcPr>
          <w:p w:rsidR="00893A85" w:rsidRPr="006266B2" w:rsidRDefault="00893A85" w:rsidP="00845AF6">
            <w:pPr>
              <w:spacing w:after="0" w:line="240" w:lineRule="auto"/>
              <w:jc w:val="center"/>
              <w:rPr>
                <w:rFonts w:ascii="Times New Roman" w:hAnsi="Times New Roman"/>
              </w:rPr>
            </w:pPr>
            <w:r>
              <w:rPr>
                <w:rFonts w:ascii="Times New Roman" w:hAnsi="Times New Roman"/>
              </w:rPr>
              <w:t>12</w:t>
            </w:r>
          </w:p>
        </w:tc>
        <w:tc>
          <w:tcPr>
            <w:tcW w:w="292" w:type="pct"/>
            <w:gridSpan w:val="3"/>
          </w:tcPr>
          <w:p w:rsidR="00893A85" w:rsidRPr="006266B2" w:rsidRDefault="00893A85" w:rsidP="00845AF6">
            <w:pPr>
              <w:spacing w:after="0" w:line="240" w:lineRule="auto"/>
              <w:jc w:val="center"/>
              <w:rPr>
                <w:rFonts w:ascii="Times New Roman" w:hAnsi="Times New Roman"/>
                <w:b/>
                <w:bCs/>
              </w:rPr>
            </w:pPr>
            <w:r>
              <w:rPr>
                <w:rFonts w:ascii="Times New Roman" w:hAnsi="Times New Roman"/>
                <w:b/>
                <w:bCs/>
              </w:rPr>
              <w:t>0</w:t>
            </w:r>
          </w:p>
        </w:tc>
        <w:tc>
          <w:tcPr>
            <w:tcW w:w="582" w:type="pct"/>
          </w:tcPr>
          <w:p w:rsidR="00893A85" w:rsidRPr="006266B2" w:rsidRDefault="00893A85" w:rsidP="00845AF6">
            <w:pPr>
              <w:spacing w:after="0" w:line="240" w:lineRule="auto"/>
              <w:jc w:val="center"/>
              <w:rPr>
                <w:rFonts w:ascii="Times New Roman" w:hAnsi="Times New Roman"/>
                <w:b/>
                <w:bCs/>
              </w:rPr>
            </w:pPr>
            <w:r>
              <w:rPr>
                <w:rFonts w:ascii="Times New Roman" w:hAnsi="Times New Roman"/>
                <w:b/>
                <w:bCs/>
              </w:rPr>
              <w:t>0</w:t>
            </w:r>
          </w:p>
        </w:tc>
      </w:tr>
      <w:tr w:rsidR="00893A85" w:rsidRPr="00315F34" w:rsidTr="00F96D9B">
        <w:trPr>
          <w:trHeight w:val="314"/>
        </w:trPr>
        <w:tc>
          <w:tcPr>
            <w:tcW w:w="634" w:type="pct"/>
          </w:tcPr>
          <w:p w:rsidR="00893A85" w:rsidRPr="00F756D1" w:rsidRDefault="00F96D9B" w:rsidP="00F96D9B">
            <w:pPr>
              <w:spacing w:after="0" w:line="240" w:lineRule="auto"/>
              <w:rPr>
                <w:rFonts w:ascii="Times New Roman" w:hAnsi="Times New Roman"/>
                <w:i/>
                <w:sz w:val="20"/>
                <w:szCs w:val="20"/>
              </w:rPr>
            </w:pPr>
            <w:r w:rsidRPr="00F756D1">
              <w:rPr>
                <w:rStyle w:val="af0"/>
                <w:rFonts w:ascii="Times New Roman" w:hAnsi="Times New Roman"/>
                <w:i w:val="0"/>
                <w:sz w:val="20"/>
                <w:szCs w:val="20"/>
              </w:rPr>
              <w:t>ПК 6.1</w:t>
            </w:r>
            <w:r>
              <w:rPr>
                <w:rStyle w:val="af0"/>
                <w:rFonts w:ascii="Times New Roman" w:hAnsi="Times New Roman"/>
                <w:i w:val="0"/>
                <w:sz w:val="20"/>
                <w:szCs w:val="20"/>
              </w:rPr>
              <w:t>,</w:t>
            </w:r>
            <w:r w:rsidRPr="00F756D1">
              <w:rPr>
                <w:rStyle w:val="af0"/>
                <w:rFonts w:ascii="Times New Roman" w:hAnsi="Times New Roman"/>
                <w:i w:val="0"/>
                <w:sz w:val="20"/>
                <w:szCs w:val="20"/>
              </w:rPr>
              <w:t>ОК 01</w:t>
            </w:r>
            <w:r>
              <w:rPr>
                <w:rStyle w:val="af0"/>
                <w:rFonts w:ascii="Times New Roman" w:hAnsi="Times New Roman"/>
                <w:i w:val="0"/>
                <w:sz w:val="20"/>
                <w:szCs w:val="20"/>
              </w:rPr>
              <w:t>,</w:t>
            </w:r>
            <w:r w:rsidRPr="00F756D1">
              <w:rPr>
                <w:rStyle w:val="af0"/>
                <w:rFonts w:ascii="Times New Roman" w:hAnsi="Times New Roman"/>
                <w:i w:val="0"/>
                <w:sz w:val="20"/>
                <w:szCs w:val="20"/>
              </w:rPr>
              <w:t xml:space="preserve">ОК 02 </w:t>
            </w:r>
            <w:r>
              <w:rPr>
                <w:rStyle w:val="af0"/>
                <w:rFonts w:ascii="Times New Roman" w:hAnsi="Times New Roman"/>
                <w:i w:val="0"/>
                <w:sz w:val="20"/>
                <w:szCs w:val="20"/>
              </w:rPr>
              <w:t>,</w:t>
            </w:r>
            <w:r w:rsidRPr="00F756D1">
              <w:rPr>
                <w:rStyle w:val="af0"/>
                <w:rFonts w:ascii="Times New Roman" w:hAnsi="Times New Roman"/>
                <w:i w:val="0"/>
                <w:sz w:val="20"/>
                <w:szCs w:val="20"/>
              </w:rPr>
              <w:t>ОК 03</w:t>
            </w:r>
            <w:r>
              <w:rPr>
                <w:rStyle w:val="af0"/>
                <w:rFonts w:ascii="Times New Roman" w:hAnsi="Times New Roman"/>
                <w:i w:val="0"/>
                <w:sz w:val="20"/>
                <w:szCs w:val="20"/>
              </w:rPr>
              <w:t>,</w:t>
            </w:r>
            <w:r w:rsidRPr="00F756D1">
              <w:rPr>
                <w:rStyle w:val="af0"/>
                <w:rFonts w:ascii="Times New Roman" w:hAnsi="Times New Roman"/>
                <w:i w:val="0"/>
                <w:sz w:val="20"/>
                <w:szCs w:val="20"/>
              </w:rPr>
              <w:t>ОК 09</w:t>
            </w:r>
            <w:r>
              <w:rPr>
                <w:rStyle w:val="af0"/>
                <w:rFonts w:ascii="Times New Roman" w:hAnsi="Times New Roman"/>
                <w:i w:val="0"/>
                <w:sz w:val="20"/>
                <w:szCs w:val="20"/>
              </w:rPr>
              <w:t>,</w:t>
            </w:r>
          </w:p>
        </w:tc>
        <w:tc>
          <w:tcPr>
            <w:tcW w:w="1013" w:type="pct"/>
          </w:tcPr>
          <w:p w:rsidR="00893A85" w:rsidRPr="00FD12A7" w:rsidRDefault="00893A85" w:rsidP="00FD12A7">
            <w:pPr>
              <w:spacing w:after="0" w:line="240" w:lineRule="auto"/>
              <w:rPr>
                <w:rFonts w:ascii="Times New Roman" w:hAnsi="Times New Roman"/>
                <w:sz w:val="20"/>
                <w:szCs w:val="20"/>
              </w:rPr>
            </w:pPr>
            <w:r w:rsidRPr="00FD12A7">
              <w:rPr>
                <w:rFonts w:ascii="Times New Roman" w:hAnsi="Times New Roman"/>
                <w:sz w:val="20"/>
                <w:szCs w:val="20"/>
              </w:rPr>
              <w:t>УПд.06 Учебная практика</w:t>
            </w:r>
          </w:p>
        </w:tc>
        <w:tc>
          <w:tcPr>
            <w:tcW w:w="388" w:type="pct"/>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72</w:t>
            </w:r>
          </w:p>
        </w:tc>
        <w:tc>
          <w:tcPr>
            <w:tcW w:w="211"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72</w:t>
            </w:r>
          </w:p>
        </w:tc>
        <w:tc>
          <w:tcPr>
            <w:tcW w:w="226" w:type="pct"/>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0</w:t>
            </w:r>
          </w:p>
        </w:tc>
        <w:tc>
          <w:tcPr>
            <w:tcW w:w="501"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452"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514"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187"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292" w:type="pct"/>
            <w:gridSpan w:val="3"/>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72</w:t>
            </w:r>
          </w:p>
        </w:tc>
        <w:tc>
          <w:tcPr>
            <w:tcW w:w="582" w:type="pct"/>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0</w:t>
            </w:r>
          </w:p>
        </w:tc>
      </w:tr>
      <w:tr w:rsidR="00893A85" w:rsidRPr="00315F34" w:rsidTr="00F96D9B">
        <w:trPr>
          <w:trHeight w:val="314"/>
        </w:trPr>
        <w:tc>
          <w:tcPr>
            <w:tcW w:w="634" w:type="pct"/>
          </w:tcPr>
          <w:p w:rsidR="00893A85" w:rsidRPr="00F756D1" w:rsidRDefault="00893A85" w:rsidP="00845AF6">
            <w:pPr>
              <w:spacing w:after="0" w:line="240" w:lineRule="auto"/>
              <w:rPr>
                <w:rStyle w:val="af0"/>
                <w:rFonts w:ascii="Times New Roman" w:hAnsi="Times New Roman"/>
                <w:i w:val="0"/>
                <w:sz w:val="20"/>
                <w:szCs w:val="20"/>
              </w:rPr>
            </w:pPr>
            <w:r w:rsidRPr="00F756D1">
              <w:rPr>
                <w:rStyle w:val="af0"/>
                <w:rFonts w:ascii="Times New Roman" w:hAnsi="Times New Roman"/>
                <w:i w:val="0"/>
                <w:sz w:val="20"/>
                <w:szCs w:val="20"/>
              </w:rPr>
              <w:t>ПК 6.1</w:t>
            </w:r>
            <w:r w:rsidR="00FD12A7">
              <w:rPr>
                <w:rStyle w:val="af0"/>
                <w:rFonts w:ascii="Times New Roman" w:hAnsi="Times New Roman"/>
                <w:i w:val="0"/>
                <w:sz w:val="20"/>
                <w:szCs w:val="20"/>
              </w:rPr>
              <w:t>,</w:t>
            </w:r>
            <w:r w:rsidRPr="00F756D1">
              <w:rPr>
                <w:rStyle w:val="af0"/>
                <w:rFonts w:ascii="Times New Roman" w:hAnsi="Times New Roman"/>
                <w:i w:val="0"/>
                <w:sz w:val="20"/>
                <w:szCs w:val="20"/>
              </w:rPr>
              <w:t>ПК 6.2</w:t>
            </w:r>
          </w:p>
          <w:p w:rsidR="00893A85" w:rsidRPr="00F756D1" w:rsidRDefault="00893A85" w:rsidP="00845AF6">
            <w:pPr>
              <w:spacing w:after="0" w:line="240" w:lineRule="auto"/>
              <w:rPr>
                <w:rStyle w:val="af0"/>
                <w:rFonts w:ascii="Times New Roman" w:hAnsi="Times New Roman"/>
                <w:i w:val="0"/>
                <w:sz w:val="20"/>
                <w:szCs w:val="20"/>
              </w:rPr>
            </w:pPr>
            <w:r w:rsidRPr="00F756D1">
              <w:rPr>
                <w:rStyle w:val="af0"/>
                <w:rFonts w:ascii="Times New Roman" w:hAnsi="Times New Roman"/>
                <w:i w:val="0"/>
                <w:sz w:val="20"/>
                <w:szCs w:val="20"/>
              </w:rPr>
              <w:t>ПК 6.3</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01</w:t>
            </w:r>
          </w:p>
          <w:p w:rsidR="00893A85" w:rsidRPr="00F756D1" w:rsidRDefault="00893A85" w:rsidP="00845AF6">
            <w:pPr>
              <w:spacing w:after="0" w:line="240" w:lineRule="auto"/>
              <w:rPr>
                <w:rStyle w:val="af0"/>
                <w:rFonts w:ascii="Times New Roman" w:hAnsi="Times New Roman"/>
                <w:i w:val="0"/>
                <w:sz w:val="20"/>
                <w:szCs w:val="20"/>
              </w:rPr>
            </w:pPr>
            <w:r w:rsidRPr="00F756D1">
              <w:rPr>
                <w:rStyle w:val="af0"/>
                <w:rFonts w:ascii="Times New Roman" w:hAnsi="Times New Roman"/>
                <w:i w:val="0"/>
                <w:sz w:val="20"/>
                <w:szCs w:val="20"/>
              </w:rPr>
              <w:t>ОК 02</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03</w:t>
            </w:r>
          </w:p>
          <w:p w:rsidR="00893A85" w:rsidRPr="00F756D1" w:rsidRDefault="00893A85" w:rsidP="00FD12A7">
            <w:pPr>
              <w:spacing w:after="0" w:line="240" w:lineRule="auto"/>
              <w:rPr>
                <w:rFonts w:ascii="Times New Roman" w:hAnsi="Times New Roman"/>
                <w:i/>
                <w:sz w:val="20"/>
                <w:szCs w:val="20"/>
              </w:rPr>
            </w:pPr>
            <w:r w:rsidRPr="00F756D1">
              <w:rPr>
                <w:rStyle w:val="af0"/>
                <w:rFonts w:ascii="Times New Roman" w:hAnsi="Times New Roman"/>
                <w:i w:val="0"/>
                <w:sz w:val="20"/>
                <w:szCs w:val="20"/>
              </w:rPr>
              <w:t>ОК 08</w:t>
            </w:r>
            <w:r w:rsidR="00FD12A7">
              <w:rPr>
                <w:rStyle w:val="af0"/>
                <w:rFonts w:ascii="Times New Roman" w:hAnsi="Times New Roman"/>
                <w:i w:val="0"/>
                <w:sz w:val="20"/>
                <w:szCs w:val="20"/>
              </w:rPr>
              <w:t>,</w:t>
            </w:r>
            <w:r w:rsidRPr="00F756D1">
              <w:rPr>
                <w:rStyle w:val="af0"/>
                <w:rFonts w:ascii="Times New Roman" w:hAnsi="Times New Roman"/>
                <w:i w:val="0"/>
                <w:sz w:val="20"/>
                <w:szCs w:val="20"/>
              </w:rPr>
              <w:t>ОК 0</w:t>
            </w:r>
            <w:r w:rsidRPr="00FD12A7">
              <w:rPr>
                <w:rStyle w:val="af0"/>
                <w:rFonts w:ascii="Times New Roman" w:hAnsi="Times New Roman"/>
                <w:i w:val="0"/>
                <w:sz w:val="20"/>
                <w:szCs w:val="20"/>
              </w:rPr>
              <w:t>9</w:t>
            </w:r>
          </w:p>
        </w:tc>
        <w:tc>
          <w:tcPr>
            <w:tcW w:w="1013" w:type="pct"/>
          </w:tcPr>
          <w:p w:rsidR="00893A85" w:rsidRPr="00FD12A7" w:rsidRDefault="00893A85" w:rsidP="00845AF6">
            <w:pPr>
              <w:spacing w:after="0" w:line="240" w:lineRule="auto"/>
              <w:rPr>
                <w:rFonts w:ascii="Times New Roman" w:hAnsi="Times New Roman"/>
                <w:sz w:val="20"/>
                <w:szCs w:val="20"/>
              </w:rPr>
            </w:pPr>
            <w:r w:rsidRPr="00FD12A7">
              <w:rPr>
                <w:rFonts w:ascii="Times New Roman" w:hAnsi="Times New Roman"/>
                <w:sz w:val="20"/>
                <w:szCs w:val="20"/>
              </w:rPr>
              <w:t>ППд.06 Производственная практика</w:t>
            </w:r>
          </w:p>
        </w:tc>
        <w:tc>
          <w:tcPr>
            <w:tcW w:w="388" w:type="pct"/>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36</w:t>
            </w:r>
          </w:p>
        </w:tc>
        <w:tc>
          <w:tcPr>
            <w:tcW w:w="211" w:type="pct"/>
          </w:tcPr>
          <w:p w:rsidR="00893A85" w:rsidRPr="00A043F4" w:rsidRDefault="00893A85" w:rsidP="00845AF6">
            <w:pPr>
              <w:spacing w:after="0" w:line="240" w:lineRule="auto"/>
              <w:jc w:val="center"/>
              <w:rPr>
                <w:rFonts w:ascii="Times New Roman" w:hAnsi="Times New Roman"/>
                <w:lang w:val="en-US"/>
              </w:rPr>
            </w:pPr>
            <w:r w:rsidRPr="00A043F4">
              <w:rPr>
                <w:rFonts w:ascii="Times New Roman" w:hAnsi="Times New Roman"/>
                <w:lang w:val="en-US"/>
              </w:rPr>
              <w:t>36</w:t>
            </w:r>
          </w:p>
        </w:tc>
        <w:tc>
          <w:tcPr>
            <w:tcW w:w="226" w:type="pct"/>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0</w:t>
            </w:r>
          </w:p>
        </w:tc>
        <w:tc>
          <w:tcPr>
            <w:tcW w:w="501"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452"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514"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187" w:type="pct"/>
          </w:tcPr>
          <w:p w:rsidR="00893A85" w:rsidRPr="00A043F4" w:rsidRDefault="00893A85" w:rsidP="00845AF6">
            <w:pPr>
              <w:spacing w:after="0" w:line="240" w:lineRule="auto"/>
              <w:jc w:val="center"/>
              <w:rPr>
                <w:rFonts w:ascii="Times New Roman" w:hAnsi="Times New Roman"/>
              </w:rPr>
            </w:pPr>
            <w:r w:rsidRPr="00A043F4">
              <w:rPr>
                <w:rFonts w:ascii="Times New Roman" w:hAnsi="Times New Roman"/>
              </w:rPr>
              <w:t>0</w:t>
            </w:r>
          </w:p>
        </w:tc>
        <w:tc>
          <w:tcPr>
            <w:tcW w:w="292" w:type="pct"/>
            <w:gridSpan w:val="3"/>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0</w:t>
            </w:r>
          </w:p>
        </w:tc>
        <w:tc>
          <w:tcPr>
            <w:tcW w:w="582" w:type="pct"/>
          </w:tcPr>
          <w:p w:rsidR="00893A85" w:rsidRPr="00A043F4" w:rsidRDefault="00893A85" w:rsidP="00845AF6">
            <w:pPr>
              <w:spacing w:after="0" w:line="240" w:lineRule="auto"/>
              <w:jc w:val="center"/>
              <w:rPr>
                <w:rFonts w:ascii="Times New Roman" w:hAnsi="Times New Roman"/>
                <w:b/>
                <w:bCs/>
              </w:rPr>
            </w:pPr>
            <w:r w:rsidRPr="00A043F4">
              <w:rPr>
                <w:rFonts w:ascii="Times New Roman" w:hAnsi="Times New Roman"/>
                <w:b/>
                <w:bCs/>
              </w:rPr>
              <w:t>36</w:t>
            </w:r>
          </w:p>
        </w:tc>
      </w:tr>
      <w:tr w:rsidR="00893A85" w:rsidRPr="00315F34" w:rsidTr="00F96D9B">
        <w:tc>
          <w:tcPr>
            <w:tcW w:w="634" w:type="pct"/>
          </w:tcPr>
          <w:p w:rsidR="00893A85" w:rsidRPr="00315F34" w:rsidRDefault="00893A85" w:rsidP="00845AF6">
            <w:pPr>
              <w:spacing w:after="0" w:line="240" w:lineRule="auto"/>
              <w:rPr>
                <w:rFonts w:ascii="Times New Roman" w:hAnsi="Times New Roman"/>
                <w:i/>
              </w:rPr>
            </w:pPr>
          </w:p>
        </w:tc>
        <w:tc>
          <w:tcPr>
            <w:tcW w:w="1013" w:type="pct"/>
          </w:tcPr>
          <w:p w:rsidR="00893A85" w:rsidRPr="00AA4739" w:rsidRDefault="00893A85" w:rsidP="00845AF6">
            <w:pPr>
              <w:suppressAutoHyphens/>
              <w:spacing w:after="0" w:line="240" w:lineRule="auto"/>
              <w:rPr>
                <w:rFonts w:ascii="Times New Roman" w:hAnsi="Times New Roman"/>
                <w:sz w:val="20"/>
                <w:szCs w:val="20"/>
              </w:rPr>
            </w:pPr>
            <w:r w:rsidRPr="00AA4739">
              <w:rPr>
                <w:rFonts w:ascii="Times New Roman" w:hAnsi="Times New Roman"/>
                <w:sz w:val="20"/>
                <w:szCs w:val="20"/>
              </w:rPr>
              <w:t>Промежуточная аттестация</w:t>
            </w:r>
          </w:p>
        </w:tc>
        <w:tc>
          <w:tcPr>
            <w:tcW w:w="388" w:type="pct"/>
          </w:tcPr>
          <w:p w:rsidR="00893A85" w:rsidRPr="0053314E" w:rsidRDefault="00893A85" w:rsidP="00845AF6">
            <w:pPr>
              <w:suppressAutoHyphens/>
              <w:spacing w:after="0" w:line="240" w:lineRule="auto"/>
              <w:jc w:val="center"/>
              <w:rPr>
                <w:rFonts w:ascii="Times New Roman" w:hAnsi="Times New Roman"/>
                <w:b/>
                <w:bCs/>
                <w:lang w:val="en-US"/>
              </w:rPr>
            </w:pPr>
            <w:r>
              <w:rPr>
                <w:rFonts w:ascii="Times New Roman" w:hAnsi="Times New Roman"/>
                <w:b/>
                <w:bCs/>
                <w:lang w:val="en-US"/>
              </w:rPr>
              <w:t>0</w:t>
            </w:r>
          </w:p>
        </w:tc>
        <w:tc>
          <w:tcPr>
            <w:tcW w:w="211" w:type="pct"/>
            <w:shd w:val="clear" w:color="auto" w:fill="C0C0C0"/>
          </w:tcPr>
          <w:p w:rsidR="00893A85" w:rsidRPr="00315F34" w:rsidRDefault="00893A85" w:rsidP="00845AF6">
            <w:pPr>
              <w:spacing w:after="0" w:line="240" w:lineRule="auto"/>
              <w:jc w:val="center"/>
              <w:rPr>
                <w:rFonts w:ascii="Times New Roman" w:hAnsi="Times New Roman"/>
                <w:i/>
              </w:rPr>
            </w:pPr>
            <w:r>
              <w:rPr>
                <w:rFonts w:ascii="Times New Roman" w:hAnsi="Times New Roman"/>
                <w:i/>
              </w:rPr>
              <w:t>0</w:t>
            </w:r>
          </w:p>
        </w:tc>
        <w:tc>
          <w:tcPr>
            <w:tcW w:w="226" w:type="pct"/>
            <w:shd w:val="clear" w:color="auto" w:fill="C0C0C0"/>
          </w:tcPr>
          <w:p w:rsidR="00893A85" w:rsidRPr="00315F34" w:rsidRDefault="00893A85" w:rsidP="00845AF6">
            <w:pPr>
              <w:spacing w:after="0" w:line="240" w:lineRule="auto"/>
              <w:jc w:val="center"/>
              <w:rPr>
                <w:rFonts w:ascii="Times New Roman" w:hAnsi="Times New Roman"/>
                <w:i/>
              </w:rPr>
            </w:pPr>
          </w:p>
        </w:tc>
        <w:tc>
          <w:tcPr>
            <w:tcW w:w="501" w:type="pct"/>
            <w:shd w:val="clear" w:color="auto" w:fill="C0C0C0"/>
          </w:tcPr>
          <w:p w:rsidR="00893A85" w:rsidRPr="00315F34" w:rsidRDefault="00893A85" w:rsidP="00845AF6">
            <w:pPr>
              <w:spacing w:after="0" w:line="240" w:lineRule="auto"/>
              <w:jc w:val="center"/>
              <w:rPr>
                <w:rFonts w:ascii="Times New Roman" w:hAnsi="Times New Roman"/>
                <w:i/>
              </w:rPr>
            </w:pPr>
          </w:p>
        </w:tc>
        <w:tc>
          <w:tcPr>
            <w:tcW w:w="1445" w:type="pct"/>
            <w:gridSpan w:val="6"/>
            <w:shd w:val="clear" w:color="auto" w:fill="C0C0C0"/>
          </w:tcPr>
          <w:p w:rsidR="00893A85" w:rsidRPr="0053314E" w:rsidRDefault="00893A85" w:rsidP="00845AF6">
            <w:pPr>
              <w:spacing w:after="0" w:line="240" w:lineRule="auto"/>
              <w:jc w:val="center"/>
              <w:rPr>
                <w:rFonts w:ascii="Times New Roman" w:hAnsi="Times New Roman"/>
                <w:i/>
                <w:lang w:val="en-US"/>
              </w:rPr>
            </w:pPr>
            <w:r>
              <w:rPr>
                <w:rFonts w:ascii="Times New Roman" w:hAnsi="Times New Roman"/>
                <w:i/>
                <w:lang w:val="en-US"/>
              </w:rPr>
              <w:t>0</w:t>
            </w:r>
          </w:p>
        </w:tc>
        <w:tc>
          <w:tcPr>
            <w:tcW w:w="582" w:type="pct"/>
          </w:tcPr>
          <w:p w:rsidR="00893A85" w:rsidRPr="00315F34" w:rsidRDefault="00893A85" w:rsidP="00845AF6">
            <w:pPr>
              <w:suppressAutoHyphens/>
              <w:spacing w:after="0" w:line="240" w:lineRule="auto"/>
              <w:jc w:val="center"/>
              <w:rPr>
                <w:rFonts w:ascii="Times New Roman" w:hAnsi="Times New Roman"/>
              </w:rPr>
            </w:pPr>
          </w:p>
        </w:tc>
      </w:tr>
      <w:tr w:rsidR="00893A85" w:rsidRPr="00315F34" w:rsidTr="00F96D9B">
        <w:tc>
          <w:tcPr>
            <w:tcW w:w="634" w:type="pct"/>
          </w:tcPr>
          <w:p w:rsidR="00893A85" w:rsidRPr="00AA4739" w:rsidRDefault="00893A85" w:rsidP="00845AF6">
            <w:pPr>
              <w:spacing w:line="240" w:lineRule="auto"/>
              <w:rPr>
                <w:rFonts w:ascii="Times New Roman" w:hAnsi="Times New Roman"/>
                <w:b/>
                <w:i/>
                <w:sz w:val="20"/>
                <w:szCs w:val="20"/>
              </w:rPr>
            </w:pPr>
          </w:p>
        </w:tc>
        <w:tc>
          <w:tcPr>
            <w:tcW w:w="1013" w:type="pct"/>
          </w:tcPr>
          <w:p w:rsidR="00893A85" w:rsidRPr="00AA4739" w:rsidRDefault="00893A85" w:rsidP="00845AF6">
            <w:pPr>
              <w:spacing w:line="240" w:lineRule="auto"/>
              <w:rPr>
                <w:rFonts w:ascii="Times New Roman" w:hAnsi="Times New Roman"/>
                <w:b/>
                <w:i/>
                <w:sz w:val="20"/>
                <w:szCs w:val="20"/>
              </w:rPr>
            </w:pPr>
            <w:r w:rsidRPr="00AA4739">
              <w:rPr>
                <w:rFonts w:ascii="Times New Roman" w:hAnsi="Times New Roman"/>
                <w:b/>
                <w:i/>
                <w:sz w:val="20"/>
                <w:szCs w:val="20"/>
              </w:rPr>
              <w:t>Всего:</w:t>
            </w:r>
          </w:p>
        </w:tc>
        <w:tc>
          <w:tcPr>
            <w:tcW w:w="388" w:type="pct"/>
          </w:tcPr>
          <w:p w:rsidR="00893A85" w:rsidRPr="00AA4739" w:rsidRDefault="005A5F21" w:rsidP="00845AF6">
            <w:pPr>
              <w:spacing w:after="0" w:line="240" w:lineRule="auto"/>
              <w:jc w:val="center"/>
              <w:rPr>
                <w:rFonts w:ascii="Times New Roman" w:hAnsi="Times New Roman"/>
                <w:b/>
                <w:i/>
                <w:sz w:val="20"/>
                <w:szCs w:val="20"/>
              </w:rPr>
            </w:pPr>
            <w:r>
              <w:rPr>
                <w:rFonts w:ascii="Times New Roman" w:hAnsi="Times New Roman"/>
                <w:b/>
                <w:i/>
                <w:sz w:val="20"/>
                <w:szCs w:val="20"/>
              </w:rPr>
              <w:t>417</w:t>
            </w:r>
          </w:p>
        </w:tc>
        <w:tc>
          <w:tcPr>
            <w:tcW w:w="211" w:type="pct"/>
          </w:tcPr>
          <w:p w:rsidR="00893A85" w:rsidRPr="00AA4739" w:rsidRDefault="00893A85" w:rsidP="00845AF6">
            <w:pPr>
              <w:spacing w:after="0" w:line="240" w:lineRule="auto"/>
              <w:jc w:val="center"/>
              <w:rPr>
                <w:rFonts w:ascii="Times New Roman" w:hAnsi="Times New Roman"/>
                <w:b/>
                <w:i/>
                <w:sz w:val="20"/>
                <w:szCs w:val="20"/>
              </w:rPr>
            </w:pPr>
            <w:r>
              <w:rPr>
                <w:rFonts w:ascii="Times New Roman" w:hAnsi="Times New Roman"/>
                <w:b/>
                <w:i/>
                <w:sz w:val="20"/>
                <w:szCs w:val="20"/>
              </w:rPr>
              <w:t>204</w:t>
            </w:r>
          </w:p>
        </w:tc>
        <w:tc>
          <w:tcPr>
            <w:tcW w:w="226" w:type="pct"/>
          </w:tcPr>
          <w:p w:rsidR="00893A85" w:rsidRPr="00AA4739" w:rsidRDefault="00893A85" w:rsidP="00845AF6">
            <w:pPr>
              <w:spacing w:after="0" w:line="240" w:lineRule="auto"/>
              <w:jc w:val="center"/>
              <w:rPr>
                <w:rFonts w:ascii="Times New Roman" w:hAnsi="Times New Roman"/>
                <w:b/>
                <w:i/>
                <w:sz w:val="20"/>
                <w:szCs w:val="20"/>
              </w:rPr>
            </w:pPr>
            <w:r>
              <w:rPr>
                <w:rFonts w:ascii="Times New Roman" w:hAnsi="Times New Roman"/>
                <w:b/>
                <w:i/>
                <w:sz w:val="20"/>
                <w:szCs w:val="20"/>
              </w:rPr>
              <w:t>314</w:t>
            </w:r>
          </w:p>
        </w:tc>
        <w:tc>
          <w:tcPr>
            <w:tcW w:w="501" w:type="pct"/>
          </w:tcPr>
          <w:p w:rsidR="00893A85" w:rsidRPr="00725D63" w:rsidRDefault="00893A85" w:rsidP="00845AF6">
            <w:pPr>
              <w:spacing w:after="0" w:line="240" w:lineRule="auto"/>
              <w:jc w:val="center"/>
              <w:rPr>
                <w:rFonts w:ascii="Times New Roman" w:hAnsi="Times New Roman"/>
                <w:b/>
                <w:i/>
                <w:sz w:val="20"/>
                <w:szCs w:val="20"/>
              </w:rPr>
            </w:pPr>
            <w:r>
              <w:rPr>
                <w:rFonts w:ascii="Times New Roman" w:hAnsi="Times New Roman"/>
                <w:b/>
                <w:i/>
                <w:sz w:val="20"/>
                <w:szCs w:val="20"/>
              </w:rPr>
              <w:t>72</w:t>
            </w:r>
          </w:p>
        </w:tc>
        <w:tc>
          <w:tcPr>
            <w:tcW w:w="452" w:type="pct"/>
          </w:tcPr>
          <w:p w:rsidR="00893A85" w:rsidRPr="00AA4739" w:rsidRDefault="00893A85" w:rsidP="00845AF6">
            <w:pPr>
              <w:spacing w:after="0" w:line="240" w:lineRule="auto"/>
              <w:jc w:val="center"/>
              <w:rPr>
                <w:rFonts w:ascii="Times New Roman" w:hAnsi="Times New Roman"/>
                <w:b/>
                <w:i/>
                <w:sz w:val="20"/>
                <w:szCs w:val="20"/>
              </w:rPr>
            </w:pPr>
            <w:r w:rsidRPr="00AA4739">
              <w:rPr>
                <w:rFonts w:ascii="Times New Roman" w:hAnsi="Times New Roman"/>
                <w:b/>
                <w:i/>
                <w:sz w:val="20"/>
                <w:szCs w:val="20"/>
              </w:rPr>
              <w:t>0</w:t>
            </w:r>
          </w:p>
        </w:tc>
        <w:tc>
          <w:tcPr>
            <w:tcW w:w="514" w:type="pct"/>
          </w:tcPr>
          <w:p w:rsidR="00893A85" w:rsidRPr="00725D63" w:rsidRDefault="00893A85" w:rsidP="00845AF6">
            <w:pPr>
              <w:spacing w:after="0" w:line="240" w:lineRule="auto"/>
              <w:jc w:val="center"/>
              <w:rPr>
                <w:rFonts w:ascii="Times New Roman" w:hAnsi="Times New Roman"/>
                <w:b/>
                <w:i/>
                <w:sz w:val="20"/>
                <w:szCs w:val="20"/>
              </w:rPr>
            </w:pPr>
            <w:r>
              <w:rPr>
                <w:rFonts w:ascii="Times New Roman" w:hAnsi="Times New Roman"/>
                <w:b/>
                <w:i/>
                <w:sz w:val="20"/>
                <w:szCs w:val="20"/>
              </w:rPr>
              <w:t>103</w:t>
            </w:r>
          </w:p>
        </w:tc>
        <w:tc>
          <w:tcPr>
            <w:tcW w:w="194" w:type="pct"/>
            <w:gridSpan w:val="2"/>
          </w:tcPr>
          <w:p w:rsidR="00893A85" w:rsidRPr="00AA4739" w:rsidRDefault="00893A85" w:rsidP="00845AF6">
            <w:pPr>
              <w:spacing w:after="0" w:line="240" w:lineRule="auto"/>
              <w:jc w:val="center"/>
              <w:rPr>
                <w:rFonts w:ascii="Times New Roman" w:hAnsi="Times New Roman"/>
                <w:b/>
                <w:i/>
                <w:sz w:val="20"/>
                <w:szCs w:val="20"/>
                <w:vertAlign w:val="superscript"/>
              </w:rPr>
            </w:pPr>
            <w:r>
              <w:rPr>
                <w:rFonts w:ascii="Times New Roman" w:hAnsi="Times New Roman"/>
                <w:b/>
                <w:i/>
                <w:sz w:val="20"/>
                <w:szCs w:val="20"/>
              </w:rPr>
              <w:t>24</w:t>
            </w:r>
          </w:p>
        </w:tc>
        <w:tc>
          <w:tcPr>
            <w:tcW w:w="285" w:type="pct"/>
            <w:gridSpan w:val="2"/>
          </w:tcPr>
          <w:p w:rsidR="00893A85" w:rsidRPr="00AA4739" w:rsidRDefault="00893A85" w:rsidP="00845AF6">
            <w:pPr>
              <w:spacing w:after="0" w:line="240" w:lineRule="auto"/>
              <w:jc w:val="center"/>
              <w:rPr>
                <w:rFonts w:ascii="Times New Roman" w:hAnsi="Times New Roman"/>
                <w:b/>
                <w:i/>
                <w:sz w:val="20"/>
                <w:szCs w:val="20"/>
              </w:rPr>
            </w:pPr>
            <w:r>
              <w:rPr>
                <w:rFonts w:ascii="Times New Roman" w:hAnsi="Times New Roman"/>
                <w:b/>
                <w:i/>
                <w:sz w:val="20"/>
                <w:szCs w:val="20"/>
              </w:rPr>
              <w:t>72</w:t>
            </w:r>
          </w:p>
        </w:tc>
        <w:tc>
          <w:tcPr>
            <w:tcW w:w="582" w:type="pct"/>
          </w:tcPr>
          <w:p w:rsidR="00893A85" w:rsidRPr="00AA4739" w:rsidRDefault="00893A85" w:rsidP="00845AF6">
            <w:pPr>
              <w:spacing w:after="0" w:line="240" w:lineRule="auto"/>
              <w:jc w:val="center"/>
              <w:rPr>
                <w:rFonts w:ascii="Times New Roman" w:hAnsi="Times New Roman"/>
                <w:b/>
                <w:i/>
                <w:sz w:val="20"/>
                <w:szCs w:val="20"/>
              </w:rPr>
            </w:pPr>
            <w:r>
              <w:rPr>
                <w:rFonts w:ascii="Times New Roman" w:hAnsi="Times New Roman"/>
                <w:b/>
                <w:i/>
                <w:sz w:val="20"/>
                <w:szCs w:val="20"/>
              </w:rPr>
              <w:t>36</w:t>
            </w:r>
          </w:p>
        </w:tc>
      </w:tr>
    </w:tbl>
    <w:p w:rsidR="00893A85" w:rsidRPr="00315F34" w:rsidRDefault="00893A85" w:rsidP="00893A85">
      <w:pPr>
        <w:ind w:left="851"/>
        <w:rPr>
          <w:rFonts w:ascii="Times New Roman" w:hAnsi="Times New Roman"/>
          <w:b/>
          <w:sz w:val="24"/>
          <w:szCs w:val="24"/>
        </w:rPr>
      </w:pPr>
      <w:r w:rsidRPr="00315F34">
        <w:rPr>
          <w:rFonts w:ascii="Times New Roman" w:hAnsi="Times New Roman"/>
          <w:b/>
        </w:rPr>
        <w:br w:type="page"/>
      </w:r>
      <w:r w:rsidRPr="00D37BA7">
        <w:rPr>
          <w:rFonts w:ascii="Times New Roman" w:hAnsi="Times New Roman"/>
          <w:b/>
          <w:sz w:val="24"/>
          <w:szCs w:val="24"/>
        </w:rPr>
        <w:lastRenderedPageBreak/>
        <w:t>2.2. Тематический план и содержание профессионального модуля (ПМ)</w:t>
      </w:r>
    </w:p>
    <w:tbl>
      <w:tblPr>
        <w:tblW w:w="56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75"/>
        <w:gridCol w:w="8758"/>
        <w:gridCol w:w="1903"/>
        <w:gridCol w:w="1212"/>
        <w:gridCol w:w="1243"/>
        <w:gridCol w:w="1243"/>
      </w:tblGrid>
      <w:tr w:rsidR="00893A85" w:rsidRPr="00315F34" w:rsidTr="00845AF6">
        <w:trPr>
          <w:gridAfter w:val="1"/>
          <w:wAfter w:w="367" w:type="pct"/>
          <w:trHeight w:val="1204"/>
        </w:trPr>
        <w:tc>
          <w:tcPr>
            <w:tcW w:w="760" w:type="pct"/>
          </w:tcPr>
          <w:p w:rsidR="00893A85" w:rsidRPr="00315F34" w:rsidRDefault="00893A85" w:rsidP="00845AF6">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586" w:type="pct"/>
            <w:vAlign w:val="center"/>
          </w:tcPr>
          <w:p w:rsidR="00893A85" w:rsidRPr="00315F34" w:rsidRDefault="00893A85" w:rsidP="00845AF6">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893A85" w:rsidRPr="00315F34" w:rsidRDefault="00893A85" w:rsidP="00845AF6">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562" w:type="pct"/>
            <w:vAlign w:val="center"/>
          </w:tcPr>
          <w:p w:rsidR="00893A85" w:rsidRPr="00315F34" w:rsidRDefault="00893A85" w:rsidP="00845AF6">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gramStart"/>
            <w:r w:rsidRPr="00315F34">
              <w:rPr>
                <w:rFonts w:ascii="Times New Roman" w:hAnsi="Times New Roman"/>
                <w:b/>
                <w:bCs/>
              </w:rPr>
              <w:t>акад</w:t>
            </w:r>
            <w:proofErr w:type="gramEnd"/>
            <w:r w:rsidRPr="00315F34">
              <w:rPr>
                <w:rFonts w:ascii="Times New Roman" w:hAnsi="Times New Roman"/>
                <w:b/>
                <w:bCs/>
              </w:rPr>
              <w:t xml:space="preserve"> ч</w:t>
            </w:r>
          </w:p>
        </w:tc>
        <w:tc>
          <w:tcPr>
            <w:tcW w:w="358" w:type="pct"/>
          </w:tcPr>
          <w:p w:rsidR="00893A85" w:rsidRPr="00AA2AF5" w:rsidRDefault="00893A85" w:rsidP="00845AF6">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67" w:type="pct"/>
          </w:tcPr>
          <w:p w:rsidR="00893A85" w:rsidRPr="00AA2AF5" w:rsidRDefault="00893A85" w:rsidP="00845AF6">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893A85" w:rsidRPr="00F91843" w:rsidTr="00845AF6">
        <w:trPr>
          <w:gridAfter w:val="1"/>
          <w:wAfter w:w="367" w:type="pct"/>
        </w:trPr>
        <w:tc>
          <w:tcPr>
            <w:tcW w:w="760" w:type="pct"/>
          </w:tcPr>
          <w:p w:rsidR="00893A85" w:rsidRPr="00F91843" w:rsidRDefault="00893A85" w:rsidP="00845AF6">
            <w:pPr>
              <w:jc w:val="center"/>
              <w:rPr>
                <w:rFonts w:ascii="Times New Roman" w:hAnsi="Times New Roman"/>
                <w:b/>
              </w:rPr>
            </w:pPr>
            <w:r w:rsidRPr="00F91843">
              <w:rPr>
                <w:rFonts w:ascii="Times New Roman" w:hAnsi="Times New Roman"/>
                <w:b/>
              </w:rPr>
              <w:t>1</w:t>
            </w:r>
          </w:p>
        </w:tc>
        <w:tc>
          <w:tcPr>
            <w:tcW w:w="2586" w:type="pct"/>
          </w:tcPr>
          <w:p w:rsidR="00893A85" w:rsidRPr="00F91843" w:rsidRDefault="00893A85" w:rsidP="00845AF6">
            <w:pPr>
              <w:jc w:val="center"/>
              <w:rPr>
                <w:rFonts w:ascii="Times New Roman" w:hAnsi="Times New Roman"/>
                <w:b/>
                <w:bCs/>
              </w:rPr>
            </w:pPr>
            <w:r w:rsidRPr="00F91843">
              <w:rPr>
                <w:rFonts w:ascii="Times New Roman" w:hAnsi="Times New Roman"/>
                <w:b/>
                <w:bCs/>
              </w:rPr>
              <w:t>2</w:t>
            </w:r>
          </w:p>
        </w:tc>
        <w:tc>
          <w:tcPr>
            <w:tcW w:w="562" w:type="pct"/>
            <w:vAlign w:val="center"/>
          </w:tcPr>
          <w:p w:rsidR="00893A85" w:rsidRPr="00F91843" w:rsidRDefault="00893A85" w:rsidP="00845AF6">
            <w:pPr>
              <w:jc w:val="center"/>
              <w:rPr>
                <w:rFonts w:ascii="Times New Roman" w:hAnsi="Times New Roman"/>
                <w:b/>
                <w:bCs/>
              </w:rPr>
            </w:pPr>
            <w:r w:rsidRPr="00F91843">
              <w:rPr>
                <w:rFonts w:ascii="Times New Roman" w:hAnsi="Times New Roman"/>
                <w:b/>
                <w:bCs/>
              </w:rPr>
              <w:t>3</w:t>
            </w:r>
          </w:p>
        </w:tc>
        <w:tc>
          <w:tcPr>
            <w:tcW w:w="358" w:type="pct"/>
          </w:tcPr>
          <w:p w:rsidR="00893A85" w:rsidRPr="00F91843" w:rsidRDefault="00893A85" w:rsidP="00845AF6">
            <w:pPr>
              <w:jc w:val="center"/>
              <w:rPr>
                <w:rFonts w:ascii="Times New Roman" w:hAnsi="Times New Roman"/>
                <w:b/>
                <w:bCs/>
              </w:rPr>
            </w:pPr>
            <w:r w:rsidRPr="00F91843">
              <w:rPr>
                <w:rFonts w:ascii="Times New Roman" w:hAnsi="Times New Roman"/>
                <w:b/>
                <w:bCs/>
              </w:rPr>
              <w:t>4</w:t>
            </w:r>
          </w:p>
        </w:tc>
        <w:tc>
          <w:tcPr>
            <w:tcW w:w="367" w:type="pct"/>
          </w:tcPr>
          <w:p w:rsidR="00893A85" w:rsidRPr="00F91843" w:rsidRDefault="00893A85" w:rsidP="00845AF6">
            <w:pPr>
              <w:jc w:val="center"/>
              <w:rPr>
                <w:rFonts w:ascii="Times New Roman" w:hAnsi="Times New Roman"/>
                <w:b/>
                <w:bCs/>
              </w:rPr>
            </w:pPr>
            <w:r w:rsidRPr="00F91843">
              <w:rPr>
                <w:rFonts w:ascii="Times New Roman" w:hAnsi="Times New Roman"/>
                <w:b/>
                <w:bCs/>
              </w:rPr>
              <w:t>5</w:t>
            </w:r>
          </w:p>
        </w:tc>
      </w:tr>
      <w:tr w:rsidR="00893A85" w:rsidRPr="00F91843" w:rsidTr="00845AF6">
        <w:trPr>
          <w:gridAfter w:val="1"/>
          <w:wAfter w:w="367" w:type="pct"/>
          <w:trHeight w:val="275"/>
        </w:trPr>
        <w:tc>
          <w:tcPr>
            <w:tcW w:w="3346" w:type="pct"/>
            <w:gridSpan w:val="2"/>
          </w:tcPr>
          <w:p w:rsidR="00893A85" w:rsidRPr="00F91843" w:rsidRDefault="00893A85" w:rsidP="00845AF6">
            <w:pPr>
              <w:spacing w:after="0" w:line="240" w:lineRule="auto"/>
              <w:rPr>
                <w:rFonts w:ascii="Times New Roman" w:hAnsi="Times New Roman"/>
                <w:b/>
              </w:rPr>
            </w:pPr>
            <w:r w:rsidRPr="00F91843">
              <w:rPr>
                <w:rFonts w:ascii="Times New Roman" w:hAnsi="Times New Roman"/>
                <w:b/>
              </w:rPr>
              <w:t>Раздел 1. Грузоподъемное оборудование</w:t>
            </w:r>
            <w:r w:rsidR="00FD12A7" w:rsidRPr="00F91843">
              <w:rPr>
                <w:rFonts w:ascii="Times New Roman" w:hAnsi="Times New Roman"/>
                <w:b/>
              </w:rPr>
              <w:t xml:space="preserve"> МДК.06.01 Грузоподъемное оборудование</w:t>
            </w:r>
          </w:p>
        </w:tc>
        <w:tc>
          <w:tcPr>
            <w:tcW w:w="562" w:type="pct"/>
            <w:vAlign w:val="center"/>
          </w:tcPr>
          <w:p w:rsidR="00893A85" w:rsidRPr="00F91843" w:rsidRDefault="00FD12A7" w:rsidP="00845AF6">
            <w:pPr>
              <w:suppressAutoHyphens/>
              <w:spacing w:after="0" w:line="240" w:lineRule="auto"/>
              <w:jc w:val="both"/>
              <w:rPr>
                <w:rFonts w:ascii="Times New Roman" w:hAnsi="Times New Roman"/>
                <w:highlight w:val="yellow"/>
              </w:rPr>
            </w:pPr>
            <w:r w:rsidRPr="00F91843">
              <w:rPr>
                <w:rFonts w:ascii="Times New Roman" w:hAnsi="Times New Roman"/>
              </w:rPr>
              <w:t>117</w:t>
            </w:r>
            <w:r w:rsidR="00893A85" w:rsidRPr="00F91843">
              <w:rPr>
                <w:rFonts w:ascii="Times New Roman" w:hAnsi="Times New Roman"/>
              </w:rPr>
              <w:t>/20</w:t>
            </w:r>
          </w:p>
        </w:tc>
        <w:tc>
          <w:tcPr>
            <w:tcW w:w="358" w:type="pct"/>
          </w:tcPr>
          <w:p w:rsidR="00893A85" w:rsidRPr="00F91843" w:rsidRDefault="00893A85" w:rsidP="00845AF6">
            <w:pPr>
              <w:suppressAutoHyphens/>
              <w:spacing w:after="0" w:line="240" w:lineRule="auto"/>
              <w:jc w:val="both"/>
              <w:rPr>
                <w:rFonts w:ascii="Times New Roman" w:hAnsi="Times New Roman"/>
              </w:rPr>
            </w:pPr>
          </w:p>
        </w:tc>
        <w:tc>
          <w:tcPr>
            <w:tcW w:w="367" w:type="pct"/>
          </w:tcPr>
          <w:p w:rsidR="00893A85" w:rsidRPr="00F91843" w:rsidRDefault="00893A85" w:rsidP="00845AF6">
            <w:pPr>
              <w:suppressAutoHyphens/>
              <w:spacing w:after="0" w:line="240" w:lineRule="auto"/>
              <w:jc w:val="both"/>
              <w:rPr>
                <w:rFonts w:ascii="Times New Roman" w:hAnsi="Times New Roman"/>
              </w:rPr>
            </w:pPr>
          </w:p>
        </w:tc>
      </w:tr>
      <w:tr w:rsidR="00893A85" w:rsidRPr="00F91843" w:rsidTr="00845AF6">
        <w:trPr>
          <w:gridAfter w:val="1"/>
          <w:wAfter w:w="367" w:type="pct"/>
          <w:trHeight w:val="276"/>
        </w:trPr>
        <w:tc>
          <w:tcPr>
            <w:tcW w:w="760" w:type="pct"/>
            <w:vMerge w:val="restart"/>
          </w:tcPr>
          <w:p w:rsidR="00893A85" w:rsidRPr="00F91843" w:rsidRDefault="00893A85" w:rsidP="00845AF6">
            <w:pPr>
              <w:spacing w:after="0" w:line="240" w:lineRule="auto"/>
              <w:rPr>
                <w:rFonts w:ascii="Times New Roman" w:hAnsi="Times New Roman"/>
              </w:rPr>
            </w:pPr>
            <w:r w:rsidRPr="00F91843">
              <w:rPr>
                <w:rFonts w:ascii="Times New Roman" w:hAnsi="Times New Roman"/>
              </w:rPr>
              <w:t>Тема 1.1. Назначение и классификация грузоподъемного оборудования</w:t>
            </w:r>
          </w:p>
        </w:tc>
        <w:tc>
          <w:tcPr>
            <w:tcW w:w="2586" w:type="pct"/>
          </w:tcPr>
          <w:p w:rsidR="00893A85" w:rsidRPr="00F91843" w:rsidRDefault="00893A85" w:rsidP="00845AF6">
            <w:pPr>
              <w:spacing w:after="0" w:line="240" w:lineRule="auto"/>
              <w:rPr>
                <w:rFonts w:ascii="Times New Roman" w:hAnsi="Times New Roman"/>
                <w:b/>
              </w:rPr>
            </w:pPr>
            <w:r w:rsidRPr="00F91843">
              <w:rPr>
                <w:rFonts w:ascii="Times New Roman" w:hAnsi="Times New Roman"/>
                <w:b/>
                <w:bCs/>
              </w:rPr>
              <w:t xml:space="preserve">Содержание </w:t>
            </w:r>
          </w:p>
        </w:tc>
        <w:tc>
          <w:tcPr>
            <w:tcW w:w="562" w:type="pct"/>
            <w:vMerge w:val="restart"/>
          </w:tcPr>
          <w:p w:rsidR="00893A85" w:rsidRPr="00F91843" w:rsidRDefault="00893A85" w:rsidP="00845AF6">
            <w:pPr>
              <w:suppressAutoHyphens/>
              <w:spacing w:after="0" w:line="240" w:lineRule="auto"/>
              <w:jc w:val="both"/>
              <w:rPr>
                <w:rFonts w:ascii="Times New Roman" w:hAnsi="Times New Roman"/>
              </w:rPr>
            </w:pPr>
            <w:r w:rsidRPr="00F91843">
              <w:rPr>
                <w:rFonts w:ascii="Times New Roman" w:hAnsi="Times New Roman"/>
              </w:rPr>
              <w:t>4</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lastRenderedPageBreak/>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Height w:val="3324"/>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keepNext/>
              <w:spacing w:after="0" w:line="240" w:lineRule="auto"/>
              <w:outlineLvl w:val="3"/>
              <w:rPr>
                <w:rFonts w:ascii="Times New Roman" w:hAnsi="Times New Roman"/>
              </w:rPr>
            </w:pPr>
            <w:r w:rsidRPr="00F91843">
              <w:rPr>
                <w:rFonts w:ascii="Times New Roman" w:hAnsi="Times New Roman"/>
              </w:rPr>
              <w:t>Классификация ГПО по назначению, конструкции, области применения. Простейшие грузоподъемные механизмы. Классификация кранов. Требования к металлоконструкции. Требования, предъявляемые к ГПО. Основные характеристики ГПО.</w:t>
            </w:r>
          </w:p>
          <w:p w:rsidR="00893A85" w:rsidRPr="00F91843" w:rsidRDefault="00893A85" w:rsidP="00845AF6">
            <w:pPr>
              <w:suppressAutoHyphens/>
              <w:spacing w:after="0" w:line="240" w:lineRule="auto"/>
              <w:jc w:val="both"/>
              <w:rPr>
                <w:rFonts w:ascii="Times New Roman" w:hAnsi="Times New Roman"/>
              </w:rPr>
            </w:pPr>
            <w:r w:rsidRPr="00F91843">
              <w:rPr>
                <w:rFonts w:ascii="Times New Roman" w:hAnsi="Times New Roman"/>
              </w:rPr>
              <w:t>Классификация ГПО сталеплавильного производства. Требования безопасности при эксплуатации ГПО. Полное техническое освидетельствование ГПО.</w:t>
            </w:r>
          </w:p>
        </w:tc>
        <w:tc>
          <w:tcPr>
            <w:tcW w:w="562" w:type="pct"/>
            <w:vMerge/>
            <w:vAlign w:val="center"/>
          </w:tcPr>
          <w:p w:rsidR="00893A85" w:rsidRPr="00F91843" w:rsidRDefault="00893A85" w:rsidP="00845AF6">
            <w:pPr>
              <w:suppressAutoHyphens/>
              <w:spacing w:after="0" w:line="240" w:lineRule="auto"/>
              <w:jc w:val="both"/>
              <w:rPr>
                <w:rFonts w:ascii="Times New Roman" w:hAnsi="Times New Roman"/>
                <w:b/>
              </w:rPr>
            </w:pPr>
          </w:p>
        </w:tc>
        <w:tc>
          <w:tcPr>
            <w:tcW w:w="358" w:type="pct"/>
            <w:vMerge/>
          </w:tcPr>
          <w:p w:rsidR="00893A85" w:rsidRPr="00F91843" w:rsidRDefault="00893A85" w:rsidP="00845AF6">
            <w:pPr>
              <w:suppressAutoHyphens/>
              <w:spacing w:after="0" w:line="240" w:lineRule="auto"/>
              <w:jc w:val="center"/>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jc w:val="both"/>
              <w:rPr>
                <w:rFonts w:ascii="Times New Roman" w:hAnsi="Times New Roman"/>
                <w:b/>
                <w:highlight w:val="yellow"/>
              </w:rPr>
            </w:pPr>
          </w:p>
        </w:tc>
      </w:tr>
      <w:tr w:rsidR="00893A85" w:rsidRPr="00F91843" w:rsidTr="00845AF6">
        <w:trPr>
          <w:gridAfter w:val="1"/>
          <w:wAfter w:w="367" w:type="pct"/>
          <w:trHeight w:val="249"/>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uppressAutoHyphens/>
              <w:spacing w:after="0" w:line="240" w:lineRule="auto"/>
              <w:jc w:val="both"/>
              <w:rPr>
                <w:rFonts w:ascii="Times New Roman" w:hAnsi="Times New Roman"/>
                <w:b/>
              </w:rPr>
            </w:pPr>
            <w:r w:rsidRPr="00F91843">
              <w:rPr>
                <w:rFonts w:ascii="Times New Roman" w:hAnsi="Times New Roman"/>
                <w:b/>
                <w:bCs/>
              </w:rPr>
              <w:t>В том числе практических работ</w:t>
            </w:r>
          </w:p>
        </w:tc>
        <w:tc>
          <w:tcPr>
            <w:tcW w:w="562" w:type="pct"/>
            <w:vAlign w:val="center"/>
          </w:tcPr>
          <w:p w:rsidR="00893A85" w:rsidRPr="00F91843" w:rsidRDefault="00893A85" w:rsidP="00845AF6">
            <w:pPr>
              <w:suppressAutoHyphens/>
              <w:spacing w:after="0" w:line="240" w:lineRule="auto"/>
              <w:jc w:val="both"/>
              <w:rPr>
                <w:rFonts w:ascii="Times New Roman" w:hAnsi="Times New Roman"/>
                <w:b/>
                <w:iCs/>
              </w:rPr>
            </w:pPr>
            <w:r w:rsidRPr="00F91843">
              <w:rPr>
                <w:rFonts w:ascii="Times New Roman" w:hAnsi="Times New Roman"/>
                <w:b/>
                <w:iCs/>
              </w:rPr>
              <w:t>2</w:t>
            </w:r>
          </w:p>
        </w:tc>
        <w:tc>
          <w:tcPr>
            <w:tcW w:w="358" w:type="pct"/>
            <w:vMerge/>
          </w:tcPr>
          <w:p w:rsidR="00893A85" w:rsidRPr="00F91843" w:rsidRDefault="00893A85" w:rsidP="00845AF6">
            <w:pPr>
              <w:suppressAutoHyphens/>
              <w:spacing w:after="0" w:line="240" w:lineRule="auto"/>
              <w:jc w:val="both"/>
              <w:rPr>
                <w:rFonts w:ascii="Times New Roman" w:hAnsi="Times New Roman"/>
                <w:b/>
                <w:iCs/>
              </w:rPr>
            </w:pPr>
          </w:p>
        </w:tc>
        <w:tc>
          <w:tcPr>
            <w:tcW w:w="367" w:type="pct"/>
            <w:vMerge/>
          </w:tcPr>
          <w:p w:rsidR="00893A85" w:rsidRPr="00F91843" w:rsidRDefault="00893A85" w:rsidP="00845AF6">
            <w:pPr>
              <w:suppressAutoHyphens/>
              <w:spacing w:after="0" w:line="240" w:lineRule="auto"/>
              <w:jc w:val="both"/>
              <w:rPr>
                <w:rFonts w:ascii="Times New Roman" w:hAnsi="Times New Roman"/>
                <w:b/>
                <w:iCs/>
              </w:rPr>
            </w:pPr>
          </w:p>
        </w:tc>
      </w:tr>
      <w:tr w:rsidR="00893A85" w:rsidRPr="00F91843" w:rsidTr="00845AF6">
        <w:trPr>
          <w:gridAfter w:val="1"/>
          <w:wAfter w:w="367" w:type="pct"/>
          <w:trHeight w:val="926"/>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uppressAutoHyphens/>
              <w:spacing w:after="0" w:line="240" w:lineRule="auto"/>
              <w:ind w:left="33"/>
              <w:jc w:val="both"/>
              <w:rPr>
                <w:rFonts w:ascii="Times New Roman" w:hAnsi="Times New Roman"/>
                <w:bCs/>
              </w:rPr>
            </w:pPr>
            <w:r w:rsidRPr="00F91843">
              <w:rPr>
                <w:rFonts w:ascii="Times New Roman" w:hAnsi="Times New Roman"/>
                <w:bCs/>
              </w:rPr>
              <w:t>Практическая работа 1 Расчет параметров винтового домкрата</w:t>
            </w:r>
          </w:p>
        </w:tc>
        <w:tc>
          <w:tcPr>
            <w:tcW w:w="562" w:type="pct"/>
          </w:tcPr>
          <w:p w:rsidR="00893A85" w:rsidRPr="00F91843" w:rsidRDefault="00893A85" w:rsidP="00845AF6">
            <w:pPr>
              <w:suppressAutoHyphens/>
              <w:spacing w:after="0" w:line="240" w:lineRule="auto"/>
              <w:rPr>
                <w:rFonts w:ascii="Times New Roman" w:hAnsi="Times New Roman"/>
                <w:highlight w:val="yellow"/>
                <w:lang w:val="en-US"/>
              </w:rPr>
            </w:pPr>
            <w:r w:rsidRPr="00F91843">
              <w:rPr>
                <w:rFonts w:ascii="Times New Roman" w:hAnsi="Times New Roman"/>
                <w:lang w:val="en-US"/>
              </w:rPr>
              <w:t>2</w:t>
            </w:r>
          </w:p>
        </w:tc>
        <w:tc>
          <w:tcPr>
            <w:tcW w:w="358" w:type="pct"/>
            <w:vMerge/>
          </w:tcPr>
          <w:p w:rsidR="00893A85" w:rsidRPr="00F91843" w:rsidRDefault="00893A85" w:rsidP="00845AF6">
            <w:pPr>
              <w:suppressAutoHyphens/>
              <w:spacing w:after="0" w:line="240" w:lineRule="auto"/>
              <w:jc w:val="both"/>
              <w:rPr>
                <w:rFonts w:ascii="Times New Roman" w:hAnsi="Times New Roman"/>
              </w:rPr>
            </w:pPr>
          </w:p>
        </w:tc>
        <w:tc>
          <w:tcPr>
            <w:tcW w:w="367" w:type="pct"/>
            <w:vMerge/>
          </w:tcPr>
          <w:p w:rsidR="00893A85" w:rsidRPr="00F91843" w:rsidRDefault="00893A85" w:rsidP="00845AF6">
            <w:pPr>
              <w:suppressAutoHyphens/>
              <w:spacing w:after="0" w:line="240" w:lineRule="auto"/>
              <w:jc w:val="both"/>
              <w:rPr>
                <w:rFonts w:ascii="Times New Roman" w:hAnsi="Times New Roman"/>
              </w:rPr>
            </w:pPr>
          </w:p>
        </w:tc>
      </w:tr>
      <w:tr w:rsidR="00893A85" w:rsidRPr="00F91843" w:rsidTr="00845AF6">
        <w:trPr>
          <w:gridAfter w:val="1"/>
          <w:wAfter w:w="367" w:type="pct"/>
          <w:trHeight w:val="276"/>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lastRenderedPageBreak/>
              <w:t>Тема 1.2. Грузозахватные приспособления</w:t>
            </w:r>
          </w:p>
        </w:tc>
        <w:tc>
          <w:tcPr>
            <w:tcW w:w="2586" w:type="pc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bCs/>
              </w:rPr>
              <w:t xml:space="preserve">Содержание </w:t>
            </w:r>
          </w:p>
        </w:tc>
        <w:tc>
          <w:tcPr>
            <w:tcW w:w="562" w:type="pct"/>
            <w:vMerge w:val="restar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rPr>
              <w:t>6</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uppressAutoHyphens/>
              <w:spacing w:after="0" w:line="240" w:lineRule="auto"/>
              <w:rPr>
                <w:rFonts w:ascii="Times New Roman" w:hAnsi="Times New Roman"/>
              </w:rPr>
            </w:pPr>
            <w:r w:rsidRPr="00F91843">
              <w:rPr>
                <w:rFonts w:ascii="Times New Roman" w:hAnsi="Times New Roman"/>
              </w:rPr>
              <w:t>Гибкие грузозахватные приспособления: канаты и цепи.  Назначение, классификация, конструкция коушей. Грузовые крюки, грузовые петли, крюковые подвески</w:t>
            </w:r>
            <w:proofErr w:type="gramStart"/>
            <w:r w:rsidRPr="00F91843">
              <w:rPr>
                <w:rFonts w:ascii="Times New Roman" w:hAnsi="Times New Roman"/>
              </w:rPr>
              <w:t>.</w:t>
            </w:r>
            <w:proofErr w:type="gramEnd"/>
            <w:r w:rsidRPr="00F91843">
              <w:rPr>
                <w:rFonts w:ascii="Times New Roman" w:hAnsi="Times New Roman"/>
              </w:rPr>
              <w:t xml:space="preserve"> </w:t>
            </w:r>
            <w:proofErr w:type="gramStart"/>
            <w:r w:rsidRPr="00F91843">
              <w:rPr>
                <w:rFonts w:ascii="Times New Roman" w:hAnsi="Times New Roman"/>
              </w:rPr>
              <w:t>м</w:t>
            </w:r>
            <w:proofErr w:type="gramEnd"/>
            <w:r w:rsidRPr="00F91843">
              <w:rPr>
                <w:rFonts w:ascii="Times New Roman" w:hAnsi="Times New Roman"/>
              </w:rPr>
              <w:t>атериал, конструкция,  классификация, Приспособления для навивки и закрепления гибких грузозахватных устройств (барабаны, звездочки, блоки, канатоукладчики).</w:t>
            </w:r>
          </w:p>
        </w:tc>
        <w:tc>
          <w:tcPr>
            <w:tcW w:w="562" w:type="pct"/>
            <w:vMerge/>
            <w:vAlign w:val="center"/>
          </w:tcPr>
          <w:p w:rsidR="00893A85" w:rsidRPr="00F91843" w:rsidRDefault="00893A85" w:rsidP="00845AF6">
            <w:pPr>
              <w:suppressAutoHyphens/>
              <w:spacing w:after="0" w:line="240" w:lineRule="auto"/>
              <w:rPr>
                <w:rFonts w:ascii="Times New Roman" w:hAnsi="Times New Roman"/>
              </w:rPr>
            </w:pPr>
          </w:p>
        </w:tc>
        <w:tc>
          <w:tcPr>
            <w:tcW w:w="358" w:type="pct"/>
            <w:vMerge/>
          </w:tcPr>
          <w:p w:rsidR="00893A85" w:rsidRPr="00F91843" w:rsidRDefault="00893A85" w:rsidP="00845AF6">
            <w:pPr>
              <w:suppressAutoHyphens/>
              <w:spacing w:after="0" w:line="240" w:lineRule="auto"/>
              <w:jc w:val="center"/>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jc w:val="both"/>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uppressAutoHyphens/>
              <w:spacing w:after="0" w:line="240" w:lineRule="auto"/>
              <w:rPr>
                <w:rFonts w:ascii="Times New Roman" w:hAnsi="Times New Roman"/>
              </w:rPr>
            </w:pPr>
            <w:r w:rsidRPr="00F91843">
              <w:rPr>
                <w:rFonts w:ascii="Times New Roman" w:hAnsi="Times New Roman"/>
                <w:b/>
                <w:bCs/>
              </w:rPr>
              <w:t>В том числе лабораторных и практических работ</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4</w:t>
            </w:r>
          </w:p>
        </w:tc>
        <w:tc>
          <w:tcPr>
            <w:tcW w:w="358" w:type="pct"/>
            <w:vMerge/>
          </w:tcPr>
          <w:p w:rsidR="00893A85" w:rsidRPr="00F91843" w:rsidRDefault="00893A85" w:rsidP="00845AF6">
            <w:pPr>
              <w:suppressAutoHyphens/>
              <w:spacing w:after="0" w:line="240" w:lineRule="auto"/>
              <w:jc w:val="center"/>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jc w:val="both"/>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uppressAutoHyphens/>
              <w:spacing w:after="0" w:line="240" w:lineRule="auto"/>
              <w:rPr>
                <w:rFonts w:ascii="Times New Roman" w:hAnsi="Times New Roman"/>
                <w:bCs/>
              </w:rPr>
            </w:pPr>
            <w:r w:rsidRPr="00F91843">
              <w:rPr>
                <w:rFonts w:ascii="Times New Roman" w:hAnsi="Times New Roman"/>
                <w:bCs/>
              </w:rPr>
              <w:t>Практическая работа 2 Расчет и выбор каната и барабана механизма подъема груза</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jc w:val="center"/>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jc w:val="both"/>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uppressAutoHyphens/>
              <w:spacing w:after="0" w:line="240" w:lineRule="auto"/>
              <w:rPr>
                <w:rFonts w:ascii="Times New Roman" w:hAnsi="Times New Roman"/>
                <w:bCs/>
              </w:rPr>
            </w:pPr>
            <w:r w:rsidRPr="00F91843">
              <w:rPr>
                <w:rFonts w:ascii="Times New Roman" w:hAnsi="Times New Roman"/>
                <w:bCs/>
              </w:rPr>
              <w:t>Лабораторная работа 1 Изучение конструкции крюковой подвески. Определение параметров грузового крюка</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jc w:val="center"/>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jc w:val="both"/>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t>Тема 1.3. Специальные грузозахватные приспособления</w:t>
            </w:r>
          </w:p>
        </w:tc>
        <w:tc>
          <w:tcPr>
            <w:tcW w:w="2586" w:type="pct"/>
          </w:tcPr>
          <w:p w:rsidR="00893A85" w:rsidRPr="00F91843" w:rsidRDefault="00893A85" w:rsidP="00845AF6">
            <w:pPr>
              <w:spacing w:after="0" w:line="240" w:lineRule="auto"/>
              <w:rPr>
                <w:rFonts w:ascii="Times New Roman" w:hAnsi="Times New Roman"/>
                <w:b/>
                <w:highlight w:val="yellow"/>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4</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lastRenderedPageBreak/>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rPr>
              <w:t>Эксцентриковые и клещевые захваты, электромагниты: назначение, классификация, конструкция, принцип действия, область применения.</w:t>
            </w:r>
          </w:p>
          <w:p w:rsidR="00893A85" w:rsidRPr="00F91843" w:rsidRDefault="00893A85" w:rsidP="00845AF6">
            <w:pPr>
              <w:spacing w:after="0" w:line="240" w:lineRule="auto"/>
              <w:rPr>
                <w:rFonts w:ascii="Times New Roman" w:hAnsi="Times New Roman"/>
              </w:rPr>
            </w:pPr>
            <w:r w:rsidRPr="00F91843">
              <w:rPr>
                <w:rFonts w:ascii="Times New Roman" w:hAnsi="Times New Roman"/>
              </w:rPr>
              <w:t>Грузозахватные приспособления для сыпучих грузов. Грейферы.</w:t>
            </w:r>
          </w:p>
        </w:tc>
        <w:tc>
          <w:tcPr>
            <w:tcW w:w="562" w:type="pct"/>
            <w:vMerge/>
            <w:vAlign w:val="center"/>
          </w:tcPr>
          <w:p w:rsidR="00893A85" w:rsidRPr="00F91843" w:rsidRDefault="00893A85" w:rsidP="00845AF6">
            <w:pPr>
              <w:suppressAutoHyphens/>
              <w:spacing w:after="0" w:line="240" w:lineRule="auto"/>
              <w:rPr>
                <w:rFonts w:ascii="Times New Roman" w:hAnsi="Times New Roman"/>
                <w:b/>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lastRenderedPageBreak/>
              <w:t>Тема 1.4. Механизм подъема груза</w:t>
            </w:r>
          </w:p>
        </w:tc>
        <w:tc>
          <w:tcPr>
            <w:tcW w:w="2586" w:type="pct"/>
          </w:tcPr>
          <w:p w:rsidR="00893A85" w:rsidRPr="00F91843" w:rsidRDefault="00893A85" w:rsidP="00845AF6">
            <w:pPr>
              <w:spacing w:after="0" w:line="240" w:lineRule="auto"/>
              <w:rPr>
                <w:rFonts w:ascii="Times New Roman" w:hAnsi="Times New Roman"/>
                <w:b/>
                <w:highlight w:val="yellow"/>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lastRenderedPageBreak/>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rPr>
              <w:t>Назначение, контроль и ответственность за выполнение ПТЭ.</w:t>
            </w:r>
          </w:p>
        </w:tc>
        <w:tc>
          <w:tcPr>
            <w:tcW w:w="562" w:type="pct"/>
            <w:vMerge/>
            <w:vAlign w:val="center"/>
          </w:tcPr>
          <w:p w:rsidR="00893A85" w:rsidRPr="00F91843" w:rsidRDefault="00893A85" w:rsidP="00845AF6">
            <w:pPr>
              <w:suppressAutoHyphens/>
              <w:spacing w:after="0" w:line="240" w:lineRule="auto"/>
              <w:rPr>
                <w:rFonts w:ascii="Times New Roman" w:hAnsi="Times New Roman"/>
                <w:b/>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b/>
                <w:bCs/>
              </w:rPr>
              <w:t>В том числе лабораторных и практических работ</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4</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bCs/>
              </w:rPr>
              <w:t xml:space="preserve">Практическая работа 3 </w:t>
            </w:r>
            <w:r w:rsidRPr="00F91843">
              <w:rPr>
                <w:rFonts w:ascii="Times New Roman" w:hAnsi="Times New Roman"/>
              </w:rPr>
              <w:t>Энергокинематический расчет привода механизма подъема груза</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sz w:val="20"/>
                <w:szCs w:val="20"/>
              </w:rPr>
            </w:pPr>
            <w:r w:rsidRPr="00F91843">
              <w:rPr>
                <w:rFonts w:ascii="Times New Roman" w:hAnsi="Times New Roman"/>
                <w:bCs/>
              </w:rPr>
              <w:t xml:space="preserve">Лабораторная работа 2 </w:t>
            </w:r>
            <w:r w:rsidRPr="00F91843">
              <w:rPr>
                <w:rFonts w:ascii="Times New Roman" w:hAnsi="Times New Roman"/>
              </w:rPr>
              <w:t xml:space="preserve">Составление кинематической </w:t>
            </w:r>
            <w:proofErr w:type="gramStart"/>
            <w:r w:rsidRPr="00F91843">
              <w:rPr>
                <w:rFonts w:ascii="Times New Roman" w:hAnsi="Times New Roman"/>
              </w:rPr>
              <w:t>схемы привода механизма подъема груза</w:t>
            </w:r>
            <w:proofErr w:type="gramEnd"/>
          </w:p>
        </w:tc>
        <w:tc>
          <w:tcPr>
            <w:tcW w:w="562" w:type="pc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lastRenderedPageBreak/>
              <w:t>Тема 1.5. Механизм передвижения</w:t>
            </w:r>
          </w:p>
        </w:tc>
        <w:tc>
          <w:tcPr>
            <w:tcW w:w="2586" w:type="pct"/>
          </w:tcPr>
          <w:p w:rsidR="00893A85" w:rsidRPr="00F91843" w:rsidRDefault="00893A85" w:rsidP="00845AF6">
            <w:pPr>
              <w:spacing w:after="0" w:line="240" w:lineRule="auto"/>
              <w:rPr>
                <w:rFonts w:ascii="Times New Roman" w:hAnsi="Times New Roman"/>
                <w:bCs/>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6</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rPr>
              <w:t xml:space="preserve">Назначение и классификация механизмов передвижения грузоподъемного оборудования. Конструкция механизмов передвижения с ходовыми колесами. Ходовая часть механизма передвижения. Способы соединения ходового колеса с приводным валом. Назначение балансиров. Требования Ростехнадзора к конструкции и эксплуатации механизмов передвижения грузоподъемного оборудования. Технические характеристики механизма передвижения грузоподъемного оборудования.  </w:t>
            </w:r>
          </w:p>
        </w:tc>
        <w:tc>
          <w:tcPr>
            <w:tcW w:w="562" w:type="pct"/>
            <w:vMerge/>
            <w:vAlign w:val="center"/>
          </w:tcPr>
          <w:p w:rsidR="00893A85" w:rsidRPr="00F91843" w:rsidRDefault="00893A85" w:rsidP="00845AF6">
            <w:pPr>
              <w:suppressAutoHyphens/>
              <w:spacing w:after="0" w:line="240" w:lineRule="auto"/>
              <w:rPr>
                <w:rFonts w:ascii="Times New Roman" w:hAnsi="Times New Roman"/>
                <w:b/>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b/>
                <w:highlight w:val="yellow"/>
              </w:rPr>
            </w:pPr>
            <w:r w:rsidRPr="00F91843">
              <w:rPr>
                <w:rFonts w:ascii="Times New Roman" w:hAnsi="Times New Roman"/>
                <w:b/>
                <w:bCs/>
              </w:rPr>
              <w:t>В том числе практических работ</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t>Практическая работа 4 Расчет ходовой части крана</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t>Тема 1.6. Механизм поворота</w:t>
            </w:r>
          </w:p>
        </w:tc>
        <w:tc>
          <w:tcPr>
            <w:tcW w:w="2586" w:type="pct"/>
          </w:tcPr>
          <w:p w:rsidR="00893A85" w:rsidRPr="00F91843" w:rsidRDefault="00893A85" w:rsidP="00845AF6">
            <w:pPr>
              <w:spacing w:after="0" w:line="240" w:lineRule="auto"/>
              <w:rPr>
                <w:rFonts w:ascii="Times New Roman" w:hAnsi="Times New Roman"/>
                <w:bCs/>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highlight w:val="yellow"/>
              </w:rPr>
            </w:pPr>
            <w:r w:rsidRPr="00F91843">
              <w:rPr>
                <w:rFonts w:ascii="Times New Roman" w:hAnsi="Times New Roman"/>
                <w:b/>
              </w:rPr>
              <w:t>6</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lastRenderedPageBreak/>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rPr>
              <w:t xml:space="preserve">Назначение механизмов поворота грузоподъемного оборудования. Конструкция, классификация и принцип действия механизмов поворота. Подвижные и неподвижные </w:t>
            </w:r>
            <w:r w:rsidRPr="00F91843">
              <w:rPr>
                <w:rFonts w:ascii="Times New Roman" w:hAnsi="Times New Roman"/>
              </w:rPr>
              <w:lastRenderedPageBreak/>
              <w:t>колонны кранов. Подъемно-поворотные приспособления.</w:t>
            </w:r>
          </w:p>
        </w:tc>
        <w:tc>
          <w:tcPr>
            <w:tcW w:w="562" w:type="pct"/>
            <w:vMerge/>
            <w:vAlign w:val="center"/>
          </w:tcPr>
          <w:p w:rsidR="00893A85" w:rsidRPr="00F91843" w:rsidRDefault="00893A85" w:rsidP="00845AF6">
            <w:pPr>
              <w:suppressAutoHyphens/>
              <w:spacing w:after="0" w:line="240" w:lineRule="auto"/>
              <w:rPr>
                <w:rFonts w:ascii="Times New Roman" w:hAnsi="Times New Roman"/>
                <w:b/>
                <w:highlight w:val="yellow"/>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b/>
                <w:bCs/>
              </w:rPr>
              <w:t>В том числе практических работ</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t>Практическая работа 5 Расчет червячного редуктора в механизме поворота</w:t>
            </w:r>
          </w:p>
        </w:tc>
        <w:tc>
          <w:tcPr>
            <w:tcW w:w="562" w:type="pc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t>Тема 1.7. Тормоза и остановы</w:t>
            </w:r>
          </w:p>
        </w:tc>
        <w:tc>
          <w:tcPr>
            <w:tcW w:w="2586" w:type="pct"/>
          </w:tcPr>
          <w:p w:rsidR="00893A85" w:rsidRPr="00F91843" w:rsidRDefault="00893A85" w:rsidP="00845AF6">
            <w:pPr>
              <w:spacing w:after="0" w:line="240" w:lineRule="auto"/>
              <w:rPr>
                <w:rFonts w:ascii="Times New Roman" w:hAnsi="Times New Roman"/>
                <w:bCs/>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highlight w:val="yellow"/>
              </w:rPr>
            </w:pPr>
            <w:r w:rsidRPr="00F91843">
              <w:rPr>
                <w:rFonts w:ascii="Times New Roman" w:hAnsi="Times New Roman"/>
                <w:b/>
              </w:rPr>
              <w:t>6</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lastRenderedPageBreak/>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rPr>
              <w:t>Назначение и классификация тормозных устройств. Конструкция и принцип действия двухколодочного тормоза. Технические характеристики тормозов. Устройства замыкания и размыкания тормоза. Назначение, классификация и  принцип действия остановов.</w:t>
            </w:r>
          </w:p>
        </w:tc>
        <w:tc>
          <w:tcPr>
            <w:tcW w:w="562" w:type="pct"/>
            <w:vMerge/>
            <w:vAlign w:val="center"/>
          </w:tcPr>
          <w:p w:rsidR="00893A85" w:rsidRPr="00F91843" w:rsidRDefault="00893A85" w:rsidP="00845AF6">
            <w:pPr>
              <w:suppressAutoHyphens/>
              <w:spacing w:after="0" w:line="240" w:lineRule="auto"/>
              <w:rPr>
                <w:rFonts w:ascii="Times New Roman" w:hAnsi="Times New Roman"/>
                <w:b/>
                <w:highlight w:val="yellow"/>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b/>
                <w:bCs/>
              </w:rPr>
              <w:t>В том числе практических работ</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4</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rPr>
            </w:pPr>
            <w:r w:rsidRPr="00F91843">
              <w:rPr>
                <w:rFonts w:ascii="Times New Roman" w:hAnsi="Times New Roman"/>
                <w:bCs/>
              </w:rPr>
              <w:t>Практическая работа 6 Расчет двухколодочного тормоза</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t>Практическая работа 7 Выбор шпоночного соединения для установки роликового останова.</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lastRenderedPageBreak/>
              <w:t>Тема 1.8. Ограничители движения, выключатели, блокировки</w:t>
            </w:r>
          </w:p>
        </w:tc>
        <w:tc>
          <w:tcPr>
            <w:tcW w:w="2586" w:type="pct"/>
          </w:tcPr>
          <w:p w:rsidR="00893A85" w:rsidRPr="00F91843" w:rsidRDefault="00893A85" w:rsidP="00845AF6">
            <w:pPr>
              <w:spacing w:after="0" w:line="240" w:lineRule="auto"/>
              <w:rPr>
                <w:rFonts w:ascii="Times New Roman" w:hAnsi="Times New Roman"/>
                <w:bCs/>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highlight w:val="yellow"/>
              </w:rPr>
            </w:pPr>
            <w:r w:rsidRPr="00F91843">
              <w:rPr>
                <w:rFonts w:ascii="Times New Roman" w:hAnsi="Times New Roman"/>
                <w:b/>
              </w:rPr>
              <w:t>8</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lastRenderedPageBreak/>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ind w:left="53"/>
              <w:rPr>
                <w:rFonts w:ascii="Times New Roman" w:hAnsi="Times New Roman"/>
              </w:rPr>
            </w:pPr>
            <w:r w:rsidRPr="00F91843">
              <w:rPr>
                <w:rFonts w:ascii="Times New Roman" w:hAnsi="Times New Roman"/>
              </w:rPr>
              <w:t>Ограничители перемещения исполнительного механизма крана. Ограничители грузоподъемности, грузового момента. Ловители.</w:t>
            </w:r>
          </w:p>
        </w:tc>
        <w:tc>
          <w:tcPr>
            <w:tcW w:w="562" w:type="pct"/>
            <w:vMerge/>
            <w:vAlign w:val="center"/>
          </w:tcPr>
          <w:p w:rsidR="00893A85" w:rsidRPr="00F91843" w:rsidRDefault="00893A85" w:rsidP="00845AF6">
            <w:pPr>
              <w:suppressAutoHyphens/>
              <w:spacing w:after="0" w:line="240" w:lineRule="auto"/>
              <w:rPr>
                <w:rFonts w:ascii="Times New Roman" w:hAnsi="Times New Roman"/>
                <w:b/>
                <w:highlight w:val="yellow"/>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lastRenderedPageBreak/>
              <w:t>Тема 1.9. Транспортирующие машины с тяговым элементом</w:t>
            </w:r>
          </w:p>
        </w:tc>
        <w:tc>
          <w:tcPr>
            <w:tcW w:w="2586" w:type="pct"/>
          </w:tcPr>
          <w:p w:rsidR="00893A85" w:rsidRPr="00F91843" w:rsidRDefault="00893A85" w:rsidP="00845AF6">
            <w:pPr>
              <w:spacing w:after="0" w:line="240" w:lineRule="auto"/>
              <w:ind w:left="53"/>
              <w:rPr>
                <w:rFonts w:ascii="Times New Roman" w:hAnsi="Times New Roman"/>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highlight w:val="yellow"/>
              </w:rPr>
            </w:pPr>
            <w:r w:rsidRPr="00F91843">
              <w:rPr>
                <w:rFonts w:ascii="Times New Roman" w:hAnsi="Times New Roman"/>
                <w:b/>
              </w:rPr>
              <w:t>8</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ind w:left="53"/>
              <w:rPr>
                <w:rFonts w:ascii="Times New Roman" w:hAnsi="Times New Roman"/>
              </w:rPr>
            </w:pPr>
            <w:r w:rsidRPr="00F91843">
              <w:rPr>
                <w:rFonts w:ascii="Times New Roman" w:hAnsi="Times New Roman"/>
              </w:rPr>
              <w:t>Назначение и классификация конвейеров. Ленточные и пластинчатые конвейеры. Привод транспортирующих машин с тяговым элементом. Особенности эксплуатации транспортирующих машин в металлургическом производстве.</w:t>
            </w:r>
          </w:p>
        </w:tc>
        <w:tc>
          <w:tcPr>
            <w:tcW w:w="562" w:type="pct"/>
            <w:vMerge/>
            <w:vAlign w:val="center"/>
          </w:tcPr>
          <w:p w:rsidR="00893A85" w:rsidRPr="00F91843" w:rsidRDefault="00893A85" w:rsidP="00845AF6">
            <w:pPr>
              <w:suppressAutoHyphens/>
              <w:spacing w:after="0" w:line="240" w:lineRule="auto"/>
              <w:rPr>
                <w:rFonts w:ascii="Times New Roman" w:hAnsi="Times New Roman"/>
                <w:b/>
                <w:highlight w:val="yellow"/>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val="restart"/>
          </w:tcPr>
          <w:p w:rsidR="00893A85" w:rsidRPr="00F91843" w:rsidRDefault="00893A85" w:rsidP="00845AF6">
            <w:pPr>
              <w:spacing w:after="0" w:line="240" w:lineRule="auto"/>
              <w:rPr>
                <w:rFonts w:ascii="Times New Roman" w:hAnsi="Times New Roman"/>
                <w:bCs/>
              </w:rPr>
            </w:pPr>
            <w:r w:rsidRPr="00F91843">
              <w:rPr>
                <w:rFonts w:ascii="Times New Roman" w:hAnsi="Times New Roman"/>
                <w:bCs/>
              </w:rPr>
              <w:t>Тема 1.10. Транспортирующие машины без тягового элемента</w:t>
            </w:r>
          </w:p>
        </w:tc>
        <w:tc>
          <w:tcPr>
            <w:tcW w:w="2586" w:type="pct"/>
          </w:tcPr>
          <w:p w:rsidR="00893A85" w:rsidRPr="00F91843" w:rsidRDefault="00893A85" w:rsidP="00845AF6">
            <w:pPr>
              <w:spacing w:after="0" w:line="240" w:lineRule="auto"/>
              <w:ind w:left="53"/>
              <w:rPr>
                <w:rFonts w:ascii="Times New Roman" w:hAnsi="Times New Roman"/>
              </w:rPr>
            </w:pPr>
            <w:r w:rsidRPr="00F91843">
              <w:rPr>
                <w:rFonts w:ascii="Times New Roman" w:hAnsi="Times New Roman"/>
                <w:b/>
                <w:bCs/>
              </w:rPr>
              <w:t>Содержание</w:t>
            </w:r>
          </w:p>
        </w:tc>
        <w:tc>
          <w:tcPr>
            <w:tcW w:w="562" w:type="pct"/>
            <w:vMerge w:val="restart"/>
          </w:tcPr>
          <w:p w:rsidR="00893A85" w:rsidRPr="00F91843" w:rsidRDefault="00893A85" w:rsidP="00845AF6">
            <w:pPr>
              <w:suppressAutoHyphens/>
              <w:spacing w:after="0" w:line="240" w:lineRule="auto"/>
              <w:rPr>
                <w:rFonts w:ascii="Times New Roman" w:hAnsi="Times New Roman"/>
                <w:b/>
                <w:highlight w:val="yellow"/>
              </w:rPr>
            </w:pPr>
            <w:r w:rsidRPr="00F91843">
              <w:rPr>
                <w:rFonts w:ascii="Times New Roman" w:hAnsi="Times New Roman"/>
                <w:b/>
              </w:rPr>
              <w:t>8</w:t>
            </w:r>
          </w:p>
        </w:tc>
        <w:tc>
          <w:tcPr>
            <w:tcW w:w="358"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eastAsia="Calibri" w:hAnsi="Times New Roman"/>
                <w:iCs/>
                <w:sz w:val="20"/>
                <w:szCs w:val="20"/>
                <w:highlight w:val="yellow"/>
                <w:lang w:eastAsia="en-US"/>
              </w:rPr>
            </w:pPr>
          </w:p>
          <w:p w:rsidR="00893A85" w:rsidRPr="00F91843" w:rsidRDefault="00893A85" w:rsidP="00845AF6">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6.1.01</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845AF6">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lastRenderedPageBreak/>
              <w:t>Зо 01.02</w:t>
            </w:r>
          </w:p>
          <w:p w:rsidR="00893A85" w:rsidRPr="00F91843" w:rsidRDefault="00893A85" w:rsidP="00845AF6">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845AF6">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845AF6">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845AF6">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845AF6">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ind w:left="53"/>
              <w:rPr>
                <w:rFonts w:ascii="Times New Roman" w:hAnsi="Times New Roman"/>
              </w:rPr>
            </w:pPr>
            <w:r w:rsidRPr="00F91843">
              <w:rPr>
                <w:rFonts w:ascii="Times New Roman" w:hAnsi="Times New Roman"/>
              </w:rPr>
              <w:t>Рольганги, винтовые конвейеры. Требования безопасности при эксплуатации транспортирующих машин в металлургическом производстве.</w:t>
            </w:r>
          </w:p>
        </w:tc>
        <w:tc>
          <w:tcPr>
            <w:tcW w:w="562" w:type="pct"/>
            <w:vMerge/>
            <w:vAlign w:val="center"/>
          </w:tcPr>
          <w:p w:rsidR="00893A85" w:rsidRPr="00F91843" w:rsidRDefault="00893A85" w:rsidP="00845AF6">
            <w:pPr>
              <w:suppressAutoHyphens/>
              <w:spacing w:after="0" w:line="240" w:lineRule="auto"/>
              <w:rPr>
                <w:rFonts w:ascii="Times New Roman" w:hAnsi="Times New Roman"/>
                <w:b/>
                <w:highlight w:val="yellow"/>
              </w:rPr>
            </w:pP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ind w:left="53"/>
              <w:rPr>
                <w:rFonts w:ascii="Times New Roman" w:hAnsi="Times New Roman"/>
              </w:rPr>
            </w:pPr>
            <w:r w:rsidRPr="00F91843">
              <w:rPr>
                <w:rFonts w:ascii="Times New Roman" w:hAnsi="Times New Roman"/>
                <w:b/>
                <w:bCs/>
              </w:rPr>
              <w:t>В том числе практических работ</w:t>
            </w:r>
          </w:p>
        </w:tc>
        <w:tc>
          <w:tcPr>
            <w:tcW w:w="562" w:type="pct"/>
            <w:vAlign w:val="center"/>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760" w:type="pct"/>
            <w:vMerge/>
          </w:tcPr>
          <w:p w:rsidR="00893A85" w:rsidRPr="00F91843" w:rsidRDefault="00893A85" w:rsidP="00845AF6">
            <w:pPr>
              <w:spacing w:after="0" w:line="240" w:lineRule="auto"/>
              <w:rPr>
                <w:rFonts w:ascii="Times New Roman" w:hAnsi="Times New Roman"/>
                <w:b/>
                <w:bCs/>
              </w:rPr>
            </w:pPr>
          </w:p>
        </w:tc>
        <w:tc>
          <w:tcPr>
            <w:tcW w:w="2586" w:type="pct"/>
          </w:tcPr>
          <w:p w:rsidR="00893A85" w:rsidRPr="00F91843" w:rsidRDefault="00893A85" w:rsidP="00845AF6">
            <w:pPr>
              <w:spacing w:after="0" w:line="240" w:lineRule="auto"/>
              <w:ind w:left="53"/>
              <w:rPr>
                <w:rFonts w:ascii="Times New Roman" w:hAnsi="Times New Roman"/>
                <w:bCs/>
              </w:rPr>
            </w:pPr>
            <w:r w:rsidRPr="00F91843">
              <w:rPr>
                <w:rFonts w:ascii="Times New Roman" w:hAnsi="Times New Roman"/>
                <w:bCs/>
              </w:rPr>
              <w:t>Практическая работа 8 Расчет параметров винтового конвейера</w:t>
            </w:r>
          </w:p>
        </w:tc>
        <w:tc>
          <w:tcPr>
            <w:tcW w:w="562" w:type="pct"/>
          </w:tcPr>
          <w:p w:rsidR="00893A85" w:rsidRPr="00F91843" w:rsidRDefault="00893A85" w:rsidP="00845AF6">
            <w:pPr>
              <w:suppressAutoHyphens/>
              <w:spacing w:after="0" w:line="240" w:lineRule="auto"/>
              <w:rPr>
                <w:rFonts w:ascii="Times New Roman" w:hAnsi="Times New Roman"/>
                <w:b/>
              </w:rPr>
            </w:pPr>
            <w:r w:rsidRPr="00F91843">
              <w:rPr>
                <w:rFonts w:ascii="Times New Roman" w:hAnsi="Times New Roman"/>
                <w:b/>
              </w:rPr>
              <w:t>2</w:t>
            </w:r>
          </w:p>
        </w:tc>
        <w:tc>
          <w:tcPr>
            <w:tcW w:w="358" w:type="pct"/>
            <w:vMerge/>
          </w:tcPr>
          <w:p w:rsidR="00893A85" w:rsidRPr="00F91843" w:rsidRDefault="00893A85" w:rsidP="00845AF6">
            <w:pPr>
              <w:suppressAutoHyphens/>
              <w:spacing w:after="0" w:line="240" w:lineRule="auto"/>
              <w:rPr>
                <w:rFonts w:ascii="Times New Roman" w:hAnsi="Times New Roman"/>
                <w:b/>
                <w:highlight w:val="yellow"/>
              </w:rPr>
            </w:pPr>
          </w:p>
        </w:tc>
        <w:tc>
          <w:tcPr>
            <w:tcW w:w="367" w:type="pct"/>
            <w:vMerge/>
          </w:tcPr>
          <w:p w:rsidR="00893A85" w:rsidRPr="00F91843" w:rsidRDefault="00893A85" w:rsidP="00845AF6">
            <w:pPr>
              <w:suppressAutoHyphens/>
              <w:spacing w:after="0" w:line="240" w:lineRule="auto"/>
              <w:rPr>
                <w:rFonts w:ascii="Times New Roman" w:hAnsi="Times New Roman"/>
                <w:b/>
                <w:highlight w:val="yellow"/>
              </w:rPr>
            </w:pPr>
          </w:p>
        </w:tc>
      </w:tr>
      <w:tr w:rsidR="00893A85" w:rsidRPr="00F91843" w:rsidTr="00845AF6">
        <w:trPr>
          <w:gridAfter w:val="1"/>
          <w:wAfter w:w="367" w:type="pct"/>
        </w:trPr>
        <w:tc>
          <w:tcPr>
            <w:tcW w:w="3346" w:type="pct"/>
            <w:gridSpan w:val="2"/>
          </w:tcPr>
          <w:p w:rsidR="00893A85" w:rsidRPr="00F91843" w:rsidRDefault="00893A85" w:rsidP="00F4474C">
            <w:pPr>
              <w:spacing w:after="0" w:line="240" w:lineRule="auto"/>
              <w:rPr>
                <w:rFonts w:ascii="Times New Roman" w:hAnsi="Times New Roman"/>
                <w:b/>
                <w:bCs/>
                <w:sz w:val="20"/>
                <w:szCs w:val="20"/>
              </w:rPr>
            </w:pPr>
            <w:r w:rsidRPr="00F91843">
              <w:rPr>
                <w:rFonts w:ascii="Times New Roman" w:hAnsi="Times New Roman"/>
                <w:b/>
                <w:bCs/>
                <w:sz w:val="20"/>
                <w:szCs w:val="20"/>
              </w:rPr>
              <w:lastRenderedPageBreak/>
              <w:t>Примерная тематика самостоятельной учебной работы при изучении раздела 1</w:t>
            </w:r>
          </w:p>
          <w:p w:rsidR="00893A85" w:rsidRPr="00F91843" w:rsidRDefault="00893A85" w:rsidP="00F4474C">
            <w:pPr>
              <w:spacing w:after="0" w:line="240" w:lineRule="auto"/>
              <w:rPr>
                <w:rFonts w:ascii="Times New Roman" w:hAnsi="Times New Roman"/>
                <w:b/>
                <w:bCs/>
                <w:sz w:val="20"/>
                <w:szCs w:val="20"/>
              </w:rPr>
            </w:pPr>
          </w:p>
          <w:p w:rsidR="00893A85" w:rsidRPr="00F91843" w:rsidRDefault="00893A85" w:rsidP="00F4474C">
            <w:pPr>
              <w:spacing w:after="0" w:line="240" w:lineRule="auto"/>
              <w:rPr>
                <w:rFonts w:ascii="Times New Roman" w:hAnsi="Times New Roman"/>
                <w:b/>
                <w:bCs/>
                <w:sz w:val="20"/>
                <w:szCs w:val="20"/>
              </w:rPr>
            </w:pPr>
            <w:r w:rsidRPr="00F91843">
              <w:rPr>
                <w:rFonts w:ascii="Times New Roman" w:hAnsi="Times New Roman"/>
                <w:b/>
                <w:bCs/>
                <w:sz w:val="20"/>
                <w:szCs w:val="20"/>
              </w:rPr>
              <w:t>Самостоятельная работа</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Заполнить таблицу</w:t>
            </w:r>
            <w:proofErr w:type="gramStart"/>
            <w:r w:rsidRPr="00F91843">
              <w:rPr>
                <w:rFonts w:ascii="Times New Roman" w:hAnsi="Times New Roman"/>
                <w:bCs/>
                <w:sz w:val="20"/>
                <w:szCs w:val="20"/>
              </w:rPr>
              <w:t>»К</w:t>
            </w:r>
            <w:proofErr w:type="gramEnd"/>
            <w:r w:rsidRPr="00F91843">
              <w:rPr>
                <w:rFonts w:ascii="Times New Roman" w:hAnsi="Times New Roman"/>
                <w:bCs/>
                <w:sz w:val="20"/>
                <w:szCs w:val="20"/>
              </w:rPr>
              <w:t>лассификация ГПО по назначению и области применения»</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заполнить таблицу  «Правила Ростехнадзора при эксплуатации ГПО»</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 xml:space="preserve">Заполнить таблицу «Маркировка стальных канатов </w:t>
            </w:r>
            <w:proofErr w:type="gramStart"/>
            <w:r w:rsidRPr="00F91843">
              <w:rPr>
                <w:rFonts w:ascii="Times New Roman" w:hAnsi="Times New Roman"/>
                <w:bCs/>
                <w:sz w:val="20"/>
                <w:szCs w:val="20"/>
              </w:rPr>
              <w:t>двойной</w:t>
            </w:r>
            <w:proofErr w:type="gramEnd"/>
            <w:r w:rsidRPr="00F91843">
              <w:rPr>
                <w:rFonts w:ascii="Times New Roman" w:hAnsi="Times New Roman"/>
                <w:bCs/>
                <w:sz w:val="20"/>
                <w:szCs w:val="20"/>
              </w:rPr>
              <w:t xml:space="preserve"> свивки»</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Заполнить таблицу «Способы закрепления грузовой ветви каната»</w:t>
            </w:r>
          </w:p>
          <w:p w:rsidR="00893A85" w:rsidRPr="00F91843" w:rsidRDefault="00893A85" w:rsidP="00F4474C">
            <w:pPr>
              <w:spacing w:after="0" w:line="240" w:lineRule="auto"/>
              <w:ind w:left="53"/>
              <w:rPr>
                <w:rFonts w:ascii="Times New Roman" w:hAnsi="Times New Roman"/>
                <w:bCs/>
                <w:sz w:val="20"/>
                <w:szCs w:val="20"/>
              </w:rPr>
            </w:pPr>
            <w:r w:rsidRPr="00F91843">
              <w:rPr>
                <w:rFonts w:ascii="Times New Roman" w:hAnsi="Times New Roman"/>
                <w:bCs/>
                <w:sz w:val="20"/>
                <w:szCs w:val="20"/>
              </w:rPr>
              <w:t>Заполнить таблицу «Классификация специальных грузозахватных приспособлений по их назначению и области применения»</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Составить схемы соединения барабана с редуктором.</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Решение задач по определению кинематических параметров привода механизма поворота</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Составить таблицу «Достоинства и недостатки механизмов передвижения с индивидуальным и групповым приводом».</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Решение задач по определению кинематических параметров привода механизма передвижения</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Составить кинематические схемы механизмов поворота с редукторами различных типов.</w:t>
            </w:r>
          </w:p>
          <w:p w:rsidR="00893A85" w:rsidRPr="00F91843" w:rsidRDefault="00893A85" w:rsidP="00F4474C">
            <w:pPr>
              <w:spacing w:after="0" w:line="240" w:lineRule="auto"/>
              <w:ind w:left="53"/>
              <w:rPr>
                <w:rFonts w:ascii="Times New Roman" w:hAnsi="Times New Roman"/>
                <w:bCs/>
                <w:sz w:val="20"/>
                <w:szCs w:val="20"/>
              </w:rPr>
            </w:pPr>
            <w:r w:rsidRPr="00F91843">
              <w:rPr>
                <w:rFonts w:ascii="Times New Roman" w:hAnsi="Times New Roman"/>
                <w:bCs/>
                <w:sz w:val="20"/>
                <w:szCs w:val="20"/>
              </w:rPr>
              <w:t>Решение задач по определению кинематических параметров привода механизма поворота.</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Заполнить таблицу «Классификация тормозных устройств».</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Заполнить таблицу «Параметры двухколодочного тормоза».</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Решение задач на определение пригодности остановов.</w:t>
            </w:r>
          </w:p>
          <w:p w:rsidR="00893A85" w:rsidRPr="00F91843" w:rsidRDefault="00893A85" w:rsidP="00F4474C">
            <w:pPr>
              <w:pStyle w:val="affffff3"/>
              <w:spacing w:after="0" w:line="240" w:lineRule="auto"/>
              <w:ind w:left="0"/>
              <w:jc w:val="both"/>
              <w:rPr>
                <w:rFonts w:ascii="Times New Roman" w:hAnsi="Times New Roman"/>
                <w:bCs/>
                <w:sz w:val="20"/>
                <w:szCs w:val="20"/>
              </w:rPr>
            </w:pPr>
            <w:r w:rsidRPr="00F91843">
              <w:rPr>
                <w:rFonts w:ascii="Times New Roman" w:hAnsi="Times New Roman"/>
                <w:bCs/>
                <w:sz w:val="20"/>
                <w:szCs w:val="20"/>
              </w:rPr>
              <w:t>Заполнить таблицу «Классификация устройств безопасной работы в зависимости от их назначения».</w:t>
            </w:r>
          </w:p>
          <w:p w:rsidR="00893A85" w:rsidRPr="00F91843" w:rsidRDefault="00893A85" w:rsidP="00F4474C">
            <w:pPr>
              <w:spacing w:after="0" w:line="240" w:lineRule="auto"/>
              <w:ind w:left="53"/>
              <w:rPr>
                <w:rFonts w:ascii="Times New Roman" w:hAnsi="Times New Roman"/>
                <w:bCs/>
                <w:sz w:val="20"/>
                <w:szCs w:val="20"/>
              </w:rPr>
            </w:pPr>
            <w:r w:rsidRPr="00F91843">
              <w:rPr>
                <w:rFonts w:ascii="Times New Roman" w:hAnsi="Times New Roman"/>
                <w:bCs/>
                <w:sz w:val="20"/>
                <w:szCs w:val="20"/>
              </w:rPr>
              <w:t>Решение задач по определению грузового момента</w:t>
            </w:r>
          </w:p>
        </w:tc>
        <w:tc>
          <w:tcPr>
            <w:tcW w:w="562" w:type="pct"/>
          </w:tcPr>
          <w:p w:rsidR="00893A85" w:rsidRPr="00F91843" w:rsidRDefault="00893A85" w:rsidP="00F4474C">
            <w:pPr>
              <w:suppressAutoHyphens/>
              <w:spacing w:after="0" w:line="240" w:lineRule="auto"/>
              <w:rPr>
                <w:rFonts w:ascii="Times New Roman" w:hAnsi="Times New Roman"/>
                <w:b/>
                <w:sz w:val="20"/>
                <w:szCs w:val="20"/>
                <w:highlight w:val="yellow"/>
              </w:rPr>
            </w:pPr>
            <w:r w:rsidRPr="00F91843">
              <w:rPr>
                <w:rFonts w:ascii="Times New Roman" w:hAnsi="Times New Roman"/>
                <w:b/>
                <w:sz w:val="20"/>
                <w:szCs w:val="20"/>
              </w:rPr>
              <w:t>39</w:t>
            </w:r>
          </w:p>
        </w:tc>
        <w:tc>
          <w:tcPr>
            <w:tcW w:w="358" w:type="pc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hAnsi="Times New Roman"/>
                <w:b/>
                <w:sz w:val="20"/>
                <w:szCs w:val="20"/>
                <w:highlight w:val="yellow"/>
              </w:rPr>
            </w:pPr>
            <w:r w:rsidRPr="00F91843">
              <w:rPr>
                <w:rFonts w:ascii="Times New Roman" w:eastAsia="Calibri" w:hAnsi="Times New Roman"/>
                <w:iCs/>
                <w:sz w:val="20"/>
                <w:szCs w:val="20"/>
                <w:lang w:eastAsia="en-US"/>
              </w:rPr>
              <w:t>ОК 09</w:t>
            </w:r>
          </w:p>
        </w:tc>
        <w:tc>
          <w:tcPr>
            <w:tcW w:w="367" w:type="pc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6.1.01</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lastRenderedPageBreak/>
              <w:t>Зо 03.01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F4474C">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F4474C">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Height w:val="369"/>
        </w:trPr>
        <w:tc>
          <w:tcPr>
            <w:tcW w:w="3346" w:type="pct"/>
            <w:gridSpan w:val="2"/>
          </w:tcPr>
          <w:p w:rsidR="00893A85" w:rsidRPr="00F91843" w:rsidRDefault="00893A85" w:rsidP="00F4474C">
            <w:pPr>
              <w:spacing w:after="0" w:line="240" w:lineRule="auto"/>
              <w:rPr>
                <w:rFonts w:ascii="Times New Roman" w:hAnsi="Times New Roman"/>
                <w:b/>
                <w:sz w:val="20"/>
                <w:szCs w:val="20"/>
                <w:highlight w:val="cyan"/>
              </w:rPr>
            </w:pPr>
            <w:r w:rsidRPr="00F91843">
              <w:rPr>
                <w:rFonts w:ascii="Times New Roman" w:hAnsi="Times New Roman"/>
                <w:b/>
                <w:sz w:val="20"/>
                <w:szCs w:val="20"/>
              </w:rPr>
              <w:lastRenderedPageBreak/>
              <w:t>Раздел 2 Электрооборудование  цехов по производству черных металлов</w:t>
            </w:r>
            <w:r w:rsidR="00FD12A7" w:rsidRPr="00F91843">
              <w:rPr>
                <w:rFonts w:ascii="Times New Roman" w:hAnsi="Times New Roman"/>
                <w:b/>
                <w:sz w:val="20"/>
                <w:szCs w:val="20"/>
              </w:rPr>
              <w:t>. МДК 06.02 Электрооборудование  цехов по производству черных металлов</w:t>
            </w:r>
          </w:p>
        </w:tc>
        <w:tc>
          <w:tcPr>
            <w:tcW w:w="562" w:type="pct"/>
            <w:vAlign w:val="center"/>
          </w:tcPr>
          <w:p w:rsidR="00893A85" w:rsidRPr="00F91843" w:rsidRDefault="00F4474C" w:rsidP="00F4474C">
            <w:pPr>
              <w:spacing w:after="0" w:line="240" w:lineRule="auto"/>
              <w:rPr>
                <w:rFonts w:ascii="Times New Roman" w:hAnsi="Times New Roman"/>
                <w:b/>
                <w:sz w:val="20"/>
                <w:szCs w:val="20"/>
              </w:rPr>
            </w:pPr>
            <w:r w:rsidRPr="00F91843">
              <w:rPr>
                <w:rFonts w:ascii="Times New Roman" w:hAnsi="Times New Roman"/>
                <w:b/>
                <w:sz w:val="20"/>
                <w:szCs w:val="20"/>
              </w:rPr>
              <w:t>78</w:t>
            </w:r>
            <w:r w:rsidR="00893A85" w:rsidRPr="00F91843">
              <w:rPr>
                <w:rFonts w:ascii="Times New Roman" w:hAnsi="Times New Roman"/>
                <w:b/>
                <w:sz w:val="20"/>
                <w:szCs w:val="20"/>
              </w:rPr>
              <w:t>/20</w:t>
            </w:r>
          </w:p>
        </w:tc>
        <w:tc>
          <w:tcPr>
            <w:tcW w:w="358" w:type="pct"/>
          </w:tcPr>
          <w:p w:rsidR="00893A85" w:rsidRPr="00F91843" w:rsidRDefault="00893A85" w:rsidP="00F4474C">
            <w:pPr>
              <w:suppressAutoHyphens/>
              <w:spacing w:after="0" w:line="240" w:lineRule="auto"/>
              <w:jc w:val="center"/>
              <w:rPr>
                <w:rFonts w:ascii="Times New Roman" w:hAnsi="Times New Roman"/>
                <w:b/>
                <w:sz w:val="20"/>
                <w:szCs w:val="20"/>
                <w:highlight w:val="yellow"/>
              </w:rPr>
            </w:pPr>
          </w:p>
        </w:tc>
        <w:tc>
          <w:tcPr>
            <w:tcW w:w="367" w:type="pct"/>
          </w:tcPr>
          <w:p w:rsidR="00893A85" w:rsidRPr="00F91843" w:rsidRDefault="00893A85" w:rsidP="00F4474C">
            <w:pPr>
              <w:suppressAutoHyphens/>
              <w:spacing w:after="0" w:line="240" w:lineRule="auto"/>
              <w:jc w:val="both"/>
              <w:rPr>
                <w:rFonts w:ascii="Times New Roman" w:hAnsi="Times New Roman"/>
                <w:b/>
                <w:sz w:val="20"/>
                <w:szCs w:val="20"/>
                <w:highlight w:val="yellow"/>
              </w:rPr>
            </w:pPr>
          </w:p>
        </w:tc>
      </w:tr>
      <w:tr w:rsidR="00893A85" w:rsidRPr="00F91843" w:rsidTr="00845AF6">
        <w:trPr>
          <w:gridAfter w:val="1"/>
          <w:wAfter w:w="367" w:type="pct"/>
        </w:trPr>
        <w:tc>
          <w:tcPr>
            <w:tcW w:w="760" w:type="pct"/>
            <w:vMerge w:val="restart"/>
          </w:tcPr>
          <w:p w:rsidR="00893A85" w:rsidRPr="00F91843" w:rsidRDefault="00893A85" w:rsidP="00F4474C">
            <w:pPr>
              <w:pStyle w:val="Style3"/>
              <w:spacing w:line="240" w:lineRule="auto"/>
              <w:ind w:left="0" w:firstLine="0"/>
              <w:rPr>
                <w:noProof w:val="0"/>
                <w:color w:val="auto"/>
              </w:rPr>
            </w:pPr>
            <w:r w:rsidRPr="00F91843">
              <w:rPr>
                <w:noProof w:val="0"/>
                <w:color w:val="auto"/>
              </w:rPr>
              <w:t>Тема 2.1 Основы теории электропривода</w:t>
            </w:r>
          </w:p>
        </w:tc>
        <w:tc>
          <w:tcPr>
            <w:tcW w:w="2586" w:type="pct"/>
          </w:tcPr>
          <w:p w:rsidR="00893A85" w:rsidRPr="00F91843" w:rsidRDefault="00893A85" w:rsidP="00F4474C">
            <w:pPr>
              <w:spacing w:after="0" w:line="240" w:lineRule="auto"/>
              <w:rPr>
                <w:rFonts w:ascii="Times New Roman" w:hAnsi="Times New Roman"/>
                <w:b/>
                <w:sz w:val="20"/>
                <w:szCs w:val="20"/>
                <w:highlight w:val="cyan"/>
              </w:rPr>
            </w:pPr>
            <w:r w:rsidRPr="00F91843">
              <w:rPr>
                <w:rFonts w:ascii="Times New Roman" w:hAnsi="Times New Roman"/>
                <w:b/>
                <w:bCs/>
                <w:sz w:val="20"/>
                <w:szCs w:val="20"/>
              </w:rPr>
              <w:t xml:space="preserve">Содержание </w:t>
            </w:r>
          </w:p>
        </w:tc>
        <w:tc>
          <w:tcPr>
            <w:tcW w:w="562" w:type="pct"/>
            <w:vMerge w:val="restart"/>
          </w:tcPr>
          <w:p w:rsidR="00893A85" w:rsidRPr="00F91843" w:rsidRDefault="00893A85" w:rsidP="00F4474C">
            <w:pPr>
              <w:suppressAutoHyphens/>
              <w:spacing w:after="0" w:line="240" w:lineRule="auto"/>
              <w:jc w:val="both"/>
              <w:rPr>
                <w:rFonts w:ascii="Times New Roman" w:hAnsi="Times New Roman"/>
                <w:b/>
                <w:sz w:val="20"/>
                <w:szCs w:val="20"/>
              </w:rPr>
            </w:pPr>
            <w:r w:rsidRPr="00F91843">
              <w:rPr>
                <w:rFonts w:ascii="Times New Roman" w:hAnsi="Times New Roman"/>
                <w:b/>
                <w:sz w:val="20"/>
                <w:szCs w:val="20"/>
              </w:rPr>
              <w:t>10</w:t>
            </w:r>
          </w:p>
        </w:tc>
        <w:tc>
          <w:tcPr>
            <w:tcW w:w="358"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uppressAutoHyphens/>
              <w:spacing w:after="0" w:line="240" w:lineRule="auto"/>
              <w:jc w:val="both"/>
              <w:rPr>
                <w:rFonts w:ascii="Times New Roman" w:hAnsi="Times New Roman"/>
                <w:sz w:val="20"/>
                <w:szCs w:val="20"/>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6.2.01</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6.2.02</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6.2.03</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6.2.04</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6.2.05</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6.2.06</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6.2.07</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6.2.08</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F4474C">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F4474C">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highlight w:val="cyan"/>
              </w:rPr>
            </w:pPr>
          </w:p>
        </w:tc>
        <w:tc>
          <w:tcPr>
            <w:tcW w:w="2586" w:type="pct"/>
          </w:tcPr>
          <w:p w:rsidR="00893A85" w:rsidRPr="00F91843" w:rsidRDefault="00893A85" w:rsidP="00F4474C">
            <w:pPr>
              <w:pStyle w:val="TableParagraph"/>
              <w:ind w:left="106"/>
              <w:rPr>
                <w:sz w:val="20"/>
                <w:szCs w:val="20"/>
              </w:rPr>
            </w:pPr>
            <w:r w:rsidRPr="00F91843">
              <w:rPr>
                <w:b/>
                <w:sz w:val="20"/>
                <w:szCs w:val="20"/>
              </w:rPr>
              <w:t>Основные</w:t>
            </w:r>
            <w:r w:rsidRPr="00F91843">
              <w:rPr>
                <w:b/>
                <w:spacing w:val="-6"/>
                <w:sz w:val="20"/>
                <w:szCs w:val="20"/>
              </w:rPr>
              <w:t xml:space="preserve"> </w:t>
            </w:r>
            <w:r w:rsidRPr="00F91843">
              <w:rPr>
                <w:b/>
                <w:sz w:val="20"/>
                <w:szCs w:val="20"/>
              </w:rPr>
              <w:t>понятия</w:t>
            </w:r>
            <w:r w:rsidRPr="00F91843">
              <w:rPr>
                <w:b/>
                <w:spacing w:val="-6"/>
                <w:sz w:val="20"/>
                <w:szCs w:val="20"/>
              </w:rPr>
              <w:t xml:space="preserve"> </w:t>
            </w:r>
            <w:r w:rsidRPr="00F91843">
              <w:rPr>
                <w:b/>
                <w:sz w:val="20"/>
                <w:szCs w:val="20"/>
              </w:rPr>
              <w:t xml:space="preserve">привода. </w:t>
            </w:r>
            <w:r w:rsidRPr="00F91843">
              <w:rPr>
                <w:sz w:val="20"/>
                <w:szCs w:val="20"/>
              </w:rPr>
              <w:t>Устройство,</w:t>
            </w:r>
            <w:r w:rsidRPr="00F91843">
              <w:rPr>
                <w:spacing w:val="-4"/>
                <w:sz w:val="20"/>
                <w:szCs w:val="20"/>
              </w:rPr>
              <w:t xml:space="preserve"> </w:t>
            </w:r>
            <w:r w:rsidRPr="00F91843">
              <w:rPr>
                <w:sz w:val="20"/>
                <w:szCs w:val="20"/>
              </w:rPr>
              <w:t>классификация</w:t>
            </w:r>
            <w:r w:rsidRPr="00F91843">
              <w:rPr>
                <w:spacing w:val="-3"/>
                <w:sz w:val="20"/>
                <w:szCs w:val="20"/>
              </w:rPr>
              <w:t xml:space="preserve"> </w:t>
            </w:r>
            <w:r w:rsidRPr="00F91843">
              <w:rPr>
                <w:sz w:val="20"/>
                <w:szCs w:val="20"/>
              </w:rPr>
              <w:t>приводов.</w:t>
            </w:r>
            <w:r w:rsidRPr="00F91843">
              <w:rPr>
                <w:spacing w:val="-3"/>
                <w:sz w:val="20"/>
                <w:szCs w:val="20"/>
              </w:rPr>
              <w:t xml:space="preserve"> </w:t>
            </w:r>
            <w:r w:rsidRPr="00F91843">
              <w:rPr>
                <w:sz w:val="20"/>
                <w:szCs w:val="20"/>
              </w:rPr>
              <w:t>Режимы</w:t>
            </w:r>
            <w:r w:rsidRPr="00F91843">
              <w:rPr>
                <w:spacing w:val="-3"/>
                <w:sz w:val="20"/>
                <w:szCs w:val="20"/>
              </w:rPr>
              <w:t xml:space="preserve"> </w:t>
            </w:r>
            <w:r w:rsidRPr="00F91843">
              <w:rPr>
                <w:sz w:val="20"/>
                <w:szCs w:val="20"/>
              </w:rPr>
              <w:t>работы,</w:t>
            </w:r>
            <w:r w:rsidRPr="00F91843">
              <w:rPr>
                <w:spacing w:val="-2"/>
                <w:sz w:val="20"/>
                <w:szCs w:val="20"/>
              </w:rPr>
              <w:t xml:space="preserve"> </w:t>
            </w:r>
            <w:r w:rsidRPr="00F91843">
              <w:rPr>
                <w:sz w:val="20"/>
                <w:szCs w:val="20"/>
              </w:rPr>
              <w:t>моменты,</w:t>
            </w:r>
            <w:r w:rsidRPr="00F91843">
              <w:rPr>
                <w:spacing w:val="-5"/>
                <w:sz w:val="20"/>
                <w:szCs w:val="20"/>
              </w:rPr>
              <w:t xml:space="preserve"> </w:t>
            </w:r>
            <w:r w:rsidRPr="00F91843">
              <w:rPr>
                <w:sz w:val="20"/>
                <w:szCs w:val="20"/>
              </w:rPr>
              <w:t>уравнения</w:t>
            </w:r>
            <w:r w:rsidRPr="00F91843">
              <w:rPr>
                <w:spacing w:val="-57"/>
                <w:sz w:val="20"/>
                <w:szCs w:val="20"/>
              </w:rPr>
              <w:t xml:space="preserve"> </w:t>
            </w:r>
            <w:r w:rsidRPr="00F91843">
              <w:rPr>
                <w:sz w:val="20"/>
                <w:szCs w:val="20"/>
              </w:rPr>
              <w:t>движения</w:t>
            </w:r>
            <w:r w:rsidRPr="00F91843">
              <w:rPr>
                <w:spacing w:val="-1"/>
                <w:sz w:val="20"/>
                <w:szCs w:val="20"/>
              </w:rPr>
              <w:t xml:space="preserve"> </w:t>
            </w:r>
            <w:r w:rsidRPr="00F91843">
              <w:rPr>
                <w:sz w:val="20"/>
                <w:szCs w:val="20"/>
              </w:rPr>
              <w:t xml:space="preserve">привода. </w:t>
            </w:r>
          </w:p>
          <w:p w:rsidR="00893A85" w:rsidRPr="00F91843" w:rsidRDefault="00893A85" w:rsidP="00F4474C">
            <w:pPr>
              <w:pStyle w:val="TableParagraph"/>
              <w:ind w:left="106"/>
              <w:rPr>
                <w:sz w:val="20"/>
                <w:szCs w:val="20"/>
              </w:rPr>
            </w:pPr>
            <w:r w:rsidRPr="00F91843">
              <w:rPr>
                <w:b/>
                <w:sz w:val="20"/>
                <w:szCs w:val="20"/>
              </w:rPr>
              <w:t>Механические</w:t>
            </w:r>
            <w:r w:rsidRPr="00F91843">
              <w:rPr>
                <w:b/>
                <w:spacing w:val="-6"/>
                <w:sz w:val="20"/>
                <w:szCs w:val="20"/>
              </w:rPr>
              <w:t xml:space="preserve"> </w:t>
            </w:r>
            <w:r w:rsidRPr="00F91843">
              <w:rPr>
                <w:b/>
                <w:sz w:val="20"/>
                <w:szCs w:val="20"/>
              </w:rPr>
              <w:t xml:space="preserve">характеристики. </w:t>
            </w:r>
            <w:r w:rsidRPr="00F91843">
              <w:rPr>
                <w:sz w:val="20"/>
                <w:szCs w:val="20"/>
              </w:rPr>
              <w:t>Для</w:t>
            </w:r>
            <w:r w:rsidRPr="00F91843">
              <w:rPr>
                <w:spacing w:val="-3"/>
                <w:sz w:val="20"/>
                <w:szCs w:val="20"/>
              </w:rPr>
              <w:t xml:space="preserve"> </w:t>
            </w:r>
            <w:r w:rsidRPr="00F91843">
              <w:rPr>
                <w:sz w:val="20"/>
                <w:szCs w:val="20"/>
              </w:rPr>
              <w:t>двигателя,</w:t>
            </w:r>
            <w:r w:rsidRPr="00F91843">
              <w:rPr>
                <w:spacing w:val="-1"/>
                <w:sz w:val="20"/>
                <w:szCs w:val="20"/>
              </w:rPr>
              <w:t xml:space="preserve"> </w:t>
            </w:r>
            <w:r w:rsidRPr="00F91843">
              <w:rPr>
                <w:sz w:val="20"/>
                <w:szCs w:val="20"/>
              </w:rPr>
              <w:t>рабочего</w:t>
            </w:r>
            <w:r w:rsidRPr="00F91843">
              <w:rPr>
                <w:spacing w:val="-3"/>
                <w:sz w:val="20"/>
                <w:szCs w:val="20"/>
              </w:rPr>
              <w:t xml:space="preserve"> </w:t>
            </w:r>
            <w:r w:rsidRPr="00F91843">
              <w:rPr>
                <w:sz w:val="20"/>
                <w:szCs w:val="20"/>
              </w:rPr>
              <w:t>механизма,</w:t>
            </w:r>
            <w:r w:rsidRPr="00F91843">
              <w:rPr>
                <w:spacing w:val="-1"/>
                <w:sz w:val="20"/>
                <w:szCs w:val="20"/>
              </w:rPr>
              <w:t xml:space="preserve"> </w:t>
            </w:r>
            <w:r w:rsidRPr="00F91843">
              <w:rPr>
                <w:sz w:val="20"/>
                <w:szCs w:val="20"/>
              </w:rPr>
              <w:t>совместная</w:t>
            </w:r>
            <w:r w:rsidRPr="00F91843">
              <w:rPr>
                <w:spacing w:val="-3"/>
                <w:sz w:val="20"/>
                <w:szCs w:val="20"/>
              </w:rPr>
              <w:t xml:space="preserve"> </w:t>
            </w:r>
            <w:r w:rsidRPr="00F91843">
              <w:rPr>
                <w:sz w:val="20"/>
                <w:szCs w:val="20"/>
              </w:rPr>
              <w:t>характеристика.</w:t>
            </w:r>
          </w:p>
          <w:p w:rsidR="00893A85" w:rsidRPr="00F91843" w:rsidRDefault="00893A85" w:rsidP="00F4474C">
            <w:pPr>
              <w:pStyle w:val="TableParagraph"/>
              <w:ind w:left="106"/>
              <w:rPr>
                <w:sz w:val="20"/>
                <w:szCs w:val="20"/>
              </w:rPr>
            </w:pPr>
            <w:r w:rsidRPr="00F91843">
              <w:rPr>
                <w:b/>
                <w:sz w:val="20"/>
                <w:szCs w:val="20"/>
              </w:rPr>
              <w:t>Двигатель</w:t>
            </w:r>
            <w:r w:rsidRPr="00F91843">
              <w:rPr>
                <w:b/>
                <w:spacing w:val="-5"/>
                <w:sz w:val="20"/>
                <w:szCs w:val="20"/>
              </w:rPr>
              <w:t xml:space="preserve"> </w:t>
            </w:r>
            <w:r w:rsidRPr="00F91843">
              <w:rPr>
                <w:b/>
                <w:sz w:val="20"/>
                <w:szCs w:val="20"/>
              </w:rPr>
              <w:t>постоянного</w:t>
            </w:r>
            <w:r w:rsidRPr="00F91843">
              <w:rPr>
                <w:b/>
                <w:spacing w:val="-4"/>
                <w:sz w:val="20"/>
                <w:szCs w:val="20"/>
              </w:rPr>
              <w:t xml:space="preserve"> </w:t>
            </w:r>
            <w:r w:rsidRPr="00F91843">
              <w:rPr>
                <w:b/>
                <w:sz w:val="20"/>
                <w:szCs w:val="20"/>
              </w:rPr>
              <w:t xml:space="preserve">тока. </w:t>
            </w:r>
            <w:r w:rsidRPr="00F91843">
              <w:rPr>
                <w:sz w:val="20"/>
                <w:szCs w:val="20"/>
              </w:rPr>
              <w:t xml:space="preserve">Устройство, работа, механическая характеристика, регулирование частоты </w:t>
            </w:r>
            <w:proofErr w:type="gramStart"/>
            <w:r w:rsidRPr="00F91843">
              <w:rPr>
                <w:sz w:val="20"/>
                <w:szCs w:val="20"/>
              </w:rPr>
              <w:t>вра</w:t>
            </w:r>
            <w:r w:rsidRPr="00F91843">
              <w:rPr>
                <w:spacing w:val="-57"/>
                <w:sz w:val="20"/>
                <w:szCs w:val="20"/>
              </w:rPr>
              <w:t xml:space="preserve"> </w:t>
            </w:r>
            <w:r w:rsidRPr="00F91843">
              <w:rPr>
                <w:sz w:val="20"/>
                <w:szCs w:val="20"/>
              </w:rPr>
              <w:t>щения</w:t>
            </w:r>
            <w:proofErr w:type="gramEnd"/>
            <w:r w:rsidRPr="00F91843">
              <w:rPr>
                <w:sz w:val="20"/>
                <w:szCs w:val="20"/>
              </w:rPr>
              <w:t>,</w:t>
            </w:r>
            <w:r w:rsidRPr="00F91843">
              <w:rPr>
                <w:spacing w:val="-1"/>
                <w:sz w:val="20"/>
                <w:szCs w:val="20"/>
              </w:rPr>
              <w:t xml:space="preserve"> </w:t>
            </w:r>
            <w:r w:rsidRPr="00F91843">
              <w:rPr>
                <w:sz w:val="20"/>
                <w:szCs w:val="20"/>
              </w:rPr>
              <w:t>тормозные режимы, системы питания.</w:t>
            </w:r>
          </w:p>
          <w:p w:rsidR="00893A85" w:rsidRPr="00F91843" w:rsidRDefault="00893A85" w:rsidP="00F4474C">
            <w:pPr>
              <w:pStyle w:val="TableParagraph"/>
              <w:ind w:left="106"/>
              <w:rPr>
                <w:sz w:val="20"/>
                <w:szCs w:val="20"/>
              </w:rPr>
            </w:pPr>
            <w:r w:rsidRPr="00F91843">
              <w:rPr>
                <w:b/>
                <w:sz w:val="20"/>
                <w:szCs w:val="20"/>
              </w:rPr>
              <w:t>Асинхронные</w:t>
            </w:r>
            <w:r w:rsidRPr="00F91843">
              <w:rPr>
                <w:b/>
                <w:spacing w:val="-3"/>
                <w:sz w:val="20"/>
                <w:szCs w:val="20"/>
              </w:rPr>
              <w:t xml:space="preserve"> </w:t>
            </w:r>
            <w:r w:rsidRPr="00F91843">
              <w:rPr>
                <w:b/>
                <w:sz w:val="20"/>
                <w:szCs w:val="20"/>
              </w:rPr>
              <w:t xml:space="preserve">двигатели. </w:t>
            </w:r>
            <w:r w:rsidRPr="00F91843">
              <w:rPr>
                <w:sz w:val="20"/>
                <w:szCs w:val="20"/>
              </w:rPr>
              <w:t xml:space="preserve">Устройство, работа, механическая характеристика, регулирование частоты </w:t>
            </w:r>
            <w:proofErr w:type="gramStart"/>
            <w:r w:rsidRPr="00F91843">
              <w:rPr>
                <w:sz w:val="20"/>
                <w:szCs w:val="20"/>
              </w:rPr>
              <w:t>вра</w:t>
            </w:r>
            <w:r w:rsidRPr="00F91843">
              <w:rPr>
                <w:spacing w:val="-57"/>
                <w:sz w:val="20"/>
                <w:szCs w:val="20"/>
              </w:rPr>
              <w:t xml:space="preserve"> </w:t>
            </w:r>
            <w:r w:rsidRPr="00F91843">
              <w:rPr>
                <w:sz w:val="20"/>
                <w:szCs w:val="20"/>
              </w:rPr>
              <w:t>щения</w:t>
            </w:r>
            <w:proofErr w:type="gramEnd"/>
            <w:r w:rsidRPr="00F91843">
              <w:rPr>
                <w:sz w:val="20"/>
                <w:szCs w:val="20"/>
              </w:rPr>
              <w:t>,</w:t>
            </w:r>
            <w:r w:rsidRPr="00F91843">
              <w:rPr>
                <w:spacing w:val="-1"/>
                <w:sz w:val="20"/>
                <w:szCs w:val="20"/>
              </w:rPr>
              <w:t xml:space="preserve"> </w:t>
            </w:r>
            <w:r w:rsidRPr="00F91843">
              <w:rPr>
                <w:sz w:val="20"/>
                <w:szCs w:val="20"/>
              </w:rPr>
              <w:t>тормозные режимы, системы питания.</w:t>
            </w:r>
          </w:p>
          <w:p w:rsidR="00893A85" w:rsidRPr="00F91843" w:rsidRDefault="00893A85" w:rsidP="00F4474C">
            <w:pPr>
              <w:pStyle w:val="TableParagraph"/>
              <w:ind w:left="106"/>
              <w:rPr>
                <w:sz w:val="20"/>
                <w:szCs w:val="20"/>
              </w:rPr>
            </w:pPr>
            <w:r w:rsidRPr="00F91843">
              <w:rPr>
                <w:b/>
                <w:sz w:val="20"/>
                <w:szCs w:val="20"/>
              </w:rPr>
              <w:t>Синхронные</w:t>
            </w:r>
            <w:r w:rsidRPr="00F91843">
              <w:rPr>
                <w:b/>
                <w:spacing w:val="-2"/>
                <w:sz w:val="20"/>
                <w:szCs w:val="20"/>
              </w:rPr>
              <w:t xml:space="preserve"> </w:t>
            </w:r>
            <w:r w:rsidRPr="00F91843">
              <w:rPr>
                <w:b/>
                <w:sz w:val="20"/>
                <w:szCs w:val="20"/>
              </w:rPr>
              <w:t xml:space="preserve">двигатели. </w:t>
            </w:r>
            <w:r w:rsidRPr="00F91843">
              <w:rPr>
                <w:sz w:val="20"/>
                <w:szCs w:val="20"/>
              </w:rPr>
              <w:t>Устройство,</w:t>
            </w:r>
            <w:r w:rsidRPr="00F91843">
              <w:rPr>
                <w:spacing w:val="-2"/>
                <w:sz w:val="20"/>
                <w:szCs w:val="20"/>
              </w:rPr>
              <w:t xml:space="preserve"> </w:t>
            </w:r>
            <w:r w:rsidRPr="00F91843">
              <w:rPr>
                <w:sz w:val="20"/>
                <w:szCs w:val="20"/>
              </w:rPr>
              <w:t>работа,</w:t>
            </w:r>
            <w:r w:rsidRPr="00F91843">
              <w:rPr>
                <w:spacing w:val="-1"/>
                <w:sz w:val="20"/>
                <w:szCs w:val="20"/>
              </w:rPr>
              <w:t xml:space="preserve"> </w:t>
            </w:r>
            <w:r w:rsidRPr="00F91843">
              <w:rPr>
                <w:sz w:val="20"/>
                <w:szCs w:val="20"/>
              </w:rPr>
              <w:t>механическая</w:t>
            </w:r>
            <w:r w:rsidRPr="00F91843">
              <w:rPr>
                <w:spacing w:val="-1"/>
                <w:sz w:val="20"/>
                <w:szCs w:val="20"/>
              </w:rPr>
              <w:t xml:space="preserve"> </w:t>
            </w:r>
            <w:r w:rsidRPr="00F91843">
              <w:rPr>
                <w:sz w:val="20"/>
                <w:szCs w:val="20"/>
              </w:rPr>
              <w:t>характеристика,</w:t>
            </w:r>
            <w:r w:rsidRPr="00F91843">
              <w:rPr>
                <w:spacing w:val="-1"/>
                <w:sz w:val="20"/>
                <w:szCs w:val="20"/>
              </w:rPr>
              <w:t xml:space="preserve"> </w:t>
            </w:r>
            <w:r w:rsidRPr="00F91843">
              <w:rPr>
                <w:sz w:val="20"/>
                <w:szCs w:val="20"/>
              </w:rPr>
              <w:t>режимы</w:t>
            </w:r>
            <w:r w:rsidRPr="00F91843">
              <w:rPr>
                <w:spacing w:val="-1"/>
                <w:sz w:val="20"/>
                <w:szCs w:val="20"/>
              </w:rPr>
              <w:t xml:space="preserve"> </w:t>
            </w:r>
            <w:r w:rsidRPr="00F91843">
              <w:rPr>
                <w:sz w:val="20"/>
                <w:szCs w:val="20"/>
              </w:rPr>
              <w:t>работы.</w:t>
            </w:r>
          </w:p>
        </w:tc>
        <w:tc>
          <w:tcPr>
            <w:tcW w:w="562" w:type="pct"/>
            <w:vMerge/>
            <w:vAlign w:val="center"/>
          </w:tcPr>
          <w:p w:rsidR="00893A85" w:rsidRPr="00F91843" w:rsidRDefault="00893A85" w:rsidP="00F4474C">
            <w:pPr>
              <w:spacing w:after="0" w:line="240" w:lineRule="auto"/>
              <w:rPr>
                <w:rFonts w:ascii="Times New Roman" w:hAnsi="Times New Roman"/>
                <w:b/>
                <w:sz w:val="20"/>
                <w:szCs w:val="20"/>
              </w:rPr>
            </w:pP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highlight w:val="cyan"/>
              </w:rPr>
            </w:pPr>
          </w:p>
        </w:tc>
        <w:tc>
          <w:tcPr>
            <w:tcW w:w="2586"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bCs/>
                <w:sz w:val="20"/>
                <w:szCs w:val="20"/>
              </w:rPr>
              <w:t>В том числе лабораторных работ</w:t>
            </w:r>
          </w:p>
        </w:tc>
        <w:tc>
          <w:tcPr>
            <w:tcW w:w="562" w:type="pct"/>
            <w:vAlign w:val="center"/>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6</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highlight w:val="cyan"/>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Лабораторная работа 1 Система управления двигателем постоянного тока.</w:t>
            </w:r>
          </w:p>
        </w:tc>
        <w:tc>
          <w:tcPr>
            <w:tcW w:w="562" w:type="pct"/>
            <w:vAlign w:val="center"/>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highlight w:val="cyan"/>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Лабораторная работа 2 Пуск в ход асинхронного двигателя</w:t>
            </w:r>
          </w:p>
        </w:tc>
        <w:tc>
          <w:tcPr>
            <w:tcW w:w="562" w:type="pct"/>
            <w:vAlign w:val="center"/>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highlight w:val="cyan"/>
              </w:rPr>
            </w:pPr>
          </w:p>
        </w:tc>
        <w:tc>
          <w:tcPr>
            <w:tcW w:w="2586" w:type="pct"/>
          </w:tcPr>
          <w:p w:rsidR="00893A85" w:rsidRPr="00F91843" w:rsidRDefault="00893A85" w:rsidP="00F4474C">
            <w:pPr>
              <w:pStyle w:val="TableParagraph"/>
              <w:ind w:left="106"/>
              <w:rPr>
                <w:bCs/>
                <w:sz w:val="20"/>
                <w:szCs w:val="20"/>
                <w:lang w:eastAsia="ru-RU"/>
              </w:rPr>
            </w:pPr>
            <w:r w:rsidRPr="00F91843">
              <w:rPr>
                <w:bCs/>
                <w:sz w:val="20"/>
                <w:szCs w:val="20"/>
                <w:lang w:eastAsia="ru-RU"/>
              </w:rPr>
              <w:t>Лабораторная работа 3 Электропривод системы «Тиристорный преобразовател</w:t>
            </w:r>
            <w:proofErr w:type="gramStart"/>
            <w:r w:rsidRPr="00F91843">
              <w:rPr>
                <w:bCs/>
                <w:sz w:val="20"/>
                <w:szCs w:val="20"/>
                <w:lang w:eastAsia="ru-RU"/>
              </w:rPr>
              <w:t>ь-</w:t>
            </w:r>
            <w:proofErr w:type="gramEnd"/>
            <w:r w:rsidRPr="00F91843">
              <w:rPr>
                <w:bCs/>
                <w:sz w:val="20"/>
                <w:szCs w:val="20"/>
                <w:lang w:eastAsia="ru-RU"/>
              </w:rPr>
              <w:t xml:space="preserve"> двигатель постоянного</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тока».</w:t>
            </w:r>
          </w:p>
        </w:tc>
        <w:tc>
          <w:tcPr>
            <w:tcW w:w="562" w:type="pct"/>
            <w:vAlign w:val="center"/>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val="restart"/>
          </w:tcPr>
          <w:p w:rsidR="00893A85" w:rsidRPr="00F91843" w:rsidRDefault="00893A85" w:rsidP="00F4474C">
            <w:pPr>
              <w:widowControl w:val="0"/>
              <w:spacing w:after="0" w:line="240" w:lineRule="auto"/>
              <w:rPr>
                <w:rFonts w:ascii="Times New Roman" w:hAnsi="Times New Roman"/>
                <w:bCs/>
                <w:sz w:val="20"/>
                <w:szCs w:val="20"/>
              </w:rPr>
            </w:pPr>
            <w:r w:rsidRPr="00F91843">
              <w:rPr>
                <w:rFonts w:ascii="Times New Roman" w:hAnsi="Times New Roman"/>
                <w:bCs/>
                <w:sz w:val="20"/>
                <w:szCs w:val="20"/>
              </w:rPr>
              <w:t xml:space="preserve">Тема 2.2 Системы </w:t>
            </w:r>
            <w:proofErr w:type="gramStart"/>
            <w:r w:rsidRPr="00F91843">
              <w:rPr>
                <w:rFonts w:ascii="Times New Roman" w:hAnsi="Times New Roman"/>
                <w:bCs/>
                <w:sz w:val="20"/>
                <w:szCs w:val="20"/>
              </w:rPr>
              <w:t>управ ления</w:t>
            </w:r>
            <w:proofErr w:type="gramEnd"/>
            <w:r w:rsidRPr="00F91843">
              <w:rPr>
                <w:rFonts w:ascii="Times New Roman" w:hAnsi="Times New Roman"/>
                <w:bCs/>
                <w:sz w:val="20"/>
                <w:szCs w:val="20"/>
              </w:rPr>
              <w:t xml:space="preserve"> электроприводами</w:t>
            </w:r>
          </w:p>
        </w:tc>
        <w:tc>
          <w:tcPr>
            <w:tcW w:w="2586"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bCs/>
                <w:sz w:val="20"/>
                <w:szCs w:val="20"/>
              </w:rPr>
              <w:t xml:space="preserve">Содержание </w:t>
            </w:r>
          </w:p>
        </w:tc>
        <w:tc>
          <w:tcPr>
            <w:tcW w:w="562" w:type="pct"/>
            <w:vMerge w:val="restar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8</w:t>
            </w:r>
          </w:p>
        </w:tc>
        <w:tc>
          <w:tcPr>
            <w:tcW w:w="358"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uppressAutoHyphens/>
              <w:spacing w:after="0" w:line="240" w:lineRule="auto"/>
              <w:jc w:val="both"/>
              <w:rPr>
                <w:rFonts w:ascii="Times New Roman" w:hAnsi="Times New Roman"/>
                <w:sz w:val="20"/>
                <w:szCs w:val="20"/>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6.2.01</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lastRenderedPageBreak/>
              <w:t>З</w:t>
            </w:r>
            <w:proofErr w:type="gramEnd"/>
            <w:r w:rsidRPr="00F91843">
              <w:rPr>
                <w:rFonts w:ascii="Times New Roman" w:hAnsi="Times New Roman"/>
                <w:sz w:val="20"/>
                <w:szCs w:val="20"/>
              </w:rPr>
              <w:t xml:space="preserve"> 6.2.02</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6.2.03</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6.2.04</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6.2.05</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6.2.06</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6.2.07</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6.2.08</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F4474C">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F4474C">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pStyle w:val="TableParagraph"/>
              <w:ind w:left="106"/>
              <w:rPr>
                <w:sz w:val="20"/>
                <w:szCs w:val="20"/>
              </w:rPr>
            </w:pPr>
            <w:r w:rsidRPr="00F91843">
              <w:rPr>
                <w:b/>
                <w:sz w:val="20"/>
                <w:szCs w:val="20"/>
              </w:rPr>
              <w:t>Разомкнутые</w:t>
            </w:r>
            <w:r w:rsidRPr="00F91843">
              <w:rPr>
                <w:b/>
                <w:spacing w:val="-1"/>
                <w:sz w:val="20"/>
                <w:szCs w:val="20"/>
              </w:rPr>
              <w:t xml:space="preserve"> </w:t>
            </w:r>
            <w:r w:rsidRPr="00F91843">
              <w:rPr>
                <w:b/>
                <w:sz w:val="20"/>
                <w:szCs w:val="20"/>
              </w:rPr>
              <w:t>и</w:t>
            </w:r>
            <w:r w:rsidRPr="00F91843">
              <w:rPr>
                <w:b/>
                <w:spacing w:val="-2"/>
                <w:sz w:val="20"/>
                <w:szCs w:val="20"/>
              </w:rPr>
              <w:t xml:space="preserve"> </w:t>
            </w:r>
            <w:r w:rsidRPr="00F91843">
              <w:rPr>
                <w:b/>
                <w:sz w:val="20"/>
                <w:szCs w:val="20"/>
              </w:rPr>
              <w:t>замкнутые</w:t>
            </w:r>
            <w:r w:rsidRPr="00F91843">
              <w:rPr>
                <w:b/>
                <w:spacing w:val="-1"/>
                <w:sz w:val="20"/>
                <w:szCs w:val="20"/>
              </w:rPr>
              <w:t xml:space="preserve"> </w:t>
            </w:r>
            <w:r w:rsidRPr="00F91843">
              <w:rPr>
                <w:b/>
                <w:sz w:val="20"/>
                <w:szCs w:val="20"/>
              </w:rPr>
              <w:t xml:space="preserve">системы управления. </w:t>
            </w:r>
            <w:r w:rsidRPr="00F91843">
              <w:rPr>
                <w:sz w:val="20"/>
                <w:szCs w:val="20"/>
              </w:rPr>
              <w:t>Виды, особенности.</w:t>
            </w:r>
          </w:p>
          <w:p w:rsidR="00893A85" w:rsidRPr="00F91843" w:rsidRDefault="00893A85" w:rsidP="00F4474C">
            <w:pPr>
              <w:pStyle w:val="TableParagraph"/>
              <w:ind w:left="106"/>
              <w:rPr>
                <w:bCs/>
                <w:sz w:val="20"/>
                <w:szCs w:val="20"/>
              </w:rPr>
            </w:pPr>
            <w:r w:rsidRPr="00F91843">
              <w:rPr>
                <w:b/>
                <w:sz w:val="20"/>
                <w:szCs w:val="20"/>
              </w:rPr>
              <w:t>Замкнутые</w:t>
            </w:r>
            <w:r w:rsidRPr="00F91843">
              <w:rPr>
                <w:b/>
                <w:spacing w:val="-2"/>
                <w:sz w:val="20"/>
                <w:szCs w:val="20"/>
              </w:rPr>
              <w:t xml:space="preserve"> </w:t>
            </w:r>
            <w:r w:rsidRPr="00F91843">
              <w:rPr>
                <w:b/>
                <w:sz w:val="20"/>
                <w:szCs w:val="20"/>
              </w:rPr>
              <w:t>системы</w:t>
            </w:r>
            <w:r w:rsidRPr="00F91843">
              <w:rPr>
                <w:b/>
                <w:spacing w:val="-2"/>
                <w:sz w:val="20"/>
                <w:szCs w:val="20"/>
              </w:rPr>
              <w:t xml:space="preserve"> </w:t>
            </w:r>
            <w:r w:rsidRPr="00F91843">
              <w:rPr>
                <w:b/>
                <w:sz w:val="20"/>
                <w:szCs w:val="20"/>
              </w:rPr>
              <w:t>автоматического</w:t>
            </w:r>
            <w:r w:rsidRPr="00F91843">
              <w:rPr>
                <w:b/>
                <w:spacing w:val="-2"/>
                <w:sz w:val="20"/>
                <w:szCs w:val="20"/>
              </w:rPr>
              <w:t xml:space="preserve"> </w:t>
            </w:r>
            <w:r w:rsidRPr="00F91843">
              <w:rPr>
                <w:b/>
                <w:sz w:val="20"/>
                <w:szCs w:val="20"/>
              </w:rPr>
              <w:t xml:space="preserve">управления. </w:t>
            </w:r>
            <w:r w:rsidRPr="00F91843">
              <w:rPr>
                <w:sz w:val="20"/>
                <w:szCs w:val="20"/>
              </w:rPr>
              <w:t>Схемы,</w:t>
            </w:r>
            <w:r w:rsidRPr="00F91843">
              <w:rPr>
                <w:spacing w:val="-3"/>
                <w:sz w:val="20"/>
                <w:szCs w:val="20"/>
              </w:rPr>
              <w:t xml:space="preserve"> </w:t>
            </w:r>
            <w:r w:rsidRPr="00F91843">
              <w:rPr>
                <w:sz w:val="20"/>
                <w:szCs w:val="20"/>
              </w:rPr>
              <w:t>особенности</w:t>
            </w:r>
            <w:r w:rsidRPr="00F91843">
              <w:rPr>
                <w:spacing w:val="-2"/>
                <w:sz w:val="20"/>
                <w:szCs w:val="20"/>
              </w:rPr>
              <w:t xml:space="preserve"> </w:t>
            </w:r>
            <w:r w:rsidRPr="00F91843">
              <w:rPr>
                <w:sz w:val="20"/>
                <w:szCs w:val="20"/>
              </w:rPr>
              <w:t>систем</w:t>
            </w:r>
            <w:r w:rsidRPr="00F91843">
              <w:rPr>
                <w:spacing w:val="-2"/>
                <w:sz w:val="20"/>
                <w:szCs w:val="20"/>
              </w:rPr>
              <w:t xml:space="preserve"> </w:t>
            </w:r>
            <w:r w:rsidRPr="00F91843">
              <w:rPr>
                <w:sz w:val="20"/>
                <w:szCs w:val="20"/>
              </w:rPr>
              <w:t>постоянного</w:t>
            </w:r>
            <w:r w:rsidRPr="00F91843">
              <w:rPr>
                <w:spacing w:val="-3"/>
                <w:sz w:val="20"/>
                <w:szCs w:val="20"/>
              </w:rPr>
              <w:t xml:space="preserve"> </w:t>
            </w:r>
            <w:r w:rsidRPr="00F91843">
              <w:rPr>
                <w:sz w:val="20"/>
                <w:szCs w:val="20"/>
              </w:rPr>
              <w:t>и</w:t>
            </w:r>
            <w:r w:rsidRPr="00F91843">
              <w:rPr>
                <w:spacing w:val="-3"/>
                <w:sz w:val="20"/>
                <w:szCs w:val="20"/>
              </w:rPr>
              <w:t xml:space="preserve"> </w:t>
            </w:r>
            <w:r w:rsidRPr="00F91843">
              <w:rPr>
                <w:sz w:val="20"/>
                <w:szCs w:val="20"/>
              </w:rPr>
              <w:lastRenderedPageBreak/>
              <w:t>переменного</w:t>
            </w:r>
            <w:r w:rsidRPr="00F91843">
              <w:rPr>
                <w:spacing w:val="-3"/>
                <w:sz w:val="20"/>
                <w:szCs w:val="20"/>
              </w:rPr>
              <w:t xml:space="preserve"> </w:t>
            </w:r>
            <w:r w:rsidRPr="00F91843">
              <w:rPr>
                <w:sz w:val="20"/>
                <w:szCs w:val="20"/>
              </w:rPr>
              <w:t>тока.</w:t>
            </w:r>
          </w:p>
        </w:tc>
        <w:tc>
          <w:tcPr>
            <w:tcW w:w="562" w:type="pct"/>
            <w:vMerge/>
            <w:vAlign w:val="center"/>
          </w:tcPr>
          <w:p w:rsidR="00893A85" w:rsidRPr="00F91843" w:rsidRDefault="00893A85" w:rsidP="00F4474C">
            <w:pPr>
              <w:spacing w:after="0" w:line="240" w:lineRule="auto"/>
              <w:rPr>
                <w:rFonts w:ascii="Times New Roman" w:hAnsi="Times New Roman"/>
                <w:b/>
                <w:sz w:val="20"/>
                <w:szCs w:val="20"/>
              </w:rPr>
            </w:pP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bCs/>
                <w:sz w:val="20"/>
                <w:szCs w:val="20"/>
              </w:rPr>
              <w:t>В том числе лабораторных работ</w:t>
            </w:r>
          </w:p>
        </w:tc>
        <w:tc>
          <w:tcPr>
            <w:tcW w:w="562" w:type="pct"/>
            <w:vAlign w:val="center"/>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4</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Лабораторная работа 4 Электропривод системы «Источник ЭД</w:t>
            </w:r>
            <w:proofErr w:type="gramStart"/>
            <w:r w:rsidRPr="00F91843">
              <w:rPr>
                <w:rFonts w:ascii="Times New Roman" w:hAnsi="Times New Roman"/>
                <w:bCs/>
                <w:sz w:val="20"/>
                <w:szCs w:val="20"/>
              </w:rPr>
              <w:t>С-</w:t>
            </w:r>
            <w:proofErr w:type="gramEnd"/>
            <w:r w:rsidRPr="00F91843">
              <w:rPr>
                <w:rFonts w:ascii="Times New Roman" w:hAnsi="Times New Roman"/>
                <w:bCs/>
                <w:sz w:val="20"/>
                <w:szCs w:val="20"/>
              </w:rPr>
              <w:t xml:space="preserve"> двигатель постоянного тока».</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Лабораторная работа 5 Электропривод системы «Источник напряжени</w:t>
            </w:r>
            <w:proofErr w:type="gramStart"/>
            <w:r w:rsidRPr="00F91843">
              <w:rPr>
                <w:rFonts w:ascii="Times New Roman" w:hAnsi="Times New Roman"/>
                <w:bCs/>
                <w:sz w:val="20"/>
                <w:szCs w:val="20"/>
              </w:rPr>
              <w:t>я-</w:t>
            </w:r>
            <w:proofErr w:type="gramEnd"/>
            <w:r w:rsidRPr="00F91843">
              <w:rPr>
                <w:rFonts w:ascii="Times New Roman" w:hAnsi="Times New Roman"/>
                <w:bCs/>
                <w:sz w:val="20"/>
                <w:szCs w:val="20"/>
              </w:rPr>
              <w:t xml:space="preserve"> асинхронный двигатель».</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val="restar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Тема 2.3 Конструктивные особенности двигателей, применяемых в металлургиеских цехах</w:t>
            </w: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
                <w:bCs/>
                <w:sz w:val="20"/>
                <w:szCs w:val="20"/>
              </w:rPr>
              <w:t>Содержание</w:t>
            </w:r>
          </w:p>
        </w:tc>
        <w:tc>
          <w:tcPr>
            <w:tcW w:w="562" w:type="pct"/>
            <w:vMerge w:val="restar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10</w:t>
            </w:r>
          </w:p>
        </w:tc>
        <w:tc>
          <w:tcPr>
            <w:tcW w:w="358"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uppressAutoHyphens/>
              <w:spacing w:after="0" w:line="240" w:lineRule="auto"/>
              <w:jc w:val="both"/>
              <w:rPr>
                <w:rFonts w:ascii="Times New Roman" w:hAnsi="Times New Roman"/>
                <w:sz w:val="20"/>
                <w:szCs w:val="20"/>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6.2.01</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6.2.02</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6.2.03</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6.2.04</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6.2.05</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6.2.06</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6.2.07</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6.2.08</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lastRenderedPageBreak/>
              <w:t>Зо 01.02</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F4474C">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F4474C">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pStyle w:val="TableParagraph"/>
              <w:ind w:left="106"/>
              <w:rPr>
                <w:sz w:val="20"/>
                <w:szCs w:val="20"/>
              </w:rPr>
            </w:pPr>
            <w:r w:rsidRPr="00F91843">
              <w:rPr>
                <w:b/>
                <w:sz w:val="20"/>
                <w:szCs w:val="20"/>
              </w:rPr>
              <w:t>Электрооборудование</w:t>
            </w:r>
            <w:r w:rsidRPr="00F91843">
              <w:rPr>
                <w:b/>
                <w:spacing w:val="-11"/>
                <w:sz w:val="20"/>
                <w:szCs w:val="20"/>
              </w:rPr>
              <w:t xml:space="preserve"> </w:t>
            </w:r>
            <w:r w:rsidRPr="00F91843">
              <w:rPr>
                <w:b/>
                <w:sz w:val="20"/>
                <w:szCs w:val="20"/>
              </w:rPr>
              <w:t>крановых</w:t>
            </w:r>
            <w:r w:rsidRPr="00F91843">
              <w:rPr>
                <w:b/>
                <w:spacing w:val="-12"/>
                <w:sz w:val="20"/>
                <w:szCs w:val="20"/>
              </w:rPr>
              <w:t xml:space="preserve"> </w:t>
            </w:r>
            <w:r w:rsidRPr="00F91843">
              <w:rPr>
                <w:b/>
                <w:sz w:val="20"/>
                <w:szCs w:val="20"/>
              </w:rPr>
              <w:t xml:space="preserve">механизмов. </w:t>
            </w:r>
            <w:r w:rsidRPr="00F91843">
              <w:rPr>
                <w:sz w:val="20"/>
                <w:szCs w:val="20"/>
              </w:rPr>
              <w:t>Подвод</w:t>
            </w:r>
            <w:r w:rsidRPr="00F91843">
              <w:rPr>
                <w:spacing w:val="40"/>
                <w:sz w:val="20"/>
                <w:szCs w:val="20"/>
              </w:rPr>
              <w:t xml:space="preserve"> </w:t>
            </w:r>
            <w:r w:rsidRPr="00F91843">
              <w:rPr>
                <w:sz w:val="20"/>
                <w:szCs w:val="20"/>
              </w:rPr>
              <w:t>электрической</w:t>
            </w:r>
            <w:r w:rsidRPr="00F91843">
              <w:rPr>
                <w:spacing w:val="41"/>
                <w:sz w:val="20"/>
                <w:szCs w:val="20"/>
              </w:rPr>
              <w:t xml:space="preserve"> </w:t>
            </w:r>
            <w:r w:rsidRPr="00F91843">
              <w:rPr>
                <w:sz w:val="20"/>
                <w:szCs w:val="20"/>
              </w:rPr>
              <w:t>энергии</w:t>
            </w:r>
            <w:r w:rsidRPr="00F91843">
              <w:rPr>
                <w:spacing w:val="41"/>
                <w:sz w:val="20"/>
                <w:szCs w:val="20"/>
              </w:rPr>
              <w:t xml:space="preserve"> </w:t>
            </w:r>
            <w:r w:rsidRPr="00F91843">
              <w:rPr>
                <w:sz w:val="20"/>
                <w:szCs w:val="20"/>
              </w:rPr>
              <w:t>к</w:t>
            </w:r>
            <w:r w:rsidRPr="00F91843">
              <w:rPr>
                <w:spacing w:val="39"/>
                <w:sz w:val="20"/>
                <w:szCs w:val="20"/>
              </w:rPr>
              <w:t xml:space="preserve"> </w:t>
            </w:r>
            <w:r w:rsidRPr="00F91843">
              <w:rPr>
                <w:sz w:val="20"/>
                <w:szCs w:val="20"/>
              </w:rPr>
              <w:t>крану.</w:t>
            </w:r>
            <w:r w:rsidRPr="00F91843">
              <w:rPr>
                <w:spacing w:val="38"/>
                <w:sz w:val="20"/>
                <w:szCs w:val="20"/>
              </w:rPr>
              <w:t xml:space="preserve"> </w:t>
            </w:r>
            <w:r w:rsidRPr="00F91843">
              <w:rPr>
                <w:sz w:val="20"/>
                <w:szCs w:val="20"/>
              </w:rPr>
              <w:t>Гидротолкатели,</w:t>
            </w:r>
            <w:r w:rsidRPr="00F91843">
              <w:rPr>
                <w:spacing w:val="41"/>
                <w:sz w:val="20"/>
                <w:szCs w:val="20"/>
              </w:rPr>
              <w:t xml:space="preserve"> </w:t>
            </w:r>
            <w:r w:rsidRPr="00F91843">
              <w:rPr>
                <w:sz w:val="20"/>
                <w:szCs w:val="20"/>
              </w:rPr>
              <w:t>электромагниты,</w:t>
            </w:r>
            <w:r w:rsidRPr="00F91843">
              <w:rPr>
                <w:spacing w:val="41"/>
                <w:sz w:val="20"/>
                <w:szCs w:val="20"/>
              </w:rPr>
              <w:t xml:space="preserve"> </w:t>
            </w:r>
            <w:r w:rsidRPr="00F91843">
              <w:rPr>
                <w:sz w:val="20"/>
                <w:szCs w:val="20"/>
              </w:rPr>
              <w:t>контроллеры,</w:t>
            </w:r>
            <w:r w:rsidRPr="00F91843">
              <w:rPr>
                <w:spacing w:val="-2"/>
                <w:sz w:val="20"/>
                <w:szCs w:val="20"/>
              </w:rPr>
              <w:t xml:space="preserve"> </w:t>
            </w:r>
            <w:r w:rsidRPr="00F91843">
              <w:rPr>
                <w:sz w:val="20"/>
                <w:szCs w:val="20"/>
              </w:rPr>
              <w:t>резисторы.</w:t>
            </w:r>
            <w:r w:rsidRPr="00F91843">
              <w:rPr>
                <w:spacing w:val="-1"/>
                <w:sz w:val="20"/>
                <w:szCs w:val="20"/>
              </w:rPr>
              <w:t xml:space="preserve"> </w:t>
            </w:r>
            <w:r w:rsidRPr="00F91843">
              <w:rPr>
                <w:sz w:val="20"/>
                <w:szCs w:val="20"/>
              </w:rPr>
              <w:t>Виды</w:t>
            </w:r>
            <w:r w:rsidRPr="00F91843">
              <w:rPr>
                <w:spacing w:val="-1"/>
                <w:sz w:val="20"/>
                <w:szCs w:val="20"/>
              </w:rPr>
              <w:t xml:space="preserve"> </w:t>
            </w:r>
            <w:r w:rsidRPr="00F91843">
              <w:rPr>
                <w:sz w:val="20"/>
                <w:szCs w:val="20"/>
              </w:rPr>
              <w:t>приводов</w:t>
            </w:r>
            <w:r w:rsidRPr="00F91843">
              <w:rPr>
                <w:spacing w:val="-3"/>
                <w:sz w:val="20"/>
                <w:szCs w:val="20"/>
              </w:rPr>
              <w:t xml:space="preserve"> </w:t>
            </w:r>
            <w:r w:rsidRPr="00F91843">
              <w:rPr>
                <w:sz w:val="20"/>
                <w:szCs w:val="20"/>
              </w:rPr>
              <w:t>крановых</w:t>
            </w:r>
            <w:r w:rsidRPr="00F91843">
              <w:rPr>
                <w:spacing w:val="-1"/>
                <w:sz w:val="20"/>
                <w:szCs w:val="20"/>
              </w:rPr>
              <w:t xml:space="preserve"> </w:t>
            </w:r>
            <w:r w:rsidRPr="00F91843">
              <w:rPr>
                <w:sz w:val="20"/>
                <w:szCs w:val="20"/>
              </w:rPr>
              <w:t>механизмов.</w:t>
            </w:r>
          </w:p>
          <w:p w:rsidR="00893A85" w:rsidRPr="00F91843" w:rsidRDefault="00893A85" w:rsidP="00F4474C">
            <w:pPr>
              <w:pStyle w:val="TableParagraph"/>
              <w:ind w:left="106"/>
              <w:rPr>
                <w:b/>
                <w:sz w:val="20"/>
                <w:szCs w:val="20"/>
              </w:rPr>
            </w:pPr>
            <w:r w:rsidRPr="00F91843">
              <w:rPr>
                <w:b/>
                <w:sz w:val="20"/>
                <w:szCs w:val="20"/>
              </w:rPr>
              <w:t>Электрооборудование сталеплавильного и доменного производства</w:t>
            </w:r>
          </w:p>
          <w:p w:rsidR="00893A85" w:rsidRPr="00F91843" w:rsidRDefault="00893A85" w:rsidP="00F4474C">
            <w:pPr>
              <w:pStyle w:val="TableParagraph"/>
              <w:ind w:left="106"/>
              <w:rPr>
                <w:bCs/>
                <w:sz w:val="20"/>
                <w:szCs w:val="20"/>
              </w:rPr>
            </w:pPr>
            <w:r w:rsidRPr="00F91843">
              <w:rPr>
                <w:b/>
                <w:sz w:val="20"/>
                <w:szCs w:val="20"/>
              </w:rPr>
              <w:t>Технологические требования предъевляемые к электрооборудованию конввертерного цеха</w:t>
            </w:r>
          </w:p>
        </w:tc>
        <w:tc>
          <w:tcPr>
            <w:tcW w:w="562" w:type="pct"/>
            <w:vMerge/>
          </w:tcPr>
          <w:p w:rsidR="00893A85" w:rsidRPr="00F91843" w:rsidRDefault="00893A85" w:rsidP="00F4474C">
            <w:pPr>
              <w:spacing w:after="0" w:line="240" w:lineRule="auto"/>
              <w:rPr>
                <w:rFonts w:ascii="Times New Roman" w:hAnsi="Times New Roman"/>
                <w:b/>
                <w:sz w:val="20"/>
                <w:szCs w:val="20"/>
              </w:rPr>
            </w:pP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
                <w:bCs/>
                <w:sz w:val="20"/>
                <w:szCs w:val="20"/>
              </w:rPr>
              <w:t>В том числе лабораторных работ</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4</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Лабораторная работа 6 Автоматические системы управления внутренним освещением.</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Лабораторная работа 7 Автоматические системы управления звукового оповещения.</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val="restar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lastRenderedPageBreak/>
              <w:t>Тема 2.4 Электроснабжение цехов металлургич</w:t>
            </w:r>
            <w:proofErr w:type="gramStart"/>
            <w:r w:rsidRPr="00F91843">
              <w:rPr>
                <w:rFonts w:ascii="Times New Roman" w:hAnsi="Times New Roman"/>
                <w:bCs/>
                <w:sz w:val="20"/>
                <w:szCs w:val="20"/>
              </w:rPr>
              <w:t>е-</w:t>
            </w:r>
            <w:proofErr w:type="gramEnd"/>
            <w:r w:rsidRPr="00F91843">
              <w:rPr>
                <w:rFonts w:ascii="Times New Roman" w:hAnsi="Times New Roman"/>
                <w:bCs/>
                <w:sz w:val="20"/>
                <w:szCs w:val="20"/>
              </w:rPr>
              <w:t xml:space="preserve"> ских предприятий</w:t>
            </w: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
                <w:bCs/>
                <w:sz w:val="20"/>
                <w:szCs w:val="20"/>
              </w:rPr>
              <w:t>Содержание</w:t>
            </w:r>
          </w:p>
        </w:tc>
        <w:tc>
          <w:tcPr>
            <w:tcW w:w="562" w:type="pct"/>
            <w:vMerge w:val="restar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8</w:t>
            </w:r>
          </w:p>
        </w:tc>
        <w:tc>
          <w:tcPr>
            <w:tcW w:w="358"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lastRenderedPageBreak/>
              <w:t>ОК 03</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uppressAutoHyphens/>
              <w:spacing w:after="0" w:line="240" w:lineRule="auto"/>
              <w:jc w:val="both"/>
              <w:rPr>
                <w:rFonts w:ascii="Times New Roman" w:hAnsi="Times New Roman"/>
                <w:sz w:val="20"/>
                <w:szCs w:val="20"/>
              </w:rPr>
            </w:pPr>
            <w:r w:rsidRPr="00F91843">
              <w:rPr>
                <w:rFonts w:ascii="Times New Roman" w:eastAsia="Calibri" w:hAnsi="Times New Roman"/>
                <w:iCs/>
                <w:sz w:val="20"/>
                <w:szCs w:val="20"/>
                <w:lang w:eastAsia="en-US"/>
              </w:rPr>
              <w:t>ОК 09</w:t>
            </w:r>
          </w:p>
        </w:tc>
        <w:tc>
          <w:tcPr>
            <w:tcW w:w="367" w:type="pct"/>
            <w:vMerge w:val="restar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lastRenderedPageBreak/>
              <w:t>Н 6.2.01</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6.2.02</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6.2.03</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6.2.04</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6.2.05</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6.2.06</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6.2.07</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6.2.08</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lastRenderedPageBreak/>
              <w:t>Уо 03.02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F4474C">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F4474C">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sz w:val="20"/>
                <w:szCs w:val="20"/>
                <w:lang w:eastAsia="en-US"/>
              </w:rPr>
            </w:pPr>
            <w:r w:rsidRPr="00F91843">
              <w:rPr>
                <w:rFonts w:ascii="Times New Roman" w:hAnsi="Times New Roman"/>
                <w:sz w:val="20"/>
                <w:szCs w:val="20"/>
                <w:lang w:eastAsia="en-US"/>
              </w:rPr>
              <w:t>Система электроснабжения металлургических предприятий.</w:t>
            </w:r>
          </w:p>
          <w:p w:rsidR="00893A85" w:rsidRPr="00F91843" w:rsidRDefault="00893A85" w:rsidP="00F4474C">
            <w:pPr>
              <w:spacing w:after="0" w:line="240" w:lineRule="auto"/>
              <w:rPr>
                <w:rFonts w:ascii="Times New Roman" w:hAnsi="Times New Roman"/>
                <w:sz w:val="20"/>
                <w:szCs w:val="20"/>
                <w:lang w:eastAsia="en-US"/>
              </w:rPr>
            </w:pPr>
            <w:r w:rsidRPr="00F91843">
              <w:rPr>
                <w:rFonts w:ascii="Times New Roman" w:hAnsi="Times New Roman"/>
                <w:sz w:val="20"/>
                <w:szCs w:val="20"/>
                <w:lang w:eastAsia="en-US"/>
              </w:rPr>
              <w:t>Внутрицеховые сети. Экономия электрической энергии в металлургических цехах.</w:t>
            </w:r>
          </w:p>
        </w:tc>
        <w:tc>
          <w:tcPr>
            <w:tcW w:w="562" w:type="pct"/>
            <w:vMerge/>
          </w:tcPr>
          <w:p w:rsidR="00893A85" w:rsidRPr="00F91843" w:rsidRDefault="00893A85" w:rsidP="00F4474C">
            <w:pPr>
              <w:spacing w:after="0" w:line="240" w:lineRule="auto"/>
              <w:rPr>
                <w:rFonts w:ascii="Times New Roman" w:hAnsi="Times New Roman"/>
                <w:b/>
                <w:sz w:val="20"/>
                <w:szCs w:val="20"/>
              </w:rPr>
            </w:pP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
                <w:bCs/>
                <w:sz w:val="20"/>
                <w:szCs w:val="20"/>
              </w:rPr>
              <w:t>В том числе лабораторных работ</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rPr>
          <w:gridAfter w:val="1"/>
          <w:wAfter w:w="367" w:type="pct"/>
        </w:trPr>
        <w:tc>
          <w:tcPr>
            <w:tcW w:w="760" w:type="pct"/>
            <w:vMerge/>
          </w:tcPr>
          <w:p w:rsidR="00893A85" w:rsidRPr="00F91843" w:rsidRDefault="00893A85" w:rsidP="00F4474C">
            <w:pPr>
              <w:spacing w:after="0" w:line="240" w:lineRule="auto"/>
              <w:rPr>
                <w:rFonts w:ascii="Times New Roman" w:hAnsi="Times New Roman"/>
                <w:b/>
                <w:bCs/>
                <w:sz w:val="20"/>
                <w:szCs w:val="20"/>
              </w:rPr>
            </w:pPr>
          </w:p>
        </w:tc>
        <w:tc>
          <w:tcPr>
            <w:tcW w:w="2586" w:type="pct"/>
          </w:tcPr>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bCs/>
                <w:sz w:val="20"/>
                <w:szCs w:val="20"/>
              </w:rPr>
              <w:t>Лабораторная работа 8 Система автоматического включения резервного питания.</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w:t>
            </w:r>
          </w:p>
        </w:tc>
        <w:tc>
          <w:tcPr>
            <w:tcW w:w="358" w:type="pct"/>
            <w:vMerge/>
          </w:tcPr>
          <w:p w:rsidR="00893A85" w:rsidRPr="00F91843" w:rsidRDefault="00893A85" w:rsidP="00F4474C">
            <w:pPr>
              <w:spacing w:after="0" w:line="240" w:lineRule="auto"/>
              <w:rPr>
                <w:rFonts w:ascii="Times New Roman" w:hAnsi="Times New Roman"/>
                <w:b/>
                <w:sz w:val="20"/>
                <w:szCs w:val="20"/>
                <w:highlight w:val="yellow"/>
              </w:rPr>
            </w:pPr>
          </w:p>
        </w:tc>
        <w:tc>
          <w:tcPr>
            <w:tcW w:w="367" w:type="pct"/>
            <w:vMerge/>
          </w:tcPr>
          <w:p w:rsidR="00893A85" w:rsidRPr="00F91843" w:rsidRDefault="00893A85" w:rsidP="00F4474C">
            <w:pPr>
              <w:spacing w:after="0" w:line="240" w:lineRule="auto"/>
              <w:rPr>
                <w:rFonts w:ascii="Times New Roman" w:hAnsi="Times New Roman"/>
                <w:b/>
                <w:sz w:val="20"/>
                <w:szCs w:val="20"/>
                <w:highlight w:val="yellow"/>
              </w:rPr>
            </w:pPr>
          </w:p>
        </w:tc>
      </w:tr>
      <w:tr w:rsidR="00893A85" w:rsidRPr="00F91843" w:rsidTr="00845AF6">
        <w:tc>
          <w:tcPr>
            <w:tcW w:w="3346" w:type="pct"/>
            <w:gridSpan w:val="2"/>
          </w:tcPr>
          <w:p w:rsidR="00893A85" w:rsidRPr="00F91843" w:rsidRDefault="00893A85" w:rsidP="00F4474C">
            <w:pPr>
              <w:spacing w:after="0" w:line="240" w:lineRule="auto"/>
              <w:rPr>
                <w:rFonts w:ascii="Times New Roman" w:hAnsi="Times New Roman"/>
                <w:b/>
                <w:bCs/>
                <w:sz w:val="20"/>
                <w:szCs w:val="20"/>
              </w:rPr>
            </w:pPr>
            <w:r w:rsidRPr="00F91843">
              <w:rPr>
                <w:rFonts w:ascii="Times New Roman" w:hAnsi="Times New Roman"/>
                <w:b/>
                <w:bCs/>
                <w:sz w:val="20"/>
                <w:szCs w:val="20"/>
              </w:rPr>
              <w:lastRenderedPageBreak/>
              <w:t>Примерная тематика самостоятельной учебной работы при изучении раздела 2</w:t>
            </w:r>
          </w:p>
          <w:p w:rsidR="00893A85" w:rsidRPr="00F91843" w:rsidRDefault="00893A85" w:rsidP="00F4474C">
            <w:pPr>
              <w:pStyle w:val="TableParagraph"/>
              <w:ind w:left="107"/>
              <w:rPr>
                <w:b/>
                <w:sz w:val="20"/>
                <w:szCs w:val="20"/>
              </w:rPr>
            </w:pPr>
            <w:r w:rsidRPr="00F91843">
              <w:rPr>
                <w:b/>
                <w:sz w:val="20"/>
                <w:szCs w:val="20"/>
              </w:rPr>
              <w:t>Самостоятельная</w:t>
            </w:r>
            <w:r w:rsidRPr="00F91843">
              <w:rPr>
                <w:b/>
                <w:spacing w:val="-3"/>
                <w:sz w:val="20"/>
                <w:szCs w:val="20"/>
              </w:rPr>
              <w:t xml:space="preserve"> </w:t>
            </w:r>
            <w:r w:rsidRPr="00F91843">
              <w:rPr>
                <w:b/>
                <w:sz w:val="20"/>
                <w:szCs w:val="20"/>
              </w:rPr>
              <w:t>работа</w:t>
            </w:r>
            <w:r w:rsidRPr="00F91843">
              <w:rPr>
                <w:b/>
                <w:spacing w:val="-2"/>
                <w:sz w:val="20"/>
                <w:szCs w:val="20"/>
              </w:rPr>
              <w:t xml:space="preserve"> </w:t>
            </w:r>
            <w:r w:rsidRPr="00F91843">
              <w:rPr>
                <w:b/>
                <w:sz w:val="20"/>
                <w:szCs w:val="20"/>
              </w:rPr>
              <w:t>при</w:t>
            </w:r>
            <w:r w:rsidRPr="00F91843">
              <w:rPr>
                <w:b/>
                <w:spacing w:val="-3"/>
                <w:sz w:val="20"/>
                <w:szCs w:val="20"/>
              </w:rPr>
              <w:t xml:space="preserve"> </w:t>
            </w:r>
            <w:r w:rsidRPr="00F91843">
              <w:rPr>
                <w:b/>
                <w:sz w:val="20"/>
                <w:szCs w:val="20"/>
              </w:rPr>
              <w:t>изучении</w:t>
            </w:r>
            <w:r w:rsidRPr="00F91843">
              <w:rPr>
                <w:b/>
                <w:spacing w:val="-2"/>
                <w:sz w:val="20"/>
                <w:szCs w:val="20"/>
              </w:rPr>
              <w:t xml:space="preserve"> </w:t>
            </w:r>
            <w:r w:rsidRPr="00F91843">
              <w:rPr>
                <w:b/>
                <w:sz w:val="20"/>
                <w:szCs w:val="20"/>
              </w:rPr>
              <w:t>раздела</w:t>
            </w:r>
            <w:r w:rsidRPr="00F91843">
              <w:rPr>
                <w:b/>
                <w:spacing w:val="-2"/>
                <w:sz w:val="20"/>
                <w:szCs w:val="20"/>
              </w:rPr>
              <w:t xml:space="preserve"> </w:t>
            </w:r>
          </w:p>
          <w:p w:rsidR="00893A85" w:rsidRPr="00F91843" w:rsidRDefault="00893A85" w:rsidP="00F4474C">
            <w:pPr>
              <w:pStyle w:val="TableParagraph"/>
              <w:rPr>
                <w:sz w:val="20"/>
                <w:szCs w:val="20"/>
              </w:rPr>
            </w:pPr>
            <w:r w:rsidRPr="00F91843">
              <w:rPr>
                <w:sz w:val="20"/>
                <w:szCs w:val="20"/>
              </w:rPr>
              <w:t>1.Систематическая проработка конспектов занятий, учебной и специальной технической литературы (по вопросам к п</w:t>
            </w:r>
            <w:proofErr w:type="gramStart"/>
            <w:r w:rsidRPr="00F91843">
              <w:rPr>
                <w:sz w:val="20"/>
                <w:szCs w:val="20"/>
              </w:rPr>
              <w:t>а-</w:t>
            </w:r>
            <w:proofErr w:type="gramEnd"/>
            <w:r w:rsidRPr="00F91843">
              <w:rPr>
                <w:sz w:val="20"/>
                <w:szCs w:val="20"/>
              </w:rPr>
              <w:t xml:space="preserve"> раграфам, главам учебных пособий, составленным преподавателем).</w:t>
            </w:r>
          </w:p>
          <w:p w:rsidR="00893A85" w:rsidRPr="00F91843" w:rsidRDefault="00893A85" w:rsidP="00F4474C">
            <w:pPr>
              <w:pStyle w:val="TableParagraph"/>
              <w:rPr>
                <w:sz w:val="20"/>
                <w:szCs w:val="20"/>
              </w:rPr>
            </w:pPr>
            <w:r w:rsidRPr="00F91843">
              <w:rPr>
                <w:sz w:val="20"/>
                <w:szCs w:val="20"/>
              </w:rPr>
              <w:t>2.Подготовка к лабораторным  работам с использованием методических рекомендаций преподавателя, оформление пра</w:t>
            </w:r>
            <w:proofErr w:type="gramStart"/>
            <w:r w:rsidRPr="00F91843">
              <w:rPr>
                <w:sz w:val="20"/>
                <w:szCs w:val="20"/>
              </w:rPr>
              <w:t>к-</w:t>
            </w:r>
            <w:proofErr w:type="gramEnd"/>
            <w:r w:rsidRPr="00F91843">
              <w:rPr>
                <w:sz w:val="20"/>
                <w:szCs w:val="20"/>
              </w:rPr>
              <w:t xml:space="preserve"> тических работ, отчетов и подготовка к их защите.</w:t>
            </w:r>
          </w:p>
          <w:p w:rsidR="00893A85" w:rsidRPr="00F91843" w:rsidRDefault="00893A85" w:rsidP="00F4474C">
            <w:pPr>
              <w:spacing w:after="0" w:line="240" w:lineRule="auto"/>
              <w:rPr>
                <w:rFonts w:ascii="Times New Roman" w:hAnsi="Times New Roman"/>
                <w:bCs/>
                <w:sz w:val="20"/>
                <w:szCs w:val="20"/>
              </w:rPr>
            </w:pPr>
            <w:r w:rsidRPr="00F91843">
              <w:rPr>
                <w:rFonts w:ascii="Times New Roman" w:hAnsi="Times New Roman"/>
                <w:sz w:val="20"/>
                <w:szCs w:val="20"/>
                <w:lang w:eastAsia="en-US"/>
              </w:rPr>
              <w:t>3.Подготовка рефератов «Электропривод механизма подъема фуры», «Электропривод механизма поворота конвертера », «Электропривод схем управления миксером», «Защита окружающей среды привод электрофильтров»</w:t>
            </w:r>
            <w:proofErr w:type="gramStart"/>
            <w:r w:rsidRPr="00F91843">
              <w:rPr>
                <w:rFonts w:ascii="Times New Roman" w:hAnsi="Times New Roman"/>
                <w:sz w:val="20"/>
                <w:szCs w:val="20"/>
                <w:lang w:eastAsia="en-US"/>
              </w:rPr>
              <w:t>.»</w:t>
            </w:r>
            <w:proofErr w:type="gramEnd"/>
            <w:r w:rsidRPr="00F91843">
              <w:rPr>
                <w:rFonts w:ascii="Times New Roman" w:hAnsi="Times New Roman"/>
                <w:sz w:val="20"/>
                <w:szCs w:val="20"/>
                <w:lang w:eastAsia="en-US"/>
              </w:rPr>
              <w:t>,«Правила техники безопасности при эксплуатации цехов черной металлургии».</w:t>
            </w:r>
          </w:p>
        </w:tc>
        <w:tc>
          <w:tcPr>
            <w:tcW w:w="562" w:type="pct"/>
          </w:tcPr>
          <w:p w:rsidR="00893A85" w:rsidRPr="00F91843" w:rsidRDefault="00893A85" w:rsidP="00F4474C">
            <w:pPr>
              <w:spacing w:after="0" w:line="240" w:lineRule="auto"/>
              <w:rPr>
                <w:rFonts w:ascii="Times New Roman" w:hAnsi="Times New Roman"/>
                <w:b/>
                <w:sz w:val="20"/>
                <w:szCs w:val="20"/>
              </w:rPr>
            </w:pPr>
            <w:r w:rsidRPr="00F91843">
              <w:rPr>
                <w:rFonts w:ascii="Times New Roman" w:hAnsi="Times New Roman"/>
                <w:b/>
                <w:sz w:val="20"/>
                <w:szCs w:val="20"/>
              </w:rPr>
              <w:t>26</w:t>
            </w:r>
          </w:p>
        </w:tc>
        <w:tc>
          <w:tcPr>
            <w:tcW w:w="358" w:type="pc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r w:rsidRPr="00F91843">
              <w:rPr>
                <w:rFonts w:ascii="Times New Roman" w:eastAsia="Calibri" w:hAnsi="Times New Roman"/>
                <w:iCs/>
                <w:sz w:val="20"/>
                <w:szCs w:val="20"/>
                <w:lang w:eastAsia="en-US"/>
              </w:rPr>
              <w:t>ОК 03</w:t>
            </w: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pacing w:after="0" w:line="240" w:lineRule="auto"/>
              <w:rPr>
                <w:rFonts w:ascii="Times New Roman" w:eastAsia="Calibri" w:hAnsi="Times New Roman"/>
                <w:iCs/>
                <w:sz w:val="20"/>
                <w:szCs w:val="20"/>
                <w:highlight w:val="yellow"/>
                <w:lang w:eastAsia="en-US"/>
              </w:rPr>
            </w:pPr>
          </w:p>
          <w:p w:rsidR="00893A85" w:rsidRPr="00F91843" w:rsidRDefault="00893A85" w:rsidP="00F4474C">
            <w:pPr>
              <w:suppressAutoHyphens/>
              <w:spacing w:after="0" w:line="240" w:lineRule="auto"/>
              <w:jc w:val="both"/>
              <w:rPr>
                <w:rFonts w:ascii="Times New Roman" w:hAnsi="Times New Roman"/>
                <w:sz w:val="20"/>
                <w:szCs w:val="20"/>
              </w:rPr>
            </w:pPr>
            <w:r w:rsidRPr="00F91843">
              <w:rPr>
                <w:rFonts w:ascii="Times New Roman" w:eastAsia="Calibri" w:hAnsi="Times New Roman"/>
                <w:iCs/>
                <w:sz w:val="20"/>
                <w:szCs w:val="20"/>
                <w:lang w:eastAsia="en-US"/>
              </w:rPr>
              <w:t>ОК 09</w:t>
            </w:r>
          </w:p>
        </w:tc>
        <w:tc>
          <w:tcPr>
            <w:tcW w:w="367" w:type="pct"/>
          </w:tcPr>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6.2.01</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6.2.01</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6.2.02</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6.2.03</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6.2.04</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6.2.05</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6.2.06</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6.2.07</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6.2.08</w:t>
            </w:r>
          </w:p>
          <w:p w:rsidR="00893A85" w:rsidRPr="00F91843" w:rsidRDefault="00893A85"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893A85" w:rsidRPr="00F91843" w:rsidRDefault="00893A85" w:rsidP="00F4474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03.01</w:t>
            </w:r>
          </w:p>
          <w:p w:rsidR="00893A85" w:rsidRPr="00F91843" w:rsidRDefault="00893A85"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893A85" w:rsidRPr="00F91843" w:rsidRDefault="00893A85"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893A85" w:rsidRPr="00F91843" w:rsidRDefault="00893A85" w:rsidP="00F4474C">
            <w:pPr>
              <w:suppressAutoHyphens/>
              <w:spacing w:after="0" w:line="240" w:lineRule="auto"/>
              <w:jc w:val="both"/>
              <w:rPr>
                <w:rFonts w:ascii="Times New Roman" w:hAnsi="Times New Roman"/>
                <w:bCs/>
                <w:iCs/>
                <w:sz w:val="20"/>
                <w:szCs w:val="20"/>
                <w:lang w:val="en-US"/>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2</w:t>
            </w:r>
          </w:p>
          <w:p w:rsidR="00893A85" w:rsidRPr="00F91843" w:rsidRDefault="00893A85" w:rsidP="00F4474C">
            <w:pPr>
              <w:suppressAutoHyphens/>
              <w:spacing w:after="0" w:line="240" w:lineRule="auto"/>
              <w:jc w:val="both"/>
              <w:rPr>
                <w:rFonts w:ascii="Times New Roman" w:hAnsi="Times New Roman"/>
                <w:b/>
                <w:sz w:val="20"/>
                <w:szCs w:val="20"/>
                <w:highlight w:val="yellow"/>
              </w:rPr>
            </w:pPr>
            <w:r w:rsidRPr="00F91843">
              <w:rPr>
                <w:rFonts w:ascii="Times New Roman" w:hAnsi="Times New Roman"/>
                <w:bCs/>
                <w:iCs/>
                <w:sz w:val="20"/>
                <w:szCs w:val="20"/>
              </w:rPr>
              <w:t>Зо 0</w:t>
            </w:r>
            <w:r w:rsidRPr="00F91843">
              <w:rPr>
                <w:rFonts w:ascii="Times New Roman" w:hAnsi="Times New Roman"/>
                <w:bCs/>
                <w:iCs/>
                <w:sz w:val="20"/>
                <w:szCs w:val="20"/>
                <w:lang w:val="en-US"/>
              </w:rPr>
              <w:t>9</w:t>
            </w:r>
            <w:r w:rsidRPr="00F91843">
              <w:rPr>
                <w:rFonts w:ascii="Times New Roman" w:hAnsi="Times New Roman"/>
                <w:bCs/>
                <w:iCs/>
                <w:sz w:val="20"/>
                <w:szCs w:val="20"/>
              </w:rPr>
              <w:t>.0</w:t>
            </w:r>
            <w:r w:rsidRPr="00F91843">
              <w:rPr>
                <w:rFonts w:ascii="Times New Roman" w:hAnsi="Times New Roman"/>
                <w:bCs/>
                <w:iCs/>
                <w:sz w:val="20"/>
                <w:szCs w:val="20"/>
                <w:lang w:val="en-US"/>
              </w:rPr>
              <w:t>3</w:t>
            </w:r>
          </w:p>
        </w:tc>
        <w:tc>
          <w:tcPr>
            <w:tcW w:w="367" w:type="pct"/>
          </w:tcPr>
          <w:p w:rsidR="00893A85" w:rsidRPr="00F91843" w:rsidRDefault="00893A85"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3346" w:type="pct"/>
            <w:gridSpan w:val="2"/>
          </w:tcPr>
          <w:p w:rsidR="00A563D7" w:rsidRPr="00F91843" w:rsidRDefault="00A563D7" w:rsidP="00F4474C">
            <w:pPr>
              <w:spacing w:after="0" w:line="240" w:lineRule="auto"/>
              <w:rPr>
                <w:rFonts w:ascii="Times New Roman" w:hAnsi="Times New Roman"/>
                <w:bCs/>
                <w:sz w:val="20"/>
                <w:szCs w:val="20"/>
              </w:rPr>
            </w:pPr>
            <w:r w:rsidRPr="00F91843">
              <w:rPr>
                <w:rFonts w:ascii="Times New Roman" w:hAnsi="Times New Roman"/>
                <w:b/>
                <w:sz w:val="20"/>
                <w:szCs w:val="20"/>
              </w:rPr>
              <w:t>Раздел 3 Промышленная безопасность и охрана труда МДК 06.03</w:t>
            </w:r>
            <w:r w:rsidRPr="00F91843">
              <w:rPr>
                <w:rFonts w:ascii="Times New Roman" w:hAnsi="Times New Roman"/>
                <w:sz w:val="20"/>
                <w:szCs w:val="20"/>
              </w:rPr>
              <w:t xml:space="preserve"> </w:t>
            </w:r>
            <w:r w:rsidRPr="00F91843">
              <w:rPr>
                <w:rFonts w:ascii="Times New Roman" w:hAnsi="Times New Roman"/>
                <w:b/>
                <w:sz w:val="20"/>
                <w:szCs w:val="20"/>
              </w:rPr>
              <w:t>Промышленная безопасность и охрана труда</w:t>
            </w:r>
          </w:p>
        </w:tc>
        <w:tc>
          <w:tcPr>
            <w:tcW w:w="562" w:type="pct"/>
          </w:tcPr>
          <w:p w:rsidR="00A563D7" w:rsidRPr="00F91843" w:rsidRDefault="00A563D7" w:rsidP="00F4474C">
            <w:pPr>
              <w:spacing w:after="0" w:line="240" w:lineRule="auto"/>
              <w:rPr>
                <w:rFonts w:ascii="Times New Roman" w:hAnsi="Times New Roman"/>
                <w:b/>
                <w:sz w:val="20"/>
                <w:szCs w:val="20"/>
              </w:rPr>
            </w:pPr>
            <w:r w:rsidRPr="00F91843">
              <w:rPr>
                <w:rFonts w:ascii="Times New Roman" w:hAnsi="Times New Roman"/>
                <w:b/>
                <w:sz w:val="20"/>
                <w:szCs w:val="20"/>
              </w:rPr>
              <w:t>114/56</w:t>
            </w:r>
          </w:p>
        </w:tc>
        <w:tc>
          <w:tcPr>
            <w:tcW w:w="358" w:type="pct"/>
            <w:vMerge w:val="restart"/>
          </w:tcPr>
          <w:p w:rsidR="00A563D7" w:rsidRPr="00F91843" w:rsidRDefault="00A563D7" w:rsidP="00F4474C">
            <w:pPr>
              <w:spacing w:after="0" w:line="240" w:lineRule="auto"/>
              <w:rPr>
                <w:rFonts w:ascii="Times New Roman" w:hAnsi="Times New Roman"/>
                <w:b/>
                <w:sz w:val="20"/>
                <w:szCs w:val="20"/>
              </w:rPr>
            </w:pPr>
            <w:r w:rsidRPr="00F91843">
              <w:rPr>
                <w:rFonts w:ascii="Times New Roman" w:hAnsi="Times New Roman"/>
                <w:b/>
                <w:sz w:val="20"/>
                <w:szCs w:val="20"/>
              </w:rPr>
              <w:t>ПК 6.3</w:t>
            </w:r>
          </w:p>
          <w:p w:rsidR="00A563D7" w:rsidRPr="00F91843" w:rsidRDefault="00A563D7" w:rsidP="00F96D9B">
            <w:pPr>
              <w:spacing w:after="0" w:line="240" w:lineRule="auto"/>
              <w:rPr>
                <w:rStyle w:val="af0"/>
                <w:rFonts w:ascii="Times New Roman" w:hAnsi="Times New Roman"/>
                <w:i w:val="0"/>
                <w:sz w:val="20"/>
                <w:szCs w:val="20"/>
              </w:rPr>
            </w:pPr>
            <w:r w:rsidRPr="00F91843">
              <w:rPr>
                <w:rStyle w:val="af0"/>
                <w:rFonts w:ascii="Times New Roman" w:hAnsi="Times New Roman"/>
                <w:i w:val="0"/>
                <w:sz w:val="20"/>
                <w:szCs w:val="20"/>
              </w:rPr>
              <w:t>ОК 01</w:t>
            </w:r>
          </w:p>
          <w:p w:rsidR="00A563D7" w:rsidRPr="00F91843" w:rsidRDefault="00A563D7" w:rsidP="00F96D9B">
            <w:pPr>
              <w:spacing w:after="0" w:line="240" w:lineRule="auto"/>
              <w:rPr>
                <w:rStyle w:val="af0"/>
                <w:rFonts w:ascii="Times New Roman" w:hAnsi="Times New Roman"/>
                <w:i w:val="0"/>
                <w:sz w:val="20"/>
                <w:szCs w:val="20"/>
              </w:rPr>
            </w:pPr>
            <w:r w:rsidRPr="00F91843">
              <w:rPr>
                <w:rStyle w:val="af0"/>
                <w:rFonts w:ascii="Times New Roman" w:hAnsi="Times New Roman"/>
                <w:i w:val="0"/>
                <w:sz w:val="20"/>
                <w:szCs w:val="20"/>
              </w:rPr>
              <w:t xml:space="preserve">ОК 02,ОК </w:t>
            </w:r>
            <w:r w:rsidRPr="00F91843">
              <w:rPr>
                <w:rStyle w:val="af0"/>
                <w:rFonts w:ascii="Times New Roman" w:hAnsi="Times New Roman"/>
                <w:i w:val="0"/>
                <w:sz w:val="20"/>
                <w:szCs w:val="20"/>
              </w:rPr>
              <w:lastRenderedPageBreak/>
              <w:t>03</w:t>
            </w:r>
          </w:p>
          <w:p w:rsidR="00A563D7" w:rsidRPr="00F91843" w:rsidRDefault="00A563D7" w:rsidP="00F96D9B">
            <w:pPr>
              <w:spacing w:after="0" w:line="240" w:lineRule="auto"/>
              <w:rPr>
                <w:rFonts w:ascii="Times New Roman" w:hAnsi="Times New Roman"/>
                <w:b/>
                <w:sz w:val="20"/>
                <w:szCs w:val="20"/>
                <w:highlight w:val="yellow"/>
              </w:rPr>
            </w:pPr>
            <w:r w:rsidRPr="00F91843">
              <w:rPr>
                <w:rStyle w:val="af0"/>
                <w:rFonts w:ascii="Times New Roman" w:hAnsi="Times New Roman"/>
                <w:i w:val="0"/>
                <w:sz w:val="20"/>
                <w:szCs w:val="20"/>
              </w:rPr>
              <w:t>ОК 08,ОК 09</w:t>
            </w:r>
          </w:p>
          <w:p w:rsidR="00A563D7" w:rsidRPr="00F91843" w:rsidRDefault="00A563D7" w:rsidP="00F96D9B">
            <w:pPr>
              <w:spacing w:after="0" w:line="240" w:lineRule="auto"/>
              <w:rPr>
                <w:rFonts w:ascii="Times New Roman" w:hAnsi="Times New Roman"/>
                <w:b/>
                <w:sz w:val="20"/>
                <w:szCs w:val="20"/>
                <w:highlight w:val="yellow"/>
              </w:rPr>
            </w:pPr>
          </w:p>
        </w:tc>
        <w:tc>
          <w:tcPr>
            <w:tcW w:w="367" w:type="pct"/>
            <w:vMerge w:val="restart"/>
          </w:tcPr>
          <w:p w:rsidR="00A563D7" w:rsidRPr="00F91843" w:rsidRDefault="00A563D7" w:rsidP="00AD364B">
            <w:pPr>
              <w:spacing w:after="0" w:line="240" w:lineRule="auto"/>
              <w:rPr>
                <w:rFonts w:ascii="Times New Roman" w:hAnsi="Times New Roman"/>
                <w:sz w:val="20"/>
                <w:szCs w:val="20"/>
              </w:rPr>
            </w:pPr>
            <w:r w:rsidRPr="00F91843">
              <w:rPr>
                <w:rFonts w:ascii="Times New Roman" w:hAnsi="Times New Roman"/>
                <w:sz w:val="20"/>
                <w:szCs w:val="20"/>
              </w:rPr>
              <w:lastRenderedPageBreak/>
              <w:t>Н 6.3.01</w:t>
            </w:r>
          </w:p>
          <w:p w:rsidR="00A563D7" w:rsidRPr="00F91843" w:rsidRDefault="00A563D7" w:rsidP="00AD364B">
            <w:pPr>
              <w:spacing w:after="0" w:line="240" w:lineRule="auto"/>
              <w:rPr>
                <w:rFonts w:ascii="Times New Roman" w:hAnsi="Times New Roman"/>
                <w:b/>
                <w:sz w:val="20"/>
                <w:szCs w:val="20"/>
                <w:highlight w:val="yellow"/>
              </w:rPr>
            </w:pPr>
            <w:r w:rsidRPr="00F91843">
              <w:rPr>
                <w:rFonts w:ascii="Times New Roman" w:hAnsi="Times New Roman"/>
                <w:sz w:val="20"/>
                <w:szCs w:val="20"/>
              </w:rPr>
              <w:t>У</w:t>
            </w:r>
            <w:proofErr w:type="gramStart"/>
            <w:r w:rsidRPr="00F91843">
              <w:rPr>
                <w:rFonts w:ascii="Times New Roman" w:hAnsi="Times New Roman"/>
                <w:sz w:val="20"/>
                <w:szCs w:val="20"/>
              </w:rPr>
              <w:t>6</w:t>
            </w:r>
            <w:proofErr w:type="gramEnd"/>
            <w:r w:rsidRPr="00F91843">
              <w:rPr>
                <w:rFonts w:ascii="Times New Roman" w:hAnsi="Times New Roman"/>
                <w:sz w:val="20"/>
                <w:szCs w:val="20"/>
              </w:rPr>
              <w:t>.3.01</w:t>
            </w:r>
          </w:p>
          <w:p w:rsidR="00A563D7" w:rsidRPr="00F91843" w:rsidRDefault="00A563D7" w:rsidP="00AD364B">
            <w:pPr>
              <w:spacing w:after="0" w:line="240" w:lineRule="auto"/>
              <w:rPr>
                <w:rFonts w:ascii="Times New Roman" w:hAnsi="Times New Roman"/>
                <w:sz w:val="20"/>
                <w:szCs w:val="20"/>
              </w:rPr>
            </w:pPr>
            <w:r w:rsidRPr="00F91843">
              <w:rPr>
                <w:rFonts w:ascii="Times New Roman" w:hAnsi="Times New Roman"/>
                <w:sz w:val="20"/>
                <w:szCs w:val="20"/>
              </w:rPr>
              <w:t>У</w:t>
            </w:r>
            <w:proofErr w:type="gramStart"/>
            <w:r w:rsidRPr="00F91843">
              <w:rPr>
                <w:rFonts w:ascii="Times New Roman" w:hAnsi="Times New Roman"/>
                <w:sz w:val="20"/>
                <w:szCs w:val="20"/>
              </w:rPr>
              <w:t>6</w:t>
            </w:r>
            <w:proofErr w:type="gramEnd"/>
            <w:r w:rsidRPr="00F91843">
              <w:rPr>
                <w:rFonts w:ascii="Times New Roman" w:hAnsi="Times New Roman"/>
                <w:sz w:val="20"/>
                <w:szCs w:val="20"/>
              </w:rPr>
              <w:t>.3.02</w:t>
            </w:r>
          </w:p>
          <w:p w:rsidR="00A563D7" w:rsidRPr="00F91843" w:rsidRDefault="00A563D7" w:rsidP="00AD364B">
            <w:pPr>
              <w:spacing w:after="0" w:line="240" w:lineRule="auto"/>
              <w:rPr>
                <w:rFonts w:ascii="Times New Roman" w:hAnsi="Times New Roman"/>
                <w:sz w:val="20"/>
                <w:szCs w:val="20"/>
              </w:rPr>
            </w:pPr>
            <w:proofErr w:type="gramStart"/>
            <w:r w:rsidRPr="00F91843">
              <w:rPr>
                <w:rFonts w:ascii="Times New Roman" w:hAnsi="Times New Roman"/>
                <w:sz w:val="20"/>
                <w:szCs w:val="20"/>
              </w:rPr>
              <w:lastRenderedPageBreak/>
              <w:t>З</w:t>
            </w:r>
            <w:proofErr w:type="gramEnd"/>
            <w:r w:rsidRPr="00F91843">
              <w:rPr>
                <w:rFonts w:ascii="Times New Roman" w:hAnsi="Times New Roman"/>
                <w:sz w:val="20"/>
                <w:szCs w:val="20"/>
              </w:rPr>
              <w:t xml:space="preserve"> 6.3.01</w:t>
            </w:r>
          </w:p>
          <w:p w:rsidR="00A563D7" w:rsidRPr="00F91843" w:rsidRDefault="00A563D7" w:rsidP="00AD364B">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6.3.02</w:t>
            </w:r>
          </w:p>
          <w:p w:rsidR="00A563D7" w:rsidRPr="00F91843" w:rsidRDefault="00A563D7" w:rsidP="00AD364B">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6.3.03</w:t>
            </w:r>
          </w:p>
          <w:p w:rsidR="00A563D7" w:rsidRPr="00F91843" w:rsidRDefault="00A563D7" w:rsidP="00AD364B">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6.3.04</w:t>
            </w:r>
          </w:p>
          <w:p w:rsidR="00A563D7" w:rsidRPr="00F91843" w:rsidRDefault="00A563D7" w:rsidP="00AD364B">
            <w:pPr>
              <w:spacing w:after="0" w:line="240" w:lineRule="auto"/>
              <w:rPr>
                <w:rFonts w:ascii="Times New Roman" w:hAnsi="Times New Roman"/>
                <w:sz w:val="18"/>
                <w:szCs w:val="18"/>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6.3.05</w:t>
            </w:r>
          </w:p>
        </w:tc>
      </w:tr>
      <w:tr w:rsidR="00A563D7" w:rsidRPr="00F91843" w:rsidTr="00845AF6">
        <w:trPr>
          <w:gridAfter w:val="1"/>
          <w:wAfter w:w="367" w:type="pct"/>
        </w:trPr>
        <w:tc>
          <w:tcPr>
            <w:tcW w:w="760" w:type="pct"/>
            <w:vMerge w:val="restart"/>
          </w:tcPr>
          <w:p w:rsidR="00A563D7" w:rsidRPr="00F91843" w:rsidRDefault="00A563D7" w:rsidP="002158F5">
            <w:pPr>
              <w:pStyle w:val="32"/>
              <w:spacing w:after="0"/>
              <w:ind w:left="0"/>
              <w:jc w:val="both"/>
              <w:rPr>
                <w:b/>
                <w:sz w:val="20"/>
                <w:szCs w:val="20"/>
              </w:rPr>
            </w:pPr>
            <w:r w:rsidRPr="00F91843">
              <w:rPr>
                <w:b/>
                <w:bCs/>
                <w:sz w:val="20"/>
                <w:szCs w:val="20"/>
              </w:rPr>
              <w:t xml:space="preserve">Тема 3.1. </w:t>
            </w:r>
            <w:r w:rsidRPr="00F91843">
              <w:rPr>
                <w:b/>
                <w:sz w:val="20"/>
                <w:szCs w:val="20"/>
              </w:rPr>
              <w:t xml:space="preserve">Правовые и организационные основы </w:t>
            </w:r>
            <w:r w:rsidRPr="00F91843">
              <w:rPr>
                <w:b/>
                <w:sz w:val="20"/>
                <w:szCs w:val="20"/>
              </w:rPr>
              <w:lastRenderedPageBreak/>
              <w:t>безопасности труда</w:t>
            </w: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hAnsi="Times New Roman"/>
                <w:b/>
                <w:sz w:val="20"/>
                <w:szCs w:val="20"/>
              </w:rPr>
            </w:pPr>
            <w:r w:rsidRPr="00F91843">
              <w:rPr>
                <w:rFonts w:ascii="Times New Roman" w:hAnsi="Times New Roman"/>
                <w:b/>
                <w:sz w:val="20"/>
                <w:szCs w:val="20"/>
              </w:rPr>
              <w:lastRenderedPageBreak/>
              <w:t>Содержание</w:t>
            </w:r>
          </w:p>
          <w:p w:rsidR="00A563D7" w:rsidRPr="00F91843" w:rsidRDefault="00A563D7" w:rsidP="002158F5">
            <w:pPr>
              <w:spacing w:after="0" w:line="240" w:lineRule="auto"/>
              <w:jc w:val="both"/>
              <w:rPr>
                <w:rFonts w:ascii="Times New Roman" w:eastAsia="Calibri" w:hAnsi="Times New Roman"/>
                <w:bCs/>
                <w:sz w:val="20"/>
                <w:szCs w:val="20"/>
              </w:rPr>
            </w:pPr>
            <w:r w:rsidRPr="00F91843">
              <w:rPr>
                <w:rFonts w:ascii="Times New Roman" w:hAnsi="Times New Roman"/>
                <w:sz w:val="20"/>
                <w:szCs w:val="20"/>
              </w:rPr>
              <w:t xml:space="preserve">Правовые и нормативные основы безопасности труда: Федеральный законодательство в области </w:t>
            </w:r>
            <w:r w:rsidRPr="00F91843">
              <w:rPr>
                <w:rFonts w:ascii="Times New Roman" w:hAnsi="Times New Roman"/>
                <w:sz w:val="20"/>
                <w:szCs w:val="20"/>
              </w:rPr>
              <w:lastRenderedPageBreak/>
              <w:t xml:space="preserve">охраны труда и промышленной безопасности, Трудовой кодекс, гигиенические нормативы, санитарные нормы и правила, правила безопасности. Структура </w:t>
            </w:r>
            <w:proofErr w:type="gramStart"/>
            <w:r w:rsidRPr="00F91843">
              <w:rPr>
                <w:rFonts w:ascii="Times New Roman" w:hAnsi="Times New Roman"/>
                <w:sz w:val="20"/>
                <w:szCs w:val="20"/>
              </w:rPr>
              <w:t>системы стандартов безопасности труда Госстандарта России</w:t>
            </w:r>
            <w:proofErr w:type="gramEnd"/>
            <w:r w:rsidRPr="00F91843">
              <w:rPr>
                <w:rFonts w:ascii="Times New Roman" w:hAnsi="Times New Roman"/>
                <w:sz w:val="20"/>
                <w:szCs w:val="20"/>
              </w:rPr>
              <w:t>. Правовые и организационные основы охраны труда в организации, система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охране труда и производственной санитарии</w:t>
            </w:r>
            <w:proofErr w:type="gramStart"/>
            <w:r w:rsidRPr="00F91843">
              <w:rPr>
                <w:rFonts w:ascii="Times New Roman" w:hAnsi="Times New Roman"/>
                <w:sz w:val="20"/>
                <w:szCs w:val="20"/>
              </w:rPr>
              <w:t>.</w:t>
            </w:r>
            <w:r w:rsidRPr="00F91843">
              <w:rPr>
                <w:rFonts w:ascii="Times New Roman" w:eastAsia="Calibri" w:hAnsi="Times New Roman"/>
                <w:bCs/>
                <w:sz w:val="20"/>
                <w:szCs w:val="20"/>
              </w:rPr>
              <w:t>.</w:t>
            </w:r>
            <w:proofErr w:type="gramEnd"/>
          </w:p>
        </w:tc>
        <w:tc>
          <w:tcPr>
            <w:tcW w:w="562" w:type="pct"/>
          </w:tcPr>
          <w:p w:rsidR="00A563D7" w:rsidRPr="00F91843" w:rsidRDefault="00300DC7" w:rsidP="00F4474C">
            <w:pPr>
              <w:spacing w:after="0" w:line="240" w:lineRule="auto"/>
              <w:rPr>
                <w:rFonts w:ascii="Times New Roman" w:hAnsi="Times New Roman"/>
                <w:b/>
                <w:sz w:val="20"/>
                <w:szCs w:val="20"/>
              </w:rPr>
            </w:pPr>
            <w:r w:rsidRPr="00F91843">
              <w:rPr>
                <w:rFonts w:ascii="Times New Roman" w:hAnsi="Times New Roman"/>
                <w:b/>
                <w:sz w:val="20"/>
                <w:szCs w:val="20"/>
              </w:rPr>
              <w:lastRenderedPageBreak/>
              <w:t>20</w:t>
            </w:r>
            <w:r w:rsidR="000E438F" w:rsidRPr="00F91843">
              <w:rPr>
                <w:rFonts w:ascii="Times New Roman" w:hAnsi="Times New Roman"/>
                <w:b/>
                <w:sz w:val="20"/>
                <w:szCs w:val="20"/>
              </w:rPr>
              <w:t>/</w:t>
            </w:r>
            <w:r w:rsidRPr="00F91843">
              <w:rPr>
                <w:rFonts w:ascii="Times New Roman" w:hAnsi="Times New Roman"/>
                <w:b/>
                <w:sz w:val="20"/>
                <w:szCs w:val="20"/>
              </w:rPr>
              <w:t>1</w:t>
            </w:r>
            <w:r w:rsidR="000E438F" w:rsidRPr="00F91843">
              <w:rPr>
                <w:rFonts w:ascii="Times New Roman" w:hAnsi="Times New Roman"/>
                <w:b/>
                <w:sz w:val="20"/>
                <w:szCs w:val="20"/>
              </w:rPr>
              <w:t>4</w:t>
            </w: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A563D7">
        <w:trPr>
          <w:gridAfter w:val="1"/>
          <w:wAfter w:w="367" w:type="pct"/>
        </w:trPr>
        <w:tc>
          <w:tcPr>
            <w:tcW w:w="760" w:type="pct"/>
            <w:vMerge/>
          </w:tcPr>
          <w:p w:rsidR="00A563D7" w:rsidRPr="00F91843" w:rsidRDefault="00A563D7" w:rsidP="002158F5">
            <w:pPr>
              <w:spacing w:after="0" w:line="240" w:lineRule="auto"/>
              <w:jc w:val="both"/>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hAnsi="Times New Roman"/>
                <w:bCs/>
                <w:sz w:val="20"/>
                <w:szCs w:val="20"/>
              </w:rPr>
            </w:pPr>
            <w:r w:rsidRPr="00F91843">
              <w:rPr>
                <w:rFonts w:ascii="Times New Roman" w:hAnsi="Times New Roman"/>
                <w:b/>
                <w:bCs/>
                <w:sz w:val="20"/>
                <w:szCs w:val="20"/>
              </w:rPr>
              <w:t>В том числе практических и лабораторных занятий</w:t>
            </w:r>
          </w:p>
        </w:tc>
        <w:tc>
          <w:tcPr>
            <w:tcW w:w="562" w:type="pct"/>
            <w:tcBorders>
              <w:top w:val="nil"/>
            </w:tcBorders>
          </w:tcPr>
          <w:p w:rsidR="00A563D7" w:rsidRPr="00F91843" w:rsidRDefault="00300DC7" w:rsidP="00F4474C">
            <w:pPr>
              <w:spacing w:after="0" w:line="240" w:lineRule="auto"/>
              <w:rPr>
                <w:rFonts w:ascii="Times New Roman" w:hAnsi="Times New Roman"/>
                <w:b/>
                <w:sz w:val="20"/>
                <w:szCs w:val="20"/>
              </w:rPr>
            </w:pPr>
            <w:r w:rsidRPr="00F91843">
              <w:rPr>
                <w:rFonts w:ascii="Times New Roman" w:hAnsi="Times New Roman"/>
                <w:b/>
                <w:sz w:val="20"/>
                <w:szCs w:val="20"/>
              </w:rPr>
              <w:t>8</w:t>
            </w: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760" w:type="pct"/>
            <w:vMerge/>
          </w:tcPr>
          <w:p w:rsidR="00A563D7" w:rsidRPr="00F91843" w:rsidRDefault="00A563D7" w:rsidP="00F4474C">
            <w:pPr>
              <w:spacing w:after="0" w:line="240" w:lineRule="auto"/>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hAnsi="Times New Roman"/>
                <w:bCs/>
                <w:sz w:val="20"/>
                <w:szCs w:val="20"/>
              </w:rPr>
            </w:pPr>
            <w:r w:rsidRPr="00F91843">
              <w:rPr>
                <w:rFonts w:ascii="Times New Roman" w:hAnsi="Times New Roman"/>
                <w:sz w:val="20"/>
                <w:szCs w:val="20"/>
              </w:rPr>
              <w:t>Составление программы инструктажа</w:t>
            </w:r>
          </w:p>
        </w:tc>
        <w:tc>
          <w:tcPr>
            <w:tcW w:w="562" w:type="pct"/>
            <w:vMerge w:val="restart"/>
          </w:tcPr>
          <w:p w:rsidR="00A563D7" w:rsidRPr="00F91843" w:rsidRDefault="00A563D7" w:rsidP="00F4474C">
            <w:pPr>
              <w:spacing w:after="0" w:line="240" w:lineRule="auto"/>
              <w:rPr>
                <w:rFonts w:ascii="Times New Roman" w:hAnsi="Times New Roman"/>
                <w:b/>
                <w:sz w:val="20"/>
                <w:szCs w:val="20"/>
              </w:rPr>
            </w:pPr>
          </w:p>
        </w:tc>
        <w:tc>
          <w:tcPr>
            <w:tcW w:w="358" w:type="pct"/>
            <w:vMerge/>
          </w:tcPr>
          <w:p w:rsidR="00A563D7" w:rsidRPr="00F91843" w:rsidRDefault="00A563D7" w:rsidP="002158F5">
            <w:pPr>
              <w:rPr>
                <w:rFonts w:ascii="Times New Roman" w:hAnsi="Times New Roman"/>
                <w:sz w:val="18"/>
                <w:szCs w:val="18"/>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760" w:type="pct"/>
            <w:vMerge/>
          </w:tcPr>
          <w:p w:rsidR="00A563D7" w:rsidRPr="00F91843" w:rsidRDefault="00A563D7" w:rsidP="00F4474C">
            <w:pPr>
              <w:spacing w:after="0" w:line="240" w:lineRule="auto"/>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hAnsi="Times New Roman"/>
                <w:sz w:val="20"/>
                <w:szCs w:val="20"/>
              </w:rPr>
            </w:pPr>
            <w:r w:rsidRPr="00F91843">
              <w:rPr>
                <w:rFonts w:ascii="Times New Roman" w:hAnsi="Times New Roman"/>
                <w:sz w:val="20"/>
                <w:szCs w:val="20"/>
              </w:rPr>
              <w:t>Анализ производственного травматизма</w:t>
            </w:r>
          </w:p>
        </w:tc>
        <w:tc>
          <w:tcPr>
            <w:tcW w:w="562" w:type="pct"/>
            <w:vMerge/>
          </w:tcPr>
          <w:p w:rsidR="00A563D7" w:rsidRPr="00F91843" w:rsidRDefault="00A563D7" w:rsidP="00F4474C">
            <w:pPr>
              <w:spacing w:after="0" w:line="240" w:lineRule="auto"/>
              <w:rPr>
                <w:rFonts w:ascii="Times New Roman" w:hAnsi="Times New Roman"/>
                <w:b/>
                <w:sz w:val="20"/>
                <w:szCs w:val="20"/>
              </w:rPr>
            </w:pP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2158F5">
        <w:trPr>
          <w:gridAfter w:val="1"/>
          <w:wAfter w:w="367" w:type="pct"/>
          <w:trHeight w:val="2373"/>
        </w:trPr>
        <w:tc>
          <w:tcPr>
            <w:tcW w:w="760" w:type="pct"/>
            <w:vMerge w:val="restart"/>
          </w:tcPr>
          <w:p w:rsidR="00A563D7" w:rsidRPr="00F91843" w:rsidRDefault="00A563D7" w:rsidP="002158F5">
            <w:pPr>
              <w:spacing w:after="0" w:line="240" w:lineRule="auto"/>
              <w:jc w:val="both"/>
              <w:rPr>
                <w:rFonts w:ascii="Times New Roman" w:hAnsi="Times New Roman"/>
                <w:b/>
                <w:bCs/>
                <w:sz w:val="20"/>
                <w:szCs w:val="20"/>
              </w:rPr>
            </w:pPr>
          </w:p>
          <w:p w:rsidR="00A563D7" w:rsidRPr="00F91843" w:rsidRDefault="00A563D7" w:rsidP="002158F5">
            <w:pPr>
              <w:spacing w:after="0" w:line="240" w:lineRule="auto"/>
              <w:jc w:val="both"/>
              <w:rPr>
                <w:rFonts w:ascii="Times New Roman" w:hAnsi="Times New Roman"/>
                <w:b/>
                <w:bCs/>
                <w:sz w:val="20"/>
                <w:szCs w:val="20"/>
              </w:rPr>
            </w:pPr>
            <w:r w:rsidRPr="00F91843">
              <w:rPr>
                <w:rFonts w:ascii="Times New Roman" w:hAnsi="Times New Roman"/>
                <w:b/>
                <w:bCs/>
                <w:sz w:val="20"/>
                <w:szCs w:val="20"/>
              </w:rPr>
              <w:t>Тема 3.2 Основы безопасного поведения</w:t>
            </w:r>
          </w:p>
        </w:tc>
        <w:tc>
          <w:tcPr>
            <w:tcW w:w="2586" w:type="pct"/>
          </w:tcPr>
          <w:p w:rsidR="00A563D7" w:rsidRPr="00F91843" w:rsidRDefault="00A563D7" w:rsidP="002158F5">
            <w:pPr>
              <w:spacing w:after="0" w:line="240" w:lineRule="auto"/>
              <w:jc w:val="both"/>
              <w:rPr>
                <w:rFonts w:ascii="Times New Roman" w:hAnsi="Times New Roman"/>
                <w:b/>
                <w:bCs/>
                <w:sz w:val="20"/>
                <w:szCs w:val="20"/>
              </w:rPr>
            </w:pPr>
            <w:r w:rsidRPr="00F91843">
              <w:rPr>
                <w:rFonts w:ascii="Times New Roman" w:hAnsi="Times New Roman"/>
                <w:b/>
                <w:bCs/>
                <w:sz w:val="20"/>
                <w:szCs w:val="20"/>
              </w:rPr>
              <w:t>Содержание</w:t>
            </w:r>
          </w:p>
          <w:p w:rsidR="00A563D7" w:rsidRPr="00F91843" w:rsidRDefault="00A563D7" w:rsidP="002158F5">
            <w:pPr>
              <w:spacing w:after="0" w:line="240" w:lineRule="auto"/>
              <w:jc w:val="both"/>
              <w:rPr>
                <w:rFonts w:ascii="Times New Roman" w:hAnsi="Times New Roman"/>
                <w:sz w:val="20"/>
                <w:szCs w:val="20"/>
              </w:rPr>
            </w:pPr>
            <w:r w:rsidRPr="00F91843">
              <w:rPr>
                <w:rFonts w:ascii="Times New Roman" w:hAnsi="Times New Roman"/>
                <w:bCs/>
                <w:sz w:val="20"/>
                <w:szCs w:val="20"/>
              </w:rPr>
              <w:t xml:space="preserve">1.Типы рискованного поведения. Состояния человека: спешка, расстройство, усталость, самонадеянность. Критические ошибки: «не смотрю на то, что делаю», «не думаю </w:t>
            </w:r>
            <w:proofErr w:type="gramStart"/>
            <w:r w:rsidRPr="00F91843">
              <w:rPr>
                <w:rFonts w:ascii="Times New Roman" w:hAnsi="Times New Roman"/>
                <w:bCs/>
                <w:sz w:val="20"/>
                <w:szCs w:val="20"/>
              </w:rPr>
              <w:t>л</w:t>
            </w:r>
            <w:proofErr w:type="gramEnd"/>
            <w:r w:rsidRPr="00F91843">
              <w:rPr>
                <w:rFonts w:ascii="Times New Roman" w:hAnsi="Times New Roman"/>
                <w:bCs/>
                <w:sz w:val="20"/>
                <w:szCs w:val="20"/>
              </w:rPr>
              <w:t xml:space="preserve"> том, что делаю», нахожусь на линии огня», «теряю равновесие, сцепление, захват», которые повышают риск травмы. Техники устранения критических ошибок. Безопасность, риск и ошибки. Закономерности поведения, которые повышают риск травм.</w:t>
            </w:r>
          </w:p>
          <w:p w:rsidR="00A563D7" w:rsidRPr="00F91843" w:rsidRDefault="00A563D7" w:rsidP="002158F5">
            <w:pPr>
              <w:jc w:val="both"/>
              <w:rPr>
                <w:rFonts w:ascii="Times New Roman" w:hAnsi="Times New Roman"/>
                <w:sz w:val="20"/>
                <w:szCs w:val="20"/>
              </w:rPr>
            </w:pPr>
            <w:r w:rsidRPr="00F91843">
              <w:rPr>
                <w:rFonts w:ascii="Times New Roman" w:hAnsi="Times New Roman"/>
                <w:sz w:val="20"/>
                <w:szCs w:val="20"/>
              </w:rPr>
              <w:t>2.Поведенческий аудит безопасности (ПАБ). Работа с нарушителями требований охраны труда. Оценка риска при проведении работ. Работа с Доской Решения Проблем (ДРП). Расследование микротравм и опасных событий.</w:t>
            </w:r>
          </w:p>
        </w:tc>
        <w:tc>
          <w:tcPr>
            <w:tcW w:w="562" w:type="pct"/>
          </w:tcPr>
          <w:p w:rsidR="00A563D7" w:rsidRPr="00F91843" w:rsidRDefault="00300DC7" w:rsidP="00300DC7">
            <w:pPr>
              <w:spacing w:after="0" w:line="240" w:lineRule="auto"/>
              <w:rPr>
                <w:rFonts w:ascii="Times New Roman" w:hAnsi="Times New Roman"/>
                <w:b/>
                <w:sz w:val="20"/>
                <w:szCs w:val="20"/>
              </w:rPr>
            </w:pPr>
            <w:r w:rsidRPr="00F91843">
              <w:rPr>
                <w:rFonts w:ascii="Times New Roman" w:hAnsi="Times New Roman"/>
                <w:b/>
                <w:sz w:val="20"/>
                <w:szCs w:val="20"/>
              </w:rPr>
              <w:t>20</w:t>
            </w:r>
            <w:r w:rsidR="000E438F" w:rsidRPr="00F91843">
              <w:rPr>
                <w:rFonts w:ascii="Times New Roman" w:hAnsi="Times New Roman"/>
                <w:b/>
                <w:sz w:val="20"/>
                <w:szCs w:val="20"/>
              </w:rPr>
              <w:t>/</w:t>
            </w:r>
            <w:r w:rsidRPr="00F91843">
              <w:rPr>
                <w:rFonts w:ascii="Times New Roman" w:hAnsi="Times New Roman"/>
                <w:b/>
                <w:sz w:val="20"/>
                <w:szCs w:val="20"/>
              </w:rPr>
              <w:t>12</w:t>
            </w: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760" w:type="pct"/>
            <w:vMerge/>
          </w:tcPr>
          <w:p w:rsidR="00A563D7" w:rsidRPr="00F91843" w:rsidRDefault="00A563D7" w:rsidP="00F4474C">
            <w:pPr>
              <w:spacing w:after="0" w:line="240" w:lineRule="auto"/>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hAnsi="Times New Roman"/>
                <w:b/>
                <w:sz w:val="20"/>
                <w:szCs w:val="20"/>
              </w:rPr>
            </w:pPr>
            <w:r w:rsidRPr="00F91843">
              <w:rPr>
                <w:rFonts w:ascii="Times New Roman" w:hAnsi="Times New Roman"/>
                <w:b/>
                <w:bCs/>
                <w:sz w:val="20"/>
                <w:szCs w:val="20"/>
              </w:rPr>
              <w:t>В том числе практических и лабораторных занятий</w:t>
            </w:r>
          </w:p>
        </w:tc>
        <w:tc>
          <w:tcPr>
            <w:tcW w:w="562" w:type="pct"/>
          </w:tcPr>
          <w:p w:rsidR="00A563D7" w:rsidRPr="00F91843" w:rsidRDefault="00300DC7" w:rsidP="00300DC7">
            <w:pPr>
              <w:spacing w:after="0" w:line="240" w:lineRule="auto"/>
              <w:rPr>
                <w:rFonts w:ascii="Times New Roman" w:hAnsi="Times New Roman"/>
                <w:b/>
                <w:sz w:val="20"/>
                <w:szCs w:val="20"/>
              </w:rPr>
            </w:pPr>
            <w:r w:rsidRPr="00F91843">
              <w:rPr>
                <w:rFonts w:ascii="Times New Roman" w:hAnsi="Times New Roman"/>
                <w:b/>
                <w:sz w:val="20"/>
                <w:szCs w:val="20"/>
              </w:rPr>
              <w:t>12</w:t>
            </w: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760" w:type="pct"/>
            <w:vMerge/>
          </w:tcPr>
          <w:p w:rsidR="00A563D7" w:rsidRPr="00F91843" w:rsidRDefault="00A563D7" w:rsidP="00F4474C">
            <w:pPr>
              <w:spacing w:after="0" w:line="240" w:lineRule="auto"/>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eastAsia="Calibri" w:hAnsi="Times New Roman"/>
                <w:bCs/>
                <w:sz w:val="20"/>
                <w:szCs w:val="20"/>
              </w:rPr>
            </w:pPr>
            <w:r w:rsidRPr="00F91843">
              <w:rPr>
                <w:rFonts w:ascii="Times New Roman" w:hAnsi="Times New Roman"/>
                <w:bCs/>
                <w:sz w:val="20"/>
                <w:szCs w:val="20"/>
              </w:rPr>
              <w:t>Тренинги  по освоению техник устранения критических ошибок</w:t>
            </w:r>
          </w:p>
        </w:tc>
        <w:tc>
          <w:tcPr>
            <w:tcW w:w="562" w:type="pct"/>
          </w:tcPr>
          <w:p w:rsidR="00A563D7" w:rsidRPr="00F91843" w:rsidRDefault="00300DC7" w:rsidP="00F4474C">
            <w:pPr>
              <w:spacing w:after="0" w:line="240" w:lineRule="auto"/>
              <w:rPr>
                <w:rFonts w:ascii="Times New Roman" w:hAnsi="Times New Roman"/>
                <w:sz w:val="20"/>
                <w:szCs w:val="20"/>
              </w:rPr>
            </w:pPr>
            <w:r w:rsidRPr="00F91843">
              <w:rPr>
                <w:rFonts w:ascii="Times New Roman" w:hAnsi="Times New Roman"/>
                <w:sz w:val="20"/>
                <w:szCs w:val="20"/>
              </w:rPr>
              <w:t>8</w:t>
            </w: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760" w:type="pct"/>
            <w:vMerge/>
          </w:tcPr>
          <w:p w:rsidR="00A563D7" w:rsidRPr="00F91843" w:rsidRDefault="00A563D7" w:rsidP="00F4474C">
            <w:pPr>
              <w:spacing w:after="0" w:line="240" w:lineRule="auto"/>
              <w:rPr>
                <w:rFonts w:ascii="Times New Roman" w:hAnsi="Times New Roman"/>
                <w:b/>
                <w:bCs/>
                <w:sz w:val="20"/>
                <w:szCs w:val="20"/>
              </w:rPr>
            </w:pPr>
          </w:p>
        </w:tc>
        <w:tc>
          <w:tcPr>
            <w:tcW w:w="2586" w:type="pct"/>
          </w:tcPr>
          <w:p w:rsidR="00A563D7" w:rsidRPr="00F91843" w:rsidRDefault="00A563D7" w:rsidP="00F4474C">
            <w:pPr>
              <w:spacing w:after="0" w:line="240" w:lineRule="auto"/>
              <w:rPr>
                <w:rFonts w:ascii="Times New Roman" w:hAnsi="Times New Roman"/>
                <w:bCs/>
                <w:sz w:val="20"/>
                <w:szCs w:val="20"/>
              </w:rPr>
            </w:pPr>
            <w:r w:rsidRPr="00F91843">
              <w:rPr>
                <w:rFonts w:ascii="Times New Roman" w:hAnsi="Times New Roman"/>
                <w:bCs/>
                <w:sz w:val="20"/>
                <w:szCs w:val="20"/>
              </w:rPr>
              <w:t>Проведение ПАБ.</w:t>
            </w:r>
          </w:p>
        </w:tc>
        <w:tc>
          <w:tcPr>
            <w:tcW w:w="562" w:type="pct"/>
          </w:tcPr>
          <w:p w:rsidR="00A563D7" w:rsidRPr="00F91843" w:rsidRDefault="00300DC7" w:rsidP="00F4474C">
            <w:pPr>
              <w:spacing w:after="0" w:line="240" w:lineRule="auto"/>
              <w:rPr>
                <w:rFonts w:ascii="Times New Roman" w:hAnsi="Times New Roman"/>
                <w:sz w:val="20"/>
                <w:szCs w:val="20"/>
              </w:rPr>
            </w:pPr>
            <w:r w:rsidRPr="00F91843">
              <w:rPr>
                <w:rFonts w:ascii="Times New Roman" w:hAnsi="Times New Roman"/>
                <w:sz w:val="20"/>
                <w:szCs w:val="20"/>
              </w:rPr>
              <w:t>4</w:t>
            </w: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760" w:type="pct"/>
            <w:vMerge w:val="restart"/>
          </w:tcPr>
          <w:p w:rsidR="00A563D7" w:rsidRPr="00F91843" w:rsidRDefault="00A563D7" w:rsidP="00A563D7">
            <w:pPr>
              <w:spacing w:after="0" w:line="240" w:lineRule="auto"/>
              <w:rPr>
                <w:rFonts w:ascii="Times New Roman" w:hAnsi="Times New Roman"/>
                <w:b/>
                <w:bCs/>
                <w:sz w:val="20"/>
                <w:szCs w:val="20"/>
              </w:rPr>
            </w:pPr>
            <w:r w:rsidRPr="00F91843">
              <w:rPr>
                <w:rFonts w:ascii="Times New Roman" w:hAnsi="Times New Roman"/>
                <w:b/>
                <w:bCs/>
                <w:sz w:val="20"/>
                <w:szCs w:val="20"/>
              </w:rPr>
              <w:t>Тема 3.3 Негативные производственные факторы</w:t>
            </w:r>
          </w:p>
        </w:tc>
        <w:tc>
          <w:tcPr>
            <w:tcW w:w="2586" w:type="pct"/>
          </w:tcPr>
          <w:p w:rsidR="00A563D7" w:rsidRPr="00F91843" w:rsidRDefault="00A563D7" w:rsidP="002158F5">
            <w:pPr>
              <w:spacing w:after="0" w:line="240" w:lineRule="auto"/>
              <w:jc w:val="both"/>
              <w:rPr>
                <w:rFonts w:ascii="Times New Roman" w:hAnsi="Times New Roman"/>
                <w:b/>
                <w:bCs/>
                <w:sz w:val="20"/>
                <w:szCs w:val="20"/>
              </w:rPr>
            </w:pPr>
            <w:r w:rsidRPr="00F91843">
              <w:rPr>
                <w:rFonts w:ascii="Times New Roman" w:hAnsi="Times New Roman"/>
                <w:b/>
                <w:bCs/>
                <w:sz w:val="20"/>
                <w:szCs w:val="20"/>
              </w:rPr>
              <w:t>Содержание</w:t>
            </w:r>
          </w:p>
          <w:p w:rsidR="00A563D7" w:rsidRPr="00F91843" w:rsidRDefault="00A563D7" w:rsidP="002158F5">
            <w:pPr>
              <w:spacing w:after="0" w:line="240" w:lineRule="auto"/>
              <w:jc w:val="both"/>
              <w:rPr>
                <w:rFonts w:ascii="Times New Roman" w:hAnsi="Times New Roman"/>
                <w:b/>
                <w:sz w:val="20"/>
                <w:szCs w:val="20"/>
              </w:rPr>
            </w:pPr>
            <w:r w:rsidRPr="00F91843">
              <w:rPr>
                <w:rFonts w:ascii="Times New Roman" w:hAnsi="Times New Roman"/>
                <w:bCs/>
                <w:sz w:val="20"/>
                <w:szCs w:val="20"/>
              </w:rPr>
              <w:t>1Классификация основных опасных и вредных производственных факторов; характеристики негативных факторов; воздействие негативных факторов на человека. Принципы нормирования и предельно-допустимые уровни негативного фактора. Наиболее типичные источники опасных и вредных производственных факторов различного вида в коксохимическом производстве; наиболее опасные и вредные виды работы. Правила безопасной эксплуатации установок и аппаратов.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 принципы прогнозирования развития событий и оценки последствий при техногенных чрезвычайных ситуациях и стихийных явлениях. Средства и методы повышения безопасности технических средств и технологических процессов.</w:t>
            </w:r>
            <w:r w:rsidRPr="00F91843">
              <w:rPr>
                <w:rFonts w:ascii="Times New Roman" w:eastAsia="Calibri" w:hAnsi="Times New Roman"/>
                <w:bCs/>
                <w:sz w:val="20"/>
                <w:szCs w:val="20"/>
              </w:rPr>
              <w:t>.</w:t>
            </w:r>
          </w:p>
        </w:tc>
        <w:tc>
          <w:tcPr>
            <w:tcW w:w="562" w:type="pct"/>
            <w:vMerge w:val="restart"/>
          </w:tcPr>
          <w:p w:rsidR="00A563D7" w:rsidRPr="00F91843" w:rsidRDefault="00A563D7" w:rsidP="00F4474C">
            <w:pPr>
              <w:spacing w:after="0" w:line="240" w:lineRule="auto"/>
              <w:rPr>
                <w:rFonts w:ascii="Times New Roman" w:hAnsi="Times New Roman"/>
                <w:b/>
                <w:sz w:val="20"/>
                <w:szCs w:val="20"/>
              </w:rPr>
            </w:pPr>
            <w:r w:rsidRPr="00F91843">
              <w:rPr>
                <w:rFonts w:ascii="Times New Roman" w:hAnsi="Times New Roman"/>
                <w:b/>
                <w:sz w:val="20"/>
                <w:szCs w:val="20"/>
              </w:rPr>
              <w:t>20</w:t>
            </w:r>
            <w:r w:rsidR="000E438F" w:rsidRPr="00F91843">
              <w:rPr>
                <w:rFonts w:ascii="Times New Roman" w:hAnsi="Times New Roman"/>
                <w:b/>
                <w:sz w:val="20"/>
                <w:szCs w:val="20"/>
              </w:rPr>
              <w:t>/10</w:t>
            </w: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845AF6">
        <w:trPr>
          <w:gridAfter w:val="1"/>
          <w:wAfter w:w="367" w:type="pct"/>
        </w:trPr>
        <w:tc>
          <w:tcPr>
            <w:tcW w:w="760" w:type="pct"/>
            <w:vMerge/>
          </w:tcPr>
          <w:p w:rsidR="00A563D7" w:rsidRPr="00F91843" w:rsidRDefault="00A563D7" w:rsidP="00F4474C">
            <w:pPr>
              <w:spacing w:after="0" w:line="240" w:lineRule="auto"/>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eastAsia="Calibri" w:hAnsi="Times New Roman"/>
                <w:b/>
                <w:bCs/>
                <w:sz w:val="20"/>
                <w:szCs w:val="20"/>
              </w:rPr>
            </w:pPr>
            <w:r w:rsidRPr="00F91843">
              <w:rPr>
                <w:rFonts w:ascii="Times New Roman" w:hAnsi="Times New Roman"/>
                <w:bCs/>
                <w:sz w:val="20"/>
                <w:szCs w:val="20"/>
              </w:rPr>
              <w:t>2Физические негативные факторы, их классификация.</w:t>
            </w:r>
            <w:r w:rsidRPr="00F91843">
              <w:rPr>
                <w:rFonts w:ascii="Times New Roman" w:hAnsi="Times New Roman"/>
                <w:sz w:val="20"/>
                <w:szCs w:val="20"/>
              </w:rPr>
              <w:t xml:space="preserve">  Опасные механические факторы.  Методы и средства защиты при работе с технологическим оборудованием и инструментом. Бирочная </w:t>
            </w:r>
            <w:r w:rsidRPr="00F91843">
              <w:rPr>
                <w:rFonts w:ascii="Times New Roman" w:hAnsi="Times New Roman"/>
                <w:sz w:val="20"/>
                <w:szCs w:val="20"/>
              </w:rPr>
              <w:lastRenderedPageBreak/>
              <w:t>система. Характеристика шума, источники шума на производстве, методы и средства защиты от шума. Вибрация, источники вибрации на производстве, методы и средства защиты от вибраций. Характеристика излучений, источники излучений, средства и методы защиты от излучений. Виды воздействия электрического тока на организм человека. Условия поражения электрическим током. Влияние окружающей среды на степень опасности поражения электрическим током. Методы и средства обеспечения электробезопасности</w:t>
            </w:r>
            <w:proofErr w:type="gramStart"/>
            <w:r w:rsidRPr="00F91843">
              <w:rPr>
                <w:rFonts w:ascii="Times New Roman" w:hAnsi="Times New Roman"/>
                <w:sz w:val="20"/>
                <w:szCs w:val="20"/>
              </w:rPr>
              <w:t xml:space="preserve"> .</w:t>
            </w:r>
            <w:proofErr w:type="gramEnd"/>
          </w:p>
        </w:tc>
        <w:tc>
          <w:tcPr>
            <w:tcW w:w="562" w:type="pct"/>
            <w:vMerge/>
          </w:tcPr>
          <w:p w:rsidR="00A563D7" w:rsidRPr="00F91843" w:rsidRDefault="00A563D7" w:rsidP="00F4474C">
            <w:pPr>
              <w:spacing w:after="0" w:line="240" w:lineRule="auto"/>
              <w:rPr>
                <w:rFonts w:ascii="Times New Roman" w:hAnsi="Times New Roman"/>
                <w:b/>
                <w:sz w:val="20"/>
                <w:szCs w:val="20"/>
              </w:rPr>
            </w:pP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A563D7" w:rsidRPr="00F91843" w:rsidTr="00A563D7">
        <w:trPr>
          <w:gridAfter w:val="1"/>
          <w:wAfter w:w="367" w:type="pct"/>
        </w:trPr>
        <w:tc>
          <w:tcPr>
            <w:tcW w:w="760" w:type="pct"/>
            <w:vMerge w:val="restart"/>
            <w:tcBorders>
              <w:top w:val="nil"/>
            </w:tcBorders>
          </w:tcPr>
          <w:p w:rsidR="00A563D7" w:rsidRPr="00F91843" w:rsidRDefault="00A563D7" w:rsidP="00F4474C">
            <w:pPr>
              <w:spacing w:after="0" w:line="240" w:lineRule="auto"/>
              <w:rPr>
                <w:rFonts w:ascii="Times New Roman" w:hAnsi="Times New Roman"/>
                <w:b/>
                <w:bCs/>
                <w:sz w:val="20"/>
                <w:szCs w:val="20"/>
              </w:rPr>
            </w:pPr>
          </w:p>
        </w:tc>
        <w:tc>
          <w:tcPr>
            <w:tcW w:w="2586" w:type="pct"/>
          </w:tcPr>
          <w:p w:rsidR="00A563D7" w:rsidRPr="00F91843" w:rsidRDefault="00A563D7" w:rsidP="002158F5">
            <w:pPr>
              <w:spacing w:after="0" w:line="240" w:lineRule="auto"/>
              <w:jc w:val="both"/>
              <w:rPr>
                <w:rFonts w:ascii="Times New Roman" w:eastAsia="Calibri" w:hAnsi="Times New Roman"/>
                <w:b/>
                <w:bCs/>
                <w:sz w:val="20"/>
                <w:szCs w:val="20"/>
              </w:rPr>
            </w:pPr>
            <w:r w:rsidRPr="00F91843">
              <w:rPr>
                <w:rFonts w:ascii="Times New Roman" w:hAnsi="Times New Roman"/>
                <w:sz w:val="20"/>
                <w:szCs w:val="20"/>
              </w:rPr>
              <w:t>3.Химические негативные факторы (вредные вещества) - их классификация и нормирование. Защита от вредных веществ: вентиляция и системы вентиляции.</w:t>
            </w:r>
          </w:p>
        </w:tc>
        <w:tc>
          <w:tcPr>
            <w:tcW w:w="562" w:type="pct"/>
            <w:vMerge w:val="restart"/>
            <w:tcBorders>
              <w:top w:val="nil"/>
            </w:tcBorders>
          </w:tcPr>
          <w:p w:rsidR="00A563D7" w:rsidRPr="00F91843" w:rsidRDefault="00A563D7" w:rsidP="00F4474C">
            <w:pPr>
              <w:spacing w:after="0" w:line="240" w:lineRule="auto"/>
              <w:rPr>
                <w:rFonts w:ascii="Times New Roman" w:hAnsi="Times New Roman"/>
                <w:b/>
                <w:sz w:val="20"/>
                <w:szCs w:val="20"/>
              </w:rPr>
            </w:pPr>
          </w:p>
        </w:tc>
        <w:tc>
          <w:tcPr>
            <w:tcW w:w="358" w:type="pct"/>
            <w:vMerge/>
          </w:tcPr>
          <w:p w:rsidR="00A563D7" w:rsidRPr="00F91843" w:rsidRDefault="00A563D7" w:rsidP="00F4474C">
            <w:pPr>
              <w:spacing w:after="0" w:line="240" w:lineRule="auto"/>
              <w:rPr>
                <w:rFonts w:ascii="Times New Roman" w:hAnsi="Times New Roman"/>
                <w:b/>
                <w:sz w:val="20"/>
                <w:szCs w:val="20"/>
                <w:highlight w:val="yellow"/>
              </w:rPr>
            </w:pPr>
          </w:p>
        </w:tc>
        <w:tc>
          <w:tcPr>
            <w:tcW w:w="367" w:type="pct"/>
            <w:vMerge/>
          </w:tcPr>
          <w:p w:rsidR="00A563D7" w:rsidRPr="00F91843" w:rsidRDefault="00A563D7" w:rsidP="00F4474C">
            <w:pPr>
              <w:spacing w:after="0" w:line="240" w:lineRule="auto"/>
              <w:rPr>
                <w:rFonts w:ascii="Times New Roman" w:hAnsi="Times New Roman"/>
                <w:b/>
                <w:sz w:val="20"/>
                <w:szCs w:val="20"/>
                <w:highlight w:val="yellow"/>
              </w:rPr>
            </w:pPr>
          </w:p>
        </w:tc>
      </w:tr>
      <w:tr w:rsidR="00C12813" w:rsidRPr="00F91843" w:rsidTr="00A563D7">
        <w:trPr>
          <w:gridAfter w:val="1"/>
          <w:wAfter w:w="367" w:type="pct"/>
        </w:trPr>
        <w:tc>
          <w:tcPr>
            <w:tcW w:w="760" w:type="pct"/>
            <w:vMerge/>
          </w:tcPr>
          <w:p w:rsidR="00C12813" w:rsidRPr="00F91843" w:rsidRDefault="00C12813" w:rsidP="00F4474C">
            <w:pPr>
              <w:spacing w:after="0" w:line="240" w:lineRule="auto"/>
              <w:rPr>
                <w:rFonts w:ascii="Times New Roman" w:hAnsi="Times New Roman"/>
                <w:b/>
                <w:bCs/>
                <w:sz w:val="20"/>
                <w:szCs w:val="20"/>
              </w:rPr>
            </w:pPr>
          </w:p>
        </w:tc>
        <w:tc>
          <w:tcPr>
            <w:tcW w:w="2586" w:type="pct"/>
          </w:tcPr>
          <w:p w:rsidR="00C12813" w:rsidRPr="00F91843" w:rsidRDefault="00C12813" w:rsidP="002158F5">
            <w:pPr>
              <w:spacing w:after="0" w:line="240" w:lineRule="auto"/>
              <w:jc w:val="both"/>
              <w:rPr>
                <w:rFonts w:ascii="Times New Roman" w:eastAsia="Calibri" w:hAnsi="Times New Roman"/>
                <w:bCs/>
                <w:sz w:val="20"/>
                <w:szCs w:val="20"/>
              </w:rPr>
            </w:pPr>
            <w:r w:rsidRPr="00F91843">
              <w:rPr>
                <w:rFonts w:ascii="Times New Roman" w:hAnsi="Times New Roman"/>
                <w:sz w:val="20"/>
                <w:szCs w:val="20"/>
              </w:rPr>
              <w:t>4.Опасные факторы комплексного характера. Пожаровзрывоопасность – основные сведения о пожаре и взрыве, категорирование помещений и зданий по степени взрывопожарной опасности. Основные причины возникновения пожаров и взрывов в прокатном производстве.  Меры педупреждения пожаров и взрывов</w:t>
            </w:r>
            <w:proofErr w:type="gramStart"/>
            <w:r w:rsidRPr="00F91843">
              <w:rPr>
                <w:rFonts w:ascii="Times New Roman" w:hAnsi="Times New Roman"/>
                <w:sz w:val="20"/>
                <w:szCs w:val="20"/>
              </w:rPr>
              <w:t>.О</w:t>
            </w:r>
            <w:proofErr w:type="gramEnd"/>
            <w:r w:rsidRPr="00F91843">
              <w:rPr>
                <w:rFonts w:ascii="Times New Roman" w:hAnsi="Times New Roman"/>
                <w:sz w:val="20"/>
                <w:szCs w:val="20"/>
              </w:rPr>
              <w:t>бщие требования безопасности на территории организации и производственных помещениях       Пожарная защита на производственных объектах: пассивные и активные меры защиты, методы тушения пожара, огнетушащие вещества и особенности их применения. Обеспечение безопасности герметичных систем. Методы и средства защиты от статического электричества. Действия производственного персонала в чрезвычайных ситуациях.</w:t>
            </w:r>
          </w:p>
        </w:tc>
        <w:tc>
          <w:tcPr>
            <w:tcW w:w="562" w:type="pct"/>
            <w:vMerge/>
            <w:tcBorders>
              <w:top w:val="nil"/>
            </w:tcBorders>
          </w:tcPr>
          <w:p w:rsidR="00C12813" w:rsidRPr="00F91843" w:rsidRDefault="00C12813" w:rsidP="00F4474C">
            <w:pPr>
              <w:spacing w:after="0" w:line="240" w:lineRule="auto"/>
              <w:rPr>
                <w:rFonts w:ascii="Times New Roman" w:hAnsi="Times New Roman"/>
                <w:b/>
                <w:sz w:val="20"/>
                <w:szCs w:val="20"/>
              </w:rPr>
            </w:pPr>
          </w:p>
        </w:tc>
        <w:tc>
          <w:tcPr>
            <w:tcW w:w="358" w:type="pct"/>
            <w:vMerge w:val="restart"/>
            <w:tcBorders>
              <w:top w:val="nil"/>
            </w:tcBorders>
          </w:tcPr>
          <w:p w:rsidR="00C12813" w:rsidRPr="00F91843" w:rsidRDefault="00C12813" w:rsidP="002158F5">
            <w:pPr>
              <w:spacing w:after="0" w:line="240" w:lineRule="auto"/>
              <w:rPr>
                <w:rFonts w:ascii="Times New Roman" w:hAnsi="Times New Roman"/>
                <w:b/>
                <w:sz w:val="20"/>
                <w:szCs w:val="20"/>
              </w:rPr>
            </w:pPr>
            <w:r w:rsidRPr="00F91843">
              <w:rPr>
                <w:rFonts w:ascii="Times New Roman" w:hAnsi="Times New Roman"/>
                <w:b/>
                <w:sz w:val="20"/>
                <w:szCs w:val="20"/>
              </w:rPr>
              <w:t>ПК 6.3</w:t>
            </w:r>
          </w:p>
          <w:p w:rsidR="00C12813" w:rsidRPr="00F91843" w:rsidRDefault="00C12813" w:rsidP="002158F5">
            <w:pPr>
              <w:spacing w:after="0" w:line="240" w:lineRule="auto"/>
              <w:rPr>
                <w:rStyle w:val="af0"/>
                <w:rFonts w:ascii="Times New Roman" w:hAnsi="Times New Roman"/>
                <w:i w:val="0"/>
                <w:sz w:val="20"/>
                <w:szCs w:val="20"/>
              </w:rPr>
            </w:pPr>
            <w:r w:rsidRPr="00F91843">
              <w:rPr>
                <w:rStyle w:val="af0"/>
                <w:rFonts w:ascii="Times New Roman" w:hAnsi="Times New Roman"/>
                <w:i w:val="0"/>
                <w:sz w:val="20"/>
                <w:szCs w:val="20"/>
              </w:rPr>
              <w:t>ОК 01</w:t>
            </w:r>
          </w:p>
          <w:p w:rsidR="00C12813" w:rsidRPr="00F91843" w:rsidRDefault="00C12813" w:rsidP="002158F5">
            <w:pPr>
              <w:spacing w:after="0" w:line="240" w:lineRule="auto"/>
              <w:rPr>
                <w:rStyle w:val="af0"/>
                <w:rFonts w:ascii="Times New Roman" w:hAnsi="Times New Roman"/>
                <w:i w:val="0"/>
                <w:sz w:val="20"/>
                <w:szCs w:val="20"/>
              </w:rPr>
            </w:pPr>
            <w:r w:rsidRPr="00F91843">
              <w:rPr>
                <w:rStyle w:val="af0"/>
                <w:rFonts w:ascii="Times New Roman" w:hAnsi="Times New Roman"/>
                <w:i w:val="0"/>
                <w:sz w:val="20"/>
                <w:szCs w:val="20"/>
              </w:rPr>
              <w:t>ОК 02,ОК 03</w:t>
            </w:r>
          </w:p>
          <w:p w:rsidR="00C12813" w:rsidRPr="00F91843" w:rsidRDefault="00C12813" w:rsidP="002158F5">
            <w:pPr>
              <w:spacing w:after="0" w:line="240" w:lineRule="auto"/>
              <w:rPr>
                <w:rFonts w:ascii="Times New Roman" w:hAnsi="Times New Roman"/>
                <w:b/>
                <w:sz w:val="20"/>
                <w:szCs w:val="20"/>
                <w:highlight w:val="yellow"/>
              </w:rPr>
            </w:pPr>
            <w:r w:rsidRPr="00F91843">
              <w:rPr>
                <w:rStyle w:val="af0"/>
                <w:rFonts w:ascii="Times New Roman" w:hAnsi="Times New Roman"/>
                <w:i w:val="0"/>
                <w:sz w:val="20"/>
                <w:szCs w:val="20"/>
              </w:rPr>
              <w:t>ОК 08,ОК 09</w:t>
            </w:r>
          </w:p>
          <w:p w:rsidR="00C12813" w:rsidRPr="00F91843" w:rsidRDefault="00C12813" w:rsidP="002158F5">
            <w:pPr>
              <w:spacing w:after="0" w:line="240" w:lineRule="auto"/>
              <w:rPr>
                <w:rFonts w:ascii="Times New Roman" w:hAnsi="Times New Roman"/>
                <w:b/>
                <w:sz w:val="20"/>
                <w:szCs w:val="20"/>
                <w:highlight w:val="yellow"/>
              </w:rPr>
            </w:pPr>
          </w:p>
        </w:tc>
        <w:tc>
          <w:tcPr>
            <w:tcW w:w="367" w:type="pct"/>
            <w:vMerge w:val="restart"/>
            <w:tcBorders>
              <w:top w:val="nil"/>
            </w:tcBorders>
          </w:tcPr>
          <w:p w:rsidR="00C12813" w:rsidRPr="00F91843" w:rsidRDefault="00C12813" w:rsidP="002158F5">
            <w:pPr>
              <w:spacing w:after="0" w:line="240" w:lineRule="auto"/>
              <w:rPr>
                <w:rFonts w:ascii="Times New Roman" w:hAnsi="Times New Roman"/>
                <w:sz w:val="20"/>
                <w:szCs w:val="20"/>
              </w:rPr>
            </w:pPr>
            <w:r w:rsidRPr="00F91843">
              <w:rPr>
                <w:rFonts w:ascii="Times New Roman" w:hAnsi="Times New Roman"/>
                <w:sz w:val="20"/>
                <w:szCs w:val="20"/>
              </w:rPr>
              <w:t>Н 6.3.01</w:t>
            </w:r>
          </w:p>
          <w:p w:rsidR="00C12813" w:rsidRPr="00F91843" w:rsidRDefault="00C12813" w:rsidP="002158F5">
            <w:pPr>
              <w:spacing w:after="0" w:line="240" w:lineRule="auto"/>
              <w:rPr>
                <w:rFonts w:ascii="Times New Roman" w:hAnsi="Times New Roman"/>
                <w:b/>
                <w:sz w:val="20"/>
                <w:szCs w:val="20"/>
                <w:highlight w:val="yellow"/>
              </w:rPr>
            </w:pPr>
            <w:r w:rsidRPr="00F91843">
              <w:rPr>
                <w:rFonts w:ascii="Times New Roman" w:hAnsi="Times New Roman"/>
                <w:sz w:val="20"/>
                <w:szCs w:val="20"/>
              </w:rPr>
              <w:t>У</w:t>
            </w:r>
            <w:proofErr w:type="gramStart"/>
            <w:r w:rsidRPr="00F91843">
              <w:rPr>
                <w:rFonts w:ascii="Times New Roman" w:hAnsi="Times New Roman"/>
                <w:sz w:val="20"/>
                <w:szCs w:val="20"/>
              </w:rPr>
              <w:t>6</w:t>
            </w:r>
            <w:proofErr w:type="gramEnd"/>
            <w:r w:rsidRPr="00F91843">
              <w:rPr>
                <w:rFonts w:ascii="Times New Roman" w:hAnsi="Times New Roman"/>
                <w:sz w:val="20"/>
                <w:szCs w:val="20"/>
              </w:rPr>
              <w:t>.3.01</w:t>
            </w:r>
          </w:p>
          <w:p w:rsidR="00C12813" w:rsidRPr="00F91843" w:rsidRDefault="00C12813" w:rsidP="002158F5">
            <w:pPr>
              <w:spacing w:after="0" w:line="240" w:lineRule="auto"/>
              <w:rPr>
                <w:rFonts w:ascii="Times New Roman" w:hAnsi="Times New Roman"/>
                <w:sz w:val="20"/>
                <w:szCs w:val="20"/>
              </w:rPr>
            </w:pPr>
            <w:r w:rsidRPr="00F91843">
              <w:rPr>
                <w:rFonts w:ascii="Times New Roman" w:hAnsi="Times New Roman"/>
                <w:sz w:val="20"/>
                <w:szCs w:val="20"/>
              </w:rPr>
              <w:t>У</w:t>
            </w:r>
            <w:proofErr w:type="gramStart"/>
            <w:r w:rsidRPr="00F91843">
              <w:rPr>
                <w:rFonts w:ascii="Times New Roman" w:hAnsi="Times New Roman"/>
                <w:sz w:val="20"/>
                <w:szCs w:val="20"/>
              </w:rPr>
              <w:t>6</w:t>
            </w:r>
            <w:proofErr w:type="gramEnd"/>
            <w:r w:rsidRPr="00F91843">
              <w:rPr>
                <w:rFonts w:ascii="Times New Roman" w:hAnsi="Times New Roman"/>
                <w:sz w:val="20"/>
                <w:szCs w:val="20"/>
              </w:rPr>
              <w:t>.3.02</w:t>
            </w:r>
          </w:p>
          <w:p w:rsidR="00C12813" w:rsidRPr="00F91843" w:rsidRDefault="00C12813" w:rsidP="002158F5">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6.3.01</w:t>
            </w:r>
          </w:p>
          <w:p w:rsidR="00C12813" w:rsidRPr="00F91843" w:rsidRDefault="00C12813" w:rsidP="002158F5">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6.3.02</w:t>
            </w:r>
          </w:p>
          <w:p w:rsidR="00C12813" w:rsidRPr="00F91843" w:rsidRDefault="00C12813" w:rsidP="002158F5">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6.3.03</w:t>
            </w:r>
          </w:p>
          <w:p w:rsidR="00C12813" w:rsidRPr="00F91843" w:rsidRDefault="00C12813" w:rsidP="002158F5">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6.3.04</w:t>
            </w:r>
          </w:p>
          <w:p w:rsidR="00C12813" w:rsidRPr="00F91843" w:rsidRDefault="00C12813" w:rsidP="002158F5">
            <w:pPr>
              <w:spacing w:after="0" w:line="240" w:lineRule="auto"/>
              <w:rPr>
                <w:rFonts w:ascii="Times New Roman" w:hAnsi="Times New Roman"/>
                <w:sz w:val="18"/>
                <w:szCs w:val="18"/>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6.3.05</w:t>
            </w:r>
          </w:p>
        </w:tc>
      </w:tr>
      <w:tr w:rsidR="000E438F" w:rsidRPr="00F91843" w:rsidTr="00C12813">
        <w:trPr>
          <w:gridAfter w:val="1"/>
          <w:wAfter w:w="367" w:type="pct"/>
        </w:trPr>
        <w:tc>
          <w:tcPr>
            <w:tcW w:w="760" w:type="pct"/>
            <w:vMerge/>
          </w:tcPr>
          <w:p w:rsidR="000E438F" w:rsidRPr="00F91843" w:rsidRDefault="000E438F" w:rsidP="00F4474C">
            <w:pPr>
              <w:spacing w:after="0" w:line="240" w:lineRule="auto"/>
              <w:rPr>
                <w:rFonts w:ascii="Times New Roman" w:hAnsi="Times New Roman"/>
                <w:b/>
                <w:bCs/>
                <w:sz w:val="20"/>
                <w:szCs w:val="20"/>
              </w:rPr>
            </w:pPr>
          </w:p>
        </w:tc>
        <w:tc>
          <w:tcPr>
            <w:tcW w:w="2586" w:type="pct"/>
          </w:tcPr>
          <w:p w:rsidR="000E438F" w:rsidRPr="00F91843" w:rsidRDefault="000E438F" w:rsidP="002158F5">
            <w:pPr>
              <w:spacing w:after="0" w:line="240" w:lineRule="auto"/>
              <w:jc w:val="both"/>
              <w:rPr>
                <w:rFonts w:ascii="Times New Roman" w:hAnsi="Times New Roman"/>
                <w:b/>
                <w:sz w:val="20"/>
                <w:szCs w:val="20"/>
              </w:rPr>
            </w:pPr>
            <w:r w:rsidRPr="00F91843">
              <w:rPr>
                <w:rFonts w:ascii="Times New Roman" w:hAnsi="Times New Roman"/>
                <w:bCs/>
                <w:sz w:val="20"/>
                <w:szCs w:val="20"/>
              </w:rPr>
              <w:t>5.Классификация основных опасных и вредных производственных факторов; характеристики негативных факторов; воздействие негативных факторов на человека. Принципы нормирования и предельно-допустимые уровни негативного фактора. Наиболее типичные источники опасных и вредных производственных факторов различного вида в коксохимическом производстве; наиболее опасные и вредные виды работы. Правила безопасной эксплуатации установок и аппаратов.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 принципы прогнозирования развития событий и оценки последствий при техногенных чрезвычайных ситуациях и стихийных явлениях. Средства и методы повышения безопасности технических средств и технологических процессов</w:t>
            </w:r>
            <w:proofErr w:type="gramStart"/>
            <w:r w:rsidRPr="00F91843">
              <w:rPr>
                <w:rFonts w:ascii="Times New Roman" w:hAnsi="Times New Roman"/>
                <w:bCs/>
                <w:sz w:val="20"/>
                <w:szCs w:val="20"/>
              </w:rPr>
              <w:t>.</w:t>
            </w:r>
            <w:r w:rsidRPr="00F91843">
              <w:rPr>
                <w:rFonts w:ascii="Times New Roman" w:eastAsia="Calibri" w:hAnsi="Times New Roman"/>
                <w:bCs/>
                <w:sz w:val="20"/>
                <w:szCs w:val="20"/>
              </w:rPr>
              <w:t>.</w:t>
            </w:r>
            <w:proofErr w:type="gramEnd"/>
          </w:p>
        </w:tc>
        <w:tc>
          <w:tcPr>
            <w:tcW w:w="562" w:type="pct"/>
            <w:vMerge/>
            <w:tcBorders>
              <w:top w:val="nil"/>
            </w:tcBorders>
          </w:tcPr>
          <w:p w:rsidR="000E438F" w:rsidRPr="00F91843" w:rsidRDefault="000E438F" w:rsidP="00F4474C">
            <w:pPr>
              <w:spacing w:after="0" w:line="240" w:lineRule="auto"/>
              <w:rPr>
                <w:rFonts w:ascii="Times New Roman" w:hAnsi="Times New Roman"/>
                <w:b/>
                <w:sz w:val="20"/>
                <w:szCs w:val="20"/>
              </w:rPr>
            </w:pP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0E438F" w:rsidRPr="00F91843" w:rsidTr="00C12813">
        <w:trPr>
          <w:gridAfter w:val="1"/>
          <w:wAfter w:w="367" w:type="pct"/>
        </w:trPr>
        <w:tc>
          <w:tcPr>
            <w:tcW w:w="760" w:type="pct"/>
            <w:vMerge/>
          </w:tcPr>
          <w:p w:rsidR="000E438F" w:rsidRPr="00F91843" w:rsidRDefault="000E438F" w:rsidP="00F4474C">
            <w:pPr>
              <w:spacing w:after="0" w:line="240" w:lineRule="auto"/>
              <w:rPr>
                <w:rFonts w:ascii="Times New Roman" w:hAnsi="Times New Roman"/>
                <w:b/>
                <w:bCs/>
                <w:sz w:val="20"/>
                <w:szCs w:val="20"/>
              </w:rPr>
            </w:pPr>
          </w:p>
        </w:tc>
        <w:tc>
          <w:tcPr>
            <w:tcW w:w="2586" w:type="pct"/>
          </w:tcPr>
          <w:p w:rsidR="000E438F" w:rsidRPr="00F91843" w:rsidRDefault="000E438F" w:rsidP="002158F5">
            <w:pPr>
              <w:spacing w:after="0" w:line="240" w:lineRule="auto"/>
              <w:jc w:val="both"/>
              <w:rPr>
                <w:rFonts w:ascii="Times New Roman" w:hAnsi="Times New Roman"/>
                <w:b/>
                <w:sz w:val="20"/>
                <w:szCs w:val="20"/>
              </w:rPr>
            </w:pPr>
            <w:r w:rsidRPr="00F91843">
              <w:rPr>
                <w:rFonts w:ascii="Times New Roman" w:hAnsi="Times New Roman"/>
                <w:b/>
                <w:bCs/>
                <w:sz w:val="20"/>
                <w:szCs w:val="20"/>
              </w:rPr>
              <w:t xml:space="preserve">В том числе практических и лабораторных занятий </w:t>
            </w:r>
          </w:p>
        </w:tc>
        <w:tc>
          <w:tcPr>
            <w:tcW w:w="562" w:type="pct"/>
            <w:vAlign w:val="center"/>
          </w:tcPr>
          <w:p w:rsidR="000E438F" w:rsidRPr="00F91843" w:rsidRDefault="00300DC7" w:rsidP="002158F5">
            <w:pPr>
              <w:spacing w:after="0" w:line="240" w:lineRule="auto"/>
              <w:jc w:val="both"/>
              <w:rPr>
                <w:rFonts w:ascii="Times New Roman" w:hAnsi="Times New Roman"/>
                <w:b/>
                <w:sz w:val="20"/>
                <w:szCs w:val="20"/>
              </w:rPr>
            </w:pPr>
            <w:r w:rsidRPr="00F91843">
              <w:rPr>
                <w:rFonts w:ascii="Times New Roman" w:hAnsi="Times New Roman"/>
                <w:b/>
                <w:sz w:val="20"/>
                <w:szCs w:val="20"/>
              </w:rPr>
              <w:t>10</w:t>
            </w: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0E438F" w:rsidRPr="00F91843" w:rsidTr="00C12813">
        <w:trPr>
          <w:gridAfter w:val="1"/>
          <w:wAfter w:w="367" w:type="pct"/>
        </w:trPr>
        <w:tc>
          <w:tcPr>
            <w:tcW w:w="760" w:type="pct"/>
            <w:vMerge/>
          </w:tcPr>
          <w:p w:rsidR="000E438F" w:rsidRPr="00F91843" w:rsidRDefault="000E438F" w:rsidP="00F4474C">
            <w:pPr>
              <w:spacing w:after="0" w:line="240" w:lineRule="auto"/>
              <w:rPr>
                <w:rFonts w:ascii="Times New Roman" w:hAnsi="Times New Roman"/>
                <w:b/>
                <w:bCs/>
                <w:sz w:val="20"/>
                <w:szCs w:val="20"/>
              </w:rPr>
            </w:pPr>
          </w:p>
        </w:tc>
        <w:tc>
          <w:tcPr>
            <w:tcW w:w="2586" w:type="pct"/>
          </w:tcPr>
          <w:p w:rsidR="000E438F" w:rsidRPr="00F91843" w:rsidRDefault="000E438F" w:rsidP="000E438F">
            <w:pPr>
              <w:spacing w:after="0" w:line="240" w:lineRule="auto"/>
              <w:jc w:val="both"/>
              <w:rPr>
                <w:rFonts w:ascii="Times New Roman" w:eastAsia="Calibri" w:hAnsi="Times New Roman"/>
                <w:bCs/>
                <w:sz w:val="20"/>
                <w:szCs w:val="20"/>
              </w:rPr>
            </w:pPr>
            <w:r w:rsidRPr="00F91843">
              <w:rPr>
                <w:rFonts w:ascii="Times New Roman" w:hAnsi="Times New Roman"/>
                <w:bCs/>
                <w:sz w:val="20"/>
                <w:szCs w:val="20"/>
              </w:rPr>
              <w:t xml:space="preserve">Анализ воздействия ОПФ и ВПФ на </w:t>
            </w:r>
            <w:proofErr w:type="gramStart"/>
            <w:r w:rsidRPr="00F91843">
              <w:rPr>
                <w:rFonts w:ascii="Times New Roman" w:hAnsi="Times New Roman"/>
                <w:bCs/>
                <w:sz w:val="20"/>
                <w:szCs w:val="20"/>
              </w:rPr>
              <w:t>работающих</w:t>
            </w:r>
            <w:proofErr w:type="gramEnd"/>
            <w:r w:rsidRPr="00F91843">
              <w:rPr>
                <w:rFonts w:ascii="Times New Roman" w:hAnsi="Times New Roman"/>
                <w:bCs/>
                <w:sz w:val="20"/>
                <w:szCs w:val="20"/>
              </w:rPr>
              <w:t xml:space="preserve"> </w:t>
            </w:r>
          </w:p>
        </w:tc>
        <w:tc>
          <w:tcPr>
            <w:tcW w:w="562" w:type="pct"/>
            <w:vAlign w:val="center"/>
          </w:tcPr>
          <w:p w:rsidR="000E438F" w:rsidRPr="00F91843" w:rsidRDefault="00300DC7" w:rsidP="002158F5">
            <w:pPr>
              <w:spacing w:after="0" w:line="240" w:lineRule="auto"/>
              <w:jc w:val="both"/>
              <w:rPr>
                <w:rFonts w:ascii="Times New Roman" w:hAnsi="Times New Roman"/>
                <w:sz w:val="20"/>
                <w:szCs w:val="20"/>
              </w:rPr>
            </w:pPr>
            <w:r w:rsidRPr="00F91843">
              <w:rPr>
                <w:rFonts w:ascii="Times New Roman" w:hAnsi="Times New Roman"/>
                <w:sz w:val="20"/>
                <w:szCs w:val="20"/>
              </w:rPr>
              <w:t>4</w:t>
            </w: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0E438F" w:rsidRPr="00F91843" w:rsidTr="00C12813">
        <w:trPr>
          <w:gridAfter w:val="1"/>
          <w:wAfter w:w="367" w:type="pct"/>
        </w:trPr>
        <w:tc>
          <w:tcPr>
            <w:tcW w:w="760" w:type="pct"/>
            <w:vMerge/>
          </w:tcPr>
          <w:p w:rsidR="000E438F" w:rsidRPr="00F91843" w:rsidRDefault="000E438F" w:rsidP="00F4474C">
            <w:pPr>
              <w:spacing w:after="0" w:line="240" w:lineRule="auto"/>
              <w:rPr>
                <w:rFonts w:ascii="Times New Roman" w:hAnsi="Times New Roman"/>
                <w:b/>
                <w:bCs/>
                <w:sz w:val="20"/>
                <w:szCs w:val="20"/>
              </w:rPr>
            </w:pPr>
          </w:p>
        </w:tc>
        <w:tc>
          <w:tcPr>
            <w:tcW w:w="2586" w:type="pct"/>
          </w:tcPr>
          <w:p w:rsidR="000E438F" w:rsidRPr="00F91843" w:rsidRDefault="000E438F" w:rsidP="002158F5">
            <w:pPr>
              <w:spacing w:after="0" w:line="240" w:lineRule="auto"/>
              <w:jc w:val="both"/>
              <w:rPr>
                <w:rFonts w:ascii="Times New Roman" w:hAnsi="Times New Roman"/>
                <w:sz w:val="20"/>
                <w:szCs w:val="20"/>
              </w:rPr>
            </w:pPr>
            <w:r w:rsidRPr="00F91843">
              <w:rPr>
                <w:rFonts w:ascii="Times New Roman" w:hAnsi="Times New Roman"/>
                <w:sz w:val="20"/>
                <w:szCs w:val="20"/>
              </w:rPr>
              <w:t xml:space="preserve"> Оформление </w:t>
            </w:r>
            <w:proofErr w:type="gramStart"/>
            <w:r w:rsidRPr="00F91843">
              <w:rPr>
                <w:rFonts w:ascii="Times New Roman" w:hAnsi="Times New Roman"/>
                <w:sz w:val="20"/>
                <w:szCs w:val="20"/>
              </w:rPr>
              <w:t>наряд-допуска</w:t>
            </w:r>
            <w:proofErr w:type="gramEnd"/>
            <w:r w:rsidRPr="00F91843">
              <w:rPr>
                <w:rFonts w:ascii="Times New Roman" w:hAnsi="Times New Roman"/>
                <w:sz w:val="20"/>
                <w:szCs w:val="20"/>
              </w:rPr>
              <w:t xml:space="preserve"> на производство работ повышенной опасности</w:t>
            </w:r>
          </w:p>
        </w:tc>
        <w:tc>
          <w:tcPr>
            <w:tcW w:w="562" w:type="pct"/>
            <w:vAlign w:val="center"/>
          </w:tcPr>
          <w:p w:rsidR="000E438F" w:rsidRPr="00F91843" w:rsidRDefault="00300DC7" w:rsidP="002158F5">
            <w:pPr>
              <w:spacing w:after="0" w:line="240" w:lineRule="auto"/>
              <w:jc w:val="both"/>
              <w:rPr>
                <w:rFonts w:ascii="Times New Roman" w:hAnsi="Times New Roman"/>
                <w:sz w:val="20"/>
                <w:szCs w:val="20"/>
              </w:rPr>
            </w:pPr>
            <w:r w:rsidRPr="00F91843">
              <w:rPr>
                <w:rFonts w:ascii="Times New Roman" w:hAnsi="Times New Roman"/>
                <w:sz w:val="20"/>
                <w:szCs w:val="20"/>
              </w:rPr>
              <w:t>4</w:t>
            </w: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0E438F" w:rsidRPr="00F91843" w:rsidTr="00C12813">
        <w:trPr>
          <w:gridAfter w:val="1"/>
          <w:wAfter w:w="367" w:type="pct"/>
        </w:trPr>
        <w:tc>
          <w:tcPr>
            <w:tcW w:w="760" w:type="pct"/>
            <w:vMerge/>
          </w:tcPr>
          <w:p w:rsidR="000E438F" w:rsidRPr="00F91843" w:rsidRDefault="000E438F" w:rsidP="00F4474C">
            <w:pPr>
              <w:spacing w:after="0" w:line="240" w:lineRule="auto"/>
              <w:rPr>
                <w:rFonts w:ascii="Times New Roman" w:hAnsi="Times New Roman"/>
                <w:b/>
                <w:bCs/>
                <w:sz w:val="20"/>
                <w:szCs w:val="20"/>
              </w:rPr>
            </w:pPr>
          </w:p>
        </w:tc>
        <w:tc>
          <w:tcPr>
            <w:tcW w:w="2586" w:type="pct"/>
          </w:tcPr>
          <w:p w:rsidR="000E438F" w:rsidRPr="00F91843" w:rsidRDefault="000E438F" w:rsidP="00215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F91843">
              <w:rPr>
                <w:rFonts w:ascii="Times New Roman" w:hAnsi="Times New Roman"/>
                <w:bCs/>
                <w:sz w:val="20"/>
                <w:szCs w:val="20"/>
              </w:rPr>
              <w:t>Расчет времени эвакуации людей из здания при пожаре</w:t>
            </w:r>
          </w:p>
        </w:tc>
        <w:tc>
          <w:tcPr>
            <w:tcW w:w="562" w:type="pct"/>
            <w:vAlign w:val="center"/>
          </w:tcPr>
          <w:p w:rsidR="000E438F" w:rsidRPr="00F91843" w:rsidRDefault="000E438F" w:rsidP="002158F5">
            <w:pPr>
              <w:spacing w:after="0" w:line="240" w:lineRule="auto"/>
              <w:jc w:val="both"/>
              <w:rPr>
                <w:rFonts w:ascii="Times New Roman" w:hAnsi="Times New Roman"/>
                <w:sz w:val="20"/>
                <w:szCs w:val="20"/>
              </w:rPr>
            </w:pPr>
            <w:r w:rsidRPr="00F91843">
              <w:rPr>
                <w:rFonts w:ascii="Times New Roman" w:hAnsi="Times New Roman"/>
                <w:sz w:val="20"/>
                <w:szCs w:val="20"/>
              </w:rPr>
              <w:t>2</w:t>
            </w: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0E438F" w:rsidRPr="00F91843" w:rsidTr="00C12813">
        <w:trPr>
          <w:gridAfter w:val="1"/>
          <w:wAfter w:w="367" w:type="pct"/>
        </w:trPr>
        <w:tc>
          <w:tcPr>
            <w:tcW w:w="760" w:type="pct"/>
            <w:vMerge w:val="restart"/>
          </w:tcPr>
          <w:p w:rsidR="000E438F" w:rsidRPr="00F91843" w:rsidRDefault="000E438F" w:rsidP="000E438F">
            <w:pPr>
              <w:spacing w:after="0" w:line="240" w:lineRule="auto"/>
              <w:rPr>
                <w:rFonts w:ascii="Times New Roman" w:hAnsi="Times New Roman"/>
                <w:b/>
                <w:bCs/>
                <w:sz w:val="20"/>
                <w:szCs w:val="20"/>
              </w:rPr>
            </w:pPr>
            <w:r w:rsidRPr="00F91843">
              <w:rPr>
                <w:rFonts w:ascii="Times New Roman" w:eastAsia="Calibri" w:hAnsi="Times New Roman"/>
                <w:b/>
                <w:bCs/>
                <w:sz w:val="20"/>
                <w:szCs w:val="20"/>
              </w:rPr>
              <w:t>Тема 3.4</w:t>
            </w:r>
            <w:r w:rsidRPr="00F91843">
              <w:rPr>
                <w:rFonts w:ascii="Times New Roman" w:hAnsi="Times New Roman"/>
                <w:b/>
                <w:bCs/>
                <w:sz w:val="20"/>
                <w:szCs w:val="20"/>
              </w:rPr>
              <w:t xml:space="preserve"> Обеспечение комфортных условий трудовой деятельности</w:t>
            </w:r>
          </w:p>
        </w:tc>
        <w:tc>
          <w:tcPr>
            <w:tcW w:w="2586" w:type="pct"/>
          </w:tcPr>
          <w:p w:rsidR="000E438F" w:rsidRPr="00F91843" w:rsidRDefault="000E438F" w:rsidP="002158F5">
            <w:pPr>
              <w:spacing w:after="0" w:line="240" w:lineRule="auto"/>
              <w:jc w:val="both"/>
              <w:rPr>
                <w:rFonts w:ascii="Times New Roman" w:hAnsi="Times New Roman"/>
                <w:b/>
                <w:sz w:val="20"/>
                <w:szCs w:val="20"/>
              </w:rPr>
            </w:pPr>
            <w:r w:rsidRPr="00F91843">
              <w:rPr>
                <w:rFonts w:ascii="Times New Roman" w:hAnsi="Times New Roman"/>
                <w:b/>
                <w:sz w:val="20"/>
                <w:szCs w:val="20"/>
              </w:rPr>
              <w:t>Содержание</w:t>
            </w:r>
          </w:p>
          <w:p w:rsidR="000E438F" w:rsidRPr="00F91843" w:rsidRDefault="000E438F" w:rsidP="002158F5">
            <w:pPr>
              <w:spacing w:after="0" w:line="240" w:lineRule="auto"/>
              <w:jc w:val="both"/>
              <w:rPr>
                <w:rFonts w:ascii="Times New Roman" w:eastAsia="Calibri" w:hAnsi="Times New Roman"/>
                <w:b/>
                <w:bCs/>
                <w:sz w:val="20"/>
                <w:szCs w:val="20"/>
              </w:rPr>
            </w:pPr>
            <w:r w:rsidRPr="00F91843">
              <w:rPr>
                <w:rFonts w:ascii="Times New Roman" w:hAnsi="Times New Roman"/>
                <w:sz w:val="20"/>
                <w:szCs w:val="20"/>
              </w:rPr>
              <w:t>1.Классификация условий труда по факторам производственной среды. Требования к освещению. Микроклимат производственной среды. Нормы санитарно-бытового обслуживания. Питьевой режим, специальное и лечебно-профилактическое питание. Правила и нормы охраны труда, техники безопасности, личной и производственной санитарии и противопожарной защиты..</w:t>
            </w:r>
          </w:p>
        </w:tc>
        <w:tc>
          <w:tcPr>
            <w:tcW w:w="562" w:type="pct"/>
            <w:vMerge w:val="restart"/>
            <w:vAlign w:val="center"/>
          </w:tcPr>
          <w:p w:rsidR="000E438F" w:rsidRPr="00F91843" w:rsidRDefault="00300DC7" w:rsidP="002158F5">
            <w:pPr>
              <w:spacing w:after="0" w:line="240" w:lineRule="auto"/>
              <w:jc w:val="both"/>
              <w:rPr>
                <w:rFonts w:ascii="Times New Roman" w:hAnsi="Times New Roman"/>
                <w:sz w:val="20"/>
                <w:szCs w:val="20"/>
              </w:rPr>
            </w:pPr>
            <w:r w:rsidRPr="00F91843">
              <w:rPr>
                <w:rFonts w:ascii="Times New Roman" w:hAnsi="Times New Roman"/>
                <w:sz w:val="20"/>
                <w:szCs w:val="20"/>
              </w:rPr>
              <w:t>16</w:t>
            </w:r>
            <w:r w:rsidR="000E438F" w:rsidRPr="00F91843">
              <w:rPr>
                <w:rFonts w:ascii="Times New Roman" w:hAnsi="Times New Roman"/>
                <w:sz w:val="20"/>
                <w:szCs w:val="20"/>
              </w:rPr>
              <w:t>/10</w:t>
            </w: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0E438F" w:rsidRPr="00F91843" w:rsidTr="00C12813">
        <w:trPr>
          <w:gridAfter w:val="1"/>
          <w:wAfter w:w="367" w:type="pct"/>
          <w:trHeight w:val="489"/>
        </w:trPr>
        <w:tc>
          <w:tcPr>
            <w:tcW w:w="760" w:type="pct"/>
            <w:vMerge/>
          </w:tcPr>
          <w:p w:rsidR="000E438F" w:rsidRPr="00F91843" w:rsidRDefault="000E438F" w:rsidP="00F4474C">
            <w:pPr>
              <w:spacing w:after="0" w:line="240" w:lineRule="auto"/>
              <w:rPr>
                <w:rFonts w:ascii="Times New Roman" w:hAnsi="Times New Roman"/>
                <w:b/>
                <w:bCs/>
                <w:sz w:val="20"/>
                <w:szCs w:val="20"/>
              </w:rPr>
            </w:pPr>
          </w:p>
        </w:tc>
        <w:tc>
          <w:tcPr>
            <w:tcW w:w="2586" w:type="pct"/>
            <w:vMerge w:val="restart"/>
          </w:tcPr>
          <w:p w:rsidR="000E438F" w:rsidRPr="00F91843" w:rsidRDefault="000E438F" w:rsidP="002158F5">
            <w:pPr>
              <w:spacing w:after="0" w:line="240" w:lineRule="auto"/>
              <w:jc w:val="both"/>
              <w:rPr>
                <w:rFonts w:ascii="Times New Roman" w:hAnsi="Times New Roman"/>
                <w:sz w:val="20"/>
                <w:szCs w:val="20"/>
              </w:rPr>
            </w:pPr>
            <w:r w:rsidRPr="00F91843">
              <w:rPr>
                <w:rFonts w:ascii="Times New Roman" w:hAnsi="Times New Roman"/>
                <w:sz w:val="20"/>
                <w:szCs w:val="20"/>
              </w:rPr>
              <w:t xml:space="preserve">2.Классификация средств защиты. Средства коллективной защиты. Средства индивидуальной защиты человека, их назначение, виды.  Порядок хранения и использования средств  </w:t>
            </w:r>
            <w:r w:rsidRPr="00F91843">
              <w:rPr>
                <w:rFonts w:ascii="Times New Roman" w:hAnsi="Times New Roman"/>
                <w:sz w:val="20"/>
                <w:szCs w:val="20"/>
              </w:rPr>
              <w:lastRenderedPageBreak/>
              <w:t>индивидуальной защиты. Нормы выдачи средств индивидуальной защиты</w:t>
            </w:r>
          </w:p>
        </w:tc>
        <w:tc>
          <w:tcPr>
            <w:tcW w:w="562" w:type="pct"/>
            <w:vMerge/>
            <w:vAlign w:val="center"/>
          </w:tcPr>
          <w:p w:rsidR="000E438F" w:rsidRPr="00F91843" w:rsidRDefault="000E438F" w:rsidP="002158F5">
            <w:pPr>
              <w:spacing w:after="0" w:line="240" w:lineRule="auto"/>
              <w:jc w:val="both"/>
              <w:rPr>
                <w:rFonts w:ascii="Times New Roman" w:hAnsi="Times New Roman"/>
                <w:sz w:val="20"/>
                <w:szCs w:val="20"/>
              </w:rPr>
            </w:pP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0E438F" w:rsidRPr="00F91843" w:rsidTr="00C12813">
        <w:trPr>
          <w:gridAfter w:val="1"/>
          <w:wAfter w:w="367" w:type="pct"/>
          <w:trHeight w:val="464"/>
        </w:trPr>
        <w:tc>
          <w:tcPr>
            <w:tcW w:w="760" w:type="pct"/>
            <w:vMerge w:val="restart"/>
          </w:tcPr>
          <w:p w:rsidR="000E438F" w:rsidRPr="00F91843" w:rsidRDefault="000E438F" w:rsidP="000E438F">
            <w:pPr>
              <w:rPr>
                <w:rFonts w:ascii="Times New Roman" w:hAnsi="Times New Roman"/>
                <w:b/>
                <w:bCs/>
                <w:sz w:val="20"/>
                <w:szCs w:val="20"/>
              </w:rPr>
            </w:pPr>
          </w:p>
        </w:tc>
        <w:tc>
          <w:tcPr>
            <w:tcW w:w="2586" w:type="pct"/>
            <w:vMerge/>
          </w:tcPr>
          <w:p w:rsidR="000E438F" w:rsidRPr="00F91843" w:rsidRDefault="000E438F" w:rsidP="002158F5">
            <w:pPr>
              <w:spacing w:after="0" w:line="240" w:lineRule="auto"/>
              <w:jc w:val="both"/>
              <w:rPr>
                <w:rFonts w:ascii="Times New Roman" w:hAnsi="Times New Roman"/>
                <w:sz w:val="20"/>
                <w:szCs w:val="20"/>
              </w:rPr>
            </w:pPr>
          </w:p>
        </w:tc>
        <w:tc>
          <w:tcPr>
            <w:tcW w:w="562" w:type="pct"/>
            <w:vMerge/>
            <w:vAlign w:val="center"/>
          </w:tcPr>
          <w:p w:rsidR="000E438F" w:rsidRPr="00F91843" w:rsidRDefault="000E438F" w:rsidP="002158F5">
            <w:pPr>
              <w:spacing w:after="0" w:line="240" w:lineRule="auto"/>
              <w:jc w:val="both"/>
              <w:rPr>
                <w:rFonts w:ascii="Times New Roman" w:hAnsi="Times New Roman"/>
                <w:sz w:val="20"/>
                <w:szCs w:val="20"/>
              </w:rPr>
            </w:pPr>
          </w:p>
        </w:tc>
        <w:tc>
          <w:tcPr>
            <w:tcW w:w="358"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c>
          <w:tcPr>
            <w:tcW w:w="367" w:type="pct"/>
            <w:vMerge/>
            <w:tcBorders>
              <w:top w:val="nil"/>
            </w:tcBorders>
          </w:tcPr>
          <w:p w:rsidR="000E438F" w:rsidRPr="00F91843" w:rsidRDefault="000E438F" w:rsidP="00F4474C">
            <w:pPr>
              <w:spacing w:after="0" w:line="240" w:lineRule="auto"/>
              <w:rPr>
                <w:rFonts w:ascii="Times New Roman" w:hAnsi="Times New Roman"/>
                <w:b/>
                <w:sz w:val="20"/>
                <w:szCs w:val="20"/>
                <w:highlight w:val="yellow"/>
              </w:rPr>
            </w:pPr>
          </w:p>
        </w:tc>
      </w:tr>
      <w:tr w:rsidR="00550EAC" w:rsidRPr="00F91843" w:rsidTr="000E438F">
        <w:trPr>
          <w:gridAfter w:val="1"/>
          <w:wAfter w:w="367" w:type="pct"/>
        </w:trPr>
        <w:tc>
          <w:tcPr>
            <w:tcW w:w="760" w:type="pct"/>
            <w:vMerge/>
          </w:tcPr>
          <w:p w:rsidR="00550EAC" w:rsidRPr="00F91843" w:rsidRDefault="00550EAC" w:rsidP="00F4474C">
            <w:pPr>
              <w:spacing w:after="0" w:line="240" w:lineRule="auto"/>
              <w:rPr>
                <w:rFonts w:ascii="Times New Roman" w:hAnsi="Times New Roman"/>
                <w:b/>
                <w:bCs/>
                <w:sz w:val="20"/>
                <w:szCs w:val="20"/>
              </w:rPr>
            </w:pPr>
          </w:p>
        </w:tc>
        <w:tc>
          <w:tcPr>
            <w:tcW w:w="2586" w:type="pct"/>
          </w:tcPr>
          <w:p w:rsidR="00550EAC" w:rsidRPr="00F91843" w:rsidRDefault="00550EAC" w:rsidP="002158F5">
            <w:pPr>
              <w:spacing w:after="0" w:line="240" w:lineRule="auto"/>
              <w:jc w:val="both"/>
              <w:rPr>
                <w:rFonts w:ascii="Times New Roman" w:hAnsi="Times New Roman"/>
                <w:sz w:val="20"/>
                <w:szCs w:val="20"/>
              </w:rPr>
            </w:pPr>
            <w:r w:rsidRPr="00F91843">
              <w:rPr>
                <w:rFonts w:ascii="Times New Roman" w:hAnsi="Times New Roman"/>
                <w:b/>
                <w:bCs/>
                <w:sz w:val="20"/>
                <w:szCs w:val="20"/>
              </w:rPr>
              <w:t>В том числе практических и лабораторных занятий</w:t>
            </w:r>
          </w:p>
        </w:tc>
        <w:tc>
          <w:tcPr>
            <w:tcW w:w="562" w:type="pct"/>
            <w:vAlign w:val="center"/>
          </w:tcPr>
          <w:p w:rsidR="00550EAC" w:rsidRPr="00F91843" w:rsidRDefault="00300DC7" w:rsidP="002158F5">
            <w:pPr>
              <w:spacing w:after="0" w:line="240" w:lineRule="auto"/>
              <w:jc w:val="both"/>
              <w:rPr>
                <w:rFonts w:ascii="Times New Roman" w:hAnsi="Times New Roman"/>
                <w:b/>
                <w:sz w:val="20"/>
                <w:szCs w:val="20"/>
              </w:rPr>
            </w:pPr>
            <w:r w:rsidRPr="00F91843">
              <w:rPr>
                <w:rFonts w:ascii="Times New Roman" w:hAnsi="Times New Roman"/>
                <w:b/>
                <w:sz w:val="20"/>
                <w:szCs w:val="20"/>
              </w:rPr>
              <w:t>6</w:t>
            </w:r>
          </w:p>
        </w:tc>
        <w:tc>
          <w:tcPr>
            <w:tcW w:w="358" w:type="pct"/>
            <w:vMerge w:val="restart"/>
            <w:tcBorders>
              <w:top w:val="nil"/>
            </w:tcBorders>
          </w:tcPr>
          <w:p w:rsidR="00550EAC" w:rsidRPr="00F91843" w:rsidRDefault="00550EAC" w:rsidP="00F4474C">
            <w:pPr>
              <w:spacing w:after="0" w:line="240" w:lineRule="auto"/>
              <w:rPr>
                <w:rFonts w:ascii="Times New Roman" w:hAnsi="Times New Roman"/>
                <w:b/>
                <w:sz w:val="20"/>
                <w:szCs w:val="20"/>
                <w:highlight w:val="yellow"/>
              </w:rPr>
            </w:pPr>
          </w:p>
        </w:tc>
        <w:tc>
          <w:tcPr>
            <w:tcW w:w="367" w:type="pct"/>
            <w:vMerge w:val="restart"/>
            <w:tcBorders>
              <w:top w:val="nil"/>
            </w:tcBorders>
          </w:tcPr>
          <w:p w:rsidR="00550EAC" w:rsidRPr="00F91843" w:rsidRDefault="00550EAC" w:rsidP="00F4474C">
            <w:pPr>
              <w:spacing w:after="0" w:line="240" w:lineRule="auto"/>
              <w:rPr>
                <w:rFonts w:ascii="Times New Roman" w:hAnsi="Times New Roman"/>
                <w:b/>
                <w:sz w:val="20"/>
                <w:szCs w:val="20"/>
                <w:highlight w:val="yellow"/>
              </w:rPr>
            </w:pPr>
          </w:p>
        </w:tc>
      </w:tr>
      <w:tr w:rsidR="00550EAC" w:rsidRPr="00F91843" w:rsidTr="002158F5">
        <w:trPr>
          <w:gridAfter w:val="1"/>
          <w:wAfter w:w="367" w:type="pct"/>
        </w:trPr>
        <w:tc>
          <w:tcPr>
            <w:tcW w:w="760" w:type="pct"/>
            <w:vMerge/>
          </w:tcPr>
          <w:p w:rsidR="00550EAC" w:rsidRPr="00F91843" w:rsidRDefault="00550EAC" w:rsidP="00F4474C">
            <w:pPr>
              <w:spacing w:after="0" w:line="240" w:lineRule="auto"/>
              <w:rPr>
                <w:rFonts w:ascii="Times New Roman" w:hAnsi="Times New Roman"/>
                <w:b/>
                <w:bCs/>
                <w:sz w:val="20"/>
                <w:szCs w:val="20"/>
              </w:rPr>
            </w:pPr>
          </w:p>
        </w:tc>
        <w:tc>
          <w:tcPr>
            <w:tcW w:w="2586" w:type="pct"/>
          </w:tcPr>
          <w:p w:rsidR="00550EAC" w:rsidRPr="00F91843" w:rsidRDefault="00550EAC" w:rsidP="00215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0"/>
                <w:szCs w:val="20"/>
              </w:rPr>
            </w:pPr>
            <w:r w:rsidRPr="00F91843">
              <w:rPr>
                <w:rFonts w:ascii="Times New Roman" w:hAnsi="Times New Roman"/>
                <w:bCs/>
                <w:sz w:val="20"/>
                <w:szCs w:val="20"/>
              </w:rPr>
              <w:t xml:space="preserve"> Классификация условий труда по уровню напряженности.</w:t>
            </w:r>
          </w:p>
        </w:tc>
        <w:tc>
          <w:tcPr>
            <w:tcW w:w="562" w:type="pct"/>
            <w:vAlign w:val="center"/>
          </w:tcPr>
          <w:p w:rsidR="00550EAC" w:rsidRPr="00F91843" w:rsidRDefault="00550EAC" w:rsidP="002158F5">
            <w:pPr>
              <w:spacing w:after="0" w:line="240" w:lineRule="auto"/>
              <w:jc w:val="both"/>
              <w:rPr>
                <w:rFonts w:ascii="Times New Roman" w:hAnsi="Times New Roman"/>
                <w:sz w:val="20"/>
                <w:szCs w:val="20"/>
              </w:rPr>
            </w:pPr>
            <w:r w:rsidRPr="00F91843">
              <w:rPr>
                <w:rFonts w:ascii="Times New Roman" w:hAnsi="Times New Roman"/>
                <w:sz w:val="20"/>
                <w:szCs w:val="20"/>
              </w:rPr>
              <w:t>2</w:t>
            </w:r>
          </w:p>
        </w:tc>
        <w:tc>
          <w:tcPr>
            <w:tcW w:w="358" w:type="pct"/>
            <w:vMerge/>
          </w:tcPr>
          <w:p w:rsidR="00550EAC" w:rsidRPr="00F91843" w:rsidRDefault="00550EAC" w:rsidP="00F4474C">
            <w:pPr>
              <w:spacing w:after="0" w:line="240" w:lineRule="auto"/>
              <w:rPr>
                <w:rFonts w:ascii="Times New Roman" w:hAnsi="Times New Roman"/>
                <w:b/>
                <w:sz w:val="20"/>
                <w:szCs w:val="20"/>
                <w:highlight w:val="yellow"/>
              </w:rPr>
            </w:pPr>
          </w:p>
        </w:tc>
        <w:tc>
          <w:tcPr>
            <w:tcW w:w="367" w:type="pct"/>
            <w:vMerge/>
          </w:tcPr>
          <w:p w:rsidR="00550EAC" w:rsidRPr="00F91843" w:rsidRDefault="00550EAC" w:rsidP="00F4474C">
            <w:pPr>
              <w:spacing w:after="0" w:line="240" w:lineRule="auto"/>
              <w:rPr>
                <w:rFonts w:ascii="Times New Roman" w:hAnsi="Times New Roman"/>
                <w:b/>
                <w:sz w:val="20"/>
                <w:szCs w:val="20"/>
                <w:highlight w:val="yellow"/>
              </w:rPr>
            </w:pPr>
          </w:p>
        </w:tc>
      </w:tr>
      <w:tr w:rsidR="00550EAC" w:rsidRPr="00F91843" w:rsidTr="002158F5">
        <w:trPr>
          <w:gridAfter w:val="1"/>
          <w:wAfter w:w="367" w:type="pct"/>
        </w:trPr>
        <w:tc>
          <w:tcPr>
            <w:tcW w:w="760" w:type="pct"/>
            <w:vMerge/>
          </w:tcPr>
          <w:p w:rsidR="00550EAC" w:rsidRPr="00F91843" w:rsidRDefault="00550EAC" w:rsidP="00F4474C">
            <w:pPr>
              <w:spacing w:after="0" w:line="240" w:lineRule="auto"/>
              <w:rPr>
                <w:rFonts w:ascii="Times New Roman" w:hAnsi="Times New Roman"/>
                <w:b/>
                <w:bCs/>
                <w:sz w:val="20"/>
                <w:szCs w:val="20"/>
              </w:rPr>
            </w:pPr>
          </w:p>
        </w:tc>
        <w:tc>
          <w:tcPr>
            <w:tcW w:w="2586" w:type="pct"/>
          </w:tcPr>
          <w:p w:rsidR="00550EAC" w:rsidRPr="00F91843" w:rsidRDefault="00550EAC" w:rsidP="00215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F91843">
              <w:rPr>
                <w:rFonts w:ascii="Times New Roman" w:hAnsi="Times New Roman"/>
                <w:bCs/>
                <w:sz w:val="20"/>
                <w:szCs w:val="20"/>
              </w:rPr>
              <w:t xml:space="preserve"> Определение освещенности на рабочем месте </w:t>
            </w:r>
          </w:p>
        </w:tc>
        <w:tc>
          <w:tcPr>
            <w:tcW w:w="562" w:type="pct"/>
            <w:vAlign w:val="center"/>
          </w:tcPr>
          <w:p w:rsidR="00550EAC" w:rsidRPr="00F91843" w:rsidRDefault="00300DC7" w:rsidP="002158F5">
            <w:pPr>
              <w:spacing w:after="0" w:line="240" w:lineRule="auto"/>
              <w:jc w:val="both"/>
              <w:rPr>
                <w:rFonts w:ascii="Times New Roman" w:hAnsi="Times New Roman"/>
                <w:sz w:val="20"/>
                <w:szCs w:val="20"/>
              </w:rPr>
            </w:pPr>
            <w:r w:rsidRPr="00F91843">
              <w:rPr>
                <w:rFonts w:ascii="Times New Roman" w:hAnsi="Times New Roman"/>
                <w:sz w:val="20"/>
                <w:szCs w:val="20"/>
              </w:rPr>
              <w:t>4</w:t>
            </w:r>
          </w:p>
        </w:tc>
        <w:tc>
          <w:tcPr>
            <w:tcW w:w="358" w:type="pct"/>
            <w:vMerge/>
          </w:tcPr>
          <w:p w:rsidR="00550EAC" w:rsidRPr="00F91843" w:rsidRDefault="00550EAC" w:rsidP="00F4474C">
            <w:pPr>
              <w:spacing w:after="0" w:line="240" w:lineRule="auto"/>
              <w:rPr>
                <w:rFonts w:ascii="Times New Roman" w:hAnsi="Times New Roman"/>
                <w:b/>
                <w:sz w:val="20"/>
                <w:szCs w:val="20"/>
                <w:highlight w:val="yellow"/>
              </w:rPr>
            </w:pPr>
          </w:p>
        </w:tc>
        <w:tc>
          <w:tcPr>
            <w:tcW w:w="367" w:type="pct"/>
            <w:vMerge/>
          </w:tcPr>
          <w:p w:rsidR="00550EAC" w:rsidRPr="00F91843" w:rsidRDefault="00550EAC" w:rsidP="00F4474C">
            <w:pPr>
              <w:spacing w:after="0" w:line="240" w:lineRule="auto"/>
              <w:rPr>
                <w:rFonts w:ascii="Times New Roman" w:hAnsi="Times New Roman"/>
                <w:b/>
                <w:sz w:val="20"/>
                <w:szCs w:val="20"/>
                <w:highlight w:val="yellow"/>
              </w:rPr>
            </w:pPr>
          </w:p>
        </w:tc>
      </w:tr>
      <w:tr w:rsidR="00550EAC" w:rsidRPr="00F91843" w:rsidTr="002158F5">
        <w:trPr>
          <w:gridAfter w:val="1"/>
          <w:wAfter w:w="367" w:type="pct"/>
        </w:trPr>
        <w:tc>
          <w:tcPr>
            <w:tcW w:w="760" w:type="pct"/>
          </w:tcPr>
          <w:p w:rsidR="00550EAC" w:rsidRPr="00F91843" w:rsidRDefault="00550EAC" w:rsidP="00F4474C">
            <w:pPr>
              <w:spacing w:after="0" w:line="240" w:lineRule="auto"/>
              <w:rPr>
                <w:rFonts w:ascii="Times New Roman" w:hAnsi="Times New Roman"/>
                <w:b/>
                <w:bCs/>
                <w:sz w:val="20"/>
                <w:szCs w:val="20"/>
              </w:rPr>
            </w:pPr>
          </w:p>
        </w:tc>
        <w:tc>
          <w:tcPr>
            <w:tcW w:w="2586" w:type="pct"/>
          </w:tcPr>
          <w:p w:rsidR="00550EAC" w:rsidRPr="00F91843" w:rsidRDefault="00550EAC" w:rsidP="002158F5">
            <w:pPr>
              <w:spacing w:after="0" w:line="240" w:lineRule="auto"/>
              <w:rPr>
                <w:rFonts w:ascii="Times New Roman" w:eastAsia="Calibri" w:hAnsi="Times New Roman"/>
                <w:b/>
                <w:bCs/>
                <w:sz w:val="20"/>
                <w:szCs w:val="20"/>
              </w:rPr>
            </w:pPr>
            <w:r w:rsidRPr="00F91843">
              <w:rPr>
                <w:rFonts w:ascii="Times New Roman" w:eastAsia="Calibri" w:hAnsi="Times New Roman"/>
                <w:b/>
                <w:bCs/>
                <w:sz w:val="20"/>
                <w:szCs w:val="20"/>
              </w:rPr>
              <w:t>Самостоятельная работа</w:t>
            </w:r>
          </w:p>
          <w:p w:rsidR="00550EAC" w:rsidRPr="00F91843" w:rsidRDefault="00550EAC" w:rsidP="002158F5">
            <w:pPr>
              <w:spacing w:after="0" w:line="240" w:lineRule="auto"/>
              <w:rPr>
                <w:rFonts w:ascii="Times New Roman" w:hAnsi="Times New Roman"/>
                <w:bCs/>
                <w:sz w:val="20"/>
                <w:szCs w:val="20"/>
              </w:rPr>
            </w:pPr>
            <w:r w:rsidRPr="00F91843">
              <w:rPr>
                <w:rFonts w:ascii="Times New Roman" w:hAnsi="Times New Roman"/>
                <w:bCs/>
                <w:sz w:val="20"/>
                <w:szCs w:val="20"/>
              </w:rPr>
              <w:t>Изучение законодательных актов</w:t>
            </w:r>
          </w:p>
          <w:p w:rsidR="00550EAC" w:rsidRPr="00F91843" w:rsidRDefault="00550EAC" w:rsidP="002158F5">
            <w:pPr>
              <w:spacing w:after="0" w:line="240" w:lineRule="auto"/>
              <w:rPr>
                <w:rFonts w:ascii="Times New Roman" w:hAnsi="Times New Roman"/>
                <w:bCs/>
                <w:sz w:val="20"/>
                <w:szCs w:val="20"/>
              </w:rPr>
            </w:pPr>
            <w:r w:rsidRPr="00F91843">
              <w:rPr>
                <w:rFonts w:ascii="Times New Roman" w:hAnsi="Times New Roman"/>
                <w:bCs/>
                <w:sz w:val="20"/>
                <w:szCs w:val="20"/>
              </w:rPr>
              <w:t xml:space="preserve">Знакомство с программами инструктажей </w:t>
            </w:r>
          </w:p>
          <w:p w:rsidR="00550EAC" w:rsidRPr="00F91843" w:rsidRDefault="00550EAC" w:rsidP="002158F5">
            <w:pPr>
              <w:spacing w:after="0" w:line="240" w:lineRule="auto"/>
              <w:rPr>
                <w:sz w:val="20"/>
                <w:szCs w:val="20"/>
              </w:rPr>
            </w:pPr>
            <w:r w:rsidRPr="00F91843">
              <w:rPr>
                <w:rFonts w:ascii="Times New Roman" w:hAnsi="Times New Roman"/>
                <w:sz w:val="20"/>
                <w:szCs w:val="20"/>
              </w:rPr>
              <w:t>Решение ситуационных задач по  расследованию и учету несчастных случаев на производстве</w:t>
            </w:r>
            <w:r w:rsidRPr="00F91843">
              <w:rPr>
                <w:sz w:val="20"/>
                <w:szCs w:val="20"/>
              </w:rPr>
              <w:t>.</w:t>
            </w:r>
          </w:p>
          <w:p w:rsidR="00550EAC" w:rsidRPr="00F91843" w:rsidRDefault="00550EAC" w:rsidP="002158F5">
            <w:pPr>
              <w:spacing w:after="0" w:line="240" w:lineRule="auto"/>
              <w:jc w:val="both"/>
              <w:rPr>
                <w:rFonts w:ascii="Times New Roman" w:hAnsi="Times New Roman"/>
                <w:bCs/>
              </w:rPr>
            </w:pPr>
            <w:r w:rsidRPr="00F91843">
              <w:rPr>
                <w:rFonts w:ascii="Times New Roman" w:hAnsi="Times New Roman"/>
                <w:bCs/>
              </w:rPr>
              <w:t>Решение ситуационных задач по применению бирочной системы</w:t>
            </w:r>
          </w:p>
          <w:p w:rsidR="00550EAC" w:rsidRPr="00F91843" w:rsidRDefault="00550EAC" w:rsidP="002158F5">
            <w:pPr>
              <w:spacing w:after="0" w:line="240" w:lineRule="auto"/>
              <w:rPr>
                <w:rFonts w:ascii="Times New Roman" w:hAnsi="Times New Roman"/>
                <w:bCs/>
                <w:sz w:val="20"/>
                <w:szCs w:val="20"/>
              </w:rPr>
            </w:pPr>
            <w:r w:rsidRPr="00F91843">
              <w:rPr>
                <w:rFonts w:ascii="Times New Roman" w:hAnsi="Times New Roman"/>
                <w:bCs/>
              </w:rPr>
              <w:t>Анализ опасных и вредных химических факторов, воздействующих на человека  по предложенной схеме.</w:t>
            </w:r>
            <w:r w:rsidRPr="00F91843">
              <w:rPr>
                <w:rFonts w:ascii="Times New Roman" w:hAnsi="Times New Roman"/>
                <w:bCs/>
                <w:sz w:val="20"/>
                <w:szCs w:val="20"/>
              </w:rPr>
              <w:t xml:space="preserve"> </w:t>
            </w:r>
          </w:p>
          <w:p w:rsidR="00550EAC" w:rsidRPr="00F91843" w:rsidRDefault="00550EAC" w:rsidP="002158F5">
            <w:pPr>
              <w:spacing w:after="0" w:line="240" w:lineRule="auto"/>
              <w:rPr>
                <w:rFonts w:ascii="Times New Roman" w:hAnsi="Times New Roman"/>
                <w:sz w:val="20"/>
                <w:szCs w:val="20"/>
              </w:rPr>
            </w:pPr>
            <w:r w:rsidRPr="00F91843">
              <w:rPr>
                <w:rFonts w:ascii="Times New Roman" w:hAnsi="Times New Roman"/>
                <w:bCs/>
                <w:sz w:val="20"/>
                <w:szCs w:val="20"/>
              </w:rPr>
              <w:t xml:space="preserve">Выбор индивидуальных средств защиты для рабочих (специалистов) металлургических цехов </w:t>
            </w:r>
          </w:p>
          <w:p w:rsidR="00550EAC" w:rsidRPr="00F91843" w:rsidRDefault="00550EAC" w:rsidP="002158F5">
            <w:pPr>
              <w:spacing w:after="0" w:line="240" w:lineRule="auto"/>
              <w:rPr>
                <w:rFonts w:ascii="Times New Roman" w:hAnsi="Times New Roman"/>
                <w:sz w:val="20"/>
                <w:szCs w:val="20"/>
              </w:rPr>
            </w:pPr>
            <w:r w:rsidRPr="00F91843">
              <w:rPr>
                <w:rFonts w:ascii="Times New Roman" w:hAnsi="Times New Roman"/>
                <w:bCs/>
                <w:sz w:val="20"/>
                <w:szCs w:val="20"/>
              </w:rPr>
              <w:t xml:space="preserve"> Выбор коллективных средств защиты работающих металлургических цехов </w:t>
            </w:r>
          </w:p>
          <w:p w:rsidR="00550EAC" w:rsidRPr="00F91843" w:rsidRDefault="00550EAC" w:rsidP="002158F5">
            <w:pPr>
              <w:spacing w:after="0" w:line="240" w:lineRule="auto"/>
              <w:rPr>
                <w:sz w:val="20"/>
                <w:szCs w:val="20"/>
              </w:rPr>
            </w:pPr>
          </w:p>
          <w:p w:rsidR="00550EAC" w:rsidRPr="00F91843" w:rsidRDefault="00550EAC" w:rsidP="002158F5">
            <w:pPr>
              <w:spacing w:after="0" w:line="240" w:lineRule="auto"/>
              <w:rPr>
                <w:rFonts w:ascii="Times New Roman" w:eastAsia="Calibri" w:hAnsi="Times New Roman"/>
                <w:b/>
                <w:bCs/>
                <w:sz w:val="20"/>
                <w:szCs w:val="20"/>
              </w:rPr>
            </w:pPr>
          </w:p>
        </w:tc>
        <w:tc>
          <w:tcPr>
            <w:tcW w:w="562" w:type="pct"/>
            <w:vAlign w:val="center"/>
          </w:tcPr>
          <w:p w:rsidR="00550EAC" w:rsidRPr="00F91843" w:rsidRDefault="001312CA" w:rsidP="002158F5">
            <w:pPr>
              <w:spacing w:after="0" w:line="240" w:lineRule="auto"/>
              <w:rPr>
                <w:rFonts w:ascii="Times New Roman" w:hAnsi="Times New Roman"/>
                <w:b/>
                <w:sz w:val="20"/>
                <w:szCs w:val="20"/>
              </w:rPr>
            </w:pPr>
            <w:r w:rsidRPr="00F91843">
              <w:rPr>
                <w:rFonts w:ascii="Times New Roman" w:hAnsi="Times New Roman"/>
                <w:b/>
                <w:sz w:val="20"/>
                <w:szCs w:val="20"/>
              </w:rPr>
              <w:t>38</w:t>
            </w:r>
          </w:p>
        </w:tc>
        <w:tc>
          <w:tcPr>
            <w:tcW w:w="358" w:type="pct"/>
            <w:vMerge/>
          </w:tcPr>
          <w:p w:rsidR="00550EAC" w:rsidRPr="00F91843" w:rsidRDefault="00550EAC" w:rsidP="002158F5">
            <w:pPr>
              <w:spacing w:after="0" w:line="240" w:lineRule="auto"/>
              <w:rPr>
                <w:rFonts w:ascii="Times New Roman" w:eastAsia="Calibri" w:hAnsi="Times New Roman"/>
                <w:iCs/>
                <w:sz w:val="20"/>
                <w:szCs w:val="20"/>
                <w:lang w:eastAsia="en-US"/>
              </w:rPr>
            </w:pPr>
          </w:p>
        </w:tc>
        <w:tc>
          <w:tcPr>
            <w:tcW w:w="367" w:type="pct"/>
          </w:tcPr>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Зо 01.01</w:t>
            </w:r>
          </w:p>
          <w:p w:rsidR="00550EAC" w:rsidRPr="00F91843" w:rsidRDefault="00550EAC" w:rsidP="002158F5">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Зо 02.04</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Зо 02.06</w:t>
            </w:r>
          </w:p>
          <w:p w:rsidR="00550EAC" w:rsidRPr="00F91843" w:rsidRDefault="00550EAC" w:rsidP="002158F5">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550EAC" w:rsidRPr="00F91843" w:rsidRDefault="00550EAC" w:rsidP="002158F5">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550EAC" w:rsidRPr="00F91843" w:rsidRDefault="00550EAC" w:rsidP="002158F5">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09.02</w:t>
            </w:r>
          </w:p>
          <w:p w:rsidR="00550EAC" w:rsidRPr="00F91843" w:rsidRDefault="00550EAC" w:rsidP="002158F5">
            <w:pPr>
              <w:spacing w:after="0" w:line="240" w:lineRule="auto"/>
              <w:rPr>
                <w:rFonts w:ascii="Times New Roman" w:hAnsi="Times New Roman"/>
                <w:sz w:val="20"/>
                <w:szCs w:val="20"/>
              </w:rPr>
            </w:pPr>
            <w:r w:rsidRPr="00F91843">
              <w:rPr>
                <w:rFonts w:ascii="Times New Roman" w:hAnsi="Times New Roman"/>
                <w:bCs/>
                <w:iCs/>
                <w:sz w:val="20"/>
                <w:szCs w:val="20"/>
              </w:rPr>
              <w:t>Зо 09.03</w:t>
            </w:r>
          </w:p>
        </w:tc>
      </w:tr>
      <w:tr w:rsidR="00A563D7" w:rsidRPr="00F91843" w:rsidTr="00845AF6">
        <w:trPr>
          <w:gridAfter w:val="1"/>
          <w:wAfter w:w="367" w:type="pct"/>
          <w:trHeight w:val="1068"/>
        </w:trPr>
        <w:tc>
          <w:tcPr>
            <w:tcW w:w="3346" w:type="pct"/>
            <w:gridSpan w:val="2"/>
          </w:tcPr>
          <w:p w:rsidR="00A563D7" w:rsidRPr="00F91843" w:rsidRDefault="00A563D7" w:rsidP="00F4474C">
            <w:pPr>
              <w:spacing w:after="0" w:line="240" w:lineRule="auto"/>
              <w:rPr>
                <w:rFonts w:ascii="Times New Roman" w:hAnsi="Times New Roman"/>
                <w:sz w:val="20"/>
                <w:szCs w:val="20"/>
              </w:rPr>
            </w:pPr>
            <w:r w:rsidRPr="00F91843">
              <w:rPr>
                <w:rFonts w:ascii="Times New Roman" w:eastAsia="Calibri" w:hAnsi="Times New Roman"/>
                <w:b/>
                <w:bCs/>
                <w:sz w:val="20"/>
                <w:szCs w:val="20"/>
              </w:rPr>
              <w:t>Учебная практика</w:t>
            </w:r>
            <w:r w:rsidRPr="00F91843">
              <w:rPr>
                <w:rFonts w:ascii="Times New Roman" w:hAnsi="Times New Roman"/>
                <w:sz w:val="20"/>
                <w:szCs w:val="20"/>
              </w:rPr>
              <w:t xml:space="preserve"> </w:t>
            </w:r>
          </w:p>
          <w:p w:rsidR="00C250B5" w:rsidRPr="00F91843" w:rsidRDefault="00C250B5" w:rsidP="00C250B5">
            <w:pPr>
              <w:spacing w:after="0" w:line="240" w:lineRule="auto"/>
              <w:rPr>
                <w:rFonts w:ascii="Times New Roman" w:eastAsia="Calibri" w:hAnsi="Times New Roman"/>
                <w:bCs/>
                <w:sz w:val="20"/>
                <w:szCs w:val="20"/>
              </w:rPr>
            </w:pPr>
            <w:r w:rsidRPr="00F91843">
              <w:rPr>
                <w:rFonts w:ascii="Times New Roman" w:eastAsia="Calibri" w:hAnsi="Times New Roman"/>
                <w:bCs/>
                <w:sz w:val="20"/>
                <w:szCs w:val="20"/>
              </w:rPr>
              <w:t>Слесарная практика</w:t>
            </w:r>
          </w:p>
          <w:p w:rsidR="00C250B5" w:rsidRPr="00F91843" w:rsidRDefault="00C250B5" w:rsidP="00C250B5">
            <w:pPr>
              <w:spacing w:after="0" w:line="240" w:lineRule="auto"/>
              <w:rPr>
                <w:rFonts w:ascii="Times New Roman" w:eastAsia="Calibri" w:hAnsi="Times New Roman"/>
                <w:b/>
                <w:bCs/>
                <w:sz w:val="20"/>
                <w:szCs w:val="20"/>
              </w:rPr>
            </w:pPr>
            <w:r w:rsidRPr="00F91843">
              <w:rPr>
                <w:rFonts w:ascii="Times New Roman" w:eastAsia="Calibri" w:hAnsi="Times New Roman"/>
                <w:b/>
                <w:bCs/>
                <w:sz w:val="20"/>
                <w:szCs w:val="20"/>
              </w:rPr>
              <w:t>Виды работ</w:t>
            </w:r>
          </w:p>
          <w:p w:rsidR="00C250B5" w:rsidRPr="00F91843" w:rsidRDefault="00C250B5" w:rsidP="00C250B5">
            <w:pPr>
              <w:numPr>
                <w:ilvl w:val="0"/>
                <w:numId w:val="14"/>
              </w:numPr>
              <w:spacing w:after="0" w:line="240" w:lineRule="auto"/>
              <w:rPr>
                <w:rFonts w:ascii="Times New Roman" w:eastAsia="Calibri" w:hAnsi="Times New Roman"/>
                <w:bCs/>
                <w:sz w:val="20"/>
                <w:szCs w:val="20"/>
              </w:rPr>
            </w:pPr>
            <w:r w:rsidRPr="00F91843">
              <w:rPr>
                <w:rFonts w:ascii="Times New Roman" w:eastAsia="Calibri" w:hAnsi="Times New Roman"/>
                <w:bCs/>
                <w:sz w:val="20"/>
                <w:szCs w:val="20"/>
              </w:rPr>
              <w:t>Разметка.</w:t>
            </w:r>
          </w:p>
          <w:p w:rsidR="00C250B5" w:rsidRPr="00F91843" w:rsidRDefault="00C250B5" w:rsidP="00C250B5">
            <w:pPr>
              <w:numPr>
                <w:ilvl w:val="0"/>
                <w:numId w:val="14"/>
              </w:numPr>
              <w:spacing w:after="0" w:line="240" w:lineRule="auto"/>
              <w:rPr>
                <w:rFonts w:ascii="Times New Roman" w:eastAsia="Calibri" w:hAnsi="Times New Roman"/>
                <w:bCs/>
                <w:sz w:val="20"/>
                <w:szCs w:val="20"/>
              </w:rPr>
            </w:pPr>
            <w:r w:rsidRPr="00F91843">
              <w:rPr>
                <w:rFonts w:ascii="Times New Roman" w:eastAsia="Calibri" w:hAnsi="Times New Roman"/>
                <w:bCs/>
                <w:sz w:val="20"/>
                <w:szCs w:val="20"/>
              </w:rPr>
              <w:t>Правка и гибка.</w:t>
            </w:r>
          </w:p>
          <w:p w:rsidR="00C250B5" w:rsidRPr="00F91843" w:rsidRDefault="00C250B5" w:rsidP="00C250B5">
            <w:pPr>
              <w:numPr>
                <w:ilvl w:val="0"/>
                <w:numId w:val="14"/>
              </w:numPr>
              <w:spacing w:after="0" w:line="240" w:lineRule="auto"/>
              <w:rPr>
                <w:rFonts w:ascii="Times New Roman" w:eastAsia="Calibri" w:hAnsi="Times New Roman"/>
                <w:bCs/>
                <w:sz w:val="20"/>
                <w:szCs w:val="20"/>
              </w:rPr>
            </w:pPr>
            <w:r w:rsidRPr="00F91843">
              <w:rPr>
                <w:rFonts w:ascii="Times New Roman" w:eastAsia="Calibri" w:hAnsi="Times New Roman"/>
                <w:bCs/>
                <w:sz w:val="20"/>
                <w:szCs w:val="20"/>
              </w:rPr>
              <w:t>Рубка.</w:t>
            </w:r>
          </w:p>
          <w:p w:rsidR="00C250B5" w:rsidRPr="00F91843" w:rsidRDefault="00C250B5" w:rsidP="00C250B5">
            <w:pPr>
              <w:numPr>
                <w:ilvl w:val="0"/>
                <w:numId w:val="14"/>
              </w:numPr>
              <w:spacing w:after="0" w:line="240" w:lineRule="auto"/>
              <w:rPr>
                <w:rFonts w:ascii="Times New Roman" w:eastAsia="Calibri" w:hAnsi="Times New Roman"/>
                <w:bCs/>
                <w:sz w:val="20"/>
                <w:szCs w:val="20"/>
              </w:rPr>
            </w:pPr>
            <w:r w:rsidRPr="00F91843">
              <w:rPr>
                <w:rFonts w:ascii="Times New Roman" w:eastAsia="Calibri" w:hAnsi="Times New Roman"/>
                <w:bCs/>
                <w:sz w:val="20"/>
                <w:szCs w:val="20"/>
              </w:rPr>
              <w:t>Опиливание.</w:t>
            </w:r>
          </w:p>
          <w:p w:rsidR="00C250B5" w:rsidRPr="00F91843" w:rsidRDefault="00C250B5" w:rsidP="00C250B5">
            <w:pPr>
              <w:numPr>
                <w:ilvl w:val="0"/>
                <w:numId w:val="14"/>
              </w:numPr>
              <w:spacing w:after="0" w:line="240" w:lineRule="auto"/>
              <w:rPr>
                <w:rFonts w:ascii="Times New Roman" w:eastAsia="Calibri" w:hAnsi="Times New Roman"/>
                <w:bCs/>
                <w:sz w:val="20"/>
                <w:szCs w:val="20"/>
              </w:rPr>
            </w:pPr>
            <w:r w:rsidRPr="00F91843">
              <w:rPr>
                <w:rFonts w:ascii="Times New Roman" w:eastAsia="Calibri" w:hAnsi="Times New Roman"/>
                <w:bCs/>
                <w:sz w:val="20"/>
                <w:szCs w:val="20"/>
              </w:rPr>
              <w:t>Притирка, доводка и шабрение.</w:t>
            </w:r>
          </w:p>
          <w:p w:rsidR="00C250B5" w:rsidRPr="00F91843" w:rsidRDefault="00C250B5" w:rsidP="00C250B5">
            <w:pPr>
              <w:numPr>
                <w:ilvl w:val="0"/>
                <w:numId w:val="14"/>
              </w:numPr>
              <w:spacing w:after="0" w:line="240" w:lineRule="auto"/>
              <w:rPr>
                <w:rFonts w:ascii="Times New Roman" w:eastAsia="Calibri" w:hAnsi="Times New Roman"/>
                <w:bCs/>
                <w:color w:val="FF0000"/>
                <w:sz w:val="20"/>
                <w:szCs w:val="20"/>
              </w:rPr>
            </w:pPr>
            <w:r w:rsidRPr="00F91843">
              <w:rPr>
                <w:rFonts w:ascii="Times New Roman" w:eastAsia="Calibri" w:hAnsi="Times New Roman"/>
                <w:bCs/>
                <w:sz w:val="20"/>
                <w:szCs w:val="20"/>
              </w:rPr>
              <w:t>Сверление, зенкерование и развертывание</w:t>
            </w:r>
            <w:r w:rsidRPr="00F91843">
              <w:rPr>
                <w:rFonts w:ascii="Times New Roman" w:eastAsia="Calibri" w:hAnsi="Times New Roman"/>
                <w:bCs/>
                <w:color w:val="FF0000"/>
                <w:sz w:val="20"/>
                <w:szCs w:val="20"/>
              </w:rPr>
              <w:t>.</w:t>
            </w:r>
          </w:p>
          <w:p w:rsidR="00C250B5" w:rsidRPr="00F91843" w:rsidRDefault="00C250B5" w:rsidP="00C250B5">
            <w:pPr>
              <w:numPr>
                <w:ilvl w:val="0"/>
                <w:numId w:val="14"/>
              </w:numPr>
              <w:spacing w:after="0" w:line="240" w:lineRule="auto"/>
              <w:rPr>
                <w:rFonts w:ascii="Times New Roman" w:hAnsi="Times New Roman"/>
                <w:sz w:val="20"/>
                <w:szCs w:val="20"/>
              </w:rPr>
            </w:pPr>
            <w:r w:rsidRPr="00F91843">
              <w:rPr>
                <w:rFonts w:ascii="Times New Roman" w:hAnsi="Times New Roman"/>
                <w:sz w:val="20"/>
                <w:szCs w:val="20"/>
              </w:rPr>
              <w:t>Нарезание резьбы.</w:t>
            </w:r>
          </w:p>
          <w:p w:rsidR="00C250B5" w:rsidRPr="00F91843" w:rsidRDefault="00C250B5" w:rsidP="00C250B5">
            <w:pPr>
              <w:numPr>
                <w:ilvl w:val="0"/>
                <w:numId w:val="14"/>
              </w:numPr>
              <w:spacing w:after="0" w:line="240" w:lineRule="auto"/>
              <w:rPr>
                <w:rFonts w:ascii="Times New Roman" w:hAnsi="Times New Roman"/>
                <w:sz w:val="20"/>
                <w:szCs w:val="20"/>
              </w:rPr>
            </w:pPr>
            <w:r w:rsidRPr="00F91843">
              <w:rPr>
                <w:rFonts w:ascii="Times New Roman" w:hAnsi="Times New Roman"/>
                <w:sz w:val="20"/>
                <w:szCs w:val="20"/>
              </w:rPr>
              <w:t>Измерение.</w:t>
            </w:r>
          </w:p>
          <w:p w:rsidR="00A563D7" w:rsidRPr="00F91843" w:rsidRDefault="00C250B5" w:rsidP="00C250B5">
            <w:pPr>
              <w:spacing w:after="0" w:line="240" w:lineRule="auto"/>
              <w:rPr>
                <w:rFonts w:ascii="Times New Roman" w:eastAsia="Calibri" w:hAnsi="Times New Roman"/>
                <w:b/>
                <w:bCs/>
                <w:sz w:val="20"/>
                <w:szCs w:val="20"/>
              </w:rPr>
            </w:pPr>
            <w:r w:rsidRPr="00F91843">
              <w:rPr>
                <w:rFonts w:ascii="Times New Roman" w:hAnsi="Times New Roman"/>
                <w:sz w:val="20"/>
                <w:szCs w:val="20"/>
              </w:rPr>
              <w:t xml:space="preserve">      9. Сборочные работы.</w:t>
            </w:r>
          </w:p>
        </w:tc>
        <w:tc>
          <w:tcPr>
            <w:tcW w:w="562" w:type="pct"/>
            <w:vAlign w:val="center"/>
          </w:tcPr>
          <w:p w:rsidR="00A563D7" w:rsidRPr="00F91843" w:rsidRDefault="00A563D7" w:rsidP="00F4474C">
            <w:pPr>
              <w:spacing w:after="0" w:line="240" w:lineRule="auto"/>
              <w:rPr>
                <w:rFonts w:ascii="Times New Roman" w:hAnsi="Times New Roman"/>
                <w:b/>
                <w:sz w:val="20"/>
                <w:szCs w:val="20"/>
              </w:rPr>
            </w:pPr>
            <w:r w:rsidRPr="00F91843">
              <w:rPr>
                <w:rFonts w:ascii="Times New Roman" w:hAnsi="Times New Roman"/>
                <w:b/>
                <w:sz w:val="20"/>
                <w:szCs w:val="20"/>
              </w:rPr>
              <w:t>72</w:t>
            </w:r>
          </w:p>
        </w:tc>
        <w:tc>
          <w:tcPr>
            <w:tcW w:w="358" w:type="pct"/>
          </w:tcPr>
          <w:p w:rsidR="00A563D7" w:rsidRPr="00F91843" w:rsidRDefault="00A563D7"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ПК 6.1</w:t>
            </w:r>
          </w:p>
          <w:p w:rsidR="00A563D7" w:rsidRPr="00F91843" w:rsidRDefault="00A563D7"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01</w:t>
            </w:r>
          </w:p>
          <w:p w:rsidR="00A563D7" w:rsidRPr="00F91843" w:rsidRDefault="00A563D7" w:rsidP="00F4474C">
            <w:pPr>
              <w:spacing w:after="0" w:line="240" w:lineRule="auto"/>
              <w:rPr>
                <w:rFonts w:ascii="Times New Roman" w:eastAsia="Calibri" w:hAnsi="Times New Roman"/>
                <w:iCs/>
                <w:sz w:val="20"/>
                <w:szCs w:val="20"/>
                <w:lang w:eastAsia="en-US"/>
              </w:rPr>
            </w:pPr>
            <w:r w:rsidRPr="00F91843">
              <w:rPr>
                <w:rFonts w:ascii="Times New Roman" w:eastAsia="Calibri" w:hAnsi="Times New Roman"/>
                <w:iCs/>
                <w:sz w:val="20"/>
                <w:szCs w:val="20"/>
                <w:lang w:eastAsia="en-US"/>
              </w:rPr>
              <w:t>ОК 02</w:t>
            </w:r>
          </w:p>
          <w:p w:rsidR="00A563D7" w:rsidRPr="00F91843" w:rsidRDefault="00A563D7" w:rsidP="00F4474C">
            <w:pPr>
              <w:spacing w:after="0" w:line="240" w:lineRule="auto"/>
              <w:rPr>
                <w:rFonts w:ascii="Times New Roman" w:hAnsi="Times New Roman"/>
                <w:b/>
                <w:sz w:val="20"/>
                <w:szCs w:val="20"/>
              </w:rPr>
            </w:pPr>
            <w:r w:rsidRPr="00F91843">
              <w:rPr>
                <w:rFonts w:ascii="Times New Roman" w:eastAsia="Calibri" w:hAnsi="Times New Roman"/>
                <w:iCs/>
                <w:sz w:val="20"/>
                <w:szCs w:val="20"/>
                <w:lang w:eastAsia="en-US"/>
              </w:rPr>
              <w:t>ОК 09</w:t>
            </w:r>
          </w:p>
        </w:tc>
        <w:tc>
          <w:tcPr>
            <w:tcW w:w="367" w:type="pct"/>
          </w:tcPr>
          <w:p w:rsidR="003D2D8C" w:rsidRPr="00F91843" w:rsidRDefault="003D2D8C" w:rsidP="003D2D8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6.1.01</w:t>
            </w:r>
          </w:p>
          <w:p w:rsidR="003D2D8C" w:rsidRPr="00F91843" w:rsidRDefault="003D2D8C" w:rsidP="003D2D8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Н 6.1.02</w:t>
            </w:r>
          </w:p>
          <w:p w:rsidR="003D2D8C" w:rsidRPr="00F91843" w:rsidRDefault="003D2D8C" w:rsidP="003D2D8C">
            <w:pPr>
              <w:spacing w:after="0" w:line="240" w:lineRule="auto"/>
              <w:rPr>
                <w:rFonts w:ascii="Times New Roman" w:eastAsia="Calibri" w:hAnsi="Times New Roman"/>
                <w:iCs/>
                <w:sz w:val="20"/>
                <w:szCs w:val="20"/>
                <w:lang w:eastAsia="en-US"/>
              </w:rPr>
            </w:pPr>
            <w:r w:rsidRPr="00F91843">
              <w:rPr>
                <w:rFonts w:ascii="Times New Roman" w:hAnsi="Times New Roman"/>
                <w:sz w:val="20"/>
                <w:szCs w:val="20"/>
              </w:rPr>
              <w:t>У 6.1.01</w:t>
            </w:r>
          </w:p>
          <w:p w:rsidR="003D2D8C" w:rsidRPr="00F91843" w:rsidRDefault="003D2D8C" w:rsidP="003D2D8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6.1.01</w:t>
            </w:r>
          </w:p>
          <w:p w:rsidR="003D2D8C" w:rsidRPr="00F91843" w:rsidRDefault="003D2D8C" w:rsidP="003D2D8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6.1.02</w:t>
            </w:r>
          </w:p>
          <w:p w:rsidR="003D2D8C" w:rsidRPr="00F91843" w:rsidRDefault="003D2D8C" w:rsidP="003D2D8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6.1.03</w:t>
            </w:r>
          </w:p>
          <w:p w:rsidR="003D2D8C" w:rsidRPr="00F91843" w:rsidRDefault="003D2D8C" w:rsidP="003D2D8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6.1.04</w:t>
            </w:r>
          </w:p>
          <w:p w:rsidR="003D2D8C" w:rsidRPr="00F91843" w:rsidRDefault="003D2D8C" w:rsidP="003D2D8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6.1.05</w:t>
            </w:r>
          </w:p>
          <w:p w:rsidR="003D2D8C" w:rsidRPr="00F91843" w:rsidRDefault="003D2D8C" w:rsidP="003D2D8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6.1.06</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Зо 01.02</w:t>
            </w:r>
          </w:p>
          <w:p w:rsidR="003D2D8C" w:rsidRPr="00F91843" w:rsidRDefault="003D2D8C" w:rsidP="003D2D8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lastRenderedPageBreak/>
              <w:t>Зо 02.01</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03.02</w:t>
            </w:r>
          </w:p>
          <w:p w:rsidR="003D2D8C" w:rsidRPr="00F91843" w:rsidRDefault="003D2D8C" w:rsidP="003D2D8C">
            <w:pPr>
              <w:spacing w:after="0" w:line="240" w:lineRule="auto"/>
              <w:rPr>
                <w:rFonts w:ascii="Times New Roman" w:hAnsi="Times New Roman"/>
                <w:bCs/>
                <w:iCs/>
                <w:sz w:val="20"/>
                <w:szCs w:val="20"/>
              </w:rPr>
            </w:pPr>
            <w:r w:rsidRPr="00F91843">
              <w:rPr>
                <w:rFonts w:ascii="Times New Roman" w:hAnsi="Times New Roman"/>
                <w:bCs/>
                <w:iCs/>
                <w:sz w:val="20"/>
                <w:szCs w:val="20"/>
              </w:rPr>
              <w:t>Уо 03.03</w:t>
            </w:r>
          </w:p>
          <w:p w:rsidR="00A563D7" w:rsidRPr="00F91843" w:rsidRDefault="00A563D7" w:rsidP="002158F5">
            <w:pPr>
              <w:rPr>
                <w:rFonts w:ascii="Times New Roman" w:hAnsi="Times New Roman"/>
                <w:sz w:val="18"/>
                <w:szCs w:val="18"/>
              </w:rPr>
            </w:pPr>
          </w:p>
        </w:tc>
      </w:tr>
      <w:tr w:rsidR="00A563D7" w:rsidRPr="00F91843" w:rsidTr="00845AF6">
        <w:trPr>
          <w:gridAfter w:val="1"/>
          <w:wAfter w:w="367" w:type="pct"/>
          <w:trHeight w:val="1068"/>
        </w:trPr>
        <w:tc>
          <w:tcPr>
            <w:tcW w:w="3346" w:type="pct"/>
            <w:gridSpan w:val="2"/>
          </w:tcPr>
          <w:p w:rsidR="00A563D7" w:rsidRPr="00F91843" w:rsidRDefault="00A563D7" w:rsidP="000E438F">
            <w:pPr>
              <w:spacing w:after="0" w:line="240" w:lineRule="auto"/>
              <w:rPr>
                <w:rFonts w:ascii="Times New Roman" w:hAnsi="Times New Roman"/>
                <w:sz w:val="20"/>
                <w:szCs w:val="20"/>
              </w:rPr>
            </w:pPr>
            <w:r w:rsidRPr="00F91843">
              <w:rPr>
                <w:rFonts w:ascii="Times New Roman" w:eastAsia="Calibri" w:hAnsi="Times New Roman"/>
                <w:b/>
                <w:bCs/>
                <w:sz w:val="20"/>
                <w:szCs w:val="20"/>
              </w:rPr>
              <w:lastRenderedPageBreak/>
              <w:t>Производственная практика</w:t>
            </w:r>
            <w:r w:rsidRPr="00F91843">
              <w:rPr>
                <w:rFonts w:ascii="Times New Roman" w:hAnsi="Times New Roman"/>
                <w:sz w:val="20"/>
                <w:szCs w:val="20"/>
              </w:rPr>
              <w:t xml:space="preserve"> </w:t>
            </w:r>
          </w:p>
          <w:p w:rsidR="00550EAC" w:rsidRPr="00F91843" w:rsidRDefault="00550EAC" w:rsidP="00550EAC">
            <w:pPr>
              <w:numPr>
                <w:ilvl w:val="0"/>
                <w:numId w:val="13"/>
              </w:numPr>
              <w:spacing w:after="0" w:line="240" w:lineRule="auto"/>
              <w:rPr>
                <w:rFonts w:ascii="Times New Roman" w:hAnsi="Times New Roman"/>
                <w:bCs/>
                <w:sz w:val="20"/>
                <w:szCs w:val="20"/>
              </w:rPr>
            </w:pPr>
            <w:r w:rsidRPr="00F91843">
              <w:rPr>
                <w:rFonts w:ascii="Times New Roman" w:hAnsi="Times New Roman"/>
                <w:bCs/>
                <w:sz w:val="20"/>
                <w:szCs w:val="20"/>
              </w:rPr>
              <w:t>Выполнение требований техники безопасности, промсанитарии при управлении технологическими процессами обработки металлов давлением  и эксплуатации оборудования</w:t>
            </w:r>
          </w:p>
          <w:p w:rsidR="00550EAC" w:rsidRPr="00F91843" w:rsidRDefault="00550EAC" w:rsidP="00550EAC">
            <w:pPr>
              <w:numPr>
                <w:ilvl w:val="0"/>
                <w:numId w:val="13"/>
              </w:numPr>
              <w:spacing w:after="0" w:line="240" w:lineRule="auto"/>
              <w:rPr>
                <w:rFonts w:ascii="Times New Roman" w:eastAsia="Calibri" w:hAnsi="Times New Roman"/>
                <w:bCs/>
                <w:sz w:val="20"/>
                <w:szCs w:val="20"/>
              </w:rPr>
            </w:pPr>
            <w:r w:rsidRPr="00F91843">
              <w:rPr>
                <w:rFonts w:ascii="Times New Roman" w:hAnsi="Times New Roman"/>
                <w:bCs/>
                <w:sz w:val="20"/>
                <w:szCs w:val="20"/>
              </w:rPr>
              <w:t>Выполнение требований техники безопасности при проведении мелких ремонтов.</w:t>
            </w:r>
          </w:p>
          <w:p w:rsidR="00550EAC" w:rsidRPr="00F91843" w:rsidRDefault="00550EAC" w:rsidP="00550EAC">
            <w:pPr>
              <w:numPr>
                <w:ilvl w:val="0"/>
                <w:numId w:val="13"/>
              </w:numPr>
              <w:spacing w:after="0" w:line="240" w:lineRule="auto"/>
              <w:rPr>
                <w:rFonts w:ascii="Times New Roman" w:eastAsia="Calibri" w:hAnsi="Times New Roman"/>
                <w:bCs/>
                <w:sz w:val="20"/>
                <w:szCs w:val="20"/>
              </w:rPr>
            </w:pPr>
            <w:r w:rsidRPr="00F91843">
              <w:rPr>
                <w:rFonts w:ascii="Times New Roman" w:hAnsi="Times New Roman"/>
                <w:bCs/>
                <w:sz w:val="20"/>
                <w:szCs w:val="20"/>
              </w:rPr>
              <w:t>Применение бирочной системы при эксплуатации, обслуживании и ремонте оборудования.</w:t>
            </w:r>
          </w:p>
          <w:p w:rsidR="00550EAC" w:rsidRPr="00F91843" w:rsidRDefault="00550EAC" w:rsidP="00550EAC">
            <w:pPr>
              <w:spacing w:after="0" w:line="240" w:lineRule="auto"/>
              <w:rPr>
                <w:rFonts w:ascii="Times New Roman" w:eastAsia="Calibri" w:hAnsi="Times New Roman"/>
                <w:bCs/>
                <w:sz w:val="20"/>
                <w:szCs w:val="20"/>
              </w:rPr>
            </w:pPr>
            <w:r w:rsidRPr="00F91843">
              <w:rPr>
                <w:rFonts w:ascii="Times New Roman" w:hAnsi="Times New Roman"/>
                <w:bCs/>
                <w:sz w:val="20"/>
                <w:szCs w:val="20"/>
              </w:rPr>
              <w:t xml:space="preserve">       4.Использование индивидуальных и коллективных  средств защиты при выполнении работ</w:t>
            </w:r>
          </w:p>
          <w:p w:rsidR="00550EAC" w:rsidRPr="00F91843" w:rsidRDefault="00550EAC" w:rsidP="00550EAC">
            <w:pPr>
              <w:spacing w:after="0" w:line="240" w:lineRule="auto"/>
              <w:rPr>
                <w:rFonts w:ascii="Times New Roman" w:hAnsi="Times New Roman"/>
                <w:b/>
                <w:sz w:val="20"/>
                <w:szCs w:val="20"/>
                <w:highlight w:val="cyan"/>
              </w:rPr>
            </w:pPr>
            <w:r w:rsidRPr="00F91843">
              <w:rPr>
                <w:bCs/>
                <w:sz w:val="20"/>
                <w:szCs w:val="20"/>
              </w:rPr>
              <w:t xml:space="preserve">        </w:t>
            </w:r>
            <w:r w:rsidRPr="00F91843">
              <w:rPr>
                <w:rFonts w:ascii="Times New Roman" w:hAnsi="Times New Roman"/>
                <w:bCs/>
                <w:sz w:val="20"/>
                <w:szCs w:val="20"/>
              </w:rPr>
              <w:t xml:space="preserve">5.Действия при технологических чрезвычайных  ситуациях </w:t>
            </w:r>
            <w:proofErr w:type="gramStart"/>
            <w:r w:rsidRPr="00F91843">
              <w:rPr>
                <w:rFonts w:ascii="Times New Roman" w:hAnsi="Times New Roman"/>
                <w:bCs/>
                <w:sz w:val="20"/>
                <w:szCs w:val="20"/>
              </w:rPr>
              <w:t>согласно плана</w:t>
            </w:r>
            <w:proofErr w:type="gramEnd"/>
            <w:r w:rsidRPr="00F91843">
              <w:rPr>
                <w:rFonts w:ascii="Times New Roman" w:hAnsi="Times New Roman"/>
                <w:bCs/>
                <w:sz w:val="20"/>
                <w:szCs w:val="20"/>
              </w:rPr>
              <w:t xml:space="preserve"> ликвидации аварий.</w:t>
            </w:r>
          </w:p>
        </w:tc>
        <w:tc>
          <w:tcPr>
            <w:tcW w:w="562" w:type="pct"/>
            <w:vAlign w:val="center"/>
          </w:tcPr>
          <w:p w:rsidR="00A563D7" w:rsidRPr="00F91843" w:rsidRDefault="00A563D7" w:rsidP="00F4474C">
            <w:pPr>
              <w:spacing w:after="0" w:line="240" w:lineRule="auto"/>
              <w:rPr>
                <w:rFonts w:ascii="Times New Roman" w:hAnsi="Times New Roman"/>
                <w:b/>
                <w:sz w:val="20"/>
                <w:szCs w:val="20"/>
                <w:highlight w:val="cyan"/>
              </w:rPr>
            </w:pPr>
            <w:r w:rsidRPr="00F91843">
              <w:rPr>
                <w:rFonts w:ascii="Times New Roman" w:hAnsi="Times New Roman"/>
                <w:b/>
                <w:sz w:val="20"/>
                <w:szCs w:val="20"/>
              </w:rPr>
              <w:t>36</w:t>
            </w:r>
          </w:p>
        </w:tc>
        <w:tc>
          <w:tcPr>
            <w:tcW w:w="358" w:type="pct"/>
          </w:tcPr>
          <w:p w:rsidR="00A563D7" w:rsidRPr="00F91843" w:rsidRDefault="00A563D7" w:rsidP="00F96D9B">
            <w:pPr>
              <w:spacing w:after="0" w:line="240" w:lineRule="auto"/>
              <w:rPr>
                <w:rFonts w:ascii="Times New Roman" w:hAnsi="Times New Roman"/>
                <w:sz w:val="20"/>
                <w:szCs w:val="20"/>
              </w:rPr>
            </w:pPr>
            <w:r w:rsidRPr="00F91843">
              <w:rPr>
                <w:rFonts w:ascii="Times New Roman" w:hAnsi="Times New Roman"/>
                <w:sz w:val="20"/>
                <w:szCs w:val="20"/>
              </w:rPr>
              <w:t>ПК 6.3</w:t>
            </w:r>
          </w:p>
          <w:p w:rsidR="00A563D7" w:rsidRPr="00F91843" w:rsidRDefault="00A563D7" w:rsidP="00F96D9B">
            <w:pPr>
              <w:spacing w:after="0" w:line="240" w:lineRule="auto"/>
              <w:rPr>
                <w:rStyle w:val="af0"/>
                <w:rFonts w:ascii="Times New Roman" w:hAnsi="Times New Roman"/>
                <w:i w:val="0"/>
                <w:sz w:val="20"/>
                <w:szCs w:val="20"/>
              </w:rPr>
            </w:pPr>
            <w:r w:rsidRPr="00F91843">
              <w:rPr>
                <w:rStyle w:val="af0"/>
                <w:rFonts w:ascii="Times New Roman" w:hAnsi="Times New Roman"/>
                <w:i w:val="0"/>
                <w:sz w:val="20"/>
                <w:szCs w:val="20"/>
              </w:rPr>
              <w:t>ОК 01</w:t>
            </w:r>
          </w:p>
          <w:p w:rsidR="00A563D7" w:rsidRPr="00F91843" w:rsidRDefault="00A563D7" w:rsidP="00F96D9B">
            <w:pPr>
              <w:spacing w:after="0" w:line="240" w:lineRule="auto"/>
              <w:rPr>
                <w:rStyle w:val="af0"/>
                <w:rFonts w:ascii="Times New Roman" w:hAnsi="Times New Roman"/>
                <w:i w:val="0"/>
                <w:sz w:val="20"/>
                <w:szCs w:val="20"/>
              </w:rPr>
            </w:pPr>
            <w:r w:rsidRPr="00F91843">
              <w:rPr>
                <w:rStyle w:val="af0"/>
                <w:rFonts w:ascii="Times New Roman" w:hAnsi="Times New Roman"/>
                <w:i w:val="0"/>
                <w:sz w:val="20"/>
                <w:szCs w:val="20"/>
              </w:rPr>
              <w:t>ОК 02,ОК 03</w:t>
            </w:r>
          </w:p>
          <w:p w:rsidR="00A563D7" w:rsidRPr="00F91843" w:rsidRDefault="00A563D7" w:rsidP="00F96D9B">
            <w:pPr>
              <w:spacing w:after="0" w:line="240" w:lineRule="auto"/>
              <w:rPr>
                <w:rFonts w:ascii="Times New Roman" w:eastAsia="Calibri" w:hAnsi="Times New Roman"/>
                <w:iCs/>
                <w:sz w:val="20"/>
                <w:szCs w:val="20"/>
                <w:lang w:eastAsia="en-US"/>
              </w:rPr>
            </w:pPr>
            <w:r w:rsidRPr="00F91843">
              <w:rPr>
                <w:rStyle w:val="af0"/>
                <w:rFonts w:ascii="Times New Roman" w:hAnsi="Times New Roman"/>
                <w:i w:val="0"/>
                <w:sz w:val="20"/>
                <w:szCs w:val="20"/>
              </w:rPr>
              <w:t>ОК 08,ОК 09</w:t>
            </w: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eastAsia="Calibri" w:hAnsi="Times New Roman"/>
                <w:iCs/>
                <w:sz w:val="20"/>
                <w:szCs w:val="20"/>
                <w:lang w:eastAsia="en-US"/>
              </w:rPr>
            </w:pPr>
          </w:p>
          <w:p w:rsidR="00A563D7" w:rsidRPr="00F91843" w:rsidRDefault="00A563D7" w:rsidP="00F4474C">
            <w:pPr>
              <w:spacing w:after="0" w:line="240" w:lineRule="auto"/>
              <w:rPr>
                <w:rFonts w:ascii="Times New Roman" w:hAnsi="Times New Roman"/>
                <w:b/>
                <w:sz w:val="20"/>
                <w:szCs w:val="20"/>
              </w:rPr>
            </w:pPr>
          </w:p>
        </w:tc>
        <w:tc>
          <w:tcPr>
            <w:tcW w:w="367" w:type="pct"/>
          </w:tcPr>
          <w:p w:rsidR="00A563D7" w:rsidRPr="00F91843" w:rsidRDefault="00A563D7" w:rsidP="00F4474C">
            <w:pPr>
              <w:spacing w:after="0" w:line="240" w:lineRule="auto"/>
              <w:rPr>
                <w:rFonts w:ascii="Times New Roman" w:hAnsi="Times New Roman"/>
                <w:sz w:val="20"/>
                <w:szCs w:val="20"/>
              </w:rPr>
            </w:pPr>
            <w:r w:rsidRPr="00F91843">
              <w:rPr>
                <w:rFonts w:ascii="Times New Roman" w:hAnsi="Times New Roman"/>
                <w:sz w:val="20"/>
                <w:szCs w:val="20"/>
              </w:rPr>
              <w:t>Н 6.3.01</w:t>
            </w:r>
          </w:p>
          <w:p w:rsidR="00A563D7" w:rsidRPr="00F91843" w:rsidRDefault="00A563D7" w:rsidP="00F4474C">
            <w:pPr>
              <w:spacing w:after="0" w:line="240" w:lineRule="auto"/>
              <w:rPr>
                <w:rFonts w:ascii="Times New Roman" w:hAnsi="Times New Roman"/>
                <w:sz w:val="20"/>
                <w:szCs w:val="20"/>
              </w:rPr>
            </w:pPr>
            <w:r w:rsidRPr="00F91843">
              <w:rPr>
                <w:rFonts w:ascii="Times New Roman" w:hAnsi="Times New Roman"/>
                <w:sz w:val="20"/>
                <w:szCs w:val="20"/>
              </w:rPr>
              <w:t>У 6.3.01</w:t>
            </w:r>
          </w:p>
          <w:p w:rsidR="00A563D7" w:rsidRPr="00F91843" w:rsidRDefault="00A563D7" w:rsidP="00F4474C">
            <w:pPr>
              <w:spacing w:after="0" w:line="240" w:lineRule="auto"/>
              <w:rPr>
                <w:rFonts w:ascii="Times New Roman" w:hAnsi="Times New Roman"/>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6.3.01</w:t>
            </w:r>
          </w:p>
          <w:p w:rsidR="00A563D7" w:rsidRPr="00F91843" w:rsidRDefault="00A563D7" w:rsidP="00F4474C">
            <w:pPr>
              <w:spacing w:after="0" w:line="240" w:lineRule="auto"/>
              <w:rPr>
                <w:rFonts w:ascii="Times New Roman" w:hAnsi="Times New Roman"/>
                <w:bCs/>
                <w:iCs/>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6.3.02</w:t>
            </w:r>
          </w:p>
          <w:p w:rsidR="00A563D7" w:rsidRPr="00F91843" w:rsidRDefault="00A563D7" w:rsidP="00F4474C">
            <w:pPr>
              <w:spacing w:after="0" w:line="240" w:lineRule="auto"/>
              <w:rPr>
                <w:rFonts w:ascii="Times New Roman" w:hAnsi="Times New Roman"/>
                <w:bCs/>
                <w:iCs/>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6.3.03</w:t>
            </w:r>
          </w:p>
          <w:p w:rsidR="00A563D7" w:rsidRPr="00F91843" w:rsidRDefault="00A563D7" w:rsidP="00F4474C">
            <w:pPr>
              <w:spacing w:after="0" w:line="240" w:lineRule="auto"/>
              <w:rPr>
                <w:rFonts w:ascii="Times New Roman" w:hAnsi="Times New Roman"/>
                <w:bCs/>
                <w:iCs/>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6.3.04</w:t>
            </w:r>
          </w:p>
          <w:p w:rsidR="00A563D7" w:rsidRPr="00F91843" w:rsidRDefault="00A563D7" w:rsidP="00F4474C">
            <w:pPr>
              <w:spacing w:after="0" w:line="240" w:lineRule="auto"/>
              <w:rPr>
                <w:rFonts w:ascii="Times New Roman" w:hAnsi="Times New Roman"/>
                <w:bCs/>
                <w:iCs/>
                <w:sz w:val="20"/>
                <w:szCs w:val="20"/>
              </w:rPr>
            </w:pPr>
            <w:proofErr w:type="gramStart"/>
            <w:r w:rsidRPr="00F91843">
              <w:rPr>
                <w:rFonts w:ascii="Times New Roman" w:hAnsi="Times New Roman"/>
                <w:sz w:val="20"/>
                <w:szCs w:val="20"/>
              </w:rPr>
              <w:t>З</w:t>
            </w:r>
            <w:proofErr w:type="gramEnd"/>
            <w:r w:rsidRPr="00F91843">
              <w:rPr>
                <w:rFonts w:ascii="Times New Roman" w:hAnsi="Times New Roman"/>
                <w:sz w:val="20"/>
                <w:szCs w:val="20"/>
              </w:rPr>
              <w:t xml:space="preserve"> 6.3.05</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01.01</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01.02</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01.01</w:t>
            </w:r>
          </w:p>
          <w:p w:rsidR="00A563D7" w:rsidRPr="00F91843" w:rsidRDefault="00A563D7" w:rsidP="00F4474C">
            <w:pPr>
              <w:spacing w:after="0" w:line="240" w:lineRule="auto"/>
              <w:rPr>
                <w:rFonts w:ascii="Times New Roman" w:eastAsia="Calibri" w:hAnsi="Times New Roman"/>
                <w:iCs/>
                <w:sz w:val="20"/>
                <w:szCs w:val="20"/>
                <w:lang w:eastAsia="en-US"/>
              </w:rPr>
            </w:pPr>
            <w:r w:rsidRPr="00F91843">
              <w:rPr>
                <w:rFonts w:ascii="Times New Roman" w:hAnsi="Times New Roman"/>
                <w:bCs/>
                <w:iCs/>
                <w:sz w:val="20"/>
                <w:szCs w:val="20"/>
              </w:rPr>
              <w:t>Уо 02.01</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02.02</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02.03</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02.04</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02.07</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02.09</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02.01</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02.02</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02.03</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02.04</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Зо 02.06</w:t>
            </w:r>
          </w:p>
          <w:p w:rsidR="00A563D7" w:rsidRPr="00F91843" w:rsidRDefault="00A563D7" w:rsidP="00F4474C">
            <w:pPr>
              <w:spacing w:after="0" w:line="240" w:lineRule="auto"/>
              <w:rPr>
                <w:rFonts w:ascii="Times New Roman" w:hAnsi="Times New Roman"/>
                <w:bCs/>
                <w:iCs/>
                <w:sz w:val="20"/>
                <w:szCs w:val="20"/>
              </w:rPr>
            </w:pPr>
            <w:r w:rsidRPr="00F91843">
              <w:rPr>
                <w:rFonts w:ascii="Times New Roman" w:hAnsi="Times New Roman"/>
                <w:bCs/>
                <w:iCs/>
                <w:sz w:val="20"/>
                <w:szCs w:val="20"/>
              </w:rPr>
              <w:t>Уо 09.01</w:t>
            </w:r>
          </w:p>
          <w:p w:rsidR="00A563D7" w:rsidRPr="00F91843" w:rsidRDefault="00A563D7"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09.01</w:t>
            </w:r>
          </w:p>
          <w:p w:rsidR="00A563D7" w:rsidRPr="00F91843" w:rsidRDefault="00A563D7" w:rsidP="00F4474C">
            <w:pPr>
              <w:suppressAutoHyphens/>
              <w:spacing w:after="0" w:line="240" w:lineRule="auto"/>
              <w:jc w:val="both"/>
              <w:rPr>
                <w:rFonts w:ascii="Times New Roman" w:hAnsi="Times New Roman"/>
                <w:bCs/>
                <w:iCs/>
                <w:sz w:val="20"/>
                <w:szCs w:val="20"/>
              </w:rPr>
            </w:pPr>
            <w:r w:rsidRPr="00F91843">
              <w:rPr>
                <w:rFonts w:ascii="Times New Roman" w:hAnsi="Times New Roman"/>
                <w:bCs/>
                <w:iCs/>
                <w:sz w:val="20"/>
                <w:szCs w:val="20"/>
              </w:rPr>
              <w:t>Зо 09.02</w:t>
            </w:r>
          </w:p>
          <w:p w:rsidR="00A563D7" w:rsidRPr="00F91843" w:rsidRDefault="00A563D7" w:rsidP="00F4474C">
            <w:pPr>
              <w:suppressAutoHyphens/>
              <w:spacing w:after="0" w:line="240" w:lineRule="auto"/>
              <w:jc w:val="both"/>
              <w:rPr>
                <w:rFonts w:ascii="Times New Roman" w:hAnsi="Times New Roman"/>
                <w:b/>
                <w:sz w:val="20"/>
                <w:szCs w:val="20"/>
              </w:rPr>
            </w:pPr>
            <w:r w:rsidRPr="00F91843">
              <w:rPr>
                <w:rFonts w:ascii="Times New Roman" w:hAnsi="Times New Roman"/>
                <w:bCs/>
                <w:iCs/>
                <w:sz w:val="20"/>
                <w:szCs w:val="20"/>
              </w:rPr>
              <w:t>Зо 09.03</w:t>
            </w:r>
          </w:p>
        </w:tc>
      </w:tr>
      <w:tr w:rsidR="00A563D7" w:rsidRPr="00F91843" w:rsidTr="00845AF6">
        <w:trPr>
          <w:gridAfter w:val="1"/>
          <w:wAfter w:w="367" w:type="pct"/>
        </w:trPr>
        <w:tc>
          <w:tcPr>
            <w:tcW w:w="3346" w:type="pct"/>
            <w:gridSpan w:val="2"/>
          </w:tcPr>
          <w:p w:rsidR="00A563D7" w:rsidRPr="00F91843" w:rsidRDefault="00A563D7" w:rsidP="00F4474C">
            <w:pPr>
              <w:spacing w:after="0" w:line="240" w:lineRule="auto"/>
              <w:rPr>
                <w:rFonts w:ascii="Times New Roman" w:hAnsi="Times New Roman"/>
                <w:b/>
                <w:bCs/>
                <w:sz w:val="20"/>
                <w:szCs w:val="20"/>
              </w:rPr>
            </w:pPr>
            <w:r w:rsidRPr="00F91843">
              <w:rPr>
                <w:rFonts w:ascii="Times New Roman" w:hAnsi="Times New Roman"/>
                <w:b/>
                <w:bCs/>
                <w:sz w:val="20"/>
                <w:szCs w:val="20"/>
              </w:rPr>
              <w:t>Всего</w:t>
            </w:r>
          </w:p>
        </w:tc>
        <w:tc>
          <w:tcPr>
            <w:tcW w:w="562" w:type="pct"/>
            <w:vAlign w:val="center"/>
          </w:tcPr>
          <w:p w:rsidR="00A563D7" w:rsidRPr="00F91843" w:rsidRDefault="00C12813" w:rsidP="00F4474C">
            <w:pPr>
              <w:spacing w:after="0" w:line="240" w:lineRule="auto"/>
              <w:rPr>
                <w:rFonts w:ascii="Times New Roman" w:hAnsi="Times New Roman"/>
                <w:b/>
                <w:sz w:val="20"/>
                <w:szCs w:val="20"/>
              </w:rPr>
            </w:pPr>
            <w:r w:rsidRPr="00F91843">
              <w:rPr>
                <w:rFonts w:ascii="Times New Roman" w:hAnsi="Times New Roman"/>
                <w:b/>
                <w:sz w:val="20"/>
                <w:szCs w:val="20"/>
              </w:rPr>
              <w:t>417</w:t>
            </w:r>
          </w:p>
        </w:tc>
        <w:tc>
          <w:tcPr>
            <w:tcW w:w="358" w:type="pct"/>
          </w:tcPr>
          <w:p w:rsidR="00A563D7" w:rsidRPr="00F91843" w:rsidRDefault="00A563D7" w:rsidP="00F4474C">
            <w:pPr>
              <w:spacing w:after="0" w:line="240" w:lineRule="auto"/>
              <w:rPr>
                <w:rFonts w:ascii="Times New Roman" w:hAnsi="Times New Roman"/>
                <w:b/>
                <w:sz w:val="20"/>
                <w:szCs w:val="20"/>
                <w:highlight w:val="yellow"/>
              </w:rPr>
            </w:pPr>
          </w:p>
        </w:tc>
        <w:tc>
          <w:tcPr>
            <w:tcW w:w="367" w:type="pct"/>
          </w:tcPr>
          <w:p w:rsidR="00A563D7" w:rsidRPr="00F91843" w:rsidRDefault="00A563D7" w:rsidP="00F4474C">
            <w:pPr>
              <w:spacing w:after="0" w:line="240" w:lineRule="auto"/>
              <w:rPr>
                <w:rFonts w:ascii="Times New Roman" w:hAnsi="Times New Roman"/>
                <w:b/>
                <w:sz w:val="20"/>
                <w:szCs w:val="20"/>
                <w:highlight w:val="yellow"/>
              </w:rPr>
            </w:pPr>
          </w:p>
        </w:tc>
      </w:tr>
    </w:tbl>
    <w:p w:rsidR="00893A85" w:rsidRPr="00F91843" w:rsidRDefault="00893A85" w:rsidP="00F4474C">
      <w:pPr>
        <w:suppressAutoHyphens/>
        <w:spacing w:after="0" w:line="240" w:lineRule="auto"/>
        <w:jc w:val="both"/>
        <w:rPr>
          <w:rFonts w:ascii="Times New Roman" w:hAnsi="Times New Roman"/>
          <w:bCs/>
          <w:sz w:val="20"/>
          <w:szCs w:val="20"/>
        </w:rPr>
      </w:pPr>
    </w:p>
    <w:p w:rsidR="00F4474C" w:rsidRDefault="00F4474C" w:rsidP="00893A85">
      <w:pPr>
        <w:rPr>
          <w:rFonts w:ascii="Times New Roman" w:hAnsi="Times New Roman"/>
          <w:i/>
        </w:rPr>
        <w:sectPr w:rsidR="00F4474C" w:rsidSect="00457F35">
          <w:pgSz w:w="16840" w:h="11907" w:orient="landscape"/>
          <w:pgMar w:top="1418" w:right="1134" w:bottom="851" w:left="992" w:header="709" w:footer="709" w:gutter="0"/>
          <w:cols w:space="720"/>
        </w:sectPr>
      </w:pPr>
    </w:p>
    <w:p w:rsidR="00893A85" w:rsidRPr="00315F34" w:rsidRDefault="00893A85" w:rsidP="00893A8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893A85" w:rsidRPr="00315F34" w:rsidRDefault="00893A85" w:rsidP="00893A85">
      <w:pPr>
        <w:spacing w:after="0"/>
        <w:ind w:firstLine="709"/>
        <w:rPr>
          <w:rFonts w:ascii="Times New Roman" w:hAnsi="Times New Roman"/>
          <w:b/>
          <w:bCs/>
          <w:sz w:val="24"/>
          <w:szCs w:val="24"/>
        </w:rPr>
      </w:pPr>
    </w:p>
    <w:p w:rsidR="00893A85" w:rsidRPr="00315F34" w:rsidRDefault="00893A85" w:rsidP="00893A85">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93A85" w:rsidRPr="00DD168A" w:rsidRDefault="00893A85" w:rsidP="00893A85">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Кабинет</w:t>
      </w:r>
      <w:r>
        <w:rPr>
          <w:rFonts w:ascii="Times New Roman" w:hAnsi="Times New Roman"/>
          <w:bCs/>
          <w:sz w:val="24"/>
          <w:szCs w:val="24"/>
        </w:rPr>
        <w:t>ы</w:t>
      </w:r>
      <w:r w:rsidRPr="00315F34">
        <w:rPr>
          <w:rFonts w:ascii="Times New Roman" w:hAnsi="Times New Roman"/>
          <w:bCs/>
          <w:i/>
          <w:sz w:val="24"/>
          <w:szCs w:val="24"/>
        </w:rPr>
        <w:t xml:space="preserve"> </w:t>
      </w:r>
      <w:r w:rsidRPr="00712314">
        <w:rPr>
          <w:rFonts w:ascii="Times New Roman" w:hAnsi="Times New Roman"/>
          <w:bCs/>
          <w:sz w:val="24"/>
          <w:szCs w:val="24"/>
        </w:rPr>
        <w:t>«</w:t>
      </w:r>
      <w:r w:rsidR="00E252FC">
        <w:rPr>
          <w:rFonts w:ascii="Times New Roman" w:hAnsi="Times New Roman"/>
          <w:bCs/>
          <w:sz w:val="24"/>
          <w:szCs w:val="24"/>
        </w:rPr>
        <w:t>Основ металлургического производства»</w:t>
      </w:r>
      <w:proofErr w:type="gramStart"/>
      <w:r w:rsidR="00E252FC">
        <w:rPr>
          <w:rFonts w:ascii="Times New Roman" w:hAnsi="Times New Roman"/>
          <w:bCs/>
          <w:sz w:val="24"/>
          <w:szCs w:val="24"/>
        </w:rPr>
        <w:t>,»</w:t>
      </w:r>
      <w:proofErr w:type="gramEnd"/>
      <w:r w:rsidR="00E252FC">
        <w:rPr>
          <w:rFonts w:ascii="Times New Roman" w:hAnsi="Times New Roman"/>
          <w:bCs/>
          <w:sz w:val="24"/>
          <w:szCs w:val="24"/>
        </w:rPr>
        <w:t>Технологии производства черных металлов</w:t>
      </w:r>
      <w:r w:rsidR="00530B22">
        <w:rPr>
          <w:rFonts w:ascii="Times New Roman" w:hAnsi="Times New Roman"/>
          <w:bCs/>
          <w:sz w:val="24"/>
          <w:szCs w:val="24"/>
        </w:rPr>
        <w:t xml:space="preserve">», </w:t>
      </w:r>
      <w:r w:rsidRPr="00DD168A">
        <w:rPr>
          <w:rFonts w:ascii="Times New Roman" w:hAnsi="Times New Roman"/>
          <w:bCs/>
          <w:sz w:val="24"/>
          <w:szCs w:val="24"/>
        </w:rPr>
        <w:t xml:space="preserve">, </w:t>
      </w:r>
      <w:r w:rsidRPr="007E73A3">
        <w:rPr>
          <w:rFonts w:ascii="Times New Roman" w:hAnsi="Times New Roman"/>
          <w:sz w:val="24"/>
          <w:szCs w:val="24"/>
        </w:rPr>
        <w:t>«</w:t>
      </w:r>
      <w:r>
        <w:rPr>
          <w:rFonts w:ascii="Times New Roman" w:hAnsi="Times New Roman"/>
          <w:sz w:val="24"/>
          <w:szCs w:val="24"/>
        </w:rPr>
        <w:t>Электротехника и электроника</w:t>
      </w:r>
      <w:r w:rsidRPr="007E73A3">
        <w:rPr>
          <w:rFonts w:ascii="Times New Roman" w:hAnsi="Times New Roman"/>
          <w:sz w:val="24"/>
          <w:szCs w:val="24"/>
        </w:rPr>
        <w:t>»</w:t>
      </w:r>
      <w:r>
        <w:rPr>
          <w:rFonts w:ascii="Times New Roman" w:hAnsi="Times New Roman"/>
          <w:sz w:val="24"/>
          <w:szCs w:val="24"/>
        </w:rPr>
        <w:t xml:space="preserve"> </w:t>
      </w:r>
      <w:r w:rsidR="00E252FC">
        <w:rPr>
          <w:rFonts w:ascii="Times New Roman" w:hAnsi="Times New Roman"/>
          <w:sz w:val="24"/>
          <w:szCs w:val="24"/>
        </w:rPr>
        <w:t>,</w:t>
      </w:r>
      <w:r w:rsidR="00E252FC" w:rsidRPr="00315F34">
        <w:rPr>
          <w:bCs/>
          <w:i/>
        </w:rPr>
        <w:t xml:space="preserve"> </w:t>
      </w:r>
      <w:r w:rsidR="00E252FC" w:rsidRPr="00E252FC">
        <w:rPr>
          <w:rFonts w:ascii="Times New Roman" w:hAnsi="Times New Roman"/>
          <w:bCs/>
          <w:i/>
        </w:rPr>
        <w:t>«</w:t>
      </w:r>
      <w:r w:rsidR="00E252FC" w:rsidRPr="00E252FC">
        <w:rPr>
          <w:rFonts w:ascii="Times New Roman" w:hAnsi="Times New Roman"/>
          <w:bCs/>
        </w:rPr>
        <w:t>Охрана труда</w:t>
      </w:r>
      <w:r w:rsidR="00E252FC">
        <w:rPr>
          <w:rFonts w:ascii="Times New Roman" w:hAnsi="Times New Roman"/>
          <w:bCs/>
          <w:sz w:val="24"/>
          <w:szCs w:val="24"/>
        </w:rPr>
        <w:t>»,</w:t>
      </w:r>
      <w:r w:rsidRPr="00A56B27">
        <w:rPr>
          <w:rFonts w:ascii="Times New Roman" w:hAnsi="Times New Roman"/>
          <w:bCs/>
          <w:sz w:val="24"/>
          <w:szCs w:val="24"/>
        </w:rPr>
        <w:t>имеющ</w:t>
      </w:r>
      <w:r>
        <w:rPr>
          <w:rFonts w:ascii="Times New Roman" w:hAnsi="Times New Roman"/>
          <w:bCs/>
          <w:sz w:val="24"/>
          <w:szCs w:val="24"/>
        </w:rPr>
        <w:t>ие</w:t>
      </w:r>
      <w:r w:rsidRPr="00A56B27">
        <w:rPr>
          <w:rFonts w:ascii="Times New Roman" w:hAnsi="Times New Roman"/>
          <w:bCs/>
          <w:sz w:val="24"/>
          <w:szCs w:val="24"/>
        </w:rPr>
        <w:t xml:space="preserve">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w:t>
      </w:r>
      <w:r>
        <w:rPr>
          <w:rFonts w:ascii="Times New Roman" w:hAnsi="Times New Roman"/>
          <w:bCs/>
          <w:sz w:val="24"/>
          <w:szCs w:val="24"/>
        </w:rPr>
        <w:t>. М</w:t>
      </w:r>
      <w:r w:rsidRPr="00E95859">
        <w:rPr>
          <w:rFonts w:ascii="Times New Roman" w:hAnsi="Times New Roman"/>
          <w:bCs/>
          <w:sz w:val="24"/>
          <w:szCs w:val="24"/>
        </w:rPr>
        <w:t>акеты оборудования, детали узлов и механизмы оборудования, чер</w:t>
      </w:r>
      <w:r>
        <w:rPr>
          <w:rFonts w:ascii="Times New Roman" w:hAnsi="Times New Roman"/>
          <w:bCs/>
          <w:sz w:val="24"/>
          <w:szCs w:val="24"/>
        </w:rPr>
        <w:t>тежи промышленного оборудования</w:t>
      </w:r>
      <w:r w:rsidRPr="00E95859">
        <w:rPr>
          <w:rFonts w:ascii="Times New Roman" w:hAnsi="Times New Roman"/>
          <w:bCs/>
          <w:sz w:val="24"/>
          <w:szCs w:val="24"/>
        </w:rPr>
        <w:t>.</w:t>
      </w:r>
    </w:p>
    <w:p w:rsidR="00893A85" w:rsidRDefault="00893A85" w:rsidP="00893A85">
      <w:pPr>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 xml:space="preserve">Лаборатории </w:t>
      </w:r>
      <w:r>
        <w:rPr>
          <w:rFonts w:ascii="Times New Roman" w:hAnsi="Times New Roman"/>
          <w:bCs/>
          <w:sz w:val="24"/>
          <w:szCs w:val="24"/>
        </w:rPr>
        <w:t>«Электротехники и электроники, автоматизация производства, электрических машин, электриеских аппаратов, автоматических технологических процессов».</w:t>
      </w:r>
    </w:p>
    <w:p w:rsidR="00893A85" w:rsidRPr="00A56B27" w:rsidRDefault="00893A85" w:rsidP="00893A85">
      <w:pPr>
        <w:spacing w:after="0" w:line="240" w:lineRule="auto"/>
        <w:ind w:firstLine="709"/>
        <w:jc w:val="both"/>
        <w:rPr>
          <w:rFonts w:ascii="Times New Roman" w:hAnsi="Times New Roman"/>
          <w:bCs/>
          <w:sz w:val="24"/>
          <w:szCs w:val="24"/>
        </w:rPr>
      </w:pPr>
      <w:r w:rsidRPr="00A56B27">
        <w:rPr>
          <w:rFonts w:ascii="Times New Roman" w:hAnsi="Times New Roman"/>
          <w:bCs/>
          <w:sz w:val="24"/>
          <w:szCs w:val="24"/>
        </w:rPr>
        <w:t>Мастерская «Монтаж, наладка, ремонт и эксплуатация промышленного оборудования с участком грузоподъемного оборудования».</w:t>
      </w:r>
    </w:p>
    <w:p w:rsidR="00893A85" w:rsidRPr="00E95859" w:rsidRDefault="00893A85" w:rsidP="00893A85">
      <w:pPr>
        <w:spacing w:after="0" w:line="240" w:lineRule="auto"/>
        <w:ind w:firstLine="709"/>
        <w:rPr>
          <w:rFonts w:ascii="Times New Roman" w:hAnsi="Times New Roman"/>
          <w:bCs/>
          <w:sz w:val="24"/>
          <w:szCs w:val="24"/>
        </w:rPr>
      </w:pPr>
    </w:p>
    <w:p w:rsidR="00893A85" w:rsidRPr="00E95859" w:rsidRDefault="00893A85" w:rsidP="00893A85">
      <w:pPr>
        <w:spacing w:after="0" w:line="240" w:lineRule="auto"/>
        <w:ind w:firstLine="709"/>
        <w:rPr>
          <w:rFonts w:ascii="Times New Roman" w:hAnsi="Times New Roman"/>
          <w:bCs/>
          <w:sz w:val="24"/>
          <w:szCs w:val="24"/>
        </w:rPr>
      </w:pPr>
      <w:r w:rsidRPr="00E95859">
        <w:rPr>
          <w:rFonts w:ascii="Times New Roman" w:hAnsi="Times New Roman"/>
          <w:bCs/>
          <w:sz w:val="24"/>
          <w:szCs w:val="24"/>
        </w:rPr>
        <w:t>Технические средства обучения:</w:t>
      </w:r>
    </w:p>
    <w:p w:rsidR="00893A85" w:rsidRPr="00E95859" w:rsidRDefault="00893A85" w:rsidP="00893A85">
      <w:pPr>
        <w:spacing w:after="0" w:line="240" w:lineRule="auto"/>
        <w:ind w:firstLine="709"/>
        <w:rPr>
          <w:rFonts w:ascii="Times New Roman" w:hAnsi="Times New Roman"/>
          <w:bCs/>
          <w:sz w:val="24"/>
          <w:szCs w:val="24"/>
        </w:rPr>
      </w:pPr>
      <w:r w:rsidRPr="00E95859">
        <w:rPr>
          <w:rFonts w:ascii="Times New Roman" w:hAnsi="Times New Roman"/>
          <w:bCs/>
          <w:sz w:val="24"/>
          <w:szCs w:val="24"/>
        </w:rPr>
        <w:t xml:space="preserve">- мультимедиапроектор;  </w:t>
      </w:r>
    </w:p>
    <w:p w:rsidR="00893A85" w:rsidRPr="00E95859" w:rsidRDefault="00893A85" w:rsidP="00893A85">
      <w:pPr>
        <w:spacing w:after="0" w:line="240" w:lineRule="auto"/>
        <w:ind w:firstLine="709"/>
        <w:rPr>
          <w:rFonts w:ascii="Times New Roman" w:hAnsi="Times New Roman"/>
          <w:bCs/>
          <w:sz w:val="24"/>
          <w:szCs w:val="24"/>
        </w:rPr>
      </w:pPr>
      <w:r w:rsidRPr="00E95859">
        <w:rPr>
          <w:rFonts w:ascii="Times New Roman" w:hAnsi="Times New Roman"/>
          <w:bCs/>
          <w:sz w:val="24"/>
          <w:szCs w:val="24"/>
        </w:rPr>
        <w:t xml:space="preserve">- персональные  компьютеры;  </w:t>
      </w:r>
    </w:p>
    <w:p w:rsidR="00893A85" w:rsidRPr="00E95859" w:rsidRDefault="00893A85" w:rsidP="00893A85">
      <w:pPr>
        <w:spacing w:after="0" w:line="240" w:lineRule="auto"/>
        <w:ind w:firstLine="709"/>
        <w:rPr>
          <w:rFonts w:ascii="Times New Roman" w:hAnsi="Times New Roman"/>
          <w:bCs/>
          <w:sz w:val="24"/>
          <w:szCs w:val="24"/>
        </w:rPr>
      </w:pPr>
      <w:r w:rsidRPr="00E95859">
        <w:rPr>
          <w:rFonts w:ascii="Times New Roman" w:hAnsi="Times New Roman"/>
          <w:bCs/>
          <w:sz w:val="24"/>
          <w:szCs w:val="24"/>
        </w:rPr>
        <w:t xml:space="preserve">- презентации  занятий  (программа  Microsoft   Power  Point). </w:t>
      </w:r>
    </w:p>
    <w:p w:rsidR="00893A85" w:rsidRPr="00E95859" w:rsidRDefault="00893A85" w:rsidP="00893A85">
      <w:pPr>
        <w:spacing w:after="0" w:line="240" w:lineRule="auto"/>
        <w:ind w:firstLine="709"/>
        <w:rPr>
          <w:rFonts w:ascii="Times New Roman" w:hAnsi="Times New Roman"/>
          <w:bCs/>
          <w:sz w:val="24"/>
          <w:szCs w:val="24"/>
        </w:rPr>
      </w:pPr>
      <w:r w:rsidRPr="00E95859">
        <w:rPr>
          <w:rFonts w:ascii="Times New Roman" w:hAnsi="Times New Roman"/>
          <w:bCs/>
          <w:sz w:val="24"/>
          <w:szCs w:val="24"/>
        </w:rPr>
        <w:t>- экран.</w:t>
      </w:r>
    </w:p>
    <w:p w:rsidR="00893A85" w:rsidRPr="00893F63" w:rsidRDefault="00893A85" w:rsidP="00893A85">
      <w:pPr>
        <w:suppressAutoHyphens/>
        <w:spacing w:after="0" w:line="240" w:lineRule="auto"/>
        <w:ind w:firstLine="709"/>
        <w:jc w:val="both"/>
        <w:rPr>
          <w:rFonts w:ascii="Times New Roman" w:hAnsi="Times New Roman"/>
          <w:bCs/>
          <w:i/>
          <w:sz w:val="24"/>
          <w:szCs w:val="24"/>
        </w:rPr>
      </w:pPr>
    </w:p>
    <w:p w:rsidR="00893A85" w:rsidRPr="00315F34" w:rsidRDefault="00893A85" w:rsidP="00893A85">
      <w:pPr>
        <w:suppressAutoHyphens/>
        <w:spacing w:after="0" w:line="240" w:lineRule="auto"/>
        <w:ind w:firstLine="709"/>
        <w:jc w:val="both"/>
        <w:rPr>
          <w:rFonts w:ascii="Times New Roman" w:hAnsi="Times New Roman"/>
          <w:bCs/>
          <w:i/>
          <w:sz w:val="24"/>
          <w:szCs w:val="24"/>
        </w:rPr>
      </w:pPr>
    </w:p>
    <w:p w:rsidR="00893A85" w:rsidRPr="00315F34" w:rsidRDefault="00893A85" w:rsidP="00893A85">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893A85" w:rsidRPr="00315F34" w:rsidRDefault="00893A85" w:rsidP="00893A85">
      <w:pPr>
        <w:suppressAutoHyphens/>
        <w:spacing w:after="0"/>
        <w:ind w:firstLine="709"/>
        <w:jc w:val="both"/>
        <w:rPr>
          <w:rFonts w:ascii="Times New Roman" w:hAnsi="Times New Roman"/>
          <w:sz w:val="24"/>
          <w:szCs w:val="24"/>
        </w:rPr>
      </w:pPr>
      <w:r w:rsidRPr="00805ED5">
        <w:rPr>
          <w:rFonts w:ascii="Times New Roman" w:hAnsi="Times New Roman"/>
          <w:bCs/>
          <w:sz w:val="24"/>
          <w:szCs w:val="24"/>
        </w:rPr>
        <w:t>Для реализации программы библиотечный фонд образовательной организации должен иметь п</w:t>
      </w:r>
      <w:r w:rsidRPr="00805E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5E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93A85" w:rsidRPr="00315F34" w:rsidRDefault="00893A85" w:rsidP="00893A85">
      <w:pPr>
        <w:spacing w:after="0"/>
        <w:ind w:firstLine="709"/>
        <w:contextualSpacing/>
        <w:rPr>
          <w:rFonts w:ascii="Times New Roman" w:hAnsi="Times New Roman"/>
          <w:sz w:val="24"/>
          <w:szCs w:val="24"/>
        </w:rPr>
      </w:pPr>
    </w:p>
    <w:p w:rsidR="00893A85" w:rsidRPr="00EC4FD0" w:rsidRDefault="00893A85" w:rsidP="00893A85">
      <w:pPr>
        <w:pStyle w:val="ae"/>
        <w:spacing w:before="0" w:after="0"/>
        <w:ind w:left="0" w:firstLine="709"/>
        <w:contextualSpacing/>
        <w:rPr>
          <w:b/>
        </w:rPr>
      </w:pPr>
      <w:r w:rsidRPr="00EC4FD0">
        <w:rPr>
          <w:b/>
        </w:rPr>
        <w:t>3.2.1. Основные печатные издания</w:t>
      </w:r>
    </w:p>
    <w:p w:rsidR="00893A85" w:rsidRPr="00AF6F4F" w:rsidRDefault="00893A85" w:rsidP="00893A85">
      <w:pPr>
        <w:spacing w:after="0"/>
        <w:ind w:firstLine="709"/>
        <w:contextualSpacing/>
        <w:rPr>
          <w:rFonts w:ascii="Times New Roman" w:hAnsi="Times New Roman"/>
          <w:b/>
          <w:sz w:val="24"/>
          <w:szCs w:val="24"/>
          <w:highlight w:val="cyan"/>
        </w:rPr>
      </w:pPr>
    </w:p>
    <w:p w:rsidR="00893A85" w:rsidRDefault="00893A85" w:rsidP="00893A85">
      <w:pPr>
        <w:spacing w:after="0"/>
        <w:ind w:firstLine="709"/>
        <w:contextualSpacing/>
        <w:rPr>
          <w:rFonts w:ascii="Times New Roman" w:hAnsi="Times New Roman"/>
          <w:iCs/>
          <w:sz w:val="24"/>
          <w:szCs w:val="24"/>
        </w:rPr>
      </w:pPr>
      <w:r w:rsidRPr="00E252FC">
        <w:rPr>
          <w:rFonts w:ascii="Times New Roman" w:hAnsi="Times New Roman"/>
          <w:sz w:val="24"/>
          <w:szCs w:val="24"/>
        </w:rPr>
        <w:t>1</w:t>
      </w:r>
      <w:r>
        <w:rPr>
          <w:rFonts w:ascii="Times New Roman" w:hAnsi="Times New Roman"/>
          <w:b/>
          <w:sz w:val="24"/>
          <w:szCs w:val="24"/>
        </w:rPr>
        <w:t>.</w:t>
      </w:r>
      <w:r w:rsidRPr="007E73A3">
        <w:rPr>
          <w:rFonts w:ascii="Times New Roman" w:hAnsi="Times New Roman"/>
          <w:iCs/>
          <w:sz w:val="24"/>
          <w:szCs w:val="24"/>
        </w:rPr>
        <w:t>Основы металлургического производства</w:t>
      </w:r>
      <w:proofErr w:type="gramStart"/>
      <w:r w:rsidRPr="007E73A3">
        <w:rPr>
          <w:rFonts w:ascii="Times New Roman" w:hAnsi="Times New Roman"/>
          <w:iCs/>
          <w:sz w:val="24"/>
          <w:szCs w:val="24"/>
        </w:rPr>
        <w:t xml:space="preserve"> :</w:t>
      </w:r>
      <w:proofErr w:type="gramEnd"/>
      <w:r w:rsidRPr="007E73A3">
        <w:rPr>
          <w:rFonts w:ascii="Times New Roman" w:hAnsi="Times New Roman"/>
          <w:iCs/>
          <w:sz w:val="24"/>
          <w:szCs w:val="24"/>
        </w:rPr>
        <w:t xml:space="preserve"> учебник для вузов / В. А. Бигеев, В. М. Колокольцев, В. М. Салганик [и др.]. — 3-е изд., стер. — Санкт-Петербург</w:t>
      </w:r>
      <w:proofErr w:type="gramStart"/>
      <w:r w:rsidRPr="007E73A3">
        <w:rPr>
          <w:rFonts w:ascii="Times New Roman" w:hAnsi="Times New Roman"/>
          <w:iCs/>
          <w:sz w:val="24"/>
          <w:szCs w:val="24"/>
        </w:rPr>
        <w:t xml:space="preserve"> :</w:t>
      </w:r>
      <w:proofErr w:type="gramEnd"/>
      <w:r w:rsidRPr="007E73A3">
        <w:rPr>
          <w:rFonts w:ascii="Times New Roman" w:hAnsi="Times New Roman"/>
          <w:iCs/>
          <w:sz w:val="24"/>
          <w:szCs w:val="24"/>
        </w:rPr>
        <w:t xml:space="preserve"> Лань, 2021. — 616 с. — ISBN 978-5-8114-8178-1. — URL: https://e.lanbook.com/book/173100 (дата обращения: 25.04.2022). - Режим доступа: Лань</w:t>
      </w:r>
      <w:proofErr w:type="gramStart"/>
      <w:r w:rsidRPr="007E73A3">
        <w:rPr>
          <w:rFonts w:ascii="Times New Roman" w:hAnsi="Times New Roman"/>
          <w:iCs/>
          <w:sz w:val="24"/>
          <w:szCs w:val="24"/>
        </w:rPr>
        <w:t xml:space="preserve"> :</w:t>
      </w:r>
      <w:proofErr w:type="gramEnd"/>
      <w:r w:rsidRPr="007E73A3">
        <w:rPr>
          <w:rFonts w:ascii="Times New Roman" w:hAnsi="Times New Roman"/>
          <w:iCs/>
          <w:sz w:val="24"/>
          <w:szCs w:val="24"/>
        </w:rPr>
        <w:t xml:space="preserve"> электронно-библиотечная система ; для авториз. пользователей. - Текст</w:t>
      </w:r>
      <w:proofErr w:type="gramStart"/>
      <w:r w:rsidRPr="007E73A3">
        <w:rPr>
          <w:rFonts w:ascii="Times New Roman" w:hAnsi="Times New Roman"/>
          <w:iCs/>
          <w:sz w:val="24"/>
          <w:szCs w:val="24"/>
        </w:rPr>
        <w:t xml:space="preserve"> :</w:t>
      </w:r>
      <w:proofErr w:type="gramEnd"/>
      <w:r w:rsidRPr="007E73A3">
        <w:rPr>
          <w:rFonts w:ascii="Times New Roman" w:hAnsi="Times New Roman"/>
          <w:iCs/>
          <w:sz w:val="24"/>
          <w:szCs w:val="24"/>
        </w:rPr>
        <w:t xml:space="preserve"> электронный</w:t>
      </w:r>
    </w:p>
    <w:p w:rsidR="00893A85" w:rsidRDefault="00893A85" w:rsidP="00893A85">
      <w:pPr>
        <w:spacing w:after="0"/>
        <w:ind w:firstLine="709"/>
        <w:contextualSpacing/>
        <w:rPr>
          <w:rFonts w:ascii="Times New Roman" w:hAnsi="Times New Roman"/>
          <w:iCs/>
          <w:sz w:val="24"/>
          <w:szCs w:val="24"/>
        </w:rPr>
      </w:pPr>
    </w:p>
    <w:p w:rsidR="00893A85" w:rsidRPr="00E252FC" w:rsidRDefault="00893A85" w:rsidP="00E252FC">
      <w:pPr>
        <w:pStyle w:val="ae"/>
        <w:numPr>
          <w:ilvl w:val="0"/>
          <w:numId w:val="2"/>
        </w:numPr>
        <w:spacing w:after="0"/>
        <w:contextualSpacing/>
        <w:rPr>
          <w:bCs/>
        </w:rPr>
      </w:pPr>
      <w:r w:rsidRPr="00E252FC">
        <w:rPr>
          <w:bCs/>
        </w:rPr>
        <w:t>Технология конструкционных материалов: учеб</w:t>
      </w:r>
      <w:proofErr w:type="gramStart"/>
      <w:r w:rsidRPr="00E252FC">
        <w:rPr>
          <w:bCs/>
        </w:rPr>
        <w:t>.</w:t>
      </w:r>
      <w:proofErr w:type="gramEnd"/>
      <w:r w:rsidRPr="00E252FC">
        <w:rPr>
          <w:bCs/>
        </w:rPr>
        <w:t xml:space="preserve"> </w:t>
      </w:r>
      <w:proofErr w:type="gramStart"/>
      <w:r w:rsidRPr="00E252FC">
        <w:rPr>
          <w:bCs/>
        </w:rPr>
        <w:t>п</w:t>
      </w:r>
      <w:proofErr w:type="gramEnd"/>
      <w:r w:rsidRPr="00E252FC">
        <w:rPr>
          <w:bCs/>
        </w:rPr>
        <w:t>особие для СПО / М. С. Корытов [и др.] ; под ред. М. С. Корытова. — 2-е изд., перераб. и доп. — М.: Издательство Юрайт, 2020</w:t>
      </w:r>
    </w:p>
    <w:p w:rsidR="00E252FC" w:rsidRPr="00E252FC" w:rsidRDefault="00E252FC" w:rsidP="00E252FC">
      <w:pPr>
        <w:pStyle w:val="ae"/>
        <w:numPr>
          <w:ilvl w:val="0"/>
          <w:numId w:val="2"/>
        </w:numPr>
        <w:jc w:val="both"/>
        <w:rPr>
          <w:shd w:val="clear" w:color="auto" w:fill="FFFFFF"/>
        </w:rPr>
      </w:pPr>
      <w:r w:rsidRPr="00E252FC">
        <w:rPr>
          <w:shd w:val="clear" w:color="auto" w:fill="FFFFFF"/>
        </w:rPr>
        <w:t>Беляков, Г. И.  Охрана труда и техника безопасности</w:t>
      </w:r>
      <w:proofErr w:type="gramStart"/>
      <w:r w:rsidRPr="00E252FC">
        <w:rPr>
          <w:shd w:val="clear" w:color="auto" w:fill="FFFFFF"/>
        </w:rPr>
        <w:t xml:space="preserve"> :</w:t>
      </w:r>
      <w:proofErr w:type="gramEnd"/>
      <w:r w:rsidRPr="00E252FC">
        <w:rPr>
          <w:shd w:val="clear" w:color="auto" w:fill="FFFFFF"/>
        </w:rPr>
        <w:t xml:space="preserve">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 URL: https://urait.ru/bcode/490058 (дата обращения: </w:t>
      </w:r>
      <w:r w:rsidRPr="00E252FC">
        <w:rPr>
          <w:shd w:val="clear" w:color="auto" w:fill="FFFFFF"/>
        </w:rPr>
        <w:lastRenderedPageBreak/>
        <w:t>29.04.2022). - Режим доступа: Образовательная платформа Юрайт. - Текст</w:t>
      </w:r>
      <w:proofErr w:type="gramStart"/>
      <w:r w:rsidRPr="00E252FC">
        <w:rPr>
          <w:shd w:val="clear" w:color="auto" w:fill="FFFFFF"/>
        </w:rPr>
        <w:t xml:space="preserve"> :</w:t>
      </w:r>
      <w:proofErr w:type="gramEnd"/>
      <w:r w:rsidRPr="00E252FC">
        <w:rPr>
          <w:shd w:val="clear" w:color="auto" w:fill="FFFFFF"/>
        </w:rPr>
        <w:t xml:space="preserve"> электронный.</w:t>
      </w:r>
    </w:p>
    <w:p w:rsidR="00E252FC" w:rsidRPr="00E252FC" w:rsidRDefault="00E252FC" w:rsidP="00E252FC">
      <w:pPr>
        <w:pStyle w:val="ae"/>
        <w:numPr>
          <w:ilvl w:val="0"/>
          <w:numId w:val="2"/>
        </w:numPr>
        <w:jc w:val="both"/>
        <w:rPr>
          <w:shd w:val="clear" w:color="auto" w:fill="FFFFFF"/>
        </w:rPr>
      </w:pPr>
      <w:r w:rsidRPr="00E252FC">
        <w:rPr>
          <w:shd w:val="clear" w:color="auto" w:fill="FFFFFF"/>
        </w:rPr>
        <w:t xml:space="preserve"> Карнаух, Н. Н.  Охрана труда</w:t>
      </w:r>
      <w:proofErr w:type="gramStart"/>
      <w:r w:rsidRPr="00E252FC">
        <w:rPr>
          <w:shd w:val="clear" w:color="auto" w:fill="FFFFFF"/>
        </w:rPr>
        <w:t xml:space="preserve"> :</w:t>
      </w:r>
      <w:proofErr w:type="gramEnd"/>
      <w:r w:rsidRPr="00E252FC">
        <w:rPr>
          <w:shd w:val="clear" w:color="auto" w:fill="FFFFFF"/>
        </w:rPr>
        <w:t xml:space="preserve"> учебник для среднего профессионального образования / Н. Н. Карнаух. — Москва</w:t>
      </w:r>
      <w:proofErr w:type="gramStart"/>
      <w:r w:rsidRPr="00E252FC">
        <w:rPr>
          <w:shd w:val="clear" w:color="auto" w:fill="FFFFFF"/>
        </w:rPr>
        <w:t xml:space="preserve"> :</w:t>
      </w:r>
      <w:proofErr w:type="gramEnd"/>
      <w:r w:rsidRPr="00E252FC">
        <w:rPr>
          <w:shd w:val="clear" w:color="auto" w:fill="FFFFFF"/>
        </w:rPr>
        <w:t xml:space="preserve"> Издательство Юрайт, 2022. — 380 с. — (Профессиональное образование). — ISBN 978-5-534-02527-9. — URL: https://urait.ru/bcode/489608 (дата обращения: 29.04.2022). - Режим доступа: Образовательная платформа Юрайт. - Текст : электронный</w:t>
      </w:r>
      <w:proofErr w:type="gramStart"/>
      <w:r w:rsidRPr="00E252FC">
        <w:rPr>
          <w:shd w:val="clear" w:color="auto" w:fill="FFFFFF"/>
        </w:rPr>
        <w:t>.</w:t>
      </w:r>
      <w:proofErr w:type="gramEnd"/>
    </w:p>
    <w:p w:rsidR="00E252FC" w:rsidRPr="00E252FC" w:rsidRDefault="00E252FC" w:rsidP="00E252FC">
      <w:pPr>
        <w:pStyle w:val="ae"/>
        <w:numPr>
          <w:ilvl w:val="0"/>
          <w:numId w:val="2"/>
        </w:numPr>
        <w:jc w:val="both"/>
        <w:rPr>
          <w:shd w:val="clear" w:color="auto" w:fill="FFFFFF"/>
        </w:rPr>
      </w:pPr>
      <w:r w:rsidRPr="00806117">
        <w:rPr>
          <w:iCs/>
          <w:color w:val="000000"/>
          <w:shd w:val="clear" w:color="auto" w:fill="FFFFFF"/>
        </w:rPr>
        <w:t>. Родионова</w:t>
      </w:r>
      <w:r w:rsidRPr="00E252FC">
        <w:rPr>
          <w:i/>
          <w:iCs/>
          <w:color w:val="000000"/>
          <w:shd w:val="clear" w:color="auto" w:fill="FFFFFF"/>
        </w:rPr>
        <w:t>, О. М. </w:t>
      </w:r>
      <w:r w:rsidRPr="00E252FC">
        <w:rPr>
          <w:color w:val="000000"/>
          <w:shd w:val="clear" w:color="auto" w:fill="FFFFFF"/>
        </w:rPr>
        <w:t> Охрана труда</w:t>
      </w:r>
      <w:proofErr w:type="gramStart"/>
      <w:r w:rsidRPr="00E252FC">
        <w:rPr>
          <w:color w:val="000000"/>
          <w:shd w:val="clear" w:color="auto" w:fill="FFFFFF"/>
        </w:rPr>
        <w:t> :</w:t>
      </w:r>
      <w:proofErr w:type="gramEnd"/>
      <w:r w:rsidRPr="00E252FC">
        <w:rPr>
          <w:color w:val="000000"/>
          <w:shd w:val="clear" w:color="auto" w:fill="FFFFFF"/>
        </w:rPr>
        <w:t xml:space="preserve"> учебник для среднего профессионального образования / О. М. Родионова, Д. А. Семенов. — Москва</w:t>
      </w:r>
      <w:proofErr w:type="gramStart"/>
      <w:r w:rsidRPr="00E252FC">
        <w:rPr>
          <w:color w:val="000000"/>
          <w:shd w:val="clear" w:color="auto" w:fill="FFFFFF"/>
        </w:rPr>
        <w:t> :</w:t>
      </w:r>
      <w:proofErr w:type="gramEnd"/>
      <w:r w:rsidRPr="00E252FC">
        <w:rPr>
          <w:color w:val="000000"/>
          <w:shd w:val="clear" w:color="auto" w:fill="FFFFFF"/>
        </w:rPr>
        <w:t xml:space="preserve"> Издательство Юрайт, 2022. — 113 с. — (Профессиональное образование). — ISBN 978-5-534-09562-3. — URL: </w:t>
      </w:r>
      <w:hyperlink r:id="rId25" w:tgtFrame="_blank" w:history="1">
        <w:r w:rsidRPr="00E252FC">
          <w:rPr>
            <w:rStyle w:val="ad"/>
            <w:color w:val="486C97"/>
            <w:shd w:val="clear" w:color="auto" w:fill="FFFFFF"/>
          </w:rPr>
          <w:t>https://urait.ru/bcode/490964</w:t>
        </w:r>
      </w:hyperlink>
      <w:r w:rsidRPr="00E252FC">
        <w:rPr>
          <w:color w:val="000000"/>
          <w:shd w:val="clear" w:color="auto" w:fill="FFFFFF"/>
        </w:rPr>
        <w:t xml:space="preserve"> (дата обращения: 29.04.2022). </w:t>
      </w:r>
      <w:r w:rsidRPr="00E252FC">
        <w:rPr>
          <w:shd w:val="clear" w:color="auto" w:fill="FFFFFF"/>
        </w:rPr>
        <w:t>- Режим доступа: Образовательная платформа Юрайт. - Текст</w:t>
      </w:r>
      <w:proofErr w:type="gramStart"/>
      <w:r w:rsidRPr="00E252FC">
        <w:rPr>
          <w:shd w:val="clear" w:color="auto" w:fill="FFFFFF"/>
        </w:rPr>
        <w:t xml:space="preserve"> :</w:t>
      </w:r>
      <w:proofErr w:type="gramEnd"/>
      <w:r w:rsidRPr="00E252FC">
        <w:rPr>
          <w:shd w:val="clear" w:color="auto" w:fill="FFFFFF"/>
        </w:rPr>
        <w:t xml:space="preserve"> электронный.</w:t>
      </w:r>
    </w:p>
    <w:p w:rsidR="00E252FC" w:rsidRPr="00E252FC" w:rsidRDefault="00E252FC" w:rsidP="00365D08">
      <w:pPr>
        <w:pStyle w:val="ae"/>
        <w:spacing w:after="0"/>
        <w:ind w:left="600"/>
        <w:contextualSpacing/>
        <w:rPr>
          <w:iCs/>
        </w:rPr>
      </w:pPr>
    </w:p>
    <w:p w:rsidR="00893A85" w:rsidRPr="00315F34" w:rsidRDefault="00893A85" w:rsidP="00893A85">
      <w:pPr>
        <w:spacing w:after="0"/>
        <w:ind w:left="1069"/>
        <w:contextualSpacing/>
        <w:rPr>
          <w:rFonts w:ascii="Times New Roman" w:hAnsi="Times New Roman"/>
          <w:b/>
          <w:sz w:val="24"/>
          <w:szCs w:val="24"/>
        </w:rPr>
      </w:pPr>
    </w:p>
    <w:p w:rsidR="00893A85" w:rsidRPr="00315F34" w:rsidRDefault="00893A85" w:rsidP="00893A85">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893A85" w:rsidRPr="00EC4FD0" w:rsidRDefault="00893A85" w:rsidP="00893A85">
      <w:pPr>
        <w:pStyle w:val="ae"/>
        <w:spacing w:before="0" w:after="0"/>
        <w:ind w:left="0" w:firstLine="709"/>
        <w:contextualSpacing/>
        <w:jc w:val="both"/>
        <w:rPr>
          <w:color w:val="000000"/>
          <w:shd w:val="clear" w:color="auto" w:fill="FFFFFF"/>
        </w:rPr>
      </w:pPr>
      <w:r w:rsidRPr="00EC4FD0">
        <w:rPr>
          <w:color w:val="000000"/>
          <w:shd w:val="clear" w:color="auto" w:fill="FFFFFF"/>
        </w:rPr>
        <w:t>1. Алиев, И. И.  Электротехника и электрооборудование: базовые основы</w:t>
      </w:r>
      <w:proofErr w:type="gramStart"/>
      <w:r w:rsidRPr="00EC4FD0">
        <w:rPr>
          <w:color w:val="000000"/>
          <w:shd w:val="clear" w:color="auto" w:fill="FFFFFF"/>
        </w:rPr>
        <w:t> :</w:t>
      </w:r>
      <w:proofErr w:type="gramEnd"/>
      <w:r w:rsidRPr="00EC4FD0">
        <w:rPr>
          <w:color w:val="000000"/>
          <w:shd w:val="clear" w:color="auto" w:fill="FFFFFF"/>
        </w:rPr>
        <w:t xml:space="preserve"> учебное пособие для среднего профессионального образования / И. И. Алиев. — 5-е изд., испр. и доп. — Москва : Издательство Юрайт, 2022. — 291 с. — (Профессиональное образование). — ISBN 978-5-534-04256-6. — URL: </w:t>
      </w:r>
      <w:hyperlink r:id="rId26" w:tgtFrame="_blank" w:history="1">
        <w:r w:rsidRPr="00EC4FD0">
          <w:rPr>
            <w:color w:val="000000"/>
          </w:rPr>
          <w:t>https://urait.ru/bcode/492659</w:t>
        </w:r>
      </w:hyperlink>
      <w:r w:rsidRPr="00EC4FD0">
        <w:rPr>
          <w:color w:val="000000"/>
          <w:shd w:val="clear" w:color="auto" w:fill="FFFFFF"/>
        </w:rPr>
        <w:t> (дата обращения: 15.06.2022). — Режим доступа: Образовательная платформа Юрайт. —  Текст</w:t>
      </w:r>
      <w:proofErr w:type="gramStart"/>
      <w:r w:rsidRPr="00EC4FD0">
        <w:rPr>
          <w:color w:val="000000"/>
          <w:shd w:val="clear" w:color="auto" w:fill="FFFFFF"/>
        </w:rPr>
        <w:t xml:space="preserve"> :</w:t>
      </w:r>
      <w:proofErr w:type="gramEnd"/>
      <w:r w:rsidRPr="00EC4FD0">
        <w:rPr>
          <w:color w:val="000000"/>
          <w:shd w:val="clear" w:color="auto" w:fill="FFFFFF"/>
        </w:rPr>
        <w:t xml:space="preserve"> электронный. </w:t>
      </w:r>
    </w:p>
    <w:p w:rsidR="00893A85" w:rsidRPr="00EC4FD0" w:rsidRDefault="00893A85" w:rsidP="00893A85">
      <w:pPr>
        <w:pStyle w:val="ae"/>
        <w:spacing w:before="0" w:after="0"/>
        <w:ind w:left="0" w:firstLine="709"/>
        <w:contextualSpacing/>
        <w:jc w:val="both"/>
        <w:rPr>
          <w:color w:val="000000"/>
          <w:shd w:val="clear" w:color="auto" w:fill="FFFFFF"/>
        </w:rPr>
      </w:pPr>
    </w:p>
    <w:p w:rsidR="00893A85" w:rsidRPr="00EC4FD0" w:rsidRDefault="00893A85" w:rsidP="00893A85">
      <w:pPr>
        <w:pStyle w:val="ae"/>
        <w:spacing w:before="0" w:after="0"/>
        <w:ind w:left="0" w:firstLine="709"/>
        <w:contextualSpacing/>
        <w:jc w:val="both"/>
        <w:rPr>
          <w:color w:val="000000"/>
          <w:shd w:val="clear" w:color="auto" w:fill="FFFFFF"/>
        </w:rPr>
      </w:pPr>
      <w:r w:rsidRPr="00EC4FD0">
        <w:rPr>
          <w:color w:val="000000"/>
          <w:shd w:val="clear" w:color="auto" w:fill="FFFFFF"/>
        </w:rPr>
        <w:t>2.Алиев, И. И.  Электротехника и электрооборудование в 3 ч. Часть 1</w:t>
      </w:r>
      <w:proofErr w:type="gramStart"/>
      <w:r w:rsidRPr="00EC4FD0">
        <w:rPr>
          <w:color w:val="000000"/>
          <w:shd w:val="clear" w:color="auto" w:fill="FFFFFF"/>
        </w:rPr>
        <w:t> :</w:t>
      </w:r>
      <w:proofErr w:type="gramEnd"/>
      <w:r w:rsidRPr="00EC4FD0">
        <w:rPr>
          <w:color w:val="000000"/>
          <w:shd w:val="clear" w:color="auto" w:fill="FFFFFF"/>
        </w:rPr>
        <w:t xml:space="preserve"> учебное пособие для среднего профессионального образования / И. И. Алиев. — 2-е изд., испр. и доп. — Москва : Издательство Юрайт, 2022. — 374 с. — (Профессиональное образование). — ISBN 978-5-534-04339-6. — URL: </w:t>
      </w:r>
      <w:hyperlink r:id="rId27" w:tgtFrame="_blank" w:history="1">
        <w:r w:rsidRPr="00EC4FD0">
          <w:rPr>
            <w:color w:val="000000"/>
          </w:rPr>
          <w:t>https://urait.ru/bcode/492657</w:t>
        </w:r>
      </w:hyperlink>
      <w:r w:rsidRPr="00EC4FD0">
        <w:rPr>
          <w:color w:val="000000"/>
          <w:shd w:val="clear" w:color="auto" w:fill="FFFFFF"/>
        </w:rPr>
        <w:t> (дата обращения: 15.06.2022). — Режим доступа: Образовательная платформа Юрайт. —  Текст</w:t>
      </w:r>
      <w:proofErr w:type="gramStart"/>
      <w:r w:rsidRPr="00EC4FD0">
        <w:rPr>
          <w:color w:val="000000"/>
          <w:shd w:val="clear" w:color="auto" w:fill="FFFFFF"/>
        </w:rPr>
        <w:t xml:space="preserve"> :</w:t>
      </w:r>
      <w:proofErr w:type="gramEnd"/>
      <w:r w:rsidRPr="00EC4FD0">
        <w:rPr>
          <w:color w:val="000000"/>
          <w:shd w:val="clear" w:color="auto" w:fill="FFFFFF"/>
        </w:rPr>
        <w:t xml:space="preserve"> электронный. </w:t>
      </w:r>
    </w:p>
    <w:p w:rsidR="00893A85" w:rsidRPr="00EC4FD0" w:rsidRDefault="00893A85" w:rsidP="00893A85">
      <w:pPr>
        <w:pStyle w:val="ae"/>
        <w:spacing w:before="0" w:after="0"/>
        <w:ind w:left="0" w:firstLine="709"/>
        <w:contextualSpacing/>
        <w:jc w:val="both"/>
        <w:rPr>
          <w:color w:val="000000"/>
          <w:shd w:val="clear" w:color="auto" w:fill="FFFFFF"/>
        </w:rPr>
      </w:pPr>
    </w:p>
    <w:p w:rsidR="00893A85" w:rsidRPr="00EC4FD0" w:rsidRDefault="00893A85" w:rsidP="00893A85">
      <w:pPr>
        <w:pStyle w:val="ae"/>
        <w:spacing w:before="0" w:after="0"/>
        <w:ind w:left="0" w:firstLine="709"/>
        <w:contextualSpacing/>
        <w:jc w:val="both"/>
        <w:rPr>
          <w:color w:val="000000"/>
          <w:shd w:val="clear" w:color="auto" w:fill="FFFFFF"/>
        </w:rPr>
      </w:pPr>
      <w:r w:rsidRPr="00EC4FD0">
        <w:rPr>
          <w:color w:val="000000"/>
          <w:shd w:val="clear" w:color="auto" w:fill="FFFFFF"/>
        </w:rPr>
        <w:t>3.Алиев, И. И.  Электротехника и электрооборудование в 3 ч. Часть 2</w:t>
      </w:r>
      <w:proofErr w:type="gramStart"/>
      <w:r w:rsidRPr="00EC4FD0">
        <w:rPr>
          <w:color w:val="000000"/>
          <w:shd w:val="clear" w:color="auto" w:fill="FFFFFF"/>
        </w:rPr>
        <w:t> :</w:t>
      </w:r>
      <w:proofErr w:type="gramEnd"/>
      <w:r w:rsidRPr="00EC4FD0">
        <w:rPr>
          <w:color w:val="000000"/>
          <w:shd w:val="clear" w:color="auto" w:fill="FFFFFF"/>
        </w:rPr>
        <w:t xml:space="preserve"> учебное пособие для среднего профессионального образования / И. И. Алиев. — 2-е изд., испр. и доп. — Москва : Издательство Юрайт, 2022. — 447 с. — (Профессиональное образование). — ISBN 978-5-534-04341-9. — URL: </w:t>
      </w:r>
      <w:hyperlink r:id="rId28" w:tgtFrame="_blank" w:history="1">
        <w:r w:rsidRPr="00EC4FD0">
          <w:rPr>
            <w:color w:val="000000"/>
          </w:rPr>
          <w:t>https://urait.ru/bcode/506338</w:t>
        </w:r>
      </w:hyperlink>
      <w:r w:rsidRPr="00EC4FD0">
        <w:rPr>
          <w:color w:val="000000"/>
          <w:shd w:val="clear" w:color="auto" w:fill="FFFFFF"/>
        </w:rPr>
        <w:t> (дата обращения: 15.06.2022). — Режим доступа: Образовательная платформа Юрайт. —  Текст</w:t>
      </w:r>
      <w:proofErr w:type="gramStart"/>
      <w:r w:rsidRPr="00EC4FD0">
        <w:rPr>
          <w:color w:val="000000"/>
          <w:shd w:val="clear" w:color="auto" w:fill="FFFFFF"/>
        </w:rPr>
        <w:t xml:space="preserve"> :</w:t>
      </w:r>
      <w:proofErr w:type="gramEnd"/>
      <w:r w:rsidRPr="00EC4FD0">
        <w:rPr>
          <w:color w:val="000000"/>
          <w:shd w:val="clear" w:color="auto" w:fill="FFFFFF"/>
        </w:rPr>
        <w:t xml:space="preserve"> электронный. </w:t>
      </w:r>
    </w:p>
    <w:p w:rsidR="00893A85" w:rsidRPr="00EC4FD0" w:rsidRDefault="00893A85" w:rsidP="00893A85">
      <w:pPr>
        <w:spacing w:after="0" w:line="360" w:lineRule="auto"/>
        <w:ind w:firstLine="709"/>
        <w:contextualSpacing/>
        <w:jc w:val="both"/>
        <w:rPr>
          <w:rFonts w:ascii="Times New Roman" w:hAnsi="Times New Roman"/>
          <w:color w:val="000000"/>
          <w:sz w:val="24"/>
          <w:szCs w:val="24"/>
          <w:shd w:val="clear" w:color="auto" w:fill="FFFFFF"/>
        </w:rPr>
      </w:pPr>
    </w:p>
    <w:p w:rsidR="00893A85" w:rsidRPr="00EC4FD0" w:rsidRDefault="00893A85" w:rsidP="00893A85">
      <w:pPr>
        <w:spacing w:after="0" w:line="360" w:lineRule="auto"/>
        <w:ind w:firstLine="709"/>
        <w:contextualSpacing/>
        <w:jc w:val="both"/>
        <w:rPr>
          <w:rFonts w:ascii="Times New Roman" w:hAnsi="Times New Roman"/>
          <w:color w:val="000000"/>
          <w:sz w:val="24"/>
          <w:szCs w:val="24"/>
          <w:shd w:val="clear" w:color="auto" w:fill="FFFFFF"/>
        </w:rPr>
      </w:pPr>
      <w:r w:rsidRPr="00EC4FD0">
        <w:rPr>
          <w:rFonts w:ascii="Times New Roman" w:hAnsi="Times New Roman"/>
          <w:color w:val="000000"/>
          <w:sz w:val="24"/>
          <w:szCs w:val="24"/>
          <w:shd w:val="clear" w:color="auto" w:fill="FFFFFF"/>
        </w:rPr>
        <w:t>4.Епифанцев Ю. А.  Эксплуатация и организация ремонтов металлургического оборудования: учебное пособие для среднего профессионального образования / Ю. А. Епифанцев. — М.: Издательство Юрайт, 2020</w:t>
      </w:r>
    </w:p>
    <w:p w:rsidR="00893A85" w:rsidRPr="00EC4FD0" w:rsidRDefault="00893A85" w:rsidP="00893A85">
      <w:pPr>
        <w:spacing w:after="0" w:line="360" w:lineRule="auto"/>
        <w:ind w:firstLine="709"/>
        <w:contextualSpacing/>
        <w:jc w:val="both"/>
        <w:rPr>
          <w:rFonts w:ascii="Times New Roman" w:hAnsi="Times New Roman"/>
          <w:color w:val="000000"/>
          <w:sz w:val="24"/>
          <w:szCs w:val="24"/>
          <w:shd w:val="clear" w:color="auto" w:fill="FFFFFF"/>
        </w:rPr>
      </w:pPr>
    </w:p>
    <w:p w:rsidR="00893A85" w:rsidRPr="00EC4FD0" w:rsidRDefault="00893A85" w:rsidP="00893A85">
      <w:pPr>
        <w:spacing w:after="0" w:line="360" w:lineRule="auto"/>
        <w:ind w:firstLine="709"/>
        <w:contextualSpacing/>
        <w:jc w:val="both"/>
        <w:rPr>
          <w:rFonts w:ascii="Times New Roman" w:hAnsi="Times New Roman"/>
          <w:color w:val="000000"/>
          <w:sz w:val="24"/>
          <w:szCs w:val="24"/>
          <w:shd w:val="clear" w:color="auto" w:fill="FFFFFF"/>
        </w:rPr>
      </w:pPr>
      <w:r w:rsidRPr="00EC4FD0">
        <w:rPr>
          <w:rFonts w:ascii="Times New Roman" w:hAnsi="Times New Roman"/>
          <w:color w:val="000000"/>
          <w:sz w:val="24"/>
          <w:szCs w:val="24"/>
          <w:shd w:val="clear" w:color="auto" w:fill="FFFFFF"/>
        </w:rPr>
        <w:t>5.Быстрицкий Г. Ф. Общая энергетика: энергетическое оборудование. В 2 ч. Часть 1: справочник для среднего профессионального образования / Г. Ф. Быстрицкий, Э. А. Киреева. — 2-е изд., испр. и доп. — М.: Издательство Юрайт, 2019</w:t>
      </w:r>
    </w:p>
    <w:p w:rsidR="00893A85" w:rsidRPr="00EC4FD0" w:rsidRDefault="00893A85" w:rsidP="00893A85">
      <w:pPr>
        <w:spacing w:after="0" w:line="360" w:lineRule="auto"/>
        <w:ind w:firstLine="709"/>
        <w:contextualSpacing/>
        <w:jc w:val="both"/>
        <w:rPr>
          <w:rFonts w:ascii="Times New Roman" w:hAnsi="Times New Roman"/>
          <w:color w:val="000000"/>
          <w:sz w:val="24"/>
          <w:szCs w:val="24"/>
          <w:shd w:val="clear" w:color="auto" w:fill="FFFFFF"/>
        </w:rPr>
      </w:pPr>
    </w:p>
    <w:p w:rsidR="00572C08" w:rsidRPr="00686A7D" w:rsidRDefault="00365D08" w:rsidP="00572C08">
      <w:pPr>
        <w:jc w:val="both"/>
        <w:rPr>
          <w:rFonts w:ascii="Times New Roman" w:hAnsi="Times New Roman"/>
          <w:sz w:val="24"/>
          <w:szCs w:val="24"/>
        </w:rPr>
      </w:pPr>
      <w:r>
        <w:rPr>
          <w:rFonts w:ascii="Times New Roman" w:hAnsi="Times New Roman"/>
          <w:sz w:val="24"/>
          <w:szCs w:val="24"/>
        </w:rPr>
        <w:t>6</w:t>
      </w:r>
      <w:r w:rsidR="00572C08" w:rsidRPr="00686A7D">
        <w:rPr>
          <w:rFonts w:ascii="Times New Roman" w:hAnsi="Times New Roman"/>
          <w:sz w:val="24"/>
          <w:szCs w:val="24"/>
        </w:rPr>
        <w:t>. Белов, С. В.  Безопасность жизнедеятельности и защита окружающей среды (техносферная безопасность) в 2 ч. Часть 1</w:t>
      </w:r>
      <w:proofErr w:type="gramStart"/>
      <w:r w:rsidR="00572C08" w:rsidRPr="00686A7D">
        <w:rPr>
          <w:rFonts w:ascii="Times New Roman" w:hAnsi="Times New Roman"/>
          <w:sz w:val="24"/>
          <w:szCs w:val="24"/>
        </w:rPr>
        <w:t xml:space="preserve"> :</w:t>
      </w:r>
      <w:proofErr w:type="gramEnd"/>
      <w:r w:rsidR="00572C08" w:rsidRPr="00686A7D">
        <w:rPr>
          <w:rFonts w:ascii="Times New Roman" w:hAnsi="Times New Roman"/>
          <w:sz w:val="24"/>
          <w:szCs w:val="24"/>
        </w:rPr>
        <w:t xml:space="preserve"> учебник для среднего профессионального образования / С. В. </w:t>
      </w:r>
      <w:r w:rsidR="00572C08" w:rsidRPr="00686A7D">
        <w:rPr>
          <w:rFonts w:ascii="Times New Roman" w:hAnsi="Times New Roman"/>
          <w:sz w:val="24"/>
          <w:szCs w:val="24"/>
        </w:rPr>
        <w:lastRenderedPageBreak/>
        <w:t>Белов. — 5-е изд., перераб. и доп. — Москва : Издательство Юрайт, 2022. — 350 с. — (Профессиональное образование). — ISBN 978-5-9916-9962-4. — URL: https://urait.ru/bcode/472009 (дата обращения: 29.04.2022). - Режим доступа: Образовательная платформа Юрайт. - Текст</w:t>
      </w:r>
      <w:proofErr w:type="gramStart"/>
      <w:r w:rsidR="00572C08" w:rsidRPr="00686A7D">
        <w:rPr>
          <w:rFonts w:ascii="Times New Roman" w:hAnsi="Times New Roman"/>
          <w:sz w:val="24"/>
          <w:szCs w:val="24"/>
        </w:rPr>
        <w:t xml:space="preserve"> :</w:t>
      </w:r>
      <w:proofErr w:type="gramEnd"/>
      <w:r w:rsidR="00572C08" w:rsidRPr="00686A7D">
        <w:rPr>
          <w:rFonts w:ascii="Times New Roman" w:hAnsi="Times New Roman"/>
          <w:sz w:val="24"/>
          <w:szCs w:val="24"/>
        </w:rPr>
        <w:t xml:space="preserve"> электронный.</w:t>
      </w:r>
    </w:p>
    <w:p w:rsidR="00572C08" w:rsidRPr="00686A7D" w:rsidRDefault="00572C08" w:rsidP="00572C08">
      <w:pPr>
        <w:jc w:val="both"/>
        <w:rPr>
          <w:rFonts w:ascii="Times New Roman" w:hAnsi="Times New Roman"/>
          <w:sz w:val="24"/>
          <w:szCs w:val="24"/>
        </w:rPr>
      </w:pPr>
    </w:p>
    <w:p w:rsidR="00893A85" w:rsidRPr="00EC4FD0" w:rsidRDefault="00893A85" w:rsidP="00893A85">
      <w:pPr>
        <w:spacing w:after="0" w:line="360" w:lineRule="auto"/>
        <w:ind w:firstLine="709"/>
        <w:contextualSpacing/>
        <w:jc w:val="both"/>
        <w:rPr>
          <w:rFonts w:ascii="Times New Roman" w:hAnsi="Times New Roman"/>
          <w:color w:val="000000"/>
          <w:sz w:val="24"/>
          <w:szCs w:val="24"/>
          <w:shd w:val="clear" w:color="auto" w:fill="FFFFFF"/>
        </w:rPr>
      </w:pPr>
    </w:p>
    <w:p w:rsidR="00893A85" w:rsidRDefault="00893A85" w:rsidP="00893A85">
      <w:pPr>
        <w:suppressAutoHyphens/>
        <w:spacing w:after="0"/>
        <w:ind w:firstLine="709"/>
        <w:contextualSpacing/>
        <w:rPr>
          <w:rFonts w:ascii="Times New Roman" w:hAnsi="Times New Roman"/>
          <w:b/>
          <w:bCs/>
          <w:sz w:val="24"/>
          <w:szCs w:val="24"/>
        </w:rPr>
      </w:pPr>
    </w:p>
    <w:p w:rsidR="00893A85" w:rsidRPr="00572C08" w:rsidRDefault="00893A85" w:rsidP="00572C08">
      <w:pPr>
        <w:pStyle w:val="ae"/>
        <w:numPr>
          <w:ilvl w:val="2"/>
          <w:numId w:val="13"/>
        </w:numPr>
        <w:suppressAutoHyphens/>
        <w:spacing w:after="0" w:line="360" w:lineRule="auto"/>
        <w:contextualSpacing/>
        <w:rPr>
          <w:b/>
          <w:bCs/>
        </w:rPr>
      </w:pPr>
      <w:r w:rsidRPr="00572C08">
        <w:rPr>
          <w:b/>
          <w:bCs/>
        </w:rPr>
        <w:t xml:space="preserve">Дополнительные источники </w:t>
      </w:r>
    </w:p>
    <w:p w:rsidR="00572C08" w:rsidRPr="00365D08" w:rsidRDefault="00365D08" w:rsidP="00365D08">
      <w:pPr>
        <w:ind w:left="360"/>
        <w:jc w:val="both"/>
        <w:rPr>
          <w:rFonts w:ascii="Times New Roman" w:hAnsi="Times New Roman"/>
        </w:rPr>
      </w:pPr>
      <w:r w:rsidRPr="00365D08">
        <w:rPr>
          <w:rFonts w:ascii="Times New Roman" w:hAnsi="Times New Roman"/>
        </w:rPr>
        <w:t>1</w:t>
      </w:r>
      <w:r w:rsidR="00572C08" w:rsidRPr="00365D08">
        <w:rPr>
          <w:rFonts w:ascii="Times New Roman" w:hAnsi="Times New Roman"/>
        </w:rPr>
        <w:t>. Белов, С. В.  Безопасность жизнедеятельности и защита окружающей среды (техносферная безопасность) в 2 ч. Часть 1</w:t>
      </w:r>
      <w:proofErr w:type="gramStart"/>
      <w:r w:rsidR="00572C08" w:rsidRPr="00365D08">
        <w:rPr>
          <w:rFonts w:ascii="Times New Roman" w:hAnsi="Times New Roman"/>
        </w:rPr>
        <w:t xml:space="preserve"> :</w:t>
      </w:r>
      <w:proofErr w:type="gramEnd"/>
      <w:r w:rsidR="00572C08" w:rsidRPr="00365D08">
        <w:rPr>
          <w:rFonts w:ascii="Times New Roman" w:hAnsi="Times New Roman"/>
        </w:rPr>
        <w:t xml:space="preserve"> учебник для среднего профессионального образования / С. В. Белов. — 5-е изд., перераб. и доп. — Москва : Издательство Юрайт, 2022. — 350 с. — (Профессиональное образование). — ISBN 978-5-9916-9962-4. — URL: https://urait.ru/bcode/472009 (дата обращения: 29.04.2022). - Режим доступа: Образовательная платформа Юрайт. - Текст</w:t>
      </w:r>
      <w:proofErr w:type="gramStart"/>
      <w:r w:rsidR="00572C08" w:rsidRPr="00365D08">
        <w:rPr>
          <w:rFonts w:ascii="Times New Roman" w:hAnsi="Times New Roman"/>
        </w:rPr>
        <w:t xml:space="preserve"> :</w:t>
      </w:r>
      <w:proofErr w:type="gramEnd"/>
      <w:r w:rsidR="00572C08" w:rsidRPr="00365D08">
        <w:rPr>
          <w:rFonts w:ascii="Times New Roman" w:hAnsi="Times New Roman"/>
        </w:rPr>
        <w:t xml:space="preserve"> электронный.</w:t>
      </w:r>
    </w:p>
    <w:p w:rsidR="00572C08" w:rsidRPr="00572C08" w:rsidRDefault="00572C08" w:rsidP="00365D08">
      <w:pPr>
        <w:pStyle w:val="ae"/>
        <w:ind w:left="720"/>
        <w:jc w:val="both"/>
      </w:pPr>
      <w:r w:rsidRPr="00572C08">
        <w:t>2.Белов, С. В.  Безопасность жизнедеятельности и защита окружающей среды (техносферная безопасность) в 2 ч. Часть 2</w:t>
      </w:r>
      <w:proofErr w:type="gramStart"/>
      <w:r w:rsidRPr="00572C08">
        <w:t xml:space="preserve"> :</w:t>
      </w:r>
      <w:proofErr w:type="gramEnd"/>
      <w:r w:rsidRPr="00572C08">
        <w:t xml:space="preserve"> учебник для среднего профессионального образования / С. В. Белов. — 5-е изд., перераб. и доп. — Москва : Издательство Юрайт, 2022. — 362 с. — (Профессиональное образование). — ISBN 978-5-9916-9964-8. — URL: https://urait.ru/bcode/492045 (дата обращения: 29.04.2022). - Режим доступа: Образовательная платформа Юрайт. - Текст</w:t>
      </w:r>
      <w:proofErr w:type="gramStart"/>
      <w:r w:rsidRPr="00572C08">
        <w:t xml:space="preserve"> :</w:t>
      </w:r>
      <w:proofErr w:type="gramEnd"/>
      <w:r w:rsidRPr="00572C08">
        <w:t xml:space="preserve"> электронный.</w:t>
      </w:r>
    </w:p>
    <w:p w:rsidR="00572C08" w:rsidRPr="00365D08" w:rsidRDefault="00572C08" w:rsidP="00365D08">
      <w:pPr>
        <w:ind w:left="360"/>
        <w:jc w:val="both"/>
        <w:rPr>
          <w:rFonts w:ascii="Times New Roman" w:hAnsi="Times New Roman"/>
          <w:shd w:val="clear" w:color="auto" w:fill="FFFFFF"/>
        </w:rPr>
      </w:pPr>
      <w:r w:rsidRPr="00365D08">
        <w:rPr>
          <w:rFonts w:ascii="Times New Roman" w:hAnsi="Times New Roman"/>
          <w:shd w:val="clear" w:color="auto" w:fill="FFFFFF"/>
        </w:rPr>
        <w:t>3. Павлович, Л. Б. Оценка экологического риска производственной деятельности коксохимического предприятия</w:t>
      </w:r>
      <w:proofErr w:type="gramStart"/>
      <w:r w:rsidRPr="00365D08">
        <w:rPr>
          <w:rFonts w:ascii="Times New Roman" w:hAnsi="Times New Roman"/>
          <w:shd w:val="clear" w:color="auto" w:fill="FFFFFF"/>
        </w:rPr>
        <w:t xml:space="preserve"> :</w:t>
      </w:r>
      <w:proofErr w:type="gramEnd"/>
      <w:r w:rsidRPr="00365D08">
        <w:rPr>
          <w:rFonts w:ascii="Times New Roman" w:hAnsi="Times New Roman"/>
          <w:shd w:val="clear" w:color="auto" w:fill="FFFFFF"/>
        </w:rPr>
        <w:t xml:space="preserve"> монография / Л. Б. Павлович, С. Г. Коротков, Б. Г. Трясунов. — Санкт-Петербург</w:t>
      </w:r>
      <w:proofErr w:type="gramStart"/>
      <w:r w:rsidRPr="00365D08">
        <w:rPr>
          <w:rFonts w:ascii="Times New Roman" w:hAnsi="Times New Roman"/>
          <w:shd w:val="clear" w:color="auto" w:fill="FFFFFF"/>
        </w:rPr>
        <w:t xml:space="preserve"> :</w:t>
      </w:r>
      <w:proofErr w:type="gramEnd"/>
      <w:r w:rsidRPr="00365D08">
        <w:rPr>
          <w:rFonts w:ascii="Times New Roman" w:hAnsi="Times New Roman"/>
          <w:shd w:val="clear" w:color="auto" w:fill="FFFFFF"/>
        </w:rPr>
        <w:t xml:space="preserve"> Лань, 2019. — 136 с. — ISBN 978-5-8114-3343-8. — URL: https://e.lanbook.com/book/112681 (дата обращения: 25.04.2022). - Режим доступа: Лань</w:t>
      </w:r>
      <w:proofErr w:type="gramStart"/>
      <w:r w:rsidRPr="00365D08">
        <w:rPr>
          <w:rFonts w:ascii="Times New Roman" w:hAnsi="Times New Roman"/>
          <w:shd w:val="clear" w:color="auto" w:fill="FFFFFF"/>
        </w:rPr>
        <w:t xml:space="preserve"> :</w:t>
      </w:r>
      <w:proofErr w:type="gramEnd"/>
      <w:r w:rsidRPr="00365D08">
        <w:rPr>
          <w:rFonts w:ascii="Times New Roman" w:hAnsi="Times New Roman"/>
          <w:shd w:val="clear" w:color="auto" w:fill="FFFFFF"/>
        </w:rPr>
        <w:t xml:space="preserve"> электронно-библиотечная система ; для авториз. пользователей. - Текст</w:t>
      </w:r>
      <w:proofErr w:type="gramStart"/>
      <w:r w:rsidRPr="00365D08">
        <w:rPr>
          <w:rFonts w:ascii="Times New Roman" w:hAnsi="Times New Roman"/>
          <w:shd w:val="clear" w:color="auto" w:fill="FFFFFF"/>
        </w:rPr>
        <w:t> :</w:t>
      </w:r>
      <w:proofErr w:type="gramEnd"/>
      <w:r w:rsidRPr="00365D08">
        <w:rPr>
          <w:rFonts w:ascii="Times New Roman" w:hAnsi="Times New Roman"/>
          <w:shd w:val="clear" w:color="auto" w:fill="FFFFFF"/>
        </w:rPr>
        <w:t xml:space="preserve"> электронный.</w:t>
      </w:r>
    </w:p>
    <w:p w:rsidR="00572C08" w:rsidRPr="00365D08" w:rsidRDefault="00572C08" w:rsidP="00365D08">
      <w:pPr>
        <w:ind w:left="360"/>
        <w:jc w:val="both"/>
        <w:rPr>
          <w:rFonts w:ascii="Times New Roman" w:hAnsi="Times New Roman"/>
          <w:shd w:val="clear" w:color="auto" w:fill="FFFFFF"/>
        </w:rPr>
      </w:pPr>
      <w:r w:rsidRPr="00365D08">
        <w:rPr>
          <w:rFonts w:ascii="Times New Roman" w:hAnsi="Times New Roman"/>
          <w:shd w:val="clear" w:color="auto" w:fill="FFFFFF"/>
        </w:rPr>
        <w:t>4. Родионова, О. М.  Медико-биологические основы безопасности. Охрана труда</w:t>
      </w:r>
      <w:proofErr w:type="gramStart"/>
      <w:r w:rsidRPr="00365D08">
        <w:rPr>
          <w:rFonts w:ascii="Times New Roman" w:hAnsi="Times New Roman"/>
          <w:shd w:val="clear" w:color="auto" w:fill="FFFFFF"/>
        </w:rPr>
        <w:t xml:space="preserve"> :</w:t>
      </w:r>
      <w:proofErr w:type="gramEnd"/>
      <w:r w:rsidRPr="00365D08">
        <w:rPr>
          <w:rFonts w:ascii="Times New Roman" w:hAnsi="Times New Roman"/>
          <w:shd w:val="clear" w:color="auto" w:fill="FFFFFF"/>
        </w:rPr>
        <w:t xml:space="preserve"> учебник для среднего профессионального образования / О. М. Родионова, Д. А. Семенов. — Москва</w:t>
      </w:r>
      <w:proofErr w:type="gramStart"/>
      <w:r w:rsidRPr="00365D08">
        <w:rPr>
          <w:rFonts w:ascii="Times New Roman" w:hAnsi="Times New Roman"/>
          <w:shd w:val="clear" w:color="auto" w:fill="FFFFFF"/>
        </w:rPr>
        <w:t xml:space="preserve"> :</w:t>
      </w:r>
      <w:proofErr w:type="gramEnd"/>
      <w:r w:rsidRPr="00365D08">
        <w:rPr>
          <w:rFonts w:ascii="Times New Roman" w:hAnsi="Times New Roman"/>
          <w:shd w:val="clear" w:color="auto" w:fill="FFFFFF"/>
        </w:rPr>
        <w:t xml:space="preserve"> Издательство Юрайт, 2020. — 441 с. — (Профессиональное образование). — ISBN 978-5-534-01569-0. — Текст</w:t>
      </w:r>
      <w:proofErr w:type="gramStart"/>
      <w:r w:rsidRPr="00365D08">
        <w:rPr>
          <w:rFonts w:ascii="Times New Roman" w:hAnsi="Times New Roman"/>
          <w:shd w:val="clear" w:color="auto" w:fill="FFFFFF"/>
        </w:rPr>
        <w:t xml:space="preserve"> :</w:t>
      </w:r>
      <w:proofErr w:type="gramEnd"/>
      <w:r w:rsidRPr="00365D08">
        <w:rPr>
          <w:rFonts w:ascii="Times New Roman" w:hAnsi="Times New Roman"/>
          <w:shd w:val="clear" w:color="auto" w:fill="FFFFFF"/>
        </w:rPr>
        <w:t xml:space="preserve"> электронный // Образовательная платформа Юрайт [сайт]. — URL: https://urait.ru/bcode/452351</w:t>
      </w:r>
    </w:p>
    <w:p w:rsidR="00572C08" w:rsidRPr="00365D08" w:rsidRDefault="00572C08" w:rsidP="00572C08">
      <w:pPr>
        <w:pStyle w:val="ae"/>
        <w:suppressAutoHyphens/>
        <w:spacing w:after="0" w:line="360" w:lineRule="auto"/>
        <w:ind w:left="1428"/>
        <w:contextualSpacing/>
        <w:rPr>
          <w:bCs/>
          <w:i/>
        </w:rPr>
      </w:pPr>
    </w:p>
    <w:p w:rsidR="00893A85" w:rsidRDefault="00893A85" w:rsidP="00893A85">
      <w:pPr>
        <w:shd w:val="clear" w:color="auto" w:fill="FFFFFF"/>
        <w:tabs>
          <w:tab w:val="left" w:pos="993"/>
        </w:tabs>
        <w:spacing w:after="0" w:line="360" w:lineRule="auto"/>
        <w:ind w:firstLine="720"/>
        <w:rPr>
          <w:rFonts w:ascii="Times New Roman" w:hAnsi="Times New Roman"/>
          <w:color w:val="000000"/>
        </w:rPr>
      </w:pPr>
    </w:p>
    <w:p w:rsidR="00893A85" w:rsidRDefault="00893A85" w:rsidP="00893A85">
      <w:pPr>
        <w:shd w:val="clear" w:color="auto" w:fill="FFFFFF"/>
        <w:spacing w:after="0" w:line="360" w:lineRule="auto"/>
        <w:ind w:left="-45" w:firstLine="612"/>
        <w:rPr>
          <w:rFonts w:ascii="Times New Roman" w:hAnsi="Times New Roman"/>
          <w:color w:val="000000"/>
        </w:rPr>
      </w:pPr>
    </w:p>
    <w:p w:rsidR="00300204" w:rsidRDefault="00300204" w:rsidP="00893A85">
      <w:pPr>
        <w:shd w:val="clear" w:color="auto" w:fill="FFFFFF"/>
        <w:spacing w:after="0" w:line="360" w:lineRule="auto"/>
        <w:ind w:left="-45" w:firstLine="612"/>
        <w:rPr>
          <w:rFonts w:ascii="Times New Roman" w:hAnsi="Times New Roman"/>
          <w:color w:val="000000"/>
        </w:rPr>
      </w:pPr>
    </w:p>
    <w:p w:rsidR="00300204" w:rsidRDefault="00300204" w:rsidP="00893A85">
      <w:pPr>
        <w:shd w:val="clear" w:color="auto" w:fill="FFFFFF"/>
        <w:spacing w:after="0" w:line="360" w:lineRule="auto"/>
        <w:ind w:left="-45" w:firstLine="612"/>
        <w:rPr>
          <w:rFonts w:ascii="Times New Roman" w:hAnsi="Times New Roman"/>
          <w:color w:val="000000"/>
        </w:rPr>
      </w:pPr>
    </w:p>
    <w:p w:rsidR="00300204" w:rsidRDefault="00300204" w:rsidP="00893A85">
      <w:pPr>
        <w:shd w:val="clear" w:color="auto" w:fill="FFFFFF"/>
        <w:spacing w:after="0" w:line="360" w:lineRule="auto"/>
        <w:ind w:left="-45" w:firstLine="612"/>
        <w:rPr>
          <w:rFonts w:ascii="Times New Roman" w:hAnsi="Times New Roman"/>
          <w:color w:val="000000"/>
        </w:rPr>
      </w:pPr>
    </w:p>
    <w:p w:rsidR="00300204" w:rsidRDefault="00300204" w:rsidP="00893A85">
      <w:pPr>
        <w:shd w:val="clear" w:color="auto" w:fill="FFFFFF"/>
        <w:spacing w:after="0" w:line="360" w:lineRule="auto"/>
        <w:ind w:left="-45" w:firstLine="612"/>
        <w:rPr>
          <w:rFonts w:ascii="Times New Roman" w:hAnsi="Times New Roman"/>
          <w:color w:val="000000"/>
        </w:rPr>
      </w:pPr>
    </w:p>
    <w:p w:rsidR="00300204" w:rsidRDefault="00300204" w:rsidP="00893A85">
      <w:pPr>
        <w:shd w:val="clear" w:color="auto" w:fill="FFFFFF"/>
        <w:spacing w:after="0" w:line="360" w:lineRule="auto"/>
        <w:ind w:left="-45" w:firstLine="612"/>
        <w:rPr>
          <w:rFonts w:ascii="Times New Roman" w:hAnsi="Times New Roman"/>
          <w:color w:val="000000"/>
        </w:rPr>
      </w:pPr>
    </w:p>
    <w:p w:rsidR="00300204" w:rsidRDefault="00300204" w:rsidP="00893A85">
      <w:pPr>
        <w:shd w:val="clear" w:color="auto" w:fill="FFFFFF"/>
        <w:spacing w:after="0" w:line="360" w:lineRule="auto"/>
        <w:ind w:left="-45" w:firstLine="612"/>
        <w:rPr>
          <w:rFonts w:ascii="Times New Roman" w:hAnsi="Times New Roman"/>
          <w:color w:val="000000"/>
        </w:rPr>
      </w:pPr>
    </w:p>
    <w:p w:rsidR="00893A85" w:rsidRDefault="00893A85" w:rsidP="00893A85">
      <w:pPr>
        <w:shd w:val="clear" w:color="auto" w:fill="FFFFFF"/>
        <w:spacing w:after="0" w:line="360" w:lineRule="auto"/>
        <w:ind w:left="-45" w:firstLine="612"/>
        <w:rPr>
          <w:rFonts w:ascii="Times New Roman" w:hAnsi="Times New Roman"/>
          <w:color w:val="000000"/>
        </w:rPr>
      </w:pPr>
    </w:p>
    <w:p w:rsidR="00893A85" w:rsidRDefault="00893A85" w:rsidP="00893A85">
      <w:pPr>
        <w:shd w:val="clear" w:color="auto" w:fill="FFFFFF"/>
        <w:spacing w:after="0" w:line="360" w:lineRule="auto"/>
        <w:ind w:left="-45" w:firstLine="612"/>
        <w:rPr>
          <w:rFonts w:ascii="Times New Roman" w:hAnsi="Times New Roman"/>
          <w:color w:val="000000"/>
        </w:rPr>
      </w:pPr>
    </w:p>
    <w:p w:rsidR="00893A85" w:rsidRDefault="00893A85" w:rsidP="00893A85">
      <w:pPr>
        <w:shd w:val="clear" w:color="auto" w:fill="FFFFFF"/>
        <w:spacing w:after="0" w:line="360" w:lineRule="auto"/>
        <w:ind w:left="-45" w:firstLine="612"/>
        <w:rPr>
          <w:rFonts w:ascii="Times New Roman" w:hAnsi="Times New Roman"/>
          <w:color w:val="000000"/>
        </w:rPr>
      </w:pPr>
    </w:p>
    <w:p w:rsidR="00893A85" w:rsidRPr="00315F34" w:rsidRDefault="00893A85" w:rsidP="00893A85">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40"/>
        <w:gridCol w:w="2751"/>
        <w:gridCol w:w="2971"/>
      </w:tblGrid>
      <w:tr w:rsidR="00893A85" w:rsidRPr="00315F34" w:rsidTr="00845AF6">
        <w:trPr>
          <w:trHeight w:val="1098"/>
        </w:trPr>
        <w:tc>
          <w:tcPr>
            <w:tcW w:w="3740" w:type="dxa"/>
            <w:vAlign w:val="center"/>
          </w:tcPr>
          <w:p w:rsidR="00893A85" w:rsidRPr="00315F34" w:rsidRDefault="00893A85" w:rsidP="00845AF6">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r w:rsidRPr="00315F34">
              <w:rPr>
                <w:rStyle w:val="ac"/>
                <w:i/>
              </w:rPr>
              <w:footnoteReference w:id="24"/>
            </w:r>
          </w:p>
        </w:tc>
        <w:tc>
          <w:tcPr>
            <w:tcW w:w="2751" w:type="dxa"/>
            <w:vAlign w:val="center"/>
          </w:tcPr>
          <w:p w:rsidR="00893A85" w:rsidRPr="00315F34" w:rsidRDefault="00893A85" w:rsidP="00845AF6">
            <w:pPr>
              <w:suppressAutoHyphens/>
              <w:jc w:val="center"/>
              <w:rPr>
                <w:rFonts w:ascii="Times New Roman" w:hAnsi="Times New Roman"/>
              </w:rPr>
            </w:pPr>
            <w:r w:rsidRPr="00315F34">
              <w:rPr>
                <w:rFonts w:ascii="Times New Roman" w:hAnsi="Times New Roman"/>
              </w:rPr>
              <w:t>Критерии оценки</w:t>
            </w:r>
          </w:p>
        </w:tc>
        <w:tc>
          <w:tcPr>
            <w:tcW w:w="2971" w:type="dxa"/>
            <w:vAlign w:val="center"/>
          </w:tcPr>
          <w:p w:rsidR="00893A85" w:rsidRPr="00315F34" w:rsidRDefault="00893A85" w:rsidP="00845AF6">
            <w:pPr>
              <w:suppressAutoHyphens/>
              <w:jc w:val="center"/>
              <w:rPr>
                <w:rFonts w:ascii="Times New Roman" w:hAnsi="Times New Roman"/>
              </w:rPr>
            </w:pPr>
            <w:r w:rsidRPr="00315F34">
              <w:rPr>
                <w:rFonts w:ascii="Times New Roman" w:hAnsi="Times New Roman"/>
              </w:rPr>
              <w:t>Методы оценки</w:t>
            </w:r>
          </w:p>
        </w:tc>
      </w:tr>
      <w:tr w:rsidR="00893A85" w:rsidRPr="00315F34" w:rsidTr="00845AF6">
        <w:trPr>
          <w:trHeight w:val="698"/>
        </w:trPr>
        <w:tc>
          <w:tcPr>
            <w:tcW w:w="3740" w:type="dxa"/>
          </w:tcPr>
          <w:p w:rsidR="00893A85" w:rsidRPr="00300204" w:rsidRDefault="00300204" w:rsidP="00300204">
            <w:pPr>
              <w:suppressAutoHyphens/>
              <w:rPr>
                <w:rFonts w:ascii="Times New Roman" w:hAnsi="Times New Roman"/>
                <w:i/>
                <w:sz w:val="24"/>
                <w:szCs w:val="24"/>
                <w:highlight w:val="yellow"/>
              </w:rPr>
            </w:pPr>
            <w:r w:rsidRPr="00300204">
              <w:rPr>
                <w:rFonts w:ascii="Times New Roman" w:hAnsi="Times New Roman"/>
                <w:sz w:val="24"/>
                <w:szCs w:val="24"/>
              </w:rPr>
              <w:t>ПК 6.1</w:t>
            </w:r>
            <w:proofErr w:type="gramStart"/>
            <w:r w:rsidRPr="00300204">
              <w:rPr>
                <w:rFonts w:ascii="Times New Roman" w:hAnsi="Times New Roman"/>
                <w:sz w:val="24"/>
                <w:szCs w:val="24"/>
              </w:rPr>
              <w:t xml:space="preserve"> О</w:t>
            </w:r>
            <w:proofErr w:type="gramEnd"/>
            <w:r w:rsidRPr="00300204">
              <w:rPr>
                <w:rFonts w:ascii="Times New Roman" w:hAnsi="Times New Roman"/>
                <w:sz w:val="24"/>
                <w:szCs w:val="24"/>
              </w:rPr>
              <w:t>бслуживать грузоподъемное оборудование</w:t>
            </w:r>
          </w:p>
        </w:tc>
        <w:tc>
          <w:tcPr>
            <w:tcW w:w="2751" w:type="dxa"/>
          </w:tcPr>
          <w:p w:rsidR="002A3FD3" w:rsidRPr="00CD45FF" w:rsidRDefault="002A3FD3" w:rsidP="002A3FD3">
            <w:pPr>
              <w:spacing w:after="0" w:line="240" w:lineRule="auto"/>
              <w:rPr>
                <w:rFonts w:ascii="Times New Roman" w:hAnsi="Times New Roman"/>
                <w:bCs/>
              </w:rPr>
            </w:pPr>
            <w:r w:rsidRPr="00CD45FF">
              <w:rPr>
                <w:rFonts w:ascii="Times New Roman" w:hAnsi="Times New Roman"/>
                <w:bCs/>
              </w:rPr>
              <w:t>Пуск и остановка основного оборудования</w:t>
            </w:r>
          </w:p>
          <w:p w:rsidR="00893A85" w:rsidRPr="00EC4FD0" w:rsidRDefault="002A3FD3" w:rsidP="002A3FD3">
            <w:pPr>
              <w:suppressAutoHyphens/>
              <w:rPr>
                <w:rFonts w:ascii="Times New Roman" w:hAnsi="Times New Roman"/>
                <w:i/>
                <w:highlight w:val="yellow"/>
              </w:rPr>
            </w:pPr>
            <w:r w:rsidRPr="00CD45FF">
              <w:rPr>
                <w:rFonts w:ascii="Times New Roman" w:hAnsi="Times New Roman"/>
                <w:bCs/>
              </w:rPr>
              <w:t xml:space="preserve"> Мелкий ремонт оборудования</w:t>
            </w:r>
          </w:p>
        </w:tc>
        <w:tc>
          <w:tcPr>
            <w:tcW w:w="2971" w:type="dxa"/>
          </w:tcPr>
          <w:p w:rsidR="002A3FD3" w:rsidRPr="002A3FD3" w:rsidRDefault="002A3FD3" w:rsidP="002A3FD3">
            <w:pPr>
              <w:spacing w:after="0" w:line="240" w:lineRule="auto"/>
              <w:rPr>
                <w:rFonts w:ascii="Times New Roman" w:hAnsi="Times New Roman"/>
                <w:bCs/>
              </w:rPr>
            </w:pPr>
            <w:r w:rsidRPr="002A3FD3">
              <w:rPr>
                <w:rFonts w:ascii="Times New Roman" w:hAnsi="Times New Roman"/>
                <w:bCs/>
              </w:rPr>
              <w:t>Экспертная оценка практической деятельности в процессе учебной практики (слесарная практика).</w:t>
            </w:r>
          </w:p>
          <w:p w:rsidR="00893A85" w:rsidRPr="002A3FD3" w:rsidRDefault="002A3FD3" w:rsidP="002A3FD3">
            <w:pPr>
              <w:suppressAutoHyphens/>
              <w:rPr>
                <w:rFonts w:ascii="Times New Roman" w:hAnsi="Times New Roman"/>
                <w:highlight w:val="yellow"/>
              </w:rPr>
            </w:pPr>
            <w:r w:rsidRPr="002A3FD3">
              <w:rPr>
                <w:rFonts w:ascii="Times New Roman" w:hAnsi="Times New Roman"/>
                <w:bCs/>
              </w:rPr>
              <w:t xml:space="preserve">Экспертная оценка лабораторной работы. </w:t>
            </w:r>
          </w:p>
        </w:tc>
      </w:tr>
      <w:tr w:rsidR="00893A85" w:rsidRPr="00315F34" w:rsidTr="00845AF6">
        <w:trPr>
          <w:trHeight w:val="698"/>
        </w:trPr>
        <w:tc>
          <w:tcPr>
            <w:tcW w:w="3740" w:type="dxa"/>
          </w:tcPr>
          <w:p w:rsidR="00300204" w:rsidRPr="00300204" w:rsidRDefault="00300204" w:rsidP="00300204">
            <w:pPr>
              <w:spacing w:after="0" w:line="240" w:lineRule="auto"/>
              <w:rPr>
                <w:rFonts w:ascii="Times New Roman" w:hAnsi="Times New Roman"/>
                <w:sz w:val="24"/>
                <w:szCs w:val="24"/>
              </w:rPr>
            </w:pPr>
            <w:r w:rsidRPr="00300204">
              <w:rPr>
                <w:rFonts w:ascii="Times New Roman" w:hAnsi="Times New Roman"/>
                <w:sz w:val="24"/>
                <w:szCs w:val="24"/>
              </w:rPr>
              <w:t>ПК 6.2</w:t>
            </w:r>
            <w:proofErr w:type="gramStart"/>
            <w:r w:rsidRPr="00300204">
              <w:rPr>
                <w:rFonts w:ascii="Times New Roman" w:hAnsi="Times New Roman"/>
                <w:sz w:val="24"/>
                <w:szCs w:val="24"/>
              </w:rPr>
              <w:t>Э</w:t>
            </w:r>
            <w:proofErr w:type="gramEnd"/>
            <w:r w:rsidRPr="00300204">
              <w:rPr>
                <w:rFonts w:ascii="Times New Roman" w:hAnsi="Times New Roman"/>
                <w:sz w:val="24"/>
                <w:szCs w:val="24"/>
              </w:rPr>
              <w:t xml:space="preserve">ксплуатировать электрооборудование и механизмы передачи движения металлургических  машин и аппаратов </w:t>
            </w:r>
          </w:p>
          <w:p w:rsidR="00893A85" w:rsidRPr="00300204" w:rsidRDefault="00893A85" w:rsidP="00845AF6">
            <w:pPr>
              <w:suppressAutoHyphens/>
              <w:jc w:val="center"/>
              <w:rPr>
                <w:rFonts w:ascii="Times New Roman" w:hAnsi="Times New Roman"/>
                <w:i/>
                <w:sz w:val="24"/>
                <w:szCs w:val="24"/>
                <w:highlight w:val="yellow"/>
              </w:rPr>
            </w:pPr>
          </w:p>
        </w:tc>
        <w:tc>
          <w:tcPr>
            <w:tcW w:w="2751" w:type="dxa"/>
          </w:tcPr>
          <w:p w:rsidR="002A3FD3" w:rsidRPr="00CD45FF" w:rsidRDefault="002A3FD3" w:rsidP="002A3FD3">
            <w:pPr>
              <w:spacing w:after="0" w:line="240" w:lineRule="auto"/>
              <w:rPr>
                <w:rFonts w:ascii="Times New Roman" w:hAnsi="Times New Roman"/>
              </w:rPr>
            </w:pPr>
            <w:r w:rsidRPr="00CD45FF">
              <w:rPr>
                <w:rFonts w:ascii="Times New Roman" w:hAnsi="Times New Roman"/>
              </w:rPr>
              <w:t>Выбор электрических, электронных приборов и электрооборудования;  Эксплуатация электрооборудования и механизмов передачи движения технологических машин и аппаратов;</w:t>
            </w:r>
          </w:p>
          <w:p w:rsidR="002A3FD3" w:rsidRPr="00CD45FF" w:rsidRDefault="002A3FD3" w:rsidP="002A3FD3">
            <w:pPr>
              <w:spacing w:after="0" w:line="240" w:lineRule="auto"/>
              <w:rPr>
                <w:rFonts w:ascii="Times New Roman" w:hAnsi="Times New Roman"/>
              </w:rPr>
            </w:pPr>
            <w:r w:rsidRPr="00CD45FF">
              <w:rPr>
                <w:rFonts w:ascii="Times New Roman" w:hAnsi="Times New Roman"/>
              </w:rPr>
              <w:t>Снятие  показаний и  безопасное пользование электроизмерительными приборами и приспособлениями</w:t>
            </w:r>
          </w:p>
          <w:p w:rsidR="00893A85" w:rsidRPr="00EC4FD0" w:rsidRDefault="00893A85" w:rsidP="00845AF6">
            <w:pPr>
              <w:suppressAutoHyphens/>
              <w:rPr>
                <w:rFonts w:ascii="Times New Roman" w:hAnsi="Times New Roman"/>
                <w:i/>
                <w:highlight w:val="yellow"/>
              </w:rPr>
            </w:pPr>
          </w:p>
        </w:tc>
        <w:tc>
          <w:tcPr>
            <w:tcW w:w="2971" w:type="dxa"/>
          </w:tcPr>
          <w:p w:rsidR="002A3FD3" w:rsidRPr="002A3FD3" w:rsidRDefault="002A3FD3" w:rsidP="002A3FD3">
            <w:pPr>
              <w:spacing w:after="0" w:line="240" w:lineRule="auto"/>
              <w:rPr>
                <w:rFonts w:ascii="Times New Roman" w:hAnsi="Times New Roman"/>
                <w:bCs/>
              </w:rPr>
            </w:pPr>
            <w:r w:rsidRPr="002A3FD3">
              <w:rPr>
                <w:rFonts w:ascii="Times New Roman" w:hAnsi="Times New Roman"/>
                <w:bCs/>
              </w:rPr>
              <w:t xml:space="preserve">Экспертная оценка практической деятельности в процессе </w:t>
            </w:r>
            <w:r>
              <w:rPr>
                <w:rFonts w:ascii="Times New Roman" w:hAnsi="Times New Roman"/>
                <w:bCs/>
              </w:rPr>
              <w:t>производственной</w:t>
            </w:r>
            <w:r w:rsidRPr="002A3FD3">
              <w:rPr>
                <w:rFonts w:ascii="Times New Roman" w:hAnsi="Times New Roman"/>
                <w:bCs/>
              </w:rPr>
              <w:t xml:space="preserve"> практики</w:t>
            </w:r>
            <w:proofErr w:type="gramStart"/>
            <w:r w:rsidRPr="002A3FD3">
              <w:rPr>
                <w:rFonts w:ascii="Times New Roman" w:hAnsi="Times New Roman"/>
                <w:bCs/>
              </w:rPr>
              <w:t xml:space="preserve"> .</w:t>
            </w:r>
            <w:proofErr w:type="gramEnd"/>
          </w:p>
          <w:p w:rsidR="00893A85" w:rsidRPr="00EC4FD0" w:rsidRDefault="002A3FD3" w:rsidP="002A3FD3">
            <w:pPr>
              <w:suppressAutoHyphens/>
              <w:rPr>
                <w:rFonts w:ascii="Times New Roman" w:hAnsi="Times New Roman"/>
                <w:i/>
                <w:highlight w:val="yellow"/>
              </w:rPr>
            </w:pPr>
            <w:r w:rsidRPr="002A3FD3">
              <w:rPr>
                <w:rFonts w:ascii="Times New Roman" w:hAnsi="Times New Roman"/>
                <w:bCs/>
              </w:rPr>
              <w:t>Экспертная оценка лабораторной работы.</w:t>
            </w:r>
          </w:p>
        </w:tc>
      </w:tr>
      <w:tr w:rsidR="00893A85" w:rsidRPr="00315F34" w:rsidTr="00845AF6">
        <w:trPr>
          <w:trHeight w:val="698"/>
        </w:trPr>
        <w:tc>
          <w:tcPr>
            <w:tcW w:w="3740" w:type="dxa"/>
          </w:tcPr>
          <w:p w:rsidR="00300204" w:rsidRPr="00300204" w:rsidRDefault="00300204" w:rsidP="00300204">
            <w:pPr>
              <w:spacing w:after="0" w:line="240" w:lineRule="auto"/>
              <w:jc w:val="both"/>
              <w:rPr>
                <w:rFonts w:ascii="Times New Roman" w:hAnsi="Times New Roman"/>
                <w:sz w:val="24"/>
                <w:szCs w:val="24"/>
              </w:rPr>
            </w:pPr>
            <w:r w:rsidRPr="00300204">
              <w:rPr>
                <w:rFonts w:ascii="Times New Roman" w:hAnsi="Times New Roman"/>
                <w:bCs/>
                <w:sz w:val="24"/>
                <w:szCs w:val="24"/>
              </w:rPr>
              <w:t>ПК 6.3</w:t>
            </w:r>
            <w:proofErr w:type="gramStart"/>
            <w:r w:rsidRPr="00300204">
              <w:rPr>
                <w:rFonts w:ascii="Times New Roman" w:hAnsi="Times New Roman"/>
                <w:bCs/>
                <w:sz w:val="24"/>
                <w:szCs w:val="24"/>
              </w:rPr>
              <w:t xml:space="preserve"> </w:t>
            </w:r>
            <w:r w:rsidRPr="00300204">
              <w:rPr>
                <w:rFonts w:ascii="Times New Roman" w:hAnsi="Times New Roman"/>
                <w:sz w:val="24"/>
                <w:szCs w:val="24"/>
              </w:rPr>
              <w:t>О</w:t>
            </w:r>
            <w:proofErr w:type="gramEnd"/>
            <w:r w:rsidRPr="00300204">
              <w:rPr>
                <w:rFonts w:ascii="Times New Roman" w:hAnsi="Times New Roman"/>
                <w:sz w:val="24"/>
                <w:szCs w:val="24"/>
              </w:rPr>
              <w:t>тслеживать, выявлять и оперативно устранять опасные факторы в подразделениях металлургического производства</w:t>
            </w:r>
          </w:p>
          <w:p w:rsidR="00893A85" w:rsidRPr="00300204" w:rsidRDefault="00893A85" w:rsidP="00845AF6">
            <w:pPr>
              <w:suppressAutoHyphens/>
              <w:jc w:val="center"/>
              <w:rPr>
                <w:rFonts w:ascii="Times New Roman" w:hAnsi="Times New Roman"/>
                <w:i/>
                <w:sz w:val="24"/>
                <w:szCs w:val="24"/>
                <w:highlight w:val="yellow"/>
              </w:rPr>
            </w:pPr>
          </w:p>
        </w:tc>
        <w:tc>
          <w:tcPr>
            <w:tcW w:w="2751" w:type="dxa"/>
          </w:tcPr>
          <w:p w:rsidR="00893A85" w:rsidRDefault="00300204" w:rsidP="00300204">
            <w:pPr>
              <w:suppressAutoHyphens/>
              <w:spacing w:after="0"/>
              <w:rPr>
                <w:rFonts w:ascii="Times New Roman" w:hAnsi="Times New Roman"/>
                <w:sz w:val="24"/>
                <w:szCs w:val="24"/>
              </w:rPr>
            </w:pPr>
            <w:r w:rsidRPr="003D02A6">
              <w:rPr>
                <w:rFonts w:ascii="Times New Roman" w:hAnsi="Times New Roman"/>
                <w:sz w:val="24"/>
                <w:szCs w:val="24"/>
              </w:rPr>
              <w:t>Распознава</w:t>
            </w:r>
            <w:r>
              <w:rPr>
                <w:rFonts w:ascii="Times New Roman" w:hAnsi="Times New Roman"/>
                <w:sz w:val="24"/>
                <w:szCs w:val="24"/>
              </w:rPr>
              <w:t>ние</w:t>
            </w:r>
            <w:r w:rsidRPr="003D02A6">
              <w:rPr>
                <w:rFonts w:ascii="Times New Roman" w:hAnsi="Times New Roman"/>
                <w:sz w:val="24"/>
                <w:szCs w:val="24"/>
              </w:rPr>
              <w:t xml:space="preserve"> опасны</w:t>
            </w:r>
            <w:r>
              <w:rPr>
                <w:rFonts w:ascii="Times New Roman" w:hAnsi="Times New Roman"/>
                <w:sz w:val="24"/>
                <w:szCs w:val="24"/>
              </w:rPr>
              <w:t>х</w:t>
            </w:r>
            <w:r w:rsidRPr="003D02A6">
              <w:rPr>
                <w:rFonts w:ascii="Times New Roman" w:hAnsi="Times New Roman"/>
                <w:sz w:val="24"/>
                <w:szCs w:val="24"/>
              </w:rPr>
              <w:t xml:space="preserve"> и вредны</w:t>
            </w:r>
            <w:r>
              <w:rPr>
                <w:rFonts w:ascii="Times New Roman" w:hAnsi="Times New Roman"/>
                <w:sz w:val="24"/>
                <w:szCs w:val="24"/>
              </w:rPr>
              <w:t>х</w:t>
            </w:r>
            <w:r w:rsidRPr="003D02A6">
              <w:rPr>
                <w:rFonts w:ascii="Times New Roman" w:hAnsi="Times New Roman"/>
                <w:sz w:val="24"/>
                <w:szCs w:val="24"/>
              </w:rPr>
              <w:t xml:space="preserve">  производственны</w:t>
            </w:r>
            <w:r>
              <w:rPr>
                <w:rFonts w:ascii="Times New Roman" w:hAnsi="Times New Roman"/>
                <w:sz w:val="24"/>
                <w:szCs w:val="24"/>
              </w:rPr>
              <w:t>х</w:t>
            </w:r>
            <w:r w:rsidRPr="003D02A6">
              <w:rPr>
                <w:rFonts w:ascii="Times New Roman" w:hAnsi="Times New Roman"/>
                <w:sz w:val="24"/>
                <w:szCs w:val="24"/>
              </w:rPr>
              <w:t xml:space="preserve"> фактор</w:t>
            </w:r>
            <w:r>
              <w:rPr>
                <w:rFonts w:ascii="Times New Roman" w:hAnsi="Times New Roman"/>
                <w:sz w:val="24"/>
                <w:szCs w:val="24"/>
              </w:rPr>
              <w:t>ов</w:t>
            </w:r>
          </w:p>
          <w:p w:rsidR="00300204" w:rsidRDefault="00300204" w:rsidP="00300204">
            <w:pPr>
              <w:suppressAutoHyphens/>
              <w:spacing w:after="0"/>
              <w:rPr>
                <w:rFonts w:ascii="Times New Roman" w:hAnsi="Times New Roman"/>
                <w:sz w:val="24"/>
                <w:szCs w:val="24"/>
              </w:rPr>
            </w:pPr>
            <w:r w:rsidRPr="003D02A6">
              <w:rPr>
                <w:rFonts w:ascii="Times New Roman" w:hAnsi="Times New Roman"/>
                <w:sz w:val="24"/>
                <w:szCs w:val="24"/>
              </w:rPr>
              <w:t>Примен</w:t>
            </w:r>
            <w:r>
              <w:rPr>
                <w:rFonts w:ascii="Times New Roman" w:hAnsi="Times New Roman"/>
                <w:sz w:val="24"/>
                <w:szCs w:val="24"/>
              </w:rPr>
              <w:t>ение</w:t>
            </w:r>
            <w:r w:rsidRPr="003D02A6">
              <w:rPr>
                <w:rFonts w:ascii="Times New Roman" w:hAnsi="Times New Roman"/>
                <w:sz w:val="24"/>
                <w:szCs w:val="24"/>
              </w:rPr>
              <w:t xml:space="preserve"> безопасны</w:t>
            </w:r>
            <w:r>
              <w:rPr>
                <w:rFonts w:ascii="Times New Roman" w:hAnsi="Times New Roman"/>
                <w:sz w:val="24"/>
                <w:szCs w:val="24"/>
              </w:rPr>
              <w:t>х</w:t>
            </w:r>
            <w:r w:rsidRPr="003D02A6">
              <w:rPr>
                <w:rFonts w:ascii="Times New Roman" w:hAnsi="Times New Roman"/>
                <w:sz w:val="24"/>
                <w:szCs w:val="24"/>
              </w:rPr>
              <w:t xml:space="preserve"> прием</w:t>
            </w:r>
            <w:r>
              <w:rPr>
                <w:rFonts w:ascii="Times New Roman" w:hAnsi="Times New Roman"/>
                <w:sz w:val="24"/>
                <w:szCs w:val="24"/>
              </w:rPr>
              <w:t>ов</w:t>
            </w:r>
            <w:r w:rsidRPr="003D02A6">
              <w:rPr>
                <w:rFonts w:ascii="Times New Roman" w:hAnsi="Times New Roman"/>
                <w:sz w:val="24"/>
                <w:szCs w:val="24"/>
              </w:rPr>
              <w:t xml:space="preserve"> работы</w:t>
            </w:r>
          </w:p>
          <w:p w:rsidR="00300204" w:rsidRPr="00EC4FD0" w:rsidRDefault="00300204" w:rsidP="00300204">
            <w:pPr>
              <w:suppressAutoHyphens/>
              <w:spacing w:after="0"/>
              <w:rPr>
                <w:rFonts w:ascii="Times New Roman" w:hAnsi="Times New Roman"/>
                <w:i/>
                <w:highlight w:val="yellow"/>
              </w:rPr>
            </w:pPr>
            <w:r w:rsidRPr="003D02A6">
              <w:rPr>
                <w:rFonts w:ascii="Times New Roman" w:hAnsi="Times New Roman"/>
                <w:sz w:val="24"/>
                <w:szCs w:val="24"/>
              </w:rPr>
              <w:t>Примен</w:t>
            </w:r>
            <w:r>
              <w:rPr>
                <w:rFonts w:ascii="Times New Roman" w:hAnsi="Times New Roman"/>
                <w:sz w:val="24"/>
                <w:szCs w:val="24"/>
              </w:rPr>
              <w:t>ение</w:t>
            </w:r>
            <w:r w:rsidRPr="00C66E90">
              <w:rPr>
                <w:rFonts w:ascii="Times New Roman" w:hAnsi="Times New Roman"/>
                <w:sz w:val="16"/>
                <w:szCs w:val="16"/>
                <w:shd w:val="clear" w:color="auto" w:fill="FFFFFF"/>
              </w:rPr>
              <w:t xml:space="preserve"> </w:t>
            </w:r>
            <w:r w:rsidRPr="003D02A6">
              <w:rPr>
                <w:rFonts w:ascii="Times New Roman" w:hAnsi="Times New Roman"/>
                <w:sz w:val="24"/>
                <w:szCs w:val="24"/>
                <w:shd w:val="clear" w:color="auto" w:fill="FFFFFF"/>
              </w:rPr>
              <w:t>средства индивидуальной и коллективной защиты</w:t>
            </w:r>
          </w:p>
        </w:tc>
        <w:tc>
          <w:tcPr>
            <w:tcW w:w="2971" w:type="dxa"/>
          </w:tcPr>
          <w:p w:rsidR="00300204" w:rsidRDefault="00300204" w:rsidP="00300204">
            <w:pPr>
              <w:suppressAutoHyphens/>
              <w:rPr>
                <w:rFonts w:ascii="Times New Roman" w:hAnsi="Times New Roman"/>
              </w:rPr>
            </w:pPr>
            <w:r>
              <w:rPr>
                <w:rFonts w:ascii="Times New Roman" w:hAnsi="Times New Roman"/>
              </w:rPr>
              <w:t>Экспертное наблюдение в ходе производственной практики</w:t>
            </w:r>
          </w:p>
          <w:p w:rsidR="00893A85" w:rsidRPr="00EC4FD0" w:rsidRDefault="00300204" w:rsidP="00300204">
            <w:pPr>
              <w:spacing w:after="0" w:line="240" w:lineRule="auto"/>
              <w:rPr>
                <w:rFonts w:ascii="Times New Roman" w:hAnsi="Times New Roman"/>
                <w:i/>
                <w:highlight w:val="yellow"/>
              </w:rPr>
            </w:pPr>
            <w:r>
              <w:rPr>
                <w:rFonts w:ascii="Times New Roman" w:hAnsi="Times New Roman"/>
              </w:rPr>
              <w:t>Оцека выполнения производственных ситуаций</w:t>
            </w:r>
          </w:p>
        </w:tc>
      </w:tr>
      <w:tr w:rsidR="00893A85" w:rsidRPr="00315F34" w:rsidTr="00845AF6">
        <w:trPr>
          <w:trHeight w:val="698"/>
        </w:trPr>
        <w:tc>
          <w:tcPr>
            <w:tcW w:w="3740" w:type="dxa"/>
          </w:tcPr>
          <w:p w:rsidR="00893A85" w:rsidRPr="002A3FD3" w:rsidRDefault="00893A85" w:rsidP="00845AF6">
            <w:pPr>
              <w:suppressAutoHyphens/>
              <w:jc w:val="center"/>
              <w:rPr>
                <w:rFonts w:ascii="Times New Roman" w:hAnsi="Times New Roman"/>
              </w:rPr>
            </w:pPr>
            <w:r w:rsidRPr="002A3FD3">
              <w:rPr>
                <w:rFonts w:ascii="Times New Roman" w:hAnsi="Times New Roman"/>
              </w:rPr>
              <w:t>ОК 01</w:t>
            </w:r>
            <w:proofErr w:type="gramStart"/>
            <w:r w:rsidRPr="002A3FD3">
              <w:rPr>
                <w:rFonts w:ascii="Times New Roman" w:hAnsi="Times New Roman"/>
              </w:rPr>
              <w:t xml:space="preserve"> </w:t>
            </w:r>
            <w:r w:rsidRPr="002A3FD3">
              <w:rPr>
                <w:rFonts w:ascii="Times New Roman" w:hAnsi="Times New Roman"/>
                <w:iCs/>
                <w:sz w:val="24"/>
                <w:szCs w:val="24"/>
              </w:rPr>
              <w:t>П</w:t>
            </w:r>
            <w:proofErr w:type="gramEnd"/>
            <w:r w:rsidRPr="002A3FD3">
              <w:rPr>
                <w:rFonts w:ascii="Times New Roman" w:hAnsi="Times New Roman"/>
                <w:iCs/>
                <w:sz w:val="24"/>
                <w:szCs w:val="24"/>
              </w:rPr>
              <w:t>онимать сущность и социальную значимость своей будущей профессии, проявлять к ней стойкий интерес.</w:t>
            </w:r>
          </w:p>
          <w:p w:rsidR="00893A85" w:rsidRPr="002A3FD3" w:rsidRDefault="00893A85" w:rsidP="00845AF6">
            <w:pPr>
              <w:suppressAutoHyphens/>
              <w:jc w:val="center"/>
              <w:rPr>
                <w:rFonts w:ascii="Times New Roman" w:hAnsi="Times New Roman"/>
              </w:rPr>
            </w:pPr>
          </w:p>
        </w:tc>
        <w:tc>
          <w:tcPr>
            <w:tcW w:w="2751" w:type="dxa"/>
          </w:tcPr>
          <w:p w:rsidR="00893A85" w:rsidRPr="002A3FD3" w:rsidRDefault="00893A85" w:rsidP="00845AF6">
            <w:pPr>
              <w:spacing w:after="0" w:line="240" w:lineRule="auto"/>
              <w:rPr>
                <w:rFonts w:ascii="Times New Roman" w:hAnsi="Times New Roman"/>
                <w:sz w:val="24"/>
                <w:szCs w:val="24"/>
              </w:rPr>
            </w:pPr>
            <w:r w:rsidRPr="002A3FD3">
              <w:rPr>
                <w:rFonts w:ascii="Times New Roman" w:hAnsi="Times New Roman"/>
                <w:sz w:val="24"/>
                <w:szCs w:val="24"/>
              </w:rPr>
              <w:t>Эффективность поиска информации</w:t>
            </w:r>
          </w:p>
          <w:p w:rsidR="00893A85" w:rsidRPr="002A3FD3" w:rsidRDefault="00893A85" w:rsidP="00845AF6">
            <w:pPr>
              <w:spacing w:after="0" w:line="240" w:lineRule="auto"/>
              <w:jc w:val="both"/>
              <w:rPr>
                <w:rFonts w:ascii="Times New Roman" w:hAnsi="Times New Roman"/>
                <w:sz w:val="24"/>
                <w:szCs w:val="24"/>
              </w:rPr>
            </w:pPr>
          </w:p>
        </w:tc>
        <w:tc>
          <w:tcPr>
            <w:tcW w:w="2971" w:type="dxa"/>
            <w:vAlign w:val="center"/>
          </w:tcPr>
          <w:p w:rsidR="00893A85" w:rsidRPr="002A3FD3" w:rsidRDefault="00893A85" w:rsidP="00845AF6">
            <w:pPr>
              <w:spacing w:after="0" w:line="240" w:lineRule="auto"/>
              <w:rPr>
                <w:rFonts w:ascii="Times New Roman" w:hAnsi="Times New Roman"/>
                <w:sz w:val="24"/>
                <w:szCs w:val="24"/>
              </w:rPr>
            </w:pPr>
            <w:r w:rsidRPr="002A3FD3">
              <w:rPr>
                <w:rFonts w:ascii="Times New Roman" w:hAnsi="Times New Roman"/>
                <w:sz w:val="24"/>
                <w:szCs w:val="24"/>
              </w:rPr>
              <w:t>Выполнение практических работ</w:t>
            </w:r>
          </w:p>
          <w:p w:rsidR="00893A85" w:rsidRPr="002A3FD3" w:rsidRDefault="00893A85" w:rsidP="00845AF6">
            <w:pPr>
              <w:spacing w:after="0" w:line="240" w:lineRule="auto"/>
              <w:rPr>
                <w:rFonts w:ascii="Times New Roman" w:hAnsi="Times New Roman"/>
                <w:sz w:val="24"/>
                <w:szCs w:val="24"/>
              </w:rPr>
            </w:pPr>
            <w:r w:rsidRPr="002A3FD3">
              <w:rPr>
                <w:rFonts w:ascii="Times New Roman" w:hAnsi="Times New Roman"/>
                <w:sz w:val="24"/>
                <w:szCs w:val="24"/>
              </w:rPr>
              <w:t>Анализ отчетов по практике</w:t>
            </w:r>
          </w:p>
          <w:p w:rsidR="00893A85" w:rsidRPr="002A3FD3" w:rsidRDefault="00893A85" w:rsidP="00845AF6">
            <w:pPr>
              <w:spacing w:after="0" w:line="240" w:lineRule="auto"/>
              <w:rPr>
                <w:rFonts w:ascii="Times New Roman" w:hAnsi="Times New Roman"/>
                <w:sz w:val="24"/>
                <w:szCs w:val="24"/>
              </w:rPr>
            </w:pPr>
            <w:r w:rsidRPr="002A3FD3">
              <w:rPr>
                <w:rFonts w:ascii="Times New Roman" w:hAnsi="Times New Roman"/>
                <w:sz w:val="24"/>
                <w:szCs w:val="24"/>
              </w:rPr>
              <w:t xml:space="preserve">Анализ творческих работ </w:t>
            </w:r>
            <w:proofErr w:type="gramStart"/>
            <w:r w:rsidRPr="002A3FD3">
              <w:rPr>
                <w:rFonts w:ascii="Times New Roman" w:hAnsi="Times New Roman"/>
                <w:sz w:val="24"/>
                <w:szCs w:val="24"/>
              </w:rPr>
              <w:t>обучающегося</w:t>
            </w:r>
            <w:proofErr w:type="gramEnd"/>
            <w:r w:rsidRPr="002A3FD3">
              <w:rPr>
                <w:rFonts w:ascii="Times New Roman" w:hAnsi="Times New Roman"/>
                <w:sz w:val="24"/>
                <w:szCs w:val="24"/>
              </w:rPr>
              <w:t>.</w:t>
            </w:r>
          </w:p>
          <w:p w:rsidR="00893A85" w:rsidRPr="002A3FD3" w:rsidRDefault="00893A85" w:rsidP="00845AF6">
            <w:pPr>
              <w:spacing w:after="0" w:line="240" w:lineRule="auto"/>
              <w:rPr>
                <w:rFonts w:ascii="Times New Roman" w:hAnsi="Times New Roman"/>
                <w:sz w:val="24"/>
                <w:szCs w:val="24"/>
              </w:rPr>
            </w:pPr>
            <w:r w:rsidRPr="002A3FD3">
              <w:rPr>
                <w:rFonts w:ascii="Times New Roman" w:hAnsi="Times New Roman"/>
                <w:sz w:val="24"/>
                <w:szCs w:val="24"/>
              </w:rPr>
              <w:t xml:space="preserve">Анализ портфолио </w:t>
            </w:r>
            <w:proofErr w:type="gramStart"/>
            <w:r w:rsidRPr="002A3FD3">
              <w:rPr>
                <w:rFonts w:ascii="Times New Roman" w:hAnsi="Times New Roman"/>
                <w:sz w:val="24"/>
                <w:szCs w:val="24"/>
              </w:rPr>
              <w:t>обучающегося</w:t>
            </w:r>
            <w:proofErr w:type="gramEnd"/>
          </w:p>
          <w:p w:rsidR="00893A85" w:rsidRPr="002A3FD3" w:rsidRDefault="00893A85" w:rsidP="00845AF6">
            <w:pPr>
              <w:spacing w:after="0" w:line="240" w:lineRule="auto"/>
              <w:rPr>
                <w:rFonts w:ascii="Times New Roman" w:hAnsi="Times New Roman"/>
                <w:sz w:val="24"/>
                <w:szCs w:val="24"/>
              </w:rPr>
            </w:pPr>
            <w:r w:rsidRPr="002A3FD3">
              <w:rPr>
                <w:rFonts w:ascii="Times New Roman" w:hAnsi="Times New Roman"/>
                <w:sz w:val="24"/>
                <w:szCs w:val="24"/>
              </w:rPr>
              <w:t xml:space="preserve">Оценка выполнения </w:t>
            </w:r>
            <w:r w:rsidRPr="002A3FD3">
              <w:rPr>
                <w:rFonts w:ascii="Times New Roman" w:hAnsi="Times New Roman"/>
                <w:sz w:val="24"/>
                <w:szCs w:val="24"/>
              </w:rPr>
              <w:lastRenderedPageBreak/>
              <w:t xml:space="preserve">заданий самостоятельной работы </w:t>
            </w:r>
          </w:p>
        </w:tc>
      </w:tr>
      <w:tr w:rsidR="00893A85" w:rsidRPr="00315F34" w:rsidTr="00845AF6">
        <w:trPr>
          <w:trHeight w:val="698"/>
        </w:trPr>
        <w:tc>
          <w:tcPr>
            <w:tcW w:w="3740" w:type="dxa"/>
          </w:tcPr>
          <w:p w:rsidR="00893A85" w:rsidRPr="00152684" w:rsidRDefault="00893A85" w:rsidP="00845AF6">
            <w:pPr>
              <w:suppressAutoHyphens/>
              <w:spacing w:after="0" w:line="240" w:lineRule="auto"/>
              <w:rPr>
                <w:rFonts w:ascii="Times New Roman" w:hAnsi="Times New Roman"/>
                <w:iCs/>
                <w:sz w:val="24"/>
                <w:szCs w:val="24"/>
              </w:rPr>
            </w:pPr>
            <w:r w:rsidRPr="00152684">
              <w:rPr>
                <w:rFonts w:ascii="Times New Roman" w:hAnsi="Times New Roman"/>
              </w:rPr>
              <w:lastRenderedPageBreak/>
              <w:t>ОК 02</w:t>
            </w:r>
            <w:proofErr w:type="gramStart"/>
            <w:r w:rsidRPr="00152684">
              <w:rPr>
                <w:rFonts w:ascii="Times New Roman" w:hAnsi="Times New Roman"/>
              </w:rPr>
              <w:t xml:space="preserve"> </w:t>
            </w:r>
            <w:r w:rsidRPr="00152684">
              <w:rPr>
                <w:rFonts w:ascii="Times New Roman" w:hAnsi="Times New Roman"/>
                <w:iCs/>
                <w:sz w:val="24"/>
                <w:szCs w:val="24"/>
              </w:rPr>
              <w:t>О</w:t>
            </w:r>
            <w:proofErr w:type="gramEnd"/>
            <w:r w:rsidRPr="00152684">
              <w:rPr>
                <w:rFonts w:ascii="Times New Roman" w:hAnsi="Times New Roman"/>
                <w:iCs/>
                <w:sz w:val="24"/>
                <w:szCs w:val="24"/>
              </w:rPr>
              <w:t>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893A85" w:rsidRPr="00152684" w:rsidRDefault="00893A85" w:rsidP="00845AF6">
            <w:pPr>
              <w:suppressAutoHyphens/>
              <w:jc w:val="center"/>
              <w:rPr>
                <w:rFonts w:ascii="Times New Roman" w:hAnsi="Times New Roman"/>
              </w:rPr>
            </w:pPr>
          </w:p>
        </w:tc>
        <w:tc>
          <w:tcPr>
            <w:tcW w:w="2751" w:type="dxa"/>
          </w:tcPr>
          <w:p w:rsidR="00893A85" w:rsidRPr="00152684" w:rsidRDefault="00893A85" w:rsidP="00845AF6">
            <w:pPr>
              <w:spacing w:after="0" w:line="240" w:lineRule="auto"/>
              <w:rPr>
                <w:rFonts w:ascii="Times New Roman" w:hAnsi="Times New Roman"/>
              </w:rPr>
            </w:pPr>
            <w:r w:rsidRPr="00152684">
              <w:rPr>
                <w:rFonts w:ascii="Times New Roman" w:hAnsi="Times New Roman"/>
              </w:rPr>
              <w:t>Эффективность поиска информации</w:t>
            </w:r>
          </w:p>
          <w:p w:rsidR="00893A85" w:rsidRPr="00152684" w:rsidRDefault="00893A85" w:rsidP="00845AF6">
            <w:pPr>
              <w:spacing w:after="0" w:line="240" w:lineRule="auto"/>
              <w:rPr>
                <w:rFonts w:ascii="Times New Roman" w:hAnsi="Times New Roman"/>
              </w:rPr>
            </w:pPr>
          </w:p>
          <w:p w:rsidR="00893A85" w:rsidRPr="00152684" w:rsidRDefault="00893A85" w:rsidP="00845AF6">
            <w:pPr>
              <w:spacing w:after="0" w:line="240" w:lineRule="auto"/>
              <w:jc w:val="both"/>
              <w:rPr>
                <w:rFonts w:ascii="Times New Roman" w:hAnsi="Times New Roman"/>
              </w:rPr>
            </w:pPr>
            <w:r w:rsidRPr="00152684">
              <w:rPr>
                <w:rFonts w:ascii="Times New Roman" w:hAnsi="Times New Roman"/>
              </w:rPr>
              <w:t>Количество используемых источников информации при выполнении курсовых и дипломных проектов и др. творческих работ</w:t>
            </w:r>
          </w:p>
        </w:tc>
        <w:tc>
          <w:tcPr>
            <w:tcW w:w="2971" w:type="dxa"/>
          </w:tcPr>
          <w:p w:rsidR="00893A85" w:rsidRPr="00152684" w:rsidRDefault="00893A85" w:rsidP="00845AF6">
            <w:pPr>
              <w:spacing w:after="0" w:line="240" w:lineRule="auto"/>
              <w:rPr>
                <w:rFonts w:ascii="Times New Roman" w:hAnsi="Times New Roman"/>
              </w:rPr>
            </w:pPr>
            <w:r w:rsidRPr="00152684">
              <w:rPr>
                <w:rFonts w:ascii="Times New Roman" w:hAnsi="Times New Roman"/>
              </w:rPr>
              <w:t>Выполнение практических работ</w:t>
            </w:r>
          </w:p>
          <w:p w:rsidR="00893A85" w:rsidRPr="00152684" w:rsidRDefault="00893A85" w:rsidP="00845AF6">
            <w:pPr>
              <w:spacing w:after="0" w:line="240" w:lineRule="auto"/>
              <w:rPr>
                <w:rFonts w:ascii="Times New Roman" w:hAnsi="Times New Roman"/>
              </w:rPr>
            </w:pPr>
            <w:r w:rsidRPr="00152684">
              <w:rPr>
                <w:rFonts w:ascii="Times New Roman" w:hAnsi="Times New Roman"/>
              </w:rPr>
              <w:t>Курсовое и дипломное проектирование.</w:t>
            </w:r>
          </w:p>
          <w:p w:rsidR="00893A85" w:rsidRPr="00152684" w:rsidRDefault="00893A85" w:rsidP="00845AF6">
            <w:pPr>
              <w:spacing w:after="0" w:line="240" w:lineRule="auto"/>
              <w:rPr>
                <w:rFonts w:ascii="Times New Roman" w:hAnsi="Times New Roman"/>
              </w:rPr>
            </w:pPr>
            <w:r w:rsidRPr="00152684">
              <w:rPr>
                <w:rFonts w:ascii="Times New Roman" w:hAnsi="Times New Roman"/>
              </w:rPr>
              <w:t xml:space="preserve">Анализ творческих работ </w:t>
            </w:r>
            <w:proofErr w:type="gramStart"/>
            <w:r w:rsidRPr="00152684">
              <w:rPr>
                <w:rFonts w:ascii="Times New Roman" w:hAnsi="Times New Roman"/>
              </w:rPr>
              <w:t>обучающегося</w:t>
            </w:r>
            <w:proofErr w:type="gramEnd"/>
            <w:r w:rsidRPr="00152684">
              <w:rPr>
                <w:rFonts w:ascii="Times New Roman" w:hAnsi="Times New Roman"/>
              </w:rPr>
              <w:t>.</w:t>
            </w:r>
          </w:p>
          <w:p w:rsidR="00893A85" w:rsidRPr="00152684" w:rsidRDefault="00893A85" w:rsidP="00845AF6">
            <w:pPr>
              <w:spacing w:after="0" w:line="240" w:lineRule="auto"/>
              <w:jc w:val="both"/>
              <w:rPr>
                <w:rFonts w:ascii="Times New Roman" w:hAnsi="Times New Roman"/>
              </w:rPr>
            </w:pPr>
            <w:r w:rsidRPr="00152684">
              <w:rPr>
                <w:rFonts w:ascii="Times New Roman" w:hAnsi="Times New Roman"/>
              </w:rPr>
              <w:t xml:space="preserve">Анализ портфолио </w:t>
            </w:r>
            <w:proofErr w:type="gramStart"/>
            <w:r w:rsidRPr="00152684">
              <w:rPr>
                <w:rFonts w:ascii="Times New Roman" w:hAnsi="Times New Roman"/>
              </w:rPr>
              <w:t>обучающегося</w:t>
            </w:r>
            <w:proofErr w:type="gramEnd"/>
          </w:p>
          <w:p w:rsidR="00893A85" w:rsidRPr="00152684" w:rsidRDefault="00893A85" w:rsidP="00845AF6">
            <w:pPr>
              <w:spacing w:after="0" w:line="240" w:lineRule="auto"/>
              <w:jc w:val="both"/>
              <w:rPr>
                <w:rFonts w:ascii="Times New Roman" w:hAnsi="Times New Roman"/>
              </w:rPr>
            </w:pPr>
            <w:r w:rsidRPr="00152684">
              <w:rPr>
                <w:rFonts w:ascii="Times New Roman" w:hAnsi="Times New Roman"/>
              </w:rPr>
              <w:t>Оценка выполнения заданий самостоятельной работы Оценка выполнения практических/лабораторных  работ</w:t>
            </w:r>
          </w:p>
        </w:tc>
      </w:tr>
      <w:tr w:rsidR="00893A85" w:rsidRPr="00315F34" w:rsidTr="00845AF6">
        <w:trPr>
          <w:trHeight w:val="698"/>
        </w:trPr>
        <w:tc>
          <w:tcPr>
            <w:tcW w:w="3740" w:type="dxa"/>
          </w:tcPr>
          <w:p w:rsidR="00893A85" w:rsidRPr="002A3FD3" w:rsidRDefault="00893A85" w:rsidP="00845AF6">
            <w:pPr>
              <w:suppressAutoHyphens/>
              <w:jc w:val="center"/>
              <w:rPr>
                <w:rFonts w:ascii="Times New Roman" w:hAnsi="Times New Roman"/>
              </w:rPr>
            </w:pPr>
            <w:r w:rsidRPr="002A3FD3">
              <w:rPr>
                <w:rFonts w:ascii="Times New Roman" w:hAnsi="Times New Roman"/>
              </w:rPr>
              <w:t>ОК 09</w:t>
            </w:r>
            <w:proofErr w:type="gramStart"/>
            <w:r w:rsidRPr="002A3FD3">
              <w:rPr>
                <w:rFonts w:ascii="Times New Roman" w:hAnsi="Times New Roman"/>
              </w:rPr>
              <w:t xml:space="preserve"> </w:t>
            </w:r>
            <w:r w:rsidRPr="002A3FD3">
              <w:rPr>
                <w:rFonts w:ascii="Times New Roman" w:hAnsi="Times New Roman"/>
                <w:sz w:val="24"/>
                <w:szCs w:val="24"/>
              </w:rPr>
              <w:t>О</w:t>
            </w:r>
            <w:proofErr w:type="gramEnd"/>
            <w:r w:rsidRPr="002A3FD3">
              <w:rPr>
                <w:rFonts w:ascii="Times New Roman" w:hAnsi="Times New Roman"/>
                <w:sz w:val="24"/>
                <w:szCs w:val="24"/>
              </w:rPr>
              <w:t>риентироваться в условиях частой смены технологий в профессиональной деятельности</w:t>
            </w:r>
          </w:p>
        </w:tc>
        <w:tc>
          <w:tcPr>
            <w:tcW w:w="2751" w:type="dxa"/>
          </w:tcPr>
          <w:p w:rsidR="00893A85" w:rsidRPr="002A3FD3" w:rsidRDefault="00893A85" w:rsidP="00845AF6">
            <w:pPr>
              <w:spacing w:after="0" w:line="240" w:lineRule="auto"/>
              <w:rPr>
                <w:rFonts w:ascii="Times New Roman" w:hAnsi="Times New Roman"/>
              </w:rPr>
            </w:pPr>
            <w:r w:rsidRPr="002A3FD3">
              <w:rPr>
                <w:rFonts w:ascii="Times New Roman" w:hAnsi="Times New Roman"/>
              </w:rPr>
              <w:t>Эффективность поиска информации</w:t>
            </w:r>
            <w:r w:rsidRPr="002A3FD3">
              <w:rPr>
                <w:rFonts w:ascii="Times New Roman" w:hAnsi="Times New Roman"/>
                <w:sz w:val="24"/>
                <w:szCs w:val="24"/>
              </w:rPr>
              <w:t xml:space="preserve"> по технологиям в профессиональной деятельности</w:t>
            </w:r>
          </w:p>
          <w:p w:rsidR="00893A85" w:rsidRPr="002A3FD3" w:rsidRDefault="00893A85" w:rsidP="00845AF6">
            <w:pPr>
              <w:spacing w:after="0" w:line="240" w:lineRule="auto"/>
              <w:rPr>
                <w:rFonts w:ascii="Times New Roman" w:hAnsi="Times New Roman"/>
                <w:sz w:val="24"/>
                <w:szCs w:val="24"/>
              </w:rPr>
            </w:pPr>
          </w:p>
        </w:tc>
        <w:tc>
          <w:tcPr>
            <w:tcW w:w="2971" w:type="dxa"/>
          </w:tcPr>
          <w:p w:rsidR="00893A85" w:rsidRPr="002A3FD3" w:rsidRDefault="00893A85" w:rsidP="00845AF6">
            <w:pPr>
              <w:spacing w:after="0" w:line="240" w:lineRule="auto"/>
              <w:rPr>
                <w:rFonts w:ascii="Times New Roman" w:hAnsi="Times New Roman"/>
                <w:bCs/>
              </w:rPr>
            </w:pPr>
            <w:r w:rsidRPr="002A3FD3">
              <w:rPr>
                <w:rFonts w:ascii="Times New Roman" w:hAnsi="Times New Roman"/>
                <w:bCs/>
              </w:rPr>
              <w:t xml:space="preserve">Анализ портфолио </w:t>
            </w:r>
            <w:proofErr w:type="gramStart"/>
            <w:r w:rsidRPr="002A3FD3">
              <w:rPr>
                <w:rFonts w:ascii="Times New Roman" w:hAnsi="Times New Roman"/>
                <w:bCs/>
              </w:rPr>
              <w:t>обучающихся</w:t>
            </w:r>
            <w:proofErr w:type="gramEnd"/>
          </w:p>
          <w:p w:rsidR="00893A85" w:rsidRPr="002A3FD3" w:rsidRDefault="00893A85" w:rsidP="00845AF6">
            <w:pPr>
              <w:spacing w:after="0" w:line="240" w:lineRule="auto"/>
              <w:jc w:val="both"/>
              <w:rPr>
                <w:rFonts w:ascii="Times New Roman" w:hAnsi="Times New Roman"/>
                <w:sz w:val="24"/>
                <w:szCs w:val="24"/>
              </w:rPr>
            </w:pPr>
            <w:r w:rsidRPr="002A3FD3">
              <w:rPr>
                <w:rFonts w:ascii="Times New Roman" w:hAnsi="Times New Roman"/>
                <w:sz w:val="24"/>
                <w:szCs w:val="24"/>
              </w:rPr>
              <w:t>Мониторинг своевременного выполнения этапов учебного процесса и результатов обучения.</w:t>
            </w:r>
          </w:p>
          <w:p w:rsidR="00893A85" w:rsidRPr="002A3FD3" w:rsidRDefault="00893A85" w:rsidP="00845AF6">
            <w:pPr>
              <w:spacing w:after="0" w:line="240" w:lineRule="auto"/>
              <w:rPr>
                <w:rFonts w:ascii="Times New Roman" w:hAnsi="Times New Roman"/>
                <w:bCs/>
              </w:rPr>
            </w:pPr>
          </w:p>
        </w:tc>
      </w:tr>
    </w:tbl>
    <w:p w:rsidR="00893A85" w:rsidRPr="00723A36" w:rsidRDefault="00893A85" w:rsidP="00893A85">
      <w:pPr>
        <w:spacing w:after="160" w:line="259" w:lineRule="auto"/>
        <w:rPr>
          <w:rFonts w:ascii="Times New Roman" w:eastAsia="Calibri" w:hAnsi="Times New Roman"/>
          <w:sz w:val="24"/>
          <w:szCs w:val="24"/>
          <w:lang w:eastAsia="en-US"/>
        </w:rPr>
      </w:pPr>
    </w:p>
    <w:p w:rsidR="00152684" w:rsidRDefault="00152684" w:rsidP="00CF28C8">
      <w:pPr>
        <w:jc w:val="right"/>
        <w:rPr>
          <w:rFonts w:ascii="Times New Roman" w:hAnsi="Times New Roman"/>
          <w:color w:val="000000"/>
          <w:sz w:val="24"/>
          <w:szCs w:val="24"/>
        </w:rPr>
        <w:sectPr w:rsidR="00152684" w:rsidSect="00F4474C">
          <w:pgSz w:w="11907" w:h="16840"/>
          <w:pgMar w:top="1134" w:right="851" w:bottom="992" w:left="1418" w:header="708" w:footer="708" w:gutter="0"/>
          <w:cols w:space="708"/>
          <w:docGrid w:linePitch="360"/>
        </w:sectPr>
      </w:pPr>
    </w:p>
    <w:p w:rsidR="00152684" w:rsidRPr="00C805CF" w:rsidRDefault="00152684" w:rsidP="00152684">
      <w:pPr>
        <w:jc w:val="both"/>
        <w:rPr>
          <w:rFonts w:ascii="Times New Roman" w:hAnsi="Times New Roman"/>
          <w:color w:val="000000"/>
          <w:sz w:val="24"/>
          <w:szCs w:val="24"/>
        </w:rPr>
      </w:pPr>
      <w:r w:rsidRPr="00C805CF">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p w:rsidR="00152684" w:rsidRDefault="00152684" w:rsidP="00152684">
      <w:pPr>
        <w:spacing w:after="0" w:line="240" w:lineRule="auto"/>
        <w:ind w:left="851"/>
        <w:jc w:val="center"/>
        <w:rPr>
          <w:rFonts w:ascii="Times New Roman" w:hAnsi="Times New Roman"/>
          <w:b/>
          <w:sz w:val="20"/>
          <w:szCs w:val="20"/>
        </w:rPr>
      </w:pPr>
    </w:p>
    <w:p w:rsidR="00152684" w:rsidRDefault="00152684" w:rsidP="00152684">
      <w:pPr>
        <w:spacing w:after="0" w:line="240" w:lineRule="auto"/>
        <w:ind w:left="851"/>
        <w:jc w:val="center"/>
        <w:rPr>
          <w:rFonts w:ascii="Times New Roman" w:hAnsi="Times New Roman"/>
          <w:b/>
          <w:sz w:val="20"/>
          <w:szCs w:val="20"/>
        </w:rPr>
      </w:pP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4"/>
        <w:gridCol w:w="5199"/>
        <w:gridCol w:w="2005"/>
        <w:gridCol w:w="2005"/>
        <w:gridCol w:w="2005"/>
        <w:gridCol w:w="2008"/>
      </w:tblGrid>
      <w:tr w:rsidR="00152684" w:rsidRPr="006103B3" w:rsidTr="002158F5">
        <w:trPr>
          <w:jc w:val="center"/>
        </w:trPr>
        <w:tc>
          <w:tcPr>
            <w:tcW w:w="714" w:type="pct"/>
            <w:vMerge w:val="restart"/>
            <w:shd w:val="clear" w:color="auto" w:fill="auto"/>
            <w:vAlign w:val="center"/>
          </w:tcPr>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5" w:type="pct"/>
            <w:vMerge w:val="restart"/>
            <w:shd w:val="clear" w:color="auto" w:fill="auto"/>
            <w:vAlign w:val="center"/>
          </w:tcPr>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1" w:type="pct"/>
            <w:gridSpan w:val="4"/>
            <w:shd w:val="clear" w:color="auto" w:fill="auto"/>
          </w:tcPr>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152684" w:rsidRPr="006103B3" w:rsidTr="002158F5">
        <w:trPr>
          <w:jc w:val="center"/>
        </w:trPr>
        <w:tc>
          <w:tcPr>
            <w:tcW w:w="714" w:type="pct"/>
            <w:vMerge/>
            <w:shd w:val="clear" w:color="auto" w:fill="auto"/>
            <w:vAlign w:val="center"/>
          </w:tcPr>
          <w:p w:rsidR="00152684" w:rsidRPr="006103B3" w:rsidRDefault="00152684" w:rsidP="002158F5">
            <w:pPr>
              <w:jc w:val="center"/>
              <w:rPr>
                <w:rFonts w:ascii="Times New Roman" w:eastAsia="Calibri" w:hAnsi="Times New Roman"/>
                <w:b/>
                <w:sz w:val="24"/>
                <w:szCs w:val="24"/>
              </w:rPr>
            </w:pPr>
          </w:p>
        </w:tc>
        <w:tc>
          <w:tcPr>
            <w:tcW w:w="1685" w:type="pct"/>
            <w:vMerge/>
            <w:shd w:val="clear" w:color="auto" w:fill="auto"/>
            <w:vAlign w:val="center"/>
          </w:tcPr>
          <w:p w:rsidR="00152684" w:rsidRPr="006103B3" w:rsidRDefault="00152684" w:rsidP="002158F5">
            <w:pPr>
              <w:rPr>
                <w:rFonts w:ascii="Times New Roman" w:eastAsia="Calibri" w:hAnsi="Times New Roman"/>
                <w:bCs/>
                <w:sz w:val="24"/>
                <w:szCs w:val="24"/>
              </w:rPr>
            </w:pPr>
          </w:p>
        </w:tc>
        <w:tc>
          <w:tcPr>
            <w:tcW w:w="650" w:type="pct"/>
            <w:shd w:val="clear" w:color="auto" w:fill="auto"/>
            <w:vAlign w:val="center"/>
          </w:tcPr>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0" w:type="pct"/>
            <w:shd w:val="clear" w:color="auto" w:fill="auto"/>
            <w:vAlign w:val="center"/>
          </w:tcPr>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0" w:type="pct"/>
            <w:shd w:val="clear" w:color="auto" w:fill="auto"/>
            <w:vAlign w:val="center"/>
          </w:tcPr>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0" w:type="pct"/>
            <w:shd w:val="clear" w:color="auto" w:fill="auto"/>
            <w:vAlign w:val="center"/>
          </w:tcPr>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152684" w:rsidRPr="006103B3" w:rsidRDefault="00152684" w:rsidP="002158F5">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152684" w:rsidRPr="006103B3" w:rsidTr="002158F5">
        <w:trPr>
          <w:trHeight w:val="1077"/>
          <w:jc w:val="center"/>
        </w:trPr>
        <w:tc>
          <w:tcPr>
            <w:tcW w:w="714" w:type="pct"/>
            <w:shd w:val="clear" w:color="auto" w:fill="auto"/>
          </w:tcPr>
          <w:p w:rsidR="00152684" w:rsidRPr="002B394D" w:rsidRDefault="00152684" w:rsidP="002158F5">
            <w:pPr>
              <w:jc w:val="center"/>
              <w:rPr>
                <w:rFonts w:ascii="Times New Roman" w:eastAsia="Calibri" w:hAnsi="Times New Roman"/>
                <w:b/>
                <w:sz w:val="24"/>
                <w:szCs w:val="24"/>
              </w:rPr>
            </w:pPr>
            <w:r w:rsidRPr="002B394D">
              <w:rPr>
                <w:rFonts w:ascii="Times New Roman" w:eastAsia="Calibri" w:hAnsi="Times New Roman"/>
                <w:bCs/>
                <w:sz w:val="24"/>
                <w:szCs w:val="24"/>
              </w:rPr>
              <w:t xml:space="preserve">Владение информационными технологиями/ Анализ цифровой информации </w:t>
            </w:r>
            <w:r w:rsidRPr="002B394D">
              <w:rPr>
                <w:rFonts w:ascii="Times New Roman" w:eastAsia="Calibri" w:hAnsi="Times New Roman"/>
                <w:bCs/>
                <w:sz w:val="24"/>
                <w:szCs w:val="24"/>
              </w:rPr>
              <w:br/>
              <w:t>и выработка решений</w:t>
            </w:r>
          </w:p>
        </w:tc>
        <w:tc>
          <w:tcPr>
            <w:tcW w:w="1685" w:type="pct"/>
            <w:shd w:val="clear" w:color="auto" w:fill="auto"/>
          </w:tcPr>
          <w:p w:rsidR="00152684" w:rsidRPr="002B394D" w:rsidRDefault="00152684" w:rsidP="002158F5">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proofErr w:type="gramStart"/>
            <w:r w:rsidRPr="002B394D">
              <w:rPr>
                <w:rFonts w:ascii="Times New Roman" w:eastAsia="Calibri" w:hAnsi="Times New Roman"/>
                <w:b w:val="0"/>
                <w:color w:val="000000"/>
                <w:sz w:val="24"/>
                <w:szCs w:val="24"/>
              </w:rPr>
              <w:t>цифровой</w:t>
            </w:r>
            <w:proofErr w:type="gramEnd"/>
            <w:r w:rsidRPr="002B394D">
              <w:rPr>
                <w:rFonts w:ascii="Times New Roman" w:eastAsia="Calibri" w:hAnsi="Times New Roman"/>
                <w:b w:val="0"/>
                <w:color w:val="000000"/>
                <w:sz w:val="24"/>
                <w:szCs w:val="24"/>
              </w:rPr>
              <w:t xml:space="preserve"> контент для решения учебных и профессиональных задач. Эффективно работает с информацией в цифровой среде. </w:t>
            </w:r>
            <w:proofErr w:type="gramStart"/>
            <w:r w:rsidRPr="002B394D">
              <w:rPr>
                <w:rFonts w:ascii="Times New Roman" w:eastAsia="Calibri" w:hAnsi="Times New Roman"/>
                <w:b w:val="0"/>
                <w:color w:val="000000"/>
                <w:sz w:val="24"/>
                <w:szCs w:val="24"/>
              </w:rPr>
              <w:t>Способен</w:t>
            </w:r>
            <w:proofErr w:type="gramEnd"/>
            <w:r w:rsidRPr="002B394D">
              <w:rPr>
                <w:rFonts w:ascii="Times New Roman" w:eastAsia="Calibri" w:hAnsi="Times New Roman"/>
                <w:b w:val="0"/>
                <w:color w:val="000000"/>
                <w:sz w:val="24"/>
                <w:szCs w:val="24"/>
              </w:rPr>
              <w:t xml:space="preserve">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w:t>
            </w:r>
            <w:r w:rsidRPr="002B394D">
              <w:rPr>
                <w:rFonts w:ascii="Times New Roman" w:eastAsia="Calibri" w:hAnsi="Times New Roman"/>
                <w:b w:val="0"/>
                <w:color w:val="000000"/>
                <w:sz w:val="24"/>
                <w:szCs w:val="24"/>
              </w:rPr>
              <w:lastRenderedPageBreak/>
              <w:t>оценивания ситуации, рисков, продумывает способы их минимизации.</w:t>
            </w:r>
          </w:p>
        </w:tc>
        <w:tc>
          <w:tcPr>
            <w:tcW w:w="650" w:type="pct"/>
            <w:vMerge w:val="restart"/>
            <w:shd w:val="clear" w:color="auto" w:fill="auto"/>
            <w:vAlign w:val="center"/>
          </w:tcPr>
          <w:p w:rsidR="00152684" w:rsidRPr="006103B3" w:rsidRDefault="00152684" w:rsidP="002158F5">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152684" w:rsidRPr="006103B3" w:rsidRDefault="00152684" w:rsidP="002158F5">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152684" w:rsidRPr="006103B3" w:rsidRDefault="00152684" w:rsidP="002158F5">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0" w:type="pct"/>
            <w:vMerge w:val="restart"/>
            <w:shd w:val="clear" w:color="auto" w:fill="auto"/>
            <w:vAlign w:val="center"/>
          </w:tcPr>
          <w:p w:rsidR="00152684" w:rsidRPr="006103B3" w:rsidRDefault="00152684" w:rsidP="002158F5">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152684" w:rsidRPr="006103B3" w:rsidTr="002158F5">
        <w:trPr>
          <w:jc w:val="center"/>
        </w:trPr>
        <w:tc>
          <w:tcPr>
            <w:tcW w:w="714" w:type="pct"/>
            <w:shd w:val="clear" w:color="auto" w:fill="auto"/>
          </w:tcPr>
          <w:p w:rsidR="00152684" w:rsidRPr="002B394D" w:rsidRDefault="00152684" w:rsidP="002158F5">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 xml:space="preserve">Планирование </w:t>
            </w:r>
            <w:r w:rsidRPr="002B394D">
              <w:rPr>
                <w:rFonts w:ascii="Times New Roman" w:eastAsia="Calibri" w:hAnsi="Times New Roman"/>
                <w:bCs/>
                <w:sz w:val="24"/>
                <w:szCs w:val="24"/>
              </w:rPr>
              <w:br/>
              <w:t>и организация деятельности в цифровой среде/ Ориентация на результат</w:t>
            </w:r>
          </w:p>
        </w:tc>
        <w:tc>
          <w:tcPr>
            <w:tcW w:w="1685" w:type="pct"/>
            <w:shd w:val="clear" w:color="auto" w:fill="auto"/>
          </w:tcPr>
          <w:p w:rsidR="00152684" w:rsidRPr="002B394D" w:rsidRDefault="00152684" w:rsidP="002158F5">
            <w:pPr>
              <w:pStyle w:val="3"/>
              <w:spacing w:before="0" w:after="0" w:line="276" w:lineRule="auto"/>
              <w:jc w:val="both"/>
              <w:rPr>
                <w:rFonts w:ascii="Times New Roman" w:eastAsia="Calibri" w:hAnsi="Times New Roman"/>
                <w:b w:val="0"/>
                <w:color w:val="000000"/>
                <w:sz w:val="24"/>
                <w:szCs w:val="24"/>
              </w:rPr>
            </w:pPr>
            <w:r w:rsidRPr="002B394D">
              <w:rPr>
                <w:rFonts w:ascii="Times New Roman" w:eastAsia="Calibri" w:hAnsi="Times New Roman"/>
                <w:b w:val="0"/>
                <w:color w:val="000000"/>
                <w:sz w:val="24"/>
                <w:szCs w:val="24"/>
              </w:rPr>
              <w:t xml:space="preserve">Эффективно планирует свою деятельность </w:t>
            </w:r>
            <w:r w:rsidRPr="002B394D">
              <w:rPr>
                <w:rFonts w:ascii="Times New Roman" w:eastAsia="Calibri" w:hAnsi="Times New Roman"/>
                <w:b w:val="0"/>
                <w:color w:val="000000"/>
                <w:sz w:val="24"/>
                <w:szCs w:val="24"/>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B394D">
              <w:rPr>
                <w:rFonts w:ascii="Times New Roman" w:eastAsia="Calibri" w:hAnsi="Times New Roman"/>
                <w:b w:val="0"/>
                <w:iCs/>
                <w:color w:val="000000"/>
                <w:sz w:val="24"/>
                <w:szCs w:val="24"/>
              </w:rPr>
              <w:t xml:space="preserve">, </w:t>
            </w:r>
            <w:r w:rsidRPr="002B394D">
              <w:rPr>
                <w:rFonts w:ascii="Times New Roman" w:eastAsia="Calibri" w:hAnsi="Times New Roman"/>
                <w:b w:val="0"/>
                <w:color w:val="000000"/>
                <w:sz w:val="24"/>
                <w:szCs w:val="24"/>
              </w:rPr>
              <w:t xml:space="preserve">предлагает свои варианты решения и осуществляет их. </w:t>
            </w:r>
            <w:r w:rsidRPr="002B394D">
              <w:rPr>
                <w:rFonts w:ascii="Times New Roman" w:eastAsia="Calibri" w:hAnsi="Times New Roman"/>
                <w:b w:val="0"/>
                <w:iCs/>
                <w:color w:val="000000"/>
                <w:sz w:val="24"/>
                <w:szCs w:val="24"/>
              </w:rPr>
              <w:t xml:space="preserve">Самостоятельно оценивает результат своей работы, видит достоинства и недостатки (предлагает способы их устранения </w:t>
            </w:r>
            <w:r w:rsidRPr="002B394D">
              <w:rPr>
                <w:rFonts w:ascii="Times New Roman" w:eastAsia="Calibri" w:hAnsi="Times New Roman"/>
                <w:b w:val="0"/>
                <w:iCs/>
                <w:color w:val="000000"/>
                <w:sz w:val="24"/>
                <w:szCs w:val="24"/>
              </w:rPr>
              <w:br/>
              <w:t xml:space="preserve">в будущем), берет на себя ответственность </w:t>
            </w:r>
            <w:r w:rsidRPr="002B394D">
              <w:rPr>
                <w:rFonts w:ascii="Times New Roman" w:eastAsia="Calibri" w:hAnsi="Times New Roman"/>
                <w:b w:val="0"/>
                <w:iCs/>
                <w:color w:val="000000"/>
                <w:sz w:val="24"/>
                <w:szCs w:val="24"/>
              </w:rPr>
              <w:br/>
              <w:t xml:space="preserve">за достигнутые показатели </w:t>
            </w:r>
            <w:r w:rsidRPr="002B394D">
              <w:rPr>
                <w:rFonts w:ascii="Times New Roman" w:eastAsia="Calibri" w:hAnsi="Times New Roman"/>
                <w:b w:val="0"/>
                <w:color w:val="000000"/>
                <w:sz w:val="24"/>
                <w:szCs w:val="24"/>
              </w:rPr>
              <w:t>в цифровой среде</w:t>
            </w:r>
            <w:r w:rsidRPr="002B394D">
              <w:rPr>
                <w:rFonts w:ascii="Times New Roman" w:eastAsia="Calibri" w:hAnsi="Times New Roman"/>
                <w:b w:val="0"/>
                <w:iCs/>
                <w:color w:val="000000"/>
                <w:sz w:val="24"/>
                <w:szCs w:val="24"/>
              </w:rPr>
              <w:t>. Находит возможности улучшить полученный результат в дальнейшем.</w:t>
            </w: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r>
      <w:tr w:rsidR="00152684" w:rsidRPr="006103B3" w:rsidTr="002158F5">
        <w:trPr>
          <w:jc w:val="center"/>
        </w:trPr>
        <w:tc>
          <w:tcPr>
            <w:tcW w:w="714" w:type="pct"/>
            <w:shd w:val="clear" w:color="auto" w:fill="auto"/>
          </w:tcPr>
          <w:p w:rsidR="00152684" w:rsidRPr="002B394D" w:rsidRDefault="00152684" w:rsidP="002158F5">
            <w:pPr>
              <w:jc w:val="center"/>
              <w:rPr>
                <w:rFonts w:ascii="Times New Roman" w:eastAsia="Calibri" w:hAnsi="Times New Roman"/>
                <w:bCs/>
                <w:sz w:val="24"/>
                <w:szCs w:val="24"/>
              </w:rPr>
            </w:pPr>
            <w:r w:rsidRPr="002B394D">
              <w:rPr>
                <w:rFonts w:ascii="Times New Roman" w:eastAsia="Calibri" w:hAnsi="Times New Roman"/>
                <w:bCs/>
                <w:sz w:val="24"/>
                <w:szCs w:val="24"/>
              </w:rPr>
              <w:t>Информационная безопасность</w:t>
            </w:r>
          </w:p>
        </w:tc>
        <w:tc>
          <w:tcPr>
            <w:tcW w:w="1685" w:type="pct"/>
            <w:shd w:val="clear" w:color="auto" w:fill="auto"/>
          </w:tcPr>
          <w:p w:rsidR="00152684" w:rsidRPr="002B394D" w:rsidRDefault="00152684" w:rsidP="002158F5">
            <w:pPr>
              <w:pStyle w:val="3"/>
              <w:spacing w:before="0" w:after="0" w:line="276" w:lineRule="auto"/>
              <w:rPr>
                <w:rFonts w:ascii="Times New Roman" w:eastAsia="Calibri" w:hAnsi="Times New Roman"/>
                <w:b w:val="0"/>
                <w:iCs/>
                <w:color w:val="000000"/>
                <w:sz w:val="24"/>
                <w:szCs w:val="24"/>
              </w:rPr>
            </w:pPr>
            <w:r w:rsidRPr="002B394D">
              <w:rPr>
                <w:rFonts w:ascii="Times New Roman" w:eastAsia="Calibri" w:hAnsi="Times New Roman"/>
                <w:b w:val="0"/>
                <w:iCs/>
                <w:color w:val="000000"/>
                <w:sz w:val="24"/>
                <w:szCs w:val="24"/>
              </w:rPr>
              <w:t xml:space="preserve">Понимает технические возможности современных цифровых устройств и </w:t>
            </w:r>
            <w:proofErr w:type="gramStart"/>
            <w:r w:rsidRPr="002B394D">
              <w:rPr>
                <w:rFonts w:ascii="Times New Roman" w:eastAsia="Calibri" w:hAnsi="Times New Roman"/>
                <w:b w:val="0"/>
                <w:iCs/>
                <w:color w:val="000000"/>
                <w:sz w:val="24"/>
                <w:szCs w:val="24"/>
              </w:rPr>
              <w:t>интернет-технологий</w:t>
            </w:r>
            <w:proofErr w:type="gramEnd"/>
            <w:r w:rsidRPr="002B394D">
              <w:rPr>
                <w:rFonts w:ascii="Times New Roman" w:eastAsia="Calibri" w:hAnsi="Times New Roman"/>
                <w:b w:val="0"/>
                <w:iCs/>
                <w:color w:val="000000"/>
                <w:sz w:val="24"/>
                <w:szCs w:val="24"/>
              </w:rPr>
              <w:t xml:space="preserve">. Решает простые технические проблемы. Знает основы информационной безопасности на уровне пользователя </w:t>
            </w:r>
            <w:r w:rsidRPr="002B394D">
              <w:rPr>
                <w:rFonts w:ascii="Times New Roman" w:eastAsia="Calibri" w:hAnsi="Times New Roman"/>
                <w:b w:val="0"/>
                <w:iCs/>
                <w:color w:val="000000"/>
                <w:sz w:val="24"/>
                <w:szCs w:val="24"/>
              </w:rPr>
              <w:br/>
              <w:t xml:space="preserve">и способен защищать цифровые устройства </w:t>
            </w:r>
            <w:r w:rsidRPr="002B394D">
              <w:rPr>
                <w:rFonts w:ascii="Times New Roman" w:eastAsia="Calibri" w:hAnsi="Times New Roman"/>
                <w:b w:val="0"/>
                <w:iCs/>
                <w:color w:val="000000"/>
                <w:sz w:val="24"/>
                <w:szCs w:val="24"/>
              </w:rPr>
              <w:br/>
              <w:t>и персональные данные, в том числе в сети интернет.</w:t>
            </w: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bCs/>
                <w:iCs/>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bCs/>
                <w:iCs/>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bCs/>
                <w:iCs/>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bCs/>
                <w:iCs/>
                <w:sz w:val="24"/>
                <w:szCs w:val="24"/>
              </w:rPr>
            </w:pPr>
          </w:p>
        </w:tc>
      </w:tr>
      <w:tr w:rsidR="00152684" w:rsidRPr="006103B3" w:rsidTr="002158F5">
        <w:trPr>
          <w:trHeight w:val="4382"/>
          <w:jc w:val="center"/>
        </w:trPr>
        <w:tc>
          <w:tcPr>
            <w:tcW w:w="714" w:type="pct"/>
            <w:shd w:val="clear" w:color="auto" w:fill="auto"/>
          </w:tcPr>
          <w:p w:rsidR="00152684" w:rsidRPr="002B394D" w:rsidRDefault="00152684" w:rsidP="002158F5">
            <w:pPr>
              <w:jc w:val="center"/>
              <w:rPr>
                <w:rFonts w:ascii="Times New Roman" w:eastAsia="Calibri" w:hAnsi="Times New Roman"/>
                <w:bCs/>
                <w:sz w:val="24"/>
                <w:szCs w:val="24"/>
              </w:rPr>
            </w:pPr>
            <w:r w:rsidRPr="002B394D">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5" w:type="pct"/>
            <w:shd w:val="clear" w:color="auto" w:fill="auto"/>
          </w:tcPr>
          <w:p w:rsidR="00152684" w:rsidRPr="002B394D" w:rsidRDefault="00152684" w:rsidP="002158F5">
            <w:pPr>
              <w:pStyle w:val="3"/>
              <w:spacing w:before="0" w:after="0" w:line="276" w:lineRule="auto"/>
              <w:jc w:val="both"/>
              <w:rPr>
                <w:rFonts w:ascii="Times New Roman" w:eastAsia="Calibri" w:hAnsi="Times New Roman"/>
                <w:b w:val="0"/>
                <w:sz w:val="24"/>
                <w:szCs w:val="24"/>
              </w:rPr>
            </w:pPr>
            <w:r w:rsidRPr="002B394D">
              <w:rPr>
                <w:rFonts w:ascii="Times New Roman" w:eastAsia="Calibri" w:hAnsi="Times New Roman"/>
                <w:b w:val="0"/>
                <w:sz w:val="24"/>
                <w:szCs w:val="24"/>
              </w:rPr>
              <w:t xml:space="preserve">Проявляет умение взаимодействовать </w:t>
            </w:r>
            <w:r w:rsidRPr="002B394D">
              <w:rPr>
                <w:rFonts w:ascii="Times New Roman" w:eastAsia="Calibri" w:hAnsi="Times New Roman"/>
                <w:b w:val="0"/>
                <w:sz w:val="24"/>
                <w:szCs w:val="24"/>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proofErr w:type="gramStart"/>
            <w:r w:rsidRPr="002B394D">
              <w:rPr>
                <w:rFonts w:ascii="Times New Roman" w:eastAsia="Calibri" w:hAnsi="Times New Roman"/>
                <w:b w:val="0"/>
                <w:sz w:val="24"/>
                <w:szCs w:val="24"/>
              </w:rPr>
              <w:t>способен</w:t>
            </w:r>
            <w:proofErr w:type="gramEnd"/>
            <w:r w:rsidRPr="002B394D">
              <w:rPr>
                <w:rFonts w:ascii="Times New Roman" w:eastAsia="Calibri" w:hAnsi="Times New Roman"/>
                <w:b w:val="0"/>
                <w:sz w:val="24"/>
                <w:szCs w:val="24"/>
              </w:rPr>
              <w:t xml:space="preserve">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c>
          <w:tcPr>
            <w:tcW w:w="650" w:type="pct"/>
            <w:vMerge/>
            <w:shd w:val="clear" w:color="auto" w:fill="auto"/>
          </w:tcPr>
          <w:p w:rsidR="00152684" w:rsidRPr="006103B3" w:rsidRDefault="00152684" w:rsidP="002158F5">
            <w:pPr>
              <w:spacing w:before="120" w:after="120"/>
              <w:jc w:val="both"/>
              <w:rPr>
                <w:rFonts w:ascii="Times New Roman" w:eastAsia="Calibri" w:hAnsi="Times New Roman"/>
                <w:sz w:val="24"/>
                <w:szCs w:val="24"/>
              </w:rPr>
            </w:pPr>
          </w:p>
        </w:tc>
      </w:tr>
    </w:tbl>
    <w:p w:rsidR="0037301B" w:rsidRPr="0037301B" w:rsidRDefault="0037301B" w:rsidP="00E10C85">
      <w:pPr>
        <w:spacing w:after="160" w:line="259" w:lineRule="auto"/>
      </w:pPr>
      <w:bookmarkStart w:id="7" w:name="_GoBack"/>
      <w:bookmarkEnd w:id="7"/>
    </w:p>
    <w:sectPr w:rsidR="0037301B" w:rsidRPr="0037301B" w:rsidSect="00152684">
      <w:footerReference w:type="even" r:id="rId29"/>
      <w:footerReference w:type="default" r:id="rId30"/>
      <w:pgSz w:w="16840" w:h="11907" w:orient="landscape"/>
      <w:pgMar w:top="1418" w:right="1134" w:bottom="851"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16C" w:rsidRDefault="00DB216C" w:rsidP="0018331B">
      <w:pPr>
        <w:spacing w:after="0" w:line="240" w:lineRule="auto"/>
      </w:pPr>
      <w:r>
        <w:separator/>
      </w:r>
    </w:p>
  </w:endnote>
  <w:endnote w:type="continuationSeparator" w:id="0">
    <w:p w:rsidR="00DB216C" w:rsidRDefault="00DB216C"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CC"/>
    <w:family w:val="swiss"/>
    <w:pitch w:val="variable"/>
    <w:sig w:usb0="00000287" w:usb1="00000000" w:usb2="00000000" w:usb3="00000000" w:csb0="0000009F" w:csb1="00000000"/>
  </w:font>
  <w:font w:name="DejaVu Sans">
    <w:altName w:val="Verdana"/>
    <w:panose1 w:val="00000000000000000000"/>
    <w:charset w:val="00"/>
    <w:family w:val="roman"/>
    <w:notTrueType/>
    <w:pitch w:val="default"/>
    <w:sig w:usb0="00000000" w:usb1="00000000" w:usb2="00000000" w:usb3="00000000" w:csb0="00000000" w:csb1="00000000"/>
  </w:font>
  <w:font w:name="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E2D31" w:rsidRDefault="00AE2D31"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347FD1">
    <w:pPr>
      <w:pStyle w:val="a5"/>
      <w:jc w:val="right"/>
    </w:pPr>
    <w:fldSimple w:instr="PAGE   \* MERGEFORMAT">
      <w:r>
        <w:rPr>
          <w:noProof/>
        </w:rPr>
        <w:t>107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E2D31" w:rsidRDefault="00AE2D31"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69064E">
    <w:pPr>
      <w:pStyle w:val="a5"/>
      <w:jc w:val="right"/>
    </w:pPr>
    <w:fldSimple w:instr="PAGE   \* MERGEFORMAT">
      <w:r>
        <w:rPr>
          <w:noProof/>
        </w:rPr>
        <w:t>126</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E2D31" w:rsidRDefault="00AE2D31"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347FD1">
    <w:pPr>
      <w:pStyle w:val="a5"/>
      <w:jc w:val="right"/>
    </w:pPr>
    <w:fldSimple w:instr="PAGE   \* MERGEFORMAT">
      <w:r>
        <w:rPr>
          <w:noProof/>
        </w:rPr>
        <w:t>167</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E2D31" w:rsidRDefault="00AE2D31" w:rsidP="00764A6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347FD1">
    <w:pPr>
      <w:pStyle w:val="a5"/>
      <w:jc w:val="right"/>
    </w:pPr>
    <w:fldSimple w:instr="PAGE   \* MERGEFORMAT">
      <w:r w:rsidR="00F91843">
        <w:rPr>
          <w:noProof/>
        </w:rPr>
        <w:t>212</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E2D31" w:rsidRDefault="00AE2D31"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347FD1">
    <w:pPr>
      <w:pStyle w:val="a5"/>
      <w:jc w:val="right"/>
    </w:pPr>
    <w:fldSimple w:instr="PAGE   \* MERGEFORMAT">
      <w:r w:rsidR="00806117">
        <w:rPr>
          <w:noProof/>
        </w:rPr>
        <w:t>239</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E2D31" w:rsidRDefault="00AE2D31" w:rsidP="00733AEF">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31" w:rsidRDefault="00AE2D31" w:rsidP="00285FE4">
    <w:pPr>
      <w:pStyle w:val="a5"/>
      <w:jc w:val="right"/>
    </w:pPr>
    <w:fldSimple w:instr="PAGE   \* MERGEFORMAT">
      <w:r w:rsidR="00806117">
        <w:rPr>
          <w:noProof/>
        </w:rPr>
        <w:t>242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16C" w:rsidRDefault="00DB216C" w:rsidP="0018331B">
      <w:pPr>
        <w:spacing w:after="0" w:line="240" w:lineRule="auto"/>
      </w:pPr>
      <w:r>
        <w:separator/>
      </w:r>
    </w:p>
  </w:footnote>
  <w:footnote w:type="continuationSeparator" w:id="0">
    <w:p w:rsidR="00DB216C" w:rsidRDefault="00DB216C" w:rsidP="0018331B">
      <w:pPr>
        <w:spacing w:after="0" w:line="240" w:lineRule="auto"/>
      </w:pPr>
      <w:r>
        <w:continuationSeparator/>
      </w:r>
    </w:p>
  </w:footnote>
  <w:footnote w:id="1">
    <w:p w:rsidR="00AE2D31" w:rsidRPr="00645845" w:rsidRDefault="00AE2D31"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
    <w:p w:rsidR="00AE2D31" w:rsidRPr="00F17472" w:rsidRDefault="00AE2D31"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AE2D31" w:rsidRDefault="00AE2D31" w:rsidP="00D2521D">
      <w:pPr>
        <w:pStyle w:val="aa"/>
        <w:rPr>
          <w:lang w:val="ru-RU"/>
        </w:rPr>
      </w:pPr>
      <w:r w:rsidRPr="002105F7">
        <w:rPr>
          <w:rStyle w:val="ac"/>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4">
    <w:p w:rsidR="00AE2D31" w:rsidRPr="00856D9D" w:rsidRDefault="00AE2D31" w:rsidP="006E33AA">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5">
    <w:p w:rsidR="00AE2D31" w:rsidRPr="00645845" w:rsidRDefault="00AE2D31" w:rsidP="006E33AA">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6">
    <w:p w:rsidR="00AE2D31" w:rsidRPr="00F17472" w:rsidRDefault="00AE2D31" w:rsidP="006E33AA">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rsidR="00AE2D31" w:rsidRDefault="00AE2D31" w:rsidP="006E33AA">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8">
    <w:p w:rsidR="00AE2D31" w:rsidRPr="002D2E6F" w:rsidRDefault="00AE2D31" w:rsidP="005A3E80">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w:t>
      </w:r>
      <w:proofErr w:type="gramStart"/>
      <w:r w:rsidRPr="008E7237">
        <w:rPr>
          <w:i/>
          <w:iCs/>
          <w:lang w:val="ru-RU"/>
        </w:rPr>
        <w:t>формируются в рамках данного модуля и результаты которых</w:t>
      </w:r>
      <w:proofErr w:type="gramEnd"/>
      <w:r w:rsidRPr="008E7237">
        <w:rPr>
          <w:i/>
          <w:iCs/>
          <w:lang w:val="ru-RU"/>
        </w:rPr>
        <w:t xml:space="preserve"> будут оцениваться в рамках оценочных процедур по модулю. </w:t>
      </w:r>
    </w:p>
  </w:footnote>
  <w:footnote w:id="9">
    <w:p w:rsidR="00AE2D31" w:rsidRPr="00856D9D" w:rsidRDefault="00AE2D31" w:rsidP="005A3E80">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0">
    <w:p w:rsidR="00AE2D31" w:rsidRPr="00AE2D31" w:rsidRDefault="00AE2D31" w:rsidP="005A3E80">
      <w:pPr>
        <w:pStyle w:val="aa"/>
        <w:jc w:val="both"/>
        <w:rPr>
          <w:i/>
          <w:lang w:val="ru-RU"/>
        </w:rPr>
      </w:pPr>
      <w:r w:rsidRPr="00AE2D31">
        <w:rPr>
          <w:rStyle w:val="ac"/>
          <w:i/>
        </w:rPr>
        <w:footnoteRef/>
      </w:r>
      <w:r w:rsidRPr="00AE2D31">
        <w:rPr>
          <w:i/>
          <w:lang w:val="ru-RU"/>
        </w:rPr>
        <w:t xml:space="preserve"> Данная колонка указывается только для специальностей СПО.</w:t>
      </w:r>
    </w:p>
  </w:footnote>
  <w:footnote w:id="11">
    <w:p w:rsidR="00AE2D31" w:rsidRPr="00AE2D31" w:rsidRDefault="00AE2D31" w:rsidP="005A3E80">
      <w:pPr>
        <w:pStyle w:val="aa"/>
        <w:jc w:val="both"/>
        <w:rPr>
          <w:i/>
          <w:lang w:val="ru-RU"/>
        </w:rPr>
      </w:pPr>
      <w:r w:rsidRPr="00AE2D31">
        <w:rPr>
          <w:rStyle w:val="ac"/>
          <w:i/>
        </w:rPr>
        <w:footnoteRef/>
      </w:r>
      <w:r w:rsidRPr="00AE2D31">
        <w:rPr>
          <w:i/>
          <w:lang w:val="ru-RU"/>
        </w:rPr>
        <w:t xml:space="preserve"> </w:t>
      </w:r>
      <w:r w:rsidRPr="00AE2D31">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2">
    <w:p w:rsidR="00AE2D31" w:rsidRDefault="00AE2D31" w:rsidP="005A3E80">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3">
    <w:p w:rsidR="00AE2D31" w:rsidRPr="00645845" w:rsidRDefault="00AE2D31" w:rsidP="005B1269">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4">
    <w:p w:rsidR="00AE2D31" w:rsidRPr="00F17472" w:rsidRDefault="00AE2D31" w:rsidP="005B1269">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rsidR="00AE2D31" w:rsidRDefault="00AE2D31" w:rsidP="005B1269">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6">
    <w:p w:rsidR="00AE2D31" w:rsidRPr="002D2E6F" w:rsidRDefault="00AE2D31" w:rsidP="00DB3B50">
      <w:pPr>
        <w:pStyle w:val="aa"/>
        <w:rPr>
          <w:lang w:val="ru-RU"/>
        </w:rPr>
      </w:pPr>
      <w:r>
        <w:rPr>
          <w:rStyle w:val="ac"/>
        </w:rPr>
        <w:footnoteRef/>
      </w:r>
      <w:r w:rsidRPr="002D2E6F">
        <w:rPr>
          <w:lang w:val="ru-RU"/>
        </w:rPr>
        <w:t xml:space="preserve"> </w:t>
      </w:r>
      <w:r>
        <w:rPr>
          <w:lang w:val="ru-RU"/>
        </w:rPr>
        <w:t xml:space="preserve">В данном подразделе указываются только те компетенции, которые </w:t>
      </w:r>
      <w:proofErr w:type="gramStart"/>
      <w:r>
        <w:rPr>
          <w:lang w:val="ru-RU"/>
        </w:rPr>
        <w:t>формируются в рамках данного модуля и результаты которых</w:t>
      </w:r>
      <w:proofErr w:type="gramEnd"/>
      <w:r>
        <w:rPr>
          <w:lang w:val="ru-RU"/>
        </w:rPr>
        <w:t xml:space="preserve"> будут оцениваться в рамках оценочных процедур по модулю.</w:t>
      </w:r>
    </w:p>
  </w:footnote>
  <w:footnote w:id="17">
    <w:p w:rsidR="00AE2D31" w:rsidRPr="002D2E6F" w:rsidRDefault="00AE2D31" w:rsidP="00DB3B50">
      <w:pPr>
        <w:pStyle w:val="aa"/>
        <w:rPr>
          <w:lang w:val="ru-RU"/>
        </w:rPr>
      </w:pPr>
      <w:r>
        <w:rPr>
          <w:rStyle w:val="ac"/>
        </w:rPr>
        <w:footnoteRef/>
      </w:r>
      <w:r w:rsidRPr="002D2E6F">
        <w:rPr>
          <w:lang w:val="ru-RU"/>
        </w:rPr>
        <w:t xml:space="preserve"> </w:t>
      </w:r>
      <w:r>
        <w:rPr>
          <w:lang w:val="ru-RU"/>
        </w:rPr>
        <w:t>Берутся сведения, указанные по данному виду деятельности в п. 4.2.</w:t>
      </w:r>
    </w:p>
  </w:footnote>
  <w:footnote w:id="18">
    <w:p w:rsidR="00AE2D31" w:rsidRPr="000C3AF9" w:rsidRDefault="00AE2D31" w:rsidP="00DB3B50">
      <w:pPr>
        <w:pStyle w:val="aa"/>
        <w:jc w:val="both"/>
        <w:rPr>
          <w:i/>
          <w:lang w:val="ru-RU"/>
        </w:rPr>
      </w:pPr>
      <w:r w:rsidRPr="000C3AF9">
        <w:rPr>
          <w:rStyle w:val="ac"/>
          <w:i/>
        </w:rPr>
        <w:footnoteRef/>
      </w:r>
      <w:r w:rsidRPr="000C3AF9">
        <w:rPr>
          <w:i/>
          <w:lang w:val="ru-RU"/>
        </w:rPr>
        <w:t xml:space="preserve"> Данная колонка указывается только для специальностей СПО.</w:t>
      </w:r>
    </w:p>
  </w:footnote>
  <w:footnote w:id="19">
    <w:p w:rsidR="00AE2D31" w:rsidRPr="000C3AF9" w:rsidRDefault="00AE2D31" w:rsidP="00DB3B50">
      <w:pPr>
        <w:pStyle w:val="aa"/>
        <w:jc w:val="both"/>
        <w:rPr>
          <w:i/>
          <w:lang w:val="ru-RU"/>
        </w:rPr>
      </w:pPr>
      <w:r w:rsidRPr="000C3AF9">
        <w:rPr>
          <w:rStyle w:val="ac"/>
          <w:i/>
        </w:rPr>
        <w:footnoteRef/>
      </w:r>
      <w:r w:rsidRPr="000C3AF9">
        <w:rPr>
          <w:i/>
          <w:lang w:val="ru-RU"/>
        </w:rPr>
        <w:t xml:space="preserve"> </w:t>
      </w:r>
      <w:r w:rsidRPr="000C3AF9">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0">
    <w:p w:rsidR="00AE2D31" w:rsidRPr="002D2E6F" w:rsidRDefault="00AE2D31" w:rsidP="00893A85">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w:t>
      </w:r>
      <w:proofErr w:type="gramStart"/>
      <w:r w:rsidRPr="008E7237">
        <w:rPr>
          <w:i/>
          <w:iCs/>
          <w:lang w:val="ru-RU"/>
        </w:rPr>
        <w:t>формируются в рамках данного модуля и результаты которых</w:t>
      </w:r>
      <w:proofErr w:type="gramEnd"/>
      <w:r w:rsidRPr="008E7237">
        <w:rPr>
          <w:i/>
          <w:iCs/>
          <w:lang w:val="ru-RU"/>
        </w:rPr>
        <w:t xml:space="preserve"> будут оцениваться в рамках оценочных процедур по модулю. </w:t>
      </w:r>
    </w:p>
  </w:footnote>
  <w:footnote w:id="21">
    <w:p w:rsidR="00AE2D31" w:rsidRPr="00856D9D" w:rsidRDefault="00AE2D31" w:rsidP="00893A85">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22">
    <w:p w:rsidR="00AE2D31" w:rsidRPr="00F91843" w:rsidRDefault="00AE2D31" w:rsidP="00893A85">
      <w:pPr>
        <w:pStyle w:val="aa"/>
        <w:jc w:val="both"/>
        <w:rPr>
          <w:i/>
          <w:lang w:val="ru-RU"/>
        </w:rPr>
      </w:pPr>
      <w:r w:rsidRPr="00F91843">
        <w:rPr>
          <w:rStyle w:val="ac"/>
          <w:i/>
        </w:rPr>
        <w:footnoteRef/>
      </w:r>
      <w:r w:rsidRPr="00F91843">
        <w:rPr>
          <w:i/>
          <w:lang w:val="ru-RU"/>
        </w:rPr>
        <w:t xml:space="preserve"> Данная колонка указывается только для специальностей СПО.</w:t>
      </w:r>
    </w:p>
  </w:footnote>
  <w:footnote w:id="23">
    <w:p w:rsidR="00AE2D31" w:rsidRPr="00F91843" w:rsidRDefault="00AE2D31" w:rsidP="00893A85">
      <w:pPr>
        <w:pStyle w:val="aa"/>
        <w:jc w:val="both"/>
        <w:rPr>
          <w:i/>
          <w:lang w:val="ru-RU"/>
        </w:rPr>
      </w:pPr>
      <w:r w:rsidRPr="00F91843">
        <w:rPr>
          <w:rStyle w:val="ac"/>
          <w:i/>
        </w:rPr>
        <w:footnoteRef/>
      </w:r>
      <w:r w:rsidRPr="00F91843">
        <w:rPr>
          <w:i/>
          <w:lang w:val="ru-RU"/>
        </w:rPr>
        <w:t xml:space="preserve"> </w:t>
      </w:r>
      <w:r w:rsidRPr="00F91843">
        <w:rPr>
          <w:rStyle w:val="af0"/>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4">
    <w:p w:rsidR="00AE2D31" w:rsidRDefault="00AE2D31" w:rsidP="00893A85">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5"/>
    <w:lvl w:ilvl="0">
      <w:start w:val="1"/>
      <w:numFmt w:val="decimal"/>
      <w:lvlText w:val="%1"/>
      <w:lvlJc w:val="left"/>
      <w:pPr>
        <w:tabs>
          <w:tab w:val="num" w:pos="360"/>
        </w:tabs>
        <w:ind w:left="360" w:hanging="360"/>
      </w:pPr>
      <w:rPr>
        <w:rFonts w:ascii="Times New Roman" w:eastAsia="Times New Roman" w:hAnsi="Times New Roman" w:cs="Times New Roman"/>
      </w:rPr>
    </w:lvl>
  </w:abstractNum>
  <w:abstractNum w:abstractNumId="1">
    <w:nsid w:val="00000006"/>
    <w:multiLevelType w:val="singleLevel"/>
    <w:tmpl w:val="00000006"/>
    <w:name w:val="WW8Num18"/>
    <w:lvl w:ilvl="0">
      <w:start w:val="1"/>
      <w:numFmt w:val="decimal"/>
      <w:lvlText w:val="%1."/>
      <w:lvlJc w:val="left"/>
      <w:pPr>
        <w:tabs>
          <w:tab w:val="num" w:pos="720"/>
        </w:tabs>
        <w:ind w:left="720" w:hanging="360"/>
      </w:pPr>
      <w:rPr>
        <w:rFonts w:eastAsia="Calibri" w:hint="default"/>
        <w:b/>
        <w:bCs/>
        <w:sz w:val="20"/>
        <w:szCs w:val="20"/>
      </w:rPr>
    </w:lvl>
  </w:abstractNum>
  <w:abstractNum w:abstractNumId="2">
    <w:nsid w:val="05251240"/>
    <w:multiLevelType w:val="hybridMultilevel"/>
    <w:tmpl w:val="3BE420F2"/>
    <w:lvl w:ilvl="0" w:tplc="AC84D698">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B5B2FD2"/>
    <w:multiLevelType w:val="hybridMultilevel"/>
    <w:tmpl w:val="51104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2815F5"/>
    <w:multiLevelType w:val="hybridMultilevel"/>
    <w:tmpl w:val="8D34AA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BC90205"/>
    <w:multiLevelType w:val="hybridMultilevel"/>
    <w:tmpl w:val="62420AA0"/>
    <w:lvl w:ilvl="0" w:tplc="4E8256B2">
      <w:start w:val="13"/>
      <w:numFmt w:val="bullet"/>
      <w:lvlText w:val=""/>
      <w:lvlJc w:val="left"/>
      <w:pPr>
        <w:ind w:left="393" w:hanging="360"/>
      </w:pPr>
      <w:rPr>
        <w:rFonts w:ascii="Symbol" w:eastAsia="Times New Roman" w:hAnsi="Symbol"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7">
    <w:nsid w:val="2DFD07EA"/>
    <w:multiLevelType w:val="hybridMultilevel"/>
    <w:tmpl w:val="F170D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F62BF2"/>
    <w:multiLevelType w:val="hybridMultilevel"/>
    <w:tmpl w:val="7424FF64"/>
    <w:lvl w:ilvl="0" w:tplc="D556DCAE">
      <w:numFmt w:val="bullet"/>
      <w:lvlText w:val="•"/>
      <w:lvlJc w:val="left"/>
      <w:pPr>
        <w:ind w:left="-45" w:hanging="495"/>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D632CA1"/>
    <w:multiLevelType w:val="hybridMultilevel"/>
    <w:tmpl w:val="3252F1AA"/>
    <w:lvl w:ilvl="0" w:tplc="BCA8ED7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6564C8"/>
    <w:multiLevelType w:val="hybridMultilevel"/>
    <w:tmpl w:val="2F10F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FB22DC4"/>
    <w:multiLevelType w:val="multilevel"/>
    <w:tmpl w:val="D3028B32"/>
    <w:lvl w:ilvl="0">
      <w:start w:val="1"/>
      <w:numFmt w:val="decimal"/>
      <w:lvlText w:val="%1."/>
      <w:lvlJc w:val="left"/>
      <w:pPr>
        <w:ind w:left="720" w:hanging="360"/>
      </w:pPr>
      <w:rPr>
        <w:rFonts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nsid w:val="600E3DEA"/>
    <w:multiLevelType w:val="multilevel"/>
    <w:tmpl w:val="E6586396"/>
    <w:lvl w:ilvl="0">
      <w:start w:val="1"/>
      <w:numFmt w:val="decimal"/>
      <w:lvlText w:val="%1."/>
      <w:lvlJc w:val="left"/>
      <w:pPr>
        <w:ind w:left="1649" w:hanging="940"/>
      </w:pPr>
      <w:rPr>
        <w:rFonts w:hint="default"/>
      </w:rPr>
    </w:lvl>
    <w:lvl w:ilvl="1" w:tentative="1">
      <w:start w:val="1"/>
      <w:numFmt w:val="lowerLetter"/>
      <w:lvlText w:val="%2."/>
      <w:lvlJc w:val="left"/>
      <w:pPr>
        <w:ind w:left="1789" w:hanging="360"/>
      </w:pPr>
    </w:lvl>
    <w:lvl w:ilvl="2">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3">
    <w:nsid w:val="63311996"/>
    <w:multiLevelType w:val="hybridMultilevel"/>
    <w:tmpl w:val="51104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407FD1"/>
    <w:multiLevelType w:val="hybridMultilevel"/>
    <w:tmpl w:val="235A8696"/>
    <w:lvl w:ilvl="0" w:tplc="565A364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7DA85FE8"/>
    <w:multiLevelType w:val="hybridMultilevel"/>
    <w:tmpl w:val="B3AC4358"/>
    <w:lvl w:ilvl="0" w:tplc="F620E48E">
      <w:start w:val="1"/>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5"/>
  </w:num>
  <w:num w:numId="3">
    <w:abstractNumId w:val="10"/>
  </w:num>
  <w:num w:numId="4">
    <w:abstractNumId w:val="14"/>
  </w:num>
  <w:num w:numId="5">
    <w:abstractNumId w:val="0"/>
  </w:num>
  <w:num w:numId="6">
    <w:abstractNumId w:val="6"/>
  </w:num>
  <w:num w:numId="7">
    <w:abstractNumId w:val="12"/>
  </w:num>
  <w:num w:numId="8">
    <w:abstractNumId w:val="7"/>
  </w:num>
  <w:num w:numId="9">
    <w:abstractNumId w:val="5"/>
  </w:num>
  <w:num w:numId="10">
    <w:abstractNumId w:val="2"/>
  </w:num>
  <w:num w:numId="11">
    <w:abstractNumId w:val="9"/>
  </w:num>
  <w:num w:numId="12">
    <w:abstractNumId w:val="8"/>
  </w:num>
  <w:num w:numId="13">
    <w:abstractNumId w:val="11"/>
  </w:num>
  <w:num w:numId="14">
    <w:abstractNumId w:val="16"/>
  </w:num>
  <w:num w:numId="15">
    <w:abstractNumId w:val="4"/>
  </w:num>
  <w:num w:numId="16">
    <w:abstractNumId w:val="1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hideGrammaticalErrors/>
  <w:proofState w:grammar="clean"/>
  <w:defaultTabStop w:val="708"/>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18331B"/>
    <w:rsid w:val="00000059"/>
    <w:rsid w:val="00000A90"/>
    <w:rsid w:val="00000AA8"/>
    <w:rsid w:val="00001099"/>
    <w:rsid w:val="000011D2"/>
    <w:rsid w:val="000013D8"/>
    <w:rsid w:val="000016CC"/>
    <w:rsid w:val="000033DA"/>
    <w:rsid w:val="00003F30"/>
    <w:rsid w:val="00004556"/>
    <w:rsid w:val="0000466D"/>
    <w:rsid w:val="00004BD7"/>
    <w:rsid w:val="00004D6C"/>
    <w:rsid w:val="00005336"/>
    <w:rsid w:val="00005D8B"/>
    <w:rsid w:val="000061C6"/>
    <w:rsid w:val="00006369"/>
    <w:rsid w:val="000068EC"/>
    <w:rsid w:val="000069CA"/>
    <w:rsid w:val="0000731C"/>
    <w:rsid w:val="00007C04"/>
    <w:rsid w:val="000126A9"/>
    <w:rsid w:val="0001279A"/>
    <w:rsid w:val="0001289A"/>
    <w:rsid w:val="000128CF"/>
    <w:rsid w:val="000168F3"/>
    <w:rsid w:val="00016F52"/>
    <w:rsid w:val="000171E8"/>
    <w:rsid w:val="000202AC"/>
    <w:rsid w:val="00020E80"/>
    <w:rsid w:val="00020F47"/>
    <w:rsid w:val="000218FD"/>
    <w:rsid w:val="00022629"/>
    <w:rsid w:val="000226CC"/>
    <w:rsid w:val="00022F20"/>
    <w:rsid w:val="000277E5"/>
    <w:rsid w:val="00031517"/>
    <w:rsid w:val="00033E27"/>
    <w:rsid w:val="00033ECE"/>
    <w:rsid w:val="00035FA5"/>
    <w:rsid w:val="00036E20"/>
    <w:rsid w:val="00036F00"/>
    <w:rsid w:val="00036FB4"/>
    <w:rsid w:val="00037876"/>
    <w:rsid w:val="0004080C"/>
    <w:rsid w:val="00041532"/>
    <w:rsid w:val="00042346"/>
    <w:rsid w:val="000428CC"/>
    <w:rsid w:val="00043C22"/>
    <w:rsid w:val="00043D1D"/>
    <w:rsid w:val="0004463F"/>
    <w:rsid w:val="000457F6"/>
    <w:rsid w:val="0004609E"/>
    <w:rsid w:val="0004753E"/>
    <w:rsid w:val="0005029B"/>
    <w:rsid w:val="00050ACF"/>
    <w:rsid w:val="000511EE"/>
    <w:rsid w:val="00053E6F"/>
    <w:rsid w:val="00054140"/>
    <w:rsid w:val="00055D42"/>
    <w:rsid w:val="00056309"/>
    <w:rsid w:val="00057903"/>
    <w:rsid w:val="000612B5"/>
    <w:rsid w:val="0006146B"/>
    <w:rsid w:val="00061CE4"/>
    <w:rsid w:val="00061F02"/>
    <w:rsid w:val="0006619D"/>
    <w:rsid w:val="00066207"/>
    <w:rsid w:val="00066E60"/>
    <w:rsid w:val="0007038C"/>
    <w:rsid w:val="0007062C"/>
    <w:rsid w:val="0007067D"/>
    <w:rsid w:val="00070BA8"/>
    <w:rsid w:val="00072900"/>
    <w:rsid w:val="00072A94"/>
    <w:rsid w:val="00073E64"/>
    <w:rsid w:val="00074810"/>
    <w:rsid w:val="000754D0"/>
    <w:rsid w:val="00075D5C"/>
    <w:rsid w:val="00077DFD"/>
    <w:rsid w:val="000814A8"/>
    <w:rsid w:val="00082DCD"/>
    <w:rsid w:val="00083243"/>
    <w:rsid w:val="0008335D"/>
    <w:rsid w:val="000840CF"/>
    <w:rsid w:val="00085952"/>
    <w:rsid w:val="00090383"/>
    <w:rsid w:val="00091C4A"/>
    <w:rsid w:val="00091F78"/>
    <w:rsid w:val="00091FDC"/>
    <w:rsid w:val="0009357B"/>
    <w:rsid w:val="00093BA6"/>
    <w:rsid w:val="000959E4"/>
    <w:rsid w:val="00095C84"/>
    <w:rsid w:val="000975DF"/>
    <w:rsid w:val="000A028B"/>
    <w:rsid w:val="000A0C2B"/>
    <w:rsid w:val="000A188D"/>
    <w:rsid w:val="000A1A4D"/>
    <w:rsid w:val="000A2A1D"/>
    <w:rsid w:val="000A2F64"/>
    <w:rsid w:val="000A347A"/>
    <w:rsid w:val="000A542D"/>
    <w:rsid w:val="000A5C3F"/>
    <w:rsid w:val="000A611B"/>
    <w:rsid w:val="000B05CD"/>
    <w:rsid w:val="000B09A5"/>
    <w:rsid w:val="000B0B7A"/>
    <w:rsid w:val="000B1668"/>
    <w:rsid w:val="000B1BD1"/>
    <w:rsid w:val="000B2B0D"/>
    <w:rsid w:val="000B3043"/>
    <w:rsid w:val="000B31AF"/>
    <w:rsid w:val="000B3752"/>
    <w:rsid w:val="000B4B33"/>
    <w:rsid w:val="000B4F01"/>
    <w:rsid w:val="000B7ECC"/>
    <w:rsid w:val="000C0103"/>
    <w:rsid w:val="000C0361"/>
    <w:rsid w:val="000C1965"/>
    <w:rsid w:val="000C1F61"/>
    <w:rsid w:val="000C2182"/>
    <w:rsid w:val="000C2841"/>
    <w:rsid w:val="000C2EDC"/>
    <w:rsid w:val="000C319F"/>
    <w:rsid w:val="000C3AF9"/>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692"/>
    <w:rsid w:val="000E2853"/>
    <w:rsid w:val="000E2B53"/>
    <w:rsid w:val="000E2E57"/>
    <w:rsid w:val="000E438F"/>
    <w:rsid w:val="000E66B6"/>
    <w:rsid w:val="000E6BF1"/>
    <w:rsid w:val="000F0029"/>
    <w:rsid w:val="000F0292"/>
    <w:rsid w:val="000F0764"/>
    <w:rsid w:val="000F176F"/>
    <w:rsid w:val="000F243C"/>
    <w:rsid w:val="000F262C"/>
    <w:rsid w:val="000F3147"/>
    <w:rsid w:val="000F51E1"/>
    <w:rsid w:val="000F56ED"/>
    <w:rsid w:val="000F590E"/>
    <w:rsid w:val="000F6C4A"/>
    <w:rsid w:val="000F6EB9"/>
    <w:rsid w:val="000F75E8"/>
    <w:rsid w:val="000F7D3B"/>
    <w:rsid w:val="001003A1"/>
    <w:rsid w:val="00100C97"/>
    <w:rsid w:val="00102BB6"/>
    <w:rsid w:val="00102DFD"/>
    <w:rsid w:val="00103792"/>
    <w:rsid w:val="00103FB1"/>
    <w:rsid w:val="00105C34"/>
    <w:rsid w:val="0010643F"/>
    <w:rsid w:val="00106493"/>
    <w:rsid w:val="00106D52"/>
    <w:rsid w:val="00106DEE"/>
    <w:rsid w:val="0011210C"/>
    <w:rsid w:val="001125AB"/>
    <w:rsid w:val="00112C4B"/>
    <w:rsid w:val="001137ED"/>
    <w:rsid w:val="00113BCB"/>
    <w:rsid w:val="00114339"/>
    <w:rsid w:val="00114515"/>
    <w:rsid w:val="001147E6"/>
    <w:rsid w:val="0011635F"/>
    <w:rsid w:val="001163D3"/>
    <w:rsid w:val="001201E7"/>
    <w:rsid w:val="00120FDF"/>
    <w:rsid w:val="00121851"/>
    <w:rsid w:val="00121FD5"/>
    <w:rsid w:val="001240A6"/>
    <w:rsid w:val="00125145"/>
    <w:rsid w:val="001252A1"/>
    <w:rsid w:val="00125D2A"/>
    <w:rsid w:val="00126129"/>
    <w:rsid w:val="001274AD"/>
    <w:rsid w:val="001278CB"/>
    <w:rsid w:val="00130CB4"/>
    <w:rsid w:val="001312CA"/>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942"/>
    <w:rsid w:val="00147ADE"/>
    <w:rsid w:val="00147D34"/>
    <w:rsid w:val="00150D7C"/>
    <w:rsid w:val="0015101D"/>
    <w:rsid w:val="001513DD"/>
    <w:rsid w:val="00152684"/>
    <w:rsid w:val="00152FD2"/>
    <w:rsid w:val="00153005"/>
    <w:rsid w:val="001536ED"/>
    <w:rsid w:val="00153832"/>
    <w:rsid w:val="0015462C"/>
    <w:rsid w:val="00156172"/>
    <w:rsid w:val="00156904"/>
    <w:rsid w:val="00157E0C"/>
    <w:rsid w:val="00157ED3"/>
    <w:rsid w:val="001601AB"/>
    <w:rsid w:val="00160E60"/>
    <w:rsid w:val="00161882"/>
    <w:rsid w:val="00163130"/>
    <w:rsid w:val="001644B0"/>
    <w:rsid w:val="00164A5A"/>
    <w:rsid w:val="00165357"/>
    <w:rsid w:val="00166015"/>
    <w:rsid w:val="001663BC"/>
    <w:rsid w:val="001663C1"/>
    <w:rsid w:val="001721D6"/>
    <w:rsid w:val="001735BF"/>
    <w:rsid w:val="00175217"/>
    <w:rsid w:val="001753A4"/>
    <w:rsid w:val="00175B15"/>
    <w:rsid w:val="001762AF"/>
    <w:rsid w:val="001802E1"/>
    <w:rsid w:val="00180E88"/>
    <w:rsid w:val="00180EE3"/>
    <w:rsid w:val="00181452"/>
    <w:rsid w:val="00181FF3"/>
    <w:rsid w:val="0018249B"/>
    <w:rsid w:val="001824B1"/>
    <w:rsid w:val="0018331B"/>
    <w:rsid w:val="00184334"/>
    <w:rsid w:val="00186C39"/>
    <w:rsid w:val="00187D43"/>
    <w:rsid w:val="00190246"/>
    <w:rsid w:val="00190773"/>
    <w:rsid w:val="00190E0E"/>
    <w:rsid w:val="0019231C"/>
    <w:rsid w:val="001925B9"/>
    <w:rsid w:val="001929CE"/>
    <w:rsid w:val="00192BFC"/>
    <w:rsid w:val="00193180"/>
    <w:rsid w:val="00194041"/>
    <w:rsid w:val="00194BA2"/>
    <w:rsid w:val="00194C26"/>
    <w:rsid w:val="0019559B"/>
    <w:rsid w:val="0019621B"/>
    <w:rsid w:val="00196CA1"/>
    <w:rsid w:val="001970E9"/>
    <w:rsid w:val="0019755F"/>
    <w:rsid w:val="001A00A4"/>
    <w:rsid w:val="001A07DA"/>
    <w:rsid w:val="001A0F32"/>
    <w:rsid w:val="001A3DF7"/>
    <w:rsid w:val="001A44C6"/>
    <w:rsid w:val="001A5114"/>
    <w:rsid w:val="001A575B"/>
    <w:rsid w:val="001A6A50"/>
    <w:rsid w:val="001A7460"/>
    <w:rsid w:val="001B071F"/>
    <w:rsid w:val="001B0A68"/>
    <w:rsid w:val="001B0ED3"/>
    <w:rsid w:val="001B191A"/>
    <w:rsid w:val="001B4CEC"/>
    <w:rsid w:val="001B5694"/>
    <w:rsid w:val="001B5B22"/>
    <w:rsid w:val="001B62BC"/>
    <w:rsid w:val="001B693E"/>
    <w:rsid w:val="001B6E60"/>
    <w:rsid w:val="001B7D86"/>
    <w:rsid w:val="001C05C3"/>
    <w:rsid w:val="001C1804"/>
    <w:rsid w:val="001C39E3"/>
    <w:rsid w:val="001C4409"/>
    <w:rsid w:val="001C4754"/>
    <w:rsid w:val="001C4EAF"/>
    <w:rsid w:val="001C6DB0"/>
    <w:rsid w:val="001D0539"/>
    <w:rsid w:val="001D0FA0"/>
    <w:rsid w:val="001D168F"/>
    <w:rsid w:val="001D30A0"/>
    <w:rsid w:val="001D49B9"/>
    <w:rsid w:val="001D4AF4"/>
    <w:rsid w:val="001D61BC"/>
    <w:rsid w:val="001D6293"/>
    <w:rsid w:val="001D6C0D"/>
    <w:rsid w:val="001D6C87"/>
    <w:rsid w:val="001D6CD7"/>
    <w:rsid w:val="001D734E"/>
    <w:rsid w:val="001D7FF8"/>
    <w:rsid w:val="001E1455"/>
    <w:rsid w:val="001E1BC0"/>
    <w:rsid w:val="001E21C0"/>
    <w:rsid w:val="001E2F29"/>
    <w:rsid w:val="001E4C11"/>
    <w:rsid w:val="001E4E89"/>
    <w:rsid w:val="001E577D"/>
    <w:rsid w:val="001E627B"/>
    <w:rsid w:val="001E654F"/>
    <w:rsid w:val="001E6941"/>
    <w:rsid w:val="001E7DD9"/>
    <w:rsid w:val="001F03EB"/>
    <w:rsid w:val="001F0773"/>
    <w:rsid w:val="001F0DFB"/>
    <w:rsid w:val="001F13B0"/>
    <w:rsid w:val="001F2B43"/>
    <w:rsid w:val="001F3F81"/>
    <w:rsid w:val="001F47B4"/>
    <w:rsid w:val="001F4FD2"/>
    <w:rsid w:val="001F50B5"/>
    <w:rsid w:val="001F5A45"/>
    <w:rsid w:val="001F696E"/>
    <w:rsid w:val="001F6DC2"/>
    <w:rsid w:val="001F7618"/>
    <w:rsid w:val="001F7C0F"/>
    <w:rsid w:val="002003E6"/>
    <w:rsid w:val="00200C8E"/>
    <w:rsid w:val="00201F22"/>
    <w:rsid w:val="00202711"/>
    <w:rsid w:val="00204073"/>
    <w:rsid w:val="002045E2"/>
    <w:rsid w:val="00205878"/>
    <w:rsid w:val="002060D1"/>
    <w:rsid w:val="002067F6"/>
    <w:rsid w:val="00210035"/>
    <w:rsid w:val="0021043F"/>
    <w:rsid w:val="002105F7"/>
    <w:rsid w:val="0021062E"/>
    <w:rsid w:val="002107EF"/>
    <w:rsid w:val="00211317"/>
    <w:rsid w:val="00211780"/>
    <w:rsid w:val="00211C3F"/>
    <w:rsid w:val="00212889"/>
    <w:rsid w:val="0021289D"/>
    <w:rsid w:val="002133AE"/>
    <w:rsid w:val="00213E78"/>
    <w:rsid w:val="002143A6"/>
    <w:rsid w:val="002158F5"/>
    <w:rsid w:val="00215F3D"/>
    <w:rsid w:val="002163DF"/>
    <w:rsid w:val="00217D92"/>
    <w:rsid w:val="00220D9F"/>
    <w:rsid w:val="00221C43"/>
    <w:rsid w:val="00223183"/>
    <w:rsid w:val="00225195"/>
    <w:rsid w:val="0022654F"/>
    <w:rsid w:val="00230AD5"/>
    <w:rsid w:val="002327F1"/>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3BBB"/>
    <w:rsid w:val="002443AB"/>
    <w:rsid w:val="00245AF3"/>
    <w:rsid w:val="002462BD"/>
    <w:rsid w:val="00246924"/>
    <w:rsid w:val="00250560"/>
    <w:rsid w:val="0025058A"/>
    <w:rsid w:val="002510F4"/>
    <w:rsid w:val="002512A8"/>
    <w:rsid w:val="002528DF"/>
    <w:rsid w:val="00252A52"/>
    <w:rsid w:val="002542C0"/>
    <w:rsid w:val="00254C96"/>
    <w:rsid w:val="00256D5B"/>
    <w:rsid w:val="00260642"/>
    <w:rsid w:val="00260B23"/>
    <w:rsid w:val="00262EAA"/>
    <w:rsid w:val="002634B0"/>
    <w:rsid w:val="002659FD"/>
    <w:rsid w:val="002664E1"/>
    <w:rsid w:val="00270D1E"/>
    <w:rsid w:val="002719B9"/>
    <w:rsid w:val="00271F19"/>
    <w:rsid w:val="00273AD8"/>
    <w:rsid w:val="00275589"/>
    <w:rsid w:val="00276C84"/>
    <w:rsid w:val="0027717A"/>
    <w:rsid w:val="002771C3"/>
    <w:rsid w:val="0027781E"/>
    <w:rsid w:val="002839C9"/>
    <w:rsid w:val="00283A04"/>
    <w:rsid w:val="00284A81"/>
    <w:rsid w:val="00285B3C"/>
    <w:rsid w:val="00285FE4"/>
    <w:rsid w:val="00286079"/>
    <w:rsid w:val="0028659C"/>
    <w:rsid w:val="00286CFB"/>
    <w:rsid w:val="00290AC3"/>
    <w:rsid w:val="00291502"/>
    <w:rsid w:val="00291EC0"/>
    <w:rsid w:val="002926E8"/>
    <w:rsid w:val="00294575"/>
    <w:rsid w:val="0029513F"/>
    <w:rsid w:val="00295199"/>
    <w:rsid w:val="0029628F"/>
    <w:rsid w:val="0029723A"/>
    <w:rsid w:val="00297C68"/>
    <w:rsid w:val="002A015C"/>
    <w:rsid w:val="002A06B5"/>
    <w:rsid w:val="002A0ABC"/>
    <w:rsid w:val="002A0DDA"/>
    <w:rsid w:val="002A1371"/>
    <w:rsid w:val="002A2144"/>
    <w:rsid w:val="002A3FD3"/>
    <w:rsid w:val="002A4850"/>
    <w:rsid w:val="002A4A89"/>
    <w:rsid w:val="002A4E3E"/>
    <w:rsid w:val="002A5916"/>
    <w:rsid w:val="002A5AE9"/>
    <w:rsid w:val="002A610A"/>
    <w:rsid w:val="002A7C61"/>
    <w:rsid w:val="002B0BE4"/>
    <w:rsid w:val="002B0F64"/>
    <w:rsid w:val="002B109C"/>
    <w:rsid w:val="002B1366"/>
    <w:rsid w:val="002B1F87"/>
    <w:rsid w:val="002B3C50"/>
    <w:rsid w:val="002B5C49"/>
    <w:rsid w:val="002C0CB9"/>
    <w:rsid w:val="002C4887"/>
    <w:rsid w:val="002C4B99"/>
    <w:rsid w:val="002C4E8B"/>
    <w:rsid w:val="002C799E"/>
    <w:rsid w:val="002D0ABF"/>
    <w:rsid w:val="002D0F7F"/>
    <w:rsid w:val="002D1E9D"/>
    <w:rsid w:val="002D21EE"/>
    <w:rsid w:val="002D2960"/>
    <w:rsid w:val="002D2E6F"/>
    <w:rsid w:val="002D30D8"/>
    <w:rsid w:val="002D348A"/>
    <w:rsid w:val="002D3BE9"/>
    <w:rsid w:val="002E0155"/>
    <w:rsid w:val="002E0718"/>
    <w:rsid w:val="002E09D3"/>
    <w:rsid w:val="002E1AA0"/>
    <w:rsid w:val="002E3B9A"/>
    <w:rsid w:val="002E3CAF"/>
    <w:rsid w:val="002E4EAA"/>
    <w:rsid w:val="002E503D"/>
    <w:rsid w:val="002E5391"/>
    <w:rsid w:val="002F01DC"/>
    <w:rsid w:val="002F15A8"/>
    <w:rsid w:val="002F19C8"/>
    <w:rsid w:val="002F1C6C"/>
    <w:rsid w:val="002F2726"/>
    <w:rsid w:val="002F308B"/>
    <w:rsid w:val="002F402E"/>
    <w:rsid w:val="002F4393"/>
    <w:rsid w:val="002F43AA"/>
    <w:rsid w:val="002F4A52"/>
    <w:rsid w:val="002F658A"/>
    <w:rsid w:val="002F7ADD"/>
    <w:rsid w:val="002F7C5E"/>
    <w:rsid w:val="00300204"/>
    <w:rsid w:val="00300DC7"/>
    <w:rsid w:val="00301391"/>
    <w:rsid w:val="00302791"/>
    <w:rsid w:val="00302C15"/>
    <w:rsid w:val="003031C2"/>
    <w:rsid w:val="0030383D"/>
    <w:rsid w:val="00303A50"/>
    <w:rsid w:val="00304E37"/>
    <w:rsid w:val="00305571"/>
    <w:rsid w:val="003057E5"/>
    <w:rsid w:val="00306114"/>
    <w:rsid w:val="00306143"/>
    <w:rsid w:val="003065F1"/>
    <w:rsid w:val="0030673B"/>
    <w:rsid w:val="003074EA"/>
    <w:rsid w:val="0031094A"/>
    <w:rsid w:val="00310D55"/>
    <w:rsid w:val="00311089"/>
    <w:rsid w:val="00311F5E"/>
    <w:rsid w:val="0031287C"/>
    <w:rsid w:val="00312B0B"/>
    <w:rsid w:val="00312D64"/>
    <w:rsid w:val="0031431D"/>
    <w:rsid w:val="0031439B"/>
    <w:rsid w:val="00314588"/>
    <w:rsid w:val="003148DF"/>
    <w:rsid w:val="0031492A"/>
    <w:rsid w:val="00315CB9"/>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51AB"/>
    <w:rsid w:val="0033625F"/>
    <w:rsid w:val="00336CA0"/>
    <w:rsid w:val="00336DC0"/>
    <w:rsid w:val="00337367"/>
    <w:rsid w:val="00340ACF"/>
    <w:rsid w:val="00342384"/>
    <w:rsid w:val="003429E4"/>
    <w:rsid w:val="00344DA5"/>
    <w:rsid w:val="00345283"/>
    <w:rsid w:val="003454D3"/>
    <w:rsid w:val="00345B6C"/>
    <w:rsid w:val="00345F28"/>
    <w:rsid w:val="0034605C"/>
    <w:rsid w:val="003471C3"/>
    <w:rsid w:val="00347DC1"/>
    <w:rsid w:val="00347FD1"/>
    <w:rsid w:val="00350503"/>
    <w:rsid w:val="00351043"/>
    <w:rsid w:val="003525B6"/>
    <w:rsid w:val="00354141"/>
    <w:rsid w:val="00354B1F"/>
    <w:rsid w:val="003551C6"/>
    <w:rsid w:val="00356302"/>
    <w:rsid w:val="00357C89"/>
    <w:rsid w:val="00360CEA"/>
    <w:rsid w:val="00361CA5"/>
    <w:rsid w:val="003623F4"/>
    <w:rsid w:val="00363B12"/>
    <w:rsid w:val="00364213"/>
    <w:rsid w:val="003642C8"/>
    <w:rsid w:val="00364365"/>
    <w:rsid w:val="003643DD"/>
    <w:rsid w:val="0036557F"/>
    <w:rsid w:val="00365D08"/>
    <w:rsid w:val="00365E13"/>
    <w:rsid w:val="0037061C"/>
    <w:rsid w:val="00370CF5"/>
    <w:rsid w:val="0037132E"/>
    <w:rsid w:val="00372840"/>
    <w:rsid w:val="00372C1D"/>
    <w:rsid w:val="0037301B"/>
    <w:rsid w:val="0037530C"/>
    <w:rsid w:val="00375370"/>
    <w:rsid w:val="00375DEF"/>
    <w:rsid w:val="00376674"/>
    <w:rsid w:val="00377A1D"/>
    <w:rsid w:val="00380A21"/>
    <w:rsid w:val="00380AEA"/>
    <w:rsid w:val="00380B75"/>
    <w:rsid w:val="0038212A"/>
    <w:rsid w:val="00382607"/>
    <w:rsid w:val="00383A11"/>
    <w:rsid w:val="003850E5"/>
    <w:rsid w:val="003862BA"/>
    <w:rsid w:val="0038645C"/>
    <w:rsid w:val="003876A4"/>
    <w:rsid w:val="003877DF"/>
    <w:rsid w:val="00387B38"/>
    <w:rsid w:val="00387E40"/>
    <w:rsid w:val="00393039"/>
    <w:rsid w:val="003949BA"/>
    <w:rsid w:val="003963BB"/>
    <w:rsid w:val="00396520"/>
    <w:rsid w:val="00397EDB"/>
    <w:rsid w:val="003A0F7D"/>
    <w:rsid w:val="003A5F40"/>
    <w:rsid w:val="003A6BD3"/>
    <w:rsid w:val="003A6FFA"/>
    <w:rsid w:val="003A7BA2"/>
    <w:rsid w:val="003B2DB8"/>
    <w:rsid w:val="003B4967"/>
    <w:rsid w:val="003C02EE"/>
    <w:rsid w:val="003C160C"/>
    <w:rsid w:val="003C16C4"/>
    <w:rsid w:val="003C3570"/>
    <w:rsid w:val="003C37BE"/>
    <w:rsid w:val="003C4035"/>
    <w:rsid w:val="003C4B82"/>
    <w:rsid w:val="003C5F44"/>
    <w:rsid w:val="003C6D82"/>
    <w:rsid w:val="003C750B"/>
    <w:rsid w:val="003D086F"/>
    <w:rsid w:val="003D0A46"/>
    <w:rsid w:val="003D0FF0"/>
    <w:rsid w:val="003D1FD9"/>
    <w:rsid w:val="003D24DF"/>
    <w:rsid w:val="003D2742"/>
    <w:rsid w:val="003D2D8C"/>
    <w:rsid w:val="003D3277"/>
    <w:rsid w:val="003D332D"/>
    <w:rsid w:val="003D36D1"/>
    <w:rsid w:val="003D4096"/>
    <w:rsid w:val="003D4734"/>
    <w:rsid w:val="003D487D"/>
    <w:rsid w:val="003D4FFD"/>
    <w:rsid w:val="003D6F46"/>
    <w:rsid w:val="003E05BE"/>
    <w:rsid w:val="003E0DC6"/>
    <w:rsid w:val="003E0E6C"/>
    <w:rsid w:val="003E115D"/>
    <w:rsid w:val="003E1C1F"/>
    <w:rsid w:val="003E240B"/>
    <w:rsid w:val="003E26BE"/>
    <w:rsid w:val="003E2D57"/>
    <w:rsid w:val="003E2FCD"/>
    <w:rsid w:val="003E4BD2"/>
    <w:rsid w:val="003E5078"/>
    <w:rsid w:val="003E64A9"/>
    <w:rsid w:val="003E7A1B"/>
    <w:rsid w:val="003F0189"/>
    <w:rsid w:val="003F05D5"/>
    <w:rsid w:val="003F08F7"/>
    <w:rsid w:val="003F0FCD"/>
    <w:rsid w:val="003F1F83"/>
    <w:rsid w:val="003F2499"/>
    <w:rsid w:val="003F2A2D"/>
    <w:rsid w:val="003F42D6"/>
    <w:rsid w:val="003F4C74"/>
    <w:rsid w:val="003F5C78"/>
    <w:rsid w:val="003F60A9"/>
    <w:rsid w:val="00400045"/>
    <w:rsid w:val="00400133"/>
    <w:rsid w:val="00402384"/>
    <w:rsid w:val="004031DA"/>
    <w:rsid w:val="00403D3F"/>
    <w:rsid w:val="004040D6"/>
    <w:rsid w:val="00406092"/>
    <w:rsid w:val="00407134"/>
    <w:rsid w:val="0041099D"/>
    <w:rsid w:val="004120FA"/>
    <w:rsid w:val="00412679"/>
    <w:rsid w:val="004136BD"/>
    <w:rsid w:val="00413C3E"/>
    <w:rsid w:val="00414314"/>
    <w:rsid w:val="00414C20"/>
    <w:rsid w:val="00414E84"/>
    <w:rsid w:val="004156C2"/>
    <w:rsid w:val="00417170"/>
    <w:rsid w:val="004172C3"/>
    <w:rsid w:val="00420E1F"/>
    <w:rsid w:val="00421616"/>
    <w:rsid w:val="00422A56"/>
    <w:rsid w:val="0042367F"/>
    <w:rsid w:val="0042391B"/>
    <w:rsid w:val="00425BDD"/>
    <w:rsid w:val="00425C0D"/>
    <w:rsid w:val="004268F8"/>
    <w:rsid w:val="00427529"/>
    <w:rsid w:val="0043122D"/>
    <w:rsid w:val="00431757"/>
    <w:rsid w:val="00431EE4"/>
    <w:rsid w:val="00432D65"/>
    <w:rsid w:val="0043717C"/>
    <w:rsid w:val="004405C0"/>
    <w:rsid w:val="0044139C"/>
    <w:rsid w:val="00441AA1"/>
    <w:rsid w:val="00441DF6"/>
    <w:rsid w:val="00445D84"/>
    <w:rsid w:val="00447DEF"/>
    <w:rsid w:val="00450AFE"/>
    <w:rsid w:val="0045461F"/>
    <w:rsid w:val="0045571D"/>
    <w:rsid w:val="00457F35"/>
    <w:rsid w:val="00457F4F"/>
    <w:rsid w:val="00460189"/>
    <w:rsid w:val="00462640"/>
    <w:rsid w:val="00462C7C"/>
    <w:rsid w:val="004636B8"/>
    <w:rsid w:val="00465AFC"/>
    <w:rsid w:val="00466C5F"/>
    <w:rsid w:val="00466EB4"/>
    <w:rsid w:val="00470052"/>
    <w:rsid w:val="00470C9E"/>
    <w:rsid w:val="00471AF0"/>
    <w:rsid w:val="00471C5E"/>
    <w:rsid w:val="00472307"/>
    <w:rsid w:val="0047286A"/>
    <w:rsid w:val="00472A06"/>
    <w:rsid w:val="004739A0"/>
    <w:rsid w:val="00473AFE"/>
    <w:rsid w:val="00474012"/>
    <w:rsid w:val="00474588"/>
    <w:rsid w:val="00474A13"/>
    <w:rsid w:val="00475A3C"/>
    <w:rsid w:val="004768C9"/>
    <w:rsid w:val="00476E4B"/>
    <w:rsid w:val="004772FB"/>
    <w:rsid w:val="00477EDD"/>
    <w:rsid w:val="00477F41"/>
    <w:rsid w:val="00477F87"/>
    <w:rsid w:val="0048069C"/>
    <w:rsid w:val="00480860"/>
    <w:rsid w:val="0048088C"/>
    <w:rsid w:val="004815F6"/>
    <w:rsid w:val="004816C3"/>
    <w:rsid w:val="00481F74"/>
    <w:rsid w:val="00483122"/>
    <w:rsid w:val="004853F0"/>
    <w:rsid w:val="00486634"/>
    <w:rsid w:val="00486BEC"/>
    <w:rsid w:val="00486EA6"/>
    <w:rsid w:val="00487F12"/>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AFF"/>
    <w:rsid w:val="004A7DCE"/>
    <w:rsid w:val="004A7F0D"/>
    <w:rsid w:val="004B0422"/>
    <w:rsid w:val="004B05AF"/>
    <w:rsid w:val="004B1B69"/>
    <w:rsid w:val="004B3B1E"/>
    <w:rsid w:val="004B5DAE"/>
    <w:rsid w:val="004B6A07"/>
    <w:rsid w:val="004B6F11"/>
    <w:rsid w:val="004C0138"/>
    <w:rsid w:val="004C166D"/>
    <w:rsid w:val="004C2DFC"/>
    <w:rsid w:val="004C4305"/>
    <w:rsid w:val="004C5268"/>
    <w:rsid w:val="004C5A00"/>
    <w:rsid w:val="004C624F"/>
    <w:rsid w:val="004C68BE"/>
    <w:rsid w:val="004D2032"/>
    <w:rsid w:val="004D2698"/>
    <w:rsid w:val="004D271A"/>
    <w:rsid w:val="004D2BCE"/>
    <w:rsid w:val="004D2CF0"/>
    <w:rsid w:val="004D3789"/>
    <w:rsid w:val="004D3955"/>
    <w:rsid w:val="004D49C5"/>
    <w:rsid w:val="004D6C2A"/>
    <w:rsid w:val="004D756C"/>
    <w:rsid w:val="004D7CB5"/>
    <w:rsid w:val="004E01AC"/>
    <w:rsid w:val="004E0438"/>
    <w:rsid w:val="004E0A94"/>
    <w:rsid w:val="004E1405"/>
    <w:rsid w:val="004E1C1E"/>
    <w:rsid w:val="004E1E63"/>
    <w:rsid w:val="004E3122"/>
    <w:rsid w:val="004E381C"/>
    <w:rsid w:val="004E3A35"/>
    <w:rsid w:val="004E3F39"/>
    <w:rsid w:val="004E484F"/>
    <w:rsid w:val="004E4861"/>
    <w:rsid w:val="004E4BD0"/>
    <w:rsid w:val="004E5063"/>
    <w:rsid w:val="004E7496"/>
    <w:rsid w:val="004E78F3"/>
    <w:rsid w:val="004E7AD6"/>
    <w:rsid w:val="004F02A3"/>
    <w:rsid w:val="004F1472"/>
    <w:rsid w:val="004F162E"/>
    <w:rsid w:val="004F286B"/>
    <w:rsid w:val="004F2D7C"/>
    <w:rsid w:val="004F2DA3"/>
    <w:rsid w:val="004F3800"/>
    <w:rsid w:val="004F54DA"/>
    <w:rsid w:val="004F567E"/>
    <w:rsid w:val="004F5A39"/>
    <w:rsid w:val="004F6208"/>
    <w:rsid w:val="004F7112"/>
    <w:rsid w:val="0050160E"/>
    <w:rsid w:val="00501996"/>
    <w:rsid w:val="00501CA5"/>
    <w:rsid w:val="00502309"/>
    <w:rsid w:val="00502385"/>
    <w:rsid w:val="00504D55"/>
    <w:rsid w:val="00505B34"/>
    <w:rsid w:val="00505C2F"/>
    <w:rsid w:val="005066EC"/>
    <w:rsid w:val="00506D05"/>
    <w:rsid w:val="00511854"/>
    <w:rsid w:val="00512769"/>
    <w:rsid w:val="00515AAA"/>
    <w:rsid w:val="0051760C"/>
    <w:rsid w:val="00521218"/>
    <w:rsid w:val="00522425"/>
    <w:rsid w:val="0052518E"/>
    <w:rsid w:val="00525579"/>
    <w:rsid w:val="005263ED"/>
    <w:rsid w:val="0052750E"/>
    <w:rsid w:val="005276B0"/>
    <w:rsid w:val="005279C5"/>
    <w:rsid w:val="00527DB6"/>
    <w:rsid w:val="00527DE0"/>
    <w:rsid w:val="00530B22"/>
    <w:rsid w:val="00531143"/>
    <w:rsid w:val="0053172C"/>
    <w:rsid w:val="00531A7C"/>
    <w:rsid w:val="00532A08"/>
    <w:rsid w:val="005332C0"/>
    <w:rsid w:val="005335A1"/>
    <w:rsid w:val="005337A0"/>
    <w:rsid w:val="00534BAF"/>
    <w:rsid w:val="00534FFF"/>
    <w:rsid w:val="005352D6"/>
    <w:rsid w:val="00535BEC"/>
    <w:rsid w:val="00537804"/>
    <w:rsid w:val="00540290"/>
    <w:rsid w:val="00540D8B"/>
    <w:rsid w:val="00542512"/>
    <w:rsid w:val="00542642"/>
    <w:rsid w:val="0054282D"/>
    <w:rsid w:val="0054368F"/>
    <w:rsid w:val="00543EE7"/>
    <w:rsid w:val="00550EAC"/>
    <w:rsid w:val="0055186A"/>
    <w:rsid w:val="0055239F"/>
    <w:rsid w:val="00552E0D"/>
    <w:rsid w:val="0055522E"/>
    <w:rsid w:val="0055704C"/>
    <w:rsid w:val="00557893"/>
    <w:rsid w:val="00560499"/>
    <w:rsid w:val="005610D4"/>
    <w:rsid w:val="0056126D"/>
    <w:rsid w:val="00561C1F"/>
    <w:rsid w:val="00561C27"/>
    <w:rsid w:val="005644CD"/>
    <w:rsid w:val="0056481B"/>
    <w:rsid w:val="00564A83"/>
    <w:rsid w:val="00565F90"/>
    <w:rsid w:val="00566643"/>
    <w:rsid w:val="005669E7"/>
    <w:rsid w:val="005674D1"/>
    <w:rsid w:val="005678CC"/>
    <w:rsid w:val="00567FA4"/>
    <w:rsid w:val="00570689"/>
    <w:rsid w:val="00570849"/>
    <w:rsid w:val="00572718"/>
    <w:rsid w:val="00572C08"/>
    <w:rsid w:val="00573E8C"/>
    <w:rsid w:val="0057429D"/>
    <w:rsid w:val="005746E7"/>
    <w:rsid w:val="00574806"/>
    <w:rsid w:val="00574D7E"/>
    <w:rsid w:val="005761D1"/>
    <w:rsid w:val="00576F04"/>
    <w:rsid w:val="0058154D"/>
    <w:rsid w:val="00581D63"/>
    <w:rsid w:val="0058363D"/>
    <w:rsid w:val="00583699"/>
    <w:rsid w:val="00584C30"/>
    <w:rsid w:val="005852E2"/>
    <w:rsid w:val="00585709"/>
    <w:rsid w:val="00585ED0"/>
    <w:rsid w:val="005865E5"/>
    <w:rsid w:val="0058797B"/>
    <w:rsid w:val="00590B03"/>
    <w:rsid w:val="005911A8"/>
    <w:rsid w:val="005917C9"/>
    <w:rsid w:val="005918C5"/>
    <w:rsid w:val="00594361"/>
    <w:rsid w:val="00595593"/>
    <w:rsid w:val="00595E77"/>
    <w:rsid w:val="00595F56"/>
    <w:rsid w:val="005A00E9"/>
    <w:rsid w:val="005A0ECF"/>
    <w:rsid w:val="005A1F09"/>
    <w:rsid w:val="005A1FBC"/>
    <w:rsid w:val="005A205F"/>
    <w:rsid w:val="005A2264"/>
    <w:rsid w:val="005A285D"/>
    <w:rsid w:val="005A3E80"/>
    <w:rsid w:val="005A4C64"/>
    <w:rsid w:val="005A4DEE"/>
    <w:rsid w:val="005A5445"/>
    <w:rsid w:val="005A5F21"/>
    <w:rsid w:val="005A71A8"/>
    <w:rsid w:val="005A76FC"/>
    <w:rsid w:val="005B1269"/>
    <w:rsid w:val="005B1CAE"/>
    <w:rsid w:val="005B400A"/>
    <w:rsid w:val="005B4BC9"/>
    <w:rsid w:val="005B58FA"/>
    <w:rsid w:val="005B5920"/>
    <w:rsid w:val="005B5C0B"/>
    <w:rsid w:val="005B679D"/>
    <w:rsid w:val="005C0F50"/>
    <w:rsid w:val="005C1E6B"/>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22E"/>
    <w:rsid w:val="005E5A59"/>
    <w:rsid w:val="005E5F5D"/>
    <w:rsid w:val="005E707F"/>
    <w:rsid w:val="005E7AD8"/>
    <w:rsid w:val="005F154A"/>
    <w:rsid w:val="005F33A2"/>
    <w:rsid w:val="005F3D4B"/>
    <w:rsid w:val="005F4694"/>
    <w:rsid w:val="005F5106"/>
    <w:rsid w:val="005F6C62"/>
    <w:rsid w:val="00600824"/>
    <w:rsid w:val="00600DE0"/>
    <w:rsid w:val="0060182B"/>
    <w:rsid w:val="00602AF3"/>
    <w:rsid w:val="00604005"/>
    <w:rsid w:val="00605ED9"/>
    <w:rsid w:val="00605F3F"/>
    <w:rsid w:val="006062C2"/>
    <w:rsid w:val="00607AEB"/>
    <w:rsid w:val="006103B3"/>
    <w:rsid w:val="00610A19"/>
    <w:rsid w:val="00610C72"/>
    <w:rsid w:val="00610DAE"/>
    <w:rsid w:val="00612E6A"/>
    <w:rsid w:val="006139F1"/>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4951"/>
    <w:rsid w:val="006358F5"/>
    <w:rsid w:val="006367B2"/>
    <w:rsid w:val="00636945"/>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1A94"/>
    <w:rsid w:val="00662CE0"/>
    <w:rsid w:val="00662EA7"/>
    <w:rsid w:val="006644DF"/>
    <w:rsid w:val="006656A7"/>
    <w:rsid w:val="00665BCF"/>
    <w:rsid w:val="0066645E"/>
    <w:rsid w:val="00667024"/>
    <w:rsid w:val="00667E8C"/>
    <w:rsid w:val="00673645"/>
    <w:rsid w:val="006739BD"/>
    <w:rsid w:val="00674F10"/>
    <w:rsid w:val="00675C51"/>
    <w:rsid w:val="006779D3"/>
    <w:rsid w:val="006805B0"/>
    <w:rsid w:val="0068133F"/>
    <w:rsid w:val="0068190B"/>
    <w:rsid w:val="00681CA3"/>
    <w:rsid w:val="00682DF4"/>
    <w:rsid w:val="00682ECA"/>
    <w:rsid w:val="006833ED"/>
    <w:rsid w:val="00684193"/>
    <w:rsid w:val="00684203"/>
    <w:rsid w:val="00684228"/>
    <w:rsid w:val="00686CF4"/>
    <w:rsid w:val="00687E84"/>
    <w:rsid w:val="0069064E"/>
    <w:rsid w:val="006924AA"/>
    <w:rsid w:val="00692F17"/>
    <w:rsid w:val="006931D1"/>
    <w:rsid w:val="006937F7"/>
    <w:rsid w:val="00693A7A"/>
    <w:rsid w:val="0069413E"/>
    <w:rsid w:val="0069455D"/>
    <w:rsid w:val="0069472D"/>
    <w:rsid w:val="00695ED9"/>
    <w:rsid w:val="0069707B"/>
    <w:rsid w:val="00697C81"/>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B7D50"/>
    <w:rsid w:val="006C0E5B"/>
    <w:rsid w:val="006C47AE"/>
    <w:rsid w:val="006C508B"/>
    <w:rsid w:val="006C7490"/>
    <w:rsid w:val="006C7BBC"/>
    <w:rsid w:val="006D0FDD"/>
    <w:rsid w:val="006D2202"/>
    <w:rsid w:val="006D2325"/>
    <w:rsid w:val="006D2849"/>
    <w:rsid w:val="006D529D"/>
    <w:rsid w:val="006D5507"/>
    <w:rsid w:val="006D5725"/>
    <w:rsid w:val="006D7371"/>
    <w:rsid w:val="006D7521"/>
    <w:rsid w:val="006E2792"/>
    <w:rsid w:val="006E33AA"/>
    <w:rsid w:val="006E3AB2"/>
    <w:rsid w:val="006E48FD"/>
    <w:rsid w:val="006E79BE"/>
    <w:rsid w:val="006F0AB6"/>
    <w:rsid w:val="006F1A4A"/>
    <w:rsid w:val="006F1A70"/>
    <w:rsid w:val="006F3F1E"/>
    <w:rsid w:val="006F40D5"/>
    <w:rsid w:val="006F5932"/>
    <w:rsid w:val="006F676E"/>
    <w:rsid w:val="006F6C64"/>
    <w:rsid w:val="006F77D5"/>
    <w:rsid w:val="006F78A3"/>
    <w:rsid w:val="00700289"/>
    <w:rsid w:val="007002DD"/>
    <w:rsid w:val="0070080B"/>
    <w:rsid w:val="007012F9"/>
    <w:rsid w:val="00701995"/>
    <w:rsid w:val="0070225E"/>
    <w:rsid w:val="00702AA1"/>
    <w:rsid w:val="00704D3A"/>
    <w:rsid w:val="0070538C"/>
    <w:rsid w:val="007063D7"/>
    <w:rsid w:val="00706DDA"/>
    <w:rsid w:val="0071094C"/>
    <w:rsid w:val="00710BC2"/>
    <w:rsid w:val="00710F99"/>
    <w:rsid w:val="00711813"/>
    <w:rsid w:val="00711B35"/>
    <w:rsid w:val="0071251D"/>
    <w:rsid w:val="00713272"/>
    <w:rsid w:val="007133AC"/>
    <w:rsid w:val="0071356C"/>
    <w:rsid w:val="00713A8B"/>
    <w:rsid w:val="00713CB9"/>
    <w:rsid w:val="007147CA"/>
    <w:rsid w:val="00714E8E"/>
    <w:rsid w:val="00721A32"/>
    <w:rsid w:val="00721E65"/>
    <w:rsid w:val="00721F0D"/>
    <w:rsid w:val="00723785"/>
    <w:rsid w:val="00723A36"/>
    <w:rsid w:val="00724BBE"/>
    <w:rsid w:val="00733AEF"/>
    <w:rsid w:val="007345C5"/>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7637"/>
    <w:rsid w:val="00750158"/>
    <w:rsid w:val="00750676"/>
    <w:rsid w:val="007509B5"/>
    <w:rsid w:val="00750B7C"/>
    <w:rsid w:val="00751316"/>
    <w:rsid w:val="007539D2"/>
    <w:rsid w:val="00754754"/>
    <w:rsid w:val="007561D5"/>
    <w:rsid w:val="00760462"/>
    <w:rsid w:val="0076116D"/>
    <w:rsid w:val="00762285"/>
    <w:rsid w:val="00762DD0"/>
    <w:rsid w:val="00762DF8"/>
    <w:rsid w:val="007644EE"/>
    <w:rsid w:val="00764A68"/>
    <w:rsid w:val="00766787"/>
    <w:rsid w:val="00767FED"/>
    <w:rsid w:val="00770839"/>
    <w:rsid w:val="00772DE6"/>
    <w:rsid w:val="00773CDC"/>
    <w:rsid w:val="00774A76"/>
    <w:rsid w:val="00775B6C"/>
    <w:rsid w:val="00776EC2"/>
    <w:rsid w:val="00777FE1"/>
    <w:rsid w:val="00780C69"/>
    <w:rsid w:val="00781ECC"/>
    <w:rsid w:val="0078467C"/>
    <w:rsid w:val="00784823"/>
    <w:rsid w:val="00784AA8"/>
    <w:rsid w:val="00784B42"/>
    <w:rsid w:val="00784E56"/>
    <w:rsid w:val="007855ED"/>
    <w:rsid w:val="007855F6"/>
    <w:rsid w:val="00787DEE"/>
    <w:rsid w:val="00787EB8"/>
    <w:rsid w:val="00790E99"/>
    <w:rsid w:val="00790F31"/>
    <w:rsid w:val="00791548"/>
    <w:rsid w:val="007916BA"/>
    <w:rsid w:val="00791748"/>
    <w:rsid w:val="0079200C"/>
    <w:rsid w:val="00793636"/>
    <w:rsid w:val="0079614C"/>
    <w:rsid w:val="00797707"/>
    <w:rsid w:val="007A00B7"/>
    <w:rsid w:val="007A1836"/>
    <w:rsid w:val="007A340A"/>
    <w:rsid w:val="007A464B"/>
    <w:rsid w:val="007A58E3"/>
    <w:rsid w:val="007A6C26"/>
    <w:rsid w:val="007A70A0"/>
    <w:rsid w:val="007A7C85"/>
    <w:rsid w:val="007B16AE"/>
    <w:rsid w:val="007B207A"/>
    <w:rsid w:val="007B2457"/>
    <w:rsid w:val="007B256A"/>
    <w:rsid w:val="007B45C7"/>
    <w:rsid w:val="007B610A"/>
    <w:rsid w:val="007B745A"/>
    <w:rsid w:val="007B7B0D"/>
    <w:rsid w:val="007B7CEE"/>
    <w:rsid w:val="007C0E7D"/>
    <w:rsid w:val="007C0F94"/>
    <w:rsid w:val="007C2A41"/>
    <w:rsid w:val="007C48F9"/>
    <w:rsid w:val="007C565B"/>
    <w:rsid w:val="007C5985"/>
    <w:rsid w:val="007C5ED8"/>
    <w:rsid w:val="007C613D"/>
    <w:rsid w:val="007C6864"/>
    <w:rsid w:val="007C78A8"/>
    <w:rsid w:val="007D0102"/>
    <w:rsid w:val="007D0FDD"/>
    <w:rsid w:val="007D13D1"/>
    <w:rsid w:val="007D20E6"/>
    <w:rsid w:val="007D282F"/>
    <w:rsid w:val="007D3821"/>
    <w:rsid w:val="007D4BCF"/>
    <w:rsid w:val="007D588E"/>
    <w:rsid w:val="007D596C"/>
    <w:rsid w:val="007D6A1F"/>
    <w:rsid w:val="007D73AE"/>
    <w:rsid w:val="007D790F"/>
    <w:rsid w:val="007D7C77"/>
    <w:rsid w:val="007D7D87"/>
    <w:rsid w:val="007E0DCA"/>
    <w:rsid w:val="007E144F"/>
    <w:rsid w:val="007E25D0"/>
    <w:rsid w:val="007E3C6B"/>
    <w:rsid w:val="007E50E3"/>
    <w:rsid w:val="007E6963"/>
    <w:rsid w:val="007E7402"/>
    <w:rsid w:val="007E74EF"/>
    <w:rsid w:val="007E76E5"/>
    <w:rsid w:val="007E7E0C"/>
    <w:rsid w:val="007F0B04"/>
    <w:rsid w:val="007F2482"/>
    <w:rsid w:val="007F2B14"/>
    <w:rsid w:val="007F3646"/>
    <w:rsid w:val="007F3BDE"/>
    <w:rsid w:val="007F4E5A"/>
    <w:rsid w:val="007F52DF"/>
    <w:rsid w:val="007F58D5"/>
    <w:rsid w:val="00800198"/>
    <w:rsid w:val="008015B0"/>
    <w:rsid w:val="008031C5"/>
    <w:rsid w:val="008033BB"/>
    <w:rsid w:val="008046F5"/>
    <w:rsid w:val="00806117"/>
    <w:rsid w:val="008063EC"/>
    <w:rsid w:val="0081094E"/>
    <w:rsid w:val="00811723"/>
    <w:rsid w:val="0081187F"/>
    <w:rsid w:val="00812D99"/>
    <w:rsid w:val="00812F71"/>
    <w:rsid w:val="008130C4"/>
    <w:rsid w:val="008135DD"/>
    <w:rsid w:val="00814A10"/>
    <w:rsid w:val="0081605B"/>
    <w:rsid w:val="00816B56"/>
    <w:rsid w:val="00817E75"/>
    <w:rsid w:val="00820BDE"/>
    <w:rsid w:val="00822268"/>
    <w:rsid w:val="008223DF"/>
    <w:rsid w:val="0082253F"/>
    <w:rsid w:val="00822A74"/>
    <w:rsid w:val="00822B22"/>
    <w:rsid w:val="00824511"/>
    <w:rsid w:val="008247DF"/>
    <w:rsid w:val="00824D4F"/>
    <w:rsid w:val="00824D9D"/>
    <w:rsid w:val="008251E5"/>
    <w:rsid w:val="00825E28"/>
    <w:rsid w:val="00826081"/>
    <w:rsid w:val="00826AC8"/>
    <w:rsid w:val="00826E1F"/>
    <w:rsid w:val="00827AC0"/>
    <w:rsid w:val="00831749"/>
    <w:rsid w:val="0083175D"/>
    <w:rsid w:val="00831761"/>
    <w:rsid w:val="008319EC"/>
    <w:rsid w:val="00831AE2"/>
    <w:rsid w:val="008321DF"/>
    <w:rsid w:val="008328DB"/>
    <w:rsid w:val="0083313F"/>
    <w:rsid w:val="00833298"/>
    <w:rsid w:val="00833AFD"/>
    <w:rsid w:val="00833CEE"/>
    <w:rsid w:val="0083460D"/>
    <w:rsid w:val="00835825"/>
    <w:rsid w:val="00836A4A"/>
    <w:rsid w:val="00836EA0"/>
    <w:rsid w:val="00837B3C"/>
    <w:rsid w:val="008421E0"/>
    <w:rsid w:val="008424AE"/>
    <w:rsid w:val="00842D89"/>
    <w:rsid w:val="00843327"/>
    <w:rsid w:val="00843EB5"/>
    <w:rsid w:val="008447BD"/>
    <w:rsid w:val="00844B0F"/>
    <w:rsid w:val="008457DE"/>
    <w:rsid w:val="00845AF6"/>
    <w:rsid w:val="00847936"/>
    <w:rsid w:val="00847C3C"/>
    <w:rsid w:val="00847DE7"/>
    <w:rsid w:val="0085118D"/>
    <w:rsid w:val="008512DC"/>
    <w:rsid w:val="00851F3E"/>
    <w:rsid w:val="00853C37"/>
    <w:rsid w:val="00853EB5"/>
    <w:rsid w:val="00853ECA"/>
    <w:rsid w:val="008550D2"/>
    <w:rsid w:val="00855B19"/>
    <w:rsid w:val="00856470"/>
    <w:rsid w:val="00856772"/>
    <w:rsid w:val="00856C68"/>
    <w:rsid w:val="00856D9D"/>
    <w:rsid w:val="0086167C"/>
    <w:rsid w:val="00864447"/>
    <w:rsid w:val="00864694"/>
    <w:rsid w:val="00864C19"/>
    <w:rsid w:val="00866D63"/>
    <w:rsid w:val="00867FFD"/>
    <w:rsid w:val="00870002"/>
    <w:rsid w:val="00870DB0"/>
    <w:rsid w:val="008726EB"/>
    <w:rsid w:val="00872CF0"/>
    <w:rsid w:val="008732FD"/>
    <w:rsid w:val="00874548"/>
    <w:rsid w:val="00875D97"/>
    <w:rsid w:val="00876200"/>
    <w:rsid w:val="0087693C"/>
    <w:rsid w:val="00876D41"/>
    <w:rsid w:val="008771E7"/>
    <w:rsid w:val="00877F52"/>
    <w:rsid w:val="00880097"/>
    <w:rsid w:val="00880286"/>
    <w:rsid w:val="008802BA"/>
    <w:rsid w:val="00883841"/>
    <w:rsid w:val="0088433F"/>
    <w:rsid w:val="008866D9"/>
    <w:rsid w:val="00887181"/>
    <w:rsid w:val="00887480"/>
    <w:rsid w:val="00887F8C"/>
    <w:rsid w:val="00890A11"/>
    <w:rsid w:val="00891158"/>
    <w:rsid w:val="0089273E"/>
    <w:rsid w:val="00892EBA"/>
    <w:rsid w:val="0089391B"/>
    <w:rsid w:val="00893A85"/>
    <w:rsid w:val="00893ABC"/>
    <w:rsid w:val="008956E9"/>
    <w:rsid w:val="00895C0D"/>
    <w:rsid w:val="00897225"/>
    <w:rsid w:val="00897ADF"/>
    <w:rsid w:val="008A00A2"/>
    <w:rsid w:val="008A0154"/>
    <w:rsid w:val="008A01BE"/>
    <w:rsid w:val="008A1000"/>
    <w:rsid w:val="008A21CF"/>
    <w:rsid w:val="008A3069"/>
    <w:rsid w:val="008A6887"/>
    <w:rsid w:val="008A6C9D"/>
    <w:rsid w:val="008A6E23"/>
    <w:rsid w:val="008A6E75"/>
    <w:rsid w:val="008A7145"/>
    <w:rsid w:val="008A7328"/>
    <w:rsid w:val="008B0BDF"/>
    <w:rsid w:val="008B1056"/>
    <w:rsid w:val="008B16D4"/>
    <w:rsid w:val="008B5B87"/>
    <w:rsid w:val="008B6168"/>
    <w:rsid w:val="008B65B5"/>
    <w:rsid w:val="008C00A9"/>
    <w:rsid w:val="008C18C4"/>
    <w:rsid w:val="008C21ED"/>
    <w:rsid w:val="008C246A"/>
    <w:rsid w:val="008C2B27"/>
    <w:rsid w:val="008C2D79"/>
    <w:rsid w:val="008C368C"/>
    <w:rsid w:val="008C5219"/>
    <w:rsid w:val="008C6815"/>
    <w:rsid w:val="008D0F64"/>
    <w:rsid w:val="008D152B"/>
    <w:rsid w:val="008D3227"/>
    <w:rsid w:val="008D42B1"/>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6D12"/>
    <w:rsid w:val="008E7237"/>
    <w:rsid w:val="008E75D3"/>
    <w:rsid w:val="008F000A"/>
    <w:rsid w:val="008F05C0"/>
    <w:rsid w:val="008F10EF"/>
    <w:rsid w:val="008F119A"/>
    <w:rsid w:val="008F1FE6"/>
    <w:rsid w:val="008F1FFA"/>
    <w:rsid w:val="008F2FA2"/>
    <w:rsid w:val="008F32D2"/>
    <w:rsid w:val="008F35BC"/>
    <w:rsid w:val="008F3F76"/>
    <w:rsid w:val="008F498A"/>
    <w:rsid w:val="008F536A"/>
    <w:rsid w:val="008F5D71"/>
    <w:rsid w:val="008F6F5B"/>
    <w:rsid w:val="00900BC5"/>
    <w:rsid w:val="009012C5"/>
    <w:rsid w:val="0090157B"/>
    <w:rsid w:val="00901AE1"/>
    <w:rsid w:val="0090359E"/>
    <w:rsid w:val="009035ED"/>
    <w:rsid w:val="00903994"/>
    <w:rsid w:val="0090549D"/>
    <w:rsid w:val="0090706C"/>
    <w:rsid w:val="00910CDE"/>
    <w:rsid w:val="0091185C"/>
    <w:rsid w:val="00912122"/>
    <w:rsid w:val="009124F8"/>
    <w:rsid w:val="00914F37"/>
    <w:rsid w:val="00915396"/>
    <w:rsid w:val="009154FB"/>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A35"/>
    <w:rsid w:val="00930B9E"/>
    <w:rsid w:val="00931700"/>
    <w:rsid w:val="00932249"/>
    <w:rsid w:val="00932823"/>
    <w:rsid w:val="00932C44"/>
    <w:rsid w:val="00934084"/>
    <w:rsid w:val="0093520F"/>
    <w:rsid w:val="00936B18"/>
    <w:rsid w:val="0094052B"/>
    <w:rsid w:val="009408C9"/>
    <w:rsid w:val="0094185A"/>
    <w:rsid w:val="00941FCB"/>
    <w:rsid w:val="00943A0E"/>
    <w:rsid w:val="0094440A"/>
    <w:rsid w:val="00945166"/>
    <w:rsid w:val="00945D7E"/>
    <w:rsid w:val="00945E64"/>
    <w:rsid w:val="009460E9"/>
    <w:rsid w:val="009463A8"/>
    <w:rsid w:val="00950137"/>
    <w:rsid w:val="00952FE5"/>
    <w:rsid w:val="0095399C"/>
    <w:rsid w:val="009541FD"/>
    <w:rsid w:val="00955328"/>
    <w:rsid w:val="0095573E"/>
    <w:rsid w:val="0095578A"/>
    <w:rsid w:val="00955854"/>
    <w:rsid w:val="00955BDF"/>
    <w:rsid w:val="00955E81"/>
    <w:rsid w:val="0095623A"/>
    <w:rsid w:val="00960819"/>
    <w:rsid w:val="00961D20"/>
    <w:rsid w:val="00962F8A"/>
    <w:rsid w:val="009633E5"/>
    <w:rsid w:val="00965980"/>
    <w:rsid w:val="00970A36"/>
    <w:rsid w:val="00972631"/>
    <w:rsid w:val="00972DE7"/>
    <w:rsid w:val="0097332A"/>
    <w:rsid w:val="00974E2B"/>
    <w:rsid w:val="00976CD8"/>
    <w:rsid w:val="0097707C"/>
    <w:rsid w:val="009779B7"/>
    <w:rsid w:val="00981D6D"/>
    <w:rsid w:val="00983511"/>
    <w:rsid w:val="00983884"/>
    <w:rsid w:val="00983EA7"/>
    <w:rsid w:val="00984A77"/>
    <w:rsid w:val="00985130"/>
    <w:rsid w:val="00985223"/>
    <w:rsid w:val="00987197"/>
    <w:rsid w:val="0098728C"/>
    <w:rsid w:val="0099042C"/>
    <w:rsid w:val="009905E4"/>
    <w:rsid w:val="00990786"/>
    <w:rsid w:val="009908CD"/>
    <w:rsid w:val="00991FFF"/>
    <w:rsid w:val="00993020"/>
    <w:rsid w:val="009933E9"/>
    <w:rsid w:val="0099503F"/>
    <w:rsid w:val="00995684"/>
    <w:rsid w:val="0099595E"/>
    <w:rsid w:val="009A0154"/>
    <w:rsid w:val="009A0CEC"/>
    <w:rsid w:val="009A141B"/>
    <w:rsid w:val="009A14CD"/>
    <w:rsid w:val="009A1977"/>
    <w:rsid w:val="009A1B61"/>
    <w:rsid w:val="009A2309"/>
    <w:rsid w:val="009A3645"/>
    <w:rsid w:val="009A3C56"/>
    <w:rsid w:val="009A415A"/>
    <w:rsid w:val="009A53EB"/>
    <w:rsid w:val="009A5E73"/>
    <w:rsid w:val="009A5FE8"/>
    <w:rsid w:val="009A6765"/>
    <w:rsid w:val="009A6E88"/>
    <w:rsid w:val="009A7512"/>
    <w:rsid w:val="009A75B4"/>
    <w:rsid w:val="009A7E65"/>
    <w:rsid w:val="009B22AF"/>
    <w:rsid w:val="009B23BC"/>
    <w:rsid w:val="009B6421"/>
    <w:rsid w:val="009B66EC"/>
    <w:rsid w:val="009C0919"/>
    <w:rsid w:val="009C0E48"/>
    <w:rsid w:val="009C16B6"/>
    <w:rsid w:val="009C1AEF"/>
    <w:rsid w:val="009C1F16"/>
    <w:rsid w:val="009C4345"/>
    <w:rsid w:val="009C5DBB"/>
    <w:rsid w:val="009C6F0C"/>
    <w:rsid w:val="009D0774"/>
    <w:rsid w:val="009D3370"/>
    <w:rsid w:val="009D3C0C"/>
    <w:rsid w:val="009D4CB2"/>
    <w:rsid w:val="009D50C9"/>
    <w:rsid w:val="009D5689"/>
    <w:rsid w:val="009D6402"/>
    <w:rsid w:val="009E1542"/>
    <w:rsid w:val="009E3323"/>
    <w:rsid w:val="009E363B"/>
    <w:rsid w:val="009E3AF8"/>
    <w:rsid w:val="009E3B3F"/>
    <w:rsid w:val="009E4EC3"/>
    <w:rsid w:val="009E5922"/>
    <w:rsid w:val="009E64FA"/>
    <w:rsid w:val="009E6952"/>
    <w:rsid w:val="009F0C98"/>
    <w:rsid w:val="009F14EF"/>
    <w:rsid w:val="009F2650"/>
    <w:rsid w:val="009F5787"/>
    <w:rsid w:val="009F6885"/>
    <w:rsid w:val="009F75CC"/>
    <w:rsid w:val="009F768C"/>
    <w:rsid w:val="00A01E91"/>
    <w:rsid w:val="00A02A22"/>
    <w:rsid w:val="00A03207"/>
    <w:rsid w:val="00A03894"/>
    <w:rsid w:val="00A04BDC"/>
    <w:rsid w:val="00A070B5"/>
    <w:rsid w:val="00A0753D"/>
    <w:rsid w:val="00A07AB8"/>
    <w:rsid w:val="00A11363"/>
    <w:rsid w:val="00A12364"/>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5A82"/>
    <w:rsid w:val="00A25A8B"/>
    <w:rsid w:val="00A30492"/>
    <w:rsid w:val="00A310EF"/>
    <w:rsid w:val="00A33C41"/>
    <w:rsid w:val="00A34325"/>
    <w:rsid w:val="00A35582"/>
    <w:rsid w:val="00A3576C"/>
    <w:rsid w:val="00A35E29"/>
    <w:rsid w:val="00A36B00"/>
    <w:rsid w:val="00A36B43"/>
    <w:rsid w:val="00A40432"/>
    <w:rsid w:val="00A4068D"/>
    <w:rsid w:val="00A4088D"/>
    <w:rsid w:val="00A40CF1"/>
    <w:rsid w:val="00A41F86"/>
    <w:rsid w:val="00A44425"/>
    <w:rsid w:val="00A46085"/>
    <w:rsid w:val="00A463C1"/>
    <w:rsid w:val="00A46A23"/>
    <w:rsid w:val="00A478E8"/>
    <w:rsid w:val="00A5050A"/>
    <w:rsid w:val="00A50521"/>
    <w:rsid w:val="00A51A73"/>
    <w:rsid w:val="00A52C6B"/>
    <w:rsid w:val="00A5421B"/>
    <w:rsid w:val="00A54238"/>
    <w:rsid w:val="00A54D4D"/>
    <w:rsid w:val="00A55711"/>
    <w:rsid w:val="00A55722"/>
    <w:rsid w:val="00A5577F"/>
    <w:rsid w:val="00A563D7"/>
    <w:rsid w:val="00A56B0D"/>
    <w:rsid w:val="00A57849"/>
    <w:rsid w:val="00A57ED8"/>
    <w:rsid w:val="00A6056A"/>
    <w:rsid w:val="00A61D2F"/>
    <w:rsid w:val="00A61FCF"/>
    <w:rsid w:val="00A62263"/>
    <w:rsid w:val="00A6246A"/>
    <w:rsid w:val="00A62F7F"/>
    <w:rsid w:val="00A637C7"/>
    <w:rsid w:val="00A63B31"/>
    <w:rsid w:val="00A65675"/>
    <w:rsid w:val="00A657E7"/>
    <w:rsid w:val="00A65822"/>
    <w:rsid w:val="00A6596F"/>
    <w:rsid w:val="00A66A55"/>
    <w:rsid w:val="00A66E88"/>
    <w:rsid w:val="00A67B6A"/>
    <w:rsid w:val="00A67C0F"/>
    <w:rsid w:val="00A72105"/>
    <w:rsid w:val="00A72D9F"/>
    <w:rsid w:val="00A734F3"/>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06BF"/>
    <w:rsid w:val="00AA1B72"/>
    <w:rsid w:val="00AA2AF5"/>
    <w:rsid w:val="00AA6799"/>
    <w:rsid w:val="00AA7716"/>
    <w:rsid w:val="00AA7B5F"/>
    <w:rsid w:val="00AB2C45"/>
    <w:rsid w:val="00AB56DB"/>
    <w:rsid w:val="00AB6939"/>
    <w:rsid w:val="00AC0E95"/>
    <w:rsid w:val="00AC30E9"/>
    <w:rsid w:val="00AC5221"/>
    <w:rsid w:val="00AC5E22"/>
    <w:rsid w:val="00AC7260"/>
    <w:rsid w:val="00AC7577"/>
    <w:rsid w:val="00AD0A03"/>
    <w:rsid w:val="00AD0D37"/>
    <w:rsid w:val="00AD1A2D"/>
    <w:rsid w:val="00AD364B"/>
    <w:rsid w:val="00AD36A7"/>
    <w:rsid w:val="00AD3BDB"/>
    <w:rsid w:val="00AD3CCC"/>
    <w:rsid w:val="00AD4BC4"/>
    <w:rsid w:val="00AD4F3D"/>
    <w:rsid w:val="00AD5126"/>
    <w:rsid w:val="00AD5967"/>
    <w:rsid w:val="00AD78F0"/>
    <w:rsid w:val="00AE092B"/>
    <w:rsid w:val="00AE297E"/>
    <w:rsid w:val="00AE2D31"/>
    <w:rsid w:val="00AE3A10"/>
    <w:rsid w:val="00AE49EF"/>
    <w:rsid w:val="00AE5858"/>
    <w:rsid w:val="00AE5DD7"/>
    <w:rsid w:val="00AE5FA0"/>
    <w:rsid w:val="00AE62F4"/>
    <w:rsid w:val="00AE6928"/>
    <w:rsid w:val="00AE72D7"/>
    <w:rsid w:val="00AE7475"/>
    <w:rsid w:val="00AE7E49"/>
    <w:rsid w:val="00AE7FC8"/>
    <w:rsid w:val="00AF00D4"/>
    <w:rsid w:val="00AF0112"/>
    <w:rsid w:val="00AF2A1D"/>
    <w:rsid w:val="00AF324F"/>
    <w:rsid w:val="00AF4156"/>
    <w:rsid w:val="00AF51F3"/>
    <w:rsid w:val="00AF594D"/>
    <w:rsid w:val="00AF65D1"/>
    <w:rsid w:val="00AF75F6"/>
    <w:rsid w:val="00B01523"/>
    <w:rsid w:val="00B041A6"/>
    <w:rsid w:val="00B060CD"/>
    <w:rsid w:val="00B06234"/>
    <w:rsid w:val="00B062B5"/>
    <w:rsid w:val="00B073F1"/>
    <w:rsid w:val="00B07693"/>
    <w:rsid w:val="00B07AA8"/>
    <w:rsid w:val="00B1025B"/>
    <w:rsid w:val="00B108B6"/>
    <w:rsid w:val="00B11B09"/>
    <w:rsid w:val="00B16B74"/>
    <w:rsid w:val="00B16F51"/>
    <w:rsid w:val="00B17B63"/>
    <w:rsid w:val="00B17C4B"/>
    <w:rsid w:val="00B17F6D"/>
    <w:rsid w:val="00B207FC"/>
    <w:rsid w:val="00B20F24"/>
    <w:rsid w:val="00B21C88"/>
    <w:rsid w:val="00B21D4C"/>
    <w:rsid w:val="00B21F69"/>
    <w:rsid w:val="00B24A28"/>
    <w:rsid w:val="00B26BD5"/>
    <w:rsid w:val="00B2727C"/>
    <w:rsid w:val="00B27540"/>
    <w:rsid w:val="00B278DA"/>
    <w:rsid w:val="00B312D7"/>
    <w:rsid w:val="00B31B76"/>
    <w:rsid w:val="00B31DD2"/>
    <w:rsid w:val="00B360B8"/>
    <w:rsid w:val="00B375C2"/>
    <w:rsid w:val="00B37BF4"/>
    <w:rsid w:val="00B40C96"/>
    <w:rsid w:val="00B41FA0"/>
    <w:rsid w:val="00B42C80"/>
    <w:rsid w:val="00B43EA5"/>
    <w:rsid w:val="00B442CB"/>
    <w:rsid w:val="00B44F04"/>
    <w:rsid w:val="00B456CF"/>
    <w:rsid w:val="00B45A67"/>
    <w:rsid w:val="00B45F7E"/>
    <w:rsid w:val="00B4767A"/>
    <w:rsid w:val="00B50396"/>
    <w:rsid w:val="00B52B19"/>
    <w:rsid w:val="00B52B4F"/>
    <w:rsid w:val="00B53CF5"/>
    <w:rsid w:val="00B55CB7"/>
    <w:rsid w:val="00B55E66"/>
    <w:rsid w:val="00B564AF"/>
    <w:rsid w:val="00B56D3A"/>
    <w:rsid w:val="00B57BB9"/>
    <w:rsid w:val="00B601ED"/>
    <w:rsid w:val="00B60779"/>
    <w:rsid w:val="00B60F4B"/>
    <w:rsid w:val="00B6114F"/>
    <w:rsid w:val="00B6178B"/>
    <w:rsid w:val="00B6517E"/>
    <w:rsid w:val="00B6565C"/>
    <w:rsid w:val="00B65C73"/>
    <w:rsid w:val="00B6616C"/>
    <w:rsid w:val="00B67872"/>
    <w:rsid w:val="00B7120C"/>
    <w:rsid w:val="00B732B1"/>
    <w:rsid w:val="00B7404E"/>
    <w:rsid w:val="00B75108"/>
    <w:rsid w:val="00B751E2"/>
    <w:rsid w:val="00B7577E"/>
    <w:rsid w:val="00B8072E"/>
    <w:rsid w:val="00B81DE2"/>
    <w:rsid w:val="00B829D7"/>
    <w:rsid w:val="00B82F32"/>
    <w:rsid w:val="00B83077"/>
    <w:rsid w:val="00B843C3"/>
    <w:rsid w:val="00B85305"/>
    <w:rsid w:val="00B85491"/>
    <w:rsid w:val="00B85F1B"/>
    <w:rsid w:val="00B86642"/>
    <w:rsid w:val="00B919CD"/>
    <w:rsid w:val="00B91DD7"/>
    <w:rsid w:val="00B92222"/>
    <w:rsid w:val="00B92300"/>
    <w:rsid w:val="00B935E1"/>
    <w:rsid w:val="00B94E1B"/>
    <w:rsid w:val="00B9547E"/>
    <w:rsid w:val="00B954FB"/>
    <w:rsid w:val="00B9623B"/>
    <w:rsid w:val="00B96B18"/>
    <w:rsid w:val="00B97192"/>
    <w:rsid w:val="00B9744D"/>
    <w:rsid w:val="00BA2171"/>
    <w:rsid w:val="00BA3987"/>
    <w:rsid w:val="00BA5A8B"/>
    <w:rsid w:val="00BA5DAA"/>
    <w:rsid w:val="00BA5DFF"/>
    <w:rsid w:val="00BA7659"/>
    <w:rsid w:val="00BA7AEF"/>
    <w:rsid w:val="00BB0E19"/>
    <w:rsid w:val="00BB25F3"/>
    <w:rsid w:val="00BB33A3"/>
    <w:rsid w:val="00BB3EF7"/>
    <w:rsid w:val="00BB4FA9"/>
    <w:rsid w:val="00BB53A6"/>
    <w:rsid w:val="00BB5552"/>
    <w:rsid w:val="00BB6340"/>
    <w:rsid w:val="00BB7553"/>
    <w:rsid w:val="00BB792E"/>
    <w:rsid w:val="00BC03DE"/>
    <w:rsid w:val="00BC3366"/>
    <w:rsid w:val="00BC7D04"/>
    <w:rsid w:val="00BC7E27"/>
    <w:rsid w:val="00BD0267"/>
    <w:rsid w:val="00BD03FA"/>
    <w:rsid w:val="00BD0C8D"/>
    <w:rsid w:val="00BD0FF4"/>
    <w:rsid w:val="00BD3C9F"/>
    <w:rsid w:val="00BD62C1"/>
    <w:rsid w:val="00BD6F68"/>
    <w:rsid w:val="00BD73D9"/>
    <w:rsid w:val="00BD785F"/>
    <w:rsid w:val="00BE1216"/>
    <w:rsid w:val="00BE1248"/>
    <w:rsid w:val="00BE1FA0"/>
    <w:rsid w:val="00BE5261"/>
    <w:rsid w:val="00BE5FFD"/>
    <w:rsid w:val="00BE75C6"/>
    <w:rsid w:val="00BF1A57"/>
    <w:rsid w:val="00BF1F8C"/>
    <w:rsid w:val="00BF1FB4"/>
    <w:rsid w:val="00BF28CB"/>
    <w:rsid w:val="00BF39E7"/>
    <w:rsid w:val="00BF3C35"/>
    <w:rsid w:val="00BF3D93"/>
    <w:rsid w:val="00BF4F26"/>
    <w:rsid w:val="00BF6B79"/>
    <w:rsid w:val="00BF6DAC"/>
    <w:rsid w:val="00BF6DEF"/>
    <w:rsid w:val="00C00746"/>
    <w:rsid w:val="00C01125"/>
    <w:rsid w:val="00C013F8"/>
    <w:rsid w:val="00C01BE2"/>
    <w:rsid w:val="00C035CE"/>
    <w:rsid w:val="00C03C56"/>
    <w:rsid w:val="00C04E3D"/>
    <w:rsid w:val="00C07010"/>
    <w:rsid w:val="00C10067"/>
    <w:rsid w:val="00C101BC"/>
    <w:rsid w:val="00C12813"/>
    <w:rsid w:val="00C13329"/>
    <w:rsid w:val="00C16032"/>
    <w:rsid w:val="00C1638A"/>
    <w:rsid w:val="00C16F0D"/>
    <w:rsid w:val="00C171FF"/>
    <w:rsid w:val="00C17328"/>
    <w:rsid w:val="00C1786C"/>
    <w:rsid w:val="00C20583"/>
    <w:rsid w:val="00C21DA5"/>
    <w:rsid w:val="00C22821"/>
    <w:rsid w:val="00C22F53"/>
    <w:rsid w:val="00C23A99"/>
    <w:rsid w:val="00C23BE6"/>
    <w:rsid w:val="00C250B5"/>
    <w:rsid w:val="00C25972"/>
    <w:rsid w:val="00C25E07"/>
    <w:rsid w:val="00C25FB9"/>
    <w:rsid w:val="00C26667"/>
    <w:rsid w:val="00C26A07"/>
    <w:rsid w:val="00C309D4"/>
    <w:rsid w:val="00C30EEC"/>
    <w:rsid w:val="00C31757"/>
    <w:rsid w:val="00C3232E"/>
    <w:rsid w:val="00C3280F"/>
    <w:rsid w:val="00C336F4"/>
    <w:rsid w:val="00C33E4E"/>
    <w:rsid w:val="00C3438A"/>
    <w:rsid w:val="00C35926"/>
    <w:rsid w:val="00C41678"/>
    <w:rsid w:val="00C41B84"/>
    <w:rsid w:val="00C43250"/>
    <w:rsid w:val="00C43765"/>
    <w:rsid w:val="00C44571"/>
    <w:rsid w:val="00C46E23"/>
    <w:rsid w:val="00C47158"/>
    <w:rsid w:val="00C47B47"/>
    <w:rsid w:val="00C47DF0"/>
    <w:rsid w:val="00C50FD3"/>
    <w:rsid w:val="00C51429"/>
    <w:rsid w:val="00C51782"/>
    <w:rsid w:val="00C52D66"/>
    <w:rsid w:val="00C533BB"/>
    <w:rsid w:val="00C54496"/>
    <w:rsid w:val="00C554CB"/>
    <w:rsid w:val="00C57805"/>
    <w:rsid w:val="00C61591"/>
    <w:rsid w:val="00C61759"/>
    <w:rsid w:val="00C617CE"/>
    <w:rsid w:val="00C624F7"/>
    <w:rsid w:val="00C63DB4"/>
    <w:rsid w:val="00C63E9F"/>
    <w:rsid w:val="00C653EF"/>
    <w:rsid w:val="00C65D83"/>
    <w:rsid w:val="00C66224"/>
    <w:rsid w:val="00C66E34"/>
    <w:rsid w:val="00C66EA9"/>
    <w:rsid w:val="00C67F51"/>
    <w:rsid w:val="00C70999"/>
    <w:rsid w:val="00C70DE5"/>
    <w:rsid w:val="00C72919"/>
    <w:rsid w:val="00C7399A"/>
    <w:rsid w:val="00C7472F"/>
    <w:rsid w:val="00C748FF"/>
    <w:rsid w:val="00C76FDA"/>
    <w:rsid w:val="00C772A1"/>
    <w:rsid w:val="00C77775"/>
    <w:rsid w:val="00C77917"/>
    <w:rsid w:val="00C80792"/>
    <w:rsid w:val="00C81C70"/>
    <w:rsid w:val="00C82625"/>
    <w:rsid w:val="00C834C4"/>
    <w:rsid w:val="00C848D8"/>
    <w:rsid w:val="00C8510E"/>
    <w:rsid w:val="00C86973"/>
    <w:rsid w:val="00C870B7"/>
    <w:rsid w:val="00C90E48"/>
    <w:rsid w:val="00C911A2"/>
    <w:rsid w:val="00C91987"/>
    <w:rsid w:val="00C91A96"/>
    <w:rsid w:val="00C92E9F"/>
    <w:rsid w:val="00C94E49"/>
    <w:rsid w:val="00C9623B"/>
    <w:rsid w:val="00C974DF"/>
    <w:rsid w:val="00CA0E9F"/>
    <w:rsid w:val="00CA11CA"/>
    <w:rsid w:val="00CA39C6"/>
    <w:rsid w:val="00CA3E20"/>
    <w:rsid w:val="00CA4022"/>
    <w:rsid w:val="00CA462C"/>
    <w:rsid w:val="00CA65FD"/>
    <w:rsid w:val="00CA7F2C"/>
    <w:rsid w:val="00CB21F2"/>
    <w:rsid w:val="00CB3DCE"/>
    <w:rsid w:val="00CB4EE0"/>
    <w:rsid w:val="00CB5C82"/>
    <w:rsid w:val="00CB6EF0"/>
    <w:rsid w:val="00CB798D"/>
    <w:rsid w:val="00CC1507"/>
    <w:rsid w:val="00CC1623"/>
    <w:rsid w:val="00CC18D7"/>
    <w:rsid w:val="00CC1FB7"/>
    <w:rsid w:val="00CC25EE"/>
    <w:rsid w:val="00CC28D9"/>
    <w:rsid w:val="00CC3C48"/>
    <w:rsid w:val="00CC56B0"/>
    <w:rsid w:val="00CC586C"/>
    <w:rsid w:val="00CD1741"/>
    <w:rsid w:val="00CD1FB5"/>
    <w:rsid w:val="00CD2B0E"/>
    <w:rsid w:val="00CD317A"/>
    <w:rsid w:val="00CD383E"/>
    <w:rsid w:val="00CD3AFB"/>
    <w:rsid w:val="00CD5628"/>
    <w:rsid w:val="00CD5743"/>
    <w:rsid w:val="00CD7571"/>
    <w:rsid w:val="00CE16A5"/>
    <w:rsid w:val="00CE19B4"/>
    <w:rsid w:val="00CE1B32"/>
    <w:rsid w:val="00CE1CD4"/>
    <w:rsid w:val="00CE27E6"/>
    <w:rsid w:val="00CE4125"/>
    <w:rsid w:val="00CE5505"/>
    <w:rsid w:val="00CE5EE5"/>
    <w:rsid w:val="00CE7AE1"/>
    <w:rsid w:val="00CF022D"/>
    <w:rsid w:val="00CF0241"/>
    <w:rsid w:val="00CF1435"/>
    <w:rsid w:val="00CF28C8"/>
    <w:rsid w:val="00CF2C57"/>
    <w:rsid w:val="00CF5B33"/>
    <w:rsid w:val="00CF5E6D"/>
    <w:rsid w:val="00CF626C"/>
    <w:rsid w:val="00CF71C9"/>
    <w:rsid w:val="00CF7BA1"/>
    <w:rsid w:val="00D00181"/>
    <w:rsid w:val="00D003A2"/>
    <w:rsid w:val="00D00A50"/>
    <w:rsid w:val="00D016F0"/>
    <w:rsid w:val="00D017E5"/>
    <w:rsid w:val="00D02C17"/>
    <w:rsid w:val="00D0353E"/>
    <w:rsid w:val="00D04206"/>
    <w:rsid w:val="00D072F2"/>
    <w:rsid w:val="00D10CCD"/>
    <w:rsid w:val="00D11244"/>
    <w:rsid w:val="00D12B27"/>
    <w:rsid w:val="00D12BA1"/>
    <w:rsid w:val="00D12EB4"/>
    <w:rsid w:val="00D12F67"/>
    <w:rsid w:val="00D133B0"/>
    <w:rsid w:val="00D14E7C"/>
    <w:rsid w:val="00D15784"/>
    <w:rsid w:val="00D15B09"/>
    <w:rsid w:val="00D20FCA"/>
    <w:rsid w:val="00D215F7"/>
    <w:rsid w:val="00D21F78"/>
    <w:rsid w:val="00D220B9"/>
    <w:rsid w:val="00D222C2"/>
    <w:rsid w:val="00D2492E"/>
    <w:rsid w:val="00D24BE1"/>
    <w:rsid w:val="00D2521D"/>
    <w:rsid w:val="00D26D7A"/>
    <w:rsid w:val="00D26F62"/>
    <w:rsid w:val="00D27DF7"/>
    <w:rsid w:val="00D300DA"/>
    <w:rsid w:val="00D306EB"/>
    <w:rsid w:val="00D30D6D"/>
    <w:rsid w:val="00D31F9B"/>
    <w:rsid w:val="00D33518"/>
    <w:rsid w:val="00D34115"/>
    <w:rsid w:val="00D34D46"/>
    <w:rsid w:val="00D35DD2"/>
    <w:rsid w:val="00D36137"/>
    <w:rsid w:val="00D376A4"/>
    <w:rsid w:val="00D377E4"/>
    <w:rsid w:val="00D43119"/>
    <w:rsid w:val="00D43D22"/>
    <w:rsid w:val="00D464B7"/>
    <w:rsid w:val="00D46D1F"/>
    <w:rsid w:val="00D50A14"/>
    <w:rsid w:val="00D50E51"/>
    <w:rsid w:val="00D50F72"/>
    <w:rsid w:val="00D52821"/>
    <w:rsid w:val="00D53697"/>
    <w:rsid w:val="00D539C1"/>
    <w:rsid w:val="00D541B0"/>
    <w:rsid w:val="00D56E94"/>
    <w:rsid w:val="00D57A95"/>
    <w:rsid w:val="00D57CAC"/>
    <w:rsid w:val="00D60085"/>
    <w:rsid w:val="00D62561"/>
    <w:rsid w:val="00D626E1"/>
    <w:rsid w:val="00D62A4D"/>
    <w:rsid w:val="00D63D88"/>
    <w:rsid w:val="00D655E6"/>
    <w:rsid w:val="00D66286"/>
    <w:rsid w:val="00D6674D"/>
    <w:rsid w:val="00D67136"/>
    <w:rsid w:val="00D67F56"/>
    <w:rsid w:val="00D711D3"/>
    <w:rsid w:val="00D71C75"/>
    <w:rsid w:val="00D72FBA"/>
    <w:rsid w:val="00D73496"/>
    <w:rsid w:val="00D734CE"/>
    <w:rsid w:val="00D7383D"/>
    <w:rsid w:val="00D75D9B"/>
    <w:rsid w:val="00D80CC5"/>
    <w:rsid w:val="00D82021"/>
    <w:rsid w:val="00D82D38"/>
    <w:rsid w:val="00D8336E"/>
    <w:rsid w:val="00D838F8"/>
    <w:rsid w:val="00D84273"/>
    <w:rsid w:val="00D90C62"/>
    <w:rsid w:val="00D912CD"/>
    <w:rsid w:val="00D92166"/>
    <w:rsid w:val="00D933A9"/>
    <w:rsid w:val="00D941BA"/>
    <w:rsid w:val="00D947AA"/>
    <w:rsid w:val="00D95292"/>
    <w:rsid w:val="00D96940"/>
    <w:rsid w:val="00D970BE"/>
    <w:rsid w:val="00DA1B44"/>
    <w:rsid w:val="00DA28B9"/>
    <w:rsid w:val="00DA5A1C"/>
    <w:rsid w:val="00DA708E"/>
    <w:rsid w:val="00DA7122"/>
    <w:rsid w:val="00DA7A02"/>
    <w:rsid w:val="00DB0218"/>
    <w:rsid w:val="00DB0392"/>
    <w:rsid w:val="00DB1581"/>
    <w:rsid w:val="00DB216C"/>
    <w:rsid w:val="00DB3506"/>
    <w:rsid w:val="00DB379A"/>
    <w:rsid w:val="00DB3B50"/>
    <w:rsid w:val="00DB4DF2"/>
    <w:rsid w:val="00DB567E"/>
    <w:rsid w:val="00DB6227"/>
    <w:rsid w:val="00DB728D"/>
    <w:rsid w:val="00DC092F"/>
    <w:rsid w:val="00DC15EC"/>
    <w:rsid w:val="00DC2AE9"/>
    <w:rsid w:val="00DC3524"/>
    <w:rsid w:val="00DC4E32"/>
    <w:rsid w:val="00DC5223"/>
    <w:rsid w:val="00DC55F3"/>
    <w:rsid w:val="00DC6021"/>
    <w:rsid w:val="00DC7A71"/>
    <w:rsid w:val="00DD03FC"/>
    <w:rsid w:val="00DD04E2"/>
    <w:rsid w:val="00DD0829"/>
    <w:rsid w:val="00DD0BDC"/>
    <w:rsid w:val="00DD172E"/>
    <w:rsid w:val="00DD25ED"/>
    <w:rsid w:val="00DD2A09"/>
    <w:rsid w:val="00DD35DA"/>
    <w:rsid w:val="00DD4295"/>
    <w:rsid w:val="00DD4902"/>
    <w:rsid w:val="00DD5004"/>
    <w:rsid w:val="00DD6C02"/>
    <w:rsid w:val="00DE1903"/>
    <w:rsid w:val="00DE2FB1"/>
    <w:rsid w:val="00DE3FDC"/>
    <w:rsid w:val="00DE55EC"/>
    <w:rsid w:val="00DE5CEC"/>
    <w:rsid w:val="00DE6572"/>
    <w:rsid w:val="00DE6A66"/>
    <w:rsid w:val="00DE71A9"/>
    <w:rsid w:val="00DF00A1"/>
    <w:rsid w:val="00DF1C4E"/>
    <w:rsid w:val="00DF2956"/>
    <w:rsid w:val="00DF33A9"/>
    <w:rsid w:val="00DF420F"/>
    <w:rsid w:val="00DF46E1"/>
    <w:rsid w:val="00DF4C24"/>
    <w:rsid w:val="00DF53BE"/>
    <w:rsid w:val="00DF5D11"/>
    <w:rsid w:val="00DF5E38"/>
    <w:rsid w:val="00DF5F30"/>
    <w:rsid w:val="00DF5F63"/>
    <w:rsid w:val="00DF6032"/>
    <w:rsid w:val="00DF65DF"/>
    <w:rsid w:val="00DF7E97"/>
    <w:rsid w:val="00E01E8B"/>
    <w:rsid w:val="00E020BE"/>
    <w:rsid w:val="00E02A4E"/>
    <w:rsid w:val="00E0342E"/>
    <w:rsid w:val="00E04585"/>
    <w:rsid w:val="00E05D6B"/>
    <w:rsid w:val="00E05E06"/>
    <w:rsid w:val="00E07353"/>
    <w:rsid w:val="00E07C4D"/>
    <w:rsid w:val="00E10054"/>
    <w:rsid w:val="00E10C31"/>
    <w:rsid w:val="00E10C85"/>
    <w:rsid w:val="00E1174A"/>
    <w:rsid w:val="00E1223A"/>
    <w:rsid w:val="00E13523"/>
    <w:rsid w:val="00E14132"/>
    <w:rsid w:val="00E177A2"/>
    <w:rsid w:val="00E2027B"/>
    <w:rsid w:val="00E22642"/>
    <w:rsid w:val="00E249C6"/>
    <w:rsid w:val="00E24A0B"/>
    <w:rsid w:val="00E24BA0"/>
    <w:rsid w:val="00E25119"/>
    <w:rsid w:val="00E252FC"/>
    <w:rsid w:val="00E26DD4"/>
    <w:rsid w:val="00E27177"/>
    <w:rsid w:val="00E302BF"/>
    <w:rsid w:val="00E30E3D"/>
    <w:rsid w:val="00E319E4"/>
    <w:rsid w:val="00E31D81"/>
    <w:rsid w:val="00E35172"/>
    <w:rsid w:val="00E35513"/>
    <w:rsid w:val="00E3601D"/>
    <w:rsid w:val="00E365E5"/>
    <w:rsid w:val="00E37314"/>
    <w:rsid w:val="00E416C5"/>
    <w:rsid w:val="00E422E0"/>
    <w:rsid w:val="00E426D8"/>
    <w:rsid w:val="00E42E27"/>
    <w:rsid w:val="00E43BC9"/>
    <w:rsid w:val="00E440DA"/>
    <w:rsid w:val="00E465ED"/>
    <w:rsid w:val="00E46C64"/>
    <w:rsid w:val="00E47660"/>
    <w:rsid w:val="00E47A2D"/>
    <w:rsid w:val="00E5049D"/>
    <w:rsid w:val="00E51AD7"/>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5C38"/>
    <w:rsid w:val="00E75CFA"/>
    <w:rsid w:val="00E75F89"/>
    <w:rsid w:val="00E7779D"/>
    <w:rsid w:val="00E77EFE"/>
    <w:rsid w:val="00E82855"/>
    <w:rsid w:val="00E828BA"/>
    <w:rsid w:val="00E838AC"/>
    <w:rsid w:val="00E8443A"/>
    <w:rsid w:val="00E84708"/>
    <w:rsid w:val="00E86B18"/>
    <w:rsid w:val="00E86D29"/>
    <w:rsid w:val="00E87428"/>
    <w:rsid w:val="00E876D7"/>
    <w:rsid w:val="00E877EC"/>
    <w:rsid w:val="00E90F68"/>
    <w:rsid w:val="00E910D5"/>
    <w:rsid w:val="00E91C1F"/>
    <w:rsid w:val="00E92364"/>
    <w:rsid w:val="00E92D23"/>
    <w:rsid w:val="00E94ADC"/>
    <w:rsid w:val="00E950E2"/>
    <w:rsid w:val="00E952DC"/>
    <w:rsid w:val="00EA0858"/>
    <w:rsid w:val="00EA0882"/>
    <w:rsid w:val="00EA445D"/>
    <w:rsid w:val="00EA58D5"/>
    <w:rsid w:val="00EA5C5C"/>
    <w:rsid w:val="00EA6BFC"/>
    <w:rsid w:val="00EA77E3"/>
    <w:rsid w:val="00EB23C6"/>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5BDD"/>
    <w:rsid w:val="00EC7504"/>
    <w:rsid w:val="00EC7FF1"/>
    <w:rsid w:val="00ED158C"/>
    <w:rsid w:val="00ED1598"/>
    <w:rsid w:val="00ED3092"/>
    <w:rsid w:val="00ED35EA"/>
    <w:rsid w:val="00ED4E4F"/>
    <w:rsid w:val="00ED5014"/>
    <w:rsid w:val="00ED6DB8"/>
    <w:rsid w:val="00ED79E6"/>
    <w:rsid w:val="00EE2169"/>
    <w:rsid w:val="00EE3064"/>
    <w:rsid w:val="00EE484B"/>
    <w:rsid w:val="00EE4BD8"/>
    <w:rsid w:val="00EE50CC"/>
    <w:rsid w:val="00EE6CFC"/>
    <w:rsid w:val="00EE7F4F"/>
    <w:rsid w:val="00EF0994"/>
    <w:rsid w:val="00EF1242"/>
    <w:rsid w:val="00EF14B7"/>
    <w:rsid w:val="00EF1E94"/>
    <w:rsid w:val="00EF4819"/>
    <w:rsid w:val="00EF56C1"/>
    <w:rsid w:val="00EF5D72"/>
    <w:rsid w:val="00EF603E"/>
    <w:rsid w:val="00EF76A2"/>
    <w:rsid w:val="00F02B44"/>
    <w:rsid w:val="00F032B8"/>
    <w:rsid w:val="00F03E7D"/>
    <w:rsid w:val="00F05BC6"/>
    <w:rsid w:val="00F1194B"/>
    <w:rsid w:val="00F130DC"/>
    <w:rsid w:val="00F14504"/>
    <w:rsid w:val="00F145A8"/>
    <w:rsid w:val="00F14701"/>
    <w:rsid w:val="00F149AB"/>
    <w:rsid w:val="00F1531D"/>
    <w:rsid w:val="00F17472"/>
    <w:rsid w:val="00F200D9"/>
    <w:rsid w:val="00F206CA"/>
    <w:rsid w:val="00F20B02"/>
    <w:rsid w:val="00F21978"/>
    <w:rsid w:val="00F21FCF"/>
    <w:rsid w:val="00F2381C"/>
    <w:rsid w:val="00F23CA3"/>
    <w:rsid w:val="00F2457C"/>
    <w:rsid w:val="00F25B8C"/>
    <w:rsid w:val="00F26310"/>
    <w:rsid w:val="00F27708"/>
    <w:rsid w:val="00F30AB3"/>
    <w:rsid w:val="00F31389"/>
    <w:rsid w:val="00F326A7"/>
    <w:rsid w:val="00F3363E"/>
    <w:rsid w:val="00F350C3"/>
    <w:rsid w:val="00F354DF"/>
    <w:rsid w:val="00F356E2"/>
    <w:rsid w:val="00F358AA"/>
    <w:rsid w:val="00F367A0"/>
    <w:rsid w:val="00F36C7B"/>
    <w:rsid w:val="00F36CB2"/>
    <w:rsid w:val="00F36DE6"/>
    <w:rsid w:val="00F37606"/>
    <w:rsid w:val="00F415D7"/>
    <w:rsid w:val="00F44534"/>
    <w:rsid w:val="00F4474C"/>
    <w:rsid w:val="00F459AE"/>
    <w:rsid w:val="00F503C9"/>
    <w:rsid w:val="00F516E3"/>
    <w:rsid w:val="00F5248F"/>
    <w:rsid w:val="00F55F30"/>
    <w:rsid w:val="00F5663C"/>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4D9D"/>
    <w:rsid w:val="00F756D1"/>
    <w:rsid w:val="00F77BD5"/>
    <w:rsid w:val="00F80E2B"/>
    <w:rsid w:val="00F810C8"/>
    <w:rsid w:val="00F81C80"/>
    <w:rsid w:val="00F82A9B"/>
    <w:rsid w:val="00F8378F"/>
    <w:rsid w:val="00F84FAC"/>
    <w:rsid w:val="00F85258"/>
    <w:rsid w:val="00F853E5"/>
    <w:rsid w:val="00F85618"/>
    <w:rsid w:val="00F85828"/>
    <w:rsid w:val="00F86D97"/>
    <w:rsid w:val="00F908E4"/>
    <w:rsid w:val="00F90DD8"/>
    <w:rsid w:val="00F91843"/>
    <w:rsid w:val="00F91BC5"/>
    <w:rsid w:val="00F91C5D"/>
    <w:rsid w:val="00F92C5B"/>
    <w:rsid w:val="00F92ECD"/>
    <w:rsid w:val="00F94A3E"/>
    <w:rsid w:val="00F94A58"/>
    <w:rsid w:val="00F94F19"/>
    <w:rsid w:val="00F96827"/>
    <w:rsid w:val="00F96D9B"/>
    <w:rsid w:val="00F9727A"/>
    <w:rsid w:val="00F976E8"/>
    <w:rsid w:val="00F97B37"/>
    <w:rsid w:val="00FA0D98"/>
    <w:rsid w:val="00FA24CB"/>
    <w:rsid w:val="00FA32AF"/>
    <w:rsid w:val="00FA3EAA"/>
    <w:rsid w:val="00FA4920"/>
    <w:rsid w:val="00FA4D46"/>
    <w:rsid w:val="00FA525C"/>
    <w:rsid w:val="00FA5505"/>
    <w:rsid w:val="00FA5DF6"/>
    <w:rsid w:val="00FA637D"/>
    <w:rsid w:val="00FA6A3D"/>
    <w:rsid w:val="00FA76BD"/>
    <w:rsid w:val="00FB00FE"/>
    <w:rsid w:val="00FB04AF"/>
    <w:rsid w:val="00FB2964"/>
    <w:rsid w:val="00FB3A41"/>
    <w:rsid w:val="00FB3AB5"/>
    <w:rsid w:val="00FB43E5"/>
    <w:rsid w:val="00FB56F3"/>
    <w:rsid w:val="00FB618B"/>
    <w:rsid w:val="00FB6EEE"/>
    <w:rsid w:val="00FC052A"/>
    <w:rsid w:val="00FC0C9A"/>
    <w:rsid w:val="00FC1BC8"/>
    <w:rsid w:val="00FC37EF"/>
    <w:rsid w:val="00FC4103"/>
    <w:rsid w:val="00FC48FD"/>
    <w:rsid w:val="00FC5A2F"/>
    <w:rsid w:val="00FC5E12"/>
    <w:rsid w:val="00FD0ABC"/>
    <w:rsid w:val="00FD12A7"/>
    <w:rsid w:val="00FD262C"/>
    <w:rsid w:val="00FD340B"/>
    <w:rsid w:val="00FD3415"/>
    <w:rsid w:val="00FD528F"/>
    <w:rsid w:val="00FD600F"/>
    <w:rsid w:val="00FE0242"/>
    <w:rsid w:val="00FE08A2"/>
    <w:rsid w:val="00FE1016"/>
    <w:rsid w:val="00FE116E"/>
    <w:rsid w:val="00FE1346"/>
    <w:rsid w:val="00FE1BFE"/>
    <w:rsid w:val="00FE59A4"/>
    <w:rsid w:val="00FE5AD5"/>
    <w:rsid w:val="00FE5F9C"/>
    <w:rsid w:val="00FE730D"/>
    <w:rsid w:val="00FE748C"/>
    <w:rsid w:val="00FE78DF"/>
    <w:rsid w:val="00FE7C05"/>
    <w:rsid w:val="00FF5417"/>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Body Text Indent 3" w:uiPriority="0"/>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D13D1"/>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6D2325"/>
    <w:rPr>
      <w:rFonts w:cs="Times New Roman"/>
      <w:sz w:val="20"/>
      <w:szCs w:val="20"/>
    </w:rPr>
  </w:style>
  <w:style w:type="character" w:customStyle="1" w:styleId="12">
    <w:name w:val="Текст примечания Знак1"/>
    <w:uiPriority w:val="99"/>
    <w:rsid w:val="006D2325"/>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6D2325"/>
    <w:rPr>
      <w:rFonts w:ascii="Times New Roman" w:hAnsi="Times New Roman" w:cs="Times New Roman"/>
      <w:b/>
      <w:bCs/>
      <w:sz w:val="20"/>
      <w:szCs w:val="20"/>
    </w:rPr>
  </w:style>
  <w:style w:type="character" w:customStyle="1" w:styleId="13">
    <w:name w:val="Тема примечания Знак1"/>
    <w:uiPriority w:val="99"/>
    <w:rsid w:val="006D2325"/>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Название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basedOn w:val="a"/>
    <w:link w:val="33"/>
    <w:rsid w:val="00D947AA"/>
    <w:pPr>
      <w:spacing w:after="120" w:line="240" w:lineRule="auto"/>
      <w:ind w:left="283"/>
    </w:pPr>
    <w:rPr>
      <w:rFonts w:ascii="Times New Roman" w:hAnsi="Times New Roman"/>
      <w:sz w:val="16"/>
      <w:szCs w:val="16"/>
    </w:rPr>
  </w:style>
  <w:style w:type="character" w:customStyle="1" w:styleId="33">
    <w:name w:val="Основной текст с отступом 3 Знак"/>
    <w:basedOn w:val="a0"/>
    <w:link w:val="32"/>
    <w:rsid w:val="00D947AA"/>
    <w:rPr>
      <w:rFonts w:ascii="Times New Roman" w:hAnsi="Times New Roman"/>
      <w:sz w:val="16"/>
      <w:szCs w:val="16"/>
    </w:rPr>
  </w:style>
  <w:style w:type="character" w:customStyle="1" w:styleId="biblio-record-text">
    <w:name w:val="biblio-record-text"/>
    <w:basedOn w:val="a0"/>
    <w:rsid w:val="00F415D7"/>
  </w:style>
  <w:style w:type="paragraph" w:customStyle="1" w:styleId="310">
    <w:name w:val="Основной текст с отступом 31"/>
    <w:basedOn w:val="a"/>
    <w:qFormat/>
    <w:rsid w:val="00075D5C"/>
    <w:pPr>
      <w:suppressAutoHyphens/>
      <w:spacing w:after="120" w:line="240" w:lineRule="auto"/>
      <w:ind w:left="283"/>
    </w:pPr>
    <w:rPr>
      <w:rFonts w:ascii="Times New Roman" w:hAnsi="Times New Roman"/>
      <w:sz w:val="16"/>
      <w:szCs w:val="16"/>
      <w:lang w:eastAsia="zh-CN"/>
    </w:rPr>
  </w:style>
  <w:style w:type="paragraph" w:styleId="affffff3">
    <w:name w:val="Body Text Indent"/>
    <w:aliases w:val="текст,Основной текст 1"/>
    <w:basedOn w:val="a"/>
    <w:link w:val="affffff4"/>
    <w:uiPriority w:val="99"/>
    <w:rsid w:val="005A3E80"/>
    <w:pPr>
      <w:spacing w:after="120"/>
      <w:ind w:left="283"/>
    </w:pPr>
  </w:style>
  <w:style w:type="character" w:customStyle="1" w:styleId="affffff4">
    <w:name w:val="Основной текст с отступом Знак"/>
    <w:aliases w:val="текст Знак,Основной текст 1 Знак"/>
    <w:basedOn w:val="a0"/>
    <w:link w:val="affffff3"/>
    <w:uiPriority w:val="99"/>
    <w:rsid w:val="005A3E80"/>
    <w:rPr>
      <w:sz w:val="22"/>
      <w:szCs w:val="22"/>
    </w:rPr>
  </w:style>
  <w:style w:type="paragraph" w:customStyle="1" w:styleId="zag1">
    <w:name w:val="zag_1"/>
    <w:basedOn w:val="a"/>
    <w:rsid w:val="005A3E80"/>
    <w:pPr>
      <w:spacing w:before="100" w:beforeAutospacing="1" w:after="100" w:afterAutospacing="1" w:line="240" w:lineRule="auto"/>
    </w:pPr>
    <w:rPr>
      <w:rFonts w:ascii="Times New Roman" w:eastAsia="SimSun" w:hAnsi="Times New Roman"/>
      <w:sz w:val="24"/>
      <w:szCs w:val="24"/>
      <w:lang w:eastAsia="zh-CN"/>
    </w:rPr>
  </w:style>
  <w:style w:type="paragraph" w:customStyle="1" w:styleId="body">
    <w:name w:val="body"/>
    <w:basedOn w:val="a"/>
    <w:rsid w:val="005A3E80"/>
    <w:pPr>
      <w:spacing w:before="100" w:beforeAutospacing="1" w:after="100" w:afterAutospacing="1" w:line="240" w:lineRule="auto"/>
    </w:pPr>
    <w:rPr>
      <w:rFonts w:ascii="Times New Roman" w:eastAsia="SimSun" w:hAnsi="Times New Roman"/>
      <w:sz w:val="24"/>
      <w:szCs w:val="24"/>
      <w:lang w:eastAsia="zh-CN"/>
    </w:rPr>
  </w:style>
  <w:style w:type="paragraph" w:styleId="affffff5">
    <w:name w:val="No Spacing"/>
    <w:uiPriority w:val="1"/>
    <w:qFormat/>
    <w:rsid w:val="005A3E80"/>
    <w:rPr>
      <w:rFonts w:ascii="Times New Roman" w:hAnsi="Times New Roman"/>
      <w:sz w:val="24"/>
      <w:szCs w:val="24"/>
    </w:rPr>
  </w:style>
  <w:style w:type="paragraph" w:customStyle="1" w:styleId="16">
    <w:name w:val="Текст1"/>
    <w:basedOn w:val="a"/>
    <w:rsid w:val="005A3E80"/>
    <w:pPr>
      <w:spacing w:after="0" w:line="240" w:lineRule="auto"/>
    </w:pPr>
    <w:rPr>
      <w:rFonts w:ascii="Courier New" w:hAnsi="Courier New"/>
      <w:sz w:val="20"/>
      <w:szCs w:val="20"/>
      <w:lang w:eastAsia="ar-SA"/>
    </w:rPr>
  </w:style>
  <w:style w:type="character" w:customStyle="1" w:styleId="s11">
    <w:name w:val="s11"/>
    <w:rsid w:val="005A3E80"/>
    <w:rPr>
      <w:rFonts w:cs="Times New Roman"/>
    </w:rPr>
  </w:style>
  <w:style w:type="paragraph" w:customStyle="1" w:styleId="p2">
    <w:name w:val="p2"/>
    <w:basedOn w:val="a"/>
    <w:rsid w:val="005A3E80"/>
    <w:pPr>
      <w:spacing w:before="100" w:beforeAutospacing="1" w:after="100" w:afterAutospacing="1" w:line="240" w:lineRule="auto"/>
    </w:pPr>
    <w:rPr>
      <w:rFonts w:ascii="Times New Roman" w:hAnsi="Times New Roman"/>
      <w:sz w:val="24"/>
      <w:szCs w:val="24"/>
    </w:rPr>
  </w:style>
  <w:style w:type="numbering" w:customStyle="1" w:styleId="17">
    <w:name w:val="Нет списка1"/>
    <w:next w:val="a2"/>
    <w:uiPriority w:val="99"/>
    <w:semiHidden/>
    <w:unhideWhenUsed/>
    <w:rsid w:val="005A3E80"/>
  </w:style>
  <w:style w:type="numbering" w:customStyle="1" w:styleId="113">
    <w:name w:val="Нет списка11"/>
    <w:next w:val="a2"/>
    <w:uiPriority w:val="99"/>
    <w:semiHidden/>
    <w:unhideWhenUsed/>
    <w:rsid w:val="005A3E80"/>
  </w:style>
  <w:style w:type="character" w:customStyle="1" w:styleId="affffff6">
    <w:name w:val="Основной текст_"/>
    <w:link w:val="18"/>
    <w:uiPriority w:val="99"/>
    <w:locked/>
    <w:rsid w:val="005A3E80"/>
    <w:rPr>
      <w:rFonts w:ascii="Arial" w:hAnsi="Arial"/>
      <w:sz w:val="16"/>
      <w:shd w:val="clear" w:color="auto" w:fill="FFFFFF"/>
    </w:rPr>
  </w:style>
  <w:style w:type="paragraph" w:customStyle="1" w:styleId="18">
    <w:name w:val="Основной текст1"/>
    <w:basedOn w:val="a"/>
    <w:link w:val="affffff6"/>
    <w:uiPriority w:val="99"/>
    <w:rsid w:val="005A3E80"/>
    <w:pPr>
      <w:shd w:val="clear" w:color="auto" w:fill="FFFFFF"/>
      <w:spacing w:before="60" w:after="120" w:line="221" w:lineRule="exact"/>
    </w:pPr>
    <w:rPr>
      <w:rFonts w:ascii="Arial" w:hAnsi="Arial"/>
      <w:sz w:val="16"/>
      <w:szCs w:val="20"/>
    </w:rPr>
  </w:style>
  <w:style w:type="character" w:customStyle="1" w:styleId="FontStyle57">
    <w:name w:val="Font Style57"/>
    <w:uiPriority w:val="99"/>
    <w:rsid w:val="005A3E80"/>
    <w:rPr>
      <w:rFonts w:ascii="Times New Roman" w:hAnsi="Times New Roman"/>
      <w:sz w:val="16"/>
    </w:rPr>
  </w:style>
  <w:style w:type="paragraph" w:customStyle="1" w:styleId="19">
    <w:name w:val="Обычный1"/>
    <w:uiPriority w:val="99"/>
    <w:rsid w:val="005A3E80"/>
    <w:rPr>
      <w:rFonts w:ascii="Times New Roman" w:hAnsi="Times New Roman"/>
    </w:rPr>
  </w:style>
  <w:style w:type="character" w:customStyle="1" w:styleId="text">
    <w:name w:val="text"/>
    <w:rsid w:val="005A3E80"/>
    <w:rPr>
      <w:rFonts w:cs="Times New Roman"/>
    </w:rPr>
  </w:style>
  <w:style w:type="character" w:customStyle="1" w:styleId="affffff7">
    <w:name w:val="Основной текст + Полужирный"/>
    <w:qFormat/>
    <w:rsid w:val="005A3E80"/>
    <w:rPr>
      <w:rFonts w:ascii="Times New Roman" w:hAnsi="Times New Roman"/>
      <w:b/>
      <w:color w:val="000000"/>
      <w:spacing w:val="0"/>
      <w:w w:val="100"/>
      <w:position w:val="0"/>
      <w:sz w:val="22"/>
      <w:u w:val="none"/>
      <w:lang w:val="ru-RU"/>
    </w:rPr>
  </w:style>
  <w:style w:type="paragraph" w:customStyle="1" w:styleId="28">
    <w:name w:val="Основной текст2"/>
    <w:basedOn w:val="a"/>
    <w:uiPriority w:val="99"/>
    <w:rsid w:val="005A3E80"/>
    <w:pPr>
      <w:widowControl w:val="0"/>
      <w:shd w:val="clear" w:color="auto" w:fill="FFFFFF"/>
      <w:spacing w:before="180" w:after="0" w:line="418" w:lineRule="exact"/>
      <w:ind w:hanging="900"/>
      <w:jc w:val="both"/>
    </w:pPr>
    <w:rPr>
      <w:sz w:val="20"/>
      <w:szCs w:val="20"/>
    </w:rPr>
  </w:style>
  <w:style w:type="character" w:customStyle="1" w:styleId="34">
    <w:name w:val="Знак Знак3"/>
    <w:rsid w:val="005A3E80"/>
    <w:rPr>
      <w:rFonts w:ascii="Times New Roman" w:hAnsi="Times New Roman"/>
      <w:sz w:val="24"/>
      <w:lang w:eastAsia="ru-RU"/>
    </w:rPr>
  </w:style>
  <w:style w:type="character" w:customStyle="1" w:styleId="29">
    <w:name w:val="Знак Знак2"/>
    <w:rsid w:val="005A3E80"/>
    <w:rPr>
      <w:rFonts w:ascii="Times New Roman" w:hAnsi="Times New Roman"/>
      <w:sz w:val="24"/>
      <w:lang w:eastAsia="ru-RU"/>
    </w:rPr>
  </w:style>
  <w:style w:type="character" w:customStyle="1" w:styleId="1a">
    <w:name w:val="Знак Знак1"/>
    <w:rsid w:val="005A3E80"/>
    <w:rPr>
      <w:rFonts w:ascii="Times New Roman" w:hAnsi="Times New Roman"/>
      <w:sz w:val="24"/>
      <w:lang w:eastAsia="ru-RU"/>
    </w:rPr>
  </w:style>
  <w:style w:type="character" w:customStyle="1" w:styleId="FontStyle33">
    <w:name w:val="Font Style33"/>
    <w:rsid w:val="005A3E80"/>
    <w:rPr>
      <w:rFonts w:ascii="Times New Roman" w:hAnsi="Times New Roman"/>
      <w:sz w:val="18"/>
    </w:rPr>
  </w:style>
  <w:style w:type="character" w:customStyle="1" w:styleId="FontStyle34">
    <w:name w:val="Font Style34"/>
    <w:rsid w:val="005A3E80"/>
    <w:rPr>
      <w:rFonts w:ascii="Times New Roman" w:hAnsi="Times New Roman"/>
      <w:b/>
      <w:sz w:val="18"/>
    </w:rPr>
  </w:style>
  <w:style w:type="character" w:customStyle="1" w:styleId="70">
    <w:name w:val="Знак Знак7"/>
    <w:rsid w:val="005A3E80"/>
    <w:rPr>
      <w:sz w:val="24"/>
    </w:rPr>
  </w:style>
  <w:style w:type="character" w:customStyle="1" w:styleId="60">
    <w:name w:val="Знак Знак6"/>
    <w:rsid w:val="005A3E80"/>
    <w:rPr>
      <w:b/>
      <w:sz w:val="24"/>
    </w:rPr>
  </w:style>
  <w:style w:type="character" w:customStyle="1" w:styleId="50">
    <w:name w:val="Знак Знак5"/>
    <w:rsid w:val="005A3E80"/>
    <w:rPr>
      <w:b/>
      <w:sz w:val="24"/>
    </w:rPr>
  </w:style>
  <w:style w:type="character" w:customStyle="1" w:styleId="FontStyle432">
    <w:name w:val="Font Style432"/>
    <w:uiPriority w:val="99"/>
    <w:rsid w:val="005A3E80"/>
    <w:rPr>
      <w:rFonts w:ascii="Times New Roman" w:hAnsi="Times New Roman"/>
      <w:sz w:val="16"/>
    </w:rPr>
  </w:style>
  <w:style w:type="paragraph" w:customStyle="1" w:styleId="Style127">
    <w:name w:val="Style127"/>
    <w:basedOn w:val="a"/>
    <w:uiPriority w:val="99"/>
    <w:rsid w:val="005A3E80"/>
    <w:pPr>
      <w:widowControl w:val="0"/>
      <w:autoSpaceDE w:val="0"/>
      <w:autoSpaceDN w:val="0"/>
      <w:adjustRightInd w:val="0"/>
      <w:spacing w:after="0" w:line="204" w:lineRule="exact"/>
    </w:pPr>
    <w:rPr>
      <w:rFonts w:ascii="Franklin Gothic Book" w:hAnsi="Franklin Gothic Book" w:cs="Franklin Gothic Book"/>
      <w:sz w:val="24"/>
      <w:szCs w:val="24"/>
    </w:rPr>
  </w:style>
  <w:style w:type="character" w:customStyle="1" w:styleId="FontStyle77">
    <w:name w:val="Font Style77"/>
    <w:uiPriority w:val="99"/>
    <w:rsid w:val="005A3E80"/>
    <w:rPr>
      <w:rFonts w:ascii="Times New Roman" w:hAnsi="Times New Roman"/>
      <w:sz w:val="26"/>
    </w:rPr>
  </w:style>
  <w:style w:type="character" w:customStyle="1" w:styleId="-0">
    <w:name w:val="Интернет-ссылка"/>
    <w:rsid w:val="005A3E80"/>
    <w:rPr>
      <w:color w:val="000080"/>
      <w:u w:val="single"/>
    </w:rPr>
  </w:style>
  <w:style w:type="paragraph" w:customStyle="1" w:styleId="affffff8">
    <w:name w:val="Содержимое врезки"/>
    <w:basedOn w:val="a"/>
    <w:qFormat/>
    <w:rsid w:val="005A3E80"/>
    <w:rPr>
      <w:rFonts w:cs="Calibri"/>
      <w:color w:val="00000A"/>
      <w:lang w:eastAsia="en-US"/>
    </w:rPr>
  </w:style>
  <w:style w:type="paragraph" w:customStyle="1" w:styleId="font5">
    <w:name w:val="font5"/>
    <w:basedOn w:val="a"/>
    <w:rsid w:val="005A3E80"/>
    <w:pPr>
      <w:spacing w:before="100" w:beforeAutospacing="1" w:after="100" w:afterAutospacing="1" w:line="240" w:lineRule="auto"/>
    </w:pPr>
    <w:rPr>
      <w:rFonts w:ascii="Times New Roman" w:hAnsi="Times New Roman"/>
      <w:color w:val="000000"/>
      <w:sz w:val="16"/>
      <w:szCs w:val="16"/>
    </w:rPr>
  </w:style>
  <w:style w:type="paragraph" w:customStyle="1" w:styleId="font6">
    <w:name w:val="font6"/>
    <w:basedOn w:val="a"/>
    <w:rsid w:val="005A3E80"/>
    <w:pPr>
      <w:spacing w:before="100" w:beforeAutospacing="1" w:after="100" w:afterAutospacing="1" w:line="240" w:lineRule="auto"/>
    </w:pPr>
    <w:rPr>
      <w:rFonts w:ascii="Times New Roman" w:hAnsi="Times New Roman"/>
      <w:i/>
      <w:iCs/>
      <w:color w:val="000000"/>
      <w:sz w:val="16"/>
      <w:szCs w:val="16"/>
    </w:rPr>
  </w:style>
  <w:style w:type="paragraph" w:customStyle="1" w:styleId="xl67">
    <w:name w:val="xl67"/>
    <w:basedOn w:val="a"/>
    <w:rsid w:val="005A3E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2"/>
      <w:szCs w:val="12"/>
    </w:rPr>
  </w:style>
  <w:style w:type="paragraph" w:customStyle="1" w:styleId="xl68">
    <w:name w:val="xl68"/>
    <w:basedOn w:val="a"/>
    <w:rsid w:val="005A3E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2"/>
      <w:szCs w:val="12"/>
    </w:rPr>
  </w:style>
  <w:style w:type="paragraph" w:customStyle="1" w:styleId="xl69">
    <w:name w:val="xl69"/>
    <w:basedOn w:val="a"/>
    <w:rsid w:val="005A3E80"/>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2"/>
      <w:szCs w:val="12"/>
    </w:rPr>
  </w:style>
  <w:style w:type="paragraph" w:customStyle="1" w:styleId="xl70">
    <w:name w:val="xl70"/>
    <w:basedOn w:val="a"/>
    <w:rsid w:val="005A3E8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1">
    <w:name w:val="xl71"/>
    <w:basedOn w:val="a"/>
    <w:rsid w:val="005A3E8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2">
    <w:name w:val="xl72"/>
    <w:basedOn w:val="a"/>
    <w:rsid w:val="005A3E8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3">
    <w:name w:val="xl73"/>
    <w:basedOn w:val="a"/>
    <w:rsid w:val="005A3E8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4">
    <w:name w:val="xl74"/>
    <w:basedOn w:val="a"/>
    <w:rsid w:val="005A3E80"/>
    <w:pPr>
      <w:pBdr>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5">
    <w:name w:val="xl75"/>
    <w:basedOn w:val="a"/>
    <w:rsid w:val="005A3E80"/>
    <w:pPr>
      <w:pBdr>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6">
    <w:name w:val="xl76"/>
    <w:basedOn w:val="a"/>
    <w:rsid w:val="005A3E80"/>
    <w:pP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7">
    <w:name w:val="xl77"/>
    <w:basedOn w:val="a"/>
    <w:rsid w:val="005A3E80"/>
    <w:pPr>
      <w:pBdr>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78">
    <w:name w:val="xl78"/>
    <w:basedOn w:val="a"/>
    <w:rsid w:val="005A3E80"/>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79">
    <w:name w:val="xl79"/>
    <w:basedOn w:val="a"/>
    <w:rsid w:val="005A3E80"/>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80">
    <w:name w:val="xl80"/>
    <w:basedOn w:val="a"/>
    <w:rsid w:val="005A3E80"/>
    <w:pPr>
      <w:pBdr>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1">
    <w:name w:val="xl81"/>
    <w:basedOn w:val="a"/>
    <w:rsid w:val="005A3E80"/>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82">
    <w:name w:val="xl82"/>
    <w:basedOn w:val="a"/>
    <w:rsid w:val="005A3E80"/>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83">
    <w:name w:val="xl83"/>
    <w:basedOn w:val="a"/>
    <w:rsid w:val="005A3E80"/>
    <w:pP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5A3E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5">
    <w:name w:val="xl85"/>
    <w:basedOn w:val="a"/>
    <w:rsid w:val="005A3E80"/>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6">
    <w:name w:val="xl86"/>
    <w:basedOn w:val="a"/>
    <w:rsid w:val="005A3E80"/>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7">
    <w:name w:val="xl87"/>
    <w:basedOn w:val="a"/>
    <w:rsid w:val="005A3E80"/>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8">
    <w:name w:val="xl88"/>
    <w:basedOn w:val="a"/>
    <w:rsid w:val="005A3E80"/>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9">
    <w:name w:val="xl89"/>
    <w:basedOn w:val="a"/>
    <w:rsid w:val="005A3E8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0">
    <w:name w:val="xl90"/>
    <w:basedOn w:val="a"/>
    <w:rsid w:val="005A3E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1">
    <w:name w:val="xl91"/>
    <w:basedOn w:val="a"/>
    <w:rsid w:val="005A3E8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2">
    <w:name w:val="xl92"/>
    <w:basedOn w:val="a"/>
    <w:rsid w:val="005A3E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3">
    <w:name w:val="xl93"/>
    <w:basedOn w:val="a"/>
    <w:rsid w:val="005A3E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4">
    <w:name w:val="xl94"/>
    <w:basedOn w:val="a"/>
    <w:rsid w:val="005A3E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5">
    <w:name w:val="xl95"/>
    <w:basedOn w:val="a"/>
    <w:rsid w:val="005A3E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6">
    <w:name w:val="xl96"/>
    <w:basedOn w:val="a"/>
    <w:rsid w:val="005A3E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97">
    <w:name w:val="xl97"/>
    <w:basedOn w:val="a"/>
    <w:rsid w:val="005A3E8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8">
    <w:name w:val="xl98"/>
    <w:basedOn w:val="a"/>
    <w:rsid w:val="005A3E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9">
    <w:name w:val="xl99"/>
    <w:basedOn w:val="a"/>
    <w:rsid w:val="005A3E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0">
    <w:name w:val="xl100"/>
    <w:basedOn w:val="a"/>
    <w:rsid w:val="005A3E80"/>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1">
    <w:name w:val="xl101"/>
    <w:basedOn w:val="a"/>
    <w:rsid w:val="005A3E8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2">
    <w:name w:val="xl102"/>
    <w:basedOn w:val="a"/>
    <w:rsid w:val="005A3E8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3">
    <w:name w:val="xl103"/>
    <w:basedOn w:val="a"/>
    <w:rsid w:val="005A3E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4">
    <w:name w:val="xl104"/>
    <w:basedOn w:val="a"/>
    <w:rsid w:val="005A3E80"/>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5">
    <w:name w:val="xl105"/>
    <w:basedOn w:val="a"/>
    <w:rsid w:val="005A3E8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6">
    <w:name w:val="xl106"/>
    <w:basedOn w:val="a"/>
    <w:rsid w:val="005A3E80"/>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7">
    <w:name w:val="xl107"/>
    <w:basedOn w:val="a"/>
    <w:rsid w:val="005A3E8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08">
    <w:name w:val="xl108"/>
    <w:basedOn w:val="a"/>
    <w:rsid w:val="005A3E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09">
    <w:name w:val="xl109"/>
    <w:basedOn w:val="a"/>
    <w:rsid w:val="005A3E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0">
    <w:name w:val="xl110"/>
    <w:basedOn w:val="a"/>
    <w:rsid w:val="005A3E80"/>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1">
    <w:name w:val="xl111"/>
    <w:basedOn w:val="a"/>
    <w:rsid w:val="005A3E80"/>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2">
    <w:name w:val="xl112"/>
    <w:basedOn w:val="a"/>
    <w:rsid w:val="005A3E80"/>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13">
    <w:name w:val="xl113"/>
    <w:basedOn w:val="a"/>
    <w:rsid w:val="005A3E80"/>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4">
    <w:name w:val="xl114"/>
    <w:basedOn w:val="a"/>
    <w:rsid w:val="005A3E80"/>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5">
    <w:name w:val="xl115"/>
    <w:basedOn w:val="a"/>
    <w:rsid w:val="005A3E80"/>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6">
    <w:name w:val="xl116"/>
    <w:basedOn w:val="a"/>
    <w:rsid w:val="005A3E80"/>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5A3E8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8">
    <w:name w:val="xl118"/>
    <w:basedOn w:val="a"/>
    <w:rsid w:val="005A3E8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9">
    <w:name w:val="xl119"/>
    <w:basedOn w:val="a"/>
    <w:rsid w:val="005A3E8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5A3E80"/>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5A3E80"/>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5A3E80"/>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23">
    <w:name w:val="xl123"/>
    <w:basedOn w:val="a"/>
    <w:rsid w:val="005A3E80"/>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24">
    <w:name w:val="xl124"/>
    <w:basedOn w:val="a"/>
    <w:rsid w:val="005A3E80"/>
    <w:pPr>
      <w:pBdr>
        <w:top w:val="single" w:sz="8"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25">
    <w:name w:val="xl125"/>
    <w:basedOn w:val="a"/>
    <w:rsid w:val="005A3E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6">
    <w:name w:val="xl126"/>
    <w:basedOn w:val="a"/>
    <w:rsid w:val="005A3E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27">
    <w:name w:val="xl127"/>
    <w:basedOn w:val="a"/>
    <w:rsid w:val="005A3E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8">
    <w:name w:val="xl128"/>
    <w:basedOn w:val="a"/>
    <w:rsid w:val="005A3E8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29">
    <w:name w:val="xl129"/>
    <w:basedOn w:val="a"/>
    <w:rsid w:val="005A3E80"/>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130">
    <w:name w:val="xl130"/>
    <w:basedOn w:val="a"/>
    <w:rsid w:val="005A3E80"/>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color w:val="000000"/>
      <w:sz w:val="16"/>
      <w:szCs w:val="16"/>
    </w:rPr>
  </w:style>
  <w:style w:type="paragraph" w:customStyle="1" w:styleId="xl131">
    <w:name w:val="xl131"/>
    <w:basedOn w:val="a"/>
    <w:rsid w:val="005A3E80"/>
    <w:pP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2">
    <w:name w:val="xl132"/>
    <w:basedOn w:val="a"/>
    <w:rsid w:val="005A3E80"/>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3">
    <w:name w:val="xl133"/>
    <w:basedOn w:val="a"/>
    <w:rsid w:val="005A3E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4">
    <w:name w:val="xl134"/>
    <w:basedOn w:val="a"/>
    <w:rsid w:val="005A3E80"/>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5">
    <w:name w:val="xl135"/>
    <w:basedOn w:val="a"/>
    <w:rsid w:val="005A3E80"/>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6">
    <w:name w:val="xl136"/>
    <w:basedOn w:val="a"/>
    <w:rsid w:val="005A3E80"/>
    <w:pPr>
      <w:pBdr>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7">
    <w:name w:val="xl137"/>
    <w:basedOn w:val="a"/>
    <w:rsid w:val="005A3E80"/>
    <w:pPr>
      <w:pBdr>
        <w:top w:val="single" w:sz="8"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38">
    <w:name w:val="xl138"/>
    <w:basedOn w:val="a"/>
    <w:rsid w:val="005A3E80"/>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39">
    <w:name w:val="xl139"/>
    <w:basedOn w:val="a"/>
    <w:rsid w:val="005A3E80"/>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color w:val="000000"/>
      <w:sz w:val="16"/>
      <w:szCs w:val="16"/>
    </w:rPr>
  </w:style>
  <w:style w:type="paragraph" w:customStyle="1" w:styleId="xl140">
    <w:name w:val="xl140"/>
    <w:basedOn w:val="a"/>
    <w:rsid w:val="005A3E8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1">
    <w:name w:val="xl141"/>
    <w:basedOn w:val="a"/>
    <w:rsid w:val="005A3E80"/>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2">
    <w:name w:val="xl142"/>
    <w:basedOn w:val="a"/>
    <w:rsid w:val="005A3E80"/>
    <w:pPr>
      <w:pBdr>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3">
    <w:name w:val="xl143"/>
    <w:basedOn w:val="a"/>
    <w:rsid w:val="005A3E8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4">
    <w:name w:val="xl144"/>
    <w:basedOn w:val="a"/>
    <w:rsid w:val="005A3E80"/>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5">
    <w:name w:val="xl145"/>
    <w:basedOn w:val="a"/>
    <w:rsid w:val="005A3E8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6">
    <w:name w:val="xl146"/>
    <w:basedOn w:val="a"/>
    <w:rsid w:val="005A3E80"/>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7">
    <w:name w:val="xl147"/>
    <w:basedOn w:val="a"/>
    <w:rsid w:val="005A3E80"/>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8">
    <w:name w:val="xl148"/>
    <w:basedOn w:val="a"/>
    <w:rsid w:val="005A3E80"/>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9">
    <w:name w:val="xl149"/>
    <w:basedOn w:val="a"/>
    <w:rsid w:val="005A3E80"/>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0">
    <w:name w:val="xl150"/>
    <w:basedOn w:val="a"/>
    <w:rsid w:val="005A3E80"/>
    <w:pPr>
      <w:pBdr>
        <w:top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1">
    <w:name w:val="xl151"/>
    <w:basedOn w:val="a"/>
    <w:rsid w:val="005A3E80"/>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2">
    <w:name w:val="xl152"/>
    <w:basedOn w:val="a"/>
    <w:rsid w:val="005A3E80"/>
    <w:pPr>
      <w:pBdr>
        <w:top w:val="single" w:sz="8"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3">
    <w:name w:val="xl153"/>
    <w:basedOn w:val="a"/>
    <w:rsid w:val="005A3E80"/>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4">
    <w:name w:val="xl154"/>
    <w:basedOn w:val="a"/>
    <w:rsid w:val="005A3E8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5">
    <w:name w:val="xl155"/>
    <w:basedOn w:val="a"/>
    <w:rsid w:val="005A3E80"/>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6">
    <w:name w:val="xl156"/>
    <w:basedOn w:val="a"/>
    <w:rsid w:val="005A3E80"/>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7">
    <w:name w:val="xl157"/>
    <w:basedOn w:val="a"/>
    <w:rsid w:val="005A3E80"/>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8">
    <w:name w:val="xl158"/>
    <w:basedOn w:val="a"/>
    <w:rsid w:val="005A3E80"/>
    <w:pPr>
      <w:pBdr>
        <w:top w:val="single" w:sz="8"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9">
    <w:name w:val="xl159"/>
    <w:basedOn w:val="a"/>
    <w:rsid w:val="005A3E8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0">
    <w:name w:val="xl160"/>
    <w:basedOn w:val="a"/>
    <w:rsid w:val="005A3E8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1">
    <w:name w:val="xl161"/>
    <w:basedOn w:val="a"/>
    <w:rsid w:val="005A3E8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2">
    <w:name w:val="xl162"/>
    <w:basedOn w:val="a"/>
    <w:rsid w:val="005A3E8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3">
    <w:name w:val="xl163"/>
    <w:basedOn w:val="a"/>
    <w:rsid w:val="005A3E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64">
    <w:name w:val="xl164"/>
    <w:basedOn w:val="a"/>
    <w:rsid w:val="005A3E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65">
    <w:name w:val="xl165"/>
    <w:basedOn w:val="a"/>
    <w:rsid w:val="005A3E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6">
    <w:name w:val="xl166"/>
    <w:basedOn w:val="a"/>
    <w:rsid w:val="005A3E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67">
    <w:name w:val="xl167"/>
    <w:basedOn w:val="a"/>
    <w:rsid w:val="005A3E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8">
    <w:name w:val="xl168"/>
    <w:basedOn w:val="a"/>
    <w:rsid w:val="005A3E8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69">
    <w:name w:val="xl169"/>
    <w:basedOn w:val="a"/>
    <w:rsid w:val="005A3E8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70">
    <w:name w:val="xl170"/>
    <w:basedOn w:val="a"/>
    <w:rsid w:val="005A3E80"/>
    <w:pPr>
      <w:pBdr>
        <w:top w:val="single" w:sz="8" w:space="0" w:color="auto"/>
        <w:left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1">
    <w:name w:val="xl171"/>
    <w:basedOn w:val="a"/>
    <w:rsid w:val="005A3E80"/>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72">
    <w:name w:val="xl172"/>
    <w:basedOn w:val="a"/>
    <w:rsid w:val="005A3E80"/>
    <w:pPr>
      <w:pBdr>
        <w:top w:val="single" w:sz="8" w:space="0" w:color="auto"/>
        <w:left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3">
    <w:name w:val="xl173"/>
    <w:basedOn w:val="a"/>
    <w:rsid w:val="005A3E80"/>
    <w:pPr>
      <w:pBdr>
        <w:top w:val="single" w:sz="8" w:space="0" w:color="auto"/>
        <w:bottom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4">
    <w:name w:val="xl174"/>
    <w:basedOn w:val="a"/>
    <w:rsid w:val="005A3E80"/>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5">
    <w:name w:val="xl175"/>
    <w:basedOn w:val="a"/>
    <w:rsid w:val="005A3E80"/>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olor w:val="0000FF"/>
      <w:sz w:val="16"/>
      <w:szCs w:val="16"/>
      <w:u w:val="single"/>
    </w:rPr>
  </w:style>
  <w:style w:type="paragraph" w:customStyle="1" w:styleId="xl176">
    <w:name w:val="xl176"/>
    <w:basedOn w:val="a"/>
    <w:rsid w:val="005A3E80"/>
    <w:pPr>
      <w:pBdr>
        <w:left w:val="single" w:sz="8" w:space="0" w:color="auto"/>
        <w:right w:val="single" w:sz="8" w:space="0" w:color="auto"/>
      </w:pBdr>
      <w:spacing w:before="100" w:beforeAutospacing="1" w:after="100" w:afterAutospacing="1" w:line="240" w:lineRule="auto"/>
      <w:jc w:val="center"/>
    </w:pPr>
    <w:rPr>
      <w:rFonts w:ascii="Times New Roman" w:hAnsi="Times New Roman"/>
      <w:color w:val="0000FF"/>
      <w:sz w:val="16"/>
      <w:szCs w:val="16"/>
      <w:u w:val="single"/>
    </w:rPr>
  </w:style>
  <w:style w:type="paragraph" w:customStyle="1" w:styleId="xl177">
    <w:name w:val="xl177"/>
    <w:basedOn w:val="a"/>
    <w:rsid w:val="005A3E80"/>
    <w:pPr>
      <w:pBdr>
        <w:lef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78">
    <w:name w:val="xl178"/>
    <w:basedOn w:val="a"/>
    <w:rsid w:val="005A3E80"/>
    <w:pP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79">
    <w:name w:val="xl179"/>
    <w:basedOn w:val="a"/>
    <w:rsid w:val="005A3E8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0">
    <w:name w:val="xl180"/>
    <w:basedOn w:val="a"/>
    <w:rsid w:val="005A3E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1">
    <w:name w:val="xl181"/>
    <w:basedOn w:val="a"/>
    <w:rsid w:val="005A3E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2">
    <w:name w:val="xl182"/>
    <w:basedOn w:val="a"/>
    <w:rsid w:val="005A3E80"/>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3">
    <w:name w:val="xl183"/>
    <w:basedOn w:val="a"/>
    <w:rsid w:val="005A3E80"/>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4">
    <w:name w:val="xl184"/>
    <w:basedOn w:val="a"/>
    <w:rsid w:val="005A3E80"/>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5">
    <w:name w:val="xl185"/>
    <w:basedOn w:val="a"/>
    <w:rsid w:val="005A3E80"/>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6">
    <w:name w:val="xl186"/>
    <w:basedOn w:val="a"/>
    <w:rsid w:val="005A3E80"/>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7">
    <w:name w:val="xl187"/>
    <w:basedOn w:val="a"/>
    <w:rsid w:val="005A3E8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88">
    <w:name w:val="xl188"/>
    <w:basedOn w:val="a"/>
    <w:rsid w:val="005A3E80"/>
    <w:pPr>
      <w:pBdr>
        <w:top w:val="single" w:sz="8" w:space="0" w:color="auto"/>
        <w:lef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89">
    <w:name w:val="xl189"/>
    <w:basedOn w:val="a"/>
    <w:rsid w:val="005A3E80"/>
    <w:pPr>
      <w:pBdr>
        <w:top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0">
    <w:name w:val="xl190"/>
    <w:basedOn w:val="a"/>
    <w:rsid w:val="005A3E80"/>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1">
    <w:name w:val="xl191"/>
    <w:basedOn w:val="a"/>
    <w:rsid w:val="005A3E80"/>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2">
    <w:name w:val="xl192"/>
    <w:basedOn w:val="a"/>
    <w:rsid w:val="005A3E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3">
    <w:name w:val="xl193"/>
    <w:basedOn w:val="a"/>
    <w:rsid w:val="005A3E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4">
    <w:name w:val="xl194"/>
    <w:basedOn w:val="a"/>
    <w:rsid w:val="005A3E8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5">
    <w:name w:val="xl195"/>
    <w:basedOn w:val="a"/>
    <w:rsid w:val="005A3E80"/>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96">
    <w:name w:val="xl196"/>
    <w:basedOn w:val="a"/>
    <w:rsid w:val="005A3E8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97">
    <w:name w:val="xl197"/>
    <w:basedOn w:val="a"/>
    <w:rsid w:val="005A3E80"/>
    <w:pPr>
      <w:pBdr>
        <w:lef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98">
    <w:name w:val="xl198"/>
    <w:basedOn w:val="a"/>
    <w:rsid w:val="005A3E8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99">
    <w:name w:val="xl199"/>
    <w:basedOn w:val="a"/>
    <w:rsid w:val="005A3E80"/>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FF"/>
      <w:sz w:val="16"/>
      <w:szCs w:val="16"/>
      <w:u w:val="single"/>
    </w:rPr>
  </w:style>
  <w:style w:type="paragraph" w:customStyle="1" w:styleId="1b">
    <w:name w:val="Абзац списка1"/>
    <w:basedOn w:val="a"/>
    <w:rsid w:val="005A3E80"/>
    <w:pPr>
      <w:ind w:left="720"/>
    </w:pPr>
  </w:style>
  <w:style w:type="numbering" w:customStyle="1" w:styleId="2a">
    <w:name w:val="Нет списка2"/>
    <w:next w:val="a2"/>
    <w:uiPriority w:val="99"/>
    <w:semiHidden/>
    <w:unhideWhenUsed/>
    <w:rsid w:val="005A3E80"/>
  </w:style>
  <w:style w:type="table" w:customStyle="1" w:styleId="35">
    <w:name w:val="Сетка таблицы3"/>
    <w:basedOn w:val="a1"/>
    <w:next w:val="afffff6"/>
    <w:uiPriority w:val="3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7">
    <w:name w:val="Font Style37"/>
    <w:uiPriority w:val="99"/>
    <w:rsid w:val="005A3E80"/>
    <w:rPr>
      <w:rFonts w:ascii="Times New Roman" w:hAnsi="Times New Roman" w:cs="Times New Roman"/>
      <w:sz w:val="22"/>
      <w:szCs w:val="22"/>
    </w:rPr>
  </w:style>
  <w:style w:type="numbering" w:customStyle="1" w:styleId="36">
    <w:name w:val="Нет списка3"/>
    <w:next w:val="a2"/>
    <w:uiPriority w:val="99"/>
    <w:semiHidden/>
    <w:unhideWhenUsed/>
    <w:rsid w:val="005A3E80"/>
  </w:style>
  <w:style w:type="numbering" w:customStyle="1" w:styleId="42">
    <w:name w:val="Нет списка4"/>
    <w:next w:val="a2"/>
    <w:uiPriority w:val="99"/>
    <w:semiHidden/>
    <w:unhideWhenUsed/>
    <w:rsid w:val="005A3E80"/>
  </w:style>
  <w:style w:type="table" w:customStyle="1" w:styleId="43">
    <w:name w:val="Сетка таблицы4"/>
    <w:basedOn w:val="a1"/>
    <w:next w:val="afffff6"/>
    <w:uiPriority w:val="9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9">
    <w:name w:val="Базовый"/>
    <w:link w:val="affffffa"/>
    <w:uiPriority w:val="99"/>
    <w:rsid w:val="005A3E80"/>
    <w:pPr>
      <w:suppressAutoHyphens/>
      <w:spacing w:after="200" w:line="276" w:lineRule="auto"/>
    </w:pPr>
    <w:rPr>
      <w:rFonts w:ascii="Times New Roman" w:eastAsia="DejaVu Sans" w:hAnsi="Times New Roman"/>
      <w:sz w:val="24"/>
      <w:szCs w:val="24"/>
      <w:lang w:eastAsia="en-US"/>
    </w:rPr>
  </w:style>
  <w:style w:type="character" w:customStyle="1" w:styleId="affffffa">
    <w:name w:val="Базовый Знак"/>
    <w:link w:val="affffff9"/>
    <w:uiPriority w:val="99"/>
    <w:locked/>
    <w:rsid w:val="005A3E80"/>
    <w:rPr>
      <w:rFonts w:ascii="Times New Roman" w:eastAsia="DejaVu Sans" w:hAnsi="Times New Roman"/>
      <w:sz w:val="24"/>
      <w:szCs w:val="24"/>
      <w:lang w:eastAsia="en-US"/>
    </w:rPr>
  </w:style>
  <w:style w:type="table" w:customStyle="1" w:styleId="1c">
    <w:name w:val="Сетка таблицы светлая1"/>
    <w:basedOn w:val="a1"/>
    <w:uiPriority w:val="40"/>
    <w:rsid w:val="005A3E80"/>
    <w:rPr>
      <w:rFonts w:eastAsia="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0">
    <w:name w:val="Таблица простая 21"/>
    <w:basedOn w:val="a1"/>
    <w:uiPriority w:val="42"/>
    <w:rsid w:val="005A3E80"/>
    <w:rPr>
      <w:rFonts w:eastAsia="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ormattext">
    <w:name w:val="formattext"/>
    <w:basedOn w:val="a"/>
    <w:rsid w:val="005A3E80"/>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5A3E80"/>
    <w:pPr>
      <w:spacing w:before="100" w:beforeAutospacing="1" w:after="100" w:afterAutospacing="1" w:line="240" w:lineRule="auto"/>
    </w:pPr>
    <w:rPr>
      <w:rFonts w:ascii="Times New Roman" w:hAnsi="Times New Roman"/>
      <w:sz w:val="24"/>
      <w:szCs w:val="24"/>
    </w:rPr>
  </w:style>
  <w:style w:type="numbering" w:customStyle="1" w:styleId="51">
    <w:name w:val="Нет списка5"/>
    <w:next w:val="a2"/>
    <w:uiPriority w:val="99"/>
    <w:semiHidden/>
    <w:unhideWhenUsed/>
    <w:rsid w:val="005A3E80"/>
  </w:style>
  <w:style w:type="table" w:customStyle="1" w:styleId="52">
    <w:name w:val="Сетка таблицы5"/>
    <w:basedOn w:val="a1"/>
    <w:next w:val="afffff6"/>
    <w:uiPriority w:val="59"/>
    <w:rsid w:val="005A3E8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next w:val="afffff6"/>
    <w:uiPriority w:val="3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2"/>
    <w:uiPriority w:val="99"/>
    <w:semiHidden/>
    <w:unhideWhenUsed/>
    <w:rsid w:val="005A3E80"/>
  </w:style>
  <w:style w:type="table" w:customStyle="1" w:styleId="211">
    <w:name w:val="Сетка таблицы21"/>
    <w:basedOn w:val="a1"/>
    <w:next w:val="afffff6"/>
    <w:uiPriority w:val="59"/>
    <w:rsid w:val="005A3E8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5A3E80"/>
  </w:style>
  <w:style w:type="table" w:customStyle="1" w:styleId="311">
    <w:name w:val="Сетка таблицы31"/>
    <w:basedOn w:val="a1"/>
    <w:next w:val="afffff6"/>
    <w:uiPriority w:val="3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2"/>
    <w:uiPriority w:val="99"/>
    <w:semiHidden/>
    <w:unhideWhenUsed/>
    <w:rsid w:val="005A3E80"/>
  </w:style>
  <w:style w:type="numbering" w:customStyle="1" w:styleId="410">
    <w:name w:val="Нет списка41"/>
    <w:next w:val="a2"/>
    <w:uiPriority w:val="99"/>
    <w:semiHidden/>
    <w:unhideWhenUsed/>
    <w:rsid w:val="005A3E80"/>
  </w:style>
  <w:style w:type="table" w:customStyle="1" w:styleId="411">
    <w:name w:val="Сетка таблицы41"/>
    <w:basedOn w:val="a1"/>
    <w:next w:val="afffff6"/>
    <w:uiPriority w:val="9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5A3E80"/>
  </w:style>
  <w:style w:type="table" w:customStyle="1" w:styleId="62">
    <w:name w:val="Сетка таблицы6"/>
    <w:basedOn w:val="a1"/>
    <w:next w:val="afffff6"/>
    <w:uiPriority w:val="59"/>
    <w:rsid w:val="005A3E8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fff6"/>
    <w:uiPriority w:val="3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5A3E80"/>
  </w:style>
  <w:style w:type="table" w:customStyle="1" w:styleId="220">
    <w:name w:val="Сетка таблицы22"/>
    <w:basedOn w:val="a1"/>
    <w:next w:val="afffff6"/>
    <w:uiPriority w:val="59"/>
    <w:rsid w:val="005A3E8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5A3E80"/>
  </w:style>
  <w:style w:type="table" w:customStyle="1" w:styleId="320">
    <w:name w:val="Сетка таблицы32"/>
    <w:basedOn w:val="a1"/>
    <w:next w:val="afffff6"/>
    <w:uiPriority w:val="3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2"/>
    <w:uiPriority w:val="99"/>
    <w:semiHidden/>
    <w:unhideWhenUsed/>
    <w:rsid w:val="005A3E80"/>
  </w:style>
  <w:style w:type="numbering" w:customStyle="1" w:styleId="420">
    <w:name w:val="Нет списка42"/>
    <w:next w:val="a2"/>
    <w:uiPriority w:val="99"/>
    <w:semiHidden/>
    <w:unhideWhenUsed/>
    <w:rsid w:val="005A3E80"/>
  </w:style>
  <w:style w:type="table" w:customStyle="1" w:styleId="421">
    <w:name w:val="Сетка таблицы42"/>
    <w:basedOn w:val="a1"/>
    <w:next w:val="afffff6"/>
    <w:uiPriority w:val="99"/>
    <w:rsid w:val="005A3E80"/>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b">
    <w:name w:val="Сетка таблицы светлая2"/>
    <w:basedOn w:val="a1"/>
    <w:next w:val="1c"/>
    <w:uiPriority w:val="40"/>
    <w:rsid w:val="005A3E80"/>
    <w:rPr>
      <w:rFonts w:eastAsia="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22">
    <w:name w:val="Таблица простая 22"/>
    <w:basedOn w:val="a1"/>
    <w:next w:val="210"/>
    <w:uiPriority w:val="42"/>
    <w:rsid w:val="005A3E80"/>
    <w:rPr>
      <w:rFonts w:eastAsia="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7">
    <w:name w:val="Таблица простая 3"/>
    <w:basedOn w:val="a1"/>
    <w:uiPriority w:val="43"/>
    <w:rsid w:val="005A3E80"/>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b">
    <w:name w:val="Заголовок Знак"/>
    <w:link w:val="2c"/>
    <w:uiPriority w:val="10"/>
    <w:rsid w:val="005A3E80"/>
    <w:rPr>
      <w:rFonts w:ascii="Times New Roman" w:hAnsi="Times New Roman"/>
      <w:kern w:val="28"/>
      <w:sz w:val="24"/>
      <w:szCs w:val="24"/>
    </w:rPr>
  </w:style>
  <w:style w:type="paragraph" w:customStyle="1" w:styleId="Style3">
    <w:name w:val="Style 3"/>
    <w:basedOn w:val="a"/>
    <w:uiPriority w:val="99"/>
    <w:rsid w:val="005A3E80"/>
    <w:pPr>
      <w:widowControl w:val="0"/>
      <w:tabs>
        <w:tab w:val="left" w:pos="324"/>
      </w:tabs>
      <w:spacing w:after="0" w:line="204" w:lineRule="atLeast"/>
      <w:ind w:left="288" w:hanging="252"/>
    </w:pPr>
    <w:rPr>
      <w:rFonts w:ascii="Times New Roman" w:hAnsi="Times New Roman"/>
      <w:noProof/>
      <w:color w:val="000000"/>
      <w:sz w:val="20"/>
      <w:szCs w:val="20"/>
    </w:rPr>
  </w:style>
  <w:style w:type="character" w:customStyle="1" w:styleId="books-listname">
    <w:name w:val="books-list__name"/>
    <w:basedOn w:val="a0"/>
    <w:rsid w:val="005A3E80"/>
  </w:style>
  <w:style w:type="character" w:customStyle="1" w:styleId="fheading1">
    <w:name w:val="f_heading1"/>
    <w:uiPriority w:val="99"/>
    <w:rsid w:val="005A3E80"/>
    <w:rPr>
      <w:rFonts w:cs="Times New Roman"/>
    </w:rPr>
  </w:style>
  <w:style w:type="paragraph" w:customStyle="1" w:styleId="2d">
    <w:name w:val="Знак2"/>
    <w:basedOn w:val="a"/>
    <w:rsid w:val="002B1F87"/>
    <w:pPr>
      <w:tabs>
        <w:tab w:val="left" w:pos="708"/>
      </w:tabs>
      <w:spacing w:after="160" w:line="240" w:lineRule="exact"/>
    </w:pPr>
    <w:rPr>
      <w:rFonts w:ascii="Verdana" w:hAnsi="Verdana" w:cs="Verdana"/>
      <w:sz w:val="20"/>
      <w:szCs w:val="20"/>
      <w:lang w:val="en-US" w:eastAsia="en-US"/>
    </w:rPr>
  </w:style>
  <w:style w:type="paragraph" w:customStyle="1" w:styleId="2c">
    <w:name w:val="2"/>
    <w:basedOn w:val="a"/>
    <w:next w:val="a"/>
    <w:link w:val="affffffb"/>
    <w:uiPriority w:val="10"/>
    <w:qFormat/>
    <w:rsid w:val="00DB3B50"/>
    <w:pPr>
      <w:spacing w:after="120"/>
      <w:ind w:firstLine="709"/>
      <w:outlineLvl w:val="0"/>
    </w:pPr>
    <w:rPr>
      <w:rFonts w:ascii="Times New Roman" w:hAnsi="Times New Roman"/>
      <w:kern w:val="28"/>
      <w:sz w:val="24"/>
      <w:szCs w:val="24"/>
    </w:rPr>
  </w:style>
  <w:style w:type="paragraph" w:customStyle="1" w:styleId="1d">
    <w:name w:val="1"/>
    <w:basedOn w:val="a"/>
    <w:next w:val="a"/>
    <w:uiPriority w:val="10"/>
    <w:qFormat/>
    <w:rsid w:val="00DB3B50"/>
    <w:pPr>
      <w:spacing w:after="120"/>
      <w:ind w:firstLine="709"/>
      <w:outlineLvl w:val="0"/>
    </w:pPr>
    <w:rPr>
      <w:rFonts w:ascii="Times New Roman" w:hAnsi="Times New Roman"/>
      <w:kern w:val="28"/>
      <w:sz w:val="24"/>
      <w:szCs w:val="24"/>
    </w:rPr>
  </w:style>
  <w:style w:type="paragraph" w:customStyle="1" w:styleId="38">
    <w:name w:val="3"/>
    <w:basedOn w:val="a"/>
    <w:next w:val="a"/>
    <w:uiPriority w:val="10"/>
    <w:qFormat/>
    <w:rsid w:val="00893A85"/>
    <w:pPr>
      <w:spacing w:after="120"/>
      <w:ind w:firstLine="709"/>
      <w:outlineLvl w:val="0"/>
    </w:pPr>
    <w:rPr>
      <w:rFonts w:ascii="Times New Roman" w:hAnsi="Times New Roman"/>
      <w:kern w:val="28"/>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7.xml"/><Relationship Id="rId26" Type="http://schemas.openxmlformats.org/officeDocument/2006/relationships/hyperlink" Target="https://urait.ru/bcode/492659" TargetMode="External"/><Relationship Id="rId3" Type="http://schemas.openxmlformats.org/officeDocument/2006/relationships/styles" Target="styles.xml"/><Relationship Id="rId21" Type="http://schemas.openxmlformats.org/officeDocument/2006/relationships/hyperlink" Target="http://www.iprbookshop.ru/70757"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s://urait.ru/bcode/490075" TargetMode="External"/><Relationship Id="rId25" Type="http://schemas.openxmlformats.org/officeDocument/2006/relationships/hyperlink" Target="https://urait.ru/bcode/490964" TargetMode="Externa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profspo.ru/books/101616" TargetMode="External"/><Relationship Id="rId20" Type="http://schemas.openxmlformats.org/officeDocument/2006/relationships/hyperlink" Target="https://e.lanbook.com/book/160128" TargetMode="Externa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496684" TargetMode="External"/><Relationship Id="rId23" Type="http://schemas.openxmlformats.org/officeDocument/2006/relationships/footer" Target="footer9.xml"/><Relationship Id="rId28" Type="http://schemas.openxmlformats.org/officeDocument/2006/relationships/hyperlink" Target="https://urait.ru/bcode/506338" TargetMode="External"/><Relationship Id="rId10" Type="http://schemas.openxmlformats.org/officeDocument/2006/relationships/footer" Target="footer3.xml"/><Relationship Id="rId19" Type="http://schemas.openxmlformats.org/officeDocument/2006/relationships/footer" Target="foot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91137" TargetMode="External"/><Relationship Id="rId22" Type="http://schemas.openxmlformats.org/officeDocument/2006/relationships/hyperlink" Target="https://urait.ru/bcode/466787" TargetMode="External"/><Relationship Id="rId27" Type="http://schemas.openxmlformats.org/officeDocument/2006/relationships/hyperlink" Target="https://urait.ru/bcode/492657" TargetMode="External"/><Relationship Id="rId30"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9C300-A4A6-423C-A049-24B6CE3FB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1042</TotalTime>
  <Pages>1</Pages>
  <Words>33768</Words>
  <Characters>192478</Characters>
  <Application>Microsoft Office Word</Application>
  <DocSecurity>0</DocSecurity>
  <Lines>1603</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225795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51</cp:revision>
  <cp:lastPrinted>2021-06-09T14:35:00Z</cp:lastPrinted>
  <dcterms:created xsi:type="dcterms:W3CDTF">2022-06-07T05:48:00Z</dcterms:created>
  <dcterms:modified xsi:type="dcterms:W3CDTF">2022-09-22T13:05:00Z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