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DAB" w:rsidRPr="00B17E9D" w:rsidRDefault="00580DAB" w:rsidP="00B17E9D">
      <w:pPr>
        <w:pStyle w:val="10"/>
        <w:spacing w:before="0" w:after="0" w:line="240" w:lineRule="auto"/>
        <w:jc w:val="right"/>
        <w:rPr>
          <w:rFonts w:ascii="Times New Roman" w:hAnsi="Times New Roman" w:cs="Times New Roman"/>
          <w:sz w:val="24"/>
          <w:szCs w:val="24"/>
        </w:rPr>
      </w:pPr>
      <w:bookmarkStart w:id="0" w:name="_Toc84499257"/>
      <w:r w:rsidRPr="00B17E9D">
        <w:rPr>
          <w:rFonts w:ascii="Times New Roman" w:hAnsi="Times New Roman" w:cs="Times New Roman"/>
          <w:sz w:val="24"/>
          <w:szCs w:val="24"/>
        </w:rPr>
        <w:t>Приложение 2. Программы профессиональных модулей</w:t>
      </w:r>
      <w:bookmarkEnd w:id="0"/>
    </w:p>
    <w:p w:rsidR="00580DAB" w:rsidRPr="00B17E9D" w:rsidRDefault="00580DAB" w:rsidP="00B17E9D">
      <w:pPr>
        <w:spacing w:line="240" w:lineRule="auto"/>
        <w:jc w:val="right"/>
        <w:rPr>
          <w:lang w:val="x-none" w:eastAsia="x-none"/>
        </w:rPr>
      </w:pPr>
    </w:p>
    <w:p w:rsidR="00580DAB" w:rsidRPr="002976B9" w:rsidRDefault="00580DAB" w:rsidP="009E2D81">
      <w:pPr>
        <w:pStyle w:val="a6"/>
        <w:spacing w:after="0"/>
        <w:jc w:val="right"/>
        <w:rPr>
          <w:rFonts w:ascii="Times New Roman" w:hAnsi="Times New Roman"/>
          <w:b/>
          <w:bCs/>
        </w:rPr>
      </w:pPr>
      <w:bookmarkStart w:id="1" w:name="_Toc84499258"/>
      <w:r w:rsidRPr="002976B9">
        <w:rPr>
          <w:rFonts w:ascii="Times New Roman" w:hAnsi="Times New Roman"/>
          <w:b/>
          <w:bCs/>
        </w:rPr>
        <w:t>Приложение 2.1</w:t>
      </w:r>
      <w:bookmarkEnd w:id="1"/>
    </w:p>
    <w:p w:rsidR="00580DAB" w:rsidRPr="002976B9" w:rsidRDefault="00580DAB" w:rsidP="009E2D81">
      <w:pPr>
        <w:spacing w:line="240" w:lineRule="auto"/>
        <w:jc w:val="right"/>
        <w:rPr>
          <w:b/>
          <w:i/>
        </w:rPr>
      </w:pPr>
      <w:r w:rsidRPr="002976B9">
        <w:t>к ПООП-П по специальности</w:t>
      </w:r>
      <w:r w:rsidRPr="002976B9">
        <w:rPr>
          <w:b/>
          <w:i/>
        </w:rPr>
        <w:t xml:space="preserve"> </w:t>
      </w:r>
    </w:p>
    <w:p w:rsidR="00580DAB" w:rsidRPr="00456724" w:rsidRDefault="00580DAB" w:rsidP="009E2D81">
      <w:pPr>
        <w:spacing w:line="240" w:lineRule="auto"/>
        <w:jc w:val="right"/>
      </w:pPr>
      <w:r w:rsidRPr="00456724">
        <w:t>18.02.13 «Технология производства</w:t>
      </w:r>
    </w:p>
    <w:p w:rsidR="00580DAB" w:rsidRPr="00456724" w:rsidRDefault="00580DAB" w:rsidP="009E2D81">
      <w:pPr>
        <w:spacing w:line="240" w:lineRule="auto"/>
        <w:jc w:val="right"/>
      </w:pPr>
      <w:r w:rsidRPr="00456724">
        <w:t>изделий из полимерных композитов»</w:t>
      </w:r>
    </w:p>
    <w:p w:rsidR="00580DAB" w:rsidRPr="002976B9" w:rsidRDefault="00580DAB" w:rsidP="009E2D81">
      <w:pPr>
        <w:spacing w:line="240" w:lineRule="auto"/>
        <w:jc w:val="center"/>
        <w:rPr>
          <w:b/>
          <w:i/>
        </w:rPr>
      </w:pPr>
    </w:p>
    <w:p w:rsidR="00580DAB" w:rsidRPr="002976B9" w:rsidRDefault="00580DAB" w:rsidP="009E2D81">
      <w:pPr>
        <w:spacing w:line="240" w:lineRule="auto"/>
        <w:jc w:val="center"/>
        <w:rPr>
          <w:b/>
          <w:i/>
        </w:rPr>
      </w:pPr>
    </w:p>
    <w:p w:rsidR="00580DAB" w:rsidRPr="002976B9" w:rsidRDefault="00580DAB" w:rsidP="009E2D81">
      <w:pPr>
        <w:spacing w:line="240" w:lineRule="auto"/>
        <w:jc w:val="center"/>
        <w:rPr>
          <w:b/>
          <w:i/>
        </w:rPr>
      </w:pPr>
    </w:p>
    <w:p w:rsidR="00580DAB" w:rsidRPr="002976B9" w:rsidRDefault="00580DAB" w:rsidP="009E2D81">
      <w:pPr>
        <w:spacing w:line="240" w:lineRule="auto"/>
        <w:jc w:val="center"/>
        <w:rPr>
          <w:b/>
          <w:i/>
        </w:rPr>
      </w:pPr>
    </w:p>
    <w:p w:rsidR="00580DAB" w:rsidRDefault="00580DAB" w:rsidP="009E2D81">
      <w:pPr>
        <w:spacing w:line="240" w:lineRule="auto"/>
        <w:jc w:val="center"/>
        <w:rPr>
          <w:b/>
          <w:i/>
        </w:rPr>
      </w:pPr>
    </w:p>
    <w:p w:rsidR="00B17E9D" w:rsidRDefault="00B17E9D" w:rsidP="009E2D81">
      <w:pPr>
        <w:spacing w:line="240" w:lineRule="auto"/>
        <w:jc w:val="center"/>
        <w:rPr>
          <w:b/>
          <w:i/>
        </w:rPr>
      </w:pPr>
    </w:p>
    <w:p w:rsidR="00B17E9D" w:rsidRPr="002976B9" w:rsidRDefault="00B17E9D" w:rsidP="009E2D81">
      <w:pPr>
        <w:spacing w:line="240" w:lineRule="auto"/>
        <w:jc w:val="center"/>
        <w:rPr>
          <w:b/>
          <w:i/>
        </w:rPr>
      </w:pPr>
    </w:p>
    <w:p w:rsidR="00580DAB" w:rsidRPr="002976B9" w:rsidRDefault="00580DAB" w:rsidP="009E2D81">
      <w:pPr>
        <w:spacing w:line="240" w:lineRule="auto"/>
        <w:jc w:val="center"/>
        <w:rPr>
          <w:b/>
          <w:i/>
        </w:rPr>
      </w:pPr>
    </w:p>
    <w:p w:rsidR="00580DAB" w:rsidRPr="002976B9" w:rsidRDefault="00580DAB" w:rsidP="009E2D81">
      <w:pPr>
        <w:spacing w:line="240" w:lineRule="auto"/>
        <w:jc w:val="center"/>
        <w:rPr>
          <w:b/>
          <w:i/>
        </w:rPr>
      </w:pPr>
    </w:p>
    <w:p w:rsidR="00580DAB" w:rsidRPr="002976B9" w:rsidRDefault="00580DAB" w:rsidP="009E2D81">
      <w:pPr>
        <w:spacing w:line="240" w:lineRule="auto"/>
        <w:jc w:val="center"/>
        <w:rPr>
          <w:b/>
        </w:rPr>
      </w:pPr>
      <w:r w:rsidRPr="002976B9">
        <w:rPr>
          <w:b/>
        </w:rPr>
        <w:t>РАБОЧАЯ ПРОГРАММА ПРОФЕССИОНАЛЬНОГО МОДУЛЯ</w:t>
      </w:r>
    </w:p>
    <w:p w:rsidR="00580DAB" w:rsidRPr="002976B9" w:rsidRDefault="00580DAB" w:rsidP="009E2D81">
      <w:pPr>
        <w:spacing w:line="240" w:lineRule="auto"/>
        <w:jc w:val="center"/>
        <w:rPr>
          <w:b/>
          <w:u w:val="single"/>
        </w:rPr>
      </w:pPr>
    </w:p>
    <w:p w:rsidR="00580DAB" w:rsidRPr="002976B9" w:rsidRDefault="00580DAB" w:rsidP="009E2D81">
      <w:pPr>
        <w:spacing w:line="240" w:lineRule="auto"/>
        <w:jc w:val="center"/>
        <w:rPr>
          <w:b/>
        </w:rPr>
      </w:pPr>
      <w:r w:rsidRPr="002976B9">
        <w:rPr>
          <w:b/>
        </w:rPr>
        <w:t>«ПМ.01 ПРОЕКТИРОВАНИЕ ПРОИЗВОДСТВА И ТЕХНОЛОГИЧЕСКОЙ ОСНАСТКИ ПРОИЗВОДСТВА ИЗДЕЛИЙ ИЗ ПОЛИМЕРНЫХ КОМПОЗИТОВ»</w:t>
      </w:r>
    </w:p>
    <w:p w:rsidR="00580DAB" w:rsidRPr="002976B9" w:rsidRDefault="00580DAB" w:rsidP="009E2D81">
      <w:pPr>
        <w:spacing w:line="240" w:lineRule="auto"/>
        <w:jc w:val="center"/>
        <w:rPr>
          <w:b/>
          <w:bCs/>
          <w:highlight w:val="yellow"/>
        </w:rPr>
      </w:pPr>
    </w:p>
    <w:p w:rsidR="00580DAB" w:rsidRPr="002976B9" w:rsidRDefault="00580DAB" w:rsidP="009E2D81">
      <w:pPr>
        <w:spacing w:line="240" w:lineRule="auto"/>
        <w:jc w:val="center"/>
        <w:rPr>
          <w:b/>
          <w:i/>
        </w:rPr>
      </w:pPr>
      <w:r w:rsidRPr="002976B9">
        <w:rPr>
          <w:b/>
          <w:bCs/>
        </w:rPr>
        <w:t>Обязательный профессиональный блок</w:t>
      </w:r>
    </w:p>
    <w:p w:rsidR="00580DAB" w:rsidRPr="002976B9" w:rsidRDefault="00580DAB" w:rsidP="009E2D81">
      <w:pPr>
        <w:spacing w:line="240" w:lineRule="auto"/>
        <w:jc w:val="center"/>
        <w:rPr>
          <w:b/>
          <w:i/>
        </w:rPr>
      </w:pPr>
    </w:p>
    <w:p w:rsidR="00580DAB" w:rsidRPr="002976B9" w:rsidRDefault="00580DAB" w:rsidP="009E2D81">
      <w:pPr>
        <w:spacing w:line="240" w:lineRule="auto"/>
        <w:jc w:val="center"/>
        <w:rPr>
          <w:b/>
          <w:i/>
        </w:rPr>
      </w:pPr>
    </w:p>
    <w:p w:rsidR="00580DAB" w:rsidRPr="002976B9" w:rsidRDefault="00580DAB" w:rsidP="009E2D81">
      <w:pPr>
        <w:spacing w:line="240" w:lineRule="auto"/>
        <w:jc w:val="center"/>
        <w:rPr>
          <w:b/>
          <w:i/>
        </w:rPr>
      </w:pPr>
    </w:p>
    <w:p w:rsidR="00580DAB" w:rsidRPr="002976B9" w:rsidRDefault="00580DAB" w:rsidP="009E2D81">
      <w:pPr>
        <w:spacing w:line="240" w:lineRule="auto"/>
        <w:jc w:val="center"/>
        <w:rPr>
          <w:b/>
          <w:i/>
        </w:rPr>
      </w:pPr>
    </w:p>
    <w:p w:rsidR="00580DAB" w:rsidRPr="002976B9" w:rsidRDefault="00580DAB" w:rsidP="009E2D81">
      <w:pPr>
        <w:spacing w:line="240" w:lineRule="auto"/>
        <w:jc w:val="center"/>
        <w:rPr>
          <w:b/>
          <w:i/>
        </w:rPr>
      </w:pPr>
    </w:p>
    <w:p w:rsidR="00580DAB" w:rsidRPr="002976B9" w:rsidRDefault="00580DAB" w:rsidP="009E2D81">
      <w:pPr>
        <w:spacing w:line="240" w:lineRule="auto"/>
        <w:jc w:val="center"/>
        <w:rPr>
          <w:b/>
          <w:i/>
        </w:rPr>
      </w:pPr>
    </w:p>
    <w:p w:rsidR="00580DAB" w:rsidRPr="002976B9" w:rsidRDefault="00580DAB" w:rsidP="009E2D81">
      <w:pPr>
        <w:spacing w:line="240" w:lineRule="auto"/>
        <w:jc w:val="center"/>
        <w:rPr>
          <w:b/>
          <w:i/>
        </w:rPr>
      </w:pPr>
    </w:p>
    <w:p w:rsidR="00580DAB" w:rsidRDefault="00580DAB"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Pr="002976B9" w:rsidRDefault="00B17E9D" w:rsidP="009E2D81">
      <w:pPr>
        <w:spacing w:line="240" w:lineRule="auto"/>
        <w:jc w:val="center"/>
        <w:rPr>
          <w:b/>
          <w:i/>
        </w:rPr>
      </w:pPr>
    </w:p>
    <w:p w:rsidR="00580DAB" w:rsidRPr="002976B9" w:rsidRDefault="00580DAB" w:rsidP="009E2D81">
      <w:pPr>
        <w:spacing w:line="240" w:lineRule="auto"/>
        <w:jc w:val="center"/>
        <w:rPr>
          <w:b/>
          <w:i/>
        </w:rPr>
      </w:pPr>
    </w:p>
    <w:p w:rsidR="00580DAB" w:rsidRPr="002976B9" w:rsidRDefault="00580DAB" w:rsidP="009E2D81">
      <w:pPr>
        <w:spacing w:line="240" w:lineRule="auto"/>
        <w:jc w:val="center"/>
        <w:rPr>
          <w:b/>
          <w:iCs/>
        </w:rPr>
      </w:pPr>
      <w:r w:rsidRPr="002976B9">
        <w:rPr>
          <w:b/>
          <w:bCs/>
          <w:iCs/>
        </w:rPr>
        <w:t>2022 г.</w:t>
      </w:r>
    </w:p>
    <w:p w:rsidR="00580DAB" w:rsidRPr="002976B9" w:rsidRDefault="00580DAB" w:rsidP="009E2D81">
      <w:pPr>
        <w:spacing w:line="240" w:lineRule="auto"/>
        <w:rPr>
          <w:b/>
          <w:i/>
        </w:rPr>
        <w:sectPr w:rsidR="00580DAB" w:rsidRPr="002976B9" w:rsidSect="00CE265D">
          <w:footerReference w:type="even" r:id="rId8"/>
          <w:footerReference w:type="default" r:id="rId9"/>
          <w:pgSz w:w="11907" w:h="16840"/>
          <w:pgMar w:top="1134" w:right="851" w:bottom="992" w:left="1418" w:header="709" w:footer="709" w:gutter="0"/>
          <w:cols w:space="720"/>
        </w:sectPr>
      </w:pPr>
    </w:p>
    <w:p w:rsidR="00580DAB" w:rsidRPr="002976B9" w:rsidRDefault="00580DAB" w:rsidP="009E2D81">
      <w:pPr>
        <w:spacing w:line="240" w:lineRule="auto"/>
        <w:jc w:val="center"/>
        <w:rPr>
          <w:b/>
          <w:i/>
        </w:rPr>
      </w:pPr>
      <w:r w:rsidRPr="002976B9">
        <w:rPr>
          <w:b/>
          <w:i/>
        </w:rPr>
        <w:lastRenderedPageBreak/>
        <w:t>СОДЕРЖАНИЕ</w:t>
      </w:r>
    </w:p>
    <w:p w:rsidR="00580DAB" w:rsidRPr="002976B9" w:rsidRDefault="00580DAB" w:rsidP="009E2D81">
      <w:pPr>
        <w:spacing w:line="240" w:lineRule="auto"/>
        <w:rPr>
          <w:b/>
          <w:i/>
        </w:rPr>
      </w:pPr>
    </w:p>
    <w:tbl>
      <w:tblPr>
        <w:tblW w:w="0" w:type="auto"/>
        <w:tblLook w:val="01E0" w:firstRow="1" w:lastRow="1" w:firstColumn="1" w:lastColumn="1" w:noHBand="0" w:noVBand="0"/>
      </w:tblPr>
      <w:tblGrid>
        <w:gridCol w:w="7501"/>
        <w:gridCol w:w="1854"/>
      </w:tblGrid>
      <w:tr w:rsidR="00580DAB" w:rsidRPr="002976B9" w:rsidTr="00CE265D">
        <w:tc>
          <w:tcPr>
            <w:tcW w:w="7501" w:type="dxa"/>
          </w:tcPr>
          <w:p w:rsidR="00580DAB" w:rsidRPr="002976B9" w:rsidRDefault="00580DAB" w:rsidP="009E2D81">
            <w:pPr>
              <w:widowControl/>
              <w:numPr>
                <w:ilvl w:val="0"/>
                <w:numId w:val="18"/>
              </w:numPr>
              <w:tabs>
                <w:tab w:val="num" w:pos="284"/>
              </w:tabs>
              <w:suppressAutoHyphens/>
              <w:adjustRightInd/>
              <w:spacing w:line="240" w:lineRule="auto"/>
              <w:jc w:val="left"/>
              <w:textAlignment w:val="auto"/>
              <w:rPr>
                <w:b/>
              </w:rPr>
            </w:pPr>
            <w:r w:rsidRPr="002976B9">
              <w:rPr>
                <w:b/>
              </w:rPr>
              <w:t>ОБЩАЯ ХАРАКТЕРИСТИКА РАБОЧЕЙ ПРОГРАММЫ ПРОФЕССИОНАЛЬНОГО МОДУЛЯ</w:t>
            </w:r>
          </w:p>
        </w:tc>
        <w:tc>
          <w:tcPr>
            <w:tcW w:w="1854" w:type="dxa"/>
          </w:tcPr>
          <w:p w:rsidR="00580DAB" w:rsidRPr="002976B9" w:rsidRDefault="00580DAB" w:rsidP="009E2D81">
            <w:pPr>
              <w:spacing w:line="240" w:lineRule="auto"/>
              <w:rPr>
                <w:b/>
              </w:rPr>
            </w:pPr>
          </w:p>
        </w:tc>
      </w:tr>
      <w:tr w:rsidR="00580DAB" w:rsidRPr="002976B9" w:rsidTr="00CE265D">
        <w:tc>
          <w:tcPr>
            <w:tcW w:w="7501" w:type="dxa"/>
          </w:tcPr>
          <w:p w:rsidR="00580DAB" w:rsidRPr="002976B9" w:rsidRDefault="00580DAB" w:rsidP="009E2D81">
            <w:pPr>
              <w:widowControl/>
              <w:numPr>
                <w:ilvl w:val="0"/>
                <w:numId w:val="18"/>
              </w:numPr>
              <w:tabs>
                <w:tab w:val="num" w:pos="284"/>
              </w:tabs>
              <w:suppressAutoHyphens/>
              <w:adjustRightInd/>
              <w:spacing w:line="240" w:lineRule="auto"/>
              <w:jc w:val="left"/>
              <w:textAlignment w:val="auto"/>
              <w:rPr>
                <w:b/>
              </w:rPr>
            </w:pPr>
            <w:r w:rsidRPr="002976B9">
              <w:rPr>
                <w:b/>
              </w:rPr>
              <w:t>СТРУКТУРА И СОДЕРЖАНИЕ ПРОФЕССИОНАЛЬНОГО МОДУЛЯ</w:t>
            </w:r>
          </w:p>
          <w:p w:rsidR="00580DAB" w:rsidRPr="002976B9" w:rsidRDefault="00580DAB" w:rsidP="009E2D81">
            <w:pPr>
              <w:widowControl/>
              <w:numPr>
                <w:ilvl w:val="0"/>
                <w:numId w:val="18"/>
              </w:numPr>
              <w:tabs>
                <w:tab w:val="num" w:pos="284"/>
              </w:tabs>
              <w:suppressAutoHyphens/>
              <w:adjustRightInd/>
              <w:spacing w:line="240" w:lineRule="auto"/>
              <w:jc w:val="left"/>
              <w:textAlignment w:val="auto"/>
              <w:rPr>
                <w:b/>
              </w:rPr>
            </w:pPr>
            <w:r w:rsidRPr="002976B9">
              <w:rPr>
                <w:b/>
              </w:rPr>
              <w:t>УСЛОВИЯ РЕАЛИЗАЦИИ ПРОФЕССИОНАЛЬНОГО МОДУЛЯ</w:t>
            </w:r>
          </w:p>
        </w:tc>
        <w:tc>
          <w:tcPr>
            <w:tcW w:w="1854" w:type="dxa"/>
          </w:tcPr>
          <w:p w:rsidR="00580DAB" w:rsidRPr="002976B9" w:rsidRDefault="00580DAB" w:rsidP="009E2D81">
            <w:pPr>
              <w:spacing w:line="240" w:lineRule="auto"/>
              <w:ind w:left="644"/>
              <w:rPr>
                <w:b/>
              </w:rPr>
            </w:pPr>
          </w:p>
        </w:tc>
      </w:tr>
      <w:tr w:rsidR="00580DAB" w:rsidRPr="002976B9" w:rsidTr="00CE265D">
        <w:tc>
          <w:tcPr>
            <w:tcW w:w="7501" w:type="dxa"/>
          </w:tcPr>
          <w:p w:rsidR="00580DAB" w:rsidRPr="002976B9" w:rsidRDefault="00580DAB" w:rsidP="009E2D81">
            <w:pPr>
              <w:widowControl/>
              <w:numPr>
                <w:ilvl w:val="0"/>
                <w:numId w:val="18"/>
              </w:numPr>
              <w:suppressAutoHyphens/>
              <w:adjustRightInd/>
              <w:spacing w:line="240" w:lineRule="auto"/>
              <w:jc w:val="left"/>
              <w:textAlignment w:val="auto"/>
              <w:rPr>
                <w:b/>
              </w:rPr>
            </w:pPr>
            <w:r w:rsidRPr="002976B9">
              <w:rPr>
                <w:b/>
              </w:rPr>
              <w:t>КОНТРОЛЬ И ОЦЕНКА РЕЗУЛЬТАТОВ ОСВОЕНИЯ ПРОФЕССИОНАЛЬНОГО МОДУЛЯ</w:t>
            </w:r>
          </w:p>
          <w:p w:rsidR="00580DAB" w:rsidRPr="002976B9" w:rsidRDefault="00580DAB" w:rsidP="009E2D81">
            <w:pPr>
              <w:suppressAutoHyphens/>
              <w:spacing w:line="240" w:lineRule="auto"/>
              <w:rPr>
                <w:b/>
              </w:rPr>
            </w:pPr>
          </w:p>
        </w:tc>
        <w:tc>
          <w:tcPr>
            <w:tcW w:w="1854" w:type="dxa"/>
          </w:tcPr>
          <w:p w:rsidR="00580DAB" w:rsidRPr="002976B9" w:rsidRDefault="00580DAB" w:rsidP="009E2D81">
            <w:pPr>
              <w:spacing w:line="240" w:lineRule="auto"/>
              <w:rPr>
                <w:b/>
              </w:rPr>
            </w:pPr>
          </w:p>
        </w:tc>
      </w:tr>
    </w:tbl>
    <w:p w:rsidR="00580DAB" w:rsidRPr="002976B9" w:rsidRDefault="00580DAB" w:rsidP="009E2D81">
      <w:pPr>
        <w:spacing w:line="240" w:lineRule="auto"/>
        <w:rPr>
          <w:b/>
          <w:i/>
        </w:rPr>
        <w:sectPr w:rsidR="00580DAB" w:rsidRPr="002976B9" w:rsidSect="00CE265D">
          <w:pgSz w:w="11907" w:h="16840"/>
          <w:pgMar w:top="1134" w:right="851" w:bottom="992" w:left="1418" w:header="709" w:footer="709" w:gutter="0"/>
          <w:cols w:space="720"/>
        </w:sectPr>
      </w:pPr>
    </w:p>
    <w:p w:rsidR="00580DAB" w:rsidRPr="002976B9" w:rsidRDefault="00580DAB" w:rsidP="009E2D81">
      <w:pPr>
        <w:spacing w:line="240" w:lineRule="auto"/>
        <w:jc w:val="center"/>
        <w:rPr>
          <w:b/>
        </w:rPr>
      </w:pPr>
      <w:r w:rsidRPr="002976B9">
        <w:rPr>
          <w:b/>
        </w:rPr>
        <w:lastRenderedPageBreak/>
        <w:t>1. ОБЩАЯ ХАРАКТЕРИСТИКА РАБОЧЕЙ ПРОГРАММЫ</w:t>
      </w:r>
    </w:p>
    <w:p w:rsidR="00580DAB" w:rsidRPr="002976B9" w:rsidRDefault="00580DAB" w:rsidP="009E2D81">
      <w:pPr>
        <w:spacing w:line="240" w:lineRule="auto"/>
        <w:jc w:val="center"/>
        <w:rPr>
          <w:b/>
        </w:rPr>
      </w:pPr>
      <w:r w:rsidRPr="002976B9">
        <w:rPr>
          <w:b/>
        </w:rPr>
        <w:t>ПРОФЕССИОНАЛЬНОГО МОДУЛЯ</w:t>
      </w:r>
    </w:p>
    <w:p w:rsidR="00580DAB" w:rsidRPr="002976B9" w:rsidRDefault="00580DAB" w:rsidP="009E2D81">
      <w:pPr>
        <w:suppressAutoHyphens/>
        <w:spacing w:line="240" w:lineRule="auto"/>
        <w:jc w:val="center"/>
        <w:rPr>
          <w:b/>
        </w:rPr>
      </w:pPr>
      <w:r w:rsidRPr="002976B9">
        <w:rPr>
          <w:b/>
        </w:rPr>
        <w:t>ПМ.01 ПРОЕКТИРОВАНИЕ ПРОИЗВОДСТВА И ТЕХНОЛОГИЧЕСКОЙ ОСНАСТКИ ПРОИЗВОДСТВА ИЗДЕЛИЙ ИЗ ПОЛИМЕРНЫХ КОМПОЗИТОВ</w:t>
      </w:r>
    </w:p>
    <w:p w:rsidR="00580DAB" w:rsidRPr="002976B9" w:rsidRDefault="00580DAB" w:rsidP="009E2D81">
      <w:pPr>
        <w:suppressAutoHyphens/>
        <w:spacing w:line="240" w:lineRule="auto"/>
        <w:ind w:firstLine="709"/>
        <w:rPr>
          <w:b/>
        </w:rPr>
      </w:pPr>
    </w:p>
    <w:p w:rsidR="00580DAB" w:rsidRPr="002976B9" w:rsidRDefault="00580DAB" w:rsidP="009E2D81">
      <w:pPr>
        <w:suppressAutoHyphens/>
        <w:spacing w:line="240" w:lineRule="auto"/>
        <w:ind w:firstLine="709"/>
        <w:rPr>
          <w:b/>
        </w:rPr>
      </w:pPr>
      <w:r w:rsidRPr="002976B9">
        <w:rPr>
          <w:b/>
        </w:rPr>
        <w:t xml:space="preserve">1.1. </w:t>
      </w:r>
      <w:bookmarkStart w:id="2" w:name="_Hlk511590080"/>
      <w:r w:rsidRPr="002976B9">
        <w:rPr>
          <w:b/>
        </w:rPr>
        <w:t xml:space="preserve">Цель и планируемые результаты освоения профессионального модуля </w:t>
      </w:r>
      <w:bookmarkEnd w:id="2"/>
    </w:p>
    <w:p w:rsidR="00580DAB" w:rsidRPr="002976B9" w:rsidRDefault="00580DAB" w:rsidP="009E2D81">
      <w:pPr>
        <w:spacing w:line="240" w:lineRule="auto"/>
        <w:ind w:firstLine="709"/>
      </w:pPr>
      <w:bookmarkStart w:id="3" w:name="_Hlk105376914"/>
      <w:bookmarkStart w:id="4" w:name="_Hlk511591667"/>
      <w:r w:rsidRPr="002976B9">
        <w:t xml:space="preserve">В результате изучения профессионального модуля студент должен освоить вид профессиональной деятельности </w:t>
      </w:r>
      <w:r w:rsidRPr="002976B9">
        <w:rPr>
          <w:u w:val="single"/>
        </w:rPr>
        <w:t>Проектирование производства и технологической оснастки производства изделий из полимерных композитов</w:t>
      </w:r>
      <w:r w:rsidRPr="002976B9">
        <w:t xml:space="preserve"> и соответствующие ему общие и профессиональные компетенции:</w:t>
      </w:r>
    </w:p>
    <w:p w:rsidR="00580DAB" w:rsidRPr="002976B9" w:rsidRDefault="00580DAB" w:rsidP="009E2D81">
      <w:pPr>
        <w:spacing w:line="240" w:lineRule="auto"/>
        <w:rPr>
          <w:bCs/>
        </w:rPr>
      </w:pPr>
    </w:p>
    <w:p w:rsidR="00580DAB" w:rsidRPr="002976B9" w:rsidRDefault="00580DAB" w:rsidP="009E2D81">
      <w:pPr>
        <w:spacing w:line="240" w:lineRule="auto"/>
        <w:rPr>
          <w:bCs/>
        </w:rPr>
      </w:pPr>
      <w:r w:rsidRPr="002976B9">
        <w:rPr>
          <w:bCs/>
        </w:rPr>
        <w:t>1.1.1. 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276"/>
        <w:gridCol w:w="2551"/>
        <w:gridCol w:w="1276"/>
        <w:gridCol w:w="2268"/>
      </w:tblGrid>
      <w:tr w:rsidR="00456724" w:rsidRPr="00974301" w:rsidTr="00C558B4">
        <w:trPr>
          <w:trHeight w:val="649"/>
        </w:trPr>
        <w:tc>
          <w:tcPr>
            <w:tcW w:w="2518" w:type="dxa"/>
            <w:hideMark/>
          </w:tcPr>
          <w:p w:rsidR="00456724" w:rsidRPr="00974301" w:rsidRDefault="00456724" w:rsidP="00C558B4">
            <w:pPr>
              <w:suppressAutoHyphens/>
              <w:spacing w:line="240" w:lineRule="auto"/>
              <w:jc w:val="center"/>
            </w:pPr>
            <w:r w:rsidRPr="00974301">
              <w:t>Код</w:t>
            </w:r>
          </w:p>
          <w:p w:rsidR="00456724" w:rsidRPr="00974301" w:rsidRDefault="00456724" w:rsidP="00C558B4">
            <w:pPr>
              <w:suppressAutoHyphens/>
              <w:spacing w:line="240" w:lineRule="auto"/>
              <w:jc w:val="center"/>
            </w:pPr>
            <w:r w:rsidRPr="00974301">
              <w:t>ПК, ОК</w:t>
            </w:r>
          </w:p>
        </w:tc>
        <w:tc>
          <w:tcPr>
            <w:tcW w:w="1276" w:type="dxa"/>
          </w:tcPr>
          <w:p w:rsidR="00456724" w:rsidRPr="00974301" w:rsidRDefault="00456724" w:rsidP="00C558B4">
            <w:pPr>
              <w:suppressAutoHyphens/>
              <w:spacing w:line="240" w:lineRule="auto"/>
              <w:jc w:val="center"/>
            </w:pPr>
            <w:r w:rsidRPr="00974301">
              <w:t>Код умений</w:t>
            </w:r>
          </w:p>
        </w:tc>
        <w:tc>
          <w:tcPr>
            <w:tcW w:w="2551" w:type="dxa"/>
            <w:hideMark/>
          </w:tcPr>
          <w:p w:rsidR="00456724" w:rsidRPr="00974301" w:rsidRDefault="00456724" w:rsidP="00C558B4">
            <w:pPr>
              <w:suppressAutoHyphens/>
              <w:spacing w:line="240" w:lineRule="auto"/>
              <w:jc w:val="center"/>
            </w:pPr>
            <w:r w:rsidRPr="00974301">
              <w:t>Умения</w:t>
            </w:r>
          </w:p>
        </w:tc>
        <w:tc>
          <w:tcPr>
            <w:tcW w:w="1276" w:type="dxa"/>
          </w:tcPr>
          <w:p w:rsidR="00456724" w:rsidRPr="00974301" w:rsidRDefault="00456724" w:rsidP="00C558B4">
            <w:pPr>
              <w:suppressAutoHyphens/>
              <w:spacing w:line="240" w:lineRule="auto"/>
              <w:jc w:val="center"/>
            </w:pPr>
            <w:r w:rsidRPr="00974301">
              <w:t>Код знаний</w:t>
            </w:r>
          </w:p>
        </w:tc>
        <w:tc>
          <w:tcPr>
            <w:tcW w:w="2268" w:type="dxa"/>
            <w:hideMark/>
          </w:tcPr>
          <w:p w:rsidR="00456724" w:rsidRPr="00974301" w:rsidRDefault="00456724" w:rsidP="00C558B4">
            <w:pPr>
              <w:suppressAutoHyphens/>
              <w:spacing w:line="240" w:lineRule="auto"/>
              <w:jc w:val="center"/>
            </w:pPr>
            <w:r w:rsidRPr="00974301">
              <w:t>Знания</w:t>
            </w:r>
          </w:p>
        </w:tc>
      </w:tr>
      <w:tr w:rsidR="00456724" w:rsidRPr="00974301" w:rsidTr="00C558B4">
        <w:trPr>
          <w:trHeight w:val="212"/>
        </w:trPr>
        <w:tc>
          <w:tcPr>
            <w:tcW w:w="2518" w:type="dxa"/>
            <w:vMerge w:val="restart"/>
          </w:tcPr>
          <w:p w:rsidR="00456724" w:rsidRPr="00974301" w:rsidRDefault="00456724" w:rsidP="00C558B4">
            <w:pPr>
              <w:spacing w:line="240" w:lineRule="auto"/>
              <w:rPr>
                <w:b/>
                <w:bCs/>
              </w:rPr>
            </w:pPr>
            <w:r w:rsidRPr="00974301">
              <w:rPr>
                <w:b/>
                <w:bCs/>
              </w:rPr>
              <w:t>ОК 01</w:t>
            </w:r>
          </w:p>
          <w:p w:rsidR="00456724" w:rsidRPr="00974301" w:rsidRDefault="00456724" w:rsidP="00C558B4">
            <w:pPr>
              <w:spacing w:line="240" w:lineRule="auto"/>
              <w:rPr>
                <w:b/>
                <w:bCs/>
              </w:rPr>
            </w:pPr>
            <w:r w:rsidRPr="00974301">
              <w:rPr>
                <w:iCs/>
              </w:rPr>
              <w:t>Выбирать способы решения задач профессиональной деятельности применительно к различным контекстам</w:t>
            </w:r>
          </w:p>
        </w:tc>
        <w:tc>
          <w:tcPr>
            <w:tcW w:w="1276" w:type="dxa"/>
          </w:tcPr>
          <w:p w:rsidR="00456724" w:rsidRPr="00974301" w:rsidRDefault="00456724" w:rsidP="00C558B4">
            <w:pPr>
              <w:suppressAutoHyphens/>
              <w:spacing w:line="240" w:lineRule="auto"/>
              <w:rPr>
                <w:bCs/>
                <w:iCs/>
              </w:rPr>
            </w:pPr>
            <w:r w:rsidRPr="00974301">
              <w:rPr>
                <w:bCs/>
                <w:iCs/>
              </w:rPr>
              <w:t>Уо 01.01</w:t>
            </w:r>
          </w:p>
        </w:tc>
        <w:tc>
          <w:tcPr>
            <w:tcW w:w="2551" w:type="dxa"/>
            <w:vAlign w:val="center"/>
          </w:tcPr>
          <w:p w:rsidR="00456724" w:rsidRPr="00974301" w:rsidRDefault="00456724" w:rsidP="00C558B4">
            <w:pPr>
              <w:suppressAutoHyphens/>
              <w:spacing w:line="240" w:lineRule="auto"/>
              <w:rPr>
                <w:iCs/>
              </w:rPr>
            </w:pPr>
            <w:r w:rsidRPr="00974301">
              <w:rPr>
                <w:iCs/>
              </w:rPr>
              <w:t xml:space="preserve">распознавать задачу и/или проблему </w:t>
            </w:r>
            <w:r w:rsidRPr="00974301">
              <w:rPr>
                <w:iCs/>
              </w:rPr>
              <w:br/>
              <w:t>в профессиональном и/или социальном контексте</w:t>
            </w:r>
          </w:p>
        </w:tc>
        <w:tc>
          <w:tcPr>
            <w:tcW w:w="1276" w:type="dxa"/>
          </w:tcPr>
          <w:p w:rsidR="00456724" w:rsidRPr="00974301" w:rsidRDefault="00456724" w:rsidP="00C558B4">
            <w:pPr>
              <w:suppressAutoHyphens/>
              <w:spacing w:line="240" w:lineRule="auto"/>
              <w:rPr>
                <w:bCs/>
                <w:iCs/>
              </w:rPr>
            </w:pPr>
            <w:r w:rsidRPr="00974301">
              <w:rPr>
                <w:bCs/>
                <w:iCs/>
              </w:rPr>
              <w:t>Зо 01.01</w:t>
            </w:r>
          </w:p>
        </w:tc>
        <w:tc>
          <w:tcPr>
            <w:tcW w:w="2268" w:type="dxa"/>
          </w:tcPr>
          <w:p w:rsidR="00456724" w:rsidRPr="00974301" w:rsidRDefault="00456724" w:rsidP="00C558B4">
            <w:pPr>
              <w:suppressAutoHyphens/>
              <w:spacing w:line="240" w:lineRule="auto"/>
              <w:rPr>
                <w:bCs/>
              </w:rPr>
            </w:pPr>
            <w:r w:rsidRPr="00974301">
              <w:rPr>
                <w:iCs/>
              </w:rPr>
              <w:t>а</w:t>
            </w:r>
            <w:r w:rsidRPr="00974301">
              <w:rPr>
                <w:bCs/>
              </w:rPr>
              <w:t xml:space="preserve">ктуальный профессиональный и социальный контекст, в котором приходится работать и жить </w:t>
            </w:r>
          </w:p>
        </w:tc>
      </w:tr>
      <w:tr w:rsidR="00456724" w:rsidRPr="00974301" w:rsidTr="00C558B4">
        <w:trPr>
          <w:trHeight w:val="212"/>
        </w:trPr>
        <w:tc>
          <w:tcPr>
            <w:tcW w:w="2518" w:type="dxa"/>
            <w:vMerge/>
          </w:tcPr>
          <w:p w:rsidR="00456724" w:rsidRPr="00974301" w:rsidRDefault="00456724" w:rsidP="00C558B4">
            <w:pPr>
              <w:spacing w:line="240" w:lineRule="auto"/>
              <w:rPr>
                <w:b/>
                <w:bCs/>
              </w:rPr>
            </w:pPr>
          </w:p>
        </w:tc>
        <w:tc>
          <w:tcPr>
            <w:tcW w:w="1276" w:type="dxa"/>
          </w:tcPr>
          <w:p w:rsidR="00456724" w:rsidRPr="00974301" w:rsidRDefault="00456724" w:rsidP="00C558B4">
            <w:pPr>
              <w:suppressAutoHyphens/>
              <w:spacing w:line="240" w:lineRule="auto"/>
              <w:rPr>
                <w:bCs/>
                <w:iCs/>
              </w:rPr>
            </w:pPr>
            <w:r w:rsidRPr="00974301">
              <w:rPr>
                <w:bCs/>
                <w:iCs/>
              </w:rPr>
              <w:t>Уо 01.02</w:t>
            </w:r>
          </w:p>
        </w:tc>
        <w:tc>
          <w:tcPr>
            <w:tcW w:w="2551" w:type="dxa"/>
            <w:vAlign w:val="center"/>
          </w:tcPr>
          <w:p w:rsidR="00456724" w:rsidRPr="00974301" w:rsidRDefault="00456724" w:rsidP="00C558B4">
            <w:pPr>
              <w:suppressAutoHyphens/>
              <w:spacing w:line="240" w:lineRule="auto"/>
              <w:rPr>
                <w:iCs/>
              </w:rPr>
            </w:pPr>
            <w:r w:rsidRPr="00974301">
              <w:rPr>
                <w:iCs/>
              </w:rPr>
              <w:t>анализировать задачу и/или проблему и выделять её составные части</w:t>
            </w:r>
          </w:p>
        </w:tc>
        <w:tc>
          <w:tcPr>
            <w:tcW w:w="1276" w:type="dxa"/>
          </w:tcPr>
          <w:p w:rsidR="00456724" w:rsidRPr="00974301" w:rsidRDefault="00456724" w:rsidP="00C558B4">
            <w:pPr>
              <w:suppressAutoHyphens/>
              <w:spacing w:line="240" w:lineRule="auto"/>
              <w:rPr>
                <w:bCs/>
                <w:iCs/>
              </w:rPr>
            </w:pPr>
            <w:r w:rsidRPr="00974301">
              <w:rPr>
                <w:bCs/>
                <w:iCs/>
              </w:rPr>
              <w:t>Зо 01.02</w:t>
            </w:r>
          </w:p>
        </w:tc>
        <w:tc>
          <w:tcPr>
            <w:tcW w:w="2268" w:type="dxa"/>
          </w:tcPr>
          <w:p w:rsidR="00456724" w:rsidRPr="00974301" w:rsidRDefault="00456724" w:rsidP="00C558B4">
            <w:pPr>
              <w:suppressAutoHyphens/>
              <w:spacing w:line="240" w:lineRule="auto"/>
              <w:rPr>
                <w:b/>
                <w:iCs/>
              </w:rPr>
            </w:pPr>
            <w:r w:rsidRPr="00974301">
              <w:rPr>
                <w:bCs/>
              </w:rPr>
              <w:t>основные источники информации и ресурсы для решения задач и проблем в профессиональном и/или социальном контексте;</w:t>
            </w:r>
          </w:p>
        </w:tc>
      </w:tr>
      <w:tr w:rsidR="00456724" w:rsidRPr="00974301" w:rsidTr="00C558B4">
        <w:trPr>
          <w:trHeight w:val="212"/>
        </w:trPr>
        <w:tc>
          <w:tcPr>
            <w:tcW w:w="2518" w:type="dxa"/>
            <w:vMerge/>
          </w:tcPr>
          <w:p w:rsidR="00456724" w:rsidRPr="00974301" w:rsidRDefault="00456724" w:rsidP="00C558B4">
            <w:pPr>
              <w:spacing w:line="240" w:lineRule="auto"/>
              <w:rPr>
                <w:b/>
                <w:bCs/>
              </w:rPr>
            </w:pPr>
          </w:p>
        </w:tc>
        <w:tc>
          <w:tcPr>
            <w:tcW w:w="1276" w:type="dxa"/>
          </w:tcPr>
          <w:p w:rsidR="00456724" w:rsidRPr="00974301" w:rsidRDefault="00456724" w:rsidP="00C558B4">
            <w:pPr>
              <w:suppressAutoHyphens/>
              <w:spacing w:line="240" w:lineRule="auto"/>
              <w:rPr>
                <w:bCs/>
                <w:iCs/>
              </w:rPr>
            </w:pPr>
            <w:r w:rsidRPr="00974301">
              <w:rPr>
                <w:bCs/>
                <w:iCs/>
              </w:rPr>
              <w:t>Уо 01.03</w:t>
            </w:r>
          </w:p>
        </w:tc>
        <w:tc>
          <w:tcPr>
            <w:tcW w:w="2551" w:type="dxa"/>
            <w:vAlign w:val="center"/>
          </w:tcPr>
          <w:p w:rsidR="00456724" w:rsidRPr="00974301" w:rsidRDefault="00456724" w:rsidP="00C558B4">
            <w:pPr>
              <w:suppressAutoHyphens/>
              <w:spacing w:line="240" w:lineRule="auto"/>
              <w:rPr>
                <w:iCs/>
              </w:rPr>
            </w:pPr>
            <w:r w:rsidRPr="00974301">
              <w:rPr>
                <w:iCs/>
              </w:rPr>
              <w:t>определять этапы решения задачи</w:t>
            </w:r>
          </w:p>
        </w:tc>
        <w:tc>
          <w:tcPr>
            <w:tcW w:w="1276" w:type="dxa"/>
          </w:tcPr>
          <w:p w:rsidR="00456724" w:rsidRPr="00974301" w:rsidRDefault="00456724" w:rsidP="00C558B4">
            <w:pPr>
              <w:suppressAutoHyphens/>
              <w:spacing w:line="240" w:lineRule="auto"/>
              <w:rPr>
                <w:bCs/>
                <w:iCs/>
              </w:rPr>
            </w:pPr>
            <w:r w:rsidRPr="00974301">
              <w:rPr>
                <w:bCs/>
                <w:iCs/>
              </w:rPr>
              <w:t>Зо 01.03</w:t>
            </w:r>
          </w:p>
        </w:tc>
        <w:tc>
          <w:tcPr>
            <w:tcW w:w="2268" w:type="dxa"/>
          </w:tcPr>
          <w:p w:rsidR="00456724" w:rsidRPr="00974301" w:rsidRDefault="00456724" w:rsidP="00C558B4">
            <w:pPr>
              <w:suppressAutoHyphens/>
              <w:spacing w:line="240" w:lineRule="auto"/>
              <w:rPr>
                <w:b/>
                <w:iCs/>
              </w:rPr>
            </w:pPr>
            <w:r w:rsidRPr="00974301">
              <w:rPr>
                <w:bCs/>
              </w:rPr>
              <w:t>алгоритмы выполнения работ в профессиональной и смежных областях</w:t>
            </w:r>
          </w:p>
        </w:tc>
      </w:tr>
      <w:tr w:rsidR="00456724" w:rsidRPr="00974301" w:rsidTr="00C558B4">
        <w:trPr>
          <w:trHeight w:val="212"/>
        </w:trPr>
        <w:tc>
          <w:tcPr>
            <w:tcW w:w="2518" w:type="dxa"/>
            <w:vMerge/>
          </w:tcPr>
          <w:p w:rsidR="00456724" w:rsidRPr="00974301" w:rsidRDefault="00456724" w:rsidP="00C558B4">
            <w:pPr>
              <w:spacing w:line="240" w:lineRule="auto"/>
              <w:rPr>
                <w:b/>
                <w:bCs/>
              </w:rPr>
            </w:pPr>
          </w:p>
        </w:tc>
        <w:tc>
          <w:tcPr>
            <w:tcW w:w="1276" w:type="dxa"/>
          </w:tcPr>
          <w:p w:rsidR="00456724" w:rsidRPr="00974301" w:rsidRDefault="00456724" w:rsidP="00456724">
            <w:pPr>
              <w:suppressAutoHyphens/>
              <w:spacing w:line="240" w:lineRule="auto"/>
              <w:ind w:firstLine="0"/>
              <w:rPr>
                <w:bCs/>
                <w:iCs/>
              </w:rPr>
            </w:pPr>
            <w:r w:rsidRPr="00974301">
              <w:rPr>
                <w:bCs/>
                <w:iCs/>
              </w:rPr>
              <w:t>Уо 01.04</w:t>
            </w:r>
          </w:p>
        </w:tc>
        <w:tc>
          <w:tcPr>
            <w:tcW w:w="2551" w:type="dxa"/>
            <w:vAlign w:val="center"/>
          </w:tcPr>
          <w:p w:rsidR="00456724" w:rsidRPr="00974301" w:rsidRDefault="00456724" w:rsidP="00C558B4">
            <w:pPr>
              <w:suppressAutoHyphens/>
              <w:spacing w:line="240" w:lineRule="auto"/>
              <w:rPr>
                <w:iCs/>
              </w:rPr>
            </w:pPr>
            <w:r w:rsidRPr="00974301">
              <w:rPr>
                <w:iCs/>
              </w:rPr>
              <w:t>выявлять и эффективно искать информацию, необходимую для решения задачи и/или проблемы</w:t>
            </w:r>
          </w:p>
        </w:tc>
        <w:tc>
          <w:tcPr>
            <w:tcW w:w="1276" w:type="dxa"/>
          </w:tcPr>
          <w:p w:rsidR="00456724" w:rsidRPr="00974301" w:rsidRDefault="00456724" w:rsidP="00456724">
            <w:pPr>
              <w:suppressAutoHyphens/>
              <w:spacing w:line="240" w:lineRule="auto"/>
              <w:ind w:firstLine="0"/>
              <w:rPr>
                <w:bCs/>
                <w:iCs/>
              </w:rPr>
            </w:pPr>
            <w:r w:rsidRPr="00974301">
              <w:rPr>
                <w:bCs/>
                <w:iCs/>
              </w:rPr>
              <w:t>Зо 01.04</w:t>
            </w:r>
          </w:p>
        </w:tc>
        <w:tc>
          <w:tcPr>
            <w:tcW w:w="2268" w:type="dxa"/>
          </w:tcPr>
          <w:p w:rsidR="00456724" w:rsidRPr="00974301" w:rsidRDefault="00456724" w:rsidP="00C558B4">
            <w:pPr>
              <w:suppressAutoHyphens/>
              <w:spacing w:line="240" w:lineRule="auto"/>
              <w:rPr>
                <w:bCs/>
              </w:rPr>
            </w:pPr>
            <w:r w:rsidRPr="00974301">
              <w:rPr>
                <w:bCs/>
              </w:rPr>
              <w:t>методы работы в профессиональной и смежных сферах;</w:t>
            </w:r>
          </w:p>
        </w:tc>
      </w:tr>
      <w:tr w:rsidR="00456724" w:rsidRPr="00974301" w:rsidTr="00C558B4">
        <w:trPr>
          <w:trHeight w:val="212"/>
        </w:trPr>
        <w:tc>
          <w:tcPr>
            <w:tcW w:w="2518" w:type="dxa"/>
            <w:vMerge/>
          </w:tcPr>
          <w:p w:rsidR="00456724" w:rsidRPr="00974301" w:rsidRDefault="00456724" w:rsidP="00C558B4">
            <w:pPr>
              <w:spacing w:line="240" w:lineRule="auto"/>
              <w:rPr>
                <w:b/>
                <w:bCs/>
              </w:rPr>
            </w:pPr>
          </w:p>
        </w:tc>
        <w:tc>
          <w:tcPr>
            <w:tcW w:w="1276" w:type="dxa"/>
          </w:tcPr>
          <w:p w:rsidR="00456724" w:rsidRPr="00974301" w:rsidRDefault="00456724" w:rsidP="00456724">
            <w:pPr>
              <w:suppressAutoHyphens/>
              <w:spacing w:line="240" w:lineRule="auto"/>
              <w:ind w:firstLine="0"/>
              <w:rPr>
                <w:bCs/>
                <w:iCs/>
              </w:rPr>
            </w:pPr>
            <w:r w:rsidRPr="00974301">
              <w:rPr>
                <w:bCs/>
                <w:iCs/>
              </w:rPr>
              <w:t>Уо 01.05</w:t>
            </w:r>
          </w:p>
        </w:tc>
        <w:tc>
          <w:tcPr>
            <w:tcW w:w="2551" w:type="dxa"/>
            <w:vAlign w:val="center"/>
          </w:tcPr>
          <w:p w:rsidR="00456724" w:rsidRPr="00974301" w:rsidRDefault="00456724" w:rsidP="00C558B4">
            <w:pPr>
              <w:suppressAutoHyphens/>
              <w:spacing w:line="240" w:lineRule="auto"/>
              <w:rPr>
                <w:iCs/>
              </w:rPr>
            </w:pPr>
            <w:r w:rsidRPr="00974301">
              <w:rPr>
                <w:iCs/>
              </w:rPr>
              <w:t>составлять план действия</w:t>
            </w:r>
          </w:p>
        </w:tc>
        <w:tc>
          <w:tcPr>
            <w:tcW w:w="1276" w:type="dxa"/>
          </w:tcPr>
          <w:p w:rsidR="00456724" w:rsidRPr="00974301" w:rsidRDefault="00456724" w:rsidP="00456724">
            <w:pPr>
              <w:suppressAutoHyphens/>
              <w:spacing w:line="240" w:lineRule="auto"/>
              <w:ind w:firstLine="0"/>
              <w:rPr>
                <w:bCs/>
                <w:iCs/>
              </w:rPr>
            </w:pPr>
            <w:r w:rsidRPr="00974301">
              <w:rPr>
                <w:bCs/>
                <w:iCs/>
              </w:rPr>
              <w:t>Зо 01.05</w:t>
            </w:r>
          </w:p>
        </w:tc>
        <w:tc>
          <w:tcPr>
            <w:tcW w:w="2268" w:type="dxa"/>
          </w:tcPr>
          <w:p w:rsidR="00456724" w:rsidRPr="00974301" w:rsidRDefault="00456724" w:rsidP="00C558B4">
            <w:pPr>
              <w:suppressAutoHyphens/>
              <w:spacing w:line="240" w:lineRule="auto"/>
              <w:rPr>
                <w:bCs/>
              </w:rPr>
            </w:pPr>
            <w:r w:rsidRPr="00974301">
              <w:rPr>
                <w:bCs/>
              </w:rPr>
              <w:t>структуру плана для решения задач</w:t>
            </w:r>
          </w:p>
        </w:tc>
      </w:tr>
      <w:tr w:rsidR="00456724" w:rsidRPr="00974301" w:rsidTr="00C558B4">
        <w:trPr>
          <w:trHeight w:val="212"/>
        </w:trPr>
        <w:tc>
          <w:tcPr>
            <w:tcW w:w="2518" w:type="dxa"/>
            <w:vMerge/>
          </w:tcPr>
          <w:p w:rsidR="00456724" w:rsidRPr="00974301" w:rsidRDefault="00456724" w:rsidP="00C558B4">
            <w:pPr>
              <w:spacing w:line="240" w:lineRule="auto"/>
              <w:rPr>
                <w:b/>
                <w:bCs/>
              </w:rPr>
            </w:pPr>
          </w:p>
        </w:tc>
        <w:tc>
          <w:tcPr>
            <w:tcW w:w="1276" w:type="dxa"/>
          </w:tcPr>
          <w:p w:rsidR="00456724" w:rsidRPr="00974301" w:rsidRDefault="00456724" w:rsidP="00456724">
            <w:pPr>
              <w:suppressAutoHyphens/>
              <w:spacing w:line="240" w:lineRule="auto"/>
              <w:ind w:firstLine="0"/>
              <w:rPr>
                <w:bCs/>
                <w:iCs/>
              </w:rPr>
            </w:pPr>
            <w:r w:rsidRPr="00974301">
              <w:rPr>
                <w:bCs/>
                <w:iCs/>
              </w:rPr>
              <w:t>Уо 01.06</w:t>
            </w:r>
          </w:p>
        </w:tc>
        <w:tc>
          <w:tcPr>
            <w:tcW w:w="2551" w:type="dxa"/>
            <w:vAlign w:val="center"/>
          </w:tcPr>
          <w:p w:rsidR="00456724" w:rsidRPr="00974301" w:rsidRDefault="00456724" w:rsidP="00C558B4">
            <w:pPr>
              <w:suppressAutoHyphens/>
              <w:spacing w:line="240" w:lineRule="auto"/>
              <w:rPr>
                <w:iCs/>
              </w:rPr>
            </w:pPr>
            <w:r w:rsidRPr="00974301">
              <w:rPr>
                <w:iCs/>
              </w:rPr>
              <w:t>определять необходимые ресурсы</w:t>
            </w:r>
          </w:p>
        </w:tc>
        <w:tc>
          <w:tcPr>
            <w:tcW w:w="1276" w:type="dxa"/>
          </w:tcPr>
          <w:p w:rsidR="00456724" w:rsidRPr="00974301" w:rsidRDefault="00456724" w:rsidP="00456724">
            <w:pPr>
              <w:suppressAutoHyphens/>
              <w:spacing w:line="240" w:lineRule="auto"/>
              <w:ind w:firstLine="0"/>
              <w:rPr>
                <w:bCs/>
                <w:iCs/>
              </w:rPr>
            </w:pPr>
            <w:r w:rsidRPr="00974301">
              <w:rPr>
                <w:bCs/>
                <w:iCs/>
              </w:rPr>
              <w:t>Зо 01.06</w:t>
            </w:r>
          </w:p>
        </w:tc>
        <w:tc>
          <w:tcPr>
            <w:tcW w:w="2268" w:type="dxa"/>
          </w:tcPr>
          <w:p w:rsidR="00456724" w:rsidRPr="00974301" w:rsidRDefault="00456724" w:rsidP="00C558B4">
            <w:pPr>
              <w:suppressAutoHyphens/>
              <w:spacing w:line="240" w:lineRule="auto"/>
              <w:rPr>
                <w:bCs/>
              </w:rPr>
            </w:pPr>
            <w:r w:rsidRPr="00974301">
              <w:rPr>
                <w:bCs/>
              </w:rPr>
              <w:t>порядок оценки результатов решения задач профессиональной деятельности</w:t>
            </w:r>
          </w:p>
        </w:tc>
      </w:tr>
      <w:tr w:rsidR="00456724" w:rsidRPr="00974301" w:rsidTr="00C558B4">
        <w:trPr>
          <w:trHeight w:val="212"/>
        </w:trPr>
        <w:tc>
          <w:tcPr>
            <w:tcW w:w="2518" w:type="dxa"/>
            <w:vMerge/>
          </w:tcPr>
          <w:p w:rsidR="00456724" w:rsidRPr="00974301" w:rsidRDefault="00456724" w:rsidP="00C558B4">
            <w:pPr>
              <w:spacing w:line="240" w:lineRule="auto"/>
              <w:rPr>
                <w:b/>
                <w:bCs/>
              </w:rPr>
            </w:pPr>
          </w:p>
        </w:tc>
        <w:tc>
          <w:tcPr>
            <w:tcW w:w="1276" w:type="dxa"/>
          </w:tcPr>
          <w:p w:rsidR="00456724" w:rsidRPr="00974301" w:rsidRDefault="00456724" w:rsidP="00456724">
            <w:pPr>
              <w:suppressAutoHyphens/>
              <w:spacing w:line="240" w:lineRule="auto"/>
              <w:ind w:firstLine="0"/>
              <w:rPr>
                <w:bCs/>
                <w:iCs/>
              </w:rPr>
            </w:pPr>
            <w:r w:rsidRPr="00974301">
              <w:rPr>
                <w:bCs/>
                <w:iCs/>
              </w:rPr>
              <w:t>Уо 01.07</w:t>
            </w:r>
          </w:p>
        </w:tc>
        <w:tc>
          <w:tcPr>
            <w:tcW w:w="2551" w:type="dxa"/>
            <w:vAlign w:val="center"/>
          </w:tcPr>
          <w:p w:rsidR="00456724" w:rsidRPr="00974301" w:rsidRDefault="00456724" w:rsidP="00C558B4">
            <w:pPr>
              <w:suppressAutoHyphens/>
              <w:spacing w:line="240" w:lineRule="auto"/>
              <w:rPr>
                <w:iCs/>
              </w:rPr>
            </w:pPr>
            <w:r w:rsidRPr="00974301">
              <w:rPr>
                <w:iCs/>
              </w:rPr>
              <w:t xml:space="preserve">владеть актуальными методами работы </w:t>
            </w:r>
            <w:r w:rsidRPr="00974301">
              <w:rPr>
                <w:iCs/>
              </w:rPr>
              <w:br/>
              <w:t>в профессиональной и смежных сферах</w:t>
            </w:r>
          </w:p>
        </w:tc>
        <w:tc>
          <w:tcPr>
            <w:tcW w:w="1276" w:type="dxa"/>
          </w:tcPr>
          <w:p w:rsidR="00456724" w:rsidRPr="00974301" w:rsidRDefault="00456724" w:rsidP="00C558B4">
            <w:pPr>
              <w:spacing w:line="240" w:lineRule="auto"/>
              <w:rPr>
                <w:bCs/>
              </w:rPr>
            </w:pPr>
          </w:p>
        </w:tc>
        <w:tc>
          <w:tcPr>
            <w:tcW w:w="2268" w:type="dxa"/>
          </w:tcPr>
          <w:p w:rsidR="00456724" w:rsidRPr="00974301" w:rsidRDefault="00456724" w:rsidP="00C558B4">
            <w:pPr>
              <w:spacing w:line="240" w:lineRule="auto"/>
              <w:ind w:firstLine="13"/>
              <w:rPr>
                <w:highlight w:val="yellow"/>
              </w:rPr>
            </w:pPr>
          </w:p>
        </w:tc>
      </w:tr>
      <w:tr w:rsidR="00456724" w:rsidRPr="00974301" w:rsidTr="00C558B4">
        <w:trPr>
          <w:trHeight w:val="212"/>
        </w:trPr>
        <w:tc>
          <w:tcPr>
            <w:tcW w:w="2518" w:type="dxa"/>
            <w:vMerge/>
          </w:tcPr>
          <w:p w:rsidR="00456724" w:rsidRPr="00974301" w:rsidRDefault="00456724" w:rsidP="00C558B4">
            <w:pPr>
              <w:spacing w:line="240" w:lineRule="auto"/>
              <w:rPr>
                <w:b/>
                <w:bCs/>
              </w:rPr>
            </w:pPr>
          </w:p>
        </w:tc>
        <w:tc>
          <w:tcPr>
            <w:tcW w:w="1276" w:type="dxa"/>
          </w:tcPr>
          <w:p w:rsidR="00456724" w:rsidRPr="00974301" w:rsidRDefault="00456724" w:rsidP="00C558B4">
            <w:pPr>
              <w:suppressAutoHyphens/>
              <w:spacing w:line="240" w:lineRule="auto"/>
              <w:rPr>
                <w:bCs/>
                <w:iCs/>
              </w:rPr>
            </w:pPr>
            <w:r w:rsidRPr="00974301">
              <w:rPr>
                <w:bCs/>
                <w:iCs/>
              </w:rPr>
              <w:t>Уо 01.08</w:t>
            </w:r>
          </w:p>
        </w:tc>
        <w:tc>
          <w:tcPr>
            <w:tcW w:w="2551" w:type="dxa"/>
            <w:vAlign w:val="center"/>
          </w:tcPr>
          <w:p w:rsidR="00456724" w:rsidRPr="00974301" w:rsidRDefault="00456724" w:rsidP="00C558B4">
            <w:pPr>
              <w:suppressAutoHyphens/>
              <w:spacing w:line="240" w:lineRule="auto"/>
              <w:rPr>
                <w:iCs/>
              </w:rPr>
            </w:pPr>
            <w:r w:rsidRPr="00974301">
              <w:rPr>
                <w:iCs/>
              </w:rPr>
              <w:t>реализовывать составленный план</w:t>
            </w:r>
          </w:p>
        </w:tc>
        <w:tc>
          <w:tcPr>
            <w:tcW w:w="1276" w:type="dxa"/>
          </w:tcPr>
          <w:p w:rsidR="00456724" w:rsidRPr="00974301" w:rsidRDefault="00456724" w:rsidP="00C558B4">
            <w:pPr>
              <w:spacing w:line="240" w:lineRule="auto"/>
              <w:rPr>
                <w:bCs/>
              </w:rPr>
            </w:pPr>
          </w:p>
        </w:tc>
        <w:tc>
          <w:tcPr>
            <w:tcW w:w="2268" w:type="dxa"/>
          </w:tcPr>
          <w:p w:rsidR="00456724" w:rsidRPr="00974301" w:rsidRDefault="00456724" w:rsidP="00C558B4">
            <w:pPr>
              <w:spacing w:line="240" w:lineRule="auto"/>
              <w:ind w:firstLine="13"/>
              <w:rPr>
                <w:highlight w:val="yellow"/>
              </w:rPr>
            </w:pPr>
          </w:p>
        </w:tc>
      </w:tr>
      <w:tr w:rsidR="00456724" w:rsidRPr="00974301" w:rsidTr="00C558B4">
        <w:trPr>
          <w:trHeight w:val="212"/>
        </w:trPr>
        <w:tc>
          <w:tcPr>
            <w:tcW w:w="2518" w:type="dxa"/>
            <w:vMerge/>
          </w:tcPr>
          <w:p w:rsidR="00456724" w:rsidRPr="00974301" w:rsidRDefault="00456724" w:rsidP="00C558B4">
            <w:pPr>
              <w:spacing w:line="240" w:lineRule="auto"/>
              <w:rPr>
                <w:b/>
                <w:bCs/>
              </w:rPr>
            </w:pPr>
          </w:p>
        </w:tc>
        <w:tc>
          <w:tcPr>
            <w:tcW w:w="1276" w:type="dxa"/>
          </w:tcPr>
          <w:p w:rsidR="00456724" w:rsidRPr="00974301" w:rsidRDefault="00456724" w:rsidP="00C558B4">
            <w:pPr>
              <w:suppressAutoHyphens/>
              <w:spacing w:line="240" w:lineRule="auto"/>
              <w:rPr>
                <w:bCs/>
                <w:iCs/>
              </w:rPr>
            </w:pPr>
            <w:r w:rsidRPr="00974301">
              <w:rPr>
                <w:bCs/>
                <w:iCs/>
              </w:rPr>
              <w:t xml:space="preserve">Уо </w:t>
            </w:r>
            <w:r w:rsidRPr="00974301">
              <w:rPr>
                <w:bCs/>
                <w:iCs/>
              </w:rPr>
              <w:lastRenderedPageBreak/>
              <w:t>01.09</w:t>
            </w:r>
          </w:p>
        </w:tc>
        <w:tc>
          <w:tcPr>
            <w:tcW w:w="2551" w:type="dxa"/>
            <w:vAlign w:val="center"/>
          </w:tcPr>
          <w:p w:rsidR="00456724" w:rsidRPr="00974301" w:rsidRDefault="00456724" w:rsidP="00C558B4">
            <w:pPr>
              <w:suppressAutoHyphens/>
              <w:spacing w:line="240" w:lineRule="auto"/>
              <w:rPr>
                <w:iCs/>
              </w:rPr>
            </w:pPr>
            <w:r w:rsidRPr="00974301">
              <w:rPr>
                <w:iCs/>
              </w:rPr>
              <w:lastRenderedPageBreak/>
              <w:t xml:space="preserve">оценивать </w:t>
            </w:r>
            <w:r w:rsidRPr="00974301">
              <w:rPr>
                <w:iCs/>
              </w:rPr>
              <w:lastRenderedPageBreak/>
              <w:t>результат и последствия своих действий (самостоятельно или с помощью наставника)</w:t>
            </w:r>
          </w:p>
        </w:tc>
        <w:tc>
          <w:tcPr>
            <w:tcW w:w="1276" w:type="dxa"/>
          </w:tcPr>
          <w:p w:rsidR="00456724" w:rsidRPr="00974301" w:rsidRDefault="00456724" w:rsidP="00C558B4">
            <w:pPr>
              <w:spacing w:line="240" w:lineRule="auto"/>
              <w:rPr>
                <w:bCs/>
              </w:rPr>
            </w:pPr>
          </w:p>
        </w:tc>
        <w:tc>
          <w:tcPr>
            <w:tcW w:w="2268" w:type="dxa"/>
          </w:tcPr>
          <w:p w:rsidR="00456724" w:rsidRPr="00974301" w:rsidRDefault="00456724" w:rsidP="00C558B4">
            <w:pPr>
              <w:spacing w:line="240" w:lineRule="auto"/>
              <w:ind w:firstLine="13"/>
              <w:rPr>
                <w:highlight w:val="yellow"/>
              </w:rPr>
            </w:pPr>
          </w:p>
        </w:tc>
      </w:tr>
      <w:tr w:rsidR="00456724" w:rsidRPr="00974301" w:rsidTr="00C558B4">
        <w:trPr>
          <w:trHeight w:val="212"/>
        </w:trPr>
        <w:tc>
          <w:tcPr>
            <w:tcW w:w="2518" w:type="dxa"/>
            <w:vMerge w:val="restart"/>
          </w:tcPr>
          <w:p w:rsidR="00456724" w:rsidRPr="00974301" w:rsidRDefault="00456724" w:rsidP="00C558B4">
            <w:pPr>
              <w:spacing w:line="240" w:lineRule="auto"/>
              <w:rPr>
                <w:b/>
                <w:bCs/>
              </w:rPr>
            </w:pPr>
            <w:r w:rsidRPr="00974301">
              <w:rPr>
                <w:b/>
                <w:bCs/>
              </w:rPr>
              <w:lastRenderedPageBreak/>
              <w:t>ОК 02</w:t>
            </w:r>
          </w:p>
          <w:p w:rsidR="00456724" w:rsidRPr="00974301" w:rsidRDefault="00456724" w:rsidP="00C558B4">
            <w:pPr>
              <w:suppressAutoHyphens/>
              <w:spacing w:line="240" w:lineRule="auto"/>
              <w:rPr>
                <w:b/>
                <w:bCs/>
                <w:highlight w:val="yellow"/>
                <w:u w:val="single"/>
              </w:rPr>
            </w:pPr>
            <w:r w:rsidRPr="00974301">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276" w:type="dxa"/>
          </w:tcPr>
          <w:p w:rsidR="00456724" w:rsidRPr="00974301" w:rsidRDefault="00456724" w:rsidP="00C558B4">
            <w:pPr>
              <w:suppressAutoHyphens/>
              <w:spacing w:line="240" w:lineRule="auto"/>
              <w:rPr>
                <w:bCs/>
                <w:iCs/>
              </w:rPr>
            </w:pPr>
            <w:r w:rsidRPr="00974301">
              <w:rPr>
                <w:bCs/>
                <w:iCs/>
              </w:rPr>
              <w:t>Уо 02.01</w:t>
            </w:r>
          </w:p>
        </w:tc>
        <w:tc>
          <w:tcPr>
            <w:tcW w:w="2551" w:type="dxa"/>
          </w:tcPr>
          <w:p w:rsidR="00456724" w:rsidRPr="00974301" w:rsidRDefault="00456724" w:rsidP="00C558B4">
            <w:pPr>
              <w:suppressAutoHyphens/>
              <w:spacing w:line="240" w:lineRule="auto"/>
              <w:rPr>
                <w:b/>
                <w:bCs/>
                <w:iCs/>
              </w:rPr>
            </w:pPr>
            <w:r w:rsidRPr="00974301">
              <w:rPr>
                <w:iCs/>
              </w:rPr>
              <w:t xml:space="preserve">определять задачи для поиска информации; </w:t>
            </w:r>
          </w:p>
        </w:tc>
        <w:tc>
          <w:tcPr>
            <w:tcW w:w="1276" w:type="dxa"/>
          </w:tcPr>
          <w:p w:rsidR="00456724" w:rsidRPr="00974301" w:rsidRDefault="00456724" w:rsidP="00C558B4">
            <w:pPr>
              <w:suppressAutoHyphens/>
              <w:spacing w:line="240" w:lineRule="auto"/>
              <w:rPr>
                <w:bCs/>
                <w:iCs/>
              </w:rPr>
            </w:pPr>
            <w:r w:rsidRPr="00974301">
              <w:rPr>
                <w:bCs/>
                <w:iCs/>
              </w:rPr>
              <w:t>Зо 02.01</w:t>
            </w:r>
          </w:p>
        </w:tc>
        <w:tc>
          <w:tcPr>
            <w:tcW w:w="2268" w:type="dxa"/>
          </w:tcPr>
          <w:p w:rsidR="00456724" w:rsidRPr="00974301" w:rsidRDefault="00456724" w:rsidP="00C558B4">
            <w:pPr>
              <w:suppressAutoHyphens/>
              <w:spacing w:line="240" w:lineRule="auto"/>
              <w:rPr>
                <w:b/>
                <w:iCs/>
              </w:rPr>
            </w:pPr>
            <w:r w:rsidRPr="00974301">
              <w:rPr>
                <w:iCs/>
              </w:rPr>
              <w:t xml:space="preserve">номенклатура информационных источников, применяемых в профессиональной деятельности; </w:t>
            </w:r>
          </w:p>
        </w:tc>
      </w:tr>
      <w:tr w:rsidR="00456724" w:rsidRPr="00974301" w:rsidTr="00C558B4">
        <w:trPr>
          <w:trHeight w:val="212"/>
        </w:trPr>
        <w:tc>
          <w:tcPr>
            <w:tcW w:w="2518" w:type="dxa"/>
            <w:vMerge/>
          </w:tcPr>
          <w:p w:rsidR="00456724" w:rsidRPr="00974301" w:rsidRDefault="00456724" w:rsidP="00C558B4">
            <w:pPr>
              <w:suppressAutoHyphens/>
              <w:spacing w:line="240" w:lineRule="auto"/>
              <w:jc w:val="center"/>
              <w:rPr>
                <w:highlight w:val="yellow"/>
              </w:rPr>
            </w:pPr>
          </w:p>
        </w:tc>
        <w:tc>
          <w:tcPr>
            <w:tcW w:w="1276" w:type="dxa"/>
          </w:tcPr>
          <w:p w:rsidR="00456724" w:rsidRPr="00974301" w:rsidRDefault="00456724" w:rsidP="00C558B4">
            <w:pPr>
              <w:suppressAutoHyphens/>
              <w:spacing w:line="240" w:lineRule="auto"/>
              <w:rPr>
                <w:bCs/>
                <w:iCs/>
              </w:rPr>
            </w:pPr>
            <w:r w:rsidRPr="00974301">
              <w:rPr>
                <w:bCs/>
                <w:iCs/>
              </w:rPr>
              <w:t>Уо 02.02</w:t>
            </w:r>
          </w:p>
        </w:tc>
        <w:tc>
          <w:tcPr>
            <w:tcW w:w="2551" w:type="dxa"/>
          </w:tcPr>
          <w:p w:rsidR="00456724" w:rsidRPr="00974301" w:rsidRDefault="00456724" w:rsidP="00C558B4">
            <w:pPr>
              <w:suppressAutoHyphens/>
              <w:spacing w:line="240" w:lineRule="auto"/>
              <w:rPr>
                <w:b/>
                <w:iCs/>
              </w:rPr>
            </w:pPr>
            <w:r w:rsidRPr="00974301">
              <w:rPr>
                <w:iCs/>
              </w:rPr>
              <w:t>определять необходимые источники информации;</w:t>
            </w:r>
          </w:p>
        </w:tc>
        <w:tc>
          <w:tcPr>
            <w:tcW w:w="1276" w:type="dxa"/>
          </w:tcPr>
          <w:p w:rsidR="00456724" w:rsidRPr="00974301" w:rsidRDefault="00456724" w:rsidP="00C558B4">
            <w:pPr>
              <w:suppressAutoHyphens/>
              <w:spacing w:line="240" w:lineRule="auto"/>
              <w:rPr>
                <w:bCs/>
                <w:iCs/>
              </w:rPr>
            </w:pPr>
            <w:r w:rsidRPr="00974301">
              <w:rPr>
                <w:bCs/>
                <w:iCs/>
              </w:rPr>
              <w:t>Зо 02.02</w:t>
            </w:r>
          </w:p>
        </w:tc>
        <w:tc>
          <w:tcPr>
            <w:tcW w:w="2268" w:type="dxa"/>
          </w:tcPr>
          <w:p w:rsidR="00456724" w:rsidRPr="00974301" w:rsidRDefault="00456724" w:rsidP="00C558B4">
            <w:pPr>
              <w:suppressAutoHyphens/>
              <w:spacing w:line="240" w:lineRule="auto"/>
              <w:rPr>
                <w:b/>
                <w:bCs/>
                <w:iCs/>
              </w:rPr>
            </w:pPr>
            <w:r w:rsidRPr="00974301">
              <w:rPr>
                <w:iCs/>
              </w:rPr>
              <w:t xml:space="preserve">приемы структурирования информации; </w:t>
            </w:r>
          </w:p>
        </w:tc>
      </w:tr>
      <w:tr w:rsidR="00456724" w:rsidRPr="00974301" w:rsidTr="00C558B4">
        <w:trPr>
          <w:trHeight w:val="212"/>
        </w:trPr>
        <w:tc>
          <w:tcPr>
            <w:tcW w:w="2518" w:type="dxa"/>
            <w:vMerge/>
          </w:tcPr>
          <w:p w:rsidR="00456724" w:rsidRPr="00974301" w:rsidRDefault="00456724" w:rsidP="00C558B4">
            <w:pPr>
              <w:suppressAutoHyphens/>
              <w:spacing w:line="240" w:lineRule="auto"/>
              <w:jc w:val="center"/>
              <w:rPr>
                <w:highlight w:val="yellow"/>
              </w:rPr>
            </w:pPr>
          </w:p>
        </w:tc>
        <w:tc>
          <w:tcPr>
            <w:tcW w:w="1276" w:type="dxa"/>
          </w:tcPr>
          <w:p w:rsidR="00456724" w:rsidRPr="00974301" w:rsidRDefault="00456724" w:rsidP="00C558B4">
            <w:pPr>
              <w:suppressAutoHyphens/>
              <w:spacing w:line="240" w:lineRule="auto"/>
              <w:rPr>
                <w:bCs/>
                <w:iCs/>
              </w:rPr>
            </w:pPr>
            <w:r w:rsidRPr="00974301">
              <w:rPr>
                <w:bCs/>
                <w:iCs/>
              </w:rPr>
              <w:t>Уо 02.03</w:t>
            </w:r>
          </w:p>
        </w:tc>
        <w:tc>
          <w:tcPr>
            <w:tcW w:w="2551" w:type="dxa"/>
          </w:tcPr>
          <w:p w:rsidR="00456724" w:rsidRPr="00974301" w:rsidRDefault="00456724" w:rsidP="00C558B4">
            <w:pPr>
              <w:suppressAutoHyphens/>
              <w:spacing w:line="240" w:lineRule="auto"/>
              <w:rPr>
                <w:b/>
                <w:iCs/>
              </w:rPr>
            </w:pPr>
            <w:r w:rsidRPr="00974301">
              <w:rPr>
                <w:iCs/>
              </w:rPr>
              <w:t xml:space="preserve">планировать процесс поиска; структурировать получаемую информацию; </w:t>
            </w:r>
          </w:p>
        </w:tc>
        <w:tc>
          <w:tcPr>
            <w:tcW w:w="1276" w:type="dxa"/>
          </w:tcPr>
          <w:p w:rsidR="00456724" w:rsidRPr="00974301" w:rsidRDefault="00456724" w:rsidP="00C558B4">
            <w:pPr>
              <w:suppressAutoHyphens/>
              <w:spacing w:line="240" w:lineRule="auto"/>
              <w:rPr>
                <w:bCs/>
                <w:iCs/>
              </w:rPr>
            </w:pPr>
            <w:r w:rsidRPr="00974301">
              <w:rPr>
                <w:bCs/>
                <w:iCs/>
              </w:rPr>
              <w:t>Зо 02.03</w:t>
            </w:r>
          </w:p>
        </w:tc>
        <w:tc>
          <w:tcPr>
            <w:tcW w:w="2268" w:type="dxa"/>
          </w:tcPr>
          <w:p w:rsidR="00456724" w:rsidRPr="00974301" w:rsidRDefault="00456724" w:rsidP="00C558B4">
            <w:pPr>
              <w:suppressAutoHyphens/>
              <w:spacing w:line="240" w:lineRule="auto"/>
              <w:rPr>
                <w:iCs/>
              </w:rPr>
            </w:pPr>
            <w:r w:rsidRPr="00974301">
              <w:rPr>
                <w:iCs/>
              </w:rPr>
              <w:t xml:space="preserve">формат оформления результатов поиска информации, </w:t>
            </w:r>
            <w:r w:rsidRPr="00974301">
              <w:rPr>
                <w:bCs/>
                <w:iCs/>
              </w:rPr>
              <w:t>современные средства и устройства информатизации</w:t>
            </w:r>
          </w:p>
        </w:tc>
      </w:tr>
      <w:tr w:rsidR="00456724" w:rsidRPr="00974301" w:rsidTr="00C558B4">
        <w:trPr>
          <w:trHeight w:val="212"/>
        </w:trPr>
        <w:tc>
          <w:tcPr>
            <w:tcW w:w="2518" w:type="dxa"/>
            <w:vMerge/>
          </w:tcPr>
          <w:p w:rsidR="00456724" w:rsidRPr="00974301" w:rsidRDefault="00456724" w:rsidP="00C558B4">
            <w:pPr>
              <w:suppressAutoHyphens/>
              <w:spacing w:line="240" w:lineRule="auto"/>
              <w:jc w:val="center"/>
              <w:rPr>
                <w:highlight w:val="yellow"/>
              </w:rPr>
            </w:pPr>
          </w:p>
        </w:tc>
        <w:tc>
          <w:tcPr>
            <w:tcW w:w="1276" w:type="dxa"/>
          </w:tcPr>
          <w:p w:rsidR="00456724" w:rsidRPr="00974301" w:rsidRDefault="00456724" w:rsidP="00C558B4">
            <w:pPr>
              <w:suppressAutoHyphens/>
              <w:spacing w:line="240" w:lineRule="auto"/>
              <w:rPr>
                <w:bCs/>
                <w:iCs/>
              </w:rPr>
            </w:pPr>
            <w:r w:rsidRPr="00974301">
              <w:rPr>
                <w:bCs/>
                <w:iCs/>
              </w:rPr>
              <w:t>Уо 02.04</w:t>
            </w:r>
          </w:p>
        </w:tc>
        <w:tc>
          <w:tcPr>
            <w:tcW w:w="2551" w:type="dxa"/>
          </w:tcPr>
          <w:p w:rsidR="00456724" w:rsidRPr="00974301" w:rsidRDefault="00456724" w:rsidP="00C558B4">
            <w:pPr>
              <w:suppressAutoHyphens/>
              <w:spacing w:line="240" w:lineRule="auto"/>
              <w:rPr>
                <w:iCs/>
              </w:rPr>
            </w:pPr>
            <w:r w:rsidRPr="00974301">
              <w:rPr>
                <w:iCs/>
              </w:rPr>
              <w:t xml:space="preserve">выделять наиболее значимое в перечне информации; </w:t>
            </w:r>
          </w:p>
        </w:tc>
        <w:tc>
          <w:tcPr>
            <w:tcW w:w="1276" w:type="dxa"/>
          </w:tcPr>
          <w:p w:rsidR="00456724" w:rsidRPr="00974301" w:rsidRDefault="00456724" w:rsidP="00C558B4">
            <w:pPr>
              <w:suppressAutoHyphens/>
              <w:spacing w:line="240" w:lineRule="auto"/>
              <w:rPr>
                <w:bCs/>
                <w:iCs/>
              </w:rPr>
            </w:pPr>
            <w:r w:rsidRPr="00974301">
              <w:rPr>
                <w:bCs/>
                <w:iCs/>
              </w:rPr>
              <w:t>Зо 02.04</w:t>
            </w:r>
          </w:p>
        </w:tc>
        <w:tc>
          <w:tcPr>
            <w:tcW w:w="2268" w:type="dxa"/>
          </w:tcPr>
          <w:p w:rsidR="00456724" w:rsidRPr="00974301" w:rsidRDefault="00456724" w:rsidP="00C558B4">
            <w:pPr>
              <w:suppressAutoHyphens/>
              <w:spacing w:line="240" w:lineRule="auto"/>
              <w:rPr>
                <w:b/>
                <w:bCs/>
                <w:iCs/>
              </w:rPr>
            </w:pPr>
            <w:r w:rsidRPr="00974301">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456724" w:rsidRPr="00974301" w:rsidTr="00C558B4">
        <w:trPr>
          <w:trHeight w:val="212"/>
        </w:trPr>
        <w:tc>
          <w:tcPr>
            <w:tcW w:w="2518" w:type="dxa"/>
            <w:vMerge/>
          </w:tcPr>
          <w:p w:rsidR="00456724" w:rsidRPr="00974301" w:rsidRDefault="00456724" w:rsidP="00C558B4">
            <w:pPr>
              <w:suppressAutoHyphens/>
              <w:spacing w:line="240" w:lineRule="auto"/>
              <w:jc w:val="center"/>
              <w:rPr>
                <w:highlight w:val="yellow"/>
              </w:rPr>
            </w:pPr>
          </w:p>
        </w:tc>
        <w:tc>
          <w:tcPr>
            <w:tcW w:w="1276" w:type="dxa"/>
          </w:tcPr>
          <w:p w:rsidR="00456724" w:rsidRPr="00974301" w:rsidRDefault="00456724" w:rsidP="00456724">
            <w:pPr>
              <w:suppressAutoHyphens/>
              <w:spacing w:line="240" w:lineRule="auto"/>
              <w:ind w:firstLine="0"/>
              <w:rPr>
                <w:bCs/>
                <w:iCs/>
              </w:rPr>
            </w:pPr>
            <w:r w:rsidRPr="00974301">
              <w:rPr>
                <w:bCs/>
                <w:iCs/>
              </w:rPr>
              <w:t>Уо 02.05</w:t>
            </w:r>
          </w:p>
        </w:tc>
        <w:tc>
          <w:tcPr>
            <w:tcW w:w="2551" w:type="dxa"/>
          </w:tcPr>
          <w:p w:rsidR="00456724" w:rsidRPr="00974301" w:rsidRDefault="00456724" w:rsidP="00C558B4">
            <w:pPr>
              <w:suppressAutoHyphens/>
              <w:spacing w:line="240" w:lineRule="auto"/>
              <w:rPr>
                <w:iCs/>
              </w:rPr>
            </w:pPr>
            <w:r w:rsidRPr="00974301">
              <w:rPr>
                <w:iCs/>
              </w:rPr>
              <w:t>оценивать практическую значимость результатов поиска;</w:t>
            </w:r>
          </w:p>
        </w:tc>
        <w:tc>
          <w:tcPr>
            <w:tcW w:w="1276" w:type="dxa"/>
          </w:tcPr>
          <w:p w:rsidR="00456724" w:rsidRPr="00974301" w:rsidRDefault="00456724" w:rsidP="00C558B4">
            <w:pPr>
              <w:spacing w:line="240" w:lineRule="auto"/>
              <w:rPr>
                <w:bCs/>
              </w:rPr>
            </w:pPr>
          </w:p>
        </w:tc>
        <w:tc>
          <w:tcPr>
            <w:tcW w:w="2268" w:type="dxa"/>
          </w:tcPr>
          <w:p w:rsidR="00456724" w:rsidRPr="00974301" w:rsidRDefault="00456724" w:rsidP="00C558B4">
            <w:pPr>
              <w:spacing w:line="240" w:lineRule="auto"/>
              <w:ind w:firstLine="13"/>
              <w:rPr>
                <w:highlight w:val="yellow"/>
              </w:rPr>
            </w:pPr>
          </w:p>
        </w:tc>
      </w:tr>
      <w:tr w:rsidR="00456724" w:rsidRPr="00974301" w:rsidTr="00C558B4">
        <w:trPr>
          <w:trHeight w:val="212"/>
        </w:trPr>
        <w:tc>
          <w:tcPr>
            <w:tcW w:w="2518" w:type="dxa"/>
            <w:vMerge/>
          </w:tcPr>
          <w:p w:rsidR="00456724" w:rsidRPr="00974301" w:rsidRDefault="00456724" w:rsidP="00C558B4">
            <w:pPr>
              <w:suppressAutoHyphens/>
              <w:spacing w:line="240" w:lineRule="auto"/>
              <w:jc w:val="center"/>
              <w:rPr>
                <w:highlight w:val="yellow"/>
              </w:rPr>
            </w:pPr>
          </w:p>
        </w:tc>
        <w:tc>
          <w:tcPr>
            <w:tcW w:w="1276" w:type="dxa"/>
          </w:tcPr>
          <w:p w:rsidR="00456724" w:rsidRPr="00974301" w:rsidRDefault="00456724" w:rsidP="00456724">
            <w:pPr>
              <w:suppressAutoHyphens/>
              <w:spacing w:line="240" w:lineRule="auto"/>
              <w:ind w:firstLine="0"/>
              <w:rPr>
                <w:bCs/>
                <w:iCs/>
              </w:rPr>
            </w:pPr>
            <w:r w:rsidRPr="00974301">
              <w:rPr>
                <w:bCs/>
                <w:iCs/>
              </w:rPr>
              <w:t>Уо 02.06</w:t>
            </w:r>
          </w:p>
        </w:tc>
        <w:tc>
          <w:tcPr>
            <w:tcW w:w="2551" w:type="dxa"/>
          </w:tcPr>
          <w:p w:rsidR="00456724" w:rsidRPr="00974301" w:rsidRDefault="00456724" w:rsidP="00C558B4">
            <w:pPr>
              <w:suppressAutoHyphens/>
              <w:spacing w:line="240" w:lineRule="auto"/>
              <w:rPr>
                <w:b/>
                <w:iCs/>
              </w:rPr>
            </w:pPr>
            <w:r w:rsidRPr="00974301">
              <w:rPr>
                <w:iCs/>
              </w:rPr>
              <w:t>оформлять результаты поиска, применять средства информационных технологий для решения профессиональных задач;</w:t>
            </w:r>
          </w:p>
        </w:tc>
        <w:tc>
          <w:tcPr>
            <w:tcW w:w="1276" w:type="dxa"/>
          </w:tcPr>
          <w:p w:rsidR="00456724" w:rsidRPr="00974301" w:rsidRDefault="00456724" w:rsidP="00C558B4">
            <w:pPr>
              <w:spacing w:line="240" w:lineRule="auto"/>
              <w:rPr>
                <w:bCs/>
              </w:rPr>
            </w:pPr>
          </w:p>
        </w:tc>
        <w:tc>
          <w:tcPr>
            <w:tcW w:w="2268" w:type="dxa"/>
          </w:tcPr>
          <w:p w:rsidR="00456724" w:rsidRPr="00974301" w:rsidRDefault="00456724" w:rsidP="00C558B4">
            <w:pPr>
              <w:spacing w:line="240" w:lineRule="auto"/>
              <w:ind w:firstLine="13"/>
              <w:rPr>
                <w:highlight w:val="yellow"/>
              </w:rPr>
            </w:pPr>
          </w:p>
        </w:tc>
      </w:tr>
      <w:tr w:rsidR="00456724" w:rsidRPr="00974301" w:rsidTr="00C558B4">
        <w:trPr>
          <w:trHeight w:val="212"/>
        </w:trPr>
        <w:tc>
          <w:tcPr>
            <w:tcW w:w="2518" w:type="dxa"/>
            <w:vMerge/>
          </w:tcPr>
          <w:p w:rsidR="00456724" w:rsidRPr="00974301" w:rsidRDefault="00456724" w:rsidP="00C558B4">
            <w:pPr>
              <w:suppressAutoHyphens/>
              <w:spacing w:line="240" w:lineRule="auto"/>
              <w:jc w:val="center"/>
              <w:rPr>
                <w:highlight w:val="yellow"/>
              </w:rPr>
            </w:pPr>
          </w:p>
        </w:tc>
        <w:tc>
          <w:tcPr>
            <w:tcW w:w="1276" w:type="dxa"/>
          </w:tcPr>
          <w:p w:rsidR="00456724" w:rsidRPr="00974301" w:rsidRDefault="00456724" w:rsidP="00C558B4">
            <w:pPr>
              <w:suppressAutoHyphens/>
              <w:spacing w:line="240" w:lineRule="auto"/>
              <w:rPr>
                <w:bCs/>
                <w:iCs/>
              </w:rPr>
            </w:pPr>
            <w:r w:rsidRPr="00974301">
              <w:rPr>
                <w:bCs/>
                <w:iCs/>
              </w:rPr>
              <w:t>Уо 02.08</w:t>
            </w:r>
          </w:p>
        </w:tc>
        <w:tc>
          <w:tcPr>
            <w:tcW w:w="2551" w:type="dxa"/>
          </w:tcPr>
          <w:p w:rsidR="00456724" w:rsidRPr="00974301" w:rsidRDefault="00456724" w:rsidP="00C558B4">
            <w:pPr>
              <w:suppressAutoHyphens/>
              <w:spacing w:line="240" w:lineRule="auto"/>
              <w:rPr>
                <w:b/>
                <w:iCs/>
              </w:rPr>
            </w:pPr>
            <w:r w:rsidRPr="00974301">
              <w:rPr>
                <w:iCs/>
              </w:rPr>
              <w:t>использовать различные цифровые средства для решения профессиональных задач</w:t>
            </w:r>
          </w:p>
        </w:tc>
        <w:tc>
          <w:tcPr>
            <w:tcW w:w="1276" w:type="dxa"/>
          </w:tcPr>
          <w:p w:rsidR="00456724" w:rsidRPr="00974301" w:rsidRDefault="00456724" w:rsidP="00C558B4">
            <w:pPr>
              <w:spacing w:line="240" w:lineRule="auto"/>
              <w:rPr>
                <w:bCs/>
              </w:rPr>
            </w:pPr>
          </w:p>
        </w:tc>
        <w:tc>
          <w:tcPr>
            <w:tcW w:w="2268" w:type="dxa"/>
          </w:tcPr>
          <w:p w:rsidR="00456724" w:rsidRPr="00974301" w:rsidRDefault="00456724" w:rsidP="00C558B4">
            <w:pPr>
              <w:spacing w:line="240" w:lineRule="auto"/>
              <w:ind w:firstLine="13"/>
              <w:rPr>
                <w:highlight w:val="yellow"/>
              </w:rPr>
            </w:pPr>
          </w:p>
        </w:tc>
      </w:tr>
      <w:tr w:rsidR="00456724" w:rsidRPr="00974301" w:rsidTr="00C558B4">
        <w:trPr>
          <w:trHeight w:val="212"/>
        </w:trPr>
        <w:tc>
          <w:tcPr>
            <w:tcW w:w="2518" w:type="dxa"/>
            <w:vMerge w:val="restart"/>
          </w:tcPr>
          <w:p w:rsidR="00456724" w:rsidRPr="00974301" w:rsidRDefault="00456724" w:rsidP="00C558B4">
            <w:pPr>
              <w:suppressAutoHyphens/>
              <w:spacing w:line="240" w:lineRule="auto"/>
            </w:pPr>
            <w:r w:rsidRPr="00974301">
              <w:rPr>
                <w:b/>
              </w:rPr>
              <w:t>ОК 05</w:t>
            </w:r>
            <w:r w:rsidRPr="00974301">
              <w:t xml:space="preserve"> </w:t>
            </w:r>
          </w:p>
          <w:p w:rsidR="00456724" w:rsidRPr="00974301" w:rsidRDefault="00456724" w:rsidP="00C558B4">
            <w:pPr>
              <w:suppressAutoHyphens/>
              <w:spacing w:line="240" w:lineRule="auto"/>
              <w:rPr>
                <w:highlight w:val="yellow"/>
              </w:rPr>
            </w:pPr>
            <w:r w:rsidRPr="00974301">
              <w:t xml:space="preserve">Осуществлять устную и письменную </w:t>
            </w:r>
            <w:r w:rsidRPr="00974301">
              <w:lastRenderedPageBreak/>
              <w:t>коммуникацию на государственном языке Российской Федерации с учетом особенностей социального и культурного контекста</w:t>
            </w:r>
          </w:p>
        </w:tc>
        <w:tc>
          <w:tcPr>
            <w:tcW w:w="1276" w:type="dxa"/>
          </w:tcPr>
          <w:p w:rsidR="00456724" w:rsidRPr="00974301" w:rsidRDefault="00456724" w:rsidP="00456724">
            <w:pPr>
              <w:suppressAutoHyphens/>
              <w:spacing w:line="240" w:lineRule="auto"/>
              <w:ind w:firstLine="0"/>
              <w:rPr>
                <w:bCs/>
                <w:iCs/>
              </w:rPr>
            </w:pPr>
            <w:r w:rsidRPr="00974301">
              <w:rPr>
                <w:bCs/>
                <w:iCs/>
              </w:rPr>
              <w:lastRenderedPageBreak/>
              <w:t>Уо 05.01</w:t>
            </w:r>
          </w:p>
        </w:tc>
        <w:tc>
          <w:tcPr>
            <w:tcW w:w="2551" w:type="dxa"/>
          </w:tcPr>
          <w:p w:rsidR="00456724" w:rsidRPr="00974301" w:rsidRDefault="00456724" w:rsidP="00C558B4">
            <w:pPr>
              <w:suppressAutoHyphens/>
              <w:spacing w:line="240" w:lineRule="auto"/>
              <w:rPr>
                <w:b/>
                <w:iCs/>
              </w:rPr>
            </w:pPr>
            <w:r w:rsidRPr="00974301">
              <w:rPr>
                <w:iCs/>
              </w:rPr>
              <w:t xml:space="preserve">грамотно </w:t>
            </w:r>
            <w:r w:rsidRPr="00974301">
              <w:rPr>
                <w:bCs/>
              </w:rPr>
              <w:t xml:space="preserve">излагать свои мысли </w:t>
            </w:r>
            <w:r w:rsidRPr="00974301">
              <w:rPr>
                <w:bCs/>
              </w:rPr>
              <w:br/>
              <w:t xml:space="preserve">и оформлять </w:t>
            </w:r>
            <w:r w:rsidRPr="00974301">
              <w:rPr>
                <w:bCs/>
              </w:rPr>
              <w:lastRenderedPageBreak/>
              <w:t xml:space="preserve">документы по профессиональной тематике на государственном языке, </w:t>
            </w:r>
            <w:r w:rsidRPr="00974301">
              <w:rPr>
                <w:iCs/>
              </w:rPr>
              <w:t>проявлять толерантность в рабочем коллективе</w:t>
            </w:r>
          </w:p>
        </w:tc>
        <w:tc>
          <w:tcPr>
            <w:tcW w:w="1276" w:type="dxa"/>
          </w:tcPr>
          <w:p w:rsidR="00456724" w:rsidRPr="00974301" w:rsidRDefault="00456724" w:rsidP="00456724">
            <w:pPr>
              <w:suppressAutoHyphens/>
              <w:spacing w:line="240" w:lineRule="auto"/>
              <w:ind w:firstLine="0"/>
              <w:rPr>
                <w:bCs/>
                <w:iCs/>
              </w:rPr>
            </w:pPr>
            <w:r w:rsidRPr="00974301">
              <w:rPr>
                <w:bCs/>
                <w:iCs/>
              </w:rPr>
              <w:lastRenderedPageBreak/>
              <w:t>Зо 05.01</w:t>
            </w:r>
          </w:p>
        </w:tc>
        <w:tc>
          <w:tcPr>
            <w:tcW w:w="2268" w:type="dxa"/>
          </w:tcPr>
          <w:p w:rsidR="00456724" w:rsidRPr="00974301" w:rsidRDefault="00456724" w:rsidP="00C558B4">
            <w:pPr>
              <w:suppressAutoHyphens/>
              <w:spacing w:line="240" w:lineRule="auto"/>
              <w:rPr>
                <w:bCs/>
              </w:rPr>
            </w:pPr>
            <w:r w:rsidRPr="00974301">
              <w:rPr>
                <w:bCs/>
              </w:rPr>
              <w:t xml:space="preserve">особенности социального и культурного </w:t>
            </w:r>
            <w:r w:rsidRPr="00974301">
              <w:rPr>
                <w:bCs/>
              </w:rPr>
              <w:lastRenderedPageBreak/>
              <w:t xml:space="preserve">контекста; </w:t>
            </w:r>
          </w:p>
        </w:tc>
      </w:tr>
      <w:tr w:rsidR="00456724" w:rsidRPr="00974301" w:rsidTr="00C558B4">
        <w:trPr>
          <w:trHeight w:val="212"/>
        </w:trPr>
        <w:tc>
          <w:tcPr>
            <w:tcW w:w="2518" w:type="dxa"/>
            <w:vMerge/>
          </w:tcPr>
          <w:p w:rsidR="00456724" w:rsidRPr="00974301" w:rsidRDefault="00456724" w:rsidP="00C558B4">
            <w:pPr>
              <w:suppressAutoHyphens/>
              <w:spacing w:line="240" w:lineRule="auto"/>
              <w:jc w:val="center"/>
              <w:rPr>
                <w:highlight w:val="yellow"/>
              </w:rPr>
            </w:pPr>
          </w:p>
        </w:tc>
        <w:tc>
          <w:tcPr>
            <w:tcW w:w="1276" w:type="dxa"/>
          </w:tcPr>
          <w:p w:rsidR="00456724" w:rsidRPr="00974301" w:rsidRDefault="00456724" w:rsidP="00C558B4">
            <w:pPr>
              <w:suppressAutoHyphens/>
              <w:spacing w:line="240" w:lineRule="auto"/>
              <w:rPr>
                <w:bCs/>
                <w:iCs/>
              </w:rPr>
            </w:pPr>
          </w:p>
        </w:tc>
        <w:tc>
          <w:tcPr>
            <w:tcW w:w="2551" w:type="dxa"/>
          </w:tcPr>
          <w:p w:rsidR="00456724" w:rsidRPr="00974301" w:rsidRDefault="00456724" w:rsidP="00C558B4">
            <w:pPr>
              <w:suppressAutoHyphens/>
              <w:spacing w:line="240" w:lineRule="auto"/>
              <w:rPr>
                <w:b/>
                <w:bCs/>
                <w:iCs/>
              </w:rPr>
            </w:pPr>
          </w:p>
        </w:tc>
        <w:tc>
          <w:tcPr>
            <w:tcW w:w="1276" w:type="dxa"/>
          </w:tcPr>
          <w:p w:rsidR="00456724" w:rsidRPr="00974301" w:rsidRDefault="00456724" w:rsidP="00456724">
            <w:pPr>
              <w:suppressAutoHyphens/>
              <w:spacing w:line="240" w:lineRule="auto"/>
              <w:ind w:firstLine="0"/>
              <w:rPr>
                <w:bCs/>
                <w:iCs/>
              </w:rPr>
            </w:pPr>
            <w:r w:rsidRPr="00974301">
              <w:rPr>
                <w:bCs/>
                <w:iCs/>
              </w:rPr>
              <w:t>Зо 05.02</w:t>
            </w:r>
          </w:p>
        </w:tc>
        <w:tc>
          <w:tcPr>
            <w:tcW w:w="2268" w:type="dxa"/>
          </w:tcPr>
          <w:p w:rsidR="00456724" w:rsidRPr="00974301" w:rsidRDefault="00456724" w:rsidP="00C558B4">
            <w:pPr>
              <w:suppressAutoHyphens/>
              <w:spacing w:line="240" w:lineRule="auto"/>
              <w:rPr>
                <w:b/>
                <w:bCs/>
                <w:iCs/>
              </w:rPr>
            </w:pPr>
            <w:r w:rsidRPr="00974301">
              <w:rPr>
                <w:bCs/>
              </w:rPr>
              <w:t>правила оформления документови построения устных сообщений</w:t>
            </w:r>
          </w:p>
        </w:tc>
      </w:tr>
    </w:tbl>
    <w:p w:rsidR="00580DAB" w:rsidRPr="002976B9" w:rsidRDefault="00580DAB" w:rsidP="009E2D81">
      <w:pPr>
        <w:spacing w:line="240" w:lineRule="auto"/>
        <w:rPr>
          <w:bCs/>
        </w:rPr>
      </w:pPr>
      <w:r w:rsidRPr="002976B9">
        <w:rPr>
          <w:bCs/>
        </w:rPr>
        <w:t>1.1.2 Перечень профессиональных компетенций</w:t>
      </w:r>
    </w:p>
    <w:p w:rsidR="00580DAB" w:rsidRPr="002976B9" w:rsidRDefault="00580DAB" w:rsidP="009E2D81">
      <w:pPr>
        <w:spacing w:line="240" w:lineRule="auto"/>
        <w:rPr>
          <w:bC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73"/>
        <w:gridCol w:w="8398"/>
      </w:tblGrid>
      <w:tr w:rsidR="00580DAB" w:rsidRPr="002976B9" w:rsidTr="00CE265D">
        <w:trPr>
          <w:jc w:val="center"/>
        </w:trPr>
        <w:tc>
          <w:tcPr>
            <w:tcW w:w="613" w:type="pct"/>
            <w:shd w:val="clear" w:color="auto" w:fill="FFFFFF"/>
          </w:tcPr>
          <w:p w:rsidR="00580DAB" w:rsidRPr="002976B9" w:rsidRDefault="00580DAB" w:rsidP="00456724">
            <w:pPr>
              <w:keepNext/>
              <w:spacing w:line="240" w:lineRule="auto"/>
              <w:ind w:firstLine="0"/>
              <w:outlineLvl w:val="1"/>
              <w:rPr>
                <w:lang w:val="x-none" w:eastAsia="x-none"/>
              </w:rPr>
            </w:pPr>
            <w:r w:rsidRPr="002976B9">
              <w:rPr>
                <w:lang w:val="x-none" w:eastAsia="x-none"/>
              </w:rPr>
              <w:t>Код</w:t>
            </w:r>
          </w:p>
        </w:tc>
        <w:tc>
          <w:tcPr>
            <w:tcW w:w="4387" w:type="pct"/>
            <w:shd w:val="clear" w:color="auto" w:fill="FFFFFF"/>
          </w:tcPr>
          <w:p w:rsidR="00580DAB" w:rsidRPr="002976B9" w:rsidRDefault="00580DAB" w:rsidP="009E2D81">
            <w:pPr>
              <w:keepNext/>
              <w:spacing w:line="240" w:lineRule="auto"/>
              <w:jc w:val="center"/>
              <w:outlineLvl w:val="1"/>
              <w:rPr>
                <w:lang w:val="x-none" w:eastAsia="x-none"/>
              </w:rPr>
            </w:pPr>
            <w:r w:rsidRPr="002976B9">
              <w:rPr>
                <w:lang w:val="x-none" w:eastAsia="x-none"/>
              </w:rPr>
              <w:t>Наименование профессиональных компетенций</w:t>
            </w:r>
          </w:p>
        </w:tc>
      </w:tr>
      <w:tr w:rsidR="00580DAB" w:rsidRPr="002976B9" w:rsidTr="00CE265D">
        <w:trPr>
          <w:jc w:val="center"/>
        </w:trPr>
        <w:tc>
          <w:tcPr>
            <w:tcW w:w="613" w:type="pct"/>
            <w:shd w:val="clear" w:color="auto" w:fill="FFFFFF"/>
          </w:tcPr>
          <w:p w:rsidR="00580DAB" w:rsidRPr="002976B9" w:rsidRDefault="00580DAB" w:rsidP="00456724">
            <w:pPr>
              <w:keepNext/>
              <w:spacing w:line="240" w:lineRule="auto"/>
              <w:ind w:firstLine="0"/>
              <w:outlineLvl w:val="1"/>
              <w:rPr>
                <w:bCs/>
                <w:lang w:val="x-none" w:eastAsia="x-none"/>
              </w:rPr>
            </w:pPr>
            <w:r w:rsidRPr="002976B9">
              <w:rPr>
                <w:bCs/>
                <w:lang w:val="x-none" w:eastAsia="x-none"/>
              </w:rPr>
              <w:t>ВД 1</w:t>
            </w:r>
          </w:p>
        </w:tc>
        <w:tc>
          <w:tcPr>
            <w:tcW w:w="4387" w:type="pct"/>
            <w:shd w:val="clear" w:color="auto" w:fill="FFFFFF"/>
          </w:tcPr>
          <w:p w:rsidR="00580DAB" w:rsidRPr="002976B9" w:rsidRDefault="00580DAB" w:rsidP="009E2D81">
            <w:pPr>
              <w:spacing w:line="240" w:lineRule="auto"/>
            </w:pPr>
            <w:r w:rsidRPr="002976B9">
              <w:t>Проектирование производства и технологической оснастки производства изделий из полимерных композитов</w:t>
            </w:r>
          </w:p>
        </w:tc>
      </w:tr>
      <w:tr w:rsidR="00580DAB" w:rsidRPr="002976B9" w:rsidTr="00CE265D">
        <w:trPr>
          <w:jc w:val="center"/>
        </w:trPr>
        <w:tc>
          <w:tcPr>
            <w:tcW w:w="613" w:type="pct"/>
            <w:shd w:val="clear" w:color="auto" w:fill="FFFFFF"/>
          </w:tcPr>
          <w:p w:rsidR="00580DAB" w:rsidRPr="002976B9" w:rsidRDefault="00456724" w:rsidP="00456724">
            <w:pPr>
              <w:keepNext/>
              <w:spacing w:line="240" w:lineRule="auto"/>
              <w:ind w:firstLine="0"/>
              <w:outlineLvl w:val="1"/>
              <w:rPr>
                <w:bCs/>
                <w:iCs/>
                <w:lang w:val="x-none" w:eastAsia="x-none"/>
              </w:rPr>
            </w:pPr>
            <w:r>
              <w:rPr>
                <w:bCs/>
                <w:lang w:val="x-none" w:eastAsia="x-none"/>
              </w:rPr>
              <w:t>ПК 1.</w:t>
            </w:r>
            <w:r>
              <w:rPr>
                <w:bCs/>
                <w:lang w:eastAsia="x-none"/>
              </w:rPr>
              <w:t>1</w:t>
            </w:r>
            <w:r w:rsidR="00580DAB" w:rsidRPr="002976B9">
              <w:rPr>
                <w:bCs/>
                <w:lang w:val="x-none" w:eastAsia="x-none"/>
              </w:rPr>
              <w:t>.</w:t>
            </w:r>
          </w:p>
        </w:tc>
        <w:tc>
          <w:tcPr>
            <w:tcW w:w="4387" w:type="pct"/>
            <w:shd w:val="clear" w:color="auto" w:fill="FFFFFF"/>
          </w:tcPr>
          <w:p w:rsidR="00580DAB" w:rsidRPr="002976B9" w:rsidRDefault="00580DAB" w:rsidP="009E2D81">
            <w:pPr>
              <w:spacing w:line="240" w:lineRule="auto"/>
            </w:pPr>
            <w:r w:rsidRPr="002976B9">
              <w:t>Подготавливать конструкторскую и технологическую документацию для производства изделий из полимерных композитов различного функционального назначения, в том числе в подсистемах САПР</w:t>
            </w:r>
          </w:p>
        </w:tc>
      </w:tr>
      <w:tr w:rsidR="00580DAB" w:rsidRPr="002976B9" w:rsidTr="00CE265D">
        <w:trPr>
          <w:jc w:val="center"/>
        </w:trPr>
        <w:tc>
          <w:tcPr>
            <w:tcW w:w="613" w:type="pct"/>
            <w:shd w:val="clear" w:color="auto" w:fill="FFFFFF"/>
          </w:tcPr>
          <w:p w:rsidR="00580DAB" w:rsidRPr="002976B9" w:rsidRDefault="00580DAB" w:rsidP="00456724">
            <w:pPr>
              <w:spacing w:line="240" w:lineRule="auto"/>
              <w:ind w:firstLine="0"/>
            </w:pPr>
            <w:r w:rsidRPr="002976B9">
              <w:t>ПК 1.2</w:t>
            </w:r>
          </w:p>
          <w:p w:rsidR="00580DAB" w:rsidRPr="002976B9" w:rsidRDefault="00580DAB" w:rsidP="009E2D81">
            <w:pPr>
              <w:keepNext/>
              <w:spacing w:line="240" w:lineRule="auto"/>
              <w:outlineLvl w:val="1"/>
              <w:rPr>
                <w:bCs/>
                <w:iCs/>
                <w:lang w:val="x-none" w:eastAsia="x-none"/>
              </w:rPr>
            </w:pPr>
          </w:p>
        </w:tc>
        <w:tc>
          <w:tcPr>
            <w:tcW w:w="4387" w:type="pct"/>
            <w:shd w:val="clear" w:color="auto" w:fill="FFFFFF"/>
          </w:tcPr>
          <w:p w:rsidR="00580DAB" w:rsidRPr="002976B9" w:rsidRDefault="00580DAB" w:rsidP="009E2D81">
            <w:pPr>
              <w:spacing w:line="240" w:lineRule="auto"/>
            </w:pPr>
            <w:r w:rsidRPr="002976B9">
              <w:t>Проектировать технологическую оснастку для производства изделий из полимерных композитов различного функционального назначения в подсистемах САПР, в том числе для производства оснастки на станках с ЧПУ</w:t>
            </w:r>
          </w:p>
        </w:tc>
      </w:tr>
      <w:tr w:rsidR="00580DAB" w:rsidRPr="002976B9" w:rsidTr="00CE265D">
        <w:trPr>
          <w:jc w:val="center"/>
        </w:trPr>
        <w:tc>
          <w:tcPr>
            <w:tcW w:w="613" w:type="pct"/>
            <w:shd w:val="clear" w:color="auto" w:fill="FFFFFF"/>
          </w:tcPr>
          <w:p w:rsidR="00580DAB" w:rsidRPr="002976B9" w:rsidRDefault="00580DAB" w:rsidP="00456724">
            <w:pPr>
              <w:keepNext/>
              <w:spacing w:line="240" w:lineRule="auto"/>
              <w:ind w:firstLine="0"/>
              <w:outlineLvl w:val="1"/>
              <w:rPr>
                <w:bCs/>
                <w:iCs/>
                <w:lang w:val="x-none" w:eastAsia="x-none"/>
              </w:rPr>
            </w:pPr>
            <w:r w:rsidRPr="002976B9">
              <w:rPr>
                <w:bCs/>
                <w:iCs/>
                <w:lang w:val="x-none" w:eastAsia="x-none"/>
              </w:rPr>
              <w:t>ПК 1.3</w:t>
            </w:r>
          </w:p>
        </w:tc>
        <w:tc>
          <w:tcPr>
            <w:tcW w:w="4387" w:type="pct"/>
            <w:shd w:val="clear" w:color="auto" w:fill="FFFFFF"/>
          </w:tcPr>
          <w:p w:rsidR="00580DAB" w:rsidRPr="002976B9" w:rsidRDefault="00580DAB" w:rsidP="009E2D81">
            <w:pPr>
              <w:spacing w:line="240" w:lineRule="auto"/>
            </w:pPr>
            <w:r w:rsidRPr="002976B9">
              <w:t>Проектировать технологические параметры и элементы технологического процесса</w:t>
            </w:r>
          </w:p>
        </w:tc>
      </w:tr>
    </w:tbl>
    <w:p w:rsidR="00580DAB" w:rsidRPr="002976B9" w:rsidRDefault="00580DAB" w:rsidP="009E2D81">
      <w:pPr>
        <w:spacing w:line="240" w:lineRule="auto"/>
        <w:ind w:firstLine="709"/>
        <w:rPr>
          <w:bCs/>
        </w:rPr>
        <w:sectPr w:rsidR="00580DAB" w:rsidRPr="002976B9" w:rsidSect="00CE265D">
          <w:footerReference w:type="default" r:id="rId10"/>
          <w:pgSz w:w="11906" w:h="16838"/>
          <w:pgMar w:top="709" w:right="850" w:bottom="284" w:left="1701" w:header="708" w:footer="708" w:gutter="0"/>
          <w:cols w:space="720"/>
          <w:titlePg/>
          <w:docGrid w:linePitch="326"/>
        </w:sectPr>
      </w:pPr>
    </w:p>
    <w:p w:rsidR="00580DAB" w:rsidRPr="002976B9" w:rsidRDefault="00580DAB" w:rsidP="009E2D81">
      <w:pPr>
        <w:spacing w:line="240" w:lineRule="auto"/>
        <w:ind w:firstLine="426"/>
        <w:rPr>
          <w:bCs/>
        </w:rPr>
      </w:pPr>
      <w:r w:rsidRPr="002976B9">
        <w:rPr>
          <w:bCs/>
        </w:rPr>
        <w:lastRenderedPageBreak/>
        <w:t>1.1.3.В результате освоения профессионального модуля студент должен:</w:t>
      </w:r>
    </w:p>
    <w:p w:rsidR="00580DAB" w:rsidRPr="002976B9" w:rsidRDefault="00580DAB" w:rsidP="009E2D81">
      <w:pPr>
        <w:spacing w:line="240" w:lineRule="auto"/>
        <w:ind w:firstLine="426"/>
        <w:rPr>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2237"/>
      </w:tblGrid>
      <w:tr w:rsidR="00580DAB" w:rsidRPr="002976B9" w:rsidTr="00CE265D">
        <w:trPr>
          <w:trHeight w:val="1701"/>
          <w:jc w:val="center"/>
        </w:trPr>
        <w:tc>
          <w:tcPr>
            <w:tcW w:w="1726" w:type="dxa"/>
          </w:tcPr>
          <w:p w:rsidR="00580DAB" w:rsidRPr="002976B9" w:rsidRDefault="00580DAB" w:rsidP="009E2D81">
            <w:pPr>
              <w:spacing w:line="240" w:lineRule="auto"/>
              <w:rPr>
                <w:bCs/>
              </w:rPr>
            </w:pPr>
            <w:r w:rsidRPr="002976B9">
              <w:rPr>
                <w:bCs/>
              </w:rPr>
              <w:t>Владеть навыками</w:t>
            </w:r>
          </w:p>
        </w:tc>
        <w:tc>
          <w:tcPr>
            <w:tcW w:w="7844" w:type="dxa"/>
          </w:tcPr>
          <w:p w:rsidR="00580DAB" w:rsidRPr="002976B9" w:rsidRDefault="00580DAB" w:rsidP="009E2D81">
            <w:pPr>
              <w:tabs>
                <w:tab w:val="left" w:pos="266"/>
              </w:tabs>
              <w:spacing w:line="240" w:lineRule="auto"/>
            </w:pPr>
            <w:r w:rsidRPr="002976B9">
              <w:t>Н1.1.01 Подготовки конструкторской и технологической документации для производства изделий из полимерных композитов различного функционального назначения в т.ч. с применением системы автоматизированного проектирования (САПР);</w:t>
            </w:r>
          </w:p>
          <w:p w:rsidR="00580DAB" w:rsidRPr="002976B9" w:rsidRDefault="00580DAB" w:rsidP="009E2D81">
            <w:pPr>
              <w:spacing w:line="240" w:lineRule="auto"/>
            </w:pPr>
            <w:r w:rsidRPr="002976B9">
              <w:t>Н1.2.01 Проектирования технологической оснастки для производства изделий из полимерных композитов различного функционального назначения в подсистемах САПР, в том числе для производства оснастки на станках с числовым программным управлением.</w:t>
            </w:r>
          </w:p>
          <w:p w:rsidR="00580DAB" w:rsidRPr="002976B9" w:rsidRDefault="00580DAB" w:rsidP="009E2D81">
            <w:pPr>
              <w:spacing w:line="240" w:lineRule="auto"/>
            </w:pPr>
            <w:r w:rsidRPr="002976B9">
              <w:t>Н1.3.01 Проектирования технологических параметров и элементов технологического процесса.</w:t>
            </w:r>
          </w:p>
        </w:tc>
      </w:tr>
      <w:tr w:rsidR="00580DAB" w:rsidRPr="002976B9" w:rsidTr="00CE265D">
        <w:trPr>
          <w:trHeight w:val="2547"/>
          <w:jc w:val="center"/>
        </w:trPr>
        <w:tc>
          <w:tcPr>
            <w:tcW w:w="1726" w:type="dxa"/>
          </w:tcPr>
          <w:p w:rsidR="00580DAB" w:rsidRPr="002976B9" w:rsidRDefault="00580DAB" w:rsidP="009E2D81">
            <w:pPr>
              <w:spacing w:line="240" w:lineRule="auto"/>
              <w:rPr>
                <w:bCs/>
              </w:rPr>
            </w:pPr>
            <w:r w:rsidRPr="002976B9">
              <w:rPr>
                <w:bCs/>
              </w:rPr>
              <w:t>Уметь</w:t>
            </w:r>
          </w:p>
        </w:tc>
        <w:tc>
          <w:tcPr>
            <w:tcW w:w="7844" w:type="dxa"/>
          </w:tcPr>
          <w:p w:rsidR="00580DAB" w:rsidRPr="002976B9" w:rsidRDefault="00580DAB" w:rsidP="009E2D81">
            <w:pPr>
              <w:tabs>
                <w:tab w:val="left" w:pos="266"/>
              </w:tabs>
              <w:spacing w:line="240" w:lineRule="auto"/>
            </w:pPr>
            <w:r w:rsidRPr="002976B9">
              <w:t>У1.1.01 Работать с программным обеспечением;</w:t>
            </w:r>
          </w:p>
          <w:p w:rsidR="00580DAB" w:rsidRPr="002976B9" w:rsidRDefault="00580DAB" w:rsidP="009E2D81">
            <w:pPr>
              <w:tabs>
                <w:tab w:val="left" w:pos="266"/>
              </w:tabs>
              <w:spacing w:line="240" w:lineRule="auto"/>
            </w:pPr>
            <w:r w:rsidRPr="002976B9">
              <w:t>У1.1.02 Подготавливать чертежи, спецификации, модели для производства изделий из полимерных композитов;</w:t>
            </w:r>
          </w:p>
          <w:p w:rsidR="00580DAB" w:rsidRPr="002976B9" w:rsidRDefault="00580DAB" w:rsidP="009E2D81">
            <w:pPr>
              <w:tabs>
                <w:tab w:val="left" w:pos="266"/>
              </w:tabs>
              <w:spacing w:line="240" w:lineRule="auto"/>
            </w:pPr>
            <w:r w:rsidRPr="002976B9">
              <w:t>У1.2.01 Проектировать оснастку для производства изделий из полимерных композитов, в том числе для изготовления на станках с ЧПУ;</w:t>
            </w:r>
          </w:p>
          <w:p w:rsidR="00580DAB" w:rsidRPr="002976B9" w:rsidRDefault="00580DAB" w:rsidP="009E2D81">
            <w:pPr>
              <w:tabs>
                <w:tab w:val="left" w:pos="266"/>
              </w:tabs>
              <w:spacing w:line="240" w:lineRule="auto"/>
            </w:pPr>
            <w:r w:rsidRPr="002976B9">
              <w:t>У1.2.02 Разрабатывать управляющие программы для изготовления оснастки  на станках с ЧПУ;</w:t>
            </w:r>
          </w:p>
          <w:p w:rsidR="00580DAB" w:rsidRPr="002976B9" w:rsidRDefault="00580DAB" w:rsidP="009E2D81">
            <w:pPr>
              <w:spacing w:line="240" w:lineRule="auto"/>
            </w:pPr>
            <w:r w:rsidRPr="002976B9">
              <w:t>У1.2.03 Проектировать изделия в соответствии с техническим заданием;</w:t>
            </w:r>
          </w:p>
          <w:p w:rsidR="00580DAB" w:rsidRPr="002976B9" w:rsidRDefault="00580DAB" w:rsidP="009E2D81">
            <w:pPr>
              <w:spacing w:line="240" w:lineRule="auto"/>
            </w:pPr>
            <w:r w:rsidRPr="002976B9">
              <w:t>У1.3.01 Проектировать технологические параметры и элементы технологического процесса;</w:t>
            </w:r>
          </w:p>
          <w:p w:rsidR="00580DAB" w:rsidRPr="002976B9" w:rsidRDefault="00580DAB" w:rsidP="009E2D81">
            <w:pPr>
              <w:spacing w:line="240" w:lineRule="auto"/>
            </w:pPr>
            <w:r w:rsidRPr="002976B9">
              <w:t>У1.3.02 Выбирать оборудование,  оснастку, основные и  вспомогательные материалы для изготовления изделий;</w:t>
            </w:r>
          </w:p>
          <w:p w:rsidR="00580DAB" w:rsidRPr="002976B9" w:rsidRDefault="00580DAB" w:rsidP="009E2D81">
            <w:pPr>
              <w:tabs>
                <w:tab w:val="left" w:pos="266"/>
              </w:tabs>
              <w:spacing w:line="240" w:lineRule="auto"/>
            </w:pPr>
            <w:r w:rsidRPr="002976B9">
              <w:t>У1.3.03 Проектировать элементы, участки производства;</w:t>
            </w:r>
          </w:p>
          <w:p w:rsidR="00580DAB" w:rsidRPr="002976B9" w:rsidRDefault="00580DAB" w:rsidP="009E2D81">
            <w:pPr>
              <w:spacing w:line="240" w:lineRule="auto"/>
            </w:pPr>
            <w:r w:rsidRPr="002976B9">
              <w:t>У1.3.04 Оформлять технологическую документацию.</w:t>
            </w:r>
          </w:p>
        </w:tc>
      </w:tr>
      <w:tr w:rsidR="00580DAB" w:rsidRPr="002976B9" w:rsidTr="00CE265D">
        <w:trPr>
          <w:jc w:val="center"/>
        </w:trPr>
        <w:tc>
          <w:tcPr>
            <w:tcW w:w="1726" w:type="dxa"/>
          </w:tcPr>
          <w:p w:rsidR="00580DAB" w:rsidRPr="002976B9" w:rsidRDefault="00580DAB" w:rsidP="009E2D81">
            <w:pPr>
              <w:spacing w:line="240" w:lineRule="auto"/>
              <w:rPr>
                <w:bCs/>
              </w:rPr>
            </w:pPr>
            <w:r w:rsidRPr="002976B9">
              <w:rPr>
                <w:bCs/>
              </w:rPr>
              <w:t>Знать</w:t>
            </w:r>
          </w:p>
        </w:tc>
        <w:tc>
          <w:tcPr>
            <w:tcW w:w="7844" w:type="dxa"/>
          </w:tcPr>
          <w:p w:rsidR="00580DAB" w:rsidRPr="002976B9" w:rsidRDefault="00580DAB" w:rsidP="009E2D81">
            <w:pPr>
              <w:tabs>
                <w:tab w:val="left" w:pos="266"/>
              </w:tabs>
              <w:spacing w:line="240" w:lineRule="auto"/>
            </w:pPr>
            <w:r w:rsidRPr="002976B9">
              <w:t>З1.1.01 Принципы подготовки конструкторской документации, соответствующей стандартам предприятия, отраслевым, международным, государственным стандартам;</w:t>
            </w:r>
          </w:p>
          <w:p w:rsidR="00580DAB" w:rsidRPr="002976B9" w:rsidRDefault="00580DAB" w:rsidP="009E2D81">
            <w:pPr>
              <w:tabs>
                <w:tab w:val="left" w:pos="266"/>
              </w:tabs>
              <w:spacing w:line="240" w:lineRule="auto"/>
            </w:pPr>
            <w:r w:rsidRPr="002976B9">
              <w:t>З1.1.02 Правила создания чертежей, спецификаций, моделей для производства изделия из полимерных композитов;</w:t>
            </w:r>
          </w:p>
          <w:p w:rsidR="00580DAB" w:rsidRPr="002976B9" w:rsidRDefault="00580DAB" w:rsidP="009E2D81">
            <w:pPr>
              <w:tabs>
                <w:tab w:val="left" w:pos="266"/>
              </w:tabs>
              <w:spacing w:line="240" w:lineRule="auto"/>
            </w:pPr>
            <w:r w:rsidRPr="002976B9">
              <w:t>З1.1.03 Методы и средства выполнения и оформления проектно-конструкторской документации;</w:t>
            </w:r>
          </w:p>
          <w:p w:rsidR="00580DAB" w:rsidRPr="002976B9" w:rsidRDefault="00580DAB" w:rsidP="009E2D81">
            <w:pPr>
              <w:tabs>
                <w:tab w:val="left" w:pos="266"/>
              </w:tabs>
              <w:spacing w:line="240" w:lineRule="auto"/>
            </w:pPr>
            <w:r w:rsidRPr="002976B9">
              <w:t>З1.1.04 Специализированное программное обеспечение;</w:t>
            </w:r>
          </w:p>
          <w:p w:rsidR="00580DAB" w:rsidRPr="002976B9" w:rsidRDefault="00580DAB" w:rsidP="009E2D81">
            <w:pPr>
              <w:spacing w:line="240" w:lineRule="auto"/>
            </w:pPr>
            <w:r w:rsidRPr="002976B9">
              <w:rPr>
                <w:bCs/>
              </w:rPr>
              <w:t>З1.2.01 Виды форм и технологической оснастки;</w:t>
            </w:r>
            <w:r w:rsidRPr="002976B9">
              <w:t> </w:t>
            </w:r>
          </w:p>
          <w:p w:rsidR="00580DAB" w:rsidRPr="002976B9" w:rsidRDefault="00580DAB" w:rsidP="009E2D81">
            <w:pPr>
              <w:spacing w:line="240" w:lineRule="auto"/>
            </w:pPr>
            <w:r w:rsidRPr="002976B9">
              <w:rPr>
                <w:bCs/>
              </w:rPr>
              <w:t>З1.2.02 Технологии и материалы для производства форм;</w:t>
            </w:r>
          </w:p>
          <w:p w:rsidR="00580DAB" w:rsidRPr="002976B9" w:rsidRDefault="00580DAB" w:rsidP="009E2D81">
            <w:pPr>
              <w:spacing w:line="240" w:lineRule="auto"/>
            </w:pPr>
            <w:r w:rsidRPr="002976B9">
              <w:rPr>
                <w:bCs/>
              </w:rPr>
              <w:t>З1.2.03 Этапы подготовки форм и матриц к работе, обработка поверхностей</w:t>
            </w:r>
            <w:r w:rsidRPr="002976B9">
              <w:t>;</w:t>
            </w:r>
          </w:p>
          <w:p w:rsidR="00580DAB" w:rsidRPr="002976B9" w:rsidRDefault="00580DAB" w:rsidP="009E2D81">
            <w:pPr>
              <w:spacing w:line="240" w:lineRule="auto"/>
            </w:pPr>
            <w:r w:rsidRPr="002976B9">
              <w:t>З1.2.04 Этапы изготовления форм на станках с ЧПУ;</w:t>
            </w:r>
          </w:p>
          <w:p w:rsidR="00580DAB" w:rsidRPr="002976B9" w:rsidRDefault="00580DAB" w:rsidP="009E2D81">
            <w:pPr>
              <w:tabs>
                <w:tab w:val="left" w:pos="266"/>
              </w:tabs>
              <w:spacing w:line="240" w:lineRule="auto"/>
            </w:pPr>
            <w:r w:rsidRPr="002976B9">
              <w:t>З1.2.05 Алгоритм проектирования форм и оснастки;</w:t>
            </w:r>
          </w:p>
          <w:p w:rsidR="00580DAB" w:rsidRPr="002976B9" w:rsidRDefault="00580DAB" w:rsidP="009E2D81">
            <w:pPr>
              <w:autoSpaceDE w:val="0"/>
              <w:autoSpaceDN w:val="0"/>
              <w:spacing w:line="240" w:lineRule="auto"/>
            </w:pPr>
            <w:r w:rsidRPr="002976B9">
              <w:t>З1.3.01 Технологические процессы изготовления изделий;</w:t>
            </w:r>
          </w:p>
          <w:p w:rsidR="00580DAB" w:rsidRPr="002976B9" w:rsidRDefault="00580DAB" w:rsidP="009E2D81">
            <w:pPr>
              <w:autoSpaceDE w:val="0"/>
              <w:autoSpaceDN w:val="0"/>
              <w:spacing w:line="240" w:lineRule="auto"/>
            </w:pPr>
            <w:r w:rsidRPr="002976B9">
              <w:t>З1.3.02 Технологические процессы изготовления оснастки, в том числе на станках с ЧПУ;</w:t>
            </w:r>
          </w:p>
          <w:p w:rsidR="00580DAB" w:rsidRPr="002976B9" w:rsidRDefault="00580DAB" w:rsidP="009E2D81">
            <w:pPr>
              <w:autoSpaceDE w:val="0"/>
              <w:autoSpaceDN w:val="0"/>
              <w:spacing w:line="240" w:lineRule="auto"/>
            </w:pPr>
            <w:r w:rsidRPr="002976B9">
              <w:lastRenderedPageBreak/>
              <w:t>З1.3.03 Технические условия и технический регламент технологического процесса получения изделий;</w:t>
            </w:r>
          </w:p>
          <w:p w:rsidR="00580DAB" w:rsidRPr="002976B9" w:rsidRDefault="00580DAB" w:rsidP="009E2D81">
            <w:pPr>
              <w:tabs>
                <w:tab w:val="left" w:pos="266"/>
              </w:tabs>
              <w:spacing w:line="240" w:lineRule="auto"/>
            </w:pPr>
            <w:r w:rsidRPr="002976B9">
              <w:t xml:space="preserve">З1.3.04 Классификацию оборудования, технические характеристики, конструктивные особенности и режимы работы оборудования, правила его эксплуатации; </w:t>
            </w:r>
          </w:p>
          <w:p w:rsidR="00580DAB" w:rsidRPr="002976B9" w:rsidRDefault="00580DAB" w:rsidP="009E2D81">
            <w:pPr>
              <w:tabs>
                <w:tab w:val="left" w:pos="266"/>
              </w:tabs>
              <w:spacing w:line="240" w:lineRule="auto"/>
            </w:pPr>
            <w:r w:rsidRPr="002976B9">
              <w:t>З1.3.05 Виды технологических документов;</w:t>
            </w:r>
          </w:p>
          <w:p w:rsidR="00580DAB" w:rsidRPr="002976B9" w:rsidRDefault="00580DAB" w:rsidP="009E2D81">
            <w:pPr>
              <w:tabs>
                <w:tab w:val="left" w:pos="266"/>
              </w:tabs>
              <w:spacing w:line="240" w:lineRule="auto"/>
            </w:pPr>
            <w:r w:rsidRPr="002976B9">
              <w:t>З1.3.06 Методы проектирования производства (элементов, участка)</w:t>
            </w:r>
          </w:p>
        </w:tc>
      </w:tr>
    </w:tbl>
    <w:p w:rsidR="00580DAB" w:rsidRPr="002976B9" w:rsidRDefault="00580DAB" w:rsidP="009E2D81">
      <w:pPr>
        <w:spacing w:line="240" w:lineRule="auto"/>
        <w:rPr>
          <w:b/>
        </w:rPr>
      </w:pPr>
    </w:p>
    <w:p w:rsidR="00580DAB" w:rsidRPr="002976B9" w:rsidRDefault="00580DAB" w:rsidP="009E2D81">
      <w:pPr>
        <w:spacing w:line="240" w:lineRule="auto"/>
        <w:ind w:firstLine="709"/>
        <w:rPr>
          <w:b/>
        </w:rPr>
      </w:pPr>
      <w:r w:rsidRPr="002976B9">
        <w:rPr>
          <w:b/>
        </w:rPr>
        <w:t>3. Количество часов, отводимое на освоение профессионального модуля</w:t>
      </w:r>
    </w:p>
    <w:p w:rsidR="00580DAB" w:rsidRPr="002976B9" w:rsidRDefault="00580DAB" w:rsidP="009E2D81">
      <w:pPr>
        <w:spacing w:line="240" w:lineRule="auto"/>
        <w:ind w:firstLine="709"/>
      </w:pPr>
      <w:r w:rsidRPr="002976B9">
        <w:t>Всего часов – 324 часа</w:t>
      </w:r>
    </w:p>
    <w:p w:rsidR="00580DAB" w:rsidRPr="002976B9" w:rsidRDefault="00580DAB" w:rsidP="009E2D81">
      <w:pPr>
        <w:spacing w:line="240" w:lineRule="auto"/>
        <w:ind w:left="707" w:firstLine="709"/>
      </w:pPr>
      <w:r w:rsidRPr="002976B9">
        <w:t>в том числе в форме практической подготовки – 252 часа</w:t>
      </w:r>
    </w:p>
    <w:p w:rsidR="00580DAB" w:rsidRPr="002976B9" w:rsidRDefault="00580DAB" w:rsidP="009E2D81">
      <w:pPr>
        <w:spacing w:line="240" w:lineRule="auto"/>
        <w:ind w:firstLine="709"/>
      </w:pPr>
    </w:p>
    <w:p w:rsidR="00580DAB" w:rsidRPr="002976B9" w:rsidRDefault="00580DAB" w:rsidP="009E2D81">
      <w:pPr>
        <w:spacing w:line="240" w:lineRule="auto"/>
        <w:ind w:firstLine="709"/>
      </w:pPr>
      <w:r w:rsidRPr="002976B9">
        <w:t>Из них на освоение МДК – 144 часа</w:t>
      </w:r>
    </w:p>
    <w:p w:rsidR="00580DAB" w:rsidRPr="002976B9" w:rsidRDefault="00580DAB" w:rsidP="009E2D81">
      <w:pPr>
        <w:spacing w:line="240" w:lineRule="auto"/>
        <w:ind w:left="707" w:firstLine="709"/>
      </w:pPr>
      <w:r w:rsidRPr="002976B9">
        <w:t xml:space="preserve">на практики, </w:t>
      </w:r>
      <w:r w:rsidRPr="002976B9">
        <w:tab/>
        <w:t>в том числе учебную - 108 часов</w:t>
      </w:r>
    </w:p>
    <w:p w:rsidR="00580DAB" w:rsidRPr="002976B9" w:rsidRDefault="00580DAB" w:rsidP="009E2D81">
      <w:pPr>
        <w:spacing w:line="240" w:lineRule="auto"/>
        <w:ind w:left="2123" w:firstLine="709"/>
      </w:pPr>
      <w:r w:rsidRPr="002976B9">
        <w:t>и производственную - 72 часа</w:t>
      </w:r>
    </w:p>
    <w:p w:rsidR="00580DAB" w:rsidRPr="002976B9" w:rsidRDefault="00580DAB" w:rsidP="009E2D81">
      <w:pPr>
        <w:spacing w:line="240" w:lineRule="auto"/>
        <w:ind w:firstLine="709"/>
      </w:pPr>
    </w:p>
    <w:bookmarkEnd w:id="3"/>
    <w:p w:rsidR="00580DAB" w:rsidRPr="002976B9" w:rsidRDefault="00580DAB" w:rsidP="009E2D81">
      <w:pPr>
        <w:spacing w:line="240" w:lineRule="auto"/>
        <w:ind w:firstLine="709"/>
      </w:pPr>
    </w:p>
    <w:bookmarkEnd w:id="4"/>
    <w:p w:rsidR="00580DAB" w:rsidRPr="002976B9" w:rsidRDefault="00580DAB" w:rsidP="009E2D81">
      <w:pPr>
        <w:spacing w:line="240" w:lineRule="auto"/>
        <w:jc w:val="center"/>
        <w:rPr>
          <w:b/>
          <w:caps/>
        </w:rPr>
      </w:pPr>
      <w:r w:rsidRPr="002976B9">
        <w:rPr>
          <w:b/>
          <w:caps/>
        </w:rPr>
        <w:br w:type="page"/>
      </w:r>
      <w:r w:rsidRPr="002976B9">
        <w:rPr>
          <w:b/>
          <w:caps/>
        </w:rPr>
        <w:lastRenderedPageBreak/>
        <w:t>2. Структура и содержание профессионального модуля</w:t>
      </w:r>
    </w:p>
    <w:p w:rsidR="00580DAB" w:rsidRPr="002976B9" w:rsidRDefault="00580DAB" w:rsidP="009E2D81">
      <w:pPr>
        <w:spacing w:line="240" w:lineRule="auto"/>
        <w:ind w:firstLine="851"/>
        <w:rPr>
          <w:b/>
        </w:rPr>
      </w:pPr>
    </w:p>
    <w:p w:rsidR="00580DAB" w:rsidRPr="002976B9" w:rsidRDefault="00580DAB" w:rsidP="009E2D81">
      <w:pPr>
        <w:spacing w:line="240" w:lineRule="auto"/>
        <w:ind w:firstLine="851"/>
        <w:rPr>
          <w:b/>
        </w:rPr>
      </w:pPr>
      <w:r w:rsidRPr="002976B9">
        <w:rPr>
          <w:b/>
        </w:rPr>
        <w:t>2.1. Структура профессионального модуля</w:t>
      </w:r>
      <w:r w:rsidRPr="002976B9">
        <w:t xml:space="preserve"> </w:t>
      </w:r>
    </w:p>
    <w:tbl>
      <w:tblP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8"/>
        <w:gridCol w:w="3404"/>
        <w:gridCol w:w="707"/>
        <w:gridCol w:w="709"/>
        <w:gridCol w:w="853"/>
        <w:gridCol w:w="1137"/>
        <w:gridCol w:w="1269"/>
        <w:gridCol w:w="284"/>
        <w:gridCol w:w="1419"/>
        <w:gridCol w:w="709"/>
        <w:gridCol w:w="1422"/>
        <w:gridCol w:w="1527"/>
      </w:tblGrid>
      <w:tr w:rsidR="00580DAB" w:rsidRPr="002976B9" w:rsidTr="009B6081">
        <w:trPr>
          <w:trHeight w:val="484"/>
        </w:trPr>
        <w:tc>
          <w:tcPr>
            <w:tcW w:w="415" w:type="pct"/>
            <w:vMerge w:val="restart"/>
            <w:tcBorders>
              <w:bottom w:val="single" w:sz="4" w:space="0" w:color="auto"/>
            </w:tcBorders>
            <w:tcMar>
              <w:left w:w="85" w:type="dxa"/>
              <w:right w:w="85" w:type="dxa"/>
            </w:tcMar>
            <w:vAlign w:val="center"/>
          </w:tcPr>
          <w:p w:rsidR="00580DAB" w:rsidRPr="002976B9" w:rsidRDefault="00580DAB" w:rsidP="009E2D81">
            <w:pPr>
              <w:suppressAutoHyphens/>
              <w:spacing w:line="240" w:lineRule="auto"/>
              <w:jc w:val="center"/>
              <w:rPr>
                <w:sz w:val="20"/>
                <w:szCs w:val="20"/>
              </w:rPr>
            </w:pPr>
            <w:r w:rsidRPr="002976B9">
              <w:rPr>
                <w:sz w:val="20"/>
                <w:szCs w:val="20"/>
              </w:rPr>
              <w:t>Коды профессиональных общих компетенций</w:t>
            </w:r>
          </w:p>
        </w:tc>
        <w:tc>
          <w:tcPr>
            <w:tcW w:w="1161" w:type="pct"/>
            <w:vMerge w:val="restart"/>
            <w:tcBorders>
              <w:bottom w:val="single" w:sz="4" w:space="0" w:color="auto"/>
            </w:tcBorders>
            <w:tcMar>
              <w:left w:w="85" w:type="dxa"/>
              <w:right w:w="85" w:type="dxa"/>
            </w:tcMar>
            <w:vAlign w:val="center"/>
          </w:tcPr>
          <w:p w:rsidR="00580DAB" w:rsidRPr="002976B9" w:rsidRDefault="00580DAB" w:rsidP="009E2D81">
            <w:pPr>
              <w:suppressAutoHyphens/>
              <w:spacing w:line="240" w:lineRule="auto"/>
              <w:jc w:val="center"/>
              <w:rPr>
                <w:sz w:val="20"/>
                <w:szCs w:val="20"/>
              </w:rPr>
            </w:pPr>
            <w:r w:rsidRPr="002976B9">
              <w:rPr>
                <w:sz w:val="20"/>
                <w:szCs w:val="20"/>
              </w:rPr>
              <w:t>Наименования разделов профессионального модуля</w:t>
            </w:r>
          </w:p>
        </w:tc>
        <w:tc>
          <w:tcPr>
            <w:tcW w:w="241" w:type="pct"/>
            <w:vMerge w:val="restart"/>
            <w:tcBorders>
              <w:bottom w:val="single" w:sz="4" w:space="0" w:color="auto"/>
            </w:tcBorders>
            <w:tcMar>
              <w:left w:w="85" w:type="dxa"/>
              <w:right w:w="85" w:type="dxa"/>
            </w:tcMar>
            <w:vAlign w:val="center"/>
          </w:tcPr>
          <w:p w:rsidR="00580DAB" w:rsidRPr="002976B9" w:rsidRDefault="00580DAB" w:rsidP="009B6081">
            <w:pPr>
              <w:suppressAutoHyphens/>
              <w:spacing w:line="240" w:lineRule="auto"/>
              <w:ind w:firstLine="0"/>
              <w:rPr>
                <w:sz w:val="20"/>
                <w:szCs w:val="20"/>
              </w:rPr>
            </w:pPr>
            <w:r w:rsidRPr="002976B9">
              <w:rPr>
                <w:iCs/>
                <w:sz w:val="20"/>
                <w:szCs w:val="20"/>
              </w:rPr>
              <w:t>Всего, час.</w:t>
            </w:r>
          </w:p>
        </w:tc>
        <w:tc>
          <w:tcPr>
            <w:tcW w:w="242" w:type="pct"/>
            <w:vMerge w:val="restart"/>
            <w:tcBorders>
              <w:bottom w:val="single" w:sz="4" w:space="0" w:color="auto"/>
            </w:tcBorders>
            <w:tcMar>
              <w:left w:w="85" w:type="dxa"/>
              <w:right w:w="85" w:type="dxa"/>
            </w:tcMar>
            <w:textDirection w:val="btLr"/>
            <w:vAlign w:val="center"/>
          </w:tcPr>
          <w:p w:rsidR="00580DAB" w:rsidRPr="002976B9" w:rsidRDefault="00580DAB" w:rsidP="009E2D81">
            <w:pPr>
              <w:suppressAutoHyphens/>
              <w:spacing w:line="240" w:lineRule="auto"/>
              <w:jc w:val="center"/>
              <w:rPr>
                <w:sz w:val="20"/>
                <w:szCs w:val="20"/>
              </w:rPr>
            </w:pPr>
            <w:r w:rsidRPr="002976B9">
              <w:rPr>
                <w:iCs/>
                <w:sz w:val="20"/>
                <w:szCs w:val="20"/>
              </w:rPr>
              <w:t>В т.ч. в форме практической. подготовки</w:t>
            </w:r>
          </w:p>
        </w:tc>
        <w:tc>
          <w:tcPr>
            <w:tcW w:w="2940" w:type="pct"/>
            <w:gridSpan w:val="8"/>
            <w:tcBorders>
              <w:bottom w:val="single" w:sz="4" w:space="0" w:color="auto"/>
            </w:tcBorders>
            <w:tcMar>
              <w:left w:w="85" w:type="dxa"/>
              <w:right w:w="85" w:type="dxa"/>
            </w:tcMar>
          </w:tcPr>
          <w:p w:rsidR="00580DAB" w:rsidRPr="002976B9" w:rsidRDefault="00580DAB" w:rsidP="009E2D81">
            <w:pPr>
              <w:suppressAutoHyphens/>
              <w:spacing w:line="240" w:lineRule="auto"/>
              <w:jc w:val="center"/>
              <w:rPr>
                <w:sz w:val="20"/>
                <w:szCs w:val="20"/>
              </w:rPr>
            </w:pPr>
            <w:r w:rsidRPr="002976B9">
              <w:rPr>
                <w:sz w:val="20"/>
                <w:szCs w:val="20"/>
              </w:rPr>
              <w:t>Объем профессионального модуля, ак. час.</w:t>
            </w:r>
          </w:p>
        </w:tc>
      </w:tr>
      <w:tr w:rsidR="00580DAB" w:rsidRPr="002976B9" w:rsidTr="009B6081">
        <w:trPr>
          <w:trHeight w:val="58"/>
        </w:trPr>
        <w:tc>
          <w:tcPr>
            <w:tcW w:w="415" w:type="pct"/>
            <w:vMerge/>
            <w:tcMar>
              <w:left w:w="85" w:type="dxa"/>
              <w:right w:w="85" w:type="dxa"/>
            </w:tcMar>
          </w:tcPr>
          <w:p w:rsidR="00580DAB" w:rsidRPr="002976B9" w:rsidRDefault="00580DAB" w:rsidP="009E2D81">
            <w:pPr>
              <w:suppressAutoHyphens/>
              <w:spacing w:line="240" w:lineRule="auto"/>
              <w:jc w:val="center"/>
              <w:rPr>
                <w:i/>
              </w:rPr>
            </w:pPr>
          </w:p>
        </w:tc>
        <w:tc>
          <w:tcPr>
            <w:tcW w:w="1161" w:type="pct"/>
            <w:vMerge/>
            <w:tcMar>
              <w:left w:w="85" w:type="dxa"/>
              <w:right w:w="85" w:type="dxa"/>
            </w:tcMar>
            <w:vAlign w:val="center"/>
          </w:tcPr>
          <w:p w:rsidR="00580DAB" w:rsidRPr="002976B9" w:rsidRDefault="00580DAB" w:rsidP="009E2D81">
            <w:pPr>
              <w:suppressAutoHyphens/>
              <w:spacing w:line="240" w:lineRule="auto"/>
              <w:jc w:val="center"/>
              <w:rPr>
                <w:i/>
              </w:rPr>
            </w:pPr>
          </w:p>
        </w:tc>
        <w:tc>
          <w:tcPr>
            <w:tcW w:w="241" w:type="pct"/>
            <w:vMerge/>
            <w:tcMar>
              <w:left w:w="85" w:type="dxa"/>
              <w:right w:w="85" w:type="dxa"/>
            </w:tcMar>
            <w:vAlign w:val="center"/>
          </w:tcPr>
          <w:p w:rsidR="00580DAB" w:rsidRPr="002976B9" w:rsidRDefault="00580DAB" w:rsidP="009E2D81">
            <w:pPr>
              <w:suppressAutoHyphens/>
              <w:spacing w:line="240" w:lineRule="auto"/>
              <w:jc w:val="center"/>
              <w:rPr>
                <w:i/>
                <w:iCs/>
              </w:rPr>
            </w:pPr>
          </w:p>
        </w:tc>
        <w:tc>
          <w:tcPr>
            <w:tcW w:w="242" w:type="pct"/>
            <w:vMerge/>
            <w:shd w:val="clear" w:color="auto" w:fill="FFFF00"/>
            <w:tcMar>
              <w:left w:w="85" w:type="dxa"/>
              <w:right w:w="85" w:type="dxa"/>
            </w:tcMar>
          </w:tcPr>
          <w:p w:rsidR="00580DAB" w:rsidRPr="002976B9" w:rsidRDefault="00580DAB" w:rsidP="009E2D81">
            <w:pPr>
              <w:suppressAutoHyphens/>
              <w:spacing w:line="240" w:lineRule="auto"/>
              <w:jc w:val="center"/>
            </w:pPr>
          </w:p>
        </w:tc>
        <w:tc>
          <w:tcPr>
            <w:tcW w:w="1934" w:type="pct"/>
            <w:gridSpan w:val="6"/>
            <w:tcMar>
              <w:left w:w="85" w:type="dxa"/>
              <w:right w:w="85" w:type="dxa"/>
            </w:tcMar>
          </w:tcPr>
          <w:p w:rsidR="00580DAB" w:rsidRPr="002976B9" w:rsidRDefault="00580DAB" w:rsidP="009E2D81">
            <w:pPr>
              <w:suppressAutoHyphens/>
              <w:spacing w:line="240" w:lineRule="auto"/>
              <w:jc w:val="center"/>
            </w:pPr>
            <w:r w:rsidRPr="002976B9">
              <w:t>Обучение по МДК</w:t>
            </w:r>
          </w:p>
        </w:tc>
        <w:tc>
          <w:tcPr>
            <w:tcW w:w="1006" w:type="pct"/>
            <w:gridSpan w:val="2"/>
            <w:vMerge w:val="restart"/>
            <w:tcMar>
              <w:left w:w="85" w:type="dxa"/>
              <w:right w:w="85" w:type="dxa"/>
            </w:tcMar>
            <w:vAlign w:val="center"/>
          </w:tcPr>
          <w:p w:rsidR="00580DAB" w:rsidRPr="002976B9" w:rsidRDefault="00580DAB" w:rsidP="009E2D81">
            <w:pPr>
              <w:suppressAutoHyphens/>
              <w:spacing w:line="240" w:lineRule="auto"/>
              <w:jc w:val="center"/>
            </w:pPr>
            <w:r w:rsidRPr="002976B9">
              <w:t>Практики</w:t>
            </w:r>
          </w:p>
        </w:tc>
      </w:tr>
      <w:tr w:rsidR="009B6081" w:rsidRPr="002976B9" w:rsidTr="009B6081">
        <w:tc>
          <w:tcPr>
            <w:tcW w:w="415" w:type="pct"/>
            <w:vMerge/>
            <w:tcMar>
              <w:left w:w="85" w:type="dxa"/>
              <w:right w:w="85" w:type="dxa"/>
            </w:tcMar>
          </w:tcPr>
          <w:p w:rsidR="00580DAB" w:rsidRPr="002976B9" w:rsidRDefault="00580DAB" w:rsidP="009E2D81">
            <w:pPr>
              <w:suppressAutoHyphens/>
              <w:spacing w:line="240" w:lineRule="auto"/>
              <w:jc w:val="center"/>
              <w:rPr>
                <w:i/>
              </w:rPr>
            </w:pPr>
          </w:p>
        </w:tc>
        <w:tc>
          <w:tcPr>
            <w:tcW w:w="1161" w:type="pct"/>
            <w:vMerge/>
            <w:tcMar>
              <w:left w:w="85" w:type="dxa"/>
              <w:right w:w="85" w:type="dxa"/>
            </w:tcMar>
            <w:vAlign w:val="center"/>
          </w:tcPr>
          <w:p w:rsidR="00580DAB" w:rsidRPr="002976B9" w:rsidRDefault="00580DAB" w:rsidP="009E2D81">
            <w:pPr>
              <w:suppressAutoHyphens/>
              <w:spacing w:line="240" w:lineRule="auto"/>
              <w:jc w:val="center"/>
              <w:rPr>
                <w:i/>
              </w:rPr>
            </w:pPr>
          </w:p>
        </w:tc>
        <w:tc>
          <w:tcPr>
            <w:tcW w:w="241" w:type="pct"/>
            <w:vMerge/>
            <w:tcMar>
              <w:left w:w="85" w:type="dxa"/>
              <w:right w:w="85" w:type="dxa"/>
            </w:tcMar>
            <w:vAlign w:val="center"/>
          </w:tcPr>
          <w:p w:rsidR="00580DAB" w:rsidRPr="002976B9" w:rsidRDefault="00580DAB" w:rsidP="009E2D81">
            <w:pPr>
              <w:suppressAutoHyphens/>
              <w:spacing w:line="240" w:lineRule="auto"/>
              <w:jc w:val="center"/>
              <w:rPr>
                <w:i/>
                <w:iCs/>
              </w:rPr>
            </w:pPr>
          </w:p>
        </w:tc>
        <w:tc>
          <w:tcPr>
            <w:tcW w:w="242" w:type="pct"/>
            <w:vMerge/>
            <w:shd w:val="clear" w:color="auto" w:fill="FFFF00"/>
            <w:tcMar>
              <w:left w:w="85" w:type="dxa"/>
              <w:right w:w="85" w:type="dxa"/>
            </w:tcMar>
          </w:tcPr>
          <w:p w:rsidR="00580DAB" w:rsidRPr="002976B9" w:rsidRDefault="00580DAB" w:rsidP="009E2D81">
            <w:pPr>
              <w:suppressAutoHyphens/>
              <w:spacing w:line="240" w:lineRule="auto"/>
              <w:jc w:val="center"/>
              <w:rPr>
                <w:sz w:val="20"/>
                <w:szCs w:val="20"/>
              </w:rPr>
            </w:pPr>
          </w:p>
        </w:tc>
        <w:tc>
          <w:tcPr>
            <w:tcW w:w="291" w:type="pct"/>
            <w:vMerge w:val="restart"/>
            <w:tcMar>
              <w:left w:w="85" w:type="dxa"/>
              <w:right w:w="85" w:type="dxa"/>
            </w:tcMar>
          </w:tcPr>
          <w:p w:rsidR="00580DAB" w:rsidRPr="002976B9" w:rsidRDefault="00580DAB" w:rsidP="009B6081">
            <w:pPr>
              <w:suppressAutoHyphens/>
              <w:spacing w:line="240" w:lineRule="auto"/>
              <w:ind w:firstLine="0"/>
              <w:rPr>
                <w:sz w:val="20"/>
                <w:szCs w:val="20"/>
              </w:rPr>
            </w:pPr>
            <w:r w:rsidRPr="002976B9">
              <w:rPr>
                <w:sz w:val="20"/>
                <w:szCs w:val="20"/>
              </w:rPr>
              <w:t>Всего</w:t>
            </w:r>
          </w:p>
          <w:p w:rsidR="00580DAB" w:rsidRPr="002976B9" w:rsidRDefault="00580DAB" w:rsidP="009E2D81">
            <w:pPr>
              <w:suppressAutoHyphens/>
              <w:spacing w:line="240" w:lineRule="auto"/>
              <w:jc w:val="center"/>
              <w:rPr>
                <w:sz w:val="20"/>
                <w:szCs w:val="20"/>
              </w:rPr>
            </w:pPr>
          </w:p>
        </w:tc>
        <w:tc>
          <w:tcPr>
            <w:tcW w:w="1643" w:type="pct"/>
            <w:gridSpan w:val="5"/>
            <w:tcMar>
              <w:left w:w="85" w:type="dxa"/>
              <w:right w:w="85" w:type="dxa"/>
            </w:tcMar>
          </w:tcPr>
          <w:p w:rsidR="00580DAB" w:rsidRPr="002976B9" w:rsidRDefault="00580DAB" w:rsidP="009E2D81">
            <w:pPr>
              <w:suppressAutoHyphens/>
              <w:spacing w:line="240" w:lineRule="auto"/>
              <w:jc w:val="center"/>
            </w:pPr>
            <w:r w:rsidRPr="002976B9">
              <w:t>В том числе</w:t>
            </w:r>
          </w:p>
        </w:tc>
        <w:tc>
          <w:tcPr>
            <w:tcW w:w="1006" w:type="pct"/>
            <w:gridSpan w:val="2"/>
            <w:vMerge/>
            <w:tcMar>
              <w:left w:w="85" w:type="dxa"/>
              <w:right w:w="85" w:type="dxa"/>
            </w:tcMar>
            <w:vAlign w:val="center"/>
          </w:tcPr>
          <w:p w:rsidR="00580DAB" w:rsidRPr="002976B9" w:rsidRDefault="00580DAB" w:rsidP="009E2D81">
            <w:pPr>
              <w:suppressAutoHyphens/>
              <w:spacing w:line="240" w:lineRule="auto"/>
              <w:jc w:val="center"/>
              <w:rPr>
                <w:i/>
              </w:rPr>
            </w:pPr>
          </w:p>
        </w:tc>
      </w:tr>
      <w:tr w:rsidR="009B6081" w:rsidRPr="002976B9" w:rsidTr="009B6081">
        <w:trPr>
          <w:cantSplit/>
          <w:trHeight w:val="925"/>
        </w:trPr>
        <w:tc>
          <w:tcPr>
            <w:tcW w:w="415" w:type="pct"/>
            <w:vMerge/>
            <w:tcMar>
              <w:left w:w="85" w:type="dxa"/>
              <w:right w:w="85" w:type="dxa"/>
            </w:tcMar>
          </w:tcPr>
          <w:p w:rsidR="00580DAB" w:rsidRPr="002976B9" w:rsidRDefault="00580DAB" w:rsidP="009E2D81">
            <w:pPr>
              <w:suppressAutoHyphens/>
              <w:spacing w:line="240" w:lineRule="auto"/>
              <w:jc w:val="center"/>
              <w:rPr>
                <w:i/>
              </w:rPr>
            </w:pPr>
          </w:p>
        </w:tc>
        <w:tc>
          <w:tcPr>
            <w:tcW w:w="1161" w:type="pct"/>
            <w:vMerge/>
            <w:tcMar>
              <w:left w:w="85" w:type="dxa"/>
              <w:right w:w="85" w:type="dxa"/>
            </w:tcMar>
            <w:vAlign w:val="center"/>
          </w:tcPr>
          <w:p w:rsidR="00580DAB" w:rsidRPr="002976B9" w:rsidRDefault="00580DAB" w:rsidP="009E2D81">
            <w:pPr>
              <w:suppressAutoHyphens/>
              <w:spacing w:line="240" w:lineRule="auto"/>
              <w:jc w:val="center"/>
              <w:rPr>
                <w:i/>
              </w:rPr>
            </w:pPr>
          </w:p>
        </w:tc>
        <w:tc>
          <w:tcPr>
            <w:tcW w:w="241" w:type="pct"/>
            <w:vMerge/>
            <w:tcMar>
              <w:left w:w="85" w:type="dxa"/>
              <w:right w:w="85" w:type="dxa"/>
            </w:tcMar>
            <w:vAlign w:val="center"/>
          </w:tcPr>
          <w:p w:rsidR="00580DAB" w:rsidRPr="002976B9" w:rsidRDefault="00580DAB" w:rsidP="009E2D81">
            <w:pPr>
              <w:suppressAutoHyphens/>
              <w:spacing w:line="240" w:lineRule="auto"/>
              <w:jc w:val="center"/>
              <w:rPr>
                <w:i/>
              </w:rPr>
            </w:pPr>
          </w:p>
        </w:tc>
        <w:tc>
          <w:tcPr>
            <w:tcW w:w="242" w:type="pct"/>
            <w:vMerge/>
            <w:shd w:val="clear" w:color="auto" w:fill="FFFF00"/>
            <w:tcMar>
              <w:left w:w="85" w:type="dxa"/>
              <w:right w:w="85" w:type="dxa"/>
            </w:tcMar>
          </w:tcPr>
          <w:p w:rsidR="00580DAB" w:rsidRPr="002976B9" w:rsidRDefault="00580DAB" w:rsidP="009E2D81">
            <w:pPr>
              <w:suppressAutoHyphens/>
              <w:spacing w:line="240" w:lineRule="auto"/>
              <w:jc w:val="center"/>
              <w:rPr>
                <w:i/>
                <w:sz w:val="20"/>
                <w:szCs w:val="20"/>
              </w:rPr>
            </w:pPr>
          </w:p>
        </w:tc>
        <w:tc>
          <w:tcPr>
            <w:tcW w:w="291" w:type="pct"/>
            <w:vMerge/>
            <w:tcMar>
              <w:left w:w="85" w:type="dxa"/>
              <w:right w:w="85" w:type="dxa"/>
            </w:tcMar>
          </w:tcPr>
          <w:p w:rsidR="00580DAB" w:rsidRPr="002976B9" w:rsidRDefault="00580DAB" w:rsidP="009E2D81">
            <w:pPr>
              <w:suppressAutoHyphens/>
              <w:spacing w:line="240" w:lineRule="auto"/>
              <w:jc w:val="center"/>
              <w:rPr>
                <w:i/>
                <w:sz w:val="20"/>
                <w:szCs w:val="20"/>
              </w:rPr>
            </w:pPr>
          </w:p>
        </w:tc>
        <w:tc>
          <w:tcPr>
            <w:tcW w:w="388" w:type="pct"/>
            <w:tcMar>
              <w:left w:w="85" w:type="dxa"/>
              <w:right w:w="85" w:type="dxa"/>
            </w:tcMar>
            <w:vAlign w:val="center"/>
          </w:tcPr>
          <w:p w:rsidR="00580DAB" w:rsidRPr="002976B9" w:rsidRDefault="00580DAB" w:rsidP="009B6081">
            <w:pPr>
              <w:suppressAutoHyphens/>
              <w:spacing w:line="240" w:lineRule="auto"/>
              <w:ind w:firstLine="0"/>
              <w:rPr>
                <w:sz w:val="20"/>
                <w:szCs w:val="20"/>
              </w:rPr>
            </w:pPr>
            <w:r w:rsidRPr="002976B9">
              <w:rPr>
                <w:sz w:val="20"/>
                <w:szCs w:val="20"/>
              </w:rPr>
              <w:t>Лабораторных и практических занятий</w:t>
            </w:r>
          </w:p>
          <w:p w:rsidR="00580DAB" w:rsidRPr="002976B9" w:rsidRDefault="00580DAB" w:rsidP="009E2D81">
            <w:pPr>
              <w:suppressAutoHyphens/>
              <w:spacing w:line="240" w:lineRule="auto"/>
              <w:jc w:val="center"/>
              <w:rPr>
                <w:sz w:val="20"/>
                <w:szCs w:val="20"/>
              </w:rPr>
            </w:pPr>
          </w:p>
          <w:p w:rsidR="00580DAB" w:rsidRPr="002976B9" w:rsidRDefault="00580DAB" w:rsidP="009E2D81">
            <w:pPr>
              <w:suppressAutoHyphens/>
              <w:spacing w:line="240" w:lineRule="auto"/>
              <w:jc w:val="center"/>
              <w:rPr>
                <w:i/>
                <w:sz w:val="20"/>
                <w:szCs w:val="20"/>
              </w:rPr>
            </w:pPr>
          </w:p>
        </w:tc>
        <w:tc>
          <w:tcPr>
            <w:tcW w:w="530" w:type="pct"/>
            <w:gridSpan w:val="2"/>
            <w:tcMar>
              <w:left w:w="85" w:type="dxa"/>
              <w:right w:w="85" w:type="dxa"/>
            </w:tcMar>
            <w:vAlign w:val="center"/>
          </w:tcPr>
          <w:p w:rsidR="00580DAB" w:rsidRPr="002976B9" w:rsidRDefault="00580DAB" w:rsidP="009B6081">
            <w:pPr>
              <w:suppressAutoHyphens/>
              <w:spacing w:line="240" w:lineRule="auto"/>
              <w:ind w:firstLine="0"/>
              <w:rPr>
                <w:iCs/>
                <w:sz w:val="20"/>
                <w:szCs w:val="20"/>
              </w:rPr>
            </w:pPr>
            <w:r w:rsidRPr="002976B9">
              <w:rPr>
                <w:sz w:val="20"/>
                <w:szCs w:val="20"/>
              </w:rPr>
              <w:t>Курсовых работ (проектов)</w:t>
            </w:r>
          </w:p>
        </w:tc>
        <w:tc>
          <w:tcPr>
            <w:tcW w:w="483" w:type="pct"/>
            <w:tcMar>
              <w:left w:w="85" w:type="dxa"/>
              <w:right w:w="85" w:type="dxa"/>
            </w:tcMar>
            <w:vAlign w:val="center"/>
          </w:tcPr>
          <w:p w:rsidR="00580DAB" w:rsidRPr="002976B9" w:rsidRDefault="00580DAB" w:rsidP="009B6081">
            <w:pPr>
              <w:suppressAutoHyphens/>
              <w:spacing w:line="240" w:lineRule="auto"/>
              <w:jc w:val="center"/>
              <w:rPr>
                <w:sz w:val="20"/>
                <w:szCs w:val="20"/>
              </w:rPr>
            </w:pPr>
            <w:r w:rsidRPr="002976B9">
              <w:rPr>
                <w:sz w:val="20"/>
                <w:szCs w:val="20"/>
              </w:rPr>
              <w:t>Самостоятельная работа</w:t>
            </w:r>
          </w:p>
        </w:tc>
        <w:tc>
          <w:tcPr>
            <w:tcW w:w="242" w:type="pct"/>
            <w:tcMar>
              <w:left w:w="85" w:type="dxa"/>
              <w:right w:w="85" w:type="dxa"/>
            </w:tcMar>
            <w:textDirection w:val="btLr"/>
            <w:vAlign w:val="center"/>
          </w:tcPr>
          <w:p w:rsidR="00580DAB" w:rsidRPr="002976B9" w:rsidRDefault="00580DAB" w:rsidP="009E2D81">
            <w:pPr>
              <w:suppressAutoHyphens/>
              <w:spacing w:line="240" w:lineRule="auto"/>
              <w:jc w:val="center"/>
              <w:rPr>
                <w:sz w:val="20"/>
                <w:szCs w:val="20"/>
              </w:rPr>
            </w:pPr>
            <w:r w:rsidRPr="002976B9">
              <w:rPr>
                <w:sz w:val="20"/>
                <w:szCs w:val="20"/>
              </w:rPr>
              <w:t>Промежуточная аттестация</w:t>
            </w:r>
          </w:p>
        </w:tc>
        <w:tc>
          <w:tcPr>
            <w:tcW w:w="485" w:type="pct"/>
            <w:tcMar>
              <w:left w:w="85" w:type="dxa"/>
              <w:right w:w="85" w:type="dxa"/>
            </w:tcMar>
            <w:vAlign w:val="center"/>
          </w:tcPr>
          <w:p w:rsidR="00580DAB" w:rsidRPr="002976B9" w:rsidRDefault="00580DAB" w:rsidP="009B6081">
            <w:pPr>
              <w:suppressAutoHyphens/>
              <w:spacing w:line="240" w:lineRule="auto"/>
              <w:ind w:firstLine="0"/>
              <w:rPr>
                <w:sz w:val="20"/>
                <w:szCs w:val="20"/>
              </w:rPr>
            </w:pPr>
            <w:r w:rsidRPr="002976B9">
              <w:rPr>
                <w:sz w:val="20"/>
                <w:szCs w:val="20"/>
              </w:rPr>
              <w:t>Учебная</w:t>
            </w:r>
          </w:p>
          <w:p w:rsidR="00580DAB" w:rsidRPr="002976B9" w:rsidRDefault="00580DAB" w:rsidP="009E2D81">
            <w:pPr>
              <w:suppressAutoHyphens/>
              <w:spacing w:line="240" w:lineRule="auto"/>
              <w:jc w:val="center"/>
              <w:rPr>
                <w:i/>
                <w:sz w:val="20"/>
                <w:szCs w:val="20"/>
              </w:rPr>
            </w:pPr>
          </w:p>
        </w:tc>
        <w:tc>
          <w:tcPr>
            <w:tcW w:w="521" w:type="pct"/>
            <w:tcMar>
              <w:left w:w="85" w:type="dxa"/>
              <w:right w:w="85" w:type="dxa"/>
            </w:tcMar>
            <w:vAlign w:val="center"/>
          </w:tcPr>
          <w:p w:rsidR="00580DAB" w:rsidRPr="002976B9" w:rsidRDefault="00580DAB" w:rsidP="009B6081">
            <w:pPr>
              <w:suppressAutoHyphens/>
              <w:spacing w:line="240" w:lineRule="auto"/>
              <w:ind w:firstLine="0"/>
              <w:rPr>
                <w:sz w:val="20"/>
                <w:szCs w:val="20"/>
              </w:rPr>
            </w:pPr>
            <w:r w:rsidRPr="002976B9">
              <w:rPr>
                <w:sz w:val="20"/>
                <w:szCs w:val="20"/>
              </w:rPr>
              <w:t>Производственная</w:t>
            </w:r>
          </w:p>
          <w:p w:rsidR="00580DAB" w:rsidRPr="002976B9" w:rsidRDefault="00580DAB" w:rsidP="009E2D81">
            <w:pPr>
              <w:suppressAutoHyphens/>
              <w:spacing w:line="240" w:lineRule="auto"/>
              <w:jc w:val="center"/>
              <w:rPr>
                <w:i/>
                <w:sz w:val="20"/>
                <w:szCs w:val="20"/>
              </w:rPr>
            </w:pPr>
          </w:p>
        </w:tc>
      </w:tr>
      <w:tr w:rsidR="009B6081" w:rsidRPr="002976B9" w:rsidTr="009B6081">
        <w:trPr>
          <w:trHeight w:val="109"/>
        </w:trPr>
        <w:tc>
          <w:tcPr>
            <w:tcW w:w="415" w:type="pct"/>
            <w:vAlign w:val="center"/>
          </w:tcPr>
          <w:p w:rsidR="00580DAB" w:rsidRPr="002976B9" w:rsidRDefault="00580DAB" w:rsidP="009E2D81">
            <w:pPr>
              <w:spacing w:line="240" w:lineRule="auto"/>
              <w:jc w:val="center"/>
              <w:rPr>
                <w:i/>
              </w:rPr>
            </w:pPr>
            <w:r w:rsidRPr="002976B9">
              <w:rPr>
                <w:i/>
              </w:rPr>
              <w:t>1</w:t>
            </w:r>
          </w:p>
        </w:tc>
        <w:tc>
          <w:tcPr>
            <w:tcW w:w="1161" w:type="pct"/>
            <w:vAlign w:val="center"/>
          </w:tcPr>
          <w:p w:rsidR="00580DAB" w:rsidRPr="002976B9" w:rsidRDefault="00580DAB" w:rsidP="009E2D81">
            <w:pPr>
              <w:spacing w:line="240" w:lineRule="auto"/>
              <w:jc w:val="center"/>
              <w:rPr>
                <w:i/>
              </w:rPr>
            </w:pPr>
            <w:r w:rsidRPr="002976B9">
              <w:rPr>
                <w:i/>
              </w:rPr>
              <w:t>2</w:t>
            </w:r>
          </w:p>
        </w:tc>
        <w:tc>
          <w:tcPr>
            <w:tcW w:w="241" w:type="pct"/>
            <w:vAlign w:val="center"/>
          </w:tcPr>
          <w:p w:rsidR="00580DAB" w:rsidRPr="002976B9" w:rsidRDefault="00580DAB" w:rsidP="009E2D81">
            <w:pPr>
              <w:spacing w:line="240" w:lineRule="auto"/>
              <w:jc w:val="center"/>
              <w:rPr>
                <w:i/>
              </w:rPr>
            </w:pPr>
            <w:r w:rsidRPr="002976B9">
              <w:rPr>
                <w:i/>
              </w:rPr>
              <w:t>3</w:t>
            </w:r>
          </w:p>
        </w:tc>
        <w:tc>
          <w:tcPr>
            <w:tcW w:w="242" w:type="pct"/>
            <w:vAlign w:val="center"/>
          </w:tcPr>
          <w:p w:rsidR="00580DAB" w:rsidRPr="002976B9" w:rsidRDefault="00580DAB" w:rsidP="009E2D81">
            <w:pPr>
              <w:spacing w:line="240" w:lineRule="auto"/>
              <w:jc w:val="center"/>
              <w:rPr>
                <w:i/>
              </w:rPr>
            </w:pPr>
            <w:r w:rsidRPr="002976B9">
              <w:rPr>
                <w:i/>
              </w:rPr>
              <w:t>4</w:t>
            </w:r>
          </w:p>
        </w:tc>
        <w:tc>
          <w:tcPr>
            <w:tcW w:w="291" w:type="pct"/>
            <w:vAlign w:val="center"/>
          </w:tcPr>
          <w:p w:rsidR="00580DAB" w:rsidRPr="002976B9" w:rsidRDefault="00580DAB" w:rsidP="009E2D81">
            <w:pPr>
              <w:spacing w:line="240" w:lineRule="auto"/>
              <w:jc w:val="center"/>
              <w:rPr>
                <w:i/>
              </w:rPr>
            </w:pPr>
            <w:r w:rsidRPr="002976B9">
              <w:rPr>
                <w:i/>
              </w:rPr>
              <w:t>5</w:t>
            </w:r>
          </w:p>
        </w:tc>
        <w:tc>
          <w:tcPr>
            <w:tcW w:w="388" w:type="pct"/>
            <w:vAlign w:val="center"/>
          </w:tcPr>
          <w:p w:rsidR="00580DAB" w:rsidRPr="002976B9" w:rsidRDefault="00580DAB" w:rsidP="009E2D81">
            <w:pPr>
              <w:spacing w:line="240" w:lineRule="auto"/>
              <w:jc w:val="center"/>
              <w:rPr>
                <w:i/>
              </w:rPr>
            </w:pPr>
            <w:r w:rsidRPr="002976B9">
              <w:rPr>
                <w:i/>
              </w:rPr>
              <w:t>6</w:t>
            </w:r>
          </w:p>
        </w:tc>
        <w:tc>
          <w:tcPr>
            <w:tcW w:w="530" w:type="pct"/>
            <w:gridSpan w:val="2"/>
            <w:vAlign w:val="center"/>
          </w:tcPr>
          <w:p w:rsidR="00580DAB" w:rsidRPr="002976B9" w:rsidRDefault="00580DAB" w:rsidP="009E2D81">
            <w:pPr>
              <w:spacing w:line="240" w:lineRule="auto"/>
              <w:jc w:val="center"/>
              <w:rPr>
                <w:i/>
              </w:rPr>
            </w:pPr>
            <w:r w:rsidRPr="002976B9">
              <w:rPr>
                <w:i/>
              </w:rPr>
              <w:t>7</w:t>
            </w:r>
          </w:p>
        </w:tc>
        <w:tc>
          <w:tcPr>
            <w:tcW w:w="483" w:type="pct"/>
            <w:vAlign w:val="center"/>
          </w:tcPr>
          <w:p w:rsidR="00580DAB" w:rsidRPr="002976B9" w:rsidRDefault="00580DAB" w:rsidP="009E2D81">
            <w:pPr>
              <w:spacing w:line="240" w:lineRule="auto"/>
              <w:jc w:val="center"/>
              <w:rPr>
                <w:i/>
              </w:rPr>
            </w:pPr>
            <w:r w:rsidRPr="002976B9">
              <w:rPr>
                <w:i/>
              </w:rPr>
              <w:t>8</w:t>
            </w:r>
          </w:p>
        </w:tc>
        <w:tc>
          <w:tcPr>
            <w:tcW w:w="242" w:type="pct"/>
            <w:vAlign w:val="center"/>
          </w:tcPr>
          <w:p w:rsidR="00580DAB" w:rsidRPr="002976B9" w:rsidRDefault="00580DAB" w:rsidP="009E2D81">
            <w:pPr>
              <w:spacing w:line="240" w:lineRule="auto"/>
              <w:jc w:val="center"/>
              <w:rPr>
                <w:i/>
              </w:rPr>
            </w:pPr>
            <w:r w:rsidRPr="002976B9">
              <w:rPr>
                <w:i/>
              </w:rPr>
              <w:t>9</w:t>
            </w:r>
          </w:p>
        </w:tc>
        <w:tc>
          <w:tcPr>
            <w:tcW w:w="485" w:type="pct"/>
            <w:vAlign w:val="center"/>
          </w:tcPr>
          <w:p w:rsidR="00580DAB" w:rsidRPr="002976B9" w:rsidRDefault="00580DAB" w:rsidP="009E2D81">
            <w:pPr>
              <w:spacing w:line="240" w:lineRule="auto"/>
              <w:jc w:val="center"/>
              <w:rPr>
                <w:i/>
              </w:rPr>
            </w:pPr>
            <w:r w:rsidRPr="002976B9">
              <w:rPr>
                <w:i/>
              </w:rPr>
              <w:t>10</w:t>
            </w:r>
          </w:p>
        </w:tc>
        <w:tc>
          <w:tcPr>
            <w:tcW w:w="521" w:type="pct"/>
            <w:vAlign w:val="center"/>
          </w:tcPr>
          <w:p w:rsidR="00580DAB" w:rsidRPr="002976B9" w:rsidRDefault="00580DAB" w:rsidP="009E2D81">
            <w:pPr>
              <w:spacing w:line="240" w:lineRule="auto"/>
              <w:jc w:val="center"/>
              <w:rPr>
                <w:i/>
              </w:rPr>
            </w:pPr>
            <w:r w:rsidRPr="002976B9">
              <w:rPr>
                <w:i/>
              </w:rPr>
              <w:t>11</w:t>
            </w:r>
          </w:p>
        </w:tc>
      </w:tr>
      <w:tr w:rsidR="009B6081" w:rsidRPr="002976B9" w:rsidTr="009B6081">
        <w:tc>
          <w:tcPr>
            <w:tcW w:w="415" w:type="pct"/>
          </w:tcPr>
          <w:p w:rsidR="009B6081" w:rsidRPr="002976B9" w:rsidRDefault="009B6081" w:rsidP="009B6081">
            <w:pPr>
              <w:spacing w:line="240" w:lineRule="auto"/>
              <w:ind w:firstLine="0"/>
              <w:rPr>
                <w:bCs/>
              </w:rPr>
            </w:pPr>
            <w:r w:rsidRPr="002976B9">
              <w:rPr>
                <w:bCs/>
              </w:rPr>
              <w:t>ПК 1.1</w:t>
            </w:r>
          </w:p>
          <w:p w:rsidR="009B6081" w:rsidRPr="002976B9" w:rsidRDefault="009B6081" w:rsidP="009B6081">
            <w:pPr>
              <w:spacing w:line="240" w:lineRule="auto"/>
              <w:ind w:firstLine="0"/>
              <w:jc w:val="center"/>
            </w:pPr>
            <w:r w:rsidRPr="002976B9">
              <w:rPr>
                <w:bCs/>
              </w:rPr>
              <w:t>ОК-1-11</w:t>
            </w:r>
          </w:p>
        </w:tc>
        <w:tc>
          <w:tcPr>
            <w:tcW w:w="1161" w:type="pct"/>
          </w:tcPr>
          <w:p w:rsidR="009B6081" w:rsidRPr="002976B9" w:rsidRDefault="009B6081" w:rsidP="009E2D81">
            <w:pPr>
              <w:spacing w:line="240" w:lineRule="auto"/>
            </w:pPr>
            <w:r w:rsidRPr="002976B9">
              <w:rPr>
                <w:sz w:val="20"/>
                <w:szCs w:val="20"/>
              </w:rPr>
              <w:t>МДК.01.01 Проектирование изделий из  полимерных композитов  различного функционального назначения</w:t>
            </w:r>
          </w:p>
        </w:tc>
        <w:tc>
          <w:tcPr>
            <w:tcW w:w="241" w:type="pct"/>
          </w:tcPr>
          <w:p w:rsidR="009B6081" w:rsidRPr="002976B9" w:rsidRDefault="009B6081" w:rsidP="009B6081">
            <w:pPr>
              <w:spacing w:line="240" w:lineRule="auto"/>
              <w:ind w:firstLine="0"/>
              <w:jc w:val="center"/>
              <w:rPr>
                <w:b/>
                <w:bCs/>
              </w:rPr>
            </w:pPr>
            <w:r>
              <w:rPr>
                <w:b/>
                <w:bCs/>
              </w:rPr>
              <w:t>180</w:t>
            </w:r>
          </w:p>
        </w:tc>
        <w:tc>
          <w:tcPr>
            <w:tcW w:w="242" w:type="pct"/>
          </w:tcPr>
          <w:p w:rsidR="009B6081" w:rsidRPr="002976B9" w:rsidRDefault="009B6081" w:rsidP="009B6081">
            <w:pPr>
              <w:spacing w:line="240" w:lineRule="auto"/>
              <w:jc w:val="center"/>
            </w:pPr>
            <w:r>
              <w:t>336</w:t>
            </w:r>
          </w:p>
        </w:tc>
        <w:tc>
          <w:tcPr>
            <w:tcW w:w="291" w:type="pct"/>
          </w:tcPr>
          <w:p w:rsidR="009B6081" w:rsidRPr="002976B9" w:rsidRDefault="009B6081" w:rsidP="009B6081">
            <w:pPr>
              <w:spacing w:line="240" w:lineRule="auto"/>
              <w:ind w:firstLine="0"/>
              <w:rPr>
                <w:b/>
                <w:bCs/>
              </w:rPr>
            </w:pPr>
            <w:r>
              <w:rPr>
                <w:b/>
                <w:bCs/>
              </w:rPr>
              <w:t>36</w:t>
            </w:r>
          </w:p>
        </w:tc>
        <w:tc>
          <w:tcPr>
            <w:tcW w:w="388" w:type="pct"/>
          </w:tcPr>
          <w:p w:rsidR="009B6081" w:rsidRPr="002976B9" w:rsidRDefault="009B6081" w:rsidP="009B6081">
            <w:pPr>
              <w:spacing w:line="240" w:lineRule="auto"/>
              <w:jc w:val="center"/>
              <w:rPr>
                <w:b/>
                <w:bCs/>
              </w:rPr>
            </w:pPr>
            <w:r>
              <w:rPr>
                <w:b/>
                <w:bCs/>
              </w:rPr>
              <w:t>36</w:t>
            </w:r>
          </w:p>
        </w:tc>
        <w:tc>
          <w:tcPr>
            <w:tcW w:w="530" w:type="pct"/>
            <w:gridSpan w:val="2"/>
          </w:tcPr>
          <w:p w:rsidR="009B6081" w:rsidRPr="002976B9" w:rsidRDefault="009B6081" w:rsidP="009B6081">
            <w:pPr>
              <w:spacing w:line="240" w:lineRule="auto"/>
              <w:jc w:val="center"/>
            </w:pPr>
            <w:r>
              <w:t>20</w:t>
            </w:r>
          </w:p>
        </w:tc>
        <w:tc>
          <w:tcPr>
            <w:tcW w:w="483" w:type="pct"/>
          </w:tcPr>
          <w:p w:rsidR="009B6081" w:rsidRPr="002976B9" w:rsidRDefault="009B6081" w:rsidP="009B6081">
            <w:pPr>
              <w:spacing w:line="240" w:lineRule="auto"/>
              <w:jc w:val="center"/>
            </w:pPr>
            <w:r>
              <w:t>0</w:t>
            </w:r>
          </w:p>
        </w:tc>
        <w:tc>
          <w:tcPr>
            <w:tcW w:w="242" w:type="pct"/>
          </w:tcPr>
          <w:p w:rsidR="009B6081" w:rsidRPr="002976B9" w:rsidRDefault="009B6081" w:rsidP="009B6081">
            <w:pPr>
              <w:spacing w:line="240" w:lineRule="auto"/>
              <w:jc w:val="center"/>
            </w:pPr>
          </w:p>
        </w:tc>
        <w:tc>
          <w:tcPr>
            <w:tcW w:w="485" w:type="pct"/>
            <w:vMerge w:val="restart"/>
          </w:tcPr>
          <w:p w:rsidR="009B6081" w:rsidRPr="002976B9" w:rsidRDefault="009B6081" w:rsidP="009B6081">
            <w:pPr>
              <w:spacing w:line="240" w:lineRule="auto"/>
              <w:jc w:val="center"/>
              <w:rPr>
                <w:b/>
                <w:bCs/>
              </w:rPr>
            </w:pPr>
            <w:r>
              <w:rPr>
                <w:b/>
                <w:bCs/>
              </w:rPr>
              <w:t>108</w:t>
            </w:r>
          </w:p>
        </w:tc>
        <w:tc>
          <w:tcPr>
            <w:tcW w:w="521" w:type="pct"/>
          </w:tcPr>
          <w:p w:rsidR="009B6081" w:rsidRPr="002976B9" w:rsidRDefault="009B6081" w:rsidP="009B6081">
            <w:pPr>
              <w:spacing w:line="240" w:lineRule="auto"/>
              <w:jc w:val="center"/>
              <w:rPr>
                <w:b/>
                <w:bCs/>
              </w:rPr>
            </w:pPr>
          </w:p>
        </w:tc>
      </w:tr>
      <w:tr w:rsidR="009B6081" w:rsidRPr="002976B9" w:rsidTr="009B6081">
        <w:trPr>
          <w:trHeight w:val="314"/>
        </w:trPr>
        <w:tc>
          <w:tcPr>
            <w:tcW w:w="415" w:type="pct"/>
          </w:tcPr>
          <w:p w:rsidR="009B6081" w:rsidRPr="002976B9" w:rsidRDefault="009B6081" w:rsidP="009B6081">
            <w:pPr>
              <w:spacing w:line="240" w:lineRule="auto"/>
              <w:ind w:firstLine="0"/>
              <w:rPr>
                <w:bCs/>
              </w:rPr>
            </w:pPr>
            <w:r w:rsidRPr="002976B9">
              <w:rPr>
                <w:bCs/>
              </w:rPr>
              <w:t>ПК 1.2</w:t>
            </w:r>
          </w:p>
          <w:p w:rsidR="009B6081" w:rsidRPr="002976B9" w:rsidRDefault="009B6081" w:rsidP="009E2D81">
            <w:pPr>
              <w:spacing w:line="240" w:lineRule="auto"/>
              <w:jc w:val="center"/>
            </w:pPr>
            <w:r w:rsidRPr="002976B9">
              <w:rPr>
                <w:bCs/>
              </w:rPr>
              <w:t>ОК-1-11</w:t>
            </w:r>
          </w:p>
        </w:tc>
        <w:tc>
          <w:tcPr>
            <w:tcW w:w="1161" w:type="pct"/>
          </w:tcPr>
          <w:p w:rsidR="009B6081" w:rsidRPr="002976B9" w:rsidRDefault="009B6081" w:rsidP="009E2D81">
            <w:pPr>
              <w:spacing w:line="240" w:lineRule="auto"/>
            </w:pPr>
            <w:r w:rsidRPr="002976B9">
              <w:rPr>
                <w:sz w:val="20"/>
                <w:szCs w:val="20"/>
              </w:rPr>
              <w:t>МДК.01.02 Проектирование технологической оснастки для производства  изделий из полимерных композитов различного функционального назначения, в том числе для производства  оснастки на станках с ЧПУ</w:t>
            </w:r>
          </w:p>
        </w:tc>
        <w:tc>
          <w:tcPr>
            <w:tcW w:w="241" w:type="pct"/>
          </w:tcPr>
          <w:p w:rsidR="009B6081" w:rsidRPr="002976B9" w:rsidRDefault="009B6081" w:rsidP="009B6081">
            <w:pPr>
              <w:spacing w:line="240" w:lineRule="auto"/>
              <w:ind w:firstLine="0"/>
              <w:rPr>
                <w:b/>
                <w:bCs/>
              </w:rPr>
            </w:pPr>
            <w:r>
              <w:rPr>
                <w:b/>
                <w:bCs/>
              </w:rPr>
              <w:t>36</w:t>
            </w:r>
          </w:p>
        </w:tc>
        <w:tc>
          <w:tcPr>
            <w:tcW w:w="242" w:type="pct"/>
          </w:tcPr>
          <w:p w:rsidR="009B6081" w:rsidRPr="002976B9" w:rsidRDefault="009B6081" w:rsidP="009B6081">
            <w:pPr>
              <w:spacing w:line="240" w:lineRule="auto"/>
              <w:jc w:val="center"/>
            </w:pPr>
            <w:r>
              <w:t>118</w:t>
            </w:r>
          </w:p>
        </w:tc>
        <w:tc>
          <w:tcPr>
            <w:tcW w:w="291" w:type="pct"/>
          </w:tcPr>
          <w:p w:rsidR="009B6081" w:rsidRPr="002976B9" w:rsidRDefault="009B6081" w:rsidP="009B6081">
            <w:pPr>
              <w:spacing w:line="240" w:lineRule="auto"/>
              <w:ind w:firstLine="0"/>
              <w:rPr>
                <w:b/>
                <w:bCs/>
              </w:rPr>
            </w:pPr>
            <w:r>
              <w:rPr>
                <w:b/>
                <w:bCs/>
              </w:rPr>
              <w:t>18</w:t>
            </w:r>
          </w:p>
        </w:tc>
        <w:tc>
          <w:tcPr>
            <w:tcW w:w="388" w:type="pct"/>
          </w:tcPr>
          <w:p w:rsidR="009B6081" w:rsidRPr="002976B9" w:rsidRDefault="009B6081" w:rsidP="009B6081">
            <w:pPr>
              <w:spacing w:line="240" w:lineRule="auto"/>
              <w:jc w:val="center"/>
              <w:rPr>
                <w:b/>
                <w:bCs/>
              </w:rPr>
            </w:pPr>
            <w:r>
              <w:rPr>
                <w:b/>
                <w:bCs/>
              </w:rPr>
              <w:t>18</w:t>
            </w:r>
          </w:p>
        </w:tc>
        <w:tc>
          <w:tcPr>
            <w:tcW w:w="530" w:type="pct"/>
            <w:gridSpan w:val="2"/>
          </w:tcPr>
          <w:p w:rsidR="009B6081" w:rsidRPr="002976B9" w:rsidRDefault="009B6081" w:rsidP="009B6081">
            <w:pPr>
              <w:spacing w:line="240" w:lineRule="auto"/>
              <w:jc w:val="center"/>
            </w:pPr>
            <w:r>
              <w:t>0</w:t>
            </w:r>
          </w:p>
        </w:tc>
        <w:tc>
          <w:tcPr>
            <w:tcW w:w="483" w:type="pct"/>
          </w:tcPr>
          <w:p w:rsidR="009B6081" w:rsidRPr="002976B9" w:rsidRDefault="009B6081" w:rsidP="009B6081">
            <w:pPr>
              <w:spacing w:line="240" w:lineRule="auto"/>
              <w:jc w:val="center"/>
            </w:pPr>
            <w:r>
              <w:t>0</w:t>
            </w:r>
          </w:p>
        </w:tc>
        <w:tc>
          <w:tcPr>
            <w:tcW w:w="242" w:type="pct"/>
          </w:tcPr>
          <w:p w:rsidR="009B6081" w:rsidRPr="002976B9" w:rsidRDefault="009B6081" w:rsidP="009B6081">
            <w:pPr>
              <w:spacing w:line="240" w:lineRule="auto"/>
              <w:jc w:val="center"/>
            </w:pPr>
          </w:p>
        </w:tc>
        <w:tc>
          <w:tcPr>
            <w:tcW w:w="485" w:type="pct"/>
            <w:vMerge/>
          </w:tcPr>
          <w:p w:rsidR="009B6081" w:rsidRPr="002976B9" w:rsidRDefault="009B6081" w:rsidP="009B6081">
            <w:pPr>
              <w:spacing w:line="240" w:lineRule="auto"/>
              <w:jc w:val="center"/>
              <w:rPr>
                <w:b/>
                <w:bCs/>
              </w:rPr>
            </w:pPr>
          </w:p>
        </w:tc>
        <w:tc>
          <w:tcPr>
            <w:tcW w:w="521" w:type="pct"/>
          </w:tcPr>
          <w:p w:rsidR="009B6081" w:rsidRPr="002976B9" w:rsidRDefault="009B6081" w:rsidP="009B6081">
            <w:pPr>
              <w:spacing w:line="240" w:lineRule="auto"/>
              <w:jc w:val="center"/>
              <w:rPr>
                <w:b/>
                <w:bCs/>
              </w:rPr>
            </w:pPr>
          </w:p>
        </w:tc>
      </w:tr>
      <w:tr w:rsidR="009B6081" w:rsidRPr="002976B9" w:rsidTr="009B6081">
        <w:trPr>
          <w:trHeight w:val="314"/>
        </w:trPr>
        <w:tc>
          <w:tcPr>
            <w:tcW w:w="415" w:type="pct"/>
          </w:tcPr>
          <w:p w:rsidR="009B6081" w:rsidRPr="002976B9" w:rsidRDefault="009B6081" w:rsidP="009B6081">
            <w:pPr>
              <w:spacing w:line="240" w:lineRule="auto"/>
              <w:ind w:firstLine="0"/>
              <w:rPr>
                <w:bCs/>
              </w:rPr>
            </w:pPr>
            <w:r w:rsidRPr="002976B9">
              <w:rPr>
                <w:bCs/>
              </w:rPr>
              <w:t>ПК 1.3</w:t>
            </w:r>
          </w:p>
          <w:p w:rsidR="009B6081" w:rsidRPr="002976B9" w:rsidRDefault="009B6081" w:rsidP="009E2D81">
            <w:pPr>
              <w:spacing w:line="240" w:lineRule="auto"/>
              <w:jc w:val="center"/>
            </w:pPr>
            <w:r w:rsidRPr="002976B9">
              <w:rPr>
                <w:bCs/>
              </w:rPr>
              <w:t>ОК-1-11</w:t>
            </w:r>
          </w:p>
        </w:tc>
        <w:tc>
          <w:tcPr>
            <w:tcW w:w="1161" w:type="pct"/>
          </w:tcPr>
          <w:p w:rsidR="009B6081" w:rsidRPr="002976B9" w:rsidRDefault="009B6081" w:rsidP="009E2D81">
            <w:pPr>
              <w:spacing w:line="240" w:lineRule="auto"/>
            </w:pPr>
            <w:r w:rsidRPr="002976B9">
              <w:rPr>
                <w:sz w:val="20"/>
                <w:szCs w:val="20"/>
              </w:rPr>
              <w:t>МДК.01.03. Проектирование технологических процессов производства изделий из полимерных композитов различного функционального назначения</w:t>
            </w:r>
          </w:p>
        </w:tc>
        <w:tc>
          <w:tcPr>
            <w:tcW w:w="241" w:type="pct"/>
          </w:tcPr>
          <w:p w:rsidR="009B6081" w:rsidRPr="002976B9" w:rsidRDefault="009B6081" w:rsidP="009B6081">
            <w:pPr>
              <w:spacing w:line="240" w:lineRule="auto"/>
              <w:ind w:firstLine="0"/>
              <w:rPr>
                <w:b/>
                <w:bCs/>
              </w:rPr>
            </w:pPr>
            <w:r>
              <w:rPr>
                <w:b/>
                <w:bCs/>
              </w:rPr>
              <w:t>36</w:t>
            </w:r>
          </w:p>
        </w:tc>
        <w:tc>
          <w:tcPr>
            <w:tcW w:w="242" w:type="pct"/>
          </w:tcPr>
          <w:p w:rsidR="009B6081" w:rsidRPr="002976B9" w:rsidRDefault="009B6081" w:rsidP="009B6081">
            <w:pPr>
              <w:spacing w:line="240" w:lineRule="auto"/>
              <w:jc w:val="center"/>
            </w:pPr>
            <w:r>
              <w:t>118</w:t>
            </w:r>
          </w:p>
        </w:tc>
        <w:tc>
          <w:tcPr>
            <w:tcW w:w="291" w:type="pct"/>
          </w:tcPr>
          <w:p w:rsidR="009B6081" w:rsidRPr="002976B9" w:rsidRDefault="009B6081" w:rsidP="009B6081">
            <w:pPr>
              <w:spacing w:line="240" w:lineRule="auto"/>
              <w:ind w:firstLine="0"/>
              <w:rPr>
                <w:b/>
                <w:bCs/>
              </w:rPr>
            </w:pPr>
            <w:r>
              <w:rPr>
                <w:b/>
                <w:bCs/>
              </w:rPr>
              <w:t>18</w:t>
            </w:r>
          </w:p>
        </w:tc>
        <w:tc>
          <w:tcPr>
            <w:tcW w:w="388" w:type="pct"/>
          </w:tcPr>
          <w:p w:rsidR="009B6081" w:rsidRPr="002976B9" w:rsidRDefault="009B6081" w:rsidP="009B6081">
            <w:pPr>
              <w:spacing w:line="240" w:lineRule="auto"/>
              <w:jc w:val="center"/>
            </w:pPr>
            <w:r>
              <w:t>18</w:t>
            </w:r>
          </w:p>
        </w:tc>
        <w:tc>
          <w:tcPr>
            <w:tcW w:w="530" w:type="pct"/>
            <w:gridSpan w:val="2"/>
          </w:tcPr>
          <w:p w:rsidR="009B6081" w:rsidRPr="002976B9" w:rsidRDefault="009B6081" w:rsidP="009B6081">
            <w:pPr>
              <w:spacing w:line="240" w:lineRule="auto"/>
              <w:jc w:val="center"/>
            </w:pPr>
            <w:r>
              <w:t>0</w:t>
            </w:r>
          </w:p>
        </w:tc>
        <w:tc>
          <w:tcPr>
            <w:tcW w:w="483" w:type="pct"/>
          </w:tcPr>
          <w:p w:rsidR="009B6081" w:rsidRPr="002976B9" w:rsidRDefault="009B6081" w:rsidP="009B6081">
            <w:pPr>
              <w:spacing w:line="240" w:lineRule="auto"/>
              <w:jc w:val="center"/>
            </w:pPr>
            <w:r>
              <w:t>0</w:t>
            </w:r>
          </w:p>
        </w:tc>
        <w:tc>
          <w:tcPr>
            <w:tcW w:w="242" w:type="pct"/>
          </w:tcPr>
          <w:p w:rsidR="009B6081" w:rsidRPr="002976B9" w:rsidRDefault="009B6081" w:rsidP="009B6081">
            <w:pPr>
              <w:spacing w:line="240" w:lineRule="auto"/>
              <w:jc w:val="center"/>
            </w:pPr>
          </w:p>
        </w:tc>
        <w:tc>
          <w:tcPr>
            <w:tcW w:w="485" w:type="pct"/>
            <w:vMerge/>
          </w:tcPr>
          <w:p w:rsidR="009B6081" w:rsidRPr="002976B9" w:rsidRDefault="009B6081" w:rsidP="009B6081">
            <w:pPr>
              <w:spacing w:line="240" w:lineRule="auto"/>
              <w:jc w:val="center"/>
              <w:rPr>
                <w:b/>
                <w:bCs/>
              </w:rPr>
            </w:pPr>
          </w:p>
        </w:tc>
        <w:tc>
          <w:tcPr>
            <w:tcW w:w="521" w:type="pct"/>
          </w:tcPr>
          <w:p w:rsidR="009B6081" w:rsidRPr="002976B9" w:rsidRDefault="009B6081" w:rsidP="009B6081">
            <w:pPr>
              <w:spacing w:line="240" w:lineRule="auto"/>
              <w:jc w:val="center"/>
              <w:rPr>
                <w:b/>
                <w:bCs/>
              </w:rPr>
            </w:pPr>
          </w:p>
        </w:tc>
      </w:tr>
      <w:tr w:rsidR="009B6081" w:rsidRPr="002976B9" w:rsidTr="009B6081">
        <w:tc>
          <w:tcPr>
            <w:tcW w:w="415" w:type="pct"/>
          </w:tcPr>
          <w:p w:rsidR="00580DAB" w:rsidRPr="002976B9" w:rsidRDefault="00580DAB" w:rsidP="009B6081">
            <w:pPr>
              <w:spacing w:line="240" w:lineRule="auto"/>
              <w:ind w:firstLine="0"/>
              <w:rPr>
                <w:bCs/>
              </w:rPr>
            </w:pPr>
            <w:r w:rsidRPr="002976B9">
              <w:rPr>
                <w:bCs/>
              </w:rPr>
              <w:t>ПК 1.1-1.3</w:t>
            </w:r>
          </w:p>
          <w:p w:rsidR="00580DAB" w:rsidRPr="002976B9" w:rsidRDefault="00580DAB" w:rsidP="009B6081">
            <w:pPr>
              <w:spacing w:line="240" w:lineRule="auto"/>
              <w:ind w:firstLine="0"/>
              <w:rPr>
                <w:i/>
              </w:rPr>
            </w:pPr>
            <w:r w:rsidRPr="002976B9">
              <w:rPr>
                <w:bCs/>
              </w:rPr>
              <w:t>ОК-1-11</w:t>
            </w:r>
          </w:p>
        </w:tc>
        <w:tc>
          <w:tcPr>
            <w:tcW w:w="1161" w:type="pct"/>
          </w:tcPr>
          <w:p w:rsidR="00580DAB" w:rsidRPr="002976B9" w:rsidRDefault="00580DAB" w:rsidP="009E2D81">
            <w:pPr>
              <w:suppressAutoHyphens/>
              <w:spacing w:line="240" w:lineRule="auto"/>
            </w:pPr>
            <w:r w:rsidRPr="002976B9">
              <w:t>Производственная практика (по профилю специальности), часов</w:t>
            </w:r>
          </w:p>
        </w:tc>
        <w:tc>
          <w:tcPr>
            <w:tcW w:w="241" w:type="pct"/>
          </w:tcPr>
          <w:p w:rsidR="00580DAB" w:rsidRPr="002976B9" w:rsidRDefault="00580DAB" w:rsidP="009E2D81">
            <w:pPr>
              <w:suppressAutoHyphens/>
              <w:spacing w:line="240" w:lineRule="auto"/>
              <w:jc w:val="center"/>
              <w:rPr>
                <w:b/>
                <w:bCs/>
              </w:rPr>
            </w:pPr>
            <w:r w:rsidRPr="002976B9">
              <w:rPr>
                <w:b/>
                <w:bCs/>
              </w:rPr>
              <w:t>Х</w:t>
            </w:r>
          </w:p>
          <w:p w:rsidR="00580DAB" w:rsidRPr="002976B9" w:rsidRDefault="009B6081" w:rsidP="009E2D81">
            <w:pPr>
              <w:suppressAutoHyphens/>
              <w:spacing w:line="240" w:lineRule="auto"/>
              <w:jc w:val="center"/>
              <w:rPr>
                <w:b/>
                <w:bCs/>
                <w:i/>
              </w:rPr>
            </w:pPr>
            <w:r>
              <w:rPr>
                <w:b/>
                <w:bCs/>
                <w:i/>
              </w:rPr>
              <w:t>772</w:t>
            </w:r>
          </w:p>
        </w:tc>
        <w:tc>
          <w:tcPr>
            <w:tcW w:w="242" w:type="pct"/>
            <w:shd w:val="clear" w:color="auto" w:fill="C0C0C0"/>
          </w:tcPr>
          <w:p w:rsidR="00580DAB" w:rsidRPr="002976B9" w:rsidRDefault="00580DAB" w:rsidP="009E2D81">
            <w:pPr>
              <w:spacing w:line="240" w:lineRule="auto"/>
              <w:jc w:val="center"/>
              <w:rPr>
                <w:i/>
              </w:rPr>
            </w:pPr>
            <w:r w:rsidRPr="002976B9">
              <w:rPr>
                <w:i/>
              </w:rPr>
              <w:t>Х</w:t>
            </w:r>
          </w:p>
        </w:tc>
        <w:tc>
          <w:tcPr>
            <w:tcW w:w="291" w:type="pct"/>
            <w:shd w:val="clear" w:color="auto" w:fill="C0C0C0"/>
          </w:tcPr>
          <w:p w:rsidR="00580DAB" w:rsidRPr="002976B9" w:rsidRDefault="00580DAB" w:rsidP="009E2D81">
            <w:pPr>
              <w:spacing w:line="240" w:lineRule="auto"/>
              <w:jc w:val="center"/>
              <w:rPr>
                <w:b/>
                <w:bCs/>
                <w:i/>
              </w:rPr>
            </w:pPr>
          </w:p>
        </w:tc>
        <w:tc>
          <w:tcPr>
            <w:tcW w:w="388" w:type="pct"/>
            <w:shd w:val="clear" w:color="auto" w:fill="C0C0C0"/>
          </w:tcPr>
          <w:p w:rsidR="00580DAB" w:rsidRPr="002976B9" w:rsidRDefault="00580DAB" w:rsidP="009E2D81">
            <w:pPr>
              <w:spacing w:line="240" w:lineRule="auto"/>
              <w:jc w:val="center"/>
              <w:rPr>
                <w:b/>
                <w:bCs/>
                <w:i/>
              </w:rPr>
            </w:pPr>
          </w:p>
        </w:tc>
        <w:tc>
          <w:tcPr>
            <w:tcW w:w="1741" w:type="pct"/>
            <w:gridSpan w:val="5"/>
            <w:shd w:val="clear" w:color="auto" w:fill="C0C0C0"/>
          </w:tcPr>
          <w:p w:rsidR="00580DAB" w:rsidRPr="002976B9" w:rsidRDefault="00580DAB" w:rsidP="009E2D81">
            <w:pPr>
              <w:spacing w:line="240" w:lineRule="auto"/>
              <w:jc w:val="center"/>
              <w:rPr>
                <w:i/>
              </w:rPr>
            </w:pPr>
          </w:p>
        </w:tc>
        <w:tc>
          <w:tcPr>
            <w:tcW w:w="521" w:type="pct"/>
          </w:tcPr>
          <w:p w:rsidR="00580DAB" w:rsidRPr="002976B9" w:rsidRDefault="009B6081" w:rsidP="009E2D81">
            <w:pPr>
              <w:suppressAutoHyphens/>
              <w:spacing w:line="240" w:lineRule="auto"/>
              <w:jc w:val="center"/>
              <w:rPr>
                <w:i/>
              </w:rPr>
            </w:pPr>
            <w:r>
              <w:rPr>
                <w:i/>
              </w:rPr>
              <w:t>72</w:t>
            </w:r>
          </w:p>
        </w:tc>
      </w:tr>
      <w:tr w:rsidR="009B6081" w:rsidRPr="002976B9" w:rsidTr="009B6081">
        <w:tc>
          <w:tcPr>
            <w:tcW w:w="415" w:type="pct"/>
          </w:tcPr>
          <w:p w:rsidR="00580DAB" w:rsidRPr="002976B9" w:rsidRDefault="00580DAB" w:rsidP="009E2D81">
            <w:pPr>
              <w:spacing w:line="240" w:lineRule="auto"/>
              <w:rPr>
                <w:i/>
              </w:rPr>
            </w:pPr>
          </w:p>
        </w:tc>
        <w:tc>
          <w:tcPr>
            <w:tcW w:w="1161" w:type="pct"/>
          </w:tcPr>
          <w:p w:rsidR="00580DAB" w:rsidRPr="002976B9" w:rsidRDefault="00580DAB" w:rsidP="009E2D81">
            <w:pPr>
              <w:suppressAutoHyphens/>
              <w:spacing w:line="240" w:lineRule="auto"/>
            </w:pPr>
            <w:r w:rsidRPr="002976B9">
              <w:t>Промежуточная аттестация</w:t>
            </w:r>
          </w:p>
        </w:tc>
        <w:tc>
          <w:tcPr>
            <w:tcW w:w="241" w:type="pct"/>
          </w:tcPr>
          <w:p w:rsidR="00580DAB" w:rsidRPr="002976B9" w:rsidRDefault="009B6081" w:rsidP="009B6081">
            <w:pPr>
              <w:suppressAutoHyphens/>
              <w:spacing w:line="240" w:lineRule="auto"/>
              <w:jc w:val="center"/>
              <w:rPr>
                <w:b/>
                <w:bCs/>
              </w:rPr>
            </w:pPr>
            <w:r>
              <w:rPr>
                <w:b/>
                <w:bCs/>
              </w:rPr>
              <w:t>118</w:t>
            </w:r>
          </w:p>
        </w:tc>
        <w:tc>
          <w:tcPr>
            <w:tcW w:w="242" w:type="pct"/>
            <w:shd w:val="clear" w:color="auto" w:fill="C0C0C0"/>
          </w:tcPr>
          <w:p w:rsidR="00580DAB" w:rsidRPr="002976B9" w:rsidRDefault="00580DAB" w:rsidP="009E2D81">
            <w:pPr>
              <w:spacing w:line="240" w:lineRule="auto"/>
              <w:jc w:val="center"/>
              <w:rPr>
                <w:i/>
              </w:rPr>
            </w:pPr>
            <w:r w:rsidRPr="002976B9">
              <w:rPr>
                <w:i/>
              </w:rPr>
              <w:t>Х</w:t>
            </w:r>
          </w:p>
        </w:tc>
        <w:tc>
          <w:tcPr>
            <w:tcW w:w="291" w:type="pct"/>
            <w:shd w:val="clear" w:color="auto" w:fill="C0C0C0"/>
          </w:tcPr>
          <w:p w:rsidR="00580DAB" w:rsidRPr="002976B9" w:rsidRDefault="00580DAB" w:rsidP="009E2D81">
            <w:pPr>
              <w:spacing w:line="240" w:lineRule="auto"/>
              <w:jc w:val="center"/>
              <w:rPr>
                <w:i/>
              </w:rPr>
            </w:pPr>
          </w:p>
        </w:tc>
        <w:tc>
          <w:tcPr>
            <w:tcW w:w="388" w:type="pct"/>
            <w:shd w:val="clear" w:color="auto" w:fill="C0C0C0"/>
          </w:tcPr>
          <w:p w:rsidR="00580DAB" w:rsidRPr="002976B9" w:rsidRDefault="00580DAB" w:rsidP="009E2D81">
            <w:pPr>
              <w:spacing w:line="240" w:lineRule="auto"/>
              <w:jc w:val="center"/>
              <w:rPr>
                <w:i/>
              </w:rPr>
            </w:pPr>
          </w:p>
        </w:tc>
        <w:tc>
          <w:tcPr>
            <w:tcW w:w="1741" w:type="pct"/>
            <w:gridSpan w:val="5"/>
            <w:shd w:val="clear" w:color="auto" w:fill="C0C0C0"/>
          </w:tcPr>
          <w:p w:rsidR="00580DAB" w:rsidRPr="002976B9" w:rsidRDefault="00580DAB" w:rsidP="009E2D81">
            <w:pPr>
              <w:spacing w:line="240" w:lineRule="auto"/>
              <w:jc w:val="center"/>
              <w:rPr>
                <w:i/>
              </w:rPr>
            </w:pPr>
          </w:p>
        </w:tc>
        <w:tc>
          <w:tcPr>
            <w:tcW w:w="521" w:type="pct"/>
          </w:tcPr>
          <w:p w:rsidR="00580DAB" w:rsidRPr="002976B9" w:rsidRDefault="00580DAB" w:rsidP="009E2D81">
            <w:pPr>
              <w:suppressAutoHyphens/>
              <w:spacing w:line="240" w:lineRule="auto"/>
              <w:jc w:val="center"/>
            </w:pPr>
          </w:p>
        </w:tc>
      </w:tr>
      <w:tr w:rsidR="009B6081" w:rsidRPr="002976B9" w:rsidTr="009B6081">
        <w:tc>
          <w:tcPr>
            <w:tcW w:w="415" w:type="pct"/>
          </w:tcPr>
          <w:p w:rsidR="00580DAB" w:rsidRPr="002976B9" w:rsidRDefault="00580DAB" w:rsidP="009E2D81">
            <w:pPr>
              <w:spacing w:line="240" w:lineRule="auto"/>
              <w:rPr>
                <w:b/>
                <w:i/>
              </w:rPr>
            </w:pPr>
          </w:p>
        </w:tc>
        <w:tc>
          <w:tcPr>
            <w:tcW w:w="1161" w:type="pct"/>
          </w:tcPr>
          <w:p w:rsidR="00580DAB" w:rsidRPr="002976B9" w:rsidRDefault="00580DAB" w:rsidP="009E2D81">
            <w:pPr>
              <w:spacing w:line="240" w:lineRule="auto"/>
              <w:rPr>
                <w:b/>
                <w:i/>
              </w:rPr>
            </w:pPr>
            <w:r w:rsidRPr="002976B9">
              <w:rPr>
                <w:b/>
                <w:i/>
              </w:rPr>
              <w:t>Всего:</w:t>
            </w:r>
          </w:p>
        </w:tc>
        <w:tc>
          <w:tcPr>
            <w:tcW w:w="241" w:type="pct"/>
          </w:tcPr>
          <w:p w:rsidR="00580DAB" w:rsidRPr="002976B9" w:rsidRDefault="009B6081" w:rsidP="009B6081">
            <w:pPr>
              <w:spacing w:line="240" w:lineRule="auto"/>
              <w:jc w:val="center"/>
              <w:rPr>
                <w:b/>
                <w:i/>
              </w:rPr>
            </w:pPr>
            <w:r>
              <w:rPr>
                <w:b/>
                <w:i/>
              </w:rPr>
              <w:t>3342</w:t>
            </w:r>
          </w:p>
        </w:tc>
        <w:tc>
          <w:tcPr>
            <w:tcW w:w="242" w:type="pct"/>
          </w:tcPr>
          <w:p w:rsidR="00580DAB" w:rsidRPr="002976B9" w:rsidRDefault="009B6081" w:rsidP="009B6081">
            <w:pPr>
              <w:spacing w:line="240" w:lineRule="auto"/>
              <w:jc w:val="center"/>
              <w:rPr>
                <w:b/>
                <w:i/>
              </w:rPr>
            </w:pPr>
            <w:r>
              <w:rPr>
                <w:b/>
                <w:i/>
              </w:rPr>
              <w:t>772</w:t>
            </w:r>
          </w:p>
        </w:tc>
        <w:tc>
          <w:tcPr>
            <w:tcW w:w="291" w:type="pct"/>
          </w:tcPr>
          <w:p w:rsidR="00580DAB" w:rsidRPr="002976B9" w:rsidRDefault="009B6081" w:rsidP="009B6081">
            <w:pPr>
              <w:spacing w:line="240" w:lineRule="auto"/>
              <w:ind w:firstLine="0"/>
              <w:rPr>
                <w:b/>
                <w:i/>
              </w:rPr>
            </w:pPr>
            <w:r>
              <w:rPr>
                <w:b/>
                <w:i/>
              </w:rPr>
              <w:t>72</w:t>
            </w:r>
          </w:p>
        </w:tc>
        <w:tc>
          <w:tcPr>
            <w:tcW w:w="388" w:type="pct"/>
          </w:tcPr>
          <w:p w:rsidR="00580DAB" w:rsidRPr="002976B9" w:rsidRDefault="009B6081" w:rsidP="009E2D81">
            <w:pPr>
              <w:spacing w:line="240" w:lineRule="auto"/>
              <w:jc w:val="center"/>
              <w:rPr>
                <w:b/>
                <w:i/>
              </w:rPr>
            </w:pPr>
            <w:r>
              <w:rPr>
                <w:b/>
                <w:i/>
              </w:rPr>
              <w:t>72</w:t>
            </w:r>
          </w:p>
        </w:tc>
        <w:tc>
          <w:tcPr>
            <w:tcW w:w="433" w:type="pct"/>
          </w:tcPr>
          <w:p w:rsidR="00580DAB" w:rsidRPr="002976B9" w:rsidRDefault="009B6081" w:rsidP="009E2D81">
            <w:pPr>
              <w:spacing w:line="240" w:lineRule="auto"/>
              <w:jc w:val="center"/>
              <w:rPr>
                <w:b/>
                <w:i/>
              </w:rPr>
            </w:pPr>
            <w:r>
              <w:rPr>
                <w:b/>
                <w:i/>
              </w:rPr>
              <w:t>20</w:t>
            </w:r>
          </w:p>
        </w:tc>
        <w:tc>
          <w:tcPr>
            <w:tcW w:w="581" w:type="pct"/>
            <w:gridSpan w:val="2"/>
          </w:tcPr>
          <w:p w:rsidR="00580DAB" w:rsidRPr="002976B9" w:rsidRDefault="009B6081" w:rsidP="009E2D81">
            <w:pPr>
              <w:spacing w:line="240" w:lineRule="auto"/>
              <w:jc w:val="center"/>
              <w:rPr>
                <w:b/>
                <w:i/>
              </w:rPr>
            </w:pPr>
            <w:r>
              <w:rPr>
                <w:b/>
                <w:i/>
              </w:rPr>
              <w:t>0</w:t>
            </w:r>
          </w:p>
        </w:tc>
        <w:tc>
          <w:tcPr>
            <w:tcW w:w="242" w:type="pct"/>
          </w:tcPr>
          <w:p w:rsidR="00580DAB" w:rsidRPr="002976B9" w:rsidRDefault="00580DAB" w:rsidP="009E2D81">
            <w:pPr>
              <w:spacing w:line="240" w:lineRule="auto"/>
              <w:jc w:val="center"/>
              <w:rPr>
                <w:b/>
                <w:i/>
                <w:vertAlign w:val="superscript"/>
              </w:rPr>
            </w:pPr>
            <w:r w:rsidRPr="002976B9">
              <w:rPr>
                <w:b/>
                <w:i/>
              </w:rPr>
              <w:t>Х</w:t>
            </w:r>
          </w:p>
        </w:tc>
        <w:tc>
          <w:tcPr>
            <w:tcW w:w="485" w:type="pct"/>
          </w:tcPr>
          <w:p w:rsidR="00580DAB" w:rsidRPr="002976B9" w:rsidRDefault="009B6081" w:rsidP="009E2D81">
            <w:pPr>
              <w:spacing w:line="240" w:lineRule="auto"/>
              <w:jc w:val="center"/>
              <w:rPr>
                <w:b/>
                <w:i/>
              </w:rPr>
            </w:pPr>
            <w:r>
              <w:rPr>
                <w:b/>
                <w:i/>
              </w:rPr>
              <w:t>108</w:t>
            </w:r>
          </w:p>
        </w:tc>
        <w:tc>
          <w:tcPr>
            <w:tcW w:w="521" w:type="pct"/>
          </w:tcPr>
          <w:p w:rsidR="00580DAB" w:rsidRPr="002976B9" w:rsidRDefault="009B6081" w:rsidP="009E2D81">
            <w:pPr>
              <w:spacing w:line="240" w:lineRule="auto"/>
              <w:jc w:val="center"/>
              <w:rPr>
                <w:b/>
                <w:i/>
              </w:rPr>
            </w:pPr>
            <w:r>
              <w:rPr>
                <w:b/>
                <w:i/>
              </w:rPr>
              <w:t>72</w:t>
            </w:r>
          </w:p>
        </w:tc>
      </w:tr>
    </w:tbl>
    <w:p w:rsidR="00580DAB" w:rsidRPr="002976B9" w:rsidRDefault="00580DAB" w:rsidP="009E2D81">
      <w:pPr>
        <w:suppressAutoHyphens/>
        <w:spacing w:line="240" w:lineRule="auto"/>
        <w:rPr>
          <w:i/>
          <w:sz w:val="20"/>
          <w:szCs w:val="20"/>
        </w:rPr>
      </w:pPr>
    </w:p>
    <w:p w:rsidR="00580DAB" w:rsidRPr="002976B9" w:rsidRDefault="00580DAB" w:rsidP="009E2D81">
      <w:pPr>
        <w:spacing w:line="240" w:lineRule="auto"/>
        <w:ind w:left="851"/>
        <w:rPr>
          <w:b/>
        </w:rPr>
      </w:pPr>
      <w:r w:rsidRPr="002976B9">
        <w:rPr>
          <w:b/>
        </w:rPr>
        <w:br w:type="page"/>
      </w:r>
      <w:r w:rsidRPr="002976B9">
        <w:rPr>
          <w:b/>
        </w:rPr>
        <w:lastRenderedPageBreak/>
        <w:t>2.2. Тематический план и содержание профессионального модуля ПМ.01 ПРОЕКТИРОВАНИЕ ПРОИЗВОДСТВА И ТЕХНОЛОГИЧЕСКОЙ ОСНАСТКИ ПРОИЗВОДСТВА ИЗДЕЛИЙ ИЗ ПОЛИМЕРНЫХ КОМПОЗИТОВ</w:t>
      </w:r>
    </w:p>
    <w:tbl>
      <w:tblPr>
        <w:tblW w:w="51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425"/>
        <w:gridCol w:w="9072"/>
        <w:gridCol w:w="1276"/>
        <w:gridCol w:w="1244"/>
        <w:gridCol w:w="1245"/>
      </w:tblGrid>
      <w:tr w:rsidR="00580DAB" w:rsidRPr="002976B9" w:rsidTr="00B17E9D">
        <w:trPr>
          <w:trHeight w:val="20"/>
          <w:jc w:val="center"/>
        </w:trPr>
        <w:tc>
          <w:tcPr>
            <w:tcW w:w="2235" w:type="dxa"/>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18"/>
              </w:rPr>
            </w:pPr>
            <w:r w:rsidRPr="002976B9">
              <w:rPr>
                <w:b/>
                <w:bCs/>
                <w:sz w:val="20"/>
                <w:szCs w:val="18"/>
              </w:rPr>
              <w:t>Наименование разделов и тем профессионального модуля (ПМ), междисциплинарных курсов (МДК)</w:t>
            </w:r>
          </w:p>
        </w:tc>
        <w:tc>
          <w:tcPr>
            <w:tcW w:w="9497" w:type="dxa"/>
            <w:gridSpan w:val="2"/>
          </w:tcPr>
          <w:p w:rsidR="00580DAB" w:rsidRPr="002976B9" w:rsidRDefault="00580DAB" w:rsidP="009E2D81">
            <w:pPr>
              <w:suppressAutoHyphens/>
              <w:spacing w:line="240" w:lineRule="auto"/>
              <w:jc w:val="center"/>
              <w:rPr>
                <w:b/>
                <w:bCs/>
                <w:sz w:val="20"/>
              </w:rPr>
            </w:pPr>
            <w:r w:rsidRPr="002976B9">
              <w:rPr>
                <w:b/>
                <w:bCs/>
                <w:sz w:val="20"/>
              </w:rPr>
              <w:t>Содержание учебного материала,</w:t>
            </w:r>
          </w:p>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18"/>
              </w:rPr>
            </w:pPr>
            <w:r w:rsidRPr="002976B9">
              <w:rPr>
                <w:b/>
                <w:bCs/>
                <w:sz w:val="20"/>
              </w:rPr>
              <w:t xml:space="preserve">лабораторные работы и практические занятия, самостоятельная учебная работа обучающихся, курсовая работа (проект) </w:t>
            </w:r>
            <w:r w:rsidRPr="002976B9">
              <w:rPr>
                <w:bCs/>
                <w:i/>
                <w:sz w:val="20"/>
              </w:rPr>
              <w:t>(если предусмотрены)</w:t>
            </w:r>
          </w:p>
        </w:tc>
        <w:tc>
          <w:tcPr>
            <w:tcW w:w="1276" w:type="dxa"/>
            <w:shd w:val="clear" w:color="auto" w:fill="auto"/>
            <w:vAlign w:val="center"/>
          </w:tcPr>
          <w:p w:rsidR="00580DAB" w:rsidRPr="002976B9" w:rsidRDefault="00580DAB" w:rsidP="009E2D81">
            <w:pPr>
              <w:spacing w:line="240" w:lineRule="auto"/>
              <w:jc w:val="center"/>
              <w:rPr>
                <w:b/>
                <w:bCs/>
                <w:sz w:val="20"/>
              </w:rPr>
            </w:pPr>
            <w:r w:rsidRPr="002976B9">
              <w:rPr>
                <w:b/>
                <w:bCs/>
                <w:sz w:val="20"/>
              </w:rPr>
              <w:t>Объем, акад. ч / в том числе в форме практической подготовки, акад. ч</w:t>
            </w:r>
          </w:p>
        </w:tc>
        <w:tc>
          <w:tcPr>
            <w:tcW w:w="1244" w:type="dxa"/>
          </w:tcPr>
          <w:p w:rsidR="00580DAB" w:rsidRPr="002976B9" w:rsidRDefault="00580DAB" w:rsidP="009E2D81">
            <w:pPr>
              <w:spacing w:line="240" w:lineRule="auto"/>
              <w:jc w:val="center"/>
              <w:rPr>
                <w:b/>
                <w:bCs/>
                <w:sz w:val="20"/>
                <w:szCs w:val="20"/>
              </w:rPr>
            </w:pPr>
            <w:r w:rsidRPr="002976B9">
              <w:rPr>
                <w:rFonts w:eastAsia="Calibri"/>
                <w:b/>
                <w:bCs/>
                <w:sz w:val="20"/>
                <w:szCs w:val="20"/>
                <w:lang w:eastAsia="en-US"/>
              </w:rPr>
              <w:t>Код ПК, ОК</w:t>
            </w:r>
          </w:p>
        </w:tc>
        <w:tc>
          <w:tcPr>
            <w:tcW w:w="1245" w:type="dxa"/>
          </w:tcPr>
          <w:p w:rsidR="00580DAB" w:rsidRPr="002976B9" w:rsidRDefault="00580DAB" w:rsidP="009E2D81">
            <w:pPr>
              <w:spacing w:line="240" w:lineRule="auto"/>
              <w:jc w:val="center"/>
              <w:rPr>
                <w:b/>
                <w:bCs/>
                <w:sz w:val="20"/>
                <w:szCs w:val="20"/>
              </w:rPr>
            </w:pPr>
            <w:r w:rsidRPr="002976B9">
              <w:rPr>
                <w:rFonts w:eastAsia="Calibri"/>
                <w:b/>
                <w:bCs/>
                <w:sz w:val="20"/>
                <w:szCs w:val="20"/>
                <w:lang w:eastAsia="en-US"/>
              </w:rPr>
              <w:t>Код Н/У/З</w:t>
            </w:r>
          </w:p>
        </w:tc>
      </w:tr>
      <w:tr w:rsidR="00580DAB" w:rsidRPr="002976B9" w:rsidTr="00B17E9D">
        <w:trPr>
          <w:trHeight w:val="303"/>
          <w:jc w:val="center"/>
        </w:trPr>
        <w:tc>
          <w:tcPr>
            <w:tcW w:w="2235" w:type="dxa"/>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1</w:t>
            </w:r>
          </w:p>
        </w:tc>
        <w:tc>
          <w:tcPr>
            <w:tcW w:w="9497" w:type="dxa"/>
            <w:gridSpan w:val="2"/>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2</w:t>
            </w:r>
          </w:p>
        </w:tc>
        <w:tc>
          <w:tcPr>
            <w:tcW w:w="1276" w:type="dxa"/>
            <w:shd w:val="clear" w:color="auto" w:fill="auto"/>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3</w:t>
            </w:r>
          </w:p>
        </w:tc>
        <w:tc>
          <w:tcPr>
            <w:tcW w:w="1244" w:type="dxa"/>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4</w:t>
            </w:r>
          </w:p>
        </w:tc>
        <w:tc>
          <w:tcPr>
            <w:tcW w:w="1245" w:type="dxa"/>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5</w:t>
            </w:r>
          </w:p>
        </w:tc>
      </w:tr>
      <w:tr w:rsidR="00580DAB" w:rsidRPr="002976B9" w:rsidTr="00B17E9D">
        <w:trPr>
          <w:cantSplit/>
          <w:trHeight w:val="20"/>
          <w:jc w:val="center"/>
        </w:trPr>
        <w:tc>
          <w:tcPr>
            <w:tcW w:w="11732" w:type="dxa"/>
            <w:gridSpan w:val="3"/>
            <w:vAlign w:val="center"/>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18"/>
                <w:szCs w:val="18"/>
              </w:rPr>
            </w:pPr>
            <w:r w:rsidRPr="002976B9">
              <w:rPr>
                <w:b/>
                <w:sz w:val="18"/>
                <w:szCs w:val="18"/>
              </w:rPr>
              <w:t>МДК 01.01</w:t>
            </w:r>
          </w:p>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75" w:hanging="175"/>
              <w:jc w:val="center"/>
              <w:rPr>
                <w:b/>
                <w:bCs/>
                <w:sz w:val="18"/>
                <w:szCs w:val="18"/>
              </w:rPr>
            </w:pPr>
            <w:r w:rsidRPr="002976B9">
              <w:rPr>
                <w:b/>
                <w:sz w:val="18"/>
                <w:szCs w:val="18"/>
              </w:rPr>
              <w:t>Проектирование производства изделий из полимерных композитов</w:t>
            </w:r>
          </w:p>
        </w:tc>
        <w:tc>
          <w:tcPr>
            <w:tcW w:w="1276" w:type="dxa"/>
            <w:shd w:val="clear" w:color="auto" w:fill="auto"/>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72</w:t>
            </w:r>
          </w:p>
        </w:tc>
        <w:tc>
          <w:tcPr>
            <w:tcW w:w="1244" w:type="dxa"/>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1245" w:type="dxa"/>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r>
      <w:tr w:rsidR="00580DAB" w:rsidRPr="002976B9" w:rsidTr="00B17E9D">
        <w:trPr>
          <w:trHeight w:val="295"/>
          <w:jc w:val="center"/>
        </w:trPr>
        <w:tc>
          <w:tcPr>
            <w:tcW w:w="11732" w:type="dxa"/>
            <w:gridSpan w:val="3"/>
            <w:vAlign w:val="center"/>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Раздел 1.</w:t>
            </w:r>
          </w:p>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
                <w:sz w:val="18"/>
                <w:szCs w:val="18"/>
              </w:rPr>
              <w:t>Подготавливать конструкторскую и технологическую документацию для производства изделий из полимерных композитов</w:t>
            </w:r>
          </w:p>
        </w:tc>
        <w:tc>
          <w:tcPr>
            <w:tcW w:w="1276"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72</w:t>
            </w:r>
          </w:p>
        </w:tc>
        <w:tc>
          <w:tcPr>
            <w:tcW w:w="1244"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20"/>
                <w:szCs w:val="20"/>
              </w:rPr>
            </w:pPr>
          </w:p>
        </w:tc>
        <w:tc>
          <w:tcPr>
            <w:tcW w:w="124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580DAB" w:rsidRPr="002976B9" w:rsidTr="00B17E9D">
        <w:trPr>
          <w:trHeight w:val="60"/>
          <w:jc w:val="center"/>
        </w:trPr>
        <w:tc>
          <w:tcPr>
            <w:tcW w:w="2235" w:type="dxa"/>
            <w:vMerge w:val="restart"/>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18"/>
                <w:szCs w:val="18"/>
              </w:rPr>
            </w:pPr>
            <w:r w:rsidRPr="002976B9">
              <w:rPr>
                <w:b/>
                <w:sz w:val="18"/>
                <w:szCs w:val="18"/>
              </w:rPr>
              <w:t>Тема 1.1.</w:t>
            </w:r>
          </w:p>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sz w:val="18"/>
                <w:szCs w:val="18"/>
              </w:rPr>
              <w:t xml:space="preserve"> Разработка конструкторских документов</w:t>
            </w:r>
          </w:p>
        </w:tc>
        <w:tc>
          <w:tcPr>
            <w:tcW w:w="9497" w:type="dxa"/>
            <w:gridSpan w:val="2"/>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18"/>
                <w:szCs w:val="18"/>
              </w:rPr>
            </w:pPr>
            <w:r w:rsidRPr="002976B9">
              <w:rPr>
                <w:b/>
                <w:bCs/>
                <w:sz w:val="18"/>
                <w:szCs w:val="18"/>
              </w:rPr>
              <w:t>Содержание учебного материала</w:t>
            </w:r>
          </w:p>
        </w:tc>
        <w:tc>
          <w:tcPr>
            <w:tcW w:w="1276" w:type="dxa"/>
            <w:vMerge w:val="restart"/>
            <w:shd w:val="clear" w:color="auto" w:fill="FFFFFF"/>
          </w:tcPr>
          <w:p w:rsidR="00580DAB" w:rsidRPr="002976B9" w:rsidRDefault="00580DAB" w:rsidP="009E2D81">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12</w:t>
            </w:r>
          </w:p>
        </w:tc>
        <w:tc>
          <w:tcPr>
            <w:tcW w:w="1244" w:type="dxa"/>
            <w:vMerge w:val="restart"/>
            <w:shd w:val="clear" w:color="auto" w:fill="FFFFFF"/>
          </w:tcPr>
          <w:p w:rsidR="00580DAB" w:rsidRPr="002976B9" w:rsidRDefault="00580DAB" w:rsidP="00B17E9D">
            <w:pPr>
              <w:spacing w:line="240" w:lineRule="auto"/>
              <w:ind w:firstLine="0"/>
              <w:jc w:val="center"/>
              <w:rPr>
                <w:bCs/>
                <w:sz w:val="20"/>
                <w:szCs w:val="20"/>
              </w:rPr>
            </w:pPr>
            <w:r w:rsidRPr="002976B9">
              <w:rPr>
                <w:bCs/>
                <w:sz w:val="20"/>
                <w:szCs w:val="20"/>
              </w:rPr>
              <w:t>ПК 1.1</w:t>
            </w:r>
          </w:p>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r w:rsidRPr="002976B9">
              <w:rPr>
                <w:bCs/>
                <w:sz w:val="20"/>
                <w:szCs w:val="20"/>
              </w:rPr>
              <w:t>ОК-1-11</w:t>
            </w:r>
          </w:p>
        </w:tc>
        <w:tc>
          <w:tcPr>
            <w:tcW w:w="1245" w:type="dxa"/>
            <w:vMerge w:val="restart"/>
            <w:shd w:val="clear" w:color="auto" w:fill="FFFFFF"/>
          </w:tcPr>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Н1.1.01</w:t>
            </w:r>
          </w:p>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У1.1.01 – 1.1.02</w:t>
            </w:r>
          </w:p>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З1.1.01 – 1.1.04</w:t>
            </w:r>
          </w:p>
        </w:tc>
      </w:tr>
      <w:tr w:rsidR="00580DAB" w:rsidRPr="002976B9" w:rsidTr="00B17E9D">
        <w:trPr>
          <w:trHeight w:val="4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1</w:t>
            </w:r>
          </w:p>
        </w:tc>
        <w:tc>
          <w:tcPr>
            <w:tcW w:w="9072" w:type="dxa"/>
            <w:shd w:val="clear" w:color="auto" w:fill="FFFFFF"/>
          </w:tcPr>
          <w:p w:rsidR="00580DAB" w:rsidRPr="002976B9" w:rsidRDefault="00580DAB" w:rsidP="009E2D81">
            <w:pPr>
              <w:spacing w:line="240" w:lineRule="auto"/>
              <w:rPr>
                <w:i/>
                <w:iCs/>
                <w:sz w:val="18"/>
                <w:szCs w:val="18"/>
              </w:rPr>
            </w:pPr>
            <w:r w:rsidRPr="002976B9">
              <w:rPr>
                <w:sz w:val="18"/>
                <w:szCs w:val="18"/>
              </w:rPr>
              <w:t>ЕСКД. Виды изделий. Виды и комплектность конструкторских документов.</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4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2</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sz w:val="18"/>
                <w:szCs w:val="18"/>
              </w:rPr>
              <w:t>Стандарты, технические условия, инструкции по оформлению технической документации.</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409"/>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3</w:t>
            </w:r>
          </w:p>
        </w:tc>
        <w:tc>
          <w:tcPr>
            <w:tcW w:w="9072" w:type="dxa"/>
            <w:shd w:val="clear" w:color="auto" w:fill="FFFFFF"/>
          </w:tcPr>
          <w:p w:rsidR="00580DAB" w:rsidRPr="002976B9" w:rsidRDefault="00580DAB" w:rsidP="009E2D81">
            <w:pPr>
              <w:spacing w:line="240" w:lineRule="auto"/>
              <w:rPr>
                <w:sz w:val="18"/>
                <w:szCs w:val="18"/>
              </w:rPr>
            </w:pPr>
            <w:r w:rsidRPr="002976B9">
              <w:rPr>
                <w:sz w:val="18"/>
                <w:szCs w:val="18"/>
              </w:rPr>
              <w:t xml:space="preserve">Правила создания чертежей, спецификаций для производства изделий из полимерных композитов. Стадии разработки конструкторских документов. Обозначение изделий и конструкторских документов. </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25"/>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4</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sz w:val="18"/>
                <w:szCs w:val="18"/>
              </w:rPr>
              <w:t>Проектирование чертежей изделий. Примечания в чертежах. Использование таблиц в чертежах.</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55"/>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5</w:t>
            </w:r>
          </w:p>
        </w:tc>
        <w:tc>
          <w:tcPr>
            <w:tcW w:w="9072" w:type="dxa"/>
            <w:shd w:val="clear" w:color="auto" w:fill="FFFFFF"/>
          </w:tcPr>
          <w:p w:rsidR="00580DAB" w:rsidRPr="002976B9" w:rsidRDefault="00580DAB" w:rsidP="009E2D81">
            <w:pPr>
              <w:spacing w:line="240" w:lineRule="auto"/>
              <w:rPr>
                <w:sz w:val="18"/>
                <w:szCs w:val="18"/>
              </w:rPr>
            </w:pPr>
            <w:r w:rsidRPr="002976B9">
              <w:rPr>
                <w:sz w:val="18"/>
                <w:szCs w:val="18"/>
              </w:rPr>
              <w:t xml:space="preserve">Сборочный чертеж. Требования к сборочным чертежам. </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4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6</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sz w:val="18"/>
                <w:szCs w:val="18"/>
              </w:rPr>
              <w:t>Создание спецификации. Импорт и экспорт чертежей в различные форматы.</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9497" w:type="dxa"/>
            <w:gridSpan w:val="2"/>
            <w:shd w:val="clear" w:color="auto" w:fill="FFFFFF"/>
          </w:tcPr>
          <w:p w:rsidR="00580DAB" w:rsidRPr="002976B9" w:rsidRDefault="00580DAB" w:rsidP="009E2D81">
            <w:pPr>
              <w:spacing w:line="240" w:lineRule="auto"/>
              <w:ind w:firstLine="17"/>
              <w:rPr>
                <w:bCs/>
                <w:i/>
                <w:sz w:val="18"/>
                <w:szCs w:val="18"/>
                <w:shd w:val="clear" w:color="auto" w:fill="FFFFFF"/>
              </w:rPr>
            </w:pPr>
            <w:r w:rsidRPr="002976B9">
              <w:rPr>
                <w:b/>
                <w:bCs/>
                <w:i/>
                <w:sz w:val="18"/>
                <w:szCs w:val="18"/>
                <w:shd w:val="clear" w:color="auto" w:fill="FFFFFF"/>
              </w:rPr>
              <w:t>Практические занятия</w:t>
            </w:r>
            <w:r w:rsidRPr="002976B9">
              <w:rPr>
                <w:bCs/>
                <w:i/>
                <w:sz w:val="18"/>
                <w:szCs w:val="18"/>
                <w:shd w:val="clear" w:color="auto" w:fill="FFFFFF"/>
              </w:rPr>
              <w:t xml:space="preserve"> </w:t>
            </w:r>
            <w:r w:rsidRPr="002976B9">
              <w:rPr>
                <w:b/>
                <w:bCs/>
                <w:i/>
                <w:sz w:val="18"/>
                <w:szCs w:val="18"/>
                <w:shd w:val="clear" w:color="auto" w:fill="FFFFFF"/>
              </w:rPr>
              <w:t>№1-6</w:t>
            </w:r>
          </w:p>
        </w:tc>
        <w:tc>
          <w:tcPr>
            <w:tcW w:w="1276" w:type="dxa"/>
            <w:vMerge w:val="restart"/>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12</w:t>
            </w:r>
          </w:p>
        </w:tc>
        <w:tc>
          <w:tcPr>
            <w:tcW w:w="1244" w:type="dxa"/>
            <w:vMerge w:val="restart"/>
            <w:shd w:val="clear" w:color="auto" w:fill="FFFFFF"/>
          </w:tcPr>
          <w:p w:rsidR="00580DAB" w:rsidRPr="002976B9" w:rsidRDefault="00580DAB" w:rsidP="00B17E9D">
            <w:pPr>
              <w:spacing w:line="240" w:lineRule="auto"/>
              <w:ind w:firstLine="0"/>
              <w:jc w:val="center"/>
              <w:rPr>
                <w:bCs/>
                <w:sz w:val="20"/>
                <w:szCs w:val="20"/>
              </w:rPr>
            </w:pPr>
            <w:r w:rsidRPr="002976B9">
              <w:rPr>
                <w:bCs/>
                <w:sz w:val="20"/>
                <w:szCs w:val="20"/>
              </w:rPr>
              <w:t>ПК 1.1</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r w:rsidRPr="002976B9">
              <w:rPr>
                <w:bCs/>
                <w:sz w:val="20"/>
                <w:szCs w:val="20"/>
              </w:rPr>
              <w:t>ОК-1-11</w:t>
            </w:r>
          </w:p>
        </w:tc>
        <w:tc>
          <w:tcPr>
            <w:tcW w:w="1245" w:type="dxa"/>
            <w:vMerge w:val="restart"/>
            <w:shd w:val="clear" w:color="auto" w:fill="FFFFFF"/>
          </w:tcPr>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Н1.1.01</w:t>
            </w:r>
          </w:p>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У1.1.01 – 1.1.02</w:t>
            </w:r>
          </w:p>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З1.1.01 – 1.1.04</w:t>
            </w: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1</w:t>
            </w:r>
          </w:p>
        </w:tc>
        <w:tc>
          <w:tcPr>
            <w:tcW w:w="9072" w:type="dxa"/>
            <w:shd w:val="clear" w:color="auto" w:fill="FFFFFF"/>
          </w:tcPr>
          <w:p w:rsidR="00580DAB" w:rsidRPr="002976B9" w:rsidRDefault="00580DAB" w:rsidP="009E2D81">
            <w:pPr>
              <w:spacing w:line="240" w:lineRule="auto"/>
              <w:rPr>
                <w:i/>
                <w:sz w:val="18"/>
                <w:szCs w:val="18"/>
              </w:rPr>
            </w:pPr>
            <w:r w:rsidRPr="002976B9">
              <w:rPr>
                <w:i/>
                <w:sz w:val="18"/>
                <w:szCs w:val="18"/>
              </w:rPr>
              <w:t>Изучение стандартов, Технических условий по оформлению технической документации</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2</w:t>
            </w:r>
          </w:p>
        </w:tc>
        <w:tc>
          <w:tcPr>
            <w:tcW w:w="9072" w:type="dxa"/>
            <w:shd w:val="clear" w:color="auto" w:fill="FFFFFF"/>
          </w:tcPr>
          <w:p w:rsidR="00580DAB" w:rsidRPr="002976B9" w:rsidRDefault="00580DAB" w:rsidP="009E2D81">
            <w:pPr>
              <w:spacing w:line="240" w:lineRule="auto"/>
              <w:rPr>
                <w:i/>
                <w:iCs/>
                <w:sz w:val="18"/>
                <w:szCs w:val="18"/>
              </w:rPr>
            </w:pPr>
            <w:r w:rsidRPr="002976B9">
              <w:rPr>
                <w:i/>
                <w:sz w:val="18"/>
                <w:szCs w:val="18"/>
              </w:rPr>
              <w:t>Обозначения в чертежах. Нанесение размеров.</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3</w:t>
            </w:r>
          </w:p>
        </w:tc>
        <w:tc>
          <w:tcPr>
            <w:tcW w:w="9072" w:type="dxa"/>
            <w:shd w:val="clear" w:color="auto" w:fill="FFFFFF"/>
          </w:tcPr>
          <w:p w:rsidR="00580DAB" w:rsidRPr="002976B9" w:rsidRDefault="00580DAB" w:rsidP="009E2D81">
            <w:pPr>
              <w:spacing w:line="240" w:lineRule="auto"/>
              <w:rPr>
                <w:i/>
                <w:sz w:val="18"/>
                <w:szCs w:val="18"/>
              </w:rPr>
            </w:pPr>
            <w:r w:rsidRPr="002976B9">
              <w:rPr>
                <w:i/>
                <w:sz w:val="18"/>
                <w:szCs w:val="18"/>
              </w:rPr>
              <w:t>Нанесение размеров на сборочном чертеже. Нанесение позиций на сборочном чертеже.</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4</w:t>
            </w:r>
          </w:p>
        </w:tc>
        <w:tc>
          <w:tcPr>
            <w:tcW w:w="9072" w:type="dxa"/>
            <w:shd w:val="clear" w:color="auto" w:fill="FFFFFF"/>
          </w:tcPr>
          <w:p w:rsidR="00580DAB" w:rsidRPr="002976B9" w:rsidRDefault="00580DAB" w:rsidP="009E2D81">
            <w:pPr>
              <w:spacing w:line="240" w:lineRule="auto"/>
              <w:rPr>
                <w:i/>
                <w:sz w:val="18"/>
                <w:szCs w:val="18"/>
              </w:rPr>
            </w:pPr>
            <w:r w:rsidRPr="002976B9">
              <w:rPr>
                <w:i/>
                <w:sz w:val="18"/>
                <w:szCs w:val="18"/>
              </w:rPr>
              <w:t>Создание конструкторской документации: выполнение рабочих чертежей изделий различной сложности, спецификаций</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308"/>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5</w:t>
            </w:r>
          </w:p>
        </w:tc>
        <w:tc>
          <w:tcPr>
            <w:tcW w:w="9072" w:type="dxa"/>
            <w:shd w:val="clear" w:color="auto" w:fill="FFFFFF"/>
          </w:tcPr>
          <w:p w:rsidR="00580DAB" w:rsidRPr="002976B9" w:rsidRDefault="00580DAB" w:rsidP="009E2D81">
            <w:pPr>
              <w:spacing w:line="240" w:lineRule="auto"/>
              <w:rPr>
                <w:i/>
                <w:iCs/>
                <w:sz w:val="18"/>
                <w:szCs w:val="18"/>
              </w:rPr>
            </w:pPr>
            <w:r w:rsidRPr="002976B9">
              <w:rPr>
                <w:i/>
                <w:sz w:val="18"/>
                <w:szCs w:val="18"/>
              </w:rPr>
              <w:t>Создание конструкторской документации: выполнение рабочих чертежей изделий различной сложности, спецификаций</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307"/>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6</w:t>
            </w:r>
          </w:p>
        </w:tc>
        <w:tc>
          <w:tcPr>
            <w:tcW w:w="9072" w:type="dxa"/>
            <w:shd w:val="clear" w:color="auto" w:fill="FFFFFF"/>
          </w:tcPr>
          <w:p w:rsidR="00580DAB" w:rsidRPr="002976B9" w:rsidRDefault="00580DAB" w:rsidP="009E2D81">
            <w:pPr>
              <w:spacing w:line="240" w:lineRule="auto"/>
              <w:rPr>
                <w:i/>
                <w:iCs/>
                <w:sz w:val="18"/>
                <w:szCs w:val="18"/>
              </w:rPr>
            </w:pPr>
            <w:r w:rsidRPr="002976B9">
              <w:rPr>
                <w:i/>
                <w:sz w:val="18"/>
                <w:szCs w:val="18"/>
              </w:rPr>
              <w:t>Создание конструкторской документации: выполнение рабочих чертежей изделий различной сложности, спецификаций</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0"/>
          <w:jc w:val="center"/>
        </w:trPr>
        <w:tc>
          <w:tcPr>
            <w:tcW w:w="2235" w:type="dxa"/>
            <w:vMerge w:val="restart"/>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18"/>
                <w:szCs w:val="18"/>
              </w:rPr>
            </w:pPr>
            <w:r w:rsidRPr="002976B9">
              <w:rPr>
                <w:b/>
                <w:sz w:val="18"/>
                <w:szCs w:val="18"/>
              </w:rPr>
              <w:t>Тема 1.2.</w:t>
            </w:r>
          </w:p>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sz w:val="18"/>
                <w:szCs w:val="18"/>
              </w:rPr>
              <w:t xml:space="preserve"> 3</w:t>
            </w:r>
            <w:r w:rsidRPr="002976B9">
              <w:rPr>
                <w:b/>
                <w:sz w:val="18"/>
                <w:szCs w:val="18"/>
                <w:lang w:val="en-US"/>
              </w:rPr>
              <w:t>D-</w:t>
            </w:r>
            <w:r w:rsidRPr="002976B9">
              <w:rPr>
                <w:b/>
                <w:sz w:val="18"/>
                <w:szCs w:val="18"/>
              </w:rPr>
              <w:t>проектирование изделий</w:t>
            </w:r>
          </w:p>
        </w:tc>
        <w:tc>
          <w:tcPr>
            <w:tcW w:w="9497" w:type="dxa"/>
            <w:gridSpan w:val="2"/>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18"/>
                <w:szCs w:val="18"/>
              </w:rPr>
            </w:pPr>
            <w:r w:rsidRPr="002976B9">
              <w:rPr>
                <w:b/>
                <w:bCs/>
                <w:sz w:val="18"/>
                <w:szCs w:val="18"/>
              </w:rPr>
              <w:t>Содержание учебного материала</w:t>
            </w:r>
          </w:p>
        </w:tc>
        <w:tc>
          <w:tcPr>
            <w:tcW w:w="1276" w:type="dxa"/>
            <w:vMerge w:val="restart"/>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12</w:t>
            </w:r>
          </w:p>
        </w:tc>
        <w:tc>
          <w:tcPr>
            <w:tcW w:w="1244" w:type="dxa"/>
            <w:vMerge w:val="restart"/>
            <w:shd w:val="clear" w:color="auto" w:fill="FFFFFF"/>
          </w:tcPr>
          <w:p w:rsidR="00580DAB" w:rsidRPr="002976B9" w:rsidRDefault="00580DAB" w:rsidP="00B17E9D">
            <w:pPr>
              <w:spacing w:line="240" w:lineRule="auto"/>
              <w:ind w:firstLine="0"/>
              <w:jc w:val="center"/>
              <w:rPr>
                <w:bCs/>
                <w:sz w:val="20"/>
                <w:szCs w:val="20"/>
              </w:rPr>
            </w:pPr>
            <w:r w:rsidRPr="002976B9">
              <w:rPr>
                <w:bCs/>
                <w:sz w:val="20"/>
                <w:szCs w:val="20"/>
              </w:rPr>
              <w:t>ПК 1.1</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r w:rsidRPr="002976B9">
              <w:rPr>
                <w:bCs/>
                <w:sz w:val="20"/>
                <w:szCs w:val="20"/>
              </w:rPr>
              <w:t>ОК-1-11</w:t>
            </w:r>
          </w:p>
        </w:tc>
        <w:tc>
          <w:tcPr>
            <w:tcW w:w="1245" w:type="dxa"/>
            <w:vMerge w:val="restart"/>
            <w:shd w:val="clear" w:color="auto" w:fill="FFFFFF"/>
          </w:tcPr>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Н1.1.01</w:t>
            </w:r>
          </w:p>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У1.1.01 – 1.1.02</w:t>
            </w:r>
          </w:p>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З1.1.01 – 1.1.04</w:t>
            </w:r>
          </w:p>
        </w:tc>
      </w:tr>
      <w:tr w:rsidR="00580DAB" w:rsidRPr="002976B9" w:rsidTr="00B17E9D">
        <w:trPr>
          <w:trHeight w:val="117"/>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1</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sz w:val="18"/>
                <w:szCs w:val="18"/>
                <w:shd w:val="clear" w:color="auto" w:fill="FFFFFF"/>
              </w:rPr>
              <w:t xml:space="preserve">Профессиональные программы для 3D-моделирования. Системы трехмерного моделирования. </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49"/>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2</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sz w:val="18"/>
                <w:szCs w:val="18"/>
                <w:shd w:val="clear" w:color="auto" w:fill="FFFFFF"/>
              </w:rPr>
              <w:t>Проектирование</w:t>
            </w:r>
            <w:r w:rsidRPr="002976B9">
              <w:rPr>
                <w:sz w:val="18"/>
                <w:szCs w:val="18"/>
              </w:rPr>
              <w:t xml:space="preserve"> 3D-моделей. Порядок работы при создании модели.</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124"/>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3</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18"/>
                <w:szCs w:val="18"/>
              </w:rPr>
            </w:pPr>
            <w:r w:rsidRPr="002976B9">
              <w:rPr>
                <w:sz w:val="18"/>
                <w:szCs w:val="18"/>
              </w:rPr>
              <w:t xml:space="preserve">Основные элементы интерфейса программ 3D-моделирования. </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10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4</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sz w:val="18"/>
                <w:szCs w:val="18"/>
                <w:shd w:val="clear" w:color="auto" w:fill="FFFFFF"/>
              </w:rPr>
              <w:t>Приемы и инструменты, для создания объемных объектов в трехмерном пространстве.</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10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5</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sz w:val="18"/>
                <w:szCs w:val="18"/>
              </w:rPr>
              <w:t xml:space="preserve">Создание чертежей из модели.  </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10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6</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sz w:val="18"/>
                <w:szCs w:val="18"/>
              </w:rPr>
              <w:t>Правила создания чертежей, спецификаций, моделей.</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9497" w:type="dxa"/>
            <w:gridSpan w:val="2"/>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18"/>
                <w:szCs w:val="18"/>
              </w:rPr>
            </w:pPr>
            <w:r w:rsidRPr="002976B9">
              <w:rPr>
                <w:b/>
                <w:bCs/>
                <w:i/>
                <w:sz w:val="18"/>
                <w:szCs w:val="18"/>
              </w:rPr>
              <w:t>Практические занятия №7-12</w:t>
            </w:r>
          </w:p>
        </w:tc>
        <w:tc>
          <w:tcPr>
            <w:tcW w:w="1276" w:type="dxa"/>
            <w:vMerge w:val="restart"/>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12</w:t>
            </w:r>
          </w:p>
        </w:tc>
        <w:tc>
          <w:tcPr>
            <w:tcW w:w="1244" w:type="dxa"/>
            <w:vMerge w:val="restart"/>
            <w:shd w:val="clear" w:color="auto" w:fill="FFFFFF"/>
          </w:tcPr>
          <w:p w:rsidR="00580DAB" w:rsidRPr="002976B9" w:rsidRDefault="00580DAB" w:rsidP="00B17E9D">
            <w:pPr>
              <w:spacing w:line="240" w:lineRule="auto"/>
              <w:ind w:firstLine="0"/>
              <w:jc w:val="center"/>
              <w:rPr>
                <w:bCs/>
                <w:sz w:val="20"/>
                <w:szCs w:val="20"/>
              </w:rPr>
            </w:pPr>
            <w:r w:rsidRPr="002976B9">
              <w:rPr>
                <w:bCs/>
                <w:sz w:val="20"/>
                <w:szCs w:val="20"/>
              </w:rPr>
              <w:t>ПК 1.1</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r w:rsidRPr="002976B9">
              <w:rPr>
                <w:bCs/>
                <w:sz w:val="20"/>
                <w:szCs w:val="20"/>
              </w:rPr>
              <w:lastRenderedPageBreak/>
              <w:t>ОК-1-11</w:t>
            </w:r>
          </w:p>
        </w:tc>
        <w:tc>
          <w:tcPr>
            <w:tcW w:w="1245" w:type="dxa"/>
            <w:vMerge w:val="restart"/>
            <w:shd w:val="clear" w:color="auto" w:fill="FFFFFF"/>
          </w:tcPr>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lastRenderedPageBreak/>
              <w:t>Н1.1.01</w:t>
            </w:r>
          </w:p>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lastRenderedPageBreak/>
              <w:t>У1.1.01 – 1.1.02</w:t>
            </w:r>
          </w:p>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З1.1.01 – 1.1.04</w:t>
            </w: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1</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i/>
                <w:sz w:val="18"/>
                <w:szCs w:val="18"/>
                <w:shd w:val="clear" w:color="auto" w:fill="FFFFFF"/>
              </w:rPr>
            </w:pPr>
            <w:r w:rsidRPr="002976B9">
              <w:rPr>
                <w:i/>
                <w:sz w:val="18"/>
                <w:szCs w:val="18"/>
              </w:rPr>
              <w:t>Основные команды построения трехмерных моделей</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03"/>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2</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i/>
                <w:spacing w:val="-2"/>
                <w:sz w:val="18"/>
                <w:szCs w:val="18"/>
              </w:rPr>
            </w:pPr>
            <w:r w:rsidRPr="002976B9">
              <w:rPr>
                <w:i/>
                <w:sz w:val="18"/>
                <w:szCs w:val="18"/>
                <w:shd w:val="clear" w:color="auto" w:fill="FFFFFF"/>
              </w:rPr>
              <w:t>Проектирование</w:t>
            </w:r>
            <w:r w:rsidRPr="002976B9">
              <w:rPr>
                <w:i/>
                <w:sz w:val="18"/>
                <w:szCs w:val="18"/>
              </w:rPr>
              <w:t xml:space="preserve"> 3D-моделей в соответствии с техническим заданием</w:t>
            </w:r>
            <w:r w:rsidRPr="002976B9">
              <w:rPr>
                <w:b/>
                <w:i/>
                <w:iCs/>
                <w:sz w:val="18"/>
                <w:szCs w:val="18"/>
                <w:shd w:val="clear" w:color="auto" w:fill="FFFFFF"/>
              </w:rPr>
              <w:t xml:space="preserve">. </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02"/>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3</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i/>
                <w:spacing w:val="-2"/>
                <w:sz w:val="18"/>
                <w:szCs w:val="18"/>
              </w:rPr>
            </w:pPr>
            <w:r w:rsidRPr="002976B9">
              <w:rPr>
                <w:i/>
                <w:sz w:val="18"/>
                <w:szCs w:val="18"/>
                <w:shd w:val="clear" w:color="auto" w:fill="FFFFFF"/>
              </w:rPr>
              <w:t>Проектирование</w:t>
            </w:r>
            <w:r w:rsidRPr="002976B9">
              <w:rPr>
                <w:i/>
                <w:sz w:val="18"/>
                <w:szCs w:val="18"/>
              </w:rPr>
              <w:t xml:space="preserve"> 3D-моделей в соответствии с техническим заданием</w:t>
            </w:r>
            <w:r w:rsidRPr="002976B9">
              <w:rPr>
                <w:b/>
                <w:i/>
                <w:iCs/>
                <w:sz w:val="18"/>
                <w:szCs w:val="18"/>
                <w:shd w:val="clear" w:color="auto" w:fill="FFFFFF"/>
              </w:rPr>
              <w:t xml:space="preserve">. </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4</w:t>
            </w:r>
          </w:p>
        </w:tc>
        <w:tc>
          <w:tcPr>
            <w:tcW w:w="9072" w:type="dxa"/>
            <w:shd w:val="clear" w:color="auto" w:fill="FFFFFF"/>
          </w:tcPr>
          <w:p w:rsidR="00580DAB" w:rsidRPr="002976B9" w:rsidRDefault="00580DAB" w:rsidP="009E2D81">
            <w:pPr>
              <w:spacing w:line="240" w:lineRule="auto"/>
              <w:rPr>
                <w:b/>
                <w:i/>
                <w:sz w:val="18"/>
                <w:szCs w:val="18"/>
              </w:rPr>
            </w:pPr>
            <w:r w:rsidRPr="002976B9">
              <w:rPr>
                <w:i/>
                <w:iCs/>
                <w:sz w:val="18"/>
                <w:szCs w:val="18"/>
                <w:shd w:val="clear" w:color="auto" w:fill="FFFFFF"/>
              </w:rPr>
              <w:t xml:space="preserve">Создание комплекта чертежей по </w:t>
            </w:r>
            <w:r w:rsidRPr="002976B9">
              <w:rPr>
                <w:i/>
                <w:sz w:val="18"/>
                <w:szCs w:val="18"/>
              </w:rPr>
              <w:t>3D-модели</w:t>
            </w:r>
            <w:r w:rsidRPr="002976B9">
              <w:rPr>
                <w:i/>
                <w:sz w:val="18"/>
                <w:szCs w:val="18"/>
                <w:shd w:val="clear" w:color="auto" w:fill="FFFFFF"/>
              </w:rPr>
              <w:t>.</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5</w:t>
            </w:r>
          </w:p>
        </w:tc>
        <w:tc>
          <w:tcPr>
            <w:tcW w:w="9072" w:type="dxa"/>
            <w:shd w:val="clear" w:color="auto" w:fill="FFFFFF"/>
          </w:tcPr>
          <w:p w:rsidR="00580DAB" w:rsidRPr="002976B9" w:rsidRDefault="00580DAB" w:rsidP="009E2D81">
            <w:pPr>
              <w:spacing w:line="240" w:lineRule="auto"/>
              <w:rPr>
                <w:i/>
                <w:iCs/>
                <w:sz w:val="18"/>
                <w:szCs w:val="18"/>
                <w:shd w:val="clear" w:color="auto" w:fill="FFFFFF"/>
              </w:rPr>
            </w:pPr>
            <w:r w:rsidRPr="002976B9">
              <w:rPr>
                <w:i/>
                <w:iCs/>
                <w:sz w:val="18"/>
                <w:szCs w:val="18"/>
                <w:shd w:val="clear" w:color="auto" w:fill="FFFFFF"/>
              </w:rPr>
              <w:t xml:space="preserve">Создание комплекта чертежей по </w:t>
            </w:r>
            <w:r w:rsidRPr="002976B9">
              <w:rPr>
                <w:i/>
                <w:sz w:val="18"/>
                <w:szCs w:val="18"/>
              </w:rPr>
              <w:t>3D-модели</w:t>
            </w:r>
            <w:r w:rsidRPr="002976B9">
              <w:rPr>
                <w:i/>
                <w:sz w:val="18"/>
                <w:szCs w:val="18"/>
                <w:shd w:val="clear" w:color="auto" w:fill="FFFFFF"/>
              </w:rPr>
              <w:t>.</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6</w:t>
            </w:r>
          </w:p>
        </w:tc>
        <w:tc>
          <w:tcPr>
            <w:tcW w:w="9072" w:type="dxa"/>
            <w:shd w:val="clear" w:color="auto" w:fill="FFFFFF"/>
          </w:tcPr>
          <w:p w:rsidR="00580DAB" w:rsidRPr="002976B9" w:rsidRDefault="00580DAB" w:rsidP="009E2D81">
            <w:pPr>
              <w:spacing w:line="240" w:lineRule="auto"/>
              <w:rPr>
                <w:i/>
                <w:sz w:val="18"/>
                <w:szCs w:val="18"/>
              </w:rPr>
            </w:pPr>
            <w:r w:rsidRPr="002976B9">
              <w:rPr>
                <w:i/>
                <w:sz w:val="18"/>
                <w:szCs w:val="18"/>
              </w:rPr>
              <w:t>Импорт и экспорт чертежей в различные форматы</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40"/>
          <w:jc w:val="center"/>
        </w:trPr>
        <w:tc>
          <w:tcPr>
            <w:tcW w:w="2235" w:type="dxa"/>
            <w:vMerge w:val="restart"/>
          </w:tcPr>
          <w:p w:rsidR="00580DAB" w:rsidRPr="002976B9" w:rsidRDefault="00580DAB" w:rsidP="009E2D81">
            <w:pPr>
              <w:suppressAutoHyphens/>
              <w:spacing w:line="240" w:lineRule="auto"/>
              <w:jc w:val="center"/>
              <w:rPr>
                <w:b/>
                <w:sz w:val="18"/>
                <w:szCs w:val="18"/>
              </w:rPr>
            </w:pPr>
            <w:r w:rsidRPr="002976B9">
              <w:rPr>
                <w:b/>
                <w:sz w:val="18"/>
                <w:szCs w:val="18"/>
              </w:rPr>
              <w:t>Тема 1.3</w:t>
            </w:r>
          </w:p>
          <w:p w:rsidR="00580DAB" w:rsidRPr="002976B9" w:rsidRDefault="00580DAB" w:rsidP="009E2D81">
            <w:pPr>
              <w:suppressAutoHyphens/>
              <w:spacing w:line="240" w:lineRule="auto"/>
              <w:jc w:val="center"/>
              <w:rPr>
                <w:b/>
                <w:sz w:val="18"/>
                <w:szCs w:val="18"/>
              </w:rPr>
            </w:pPr>
            <w:r w:rsidRPr="002976B9">
              <w:rPr>
                <w:b/>
                <w:sz w:val="18"/>
                <w:szCs w:val="18"/>
              </w:rPr>
              <w:t xml:space="preserve"> Создание сборок композитного изделия. Редактирование сборок</w:t>
            </w:r>
          </w:p>
        </w:tc>
        <w:tc>
          <w:tcPr>
            <w:tcW w:w="9497" w:type="dxa"/>
            <w:gridSpan w:val="2"/>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18"/>
                <w:szCs w:val="18"/>
              </w:rPr>
            </w:pPr>
            <w:r w:rsidRPr="002976B9">
              <w:rPr>
                <w:b/>
                <w:bCs/>
                <w:sz w:val="18"/>
                <w:szCs w:val="18"/>
              </w:rPr>
              <w:t>Содержание учебного материала</w:t>
            </w:r>
          </w:p>
        </w:tc>
        <w:tc>
          <w:tcPr>
            <w:tcW w:w="1276" w:type="dxa"/>
            <w:vMerge w:val="restart"/>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4</w:t>
            </w:r>
          </w:p>
        </w:tc>
        <w:tc>
          <w:tcPr>
            <w:tcW w:w="1244" w:type="dxa"/>
            <w:vMerge w:val="restart"/>
            <w:shd w:val="clear" w:color="auto" w:fill="FFFFFF"/>
          </w:tcPr>
          <w:p w:rsidR="00580DAB" w:rsidRPr="002976B9" w:rsidRDefault="00580DAB" w:rsidP="00B17E9D">
            <w:pPr>
              <w:spacing w:line="240" w:lineRule="auto"/>
              <w:ind w:firstLine="0"/>
              <w:jc w:val="center"/>
              <w:rPr>
                <w:bCs/>
                <w:sz w:val="20"/>
                <w:szCs w:val="20"/>
              </w:rPr>
            </w:pPr>
            <w:r w:rsidRPr="002976B9">
              <w:rPr>
                <w:bCs/>
                <w:sz w:val="20"/>
                <w:szCs w:val="20"/>
              </w:rPr>
              <w:t>ПК 1.1</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r w:rsidRPr="002976B9">
              <w:rPr>
                <w:bCs/>
                <w:sz w:val="20"/>
                <w:szCs w:val="20"/>
              </w:rPr>
              <w:t>ОК-1-11</w:t>
            </w:r>
          </w:p>
        </w:tc>
        <w:tc>
          <w:tcPr>
            <w:tcW w:w="1245" w:type="dxa"/>
            <w:vMerge w:val="restart"/>
            <w:shd w:val="clear" w:color="auto" w:fill="FFFFFF"/>
          </w:tcPr>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Н1.1.01</w:t>
            </w:r>
          </w:p>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У1.1.01 – 1.1.02</w:t>
            </w:r>
          </w:p>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З1.1.01 – 1.1.04</w:t>
            </w:r>
          </w:p>
        </w:tc>
      </w:tr>
      <w:tr w:rsidR="00580DAB" w:rsidRPr="002976B9" w:rsidTr="00B17E9D">
        <w:trPr>
          <w:trHeight w:val="30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1</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sz w:val="18"/>
                <w:szCs w:val="18"/>
              </w:rPr>
              <w:t xml:space="preserve">Создание компоновочных эскизов в сборке. Редактирование сборок. </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30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2</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sz w:val="18"/>
                <w:szCs w:val="18"/>
              </w:rPr>
              <w:t>Виды сопряжений в сборках. Расширенные возможности сборок.</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9497" w:type="dxa"/>
            <w:gridSpan w:val="2"/>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i/>
                <w:sz w:val="18"/>
                <w:szCs w:val="18"/>
              </w:rPr>
            </w:pPr>
            <w:r w:rsidRPr="002976B9">
              <w:rPr>
                <w:b/>
                <w:bCs/>
                <w:i/>
                <w:sz w:val="18"/>
                <w:szCs w:val="18"/>
              </w:rPr>
              <w:t>Практические занятия №13-14</w:t>
            </w:r>
          </w:p>
        </w:tc>
        <w:tc>
          <w:tcPr>
            <w:tcW w:w="1276" w:type="dxa"/>
            <w:vMerge w:val="restart"/>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4</w:t>
            </w:r>
          </w:p>
        </w:tc>
        <w:tc>
          <w:tcPr>
            <w:tcW w:w="1244" w:type="dxa"/>
            <w:vMerge w:val="restart"/>
            <w:shd w:val="clear" w:color="auto" w:fill="FFFFFF"/>
          </w:tcPr>
          <w:p w:rsidR="00580DAB" w:rsidRPr="002976B9" w:rsidRDefault="00580DAB" w:rsidP="00B17E9D">
            <w:pPr>
              <w:spacing w:line="240" w:lineRule="auto"/>
              <w:ind w:firstLine="0"/>
              <w:jc w:val="center"/>
              <w:rPr>
                <w:bCs/>
                <w:sz w:val="20"/>
                <w:szCs w:val="20"/>
              </w:rPr>
            </w:pPr>
            <w:r w:rsidRPr="002976B9">
              <w:rPr>
                <w:bCs/>
                <w:sz w:val="20"/>
                <w:szCs w:val="20"/>
              </w:rPr>
              <w:t>ПК 1.1</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r w:rsidRPr="002976B9">
              <w:rPr>
                <w:bCs/>
                <w:sz w:val="20"/>
                <w:szCs w:val="20"/>
              </w:rPr>
              <w:t>ОК-1-11</w:t>
            </w:r>
          </w:p>
        </w:tc>
        <w:tc>
          <w:tcPr>
            <w:tcW w:w="1245" w:type="dxa"/>
            <w:vMerge w:val="restart"/>
            <w:shd w:val="clear" w:color="auto" w:fill="FFFFFF"/>
          </w:tcPr>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Н1.1.01</w:t>
            </w:r>
          </w:p>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У1.1.01 – 1.1.02</w:t>
            </w:r>
          </w:p>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З1.1.01 – 1.1.04</w:t>
            </w: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1</w:t>
            </w:r>
          </w:p>
        </w:tc>
        <w:tc>
          <w:tcPr>
            <w:tcW w:w="9072" w:type="dxa"/>
            <w:shd w:val="clear" w:color="auto" w:fill="FFFFFF"/>
          </w:tcPr>
          <w:p w:rsidR="00580DAB" w:rsidRPr="002976B9" w:rsidRDefault="00580DAB" w:rsidP="009E2D81">
            <w:pPr>
              <w:spacing w:line="240" w:lineRule="auto"/>
              <w:ind w:firstLine="17"/>
              <w:rPr>
                <w:i/>
                <w:sz w:val="18"/>
                <w:szCs w:val="18"/>
              </w:rPr>
            </w:pPr>
            <w:r w:rsidRPr="002976B9">
              <w:rPr>
                <w:i/>
                <w:sz w:val="18"/>
                <w:szCs w:val="18"/>
              </w:rPr>
              <w:t>Создание сборок композитного изделия. Редактирование сборок.</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2</w:t>
            </w:r>
          </w:p>
        </w:tc>
        <w:tc>
          <w:tcPr>
            <w:tcW w:w="9072" w:type="dxa"/>
            <w:shd w:val="clear" w:color="auto" w:fill="FFFFFF"/>
          </w:tcPr>
          <w:p w:rsidR="00580DAB" w:rsidRPr="002976B9" w:rsidRDefault="00580DAB" w:rsidP="009E2D81">
            <w:pPr>
              <w:spacing w:line="240" w:lineRule="auto"/>
              <w:ind w:firstLine="17"/>
              <w:rPr>
                <w:i/>
                <w:sz w:val="18"/>
                <w:szCs w:val="18"/>
              </w:rPr>
            </w:pPr>
            <w:r w:rsidRPr="002976B9">
              <w:rPr>
                <w:i/>
                <w:sz w:val="18"/>
                <w:szCs w:val="18"/>
              </w:rPr>
              <w:t>Разработка сборочных чертежей, спецификаций.</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0"/>
          <w:jc w:val="center"/>
        </w:trPr>
        <w:tc>
          <w:tcPr>
            <w:tcW w:w="2235" w:type="dxa"/>
            <w:vMerge w:val="restart"/>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18"/>
                <w:szCs w:val="18"/>
              </w:rPr>
            </w:pPr>
            <w:r w:rsidRPr="002976B9">
              <w:rPr>
                <w:b/>
                <w:sz w:val="18"/>
                <w:szCs w:val="18"/>
              </w:rPr>
              <w:t xml:space="preserve">Тема 1.4 </w:t>
            </w:r>
          </w:p>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sz w:val="18"/>
                <w:szCs w:val="18"/>
              </w:rPr>
              <w:t>Выполнение прочностных расчетов композитных конструкций в CAE-системах</w:t>
            </w:r>
          </w:p>
        </w:tc>
        <w:tc>
          <w:tcPr>
            <w:tcW w:w="9497" w:type="dxa"/>
            <w:gridSpan w:val="2"/>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18"/>
                <w:szCs w:val="18"/>
              </w:rPr>
            </w:pPr>
            <w:r w:rsidRPr="002976B9">
              <w:rPr>
                <w:b/>
                <w:bCs/>
                <w:sz w:val="18"/>
                <w:szCs w:val="18"/>
              </w:rPr>
              <w:t>Содержание учебного материала</w:t>
            </w:r>
          </w:p>
        </w:tc>
        <w:tc>
          <w:tcPr>
            <w:tcW w:w="1276" w:type="dxa"/>
            <w:vMerge w:val="restart"/>
            <w:shd w:val="clear" w:color="auto" w:fill="FFFFFF"/>
          </w:tcPr>
          <w:p w:rsidR="00580DAB" w:rsidRPr="002976B9" w:rsidRDefault="00580DAB" w:rsidP="009E2D81">
            <w:pPr>
              <w:spacing w:line="240" w:lineRule="auto"/>
              <w:jc w:val="center"/>
              <w:rPr>
                <w:i/>
                <w:sz w:val="18"/>
                <w:szCs w:val="18"/>
              </w:rPr>
            </w:pPr>
            <w:r w:rsidRPr="002976B9">
              <w:rPr>
                <w:i/>
                <w:sz w:val="18"/>
                <w:szCs w:val="18"/>
              </w:rPr>
              <w:t>8</w:t>
            </w:r>
          </w:p>
        </w:tc>
        <w:tc>
          <w:tcPr>
            <w:tcW w:w="1244" w:type="dxa"/>
            <w:vMerge w:val="restart"/>
            <w:shd w:val="clear" w:color="auto" w:fill="FFFFFF"/>
          </w:tcPr>
          <w:p w:rsidR="00580DAB" w:rsidRPr="002976B9" w:rsidRDefault="00580DAB" w:rsidP="00B17E9D">
            <w:pPr>
              <w:spacing w:line="240" w:lineRule="auto"/>
              <w:ind w:firstLine="0"/>
              <w:jc w:val="center"/>
              <w:rPr>
                <w:bCs/>
                <w:sz w:val="20"/>
                <w:szCs w:val="20"/>
              </w:rPr>
            </w:pPr>
            <w:r w:rsidRPr="002976B9">
              <w:rPr>
                <w:bCs/>
                <w:sz w:val="20"/>
                <w:szCs w:val="20"/>
              </w:rPr>
              <w:t>ПК 1.1</w:t>
            </w:r>
          </w:p>
          <w:p w:rsidR="00580DAB" w:rsidRPr="002976B9" w:rsidRDefault="00580DAB" w:rsidP="00B17E9D">
            <w:pPr>
              <w:spacing w:line="240" w:lineRule="auto"/>
              <w:ind w:firstLine="0"/>
              <w:jc w:val="center"/>
              <w:rPr>
                <w:sz w:val="20"/>
                <w:szCs w:val="20"/>
              </w:rPr>
            </w:pPr>
            <w:r w:rsidRPr="002976B9">
              <w:rPr>
                <w:bCs/>
                <w:sz w:val="20"/>
                <w:szCs w:val="20"/>
              </w:rPr>
              <w:t>ОК-1-11</w:t>
            </w:r>
          </w:p>
        </w:tc>
        <w:tc>
          <w:tcPr>
            <w:tcW w:w="1245" w:type="dxa"/>
            <w:vMerge w:val="restart"/>
            <w:shd w:val="clear" w:color="auto" w:fill="FFFFFF"/>
          </w:tcPr>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Н1.1.01</w:t>
            </w:r>
          </w:p>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У1.1.01 – 1.1.02</w:t>
            </w:r>
          </w:p>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З1.1.01 – 1.1.04</w:t>
            </w:r>
          </w:p>
        </w:tc>
      </w:tr>
      <w:tr w:rsidR="00580DAB" w:rsidRPr="002976B9" w:rsidTr="00B17E9D">
        <w:trPr>
          <w:trHeight w:val="30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1</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sz w:val="18"/>
                <w:szCs w:val="18"/>
                <w:shd w:val="clear" w:color="auto" w:fill="FFFFFF"/>
              </w:rPr>
              <w:t xml:space="preserve">Компьютерное моделирование объекта и его поведения при воздействии на него различных нагрузок. Виды нагрузок. </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114"/>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2</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sz w:val="18"/>
                <w:szCs w:val="18"/>
              </w:rPr>
              <w:t>Расчеты изделий на жесткость, прочность, долговечность, разрушение.  Методы расчетов.</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45"/>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3</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sz w:val="18"/>
                <w:szCs w:val="18"/>
              </w:rPr>
              <w:t xml:space="preserve">Дефекты в изделиях из композитных материалов. </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30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4</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sz w:val="18"/>
                <w:szCs w:val="18"/>
              </w:rPr>
              <w:t>Наложение граничных условий, нагружение моделей. Анализ результатов расчета. Оформление отчета по выполненным работам.</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9497" w:type="dxa"/>
            <w:gridSpan w:val="2"/>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i/>
                <w:sz w:val="18"/>
                <w:szCs w:val="18"/>
              </w:rPr>
            </w:pPr>
            <w:r w:rsidRPr="002976B9">
              <w:rPr>
                <w:b/>
                <w:bCs/>
                <w:i/>
                <w:sz w:val="18"/>
                <w:szCs w:val="18"/>
              </w:rPr>
              <w:t>Практические занятия №15-18</w:t>
            </w:r>
          </w:p>
        </w:tc>
        <w:tc>
          <w:tcPr>
            <w:tcW w:w="1276" w:type="dxa"/>
            <w:vMerge w:val="restart"/>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8</w:t>
            </w:r>
          </w:p>
        </w:tc>
        <w:tc>
          <w:tcPr>
            <w:tcW w:w="1244" w:type="dxa"/>
            <w:vMerge w:val="restart"/>
            <w:shd w:val="clear" w:color="auto" w:fill="FFFFFF"/>
          </w:tcPr>
          <w:p w:rsidR="00580DAB" w:rsidRPr="002976B9" w:rsidRDefault="00580DAB" w:rsidP="00B17E9D">
            <w:pPr>
              <w:spacing w:line="240" w:lineRule="auto"/>
              <w:ind w:firstLine="0"/>
              <w:jc w:val="center"/>
              <w:rPr>
                <w:bCs/>
                <w:sz w:val="20"/>
                <w:szCs w:val="20"/>
              </w:rPr>
            </w:pPr>
            <w:r w:rsidRPr="002976B9">
              <w:rPr>
                <w:bCs/>
                <w:sz w:val="20"/>
                <w:szCs w:val="20"/>
              </w:rPr>
              <w:t>ПК 1.1</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r w:rsidRPr="002976B9">
              <w:rPr>
                <w:bCs/>
                <w:sz w:val="20"/>
                <w:szCs w:val="20"/>
              </w:rPr>
              <w:t>ОК-1-11</w:t>
            </w:r>
          </w:p>
        </w:tc>
        <w:tc>
          <w:tcPr>
            <w:tcW w:w="1245" w:type="dxa"/>
            <w:vMerge w:val="restart"/>
            <w:shd w:val="clear" w:color="auto" w:fill="FFFFFF"/>
          </w:tcPr>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Н1.1.01</w:t>
            </w:r>
          </w:p>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У1.1.01 – 1.1.02</w:t>
            </w:r>
          </w:p>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З1.1.01 – 1.1.04</w:t>
            </w: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1</w:t>
            </w:r>
          </w:p>
        </w:tc>
        <w:tc>
          <w:tcPr>
            <w:tcW w:w="9072" w:type="dxa"/>
            <w:shd w:val="clear" w:color="auto" w:fill="FFFFFF"/>
          </w:tcPr>
          <w:p w:rsidR="00580DAB" w:rsidRPr="002976B9" w:rsidRDefault="00580DAB" w:rsidP="009E2D81">
            <w:pPr>
              <w:autoSpaceDE w:val="0"/>
              <w:autoSpaceDN w:val="0"/>
              <w:spacing w:line="240" w:lineRule="auto"/>
              <w:rPr>
                <w:i/>
                <w:sz w:val="18"/>
                <w:szCs w:val="18"/>
              </w:rPr>
            </w:pPr>
            <w:r w:rsidRPr="002976B9">
              <w:rPr>
                <w:i/>
                <w:sz w:val="18"/>
                <w:szCs w:val="18"/>
              </w:rPr>
              <w:t xml:space="preserve">Выполнение  расчетов  изделий на жесткость, прочность, долговечность, разрушение.  </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03"/>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2</w:t>
            </w:r>
          </w:p>
        </w:tc>
        <w:tc>
          <w:tcPr>
            <w:tcW w:w="9072" w:type="dxa"/>
            <w:shd w:val="clear" w:color="auto" w:fill="FFFFFF"/>
          </w:tcPr>
          <w:p w:rsidR="00580DAB" w:rsidRPr="002976B9" w:rsidRDefault="00580DAB" w:rsidP="009E2D81">
            <w:pPr>
              <w:autoSpaceDE w:val="0"/>
              <w:autoSpaceDN w:val="0"/>
              <w:spacing w:line="240" w:lineRule="auto"/>
              <w:rPr>
                <w:i/>
                <w:sz w:val="18"/>
                <w:szCs w:val="18"/>
              </w:rPr>
            </w:pPr>
            <w:r w:rsidRPr="002976B9">
              <w:rPr>
                <w:i/>
                <w:sz w:val="18"/>
                <w:szCs w:val="18"/>
              </w:rPr>
              <w:t>Выполнение р</w:t>
            </w:r>
            <w:r w:rsidRPr="002976B9">
              <w:rPr>
                <w:bCs/>
                <w:i/>
                <w:sz w:val="18"/>
                <w:szCs w:val="18"/>
              </w:rPr>
              <w:t>асчетов</w:t>
            </w:r>
            <w:r w:rsidRPr="002976B9">
              <w:rPr>
                <w:i/>
                <w:sz w:val="18"/>
                <w:szCs w:val="18"/>
              </w:rPr>
              <w:t> при заданных условиях работы конструкции, расчеты на нагрузки.</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02"/>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3</w:t>
            </w:r>
          </w:p>
        </w:tc>
        <w:tc>
          <w:tcPr>
            <w:tcW w:w="9072" w:type="dxa"/>
            <w:shd w:val="clear" w:color="auto" w:fill="FFFFFF"/>
          </w:tcPr>
          <w:p w:rsidR="00580DAB" w:rsidRPr="002976B9" w:rsidRDefault="00580DAB" w:rsidP="009E2D81">
            <w:pPr>
              <w:autoSpaceDE w:val="0"/>
              <w:autoSpaceDN w:val="0"/>
              <w:spacing w:line="240" w:lineRule="auto"/>
              <w:rPr>
                <w:i/>
                <w:sz w:val="18"/>
                <w:szCs w:val="18"/>
              </w:rPr>
            </w:pPr>
            <w:r w:rsidRPr="002976B9">
              <w:rPr>
                <w:i/>
                <w:sz w:val="18"/>
                <w:szCs w:val="18"/>
              </w:rPr>
              <w:t>Выполнение р</w:t>
            </w:r>
            <w:r w:rsidRPr="002976B9">
              <w:rPr>
                <w:bCs/>
                <w:i/>
                <w:sz w:val="18"/>
                <w:szCs w:val="18"/>
              </w:rPr>
              <w:t>асчетов</w:t>
            </w:r>
            <w:r w:rsidRPr="002976B9">
              <w:rPr>
                <w:i/>
                <w:sz w:val="18"/>
                <w:szCs w:val="18"/>
              </w:rPr>
              <w:t> при заданных условиях работы конструкции, расчеты на нагрузки.</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4</w:t>
            </w:r>
          </w:p>
        </w:tc>
        <w:tc>
          <w:tcPr>
            <w:tcW w:w="9072" w:type="dxa"/>
            <w:shd w:val="clear" w:color="auto" w:fill="FFFFFF"/>
          </w:tcPr>
          <w:p w:rsidR="00580DAB" w:rsidRPr="002976B9" w:rsidRDefault="00580DAB" w:rsidP="009E2D81">
            <w:pPr>
              <w:autoSpaceDE w:val="0"/>
              <w:autoSpaceDN w:val="0"/>
              <w:spacing w:line="240" w:lineRule="auto"/>
              <w:rPr>
                <w:i/>
                <w:sz w:val="18"/>
                <w:szCs w:val="18"/>
              </w:rPr>
            </w:pPr>
            <w:r w:rsidRPr="002976B9">
              <w:rPr>
                <w:i/>
                <w:sz w:val="18"/>
                <w:szCs w:val="18"/>
              </w:rPr>
              <w:t>Выполнение анализа результатов расчета, оформление выводов</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0"/>
          <w:jc w:val="center"/>
        </w:trPr>
        <w:tc>
          <w:tcPr>
            <w:tcW w:w="11732" w:type="dxa"/>
            <w:gridSpan w:val="3"/>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18"/>
                <w:szCs w:val="18"/>
              </w:rPr>
            </w:pPr>
            <w:r w:rsidRPr="002976B9">
              <w:rPr>
                <w:b/>
                <w:sz w:val="18"/>
                <w:szCs w:val="18"/>
              </w:rPr>
              <w:t xml:space="preserve">МДК.01.02 </w:t>
            </w:r>
          </w:p>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
                <w:sz w:val="18"/>
                <w:szCs w:val="18"/>
              </w:rPr>
              <w:t>Проектирование технологической оснастки для производства изделий из полимерных композитов</w:t>
            </w:r>
          </w:p>
        </w:tc>
        <w:tc>
          <w:tcPr>
            <w:tcW w:w="1276" w:type="dxa"/>
            <w:shd w:val="clear" w:color="auto" w:fill="FFFFFF"/>
          </w:tcPr>
          <w:p w:rsidR="00580DAB" w:rsidRPr="002976B9" w:rsidRDefault="00580DAB" w:rsidP="009E2D81">
            <w:pPr>
              <w:spacing w:line="240" w:lineRule="auto"/>
              <w:jc w:val="center"/>
              <w:rPr>
                <w:i/>
                <w:iCs/>
                <w:sz w:val="18"/>
                <w:szCs w:val="18"/>
              </w:rPr>
            </w:pPr>
            <w:r w:rsidRPr="002976B9">
              <w:rPr>
                <w:i/>
                <w:iCs/>
                <w:sz w:val="18"/>
                <w:szCs w:val="18"/>
              </w:rPr>
              <w:t>36</w:t>
            </w:r>
          </w:p>
        </w:tc>
        <w:tc>
          <w:tcPr>
            <w:tcW w:w="1244" w:type="dxa"/>
            <w:shd w:val="clear" w:color="auto" w:fill="FFFFFF"/>
          </w:tcPr>
          <w:p w:rsidR="00580DAB" w:rsidRPr="002976B9" w:rsidRDefault="00580DAB" w:rsidP="00B17E9D">
            <w:pPr>
              <w:spacing w:line="240" w:lineRule="auto"/>
              <w:ind w:firstLine="0"/>
              <w:jc w:val="center"/>
              <w:rPr>
                <w:i/>
                <w:iCs/>
                <w:sz w:val="20"/>
                <w:szCs w:val="20"/>
              </w:rPr>
            </w:pPr>
          </w:p>
        </w:tc>
        <w:tc>
          <w:tcPr>
            <w:tcW w:w="1245" w:type="dxa"/>
            <w:shd w:val="clear" w:color="auto" w:fill="FFFFFF"/>
          </w:tcPr>
          <w:p w:rsidR="00580DAB" w:rsidRPr="002976B9" w:rsidRDefault="00580DAB" w:rsidP="00B17E9D">
            <w:pPr>
              <w:spacing w:line="240" w:lineRule="auto"/>
              <w:ind w:firstLine="34"/>
              <w:jc w:val="center"/>
              <w:rPr>
                <w:iCs/>
                <w:sz w:val="20"/>
                <w:szCs w:val="20"/>
              </w:rPr>
            </w:pPr>
          </w:p>
        </w:tc>
      </w:tr>
      <w:tr w:rsidR="00580DAB" w:rsidRPr="002976B9" w:rsidTr="00B17E9D">
        <w:trPr>
          <w:trHeight w:val="20"/>
          <w:jc w:val="center"/>
        </w:trPr>
        <w:tc>
          <w:tcPr>
            <w:tcW w:w="11732" w:type="dxa"/>
            <w:gridSpan w:val="3"/>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18"/>
                <w:szCs w:val="18"/>
              </w:rPr>
            </w:pPr>
            <w:r w:rsidRPr="002976B9">
              <w:rPr>
                <w:b/>
                <w:sz w:val="18"/>
                <w:szCs w:val="18"/>
              </w:rPr>
              <w:t>Раздел 2.</w:t>
            </w:r>
          </w:p>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
                <w:sz w:val="18"/>
                <w:szCs w:val="18"/>
              </w:rPr>
              <w:t>Проектирование технологической оснастки для производства изделий из полимерных композитов</w:t>
            </w:r>
          </w:p>
        </w:tc>
        <w:tc>
          <w:tcPr>
            <w:tcW w:w="1276" w:type="dxa"/>
            <w:shd w:val="clear" w:color="auto" w:fill="FFFFFF"/>
          </w:tcPr>
          <w:p w:rsidR="00580DAB" w:rsidRPr="002976B9" w:rsidRDefault="00580DAB" w:rsidP="009E2D81">
            <w:pPr>
              <w:spacing w:line="240" w:lineRule="auto"/>
              <w:jc w:val="center"/>
              <w:rPr>
                <w:i/>
                <w:iCs/>
                <w:sz w:val="18"/>
                <w:szCs w:val="18"/>
              </w:rPr>
            </w:pPr>
            <w:r w:rsidRPr="002976B9">
              <w:rPr>
                <w:i/>
                <w:iCs/>
                <w:sz w:val="18"/>
                <w:szCs w:val="18"/>
              </w:rPr>
              <w:t>36</w:t>
            </w:r>
          </w:p>
        </w:tc>
        <w:tc>
          <w:tcPr>
            <w:tcW w:w="1244" w:type="dxa"/>
            <w:shd w:val="clear" w:color="auto" w:fill="FFFFFF"/>
          </w:tcPr>
          <w:p w:rsidR="00580DAB" w:rsidRPr="002976B9" w:rsidRDefault="00580DAB" w:rsidP="00B17E9D">
            <w:pPr>
              <w:spacing w:line="240" w:lineRule="auto"/>
              <w:ind w:firstLine="0"/>
              <w:jc w:val="center"/>
              <w:rPr>
                <w:i/>
                <w:iCs/>
                <w:sz w:val="20"/>
                <w:szCs w:val="20"/>
              </w:rPr>
            </w:pPr>
          </w:p>
        </w:tc>
        <w:tc>
          <w:tcPr>
            <w:tcW w:w="1245" w:type="dxa"/>
            <w:shd w:val="clear" w:color="auto" w:fill="FFFFFF"/>
          </w:tcPr>
          <w:p w:rsidR="00580DAB" w:rsidRPr="002976B9" w:rsidRDefault="00580DAB" w:rsidP="00B17E9D">
            <w:pPr>
              <w:spacing w:line="240" w:lineRule="auto"/>
              <w:ind w:firstLine="34"/>
              <w:jc w:val="center"/>
              <w:rPr>
                <w:iCs/>
                <w:sz w:val="20"/>
                <w:szCs w:val="20"/>
              </w:rPr>
            </w:pPr>
          </w:p>
        </w:tc>
      </w:tr>
      <w:tr w:rsidR="00580DAB" w:rsidRPr="002976B9" w:rsidTr="00B17E9D">
        <w:trPr>
          <w:trHeight w:val="64"/>
          <w:jc w:val="center"/>
        </w:trPr>
        <w:tc>
          <w:tcPr>
            <w:tcW w:w="2235" w:type="dxa"/>
            <w:vMerge w:val="restart"/>
          </w:tcPr>
          <w:p w:rsidR="00580DAB" w:rsidRPr="002976B9" w:rsidRDefault="00580DAB" w:rsidP="009E2D81">
            <w:pPr>
              <w:spacing w:line="240" w:lineRule="auto"/>
              <w:jc w:val="center"/>
              <w:rPr>
                <w:b/>
                <w:sz w:val="18"/>
                <w:szCs w:val="18"/>
              </w:rPr>
            </w:pPr>
            <w:r w:rsidRPr="002976B9">
              <w:rPr>
                <w:b/>
                <w:sz w:val="18"/>
                <w:szCs w:val="18"/>
              </w:rPr>
              <w:t>Тема 2.1</w:t>
            </w:r>
          </w:p>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sz w:val="18"/>
                <w:szCs w:val="18"/>
              </w:rPr>
              <w:t>Технологическая оснастка, предъявляемые требования, современные конструктивные решения, применяемые материалы</w:t>
            </w:r>
          </w:p>
        </w:tc>
        <w:tc>
          <w:tcPr>
            <w:tcW w:w="9497" w:type="dxa"/>
            <w:gridSpan w:val="2"/>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i/>
                <w:sz w:val="18"/>
                <w:szCs w:val="18"/>
              </w:rPr>
            </w:pPr>
            <w:r w:rsidRPr="002976B9">
              <w:rPr>
                <w:b/>
                <w:bCs/>
                <w:sz w:val="18"/>
                <w:szCs w:val="18"/>
              </w:rPr>
              <w:t>Содержание учебного материала</w:t>
            </w:r>
          </w:p>
        </w:tc>
        <w:tc>
          <w:tcPr>
            <w:tcW w:w="1276" w:type="dxa"/>
            <w:vMerge w:val="restart"/>
            <w:shd w:val="clear" w:color="auto" w:fill="FFFFFF"/>
          </w:tcPr>
          <w:p w:rsidR="00580DAB" w:rsidRPr="002976B9" w:rsidRDefault="00580DAB" w:rsidP="009E2D81">
            <w:pPr>
              <w:spacing w:line="240" w:lineRule="auto"/>
              <w:jc w:val="center"/>
              <w:rPr>
                <w:i/>
                <w:iCs/>
                <w:sz w:val="18"/>
                <w:szCs w:val="18"/>
              </w:rPr>
            </w:pPr>
            <w:r w:rsidRPr="002976B9">
              <w:rPr>
                <w:i/>
                <w:iCs/>
                <w:sz w:val="18"/>
                <w:szCs w:val="18"/>
              </w:rPr>
              <w:t>6</w:t>
            </w:r>
          </w:p>
        </w:tc>
        <w:tc>
          <w:tcPr>
            <w:tcW w:w="1244" w:type="dxa"/>
            <w:vMerge w:val="restart"/>
            <w:shd w:val="clear" w:color="auto" w:fill="FFFFFF"/>
          </w:tcPr>
          <w:p w:rsidR="00580DAB" w:rsidRPr="002976B9" w:rsidRDefault="00580DAB" w:rsidP="00B17E9D">
            <w:pPr>
              <w:spacing w:line="240" w:lineRule="auto"/>
              <w:ind w:firstLine="0"/>
              <w:jc w:val="center"/>
              <w:rPr>
                <w:bCs/>
                <w:sz w:val="20"/>
              </w:rPr>
            </w:pPr>
            <w:r w:rsidRPr="002976B9">
              <w:rPr>
                <w:bCs/>
                <w:sz w:val="20"/>
              </w:rPr>
              <w:t>ПК 1.2</w:t>
            </w:r>
          </w:p>
          <w:p w:rsidR="00580DAB" w:rsidRPr="002976B9" w:rsidRDefault="00580DAB" w:rsidP="00B17E9D">
            <w:pPr>
              <w:spacing w:line="240" w:lineRule="auto"/>
              <w:ind w:firstLine="0"/>
              <w:jc w:val="center"/>
              <w:rPr>
                <w:i/>
                <w:iCs/>
                <w:sz w:val="20"/>
                <w:szCs w:val="20"/>
              </w:rPr>
            </w:pPr>
            <w:r w:rsidRPr="002976B9">
              <w:rPr>
                <w:bCs/>
                <w:sz w:val="20"/>
              </w:rPr>
              <w:t>ОК-1-11</w:t>
            </w:r>
          </w:p>
        </w:tc>
        <w:tc>
          <w:tcPr>
            <w:tcW w:w="1245" w:type="dxa"/>
            <w:vMerge w:val="restart"/>
            <w:shd w:val="clear" w:color="auto" w:fill="FFFFFF"/>
          </w:tcPr>
          <w:p w:rsidR="00580DAB" w:rsidRPr="002976B9" w:rsidRDefault="00580DAB" w:rsidP="00B17E9D">
            <w:pPr>
              <w:spacing w:line="240" w:lineRule="auto"/>
              <w:ind w:firstLine="34"/>
              <w:jc w:val="center"/>
              <w:rPr>
                <w:iCs/>
                <w:sz w:val="20"/>
                <w:szCs w:val="20"/>
              </w:rPr>
            </w:pPr>
            <w:r w:rsidRPr="002976B9">
              <w:rPr>
                <w:iCs/>
                <w:sz w:val="20"/>
                <w:szCs w:val="20"/>
              </w:rPr>
              <w:t>Н1.2.01</w:t>
            </w:r>
          </w:p>
          <w:p w:rsidR="00580DAB" w:rsidRPr="002976B9" w:rsidRDefault="00580DAB" w:rsidP="00B17E9D">
            <w:pPr>
              <w:spacing w:line="240" w:lineRule="auto"/>
              <w:ind w:firstLine="34"/>
              <w:jc w:val="center"/>
              <w:rPr>
                <w:iCs/>
                <w:sz w:val="20"/>
                <w:szCs w:val="20"/>
              </w:rPr>
            </w:pPr>
            <w:r w:rsidRPr="002976B9">
              <w:rPr>
                <w:iCs/>
                <w:sz w:val="20"/>
                <w:szCs w:val="20"/>
              </w:rPr>
              <w:t>У1.2.01 – 1.2.03</w:t>
            </w:r>
          </w:p>
          <w:p w:rsidR="00580DAB" w:rsidRPr="002976B9" w:rsidRDefault="00580DAB" w:rsidP="00B17E9D">
            <w:pPr>
              <w:spacing w:line="240" w:lineRule="auto"/>
              <w:ind w:firstLine="34"/>
              <w:jc w:val="center"/>
              <w:rPr>
                <w:iCs/>
                <w:sz w:val="20"/>
                <w:szCs w:val="20"/>
              </w:rPr>
            </w:pPr>
            <w:r w:rsidRPr="002976B9">
              <w:rPr>
                <w:iCs/>
                <w:sz w:val="20"/>
                <w:szCs w:val="20"/>
              </w:rPr>
              <w:t>З1.2.01 – 1.2.05</w:t>
            </w:r>
          </w:p>
        </w:tc>
      </w:tr>
      <w:tr w:rsidR="00580DAB" w:rsidRPr="002976B9" w:rsidTr="00B17E9D">
        <w:trPr>
          <w:trHeight w:val="64"/>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1</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i/>
                <w:iCs/>
                <w:sz w:val="18"/>
                <w:szCs w:val="18"/>
              </w:rPr>
            </w:pPr>
            <w:r w:rsidRPr="002976B9">
              <w:rPr>
                <w:sz w:val="18"/>
                <w:szCs w:val="18"/>
              </w:rPr>
              <w:t>Оснастка для изготовления композитов. Монолитные оснастки.  Металлические закладные элементы. Подкрепленная оснастка из плиты. Композитная оснастка. Резиновые оправки. Гибкие оснастки. Подогреваемая оснастка.</w:t>
            </w:r>
          </w:p>
        </w:tc>
        <w:tc>
          <w:tcPr>
            <w:tcW w:w="1276" w:type="dxa"/>
            <w:vMerge/>
            <w:shd w:val="clear" w:color="auto" w:fill="FFFFFF"/>
          </w:tcPr>
          <w:p w:rsidR="00580DAB" w:rsidRPr="002976B9" w:rsidRDefault="00580DAB" w:rsidP="009E2D81">
            <w:pPr>
              <w:spacing w:line="240" w:lineRule="auto"/>
              <w:rPr>
                <w:sz w:val="18"/>
                <w:szCs w:val="18"/>
              </w:rPr>
            </w:pPr>
          </w:p>
        </w:tc>
        <w:tc>
          <w:tcPr>
            <w:tcW w:w="1244" w:type="dxa"/>
            <w:vMerge/>
            <w:shd w:val="clear" w:color="auto" w:fill="FFFFFF"/>
          </w:tcPr>
          <w:p w:rsidR="00580DAB" w:rsidRPr="002976B9" w:rsidRDefault="00580DAB" w:rsidP="00B17E9D">
            <w:pPr>
              <w:spacing w:line="240" w:lineRule="auto"/>
              <w:ind w:firstLine="0"/>
              <w:rPr>
                <w:sz w:val="20"/>
                <w:szCs w:val="20"/>
              </w:rPr>
            </w:pPr>
          </w:p>
        </w:tc>
        <w:tc>
          <w:tcPr>
            <w:tcW w:w="1245" w:type="dxa"/>
            <w:vMerge/>
            <w:shd w:val="clear" w:color="auto" w:fill="FFFFFF"/>
          </w:tcPr>
          <w:p w:rsidR="00580DAB" w:rsidRPr="002976B9" w:rsidRDefault="00580DAB" w:rsidP="00B17E9D">
            <w:pPr>
              <w:spacing w:line="240" w:lineRule="auto"/>
              <w:ind w:firstLine="34"/>
              <w:rPr>
                <w:sz w:val="20"/>
                <w:szCs w:val="20"/>
              </w:rPr>
            </w:pPr>
          </w:p>
        </w:tc>
      </w:tr>
      <w:tr w:rsidR="00580DAB" w:rsidRPr="002976B9" w:rsidTr="00B17E9D">
        <w:trPr>
          <w:trHeight w:val="64"/>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2</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18"/>
                <w:szCs w:val="18"/>
              </w:rPr>
            </w:pPr>
            <w:r w:rsidRPr="002976B9">
              <w:rPr>
                <w:sz w:val="18"/>
                <w:szCs w:val="18"/>
              </w:rPr>
              <w:t>Определение и обеспечение точности изготовления оснастки. Основные положения и параметры точности. Материалы для изготовления оснастки. Конструкционные металлы и материалы, применяемые для изготовления оснастки.</w:t>
            </w:r>
          </w:p>
        </w:tc>
        <w:tc>
          <w:tcPr>
            <w:tcW w:w="1276" w:type="dxa"/>
            <w:vMerge/>
            <w:shd w:val="clear" w:color="auto" w:fill="FFFFFF"/>
          </w:tcPr>
          <w:p w:rsidR="00580DAB" w:rsidRPr="002976B9" w:rsidRDefault="00580DAB" w:rsidP="009E2D81">
            <w:pPr>
              <w:spacing w:line="240" w:lineRule="auto"/>
              <w:rPr>
                <w:sz w:val="18"/>
                <w:szCs w:val="18"/>
              </w:rPr>
            </w:pPr>
          </w:p>
        </w:tc>
        <w:tc>
          <w:tcPr>
            <w:tcW w:w="1244" w:type="dxa"/>
            <w:vMerge/>
            <w:shd w:val="clear" w:color="auto" w:fill="FFFFFF"/>
          </w:tcPr>
          <w:p w:rsidR="00580DAB" w:rsidRPr="002976B9" w:rsidRDefault="00580DAB" w:rsidP="00B17E9D">
            <w:pPr>
              <w:spacing w:line="240" w:lineRule="auto"/>
              <w:ind w:firstLine="0"/>
              <w:rPr>
                <w:sz w:val="20"/>
                <w:szCs w:val="20"/>
              </w:rPr>
            </w:pPr>
          </w:p>
        </w:tc>
        <w:tc>
          <w:tcPr>
            <w:tcW w:w="1245" w:type="dxa"/>
            <w:vMerge/>
            <w:shd w:val="clear" w:color="auto" w:fill="FFFFFF"/>
          </w:tcPr>
          <w:p w:rsidR="00580DAB" w:rsidRPr="002976B9" w:rsidRDefault="00580DAB" w:rsidP="00B17E9D">
            <w:pPr>
              <w:spacing w:line="240" w:lineRule="auto"/>
              <w:ind w:firstLine="34"/>
              <w:rPr>
                <w:sz w:val="20"/>
                <w:szCs w:val="20"/>
              </w:rPr>
            </w:pPr>
          </w:p>
        </w:tc>
      </w:tr>
      <w:tr w:rsidR="00580DAB" w:rsidRPr="002976B9" w:rsidTr="00B17E9D">
        <w:trPr>
          <w:trHeight w:val="465"/>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3</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18"/>
                <w:szCs w:val="18"/>
              </w:rPr>
            </w:pPr>
            <w:r w:rsidRPr="002976B9">
              <w:rPr>
                <w:bCs/>
                <w:sz w:val="18"/>
                <w:szCs w:val="18"/>
              </w:rPr>
              <w:t>Технологии производства форм. Этапы подготовки форм и матриц к работе, методы обработки поверхности</w:t>
            </w:r>
            <w:r w:rsidRPr="002976B9">
              <w:rPr>
                <w:sz w:val="18"/>
                <w:szCs w:val="18"/>
              </w:rPr>
              <w:t>. Методы и средства изготовления формообразующей оснастки из металла и полимерных композитов, в том числе на станках с ЧПУ.</w:t>
            </w:r>
          </w:p>
        </w:tc>
        <w:tc>
          <w:tcPr>
            <w:tcW w:w="1276" w:type="dxa"/>
            <w:vMerge/>
            <w:shd w:val="clear" w:color="auto" w:fill="FFFFFF"/>
          </w:tcPr>
          <w:p w:rsidR="00580DAB" w:rsidRPr="002976B9" w:rsidRDefault="00580DAB" w:rsidP="009E2D81">
            <w:pPr>
              <w:spacing w:line="240" w:lineRule="auto"/>
              <w:rPr>
                <w:sz w:val="18"/>
                <w:szCs w:val="18"/>
              </w:rPr>
            </w:pPr>
          </w:p>
        </w:tc>
        <w:tc>
          <w:tcPr>
            <w:tcW w:w="1244" w:type="dxa"/>
            <w:vMerge/>
            <w:shd w:val="clear" w:color="auto" w:fill="FFFFFF"/>
          </w:tcPr>
          <w:p w:rsidR="00580DAB" w:rsidRPr="002976B9" w:rsidRDefault="00580DAB" w:rsidP="00B17E9D">
            <w:pPr>
              <w:spacing w:line="240" w:lineRule="auto"/>
              <w:ind w:firstLine="0"/>
              <w:rPr>
                <w:sz w:val="20"/>
                <w:szCs w:val="20"/>
              </w:rPr>
            </w:pPr>
          </w:p>
        </w:tc>
        <w:tc>
          <w:tcPr>
            <w:tcW w:w="1245" w:type="dxa"/>
            <w:vMerge/>
            <w:shd w:val="clear" w:color="auto" w:fill="FFFFFF"/>
          </w:tcPr>
          <w:p w:rsidR="00580DAB" w:rsidRPr="002976B9" w:rsidRDefault="00580DAB" w:rsidP="00B17E9D">
            <w:pPr>
              <w:spacing w:line="240" w:lineRule="auto"/>
              <w:ind w:firstLine="34"/>
              <w:rPr>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9497" w:type="dxa"/>
            <w:gridSpan w:val="2"/>
            <w:shd w:val="clear" w:color="auto" w:fill="FFFFFF"/>
          </w:tcPr>
          <w:p w:rsidR="00580DAB" w:rsidRPr="002976B9" w:rsidRDefault="00580DAB" w:rsidP="009E2D81">
            <w:pPr>
              <w:spacing w:line="240" w:lineRule="auto"/>
              <w:rPr>
                <w:i/>
                <w:iCs/>
                <w:sz w:val="18"/>
                <w:szCs w:val="18"/>
              </w:rPr>
            </w:pPr>
            <w:r w:rsidRPr="002976B9">
              <w:rPr>
                <w:b/>
                <w:i/>
                <w:iCs/>
                <w:sz w:val="18"/>
                <w:szCs w:val="18"/>
                <w:shd w:val="clear" w:color="auto" w:fill="FFFFFF"/>
              </w:rPr>
              <w:t>Практические занятия №1-4</w:t>
            </w:r>
          </w:p>
        </w:tc>
        <w:tc>
          <w:tcPr>
            <w:tcW w:w="1276" w:type="dxa"/>
            <w:vMerge w:val="restart"/>
            <w:shd w:val="clear" w:color="auto" w:fill="FFFFFF"/>
          </w:tcPr>
          <w:p w:rsidR="00580DAB" w:rsidRPr="002976B9" w:rsidRDefault="00580DAB" w:rsidP="009E2D81">
            <w:pPr>
              <w:spacing w:line="240" w:lineRule="auto"/>
              <w:jc w:val="center"/>
              <w:rPr>
                <w:i/>
                <w:iCs/>
                <w:sz w:val="18"/>
                <w:szCs w:val="18"/>
              </w:rPr>
            </w:pPr>
            <w:r w:rsidRPr="002976B9">
              <w:rPr>
                <w:i/>
                <w:iCs/>
                <w:sz w:val="18"/>
                <w:szCs w:val="18"/>
              </w:rPr>
              <w:t>8</w:t>
            </w:r>
          </w:p>
        </w:tc>
        <w:tc>
          <w:tcPr>
            <w:tcW w:w="1244" w:type="dxa"/>
            <w:vMerge w:val="restart"/>
            <w:shd w:val="clear" w:color="auto" w:fill="FFFFFF"/>
          </w:tcPr>
          <w:p w:rsidR="00580DAB" w:rsidRPr="002976B9" w:rsidRDefault="00580DAB" w:rsidP="00B17E9D">
            <w:pPr>
              <w:spacing w:line="240" w:lineRule="auto"/>
              <w:ind w:firstLine="0"/>
              <w:jc w:val="center"/>
              <w:rPr>
                <w:bCs/>
                <w:sz w:val="20"/>
              </w:rPr>
            </w:pPr>
            <w:r w:rsidRPr="002976B9">
              <w:rPr>
                <w:bCs/>
                <w:sz w:val="20"/>
              </w:rPr>
              <w:t>ПК 1.2</w:t>
            </w:r>
          </w:p>
          <w:p w:rsidR="00580DAB" w:rsidRPr="002976B9" w:rsidRDefault="00580DAB" w:rsidP="00B17E9D">
            <w:pPr>
              <w:spacing w:line="240" w:lineRule="auto"/>
              <w:ind w:firstLine="0"/>
              <w:jc w:val="center"/>
              <w:rPr>
                <w:i/>
                <w:iCs/>
                <w:sz w:val="20"/>
                <w:szCs w:val="20"/>
              </w:rPr>
            </w:pPr>
            <w:r w:rsidRPr="002976B9">
              <w:rPr>
                <w:bCs/>
                <w:sz w:val="20"/>
              </w:rPr>
              <w:lastRenderedPageBreak/>
              <w:t>ОК-1-11</w:t>
            </w:r>
          </w:p>
        </w:tc>
        <w:tc>
          <w:tcPr>
            <w:tcW w:w="1245" w:type="dxa"/>
            <w:vMerge w:val="restart"/>
            <w:shd w:val="clear" w:color="auto" w:fill="FFFFFF"/>
          </w:tcPr>
          <w:p w:rsidR="00580DAB" w:rsidRPr="002976B9" w:rsidRDefault="00580DAB" w:rsidP="00B17E9D">
            <w:pPr>
              <w:spacing w:line="240" w:lineRule="auto"/>
              <w:ind w:firstLine="34"/>
              <w:jc w:val="center"/>
              <w:rPr>
                <w:iCs/>
                <w:sz w:val="20"/>
                <w:szCs w:val="20"/>
              </w:rPr>
            </w:pPr>
            <w:r w:rsidRPr="002976B9">
              <w:rPr>
                <w:iCs/>
                <w:sz w:val="20"/>
                <w:szCs w:val="20"/>
              </w:rPr>
              <w:lastRenderedPageBreak/>
              <w:t>Н1.2.01</w:t>
            </w:r>
          </w:p>
          <w:p w:rsidR="00580DAB" w:rsidRPr="002976B9" w:rsidRDefault="00580DAB" w:rsidP="00B17E9D">
            <w:pPr>
              <w:spacing w:line="240" w:lineRule="auto"/>
              <w:ind w:firstLine="34"/>
              <w:jc w:val="center"/>
              <w:rPr>
                <w:iCs/>
                <w:sz w:val="20"/>
                <w:szCs w:val="20"/>
              </w:rPr>
            </w:pPr>
            <w:r w:rsidRPr="002976B9">
              <w:rPr>
                <w:iCs/>
                <w:sz w:val="20"/>
                <w:szCs w:val="20"/>
              </w:rPr>
              <w:lastRenderedPageBreak/>
              <w:t>У1.2.01 – 1.2.03</w:t>
            </w:r>
          </w:p>
          <w:p w:rsidR="00580DAB" w:rsidRPr="002976B9" w:rsidRDefault="00580DAB" w:rsidP="00B17E9D">
            <w:pPr>
              <w:spacing w:line="240" w:lineRule="auto"/>
              <w:ind w:firstLine="34"/>
              <w:jc w:val="center"/>
              <w:rPr>
                <w:iCs/>
                <w:sz w:val="20"/>
                <w:szCs w:val="20"/>
              </w:rPr>
            </w:pPr>
            <w:r w:rsidRPr="002976B9">
              <w:rPr>
                <w:iCs/>
                <w:sz w:val="20"/>
                <w:szCs w:val="20"/>
              </w:rPr>
              <w:t>З1.2.01 – 1.2.05</w:t>
            </w:r>
          </w:p>
        </w:tc>
      </w:tr>
      <w:tr w:rsidR="00580DAB" w:rsidRPr="002976B9" w:rsidTr="00B17E9D">
        <w:trPr>
          <w:trHeight w:val="4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1</w:t>
            </w:r>
          </w:p>
        </w:tc>
        <w:tc>
          <w:tcPr>
            <w:tcW w:w="9072" w:type="dxa"/>
            <w:shd w:val="clear" w:color="auto" w:fill="FFFFFF"/>
          </w:tcPr>
          <w:p w:rsidR="00580DAB" w:rsidRPr="002976B9" w:rsidRDefault="00580DAB" w:rsidP="009E2D81">
            <w:pPr>
              <w:spacing w:line="240" w:lineRule="auto"/>
              <w:rPr>
                <w:i/>
                <w:iCs/>
                <w:sz w:val="18"/>
                <w:szCs w:val="18"/>
                <w:shd w:val="clear" w:color="auto" w:fill="FFFFFF"/>
              </w:rPr>
            </w:pPr>
            <w:r w:rsidRPr="002976B9">
              <w:rPr>
                <w:i/>
                <w:sz w:val="18"/>
                <w:szCs w:val="18"/>
              </w:rPr>
              <w:t xml:space="preserve">Изучение процессов изготовления формообразующей оснастки на станке с ЧПУ. </w:t>
            </w:r>
          </w:p>
        </w:tc>
        <w:tc>
          <w:tcPr>
            <w:tcW w:w="1276" w:type="dxa"/>
            <w:vMerge/>
            <w:shd w:val="clear" w:color="auto" w:fill="FFFFFF"/>
          </w:tcPr>
          <w:p w:rsidR="00580DAB" w:rsidRPr="002976B9" w:rsidRDefault="00580DAB" w:rsidP="009E2D81">
            <w:pPr>
              <w:spacing w:line="240" w:lineRule="auto"/>
              <w:jc w:val="center"/>
              <w:rPr>
                <w:i/>
                <w:iCs/>
                <w:sz w:val="18"/>
                <w:szCs w:val="18"/>
              </w:rPr>
            </w:pPr>
          </w:p>
        </w:tc>
        <w:tc>
          <w:tcPr>
            <w:tcW w:w="1244" w:type="dxa"/>
            <w:vMerge/>
            <w:shd w:val="clear" w:color="auto" w:fill="FFFFFF"/>
          </w:tcPr>
          <w:p w:rsidR="00580DAB" w:rsidRPr="002976B9" w:rsidRDefault="00580DAB" w:rsidP="00B17E9D">
            <w:pPr>
              <w:spacing w:line="240" w:lineRule="auto"/>
              <w:ind w:firstLine="0"/>
              <w:jc w:val="center"/>
              <w:rPr>
                <w:i/>
                <w:iCs/>
                <w:sz w:val="20"/>
                <w:szCs w:val="20"/>
              </w:rPr>
            </w:pPr>
          </w:p>
        </w:tc>
        <w:tc>
          <w:tcPr>
            <w:tcW w:w="1245" w:type="dxa"/>
            <w:vMerge/>
            <w:shd w:val="clear" w:color="auto" w:fill="FFFFFF"/>
          </w:tcPr>
          <w:p w:rsidR="00580DAB" w:rsidRPr="002976B9" w:rsidRDefault="00580DAB" w:rsidP="00B17E9D">
            <w:pPr>
              <w:spacing w:line="240" w:lineRule="auto"/>
              <w:ind w:firstLine="34"/>
              <w:jc w:val="center"/>
              <w:rPr>
                <w:iCs/>
                <w:sz w:val="20"/>
                <w:szCs w:val="20"/>
              </w:rPr>
            </w:pPr>
          </w:p>
        </w:tc>
      </w:tr>
      <w:tr w:rsidR="00580DAB" w:rsidRPr="002976B9" w:rsidTr="00B17E9D">
        <w:trPr>
          <w:trHeight w:val="409"/>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2</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i/>
                <w:sz w:val="18"/>
                <w:szCs w:val="18"/>
              </w:rPr>
              <w:t>Изучение процессов изготовления формообразующей оснастки из композиционных материалов по технологической схеме «мастер- модель – формообразующая оснастка».</w:t>
            </w:r>
          </w:p>
        </w:tc>
        <w:tc>
          <w:tcPr>
            <w:tcW w:w="1276" w:type="dxa"/>
            <w:vMerge/>
            <w:shd w:val="clear" w:color="auto" w:fill="FFFFFF"/>
          </w:tcPr>
          <w:p w:rsidR="00580DAB" w:rsidRPr="002976B9" w:rsidRDefault="00580DAB" w:rsidP="009E2D81">
            <w:pPr>
              <w:spacing w:line="240" w:lineRule="auto"/>
              <w:jc w:val="center"/>
              <w:rPr>
                <w:i/>
                <w:iCs/>
                <w:sz w:val="18"/>
                <w:szCs w:val="18"/>
              </w:rPr>
            </w:pPr>
          </w:p>
        </w:tc>
        <w:tc>
          <w:tcPr>
            <w:tcW w:w="1244" w:type="dxa"/>
            <w:vMerge/>
            <w:shd w:val="clear" w:color="auto" w:fill="FFFFFF"/>
          </w:tcPr>
          <w:p w:rsidR="00580DAB" w:rsidRPr="002976B9" w:rsidRDefault="00580DAB" w:rsidP="00B17E9D">
            <w:pPr>
              <w:spacing w:line="240" w:lineRule="auto"/>
              <w:ind w:firstLine="0"/>
              <w:jc w:val="center"/>
              <w:rPr>
                <w:i/>
                <w:iCs/>
                <w:sz w:val="20"/>
                <w:szCs w:val="20"/>
              </w:rPr>
            </w:pPr>
          </w:p>
        </w:tc>
        <w:tc>
          <w:tcPr>
            <w:tcW w:w="1245" w:type="dxa"/>
            <w:vMerge/>
            <w:shd w:val="clear" w:color="auto" w:fill="FFFFFF"/>
          </w:tcPr>
          <w:p w:rsidR="00580DAB" w:rsidRPr="002976B9" w:rsidRDefault="00580DAB" w:rsidP="00B17E9D">
            <w:pPr>
              <w:spacing w:line="240" w:lineRule="auto"/>
              <w:ind w:firstLine="34"/>
              <w:jc w:val="center"/>
              <w:rPr>
                <w:i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3</w:t>
            </w:r>
          </w:p>
        </w:tc>
        <w:tc>
          <w:tcPr>
            <w:tcW w:w="9072" w:type="dxa"/>
            <w:shd w:val="clear" w:color="auto" w:fill="FFFFFF"/>
          </w:tcPr>
          <w:p w:rsidR="00580DAB" w:rsidRPr="002976B9" w:rsidRDefault="00580DAB" w:rsidP="009E2D81">
            <w:pPr>
              <w:spacing w:line="240" w:lineRule="auto"/>
              <w:rPr>
                <w:i/>
                <w:iCs/>
                <w:sz w:val="18"/>
                <w:szCs w:val="18"/>
                <w:shd w:val="clear" w:color="auto" w:fill="FFFFFF"/>
              </w:rPr>
            </w:pPr>
            <w:r w:rsidRPr="002976B9">
              <w:rPr>
                <w:i/>
                <w:iCs/>
                <w:sz w:val="18"/>
                <w:szCs w:val="18"/>
                <w:shd w:val="clear" w:color="auto" w:fill="FFFFFF"/>
              </w:rPr>
              <w:t>Выбор материала</w:t>
            </w:r>
            <w:r w:rsidRPr="002976B9">
              <w:rPr>
                <w:i/>
                <w:sz w:val="18"/>
                <w:szCs w:val="18"/>
              </w:rPr>
              <w:t xml:space="preserve"> оснастки с учетом технологии формования, формы изделия, режимов обработки, имеющегося технологического оборудования</w:t>
            </w:r>
          </w:p>
        </w:tc>
        <w:tc>
          <w:tcPr>
            <w:tcW w:w="1276" w:type="dxa"/>
            <w:vMerge/>
            <w:shd w:val="clear" w:color="auto" w:fill="FFFFFF"/>
          </w:tcPr>
          <w:p w:rsidR="00580DAB" w:rsidRPr="002976B9" w:rsidRDefault="00580DAB" w:rsidP="009E2D81">
            <w:pPr>
              <w:spacing w:line="240" w:lineRule="auto"/>
              <w:jc w:val="center"/>
              <w:rPr>
                <w:i/>
                <w:iCs/>
                <w:sz w:val="18"/>
                <w:szCs w:val="18"/>
              </w:rPr>
            </w:pPr>
          </w:p>
        </w:tc>
        <w:tc>
          <w:tcPr>
            <w:tcW w:w="1244" w:type="dxa"/>
            <w:vMerge/>
            <w:shd w:val="clear" w:color="auto" w:fill="FFFFFF"/>
          </w:tcPr>
          <w:p w:rsidR="00580DAB" w:rsidRPr="002976B9" w:rsidRDefault="00580DAB" w:rsidP="00B17E9D">
            <w:pPr>
              <w:spacing w:line="240" w:lineRule="auto"/>
              <w:ind w:firstLine="0"/>
              <w:jc w:val="center"/>
              <w:rPr>
                <w:i/>
                <w:iCs/>
                <w:sz w:val="20"/>
                <w:szCs w:val="20"/>
              </w:rPr>
            </w:pPr>
          </w:p>
        </w:tc>
        <w:tc>
          <w:tcPr>
            <w:tcW w:w="1245" w:type="dxa"/>
            <w:vMerge/>
            <w:shd w:val="clear" w:color="auto" w:fill="FFFFFF"/>
          </w:tcPr>
          <w:p w:rsidR="00580DAB" w:rsidRPr="002976B9" w:rsidRDefault="00580DAB" w:rsidP="00B17E9D">
            <w:pPr>
              <w:spacing w:line="240" w:lineRule="auto"/>
              <w:ind w:firstLine="34"/>
              <w:jc w:val="center"/>
              <w:rPr>
                <w:iCs/>
                <w:sz w:val="20"/>
                <w:szCs w:val="20"/>
              </w:rPr>
            </w:pPr>
          </w:p>
        </w:tc>
      </w:tr>
      <w:tr w:rsidR="00580DAB" w:rsidRPr="002976B9" w:rsidTr="00B17E9D">
        <w:trPr>
          <w:trHeight w:val="265"/>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4</w:t>
            </w:r>
          </w:p>
        </w:tc>
        <w:tc>
          <w:tcPr>
            <w:tcW w:w="9072" w:type="dxa"/>
            <w:shd w:val="clear" w:color="auto" w:fill="FFFFFF"/>
          </w:tcPr>
          <w:p w:rsidR="00580DAB" w:rsidRPr="002976B9" w:rsidRDefault="00580DAB" w:rsidP="009E2D81">
            <w:pPr>
              <w:spacing w:line="240" w:lineRule="auto"/>
              <w:rPr>
                <w:i/>
                <w:sz w:val="18"/>
                <w:szCs w:val="18"/>
              </w:rPr>
            </w:pPr>
            <w:r w:rsidRPr="002976B9">
              <w:rPr>
                <w:i/>
                <w:sz w:val="18"/>
                <w:szCs w:val="18"/>
              </w:rPr>
              <w:t>Определение ключевых параметров и формы оснастки с учетом особенностей технологического процесса, формы и назначения изделия</w:t>
            </w:r>
          </w:p>
        </w:tc>
        <w:tc>
          <w:tcPr>
            <w:tcW w:w="1276" w:type="dxa"/>
            <w:vMerge/>
            <w:shd w:val="clear" w:color="auto" w:fill="FFFFFF"/>
          </w:tcPr>
          <w:p w:rsidR="00580DAB" w:rsidRPr="002976B9" w:rsidRDefault="00580DAB" w:rsidP="009E2D81">
            <w:pPr>
              <w:spacing w:line="240" w:lineRule="auto"/>
              <w:jc w:val="center"/>
              <w:rPr>
                <w:i/>
                <w:iCs/>
                <w:sz w:val="18"/>
                <w:szCs w:val="18"/>
              </w:rPr>
            </w:pPr>
          </w:p>
        </w:tc>
        <w:tc>
          <w:tcPr>
            <w:tcW w:w="1244" w:type="dxa"/>
            <w:vMerge/>
            <w:shd w:val="clear" w:color="auto" w:fill="FFFFFF"/>
          </w:tcPr>
          <w:p w:rsidR="00580DAB" w:rsidRPr="002976B9" w:rsidRDefault="00580DAB" w:rsidP="00B17E9D">
            <w:pPr>
              <w:spacing w:line="240" w:lineRule="auto"/>
              <w:ind w:firstLine="0"/>
              <w:jc w:val="center"/>
              <w:rPr>
                <w:i/>
                <w:iCs/>
                <w:sz w:val="20"/>
                <w:szCs w:val="20"/>
              </w:rPr>
            </w:pPr>
          </w:p>
        </w:tc>
        <w:tc>
          <w:tcPr>
            <w:tcW w:w="1245" w:type="dxa"/>
            <w:vMerge/>
            <w:shd w:val="clear" w:color="auto" w:fill="FFFFFF"/>
          </w:tcPr>
          <w:p w:rsidR="00580DAB" w:rsidRPr="002976B9" w:rsidRDefault="00580DAB" w:rsidP="00B17E9D">
            <w:pPr>
              <w:spacing w:line="240" w:lineRule="auto"/>
              <w:ind w:firstLine="34"/>
              <w:jc w:val="center"/>
              <w:rPr>
                <w:iCs/>
                <w:sz w:val="20"/>
                <w:szCs w:val="20"/>
              </w:rPr>
            </w:pPr>
          </w:p>
        </w:tc>
      </w:tr>
      <w:tr w:rsidR="00580DAB" w:rsidRPr="002976B9" w:rsidTr="00B17E9D">
        <w:trPr>
          <w:trHeight w:val="40"/>
          <w:jc w:val="center"/>
        </w:trPr>
        <w:tc>
          <w:tcPr>
            <w:tcW w:w="2235" w:type="dxa"/>
            <w:vMerge w:val="restart"/>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18"/>
                <w:szCs w:val="18"/>
              </w:rPr>
            </w:pPr>
            <w:r w:rsidRPr="002976B9">
              <w:rPr>
                <w:b/>
                <w:sz w:val="18"/>
                <w:szCs w:val="18"/>
              </w:rPr>
              <w:t>Тема 2.2.</w:t>
            </w:r>
          </w:p>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sz w:val="18"/>
                <w:szCs w:val="18"/>
              </w:rPr>
              <w:t xml:space="preserve"> Проектирование формообразующей оснастки из металла и полимерных композитов</w:t>
            </w:r>
          </w:p>
        </w:tc>
        <w:tc>
          <w:tcPr>
            <w:tcW w:w="9497" w:type="dxa"/>
            <w:gridSpan w:val="2"/>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i/>
                <w:iCs/>
                <w:sz w:val="18"/>
                <w:szCs w:val="18"/>
              </w:rPr>
            </w:pPr>
            <w:r w:rsidRPr="002976B9">
              <w:rPr>
                <w:b/>
                <w:bCs/>
                <w:sz w:val="18"/>
                <w:szCs w:val="18"/>
              </w:rPr>
              <w:t>Содержание учебного материала</w:t>
            </w:r>
          </w:p>
        </w:tc>
        <w:tc>
          <w:tcPr>
            <w:tcW w:w="1276" w:type="dxa"/>
            <w:vMerge w:val="restart"/>
            <w:shd w:val="clear" w:color="auto" w:fill="FFFFFF"/>
          </w:tcPr>
          <w:p w:rsidR="00580DAB" w:rsidRPr="002976B9" w:rsidRDefault="00580DAB" w:rsidP="009E2D81">
            <w:pPr>
              <w:spacing w:line="240" w:lineRule="auto"/>
              <w:jc w:val="center"/>
              <w:rPr>
                <w:i/>
                <w:iCs/>
                <w:sz w:val="18"/>
                <w:szCs w:val="18"/>
              </w:rPr>
            </w:pPr>
            <w:r w:rsidRPr="002976B9">
              <w:rPr>
                <w:i/>
                <w:iCs/>
                <w:sz w:val="18"/>
                <w:szCs w:val="18"/>
              </w:rPr>
              <w:t>12</w:t>
            </w:r>
          </w:p>
        </w:tc>
        <w:tc>
          <w:tcPr>
            <w:tcW w:w="1244" w:type="dxa"/>
            <w:vMerge w:val="restart"/>
            <w:shd w:val="clear" w:color="auto" w:fill="FFFFFF"/>
          </w:tcPr>
          <w:p w:rsidR="00580DAB" w:rsidRPr="002976B9" w:rsidRDefault="00580DAB" w:rsidP="00B17E9D">
            <w:pPr>
              <w:spacing w:line="240" w:lineRule="auto"/>
              <w:ind w:firstLine="0"/>
              <w:jc w:val="center"/>
              <w:rPr>
                <w:bCs/>
                <w:sz w:val="20"/>
              </w:rPr>
            </w:pPr>
            <w:r w:rsidRPr="002976B9">
              <w:rPr>
                <w:bCs/>
                <w:sz w:val="20"/>
              </w:rPr>
              <w:t>ПК 1.2</w:t>
            </w:r>
          </w:p>
          <w:p w:rsidR="00580DAB" w:rsidRPr="002976B9" w:rsidRDefault="00580DAB" w:rsidP="00B17E9D">
            <w:pPr>
              <w:spacing w:line="240" w:lineRule="auto"/>
              <w:ind w:firstLine="0"/>
              <w:jc w:val="center"/>
              <w:rPr>
                <w:i/>
                <w:iCs/>
                <w:sz w:val="20"/>
                <w:szCs w:val="20"/>
              </w:rPr>
            </w:pPr>
            <w:r w:rsidRPr="002976B9">
              <w:rPr>
                <w:bCs/>
                <w:sz w:val="20"/>
              </w:rPr>
              <w:t>ОК-1-11</w:t>
            </w:r>
          </w:p>
        </w:tc>
        <w:tc>
          <w:tcPr>
            <w:tcW w:w="1245" w:type="dxa"/>
            <w:vMerge w:val="restart"/>
            <w:shd w:val="clear" w:color="auto" w:fill="FFFFFF"/>
          </w:tcPr>
          <w:p w:rsidR="00580DAB" w:rsidRPr="002976B9" w:rsidRDefault="00580DAB" w:rsidP="00B17E9D">
            <w:pPr>
              <w:spacing w:line="240" w:lineRule="auto"/>
              <w:ind w:firstLine="34"/>
              <w:jc w:val="center"/>
              <w:rPr>
                <w:iCs/>
                <w:sz w:val="20"/>
                <w:szCs w:val="20"/>
              </w:rPr>
            </w:pPr>
            <w:r w:rsidRPr="002976B9">
              <w:rPr>
                <w:iCs/>
                <w:sz w:val="20"/>
                <w:szCs w:val="20"/>
              </w:rPr>
              <w:t>Н1.2.01</w:t>
            </w:r>
          </w:p>
          <w:p w:rsidR="00580DAB" w:rsidRPr="002976B9" w:rsidRDefault="00580DAB" w:rsidP="00B17E9D">
            <w:pPr>
              <w:spacing w:line="240" w:lineRule="auto"/>
              <w:ind w:firstLine="34"/>
              <w:jc w:val="center"/>
              <w:rPr>
                <w:iCs/>
                <w:sz w:val="20"/>
                <w:szCs w:val="20"/>
              </w:rPr>
            </w:pPr>
            <w:r w:rsidRPr="002976B9">
              <w:rPr>
                <w:iCs/>
                <w:sz w:val="20"/>
                <w:szCs w:val="20"/>
              </w:rPr>
              <w:t>У1.2.01 – 1.2.03</w:t>
            </w:r>
          </w:p>
          <w:p w:rsidR="00580DAB" w:rsidRPr="002976B9" w:rsidRDefault="00580DAB" w:rsidP="00B17E9D">
            <w:pPr>
              <w:spacing w:line="240" w:lineRule="auto"/>
              <w:ind w:firstLine="34"/>
              <w:jc w:val="center"/>
              <w:rPr>
                <w:iCs/>
                <w:sz w:val="20"/>
                <w:szCs w:val="20"/>
              </w:rPr>
            </w:pPr>
            <w:r w:rsidRPr="002976B9">
              <w:rPr>
                <w:iCs/>
                <w:sz w:val="20"/>
                <w:szCs w:val="20"/>
              </w:rPr>
              <w:t>З1.2.01 – 1.2.05</w:t>
            </w: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1</w:t>
            </w:r>
          </w:p>
        </w:tc>
        <w:tc>
          <w:tcPr>
            <w:tcW w:w="9072" w:type="dxa"/>
            <w:shd w:val="clear" w:color="auto" w:fill="FFFFFF"/>
          </w:tcPr>
          <w:p w:rsidR="00580DAB" w:rsidRPr="002976B9" w:rsidRDefault="00580DAB" w:rsidP="009E2D81">
            <w:pPr>
              <w:spacing w:line="240" w:lineRule="auto"/>
              <w:rPr>
                <w:sz w:val="18"/>
                <w:szCs w:val="18"/>
              </w:rPr>
            </w:pPr>
            <w:r w:rsidRPr="002976B9">
              <w:rPr>
                <w:sz w:val="18"/>
                <w:szCs w:val="18"/>
              </w:rPr>
              <w:t xml:space="preserve">Специализированное программное обеспечение для проектирования. </w:t>
            </w:r>
          </w:p>
        </w:tc>
        <w:tc>
          <w:tcPr>
            <w:tcW w:w="1276" w:type="dxa"/>
            <w:vMerge/>
            <w:shd w:val="clear" w:color="auto" w:fill="FFFFFF"/>
          </w:tcPr>
          <w:p w:rsidR="00580DAB" w:rsidRPr="002976B9" w:rsidRDefault="00580DAB" w:rsidP="009E2D81">
            <w:pPr>
              <w:spacing w:line="240" w:lineRule="auto"/>
              <w:jc w:val="center"/>
              <w:rPr>
                <w:i/>
                <w:iCs/>
                <w:sz w:val="18"/>
                <w:szCs w:val="18"/>
              </w:rPr>
            </w:pPr>
          </w:p>
        </w:tc>
        <w:tc>
          <w:tcPr>
            <w:tcW w:w="1244" w:type="dxa"/>
            <w:vMerge/>
            <w:shd w:val="clear" w:color="auto" w:fill="FFFFFF"/>
          </w:tcPr>
          <w:p w:rsidR="00580DAB" w:rsidRPr="002976B9" w:rsidRDefault="00580DAB" w:rsidP="00B17E9D">
            <w:pPr>
              <w:spacing w:line="240" w:lineRule="auto"/>
              <w:ind w:firstLine="0"/>
              <w:jc w:val="center"/>
              <w:rPr>
                <w:i/>
                <w:iCs/>
                <w:sz w:val="20"/>
                <w:szCs w:val="20"/>
              </w:rPr>
            </w:pPr>
          </w:p>
        </w:tc>
        <w:tc>
          <w:tcPr>
            <w:tcW w:w="1245" w:type="dxa"/>
            <w:vMerge/>
            <w:shd w:val="clear" w:color="auto" w:fill="FFFFFF"/>
          </w:tcPr>
          <w:p w:rsidR="00580DAB" w:rsidRPr="002976B9" w:rsidRDefault="00580DAB" w:rsidP="00B17E9D">
            <w:pPr>
              <w:spacing w:line="240" w:lineRule="auto"/>
              <w:ind w:firstLine="34"/>
              <w:jc w:val="center"/>
              <w:rPr>
                <w:i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2</w:t>
            </w:r>
          </w:p>
        </w:tc>
        <w:tc>
          <w:tcPr>
            <w:tcW w:w="9072" w:type="dxa"/>
            <w:shd w:val="clear" w:color="auto" w:fill="FFFFFF"/>
          </w:tcPr>
          <w:p w:rsidR="00580DAB" w:rsidRPr="002976B9" w:rsidRDefault="00580DAB" w:rsidP="009E2D81">
            <w:pPr>
              <w:spacing w:line="240" w:lineRule="auto"/>
              <w:rPr>
                <w:sz w:val="18"/>
                <w:szCs w:val="18"/>
              </w:rPr>
            </w:pPr>
            <w:r w:rsidRPr="002976B9">
              <w:rPr>
                <w:sz w:val="18"/>
                <w:szCs w:val="18"/>
              </w:rPr>
              <w:t>Алгоритм проектирования форм и оснастки</w:t>
            </w:r>
            <w:r w:rsidRPr="002976B9">
              <w:rPr>
                <w:b/>
                <w:sz w:val="18"/>
                <w:szCs w:val="18"/>
              </w:rPr>
              <w:t xml:space="preserve">. </w:t>
            </w:r>
          </w:p>
        </w:tc>
        <w:tc>
          <w:tcPr>
            <w:tcW w:w="1276" w:type="dxa"/>
            <w:vMerge/>
            <w:shd w:val="clear" w:color="auto" w:fill="FFFFFF"/>
          </w:tcPr>
          <w:p w:rsidR="00580DAB" w:rsidRPr="002976B9" w:rsidRDefault="00580DAB" w:rsidP="009E2D81">
            <w:pPr>
              <w:spacing w:line="240" w:lineRule="auto"/>
              <w:jc w:val="center"/>
              <w:rPr>
                <w:i/>
                <w:iCs/>
                <w:sz w:val="18"/>
                <w:szCs w:val="18"/>
              </w:rPr>
            </w:pPr>
          </w:p>
        </w:tc>
        <w:tc>
          <w:tcPr>
            <w:tcW w:w="1244" w:type="dxa"/>
            <w:vMerge/>
            <w:shd w:val="clear" w:color="auto" w:fill="FFFFFF"/>
          </w:tcPr>
          <w:p w:rsidR="00580DAB" w:rsidRPr="002976B9" w:rsidRDefault="00580DAB" w:rsidP="00B17E9D">
            <w:pPr>
              <w:spacing w:line="240" w:lineRule="auto"/>
              <w:ind w:firstLine="0"/>
              <w:jc w:val="center"/>
              <w:rPr>
                <w:i/>
                <w:iCs/>
                <w:sz w:val="20"/>
                <w:szCs w:val="20"/>
              </w:rPr>
            </w:pPr>
          </w:p>
        </w:tc>
        <w:tc>
          <w:tcPr>
            <w:tcW w:w="1245" w:type="dxa"/>
            <w:vMerge/>
            <w:shd w:val="clear" w:color="auto" w:fill="FFFFFF"/>
          </w:tcPr>
          <w:p w:rsidR="00580DAB" w:rsidRPr="002976B9" w:rsidRDefault="00580DAB" w:rsidP="00B17E9D">
            <w:pPr>
              <w:spacing w:line="240" w:lineRule="auto"/>
              <w:ind w:firstLine="34"/>
              <w:jc w:val="center"/>
              <w:rPr>
                <w:i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3</w:t>
            </w:r>
          </w:p>
        </w:tc>
        <w:tc>
          <w:tcPr>
            <w:tcW w:w="9072" w:type="dxa"/>
            <w:shd w:val="clear" w:color="auto" w:fill="FFFFFF"/>
          </w:tcPr>
          <w:p w:rsidR="00580DAB" w:rsidRPr="002976B9" w:rsidRDefault="00580DAB" w:rsidP="009E2D81">
            <w:pPr>
              <w:spacing w:line="240" w:lineRule="auto"/>
              <w:rPr>
                <w:sz w:val="18"/>
                <w:szCs w:val="18"/>
              </w:rPr>
            </w:pPr>
            <w:r w:rsidRPr="002976B9">
              <w:rPr>
                <w:bCs/>
                <w:sz w:val="18"/>
                <w:szCs w:val="18"/>
                <w:shd w:val="clear" w:color="auto" w:fill="FFFFFF"/>
              </w:rPr>
              <w:t>Автоматизированное проектирование оснастки. 3D-моделирование оснастки для изготовления на станках с ЧПУ.</w:t>
            </w:r>
            <w:r w:rsidRPr="002976B9">
              <w:rPr>
                <w:b/>
                <w:bCs/>
                <w:sz w:val="18"/>
                <w:szCs w:val="18"/>
                <w:shd w:val="clear" w:color="auto" w:fill="FFFFFF"/>
              </w:rPr>
              <w:t xml:space="preserve"> </w:t>
            </w:r>
          </w:p>
        </w:tc>
        <w:tc>
          <w:tcPr>
            <w:tcW w:w="1276" w:type="dxa"/>
            <w:vMerge/>
            <w:shd w:val="clear" w:color="auto" w:fill="FFFFFF"/>
          </w:tcPr>
          <w:p w:rsidR="00580DAB" w:rsidRPr="002976B9" w:rsidRDefault="00580DAB" w:rsidP="009E2D81">
            <w:pPr>
              <w:spacing w:line="240" w:lineRule="auto"/>
              <w:jc w:val="center"/>
              <w:rPr>
                <w:i/>
                <w:iCs/>
                <w:sz w:val="18"/>
                <w:szCs w:val="18"/>
              </w:rPr>
            </w:pPr>
          </w:p>
        </w:tc>
        <w:tc>
          <w:tcPr>
            <w:tcW w:w="1244" w:type="dxa"/>
            <w:vMerge/>
            <w:shd w:val="clear" w:color="auto" w:fill="FFFFFF"/>
          </w:tcPr>
          <w:p w:rsidR="00580DAB" w:rsidRPr="002976B9" w:rsidRDefault="00580DAB" w:rsidP="00B17E9D">
            <w:pPr>
              <w:spacing w:line="240" w:lineRule="auto"/>
              <w:ind w:firstLine="0"/>
              <w:jc w:val="center"/>
              <w:rPr>
                <w:i/>
                <w:iCs/>
                <w:sz w:val="20"/>
                <w:szCs w:val="20"/>
              </w:rPr>
            </w:pPr>
          </w:p>
        </w:tc>
        <w:tc>
          <w:tcPr>
            <w:tcW w:w="1245" w:type="dxa"/>
            <w:vMerge/>
            <w:shd w:val="clear" w:color="auto" w:fill="FFFFFF"/>
          </w:tcPr>
          <w:p w:rsidR="00580DAB" w:rsidRPr="002976B9" w:rsidRDefault="00580DAB" w:rsidP="00B17E9D">
            <w:pPr>
              <w:spacing w:line="240" w:lineRule="auto"/>
              <w:ind w:firstLine="34"/>
              <w:jc w:val="center"/>
              <w:rPr>
                <w:iCs/>
                <w:sz w:val="20"/>
                <w:szCs w:val="20"/>
              </w:rPr>
            </w:pPr>
          </w:p>
        </w:tc>
      </w:tr>
      <w:tr w:rsidR="00580DAB" w:rsidRPr="002976B9" w:rsidTr="00B17E9D">
        <w:trPr>
          <w:trHeight w:val="133"/>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4</w:t>
            </w:r>
          </w:p>
        </w:tc>
        <w:tc>
          <w:tcPr>
            <w:tcW w:w="9072" w:type="dxa"/>
            <w:shd w:val="clear" w:color="auto" w:fill="FFFFFF"/>
          </w:tcPr>
          <w:p w:rsidR="00580DAB" w:rsidRPr="002976B9" w:rsidRDefault="00580DAB" w:rsidP="009E2D81">
            <w:pPr>
              <w:spacing w:line="240" w:lineRule="auto"/>
              <w:rPr>
                <w:bCs/>
                <w:sz w:val="18"/>
                <w:szCs w:val="18"/>
                <w:shd w:val="clear" w:color="auto" w:fill="FFFFFF"/>
              </w:rPr>
            </w:pPr>
            <w:r w:rsidRPr="002976B9">
              <w:rPr>
                <w:sz w:val="18"/>
                <w:szCs w:val="18"/>
                <w:shd w:val="clear" w:color="auto" w:fill="FFFFFF"/>
              </w:rPr>
              <w:t xml:space="preserve">Методы создания 3d моделей для станков ЧПУ. </w:t>
            </w:r>
            <w:r w:rsidRPr="002976B9">
              <w:rPr>
                <w:bCs/>
                <w:sz w:val="18"/>
                <w:szCs w:val="18"/>
                <w:shd w:val="clear" w:color="auto" w:fill="FFFFFF"/>
              </w:rPr>
              <w:t>Т</w:t>
            </w:r>
            <w:r w:rsidRPr="002976B9">
              <w:rPr>
                <w:sz w:val="18"/>
                <w:szCs w:val="18"/>
                <w:shd w:val="clear" w:color="auto" w:fill="FFFFFF"/>
              </w:rPr>
              <w:t>ехнологии быстрого прототипирования.</w:t>
            </w:r>
          </w:p>
        </w:tc>
        <w:tc>
          <w:tcPr>
            <w:tcW w:w="1276" w:type="dxa"/>
            <w:vMerge/>
            <w:shd w:val="clear" w:color="auto" w:fill="FFFFFF"/>
          </w:tcPr>
          <w:p w:rsidR="00580DAB" w:rsidRPr="002976B9" w:rsidRDefault="00580DAB" w:rsidP="009E2D81">
            <w:pPr>
              <w:spacing w:line="240" w:lineRule="auto"/>
              <w:jc w:val="center"/>
              <w:rPr>
                <w:i/>
                <w:iCs/>
                <w:sz w:val="18"/>
                <w:szCs w:val="18"/>
              </w:rPr>
            </w:pPr>
          </w:p>
        </w:tc>
        <w:tc>
          <w:tcPr>
            <w:tcW w:w="1244" w:type="dxa"/>
            <w:vMerge/>
            <w:shd w:val="clear" w:color="auto" w:fill="FFFFFF"/>
          </w:tcPr>
          <w:p w:rsidR="00580DAB" w:rsidRPr="002976B9" w:rsidRDefault="00580DAB" w:rsidP="00B17E9D">
            <w:pPr>
              <w:spacing w:line="240" w:lineRule="auto"/>
              <w:ind w:firstLine="0"/>
              <w:jc w:val="center"/>
              <w:rPr>
                <w:i/>
                <w:iCs/>
                <w:sz w:val="20"/>
                <w:szCs w:val="20"/>
              </w:rPr>
            </w:pPr>
          </w:p>
        </w:tc>
        <w:tc>
          <w:tcPr>
            <w:tcW w:w="1245" w:type="dxa"/>
            <w:vMerge/>
            <w:shd w:val="clear" w:color="auto" w:fill="FFFFFF"/>
          </w:tcPr>
          <w:p w:rsidR="00580DAB" w:rsidRPr="002976B9" w:rsidRDefault="00580DAB" w:rsidP="00B17E9D">
            <w:pPr>
              <w:spacing w:line="240" w:lineRule="auto"/>
              <w:ind w:firstLine="34"/>
              <w:jc w:val="center"/>
              <w:rPr>
                <w:iCs/>
                <w:sz w:val="20"/>
                <w:szCs w:val="20"/>
              </w:rPr>
            </w:pPr>
          </w:p>
        </w:tc>
      </w:tr>
      <w:tr w:rsidR="00580DAB" w:rsidRPr="002976B9" w:rsidTr="00B17E9D">
        <w:trPr>
          <w:trHeight w:val="4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5</w:t>
            </w:r>
          </w:p>
        </w:tc>
        <w:tc>
          <w:tcPr>
            <w:tcW w:w="9072" w:type="dxa"/>
            <w:shd w:val="clear" w:color="auto" w:fill="FFFFFF"/>
          </w:tcPr>
          <w:p w:rsidR="00580DAB" w:rsidRPr="002976B9" w:rsidRDefault="00580DAB" w:rsidP="009E2D81">
            <w:pPr>
              <w:spacing w:line="240" w:lineRule="auto"/>
              <w:rPr>
                <w:sz w:val="18"/>
                <w:szCs w:val="18"/>
              </w:rPr>
            </w:pPr>
            <w:r w:rsidRPr="002976B9">
              <w:rPr>
                <w:sz w:val="18"/>
                <w:szCs w:val="18"/>
                <w:shd w:val="clear" w:color="auto" w:fill="FFFFFF"/>
              </w:rPr>
              <w:t xml:space="preserve">Разработка управляющей программы для станка с ЧПУ. </w:t>
            </w:r>
          </w:p>
        </w:tc>
        <w:tc>
          <w:tcPr>
            <w:tcW w:w="1276" w:type="dxa"/>
            <w:vMerge/>
            <w:shd w:val="clear" w:color="auto" w:fill="FFFFFF"/>
          </w:tcPr>
          <w:p w:rsidR="00580DAB" w:rsidRPr="002976B9" w:rsidRDefault="00580DAB" w:rsidP="009E2D81">
            <w:pPr>
              <w:spacing w:line="240" w:lineRule="auto"/>
              <w:jc w:val="center"/>
              <w:rPr>
                <w:i/>
                <w:iCs/>
                <w:sz w:val="18"/>
                <w:szCs w:val="18"/>
              </w:rPr>
            </w:pPr>
          </w:p>
        </w:tc>
        <w:tc>
          <w:tcPr>
            <w:tcW w:w="1244" w:type="dxa"/>
            <w:vMerge/>
            <w:shd w:val="clear" w:color="auto" w:fill="FFFFFF"/>
          </w:tcPr>
          <w:p w:rsidR="00580DAB" w:rsidRPr="002976B9" w:rsidRDefault="00580DAB" w:rsidP="00B17E9D">
            <w:pPr>
              <w:spacing w:line="240" w:lineRule="auto"/>
              <w:ind w:firstLine="0"/>
              <w:jc w:val="center"/>
              <w:rPr>
                <w:i/>
                <w:iCs/>
                <w:sz w:val="20"/>
                <w:szCs w:val="20"/>
              </w:rPr>
            </w:pPr>
          </w:p>
        </w:tc>
        <w:tc>
          <w:tcPr>
            <w:tcW w:w="1245" w:type="dxa"/>
            <w:vMerge/>
            <w:shd w:val="clear" w:color="auto" w:fill="FFFFFF"/>
          </w:tcPr>
          <w:p w:rsidR="00580DAB" w:rsidRPr="002976B9" w:rsidRDefault="00580DAB" w:rsidP="00B17E9D">
            <w:pPr>
              <w:spacing w:line="240" w:lineRule="auto"/>
              <w:ind w:firstLine="34"/>
              <w:jc w:val="center"/>
              <w:rPr>
                <w:i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6</w:t>
            </w:r>
          </w:p>
        </w:tc>
        <w:tc>
          <w:tcPr>
            <w:tcW w:w="9072" w:type="dxa"/>
            <w:shd w:val="clear" w:color="auto" w:fill="FFFFFF"/>
          </w:tcPr>
          <w:p w:rsidR="00580DAB" w:rsidRPr="002976B9" w:rsidRDefault="00580DAB" w:rsidP="009E2D81">
            <w:pPr>
              <w:spacing w:line="240" w:lineRule="auto"/>
              <w:rPr>
                <w:b/>
                <w:bCs/>
                <w:i/>
                <w:iCs/>
                <w:sz w:val="18"/>
                <w:szCs w:val="18"/>
              </w:rPr>
            </w:pPr>
            <w:r w:rsidRPr="002976B9">
              <w:rPr>
                <w:sz w:val="18"/>
                <w:szCs w:val="18"/>
                <w:shd w:val="clear" w:color="auto" w:fill="FFFFFF"/>
              </w:rPr>
              <w:t>Корректировка программы на рабочем месте.</w:t>
            </w:r>
          </w:p>
        </w:tc>
        <w:tc>
          <w:tcPr>
            <w:tcW w:w="1276" w:type="dxa"/>
            <w:vMerge/>
            <w:shd w:val="clear" w:color="auto" w:fill="FFFFFF"/>
          </w:tcPr>
          <w:p w:rsidR="00580DAB" w:rsidRPr="002976B9" w:rsidRDefault="00580DAB" w:rsidP="009E2D81">
            <w:pPr>
              <w:spacing w:line="240" w:lineRule="auto"/>
              <w:jc w:val="center"/>
              <w:rPr>
                <w:i/>
                <w:iCs/>
                <w:sz w:val="18"/>
                <w:szCs w:val="18"/>
              </w:rPr>
            </w:pPr>
          </w:p>
        </w:tc>
        <w:tc>
          <w:tcPr>
            <w:tcW w:w="1244" w:type="dxa"/>
            <w:vMerge/>
            <w:shd w:val="clear" w:color="auto" w:fill="FFFFFF"/>
          </w:tcPr>
          <w:p w:rsidR="00580DAB" w:rsidRPr="002976B9" w:rsidRDefault="00580DAB" w:rsidP="00B17E9D">
            <w:pPr>
              <w:spacing w:line="240" w:lineRule="auto"/>
              <w:ind w:firstLine="0"/>
              <w:jc w:val="center"/>
              <w:rPr>
                <w:i/>
                <w:iCs/>
                <w:sz w:val="20"/>
                <w:szCs w:val="20"/>
              </w:rPr>
            </w:pPr>
          </w:p>
        </w:tc>
        <w:tc>
          <w:tcPr>
            <w:tcW w:w="1245" w:type="dxa"/>
            <w:vMerge/>
            <w:shd w:val="clear" w:color="auto" w:fill="FFFFFF"/>
          </w:tcPr>
          <w:p w:rsidR="00580DAB" w:rsidRPr="002976B9" w:rsidRDefault="00580DAB" w:rsidP="00B17E9D">
            <w:pPr>
              <w:spacing w:line="240" w:lineRule="auto"/>
              <w:ind w:firstLine="34"/>
              <w:jc w:val="center"/>
              <w:rPr>
                <w:i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9497" w:type="dxa"/>
            <w:gridSpan w:val="2"/>
            <w:shd w:val="clear" w:color="auto" w:fill="FFFFFF"/>
          </w:tcPr>
          <w:p w:rsidR="00580DAB" w:rsidRPr="002976B9" w:rsidRDefault="00580DAB" w:rsidP="009E2D81">
            <w:pPr>
              <w:spacing w:line="240" w:lineRule="auto"/>
              <w:rPr>
                <w:i/>
                <w:iCs/>
                <w:sz w:val="18"/>
                <w:szCs w:val="18"/>
              </w:rPr>
            </w:pPr>
            <w:r w:rsidRPr="002976B9">
              <w:rPr>
                <w:b/>
                <w:i/>
                <w:iCs/>
                <w:sz w:val="18"/>
                <w:szCs w:val="18"/>
                <w:shd w:val="clear" w:color="auto" w:fill="FFFFFF"/>
              </w:rPr>
              <w:t>Практические занятия №5-9</w:t>
            </w:r>
          </w:p>
        </w:tc>
        <w:tc>
          <w:tcPr>
            <w:tcW w:w="1276" w:type="dxa"/>
            <w:vMerge w:val="restart"/>
            <w:shd w:val="clear" w:color="auto" w:fill="FFFFFF"/>
          </w:tcPr>
          <w:p w:rsidR="00580DAB" w:rsidRPr="002976B9" w:rsidRDefault="00580DAB" w:rsidP="009E2D81">
            <w:pPr>
              <w:spacing w:line="240" w:lineRule="auto"/>
              <w:jc w:val="center"/>
              <w:rPr>
                <w:i/>
                <w:iCs/>
                <w:sz w:val="18"/>
                <w:szCs w:val="18"/>
              </w:rPr>
            </w:pPr>
            <w:r w:rsidRPr="002976B9">
              <w:rPr>
                <w:i/>
                <w:iCs/>
                <w:sz w:val="18"/>
                <w:szCs w:val="18"/>
              </w:rPr>
              <w:t>10</w:t>
            </w:r>
          </w:p>
        </w:tc>
        <w:tc>
          <w:tcPr>
            <w:tcW w:w="1244" w:type="dxa"/>
            <w:vMerge w:val="restart"/>
            <w:shd w:val="clear" w:color="auto" w:fill="FFFFFF"/>
          </w:tcPr>
          <w:p w:rsidR="00580DAB" w:rsidRPr="002976B9" w:rsidRDefault="00580DAB" w:rsidP="00B17E9D">
            <w:pPr>
              <w:spacing w:line="240" w:lineRule="auto"/>
              <w:ind w:firstLine="0"/>
              <w:jc w:val="center"/>
              <w:rPr>
                <w:bCs/>
                <w:sz w:val="20"/>
              </w:rPr>
            </w:pPr>
            <w:r w:rsidRPr="002976B9">
              <w:rPr>
                <w:bCs/>
                <w:sz w:val="20"/>
              </w:rPr>
              <w:t>ПК 1.2</w:t>
            </w:r>
          </w:p>
          <w:p w:rsidR="00580DAB" w:rsidRPr="002976B9" w:rsidRDefault="00580DAB" w:rsidP="00B17E9D">
            <w:pPr>
              <w:spacing w:line="240" w:lineRule="auto"/>
              <w:ind w:firstLine="0"/>
              <w:jc w:val="center"/>
              <w:rPr>
                <w:i/>
                <w:iCs/>
                <w:sz w:val="20"/>
                <w:szCs w:val="20"/>
              </w:rPr>
            </w:pPr>
            <w:r w:rsidRPr="002976B9">
              <w:rPr>
                <w:bCs/>
                <w:sz w:val="20"/>
              </w:rPr>
              <w:t>ОК-1-11</w:t>
            </w:r>
          </w:p>
        </w:tc>
        <w:tc>
          <w:tcPr>
            <w:tcW w:w="1245" w:type="dxa"/>
            <w:vMerge w:val="restart"/>
            <w:shd w:val="clear" w:color="auto" w:fill="FFFFFF"/>
          </w:tcPr>
          <w:p w:rsidR="00580DAB" w:rsidRPr="002976B9" w:rsidRDefault="00580DAB" w:rsidP="00B17E9D">
            <w:pPr>
              <w:spacing w:line="240" w:lineRule="auto"/>
              <w:ind w:firstLine="34"/>
              <w:jc w:val="center"/>
              <w:rPr>
                <w:iCs/>
                <w:sz w:val="20"/>
                <w:szCs w:val="20"/>
              </w:rPr>
            </w:pPr>
            <w:r w:rsidRPr="002976B9">
              <w:rPr>
                <w:iCs/>
                <w:sz w:val="20"/>
                <w:szCs w:val="20"/>
              </w:rPr>
              <w:t>Н1.2.01</w:t>
            </w:r>
          </w:p>
          <w:p w:rsidR="00580DAB" w:rsidRPr="002976B9" w:rsidRDefault="00580DAB" w:rsidP="00B17E9D">
            <w:pPr>
              <w:spacing w:line="240" w:lineRule="auto"/>
              <w:ind w:firstLine="34"/>
              <w:jc w:val="center"/>
              <w:rPr>
                <w:iCs/>
                <w:sz w:val="20"/>
                <w:szCs w:val="20"/>
              </w:rPr>
            </w:pPr>
            <w:r w:rsidRPr="002976B9">
              <w:rPr>
                <w:iCs/>
                <w:sz w:val="20"/>
                <w:szCs w:val="20"/>
              </w:rPr>
              <w:t>У1.2.01 – 1.2.03</w:t>
            </w:r>
          </w:p>
          <w:p w:rsidR="00580DAB" w:rsidRPr="002976B9" w:rsidRDefault="00580DAB" w:rsidP="00B17E9D">
            <w:pPr>
              <w:spacing w:line="240" w:lineRule="auto"/>
              <w:ind w:firstLine="34"/>
              <w:jc w:val="center"/>
              <w:rPr>
                <w:iCs/>
                <w:sz w:val="20"/>
                <w:szCs w:val="20"/>
              </w:rPr>
            </w:pPr>
            <w:r w:rsidRPr="002976B9">
              <w:rPr>
                <w:iCs/>
                <w:sz w:val="20"/>
                <w:szCs w:val="20"/>
              </w:rPr>
              <w:t>З1.2.01 – 1.2.05</w:t>
            </w: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1</w:t>
            </w:r>
          </w:p>
        </w:tc>
        <w:tc>
          <w:tcPr>
            <w:tcW w:w="9072" w:type="dxa"/>
            <w:shd w:val="clear" w:color="auto" w:fill="FFFFFF"/>
          </w:tcPr>
          <w:p w:rsidR="00580DAB" w:rsidRPr="002976B9" w:rsidRDefault="00580DAB" w:rsidP="009E2D81">
            <w:pPr>
              <w:spacing w:line="240" w:lineRule="auto"/>
              <w:rPr>
                <w:i/>
                <w:iCs/>
                <w:sz w:val="18"/>
                <w:szCs w:val="18"/>
                <w:shd w:val="clear" w:color="auto" w:fill="FFFFFF"/>
              </w:rPr>
            </w:pPr>
            <w:r w:rsidRPr="002976B9">
              <w:rPr>
                <w:i/>
                <w:iCs/>
                <w:sz w:val="18"/>
                <w:szCs w:val="18"/>
                <w:shd w:val="clear" w:color="auto" w:fill="FFFFFF"/>
              </w:rPr>
              <w:t xml:space="preserve">Разработка технического задания на проектирование оснастки. </w:t>
            </w:r>
            <w:r w:rsidRPr="002976B9">
              <w:rPr>
                <w:i/>
                <w:sz w:val="18"/>
                <w:szCs w:val="18"/>
              </w:rPr>
              <w:t>Выбор инструмент и режима обработки в зависимости от обрабатываемого материала и требований конструкторской документации</w:t>
            </w:r>
          </w:p>
        </w:tc>
        <w:tc>
          <w:tcPr>
            <w:tcW w:w="1276" w:type="dxa"/>
            <w:vMerge/>
            <w:shd w:val="clear" w:color="auto" w:fill="FFFFFF"/>
          </w:tcPr>
          <w:p w:rsidR="00580DAB" w:rsidRPr="002976B9" w:rsidRDefault="00580DAB" w:rsidP="009E2D81">
            <w:pPr>
              <w:spacing w:line="240" w:lineRule="auto"/>
              <w:jc w:val="center"/>
              <w:rPr>
                <w:i/>
                <w:iCs/>
                <w:sz w:val="18"/>
                <w:szCs w:val="18"/>
              </w:rPr>
            </w:pPr>
          </w:p>
        </w:tc>
        <w:tc>
          <w:tcPr>
            <w:tcW w:w="1244" w:type="dxa"/>
            <w:vMerge/>
            <w:shd w:val="clear" w:color="auto" w:fill="FFFFFF"/>
          </w:tcPr>
          <w:p w:rsidR="00580DAB" w:rsidRPr="002976B9" w:rsidRDefault="00580DAB" w:rsidP="00B17E9D">
            <w:pPr>
              <w:spacing w:line="240" w:lineRule="auto"/>
              <w:ind w:firstLine="0"/>
              <w:jc w:val="center"/>
              <w:rPr>
                <w:i/>
                <w:iCs/>
                <w:sz w:val="20"/>
                <w:szCs w:val="20"/>
              </w:rPr>
            </w:pPr>
          </w:p>
        </w:tc>
        <w:tc>
          <w:tcPr>
            <w:tcW w:w="1245" w:type="dxa"/>
            <w:vMerge/>
            <w:shd w:val="clear" w:color="auto" w:fill="FFFFFF"/>
          </w:tcPr>
          <w:p w:rsidR="00580DAB" w:rsidRPr="002976B9" w:rsidRDefault="00580DAB" w:rsidP="00B17E9D">
            <w:pPr>
              <w:spacing w:line="240" w:lineRule="auto"/>
              <w:ind w:firstLine="34"/>
              <w:jc w:val="center"/>
              <w:rPr>
                <w:i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2</w:t>
            </w:r>
          </w:p>
        </w:tc>
        <w:tc>
          <w:tcPr>
            <w:tcW w:w="9072" w:type="dxa"/>
            <w:shd w:val="clear" w:color="auto" w:fill="FFFFFF"/>
          </w:tcPr>
          <w:p w:rsidR="00580DAB" w:rsidRPr="002976B9" w:rsidRDefault="00580DAB" w:rsidP="009E2D81">
            <w:pPr>
              <w:spacing w:line="240" w:lineRule="auto"/>
              <w:rPr>
                <w:i/>
                <w:iCs/>
                <w:sz w:val="18"/>
                <w:szCs w:val="18"/>
                <w:shd w:val="clear" w:color="auto" w:fill="FFFFFF"/>
              </w:rPr>
            </w:pPr>
            <w:r w:rsidRPr="002976B9">
              <w:rPr>
                <w:i/>
                <w:iCs/>
                <w:sz w:val="18"/>
                <w:szCs w:val="18"/>
                <w:shd w:val="clear" w:color="auto" w:fill="FFFFFF"/>
              </w:rPr>
              <w:t>Проектирование технологической оснастки для производства изделий из полимерных композитов.</w:t>
            </w:r>
          </w:p>
        </w:tc>
        <w:tc>
          <w:tcPr>
            <w:tcW w:w="1276" w:type="dxa"/>
            <w:vMerge/>
            <w:shd w:val="clear" w:color="auto" w:fill="FFFFFF"/>
          </w:tcPr>
          <w:p w:rsidR="00580DAB" w:rsidRPr="002976B9" w:rsidRDefault="00580DAB" w:rsidP="009E2D81">
            <w:pPr>
              <w:spacing w:line="240" w:lineRule="auto"/>
              <w:jc w:val="center"/>
              <w:rPr>
                <w:i/>
                <w:iCs/>
                <w:sz w:val="18"/>
                <w:szCs w:val="18"/>
              </w:rPr>
            </w:pPr>
          </w:p>
        </w:tc>
        <w:tc>
          <w:tcPr>
            <w:tcW w:w="1244" w:type="dxa"/>
            <w:vMerge/>
            <w:shd w:val="clear" w:color="auto" w:fill="FFFFFF"/>
          </w:tcPr>
          <w:p w:rsidR="00580DAB" w:rsidRPr="002976B9" w:rsidRDefault="00580DAB" w:rsidP="00B17E9D">
            <w:pPr>
              <w:spacing w:line="240" w:lineRule="auto"/>
              <w:ind w:firstLine="0"/>
              <w:jc w:val="center"/>
              <w:rPr>
                <w:i/>
                <w:iCs/>
                <w:sz w:val="20"/>
                <w:szCs w:val="20"/>
              </w:rPr>
            </w:pPr>
          </w:p>
        </w:tc>
        <w:tc>
          <w:tcPr>
            <w:tcW w:w="1245" w:type="dxa"/>
            <w:vMerge/>
            <w:shd w:val="clear" w:color="auto" w:fill="FFFFFF"/>
          </w:tcPr>
          <w:p w:rsidR="00580DAB" w:rsidRPr="002976B9" w:rsidRDefault="00580DAB" w:rsidP="00B17E9D">
            <w:pPr>
              <w:spacing w:line="240" w:lineRule="auto"/>
              <w:ind w:firstLine="34"/>
              <w:jc w:val="center"/>
              <w:rPr>
                <w:i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3</w:t>
            </w:r>
          </w:p>
        </w:tc>
        <w:tc>
          <w:tcPr>
            <w:tcW w:w="9072" w:type="dxa"/>
            <w:shd w:val="clear" w:color="auto" w:fill="FFFFFF"/>
          </w:tcPr>
          <w:p w:rsidR="00580DAB" w:rsidRPr="002976B9" w:rsidRDefault="00580DAB" w:rsidP="009E2D81">
            <w:pPr>
              <w:spacing w:line="240" w:lineRule="auto"/>
              <w:rPr>
                <w:i/>
                <w:iCs/>
                <w:sz w:val="18"/>
                <w:szCs w:val="18"/>
                <w:shd w:val="clear" w:color="auto" w:fill="FFFFFF"/>
              </w:rPr>
            </w:pPr>
            <w:r w:rsidRPr="002976B9">
              <w:rPr>
                <w:i/>
                <w:iCs/>
                <w:sz w:val="18"/>
                <w:szCs w:val="18"/>
                <w:shd w:val="clear" w:color="auto" w:fill="FFFFFF"/>
              </w:rPr>
              <w:t>Построение трехмерной модели технологической оснастки.</w:t>
            </w:r>
          </w:p>
        </w:tc>
        <w:tc>
          <w:tcPr>
            <w:tcW w:w="1276" w:type="dxa"/>
            <w:vMerge/>
            <w:shd w:val="clear" w:color="auto" w:fill="FFFFFF"/>
          </w:tcPr>
          <w:p w:rsidR="00580DAB" w:rsidRPr="002976B9" w:rsidRDefault="00580DAB" w:rsidP="009E2D81">
            <w:pPr>
              <w:spacing w:line="240" w:lineRule="auto"/>
              <w:jc w:val="center"/>
              <w:rPr>
                <w:i/>
                <w:iCs/>
                <w:sz w:val="18"/>
                <w:szCs w:val="18"/>
              </w:rPr>
            </w:pPr>
          </w:p>
        </w:tc>
        <w:tc>
          <w:tcPr>
            <w:tcW w:w="1244" w:type="dxa"/>
            <w:vMerge/>
            <w:shd w:val="clear" w:color="auto" w:fill="FFFFFF"/>
          </w:tcPr>
          <w:p w:rsidR="00580DAB" w:rsidRPr="002976B9" w:rsidRDefault="00580DAB" w:rsidP="00B17E9D">
            <w:pPr>
              <w:spacing w:line="240" w:lineRule="auto"/>
              <w:ind w:firstLine="0"/>
              <w:jc w:val="center"/>
              <w:rPr>
                <w:i/>
                <w:iCs/>
                <w:sz w:val="20"/>
                <w:szCs w:val="20"/>
              </w:rPr>
            </w:pPr>
          </w:p>
        </w:tc>
        <w:tc>
          <w:tcPr>
            <w:tcW w:w="1245" w:type="dxa"/>
            <w:vMerge/>
            <w:shd w:val="clear" w:color="auto" w:fill="FFFFFF"/>
          </w:tcPr>
          <w:p w:rsidR="00580DAB" w:rsidRPr="002976B9" w:rsidRDefault="00580DAB" w:rsidP="00B17E9D">
            <w:pPr>
              <w:spacing w:line="240" w:lineRule="auto"/>
              <w:ind w:firstLine="34"/>
              <w:jc w:val="center"/>
              <w:rPr>
                <w:i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4</w:t>
            </w:r>
          </w:p>
        </w:tc>
        <w:tc>
          <w:tcPr>
            <w:tcW w:w="9072" w:type="dxa"/>
            <w:shd w:val="clear" w:color="auto" w:fill="FFFFFF"/>
          </w:tcPr>
          <w:p w:rsidR="00580DAB" w:rsidRPr="002976B9" w:rsidRDefault="00580DAB" w:rsidP="009E2D81">
            <w:pPr>
              <w:spacing w:line="240" w:lineRule="auto"/>
              <w:rPr>
                <w:i/>
                <w:iCs/>
                <w:sz w:val="18"/>
                <w:szCs w:val="18"/>
                <w:shd w:val="clear" w:color="auto" w:fill="FFFFFF"/>
              </w:rPr>
            </w:pPr>
            <w:r w:rsidRPr="002976B9">
              <w:rPr>
                <w:i/>
                <w:sz w:val="18"/>
                <w:szCs w:val="18"/>
              </w:rPr>
              <w:t>Разработка чертежей и спецификации для производства технологической оснастки</w:t>
            </w:r>
          </w:p>
        </w:tc>
        <w:tc>
          <w:tcPr>
            <w:tcW w:w="1276" w:type="dxa"/>
            <w:vMerge/>
            <w:shd w:val="clear" w:color="auto" w:fill="FFFFFF"/>
          </w:tcPr>
          <w:p w:rsidR="00580DAB" w:rsidRPr="002976B9" w:rsidRDefault="00580DAB" w:rsidP="009E2D81">
            <w:pPr>
              <w:spacing w:line="240" w:lineRule="auto"/>
              <w:jc w:val="center"/>
              <w:rPr>
                <w:i/>
                <w:iCs/>
                <w:sz w:val="18"/>
                <w:szCs w:val="18"/>
              </w:rPr>
            </w:pPr>
          </w:p>
        </w:tc>
        <w:tc>
          <w:tcPr>
            <w:tcW w:w="1244" w:type="dxa"/>
            <w:vMerge/>
            <w:shd w:val="clear" w:color="auto" w:fill="FFFFFF"/>
          </w:tcPr>
          <w:p w:rsidR="00580DAB" w:rsidRPr="002976B9" w:rsidRDefault="00580DAB" w:rsidP="00B17E9D">
            <w:pPr>
              <w:spacing w:line="240" w:lineRule="auto"/>
              <w:ind w:firstLine="0"/>
              <w:jc w:val="center"/>
              <w:rPr>
                <w:i/>
                <w:iCs/>
                <w:sz w:val="20"/>
                <w:szCs w:val="20"/>
              </w:rPr>
            </w:pPr>
          </w:p>
        </w:tc>
        <w:tc>
          <w:tcPr>
            <w:tcW w:w="1245" w:type="dxa"/>
            <w:vMerge/>
            <w:shd w:val="clear" w:color="auto" w:fill="FFFFFF"/>
          </w:tcPr>
          <w:p w:rsidR="00580DAB" w:rsidRPr="002976B9" w:rsidRDefault="00580DAB" w:rsidP="00B17E9D">
            <w:pPr>
              <w:spacing w:line="240" w:lineRule="auto"/>
              <w:ind w:firstLine="34"/>
              <w:jc w:val="center"/>
              <w:rPr>
                <w:iCs/>
                <w:sz w:val="20"/>
                <w:szCs w:val="20"/>
              </w:rPr>
            </w:pPr>
          </w:p>
        </w:tc>
      </w:tr>
      <w:tr w:rsidR="00580DAB" w:rsidRPr="002976B9" w:rsidTr="00B17E9D">
        <w:trPr>
          <w:trHeight w:val="4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5</w:t>
            </w:r>
          </w:p>
        </w:tc>
        <w:tc>
          <w:tcPr>
            <w:tcW w:w="9072" w:type="dxa"/>
            <w:shd w:val="clear" w:color="auto" w:fill="FFFFFF"/>
          </w:tcPr>
          <w:p w:rsidR="00580DAB" w:rsidRPr="002976B9" w:rsidRDefault="00580DAB" w:rsidP="009E2D81">
            <w:pPr>
              <w:spacing w:line="240" w:lineRule="auto"/>
              <w:rPr>
                <w:i/>
                <w:sz w:val="18"/>
                <w:szCs w:val="18"/>
              </w:rPr>
            </w:pPr>
            <w:r w:rsidRPr="002976B9">
              <w:rPr>
                <w:i/>
                <w:sz w:val="18"/>
                <w:szCs w:val="18"/>
              </w:rPr>
              <w:t xml:space="preserve">Подготовка управляющей программы для станка с ЧПУ </w:t>
            </w:r>
            <w:r w:rsidRPr="002976B9">
              <w:rPr>
                <w:i/>
                <w:iCs/>
                <w:sz w:val="18"/>
                <w:szCs w:val="18"/>
                <w:shd w:val="clear" w:color="auto" w:fill="FFFFFF"/>
              </w:rPr>
              <w:t>для изготовления оснастки</w:t>
            </w:r>
          </w:p>
        </w:tc>
        <w:tc>
          <w:tcPr>
            <w:tcW w:w="1276" w:type="dxa"/>
            <w:vMerge/>
            <w:shd w:val="clear" w:color="auto" w:fill="FFFFFF"/>
          </w:tcPr>
          <w:p w:rsidR="00580DAB" w:rsidRPr="002976B9" w:rsidRDefault="00580DAB" w:rsidP="009E2D81">
            <w:pPr>
              <w:spacing w:line="240" w:lineRule="auto"/>
              <w:jc w:val="center"/>
              <w:rPr>
                <w:i/>
                <w:iCs/>
                <w:sz w:val="18"/>
                <w:szCs w:val="18"/>
              </w:rPr>
            </w:pPr>
          </w:p>
        </w:tc>
        <w:tc>
          <w:tcPr>
            <w:tcW w:w="1244" w:type="dxa"/>
            <w:vMerge/>
            <w:shd w:val="clear" w:color="auto" w:fill="FFFFFF"/>
          </w:tcPr>
          <w:p w:rsidR="00580DAB" w:rsidRPr="002976B9" w:rsidRDefault="00580DAB" w:rsidP="00B17E9D">
            <w:pPr>
              <w:spacing w:line="240" w:lineRule="auto"/>
              <w:ind w:firstLine="0"/>
              <w:jc w:val="center"/>
              <w:rPr>
                <w:i/>
                <w:iCs/>
                <w:sz w:val="20"/>
                <w:szCs w:val="20"/>
              </w:rPr>
            </w:pPr>
          </w:p>
        </w:tc>
        <w:tc>
          <w:tcPr>
            <w:tcW w:w="1245" w:type="dxa"/>
            <w:vMerge/>
            <w:shd w:val="clear" w:color="auto" w:fill="FFFFFF"/>
          </w:tcPr>
          <w:p w:rsidR="00580DAB" w:rsidRPr="002976B9" w:rsidRDefault="00580DAB" w:rsidP="00B17E9D">
            <w:pPr>
              <w:spacing w:line="240" w:lineRule="auto"/>
              <w:ind w:firstLine="34"/>
              <w:jc w:val="center"/>
              <w:rPr>
                <w:iCs/>
                <w:sz w:val="20"/>
                <w:szCs w:val="20"/>
              </w:rPr>
            </w:pPr>
          </w:p>
        </w:tc>
      </w:tr>
      <w:tr w:rsidR="00580DAB" w:rsidRPr="002976B9" w:rsidTr="00B17E9D">
        <w:trPr>
          <w:trHeight w:val="20"/>
          <w:jc w:val="center"/>
        </w:trPr>
        <w:tc>
          <w:tcPr>
            <w:tcW w:w="11732" w:type="dxa"/>
            <w:gridSpan w:val="3"/>
          </w:tcPr>
          <w:p w:rsidR="00580DAB" w:rsidRPr="002976B9" w:rsidRDefault="00580DAB" w:rsidP="009E2D81">
            <w:pPr>
              <w:spacing w:line="240" w:lineRule="auto"/>
              <w:jc w:val="center"/>
              <w:rPr>
                <w:b/>
                <w:sz w:val="18"/>
                <w:szCs w:val="18"/>
              </w:rPr>
            </w:pPr>
            <w:r w:rsidRPr="002976B9">
              <w:rPr>
                <w:b/>
                <w:sz w:val="18"/>
                <w:szCs w:val="18"/>
              </w:rPr>
              <w:t>МДК 01.03</w:t>
            </w:r>
          </w:p>
          <w:p w:rsidR="00580DAB" w:rsidRPr="002976B9" w:rsidRDefault="00580DAB" w:rsidP="009E2D81">
            <w:pPr>
              <w:spacing w:line="240" w:lineRule="auto"/>
              <w:jc w:val="center"/>
              <w:rPr>
                <w:b/>
                <w:sz w:val="18"/>
                <w:szCs w:val="18"/>
              </w:rPr>
            </w:pPr>
            <w:r w:rsidRPr="002976B9">
              <w:rPr>
                <w:b/>
                <w:sz w:val="18"/>
                <w:szCs w:val="18"/>
              </w:rPr>
              <w:t>Проектирование производства изделий из полимерных композитов</w:t>
            </w:r>
          </w:p>
        </w:tc>
        <w:tc>
          <w:tcPr>
            <w:tcW w:w="1276"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36</w:t>
            </w:r>
          </w:p>
        </w:tc>
        <w:tc>
          <w:tcPr>
            <w:tcW w:w="1244" w:type="dxa"/>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0"/>
          <w:jc w:val="center"/>
        </w:trPr>
        <w:tc>
          <w:tcPr>
            <w:tcW w:w="11732" w:type="dxa"/>
            <w:gridSpan w:val="3"/>
          </w:tcPr>
          <w:p w:rsidR="00580DAB" w:rsidRPr="002976B9" w:rsidRDefault="00580DAB" w:rsidP="009E2D81">
            <w:pPr>
              <w:spacing w:line="240" w:lineRule="auto"/>
              <w:jc w:val="center"/>
              <w:rPr>
                <w:b/>
                <w:sz w:val="18"/>
                <w:szCs w:val="18"/>
              </w:rPr>
            </w:pPr>
            <w:r w:rsidRPr="002976B9">
              <w:rPr>
                <w:b/>
                <w:sz w:val="18"/>
                <w:szCs w:val="18"/>
              </w:rPr>
              <w:t>Раздел 3.</w:t>
            </w:r>
          </w:p>
          <w:p w:rsidR="00580DAB" w:rsidRPr="002976B9" w:rsidRDefault="00580DAB" w:rsidP="009E2D81">
            <w:pPr>
              <w:spacing w:line="240" w:lineRule="auto"/>
              <w:jc w:val="center"/>
              <w:rPr>
                <w:iCs/>
                <w:sz w:val="18"/>
                <w:szCs w:val="18"/>
                <w:shd w:val="clear" w:color="auto" w:fill="FFFFFF"/>
              </w:rPr>
            </w:pPr>
            <w:r w:rsidRPr="002976B9">
              <w:rPr>
                <w:b/>
                <w:sz w:val="18"/>
                <w:szCs w:val="18"/>
              </w:rPr>
              <w:t>Проектирование технологических параметров и элементов технологического процесса</w:t>
            </w:r>
          </w:p>
        </w:tc>
        <w:tc>
          <w:tcPr>
            <w:tcW w:w="1276"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36</w:t>
            </w:r>
          </w:p>
        </w:tc>
        <w:tc>
          <w:tcPr>
            <w:tcW w:w="1244" w:type="dxa"/>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Cs/>
                <w:i/>
                <w:sz w:val="20"/>
                <w:szCs w:val="20"/>
              </w:rPr>
            </w:pPr>
          </w:p>
        </w:tc>
        <w:tc>
          <w:tcPr>
            <w:tcW w:w="1245" w:type="dxa"/>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580DAB" w:rsidRPr="002976B9" w:rsidTr="00B17E9D">
        <w:trPr>
          <w:trHeight w:val="20"/>
          <w:jc w:val="center"/>
        </w:trPr>
        <w:tc>
          <w:tcPr>
            <w:tcW w:w="2235" w:type="dxa"/>
            <w:vMerge w:val="restart"/>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18"/>
                <w:szCs w:val="18"/>
                <w:shd w:val="clear" w:color="auto" w:fill="FFFFFF"/>
              </w:rPr>
            </w:pPr>
            <w:r w:rsidRPr="002976B9">
              <w:rPr>
                <w:b/>
                <w:sz w:val="18"/>
                <w:szCs w:val="18"/>
                <w:shd w:val="clear" w:color="auto" w:fill="FFFFFF"/>
              </w:rPr>
              <w:t>Тема 3.1.</w:t>
            </w:r>
          </w:p>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sz w:val="18"/>
                <w:szCs w:val="18"/>
              </w:rPr>
              <w:t>Проектирование технологических параметров и элементов технологического процесса</w:t>
            </w:r>
          </w:p>
        </w:tc>
        <w:tc>
          <w:tcPr>
            <w:tcW w:w="9497" w:type="dxa"/>
            <w:gridSpan w:val="2"/>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18"/>
                <w:szCs w:val="18"/>
              </w:rPr>
            </w:pPr>
            <w:r w:rsidRPr="002976B9">
              <w:rPr>
                <w:b/>
                <w:bCs/>
                <w:sz w:val="18"/>
                <w:szCs w:val="18"/>
              </w:rPr>
              <w:t>Содержание учебного материала</w:t>
            </w:r>
          </w:p>
        </w:tc>
        <w:tc>
          <w:tcPr>
            <w:tcW w:w="1276" w:type="dxa"/>
            <w:vMerge w:val="restart"/>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18</w:t>
            </w:r>
          </w:p>
        </w:tc>
        <w:tc>
          <w:tcPr>
            <w:tcW w:w="1244" w:type="dxa"/>
            <w:vMerge w:val="restart"/>
            <w:shd w:val="clear" w:color="auto" w:fill="FFFFFF"/>
          </w:tcPr>
          <w:p w:rsidR="00580DAB" w:rsidRPr="002976B9" w:rsidRDefault="00580DAB" w:rsidP="00B17E9D">
            <w:pPr>
              <w:spacing w:line="240" w:lineRule="auto"/>
              <w:ind w:firstLine="0"/>
              <w:jc w:val="center"/>
              <w:rPr>
                <w:bCs/>
                <w:sz w:val="20"/>
              </w:rPr>
            </w:pPr>
            <w:r w:rsidRPr="002976B9">
              <w:rPr>
                <w:bCs/>
                <w:sz w:val="20"/>
              </w:rPr>
              <w:t>ПК 1.3</w:t>
            </w:r>
          </w:p>
          <w:p w:rsidR="00580DAB" w:rsidRPr="002976B9" w:rsidRDefault="00580DAB" w:rsidP="00B17E9D">
            <w:pPr>
              <w:spacing w:line="240" w:lineRule="auto"/>
              <w:ind w:firstLine="0"/>
              <w:jc w:val="center"/>
              <w:rPr>
                <w:i/>
                <w:iCs/>
                <w:sz w:val="20"/>
                <w:szCs w:val="20"/>
              </w:rPr>
            </w:pPr>
            <w:r w:rsidRPr="002976B9">
              <w:rPr>
                <w:bCs/>
                <w:sz w:val="20"/>
              </w:rPr>
              <w:t>ОК-1-11</w:t>
            </w:r>
          </w:p>
        </w:tc>
        <w:tc>
          <w:tcPr>
            <w:tcW w:w="1245" w:type="dxa"/>
            <w:vMerge w:val="restart"/>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Н1.3.01</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У1.3.01 – 1.3.04</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З1.3.01 – 1.3.04</w:t>
            </w: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1</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sz w:val="18"/>
                <w:szCs w:val="18"/>
              </w:rPr>
              <w:t>Свойства материалов – конструкционных, вспомогательных, материалов оснастки.</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2</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18"/>
                <w:szCs w:val="18"/>
              </w:rPr>
            </w:pPr>
            <w:r w:rsidRPr="002976B9">
              <w:rPr>
                <w:bCs/>
                <w:iCs/>
                <w:sz w:val="18"/>
                <w:szCs w:val="18"/>
              </w:rPr>
              <w:t>Методы формования и обработки поверхностей.</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3</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18"/>
                <w:szCs w:val="18"/>
              </w:rPr>
            </w:pPr>
            <w:r w:rsidRPr="002976B9">
              <w:rPr>
                <w:bCs/>
                <w:iCs/>
                <w:sz w:val="18"/>
                <w:szCs w:val="18"/>
              </w:rPr>
              <w:t>Оборудование, оснастка, инструменты для изготовления изделий. Выбор оборудования, оснастки, инструментов для изготовления изделий. Выбор основных и вспомогательных материалов.</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4</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18"/>
                <w:szCs w:val="18"/>
              </w:rPr>
            </w:pPr>
            <w:r w:rsidRPr="002976B9">
              <w:rPr>
                <w:sz w:val="18"/>
                <w:szCs w:val="18"/>
              </w:rPr>
              <w:t xml:space="preserve">Системы автоматизированного проектирования технологических процессов. Виды технологических документов. </w:t>
            </w:r>
            <w:r w:rsidRPr="002976B9">
              <w:rPr>
                <w:bCs/>
                <w:iCs/>
                <w:sz w:val="18"/>
                <w:szCs w:val="18"/>
              </w:rPr>
              <w:t>Технологические процессы производства полуфабрикатов, изделий из полимерных композитов.</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5</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18"/>
                <w:szCs w:val="18"/>
              </w:rPr>
            </w:pPr>
            <w:r w:rsidRPr="002976B9">
              <w:rPr>
                <w:bCs/>
                <w:iCs/>
                <w:sz w:val="18"/>
                <w:szCs w:val="18"/>
              </w:rPr>
              <w:t>Проектирование технологических параметров и элементов технологического процесса производства изделий из полимерных композитов.</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6</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18"/>
                <w:szCs w:val="18"/>
              </w:rPr>
            </w:pPr>
            <w:r w:rsidRPr="002976B9">
              <w:rPr>
                <w:spacing w:val="2"/>
                <w:sz w:val="18"/>
                <w:szCs w:val="18"/>
              </w:rPr>
              <w:t>Разработка технологического паспорта производства изделий из полимерных композитов.</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7</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18"/>
                <w:szCs w:val="18"/>
              </w:rPr>
            </w:pPr>
            <w:r w:rsidRPr="002976B9">
              <w:rPr>
                <w:bCs/>
                <w:iCs/>
                <w:sz w:val="18"/>
                <w:szCs w:val="18"/>
              </w:rPr>
              <w:t>Проектирование участков по производству изделий из полимерных композитов.</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8</w:t>
            </w:r>
          </w:p>
        </w:tc>
        <w:tc>
          <w:tcPr>
            <w:tcW w:w="9072"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18"/>
                <w:szCs w:val="18"/>
              </w:rPr>
            </w:pPr>
            <w:r w:rsidRPr="002976B9">
              <w:rPr>
                <w:sz w:val="18"/>
                <w:szCs w:val="18"/>
              </w:rPr>
              <w:t>Требования, предъявляемые к проектированию участков.</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4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t>9</w:t>
            </w:r>
          </w:p>
        </w:tc>
        <w:tc>
          <w:tcPr>
            <w:tcW w:w="9072" w:type="dxa"/>
            <w:shd w:val="clear" w:color="auto" w:fill="FFFFFF"/>
          </w:tcPr>
          <w:p w:rsidR="00580DAB" w:rsidRPr="002976B9" w:rsidRDefault="00580DAB" w:rsidP="009E2D81">
            <w:pPr>
              <w:tabs>
                <w:tab w:val="left" w:pos="266"/>
              </w:tabs>
              <w:spacing w:line="240" w:lineRule="auto"/>
              <w:rPr>
                <w:bCs/>
                <w:iCs/>
                <w:sz w:val="18"/>
                <w:szCs w:val="18"/>
              </w:rPr>
            </w:pPr>
            <w:r w:rsidRPr="002976B9">
              <w:rPr>
                <w:bCs/>
                <w:iCs/>
                <w:sz w:val="18"/>
                <w:szCs w:val="18"/>
              </w:rPr>
              <w:t>Цифровые технологии в композитном производстве.</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9497" w:type="dxa"/>
            <w:gridSpan w:val="2"/>
            <w:shd w:val="clear" w:color="auto" w:fill="FFFFFF"/>
          </w:tcPr>
          <w:p w:rsidR="00580DAB" w:rsidRPr="002976B9" w:rsidRDefault="00580DAB" w:rsidP="009E2D81">
            <w:pPr>
              <w:autoSpaceDE w:val="0"/>
              <w:autoSpaceDN w:val="0"/>
              <w:spacing w:line="240" w:lineRule="auto"/>
              <w:rPr>
                <w:i/>
                <w:sz w:val="18"/>
                <w:szCs w:val="18"/>
              </w:rPr>
            </w:pPr>
            <w:r w:rsidRPr="002976B9">
              <w:rPr>
                <w:b/>
                <w:bCs/>
                <w:i/>
                <w:sz w:val="18"/>
                <w:szCs w:val="18"/>
                <w:shd w:val="clear" w:color="auto" w:fill="FFFFFF"/>
              </w:rPr>
              <w:t>Практические занятия №1-9</w:t>
            </w:r>
          </w:p>
        </w:tc>
        <w:tc>
          <w:tcPr>
            <w:tcW w:w="1276" w:type="dxa"/>
            <w:vMerge w:val="restart"/>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18</w:t>
            </w:r>
          </w:p>
        </w:tc>
        <w:tc>
          <w:tcPr>
            <w:tcW w:w="1244" w:type="dxa"/>
            <w:vMerge w:val="restart"/>
            <w:shd w:val="clear" w:color="auto" w:fill="FFFFFF"/>
          </w:tcPr>
          <w:p w:rsidR="00580DAB" w:rsidRPr="002976B9" w:rsidRDefault="00580DAB" w:rsidP="00B17E9D">
            <w:pPr>
              <w:spacing w:line="240" w:lineRule="auto"/>
              <w:ind w:firstLine="0"/>
              <w:rPr>
                <w:bCs/>
                <w:sz w:val="20"/>
              </w:rPr>
            </w:pPr>
            <w:r w:rsidRPr="002976B9">
              <w:rPr>
                <w:bCs/>
                <w:sz w:val="20"/>
              </w:rPr>
              <w:t>ПК 1.3</w:t>
            </w:r>
          </w:p>
          <w:p w:rsidR="00580DAB" w:rsidRPr="002976B9" w:rsidRDefault="00580DAB" w:rsidP="00B17E9D">
            <w:pPr>
              <w:spacing w:line="240" w:lineRule="auto"/>
              <w:ind w:firstLine="0"/>
              <w:jc w:val="center"/>
              <w:rPr>
                <w:i/>
                <w:iCs/>
                <w:sz w:val="20"/>
                <w:szCs w:val="20"/>
              </w:rPr>
            </w:pPr>
            <w:r w:rsidRPr="002976B9">
              <w:rPr>
                <w:bCs/>
                <w:sz w:val="20"/>
              </w:rPr>
              <w:t>ОК-1-11</w:t>
            </w:r>
          </w:p>
        </w:tc>
        <w:tc>
          <w:tcPr>
            <w:tcW w:w="1245" w:type="dxa"/>
            <w:vMerge w:val="restart"/>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Н1.3.01</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У1.3.01 – 1.3.04</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 xml:space="preserve">З1.3.01 – </w:t>
            </w:r>
            <w:r w:rsidRPr="002976B9">
              <w:rPr>
                <w:bCs/>
                <w:sz w:val="20"/>
                <w:szCs w:val="20"/>
              </w:rPr>
              <w:lastRenderedPageBreak/>
              <w:t>1.3.04</w:t>
            </w: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1</w:t>
            </w:r>
          </w:p>
        </w:tc>
        <w:tc>
          <w:tcPr>
            <w:tcW w:w="9072" w:type="dxa"/>
            <w:shd w:val="clear" w:color="auto" w:fill="FFFFFF"/>
          </w:tcPr>
          <w:p w:rsidR="00580DAB" w:rsidRPr="002976B9" w:rsidRDefault="00580DAB" w:rsidP="009E2D81">
            <w:pPr>
              <w:autoSpaceDE w:val="0"/>
              <w:autoSpaceDN w:val="0"/>
              <w:spacing w:line="240" w:lineRule="auto"/>
              <w:rPr>
                <w:bCs/>
                <w:i/>
                <w:iCs/>
                <w:sz w:val="18"/>
                <w:szCs w:val="18"/>
              </w:rPr>
            </w:pPr>
            <w:r w:rsidRPr="002976B9">
              <w:rPr>
                <w:bCs/>
                <w:i/>
                <w:iCs/>
                <w:sz w:val="18"/>
                <w:szCs w:val="18"/>
              </w:rPr>
              <w:t>Выбор оборудования, оснастки, инструментов для изготовления изделий.</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2</w:t>
            </w:r>
          </w:p>
        </w:tc>
        <w:tc>
          <w:tcPr>
            <w:tcW w:w="9072" w:type="dxa"/>
            <w:shd w:val="clear" w:color="auto" w:fill="FFFFFF"/>
          </w:tcPr>
          <w:p w:rsidR="00580DAB" w:rsidRPr="002976B9" w:rsidRDefault="00580DAB" w:rsidP="009E2D81">
            <w:pPr>
              <w:autoSpaceDE w:val="0"/>
              <w:autoSpaceDN w:val="0"/>
              <w:spacing w:line="240" w:lineRule="auto"/>
              <w:rPr>
                <w:bCs/>
                <w:i/>
                <w:iCs/>
                <w:sz w:val="18"/>
                <w:szCs w:val="18"/>
              </w:rPr>
            </w:pPr>
            <w:r w:rsidRPr="002976B9">
              <w:rPr>
                <w:bCs/>
                <w:i/>
                <w:iCs/>
                <w:sz w:val="18"/>
                <w:szCs w:val="18"/>
              </w:rPr>
              <w:t>Выбор основных и вспомогательных материалов.</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3</w:t>
            </w:r>
          </w:p>
        </w:tc>
        <w:tc>
          <w:tcPr>
            <w:tcW w:w="9072" w:type="dxa"/>
            <w:shd w:val="clear" w:color="auto" w:fill="FFFFFF"/>
          </w:tcPr>
          <w:p w:rsidR="00580DAB" w:rsidRPr="002976B9" w:rsidRDefault="00580DAB" w:rsidP="009E2D81">
            <w:pPr>
              <w:autoSpaceDE w:val="0"/>
              <w:autoSpaceDN w:val="0"/>
              <w:spacing w:line="240" w:lineRule="auto"/>
              <w:rPr>
                <w:bCs/>
                <w:i/>
                <w:iCs/>
                <w:sz w:val="18"/>
                <w:szCs w:val="18"/>
              </w:rPr>
            </w:pPr>
            <w:r w:rsidRPr="002976B9">
              <w:rPr>
                <w:i/>
                <w:sz w:val="18"/>
                <w:szCs w:val="18"/>
              </w:rPr>
              <w:t>Изучение технологических документов</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4</w:t>
            </w:r>
          </w:p>
        </w:tc>
        <w:tc>
          <w:tcPr>
            <w:tcW w:w="9072" w:type="dxa"/>
            <w:shd w:val="clear" w:color="auto" w:fill="FFFFFF"/>
          </w:tcPr>
          <w:p w:rsidR="00580DAB" w:rsidRPr="002976B9" w:rsidRDefault="00580DAB" w:rsidP="009E2D81">
            <w:pPr>
              <w:autoSpaceDE w:val="0"/>
              <w:autoSpaceDN w:val="0"/>
              <w:spacing w:line="240" w:lineRule="auto"/>
              <w:rPr>
                <w:bCs/>
                <w:i/>
                <w:iCs/>
                <w:sz w:val="18"/>
                <w:szCs w:val="18"/>
              </w:rPr>
            </w:pPr>
            <w:r w:rsidRPr="002976B9">
              <w:rPr>
                <w:bCs/>
                <w:i/>
                <w:iCs/>
                <w:sz w:val="18"/>
                <w:szCs w:val="18"/>
              </w:rPr>
              <w:t>Проектирование технологических параметров и элементов технологического процесса</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5</w:t>
            </w:r>
          </w:p>
        </w:tc>
        <w:tc>
          <w:tcPr>
            <w:tcW w:w="9072" w:type="dxa"/>
            <w:shd w:val="clear" w:color="auto" w:fill="FFFFFF"/>
          </w:tcPr>
          <w:p w:rsidR="00580DAB" w:rsidRPr="002976B9" w:rsidRDefault="00580DAB" w:rsidP="009E2D81">
            <w:pPr>
              <w:autoSpaceDE w:val="0"/>
              <w:autoSpaceDN w:val="0"/>
              <w:spacing w:line="240" w:lineRule="auto"/>
              <w:rPr>
                <w:bCs/>
                <w:i/>
                <w:iCs/>
                <w:sz w:val="18"/>
                <w:szCs w:val="18"/>
              </w:rPr>
            </w:pPr>
            <w:r w:rsidRPr="002976B9">
              <w:rPr>
                <w:bCs/>
                <w:i/>
                <w:iCs/>
                <w:sz w:val="18"/>
                <w:szCs w:val="18"/>
              </w:rPr>
              <w:t>Проектирование технологических параметров и элементов технологического процесса</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6</w:t>
            </w:r>
          </w:p>
        </w:tc>
        <w:tc>
          <w:tcPr>
            <w:tcW w:w="9072" w:type="dxa"/>
            <w:shd w:val="clear" w:color="auto" w:fill="FFFFFF"/>
          </w:tcPr>
          <w:p w:rsidR="00580DAB" w:rsidRPr="002976B9" w:rsidRDefault="00580DAB" w:rsidP="009E2D81">
            <w:pPr>
              <w:autoSpaceDE w:val="0"/>
              <w:autoSpaceDN w:val="0"/>
              <w:spacing w:line="240" w:lineRule="auto"/>
              <w:rPr>
                <w:bCs/>
                <w:i/>
                <w:iCs/>
                <w:sz w:val="18"/>
                <w:szCs w:val="18"/>
              </w:rPr>
            </w:pPr>
            <w:r w:rsidRPr="002976B9">
              <w:rPr>
                <w:i/>
                <w:spacing w:val="2"/>
                <w:sz w:val="18"/>
                <w:szCs w:val="18"/>
              </w:rPr>
              <w:t>Разработка технологического паспорта производства изделий из полимерных композитов</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7</w:t>
            </w:r>
          </w:p>
        </w:tc>
        <w:tc>
          <w:tcPr>
            <w:tcW w:w="9072" w:type="dxa"/>
            <w:shd w:val="clear" w:color="auto" w:fill="FFFFFF"/>
          </w:tcPr>
          <w:p w:rsidR="00580DAB" w:rsidRPr="002976B9" w:rsidRDefault="00580DAB" w:rsidP="009E2D81">
            <w:pPr>
              <w:tabs>
                <w:tab w:val="left" w:pos="266"/>
              </w:tabs>
              <w:spacing w:line="240" w:lineRule="auto"/>
              <w:rPr>
                <w:i/>
                <w:spacing w:val="2"/>
                <w:sz w:val="18"/>
                <w:szCs w:val="18"/>
              </w:rPr>
            </w:pPr>
            <w:r w:rsidRPr="002976B9">
              <w:rPr>
                <w:i/>
                <w:spacing w:val="2"/>
                <w:sz w:val="18"/>
                <w:szCs w:val="18"/>
              </w:rPr>
              <w:t>Разработка технологического паспорта производства изделий из полимерных композитов</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8</w:t>
            </w:r>
          </w:p>
        </w:tc>
        <w:tc>
          <w:tcPr>
            <w:tcW w:w="9072" w:type="dxa"/>
            <w:shd w:val="clear" w:color="auto" w:fill="FFFFFF"/>
          </w:tcPr>
          <w:p w:rsidR="00580DAB" w:rsidRPr="002976B9" w:rsidRDefault="00580DAB" w:rsidP="009E2D81">
            <w:pPr>
              <w:autoSpaceDE w:val="0"/>
              <w:autoSpaceDN w:val="0"/>
              <w:spacing w:line="240" w:lineRule="auto"/>
              <w:rPr>
                <w:i/>
                <w:sz w:val="18"/>
                <w:szCs w:val="18"/>
              </w:rPr>
            </w:pPr>
            <w:r w:rsidRPr="002976B9">
              <w:rPr>
                <w:bCs/>
                <w:i/>
                <w:iCs/>
                <w:sz w:val="18"/>
                <w:szCs w:val="18"/>
              </w:rPr>
              <w:t>Проектирование участков по производству изделий из полимерных композитов</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4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9</w:t>
            </w:r>
          </w:p>
        </w:tc>
        <w:tc>
          <w:tcPr>
            <w:tcW w:w="9072" w:type="dxa"/>
            <w:shd w:val="clear" w:color="auto" w:fill="FFFFFF"/>
          </w:tcPr>
          <w:p w:rsidR="00580DAB" w:rsidRPr="002976B9" w:rsidRDefault="00580DAB" w:rsidP="009E2D81">
            <w:pPr>
              <w:autoSpaceDE w:val="0"/>
              <w:autoSpaceDN w:val="0"/>
              <w:spacing w:line="240" w:lineRule="auto"/>
              <w:rPr>
                <w:i/>
                <w:sz w:val="18"/>
                <w:szCs w:val="18"/>
              </w:rPr>
            </w:pPr>
            <w:r w:rsidRPr="002976B9">
              <w:rPr>
                <w:bCs/>
                <w:i/>
                <w:iCs/>
                <w:sz w:val="18"/>
                <w:szCs w:val="18"/>
              </w:rPr>
              <w:t>Проектирование участков по производству изделий из полимерных композитов</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9497" w:type="dxa"/>
            <w:gridSpan w:val="2"/>
            <w:shd w:val="clear" w:color="auto" w:fill="FFFFFF"/>
          </w:tcPr>
          <w:p w:rsidR="00580DAB" w:rsidRPr="002976B9" w:rsidRDefault="00580DAB" w:rsidP="009E2D81">
            <w:pPr>
              <w:spacing w:line="240" w:lineRule="auto"/>
              <w:rPr>
                <w:b/>
                <w:bCs/>
                <w:i/>
                <w:iCs/>
                <w:sz w:val="18"/>
                <w:szCs w:val="18"/>
              </w:rPr>
            </w:pPr>
            <w:r w:rsidRPr="002976B9">
              <w:rPr>
                <w:b/>
                <w:bCs/>
                <w:i/>
                <w:iCs/>
                <w:sz w:val="18"/>
                <w:szCs w:val="18"/>
              </w:rPr>
              <w:t>Курсовой проект</w:t>
            </w:r>
          </w:p>
        </w:tc>
        <w:tc>
          <w:tcPr>
            <w:tcW w:w="1276" w:type="dxa"/>
            <w:vMerge w:val="restart"/>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20</w:t>
            </w:r>
          </w:p>
        </w:tc>
        <w:tc>
          <w:tcPr>
            <w:tcW w:w="1244" w:type="dxa"/>
            <w:vMerge w:val="restart"/>
            <w:shd w:val="clear" w:color="auto" w:fill="FFFFFF"/>
          </w:tcPr>
          <w:p w:rsidR="00580DAB" w:rsidRPr="002976B9" w:rsidRDefault="00580DAB" w:rsidP="00B17E9D">
            <w:pPr>
              <w:spacing w:line="240" w:lineRule="auto"/>
              <w:ind w:firstLine="0"/>
              <w:rPr>
                <w:bCs/>
                <w:sz w:val="20"/>
              </w:rPr>
            </w:pPr>
            <w:r w:rsidRPr="002976B9">
              <w:rPr>
                <w:bCs/>
                <w:sz w:val="20"/>
              </w:rPr>
              <w:t>ПК 1.1 – 1.3</w:t>
            </w:r>
          </w:p>
          <w:p w:rsidR="00580DAB" w:rsidRPr="002976B9" w:rsidRDefault="00580DAB" w:rsidP="00B17E9D">
            <w:pPr>
              <w:spacing w:line="240" w:lineRule="auto"/>
              <w:ind w:firstLine="0"/>
              <w:rPr>
                <w:i/>
                <w:iCs/>
                <w:sz w:val="20"/>
                <w:szCs w:val="20"/>
              </w:rPr>
            </w:pPr>
            <w:r w:rsidRPr="002976B9">
              <w:rPr>
                <w:bCs/>
                <w:sz w:val="20"/>
              </w:rPr>
              <w:t>ОК-1-11</w:t>
            </w:r>
          </w:p>
        </w:tc>
        <w:tc>
          <w:tcPr>
            <w:tcW w:w="1245" w:type="dxa"/>
            <w:vMerge w:val="restart"/>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Н1.1.01</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Н1.2.01</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Н1.3.01</w:t>
            </w:r>
          </w:p>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У1.1.01 – 1.1.02</w:t>
            </w:r>
          </w:p>
          <w:p w:rsidR="00580DAB" w:rsidRPr="002976B9" w:rsidRDefault="00580DAB" w:rsidP="00B17E9D">
            <w:pPr>
              <w:spacing w:line="240" w:lineRule="auto"/>
              <w:ind w:firstLine="34"/>
              <w:jc w:val="center"/>
              <w:rPr>
                <w:iCs/>
                <w:sz w:val="20"/>
                <w:szCs w:val="20"/>
              </w:rPr>
            </w:pPr>
            <w:r w:rsidRPr="002976B9">
              <w:rPr>
                <w:iCs/>
                <w:sz w:val="20"/>
                <w:szCs w:val="20"/>
              </w:rPr>
              <w:t>У1.2.01 – 1.2.03</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У1.3.01 – 1.3.04</w:t>
            </w:r>
          </w:p>
          <w:p w:rsidR="00580DAB" w:rsidRPr="002976B9" w:rsidRDefault="00580DAB" w:rsidP="00B17E9D">
            <w:pPr>
              <w:spacing w:line="240" w:lineRule="auto"/>
              <w:ind w:firstLine="34"/>
              <w:jc w:val="center"/>
              <w:rPr>
                <w:iCs/>
                <w:sz w:val="20"/>
                <w:szCs w:val="20"/>
              </w:rPr>
            </w:pPr>
            <w:r w:rsidRPr="002976B9">
              <w:rPr>
                <w:bCs/>
                <w:sz w:val="20"/>
                <w:szCs w:val="20"/>
              </w:rPr>
              <w:t>З1.1.01 – 1.1.04</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iCs/>
                <w:sz w:val="20"/>
                <w:szCs w:val="20"/>
              </w:rPr>
              <w:t>З1.2.01 – 1.2.05</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З1.3.01 – 1.3.04</w:t>
            </w: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9497" w:type="dxa"/>
            <w:gridSpan w:val="2"/>
            <w:shd w:val="clear" w:color="auto" w:fill="FFFFFF"/>
          </w:tcPr>
          <w:p w:rsidR="00580DAB" w:rsidRPr="002976B9" w:rsidRDefault="00580DAB" w:rsidP="009E2D81">
            <w:pPr>
              <w:spacing w:line="240" w:lineRule="auto"/>
              <w:rPr>
                <w:b/>
                <w:bCs/>
                <w:i/>
                <w:sz w:val="18"/>
                <w:szCs w:val="18"/>
              </w:rPr>
            </w:pPr>
            <w:r w:rsidRPr="002976B9">
              <w:rPr>
                <w:b/>
                <w:bCs/>
                <w:i/>
                <w:sz w:val="18"/>
                <w:szCs w:val="18"/>
              </w:rPr>
              <w:t>Тематика курсовых работ (проектов) по профессиональному модулю: Проектирование изделия из композитных материалов в соответствии с техническим заданием по выбранной технологии производства и материалу:</w:t>
            </w:r>
          </w:p>
          <w:p w:rsidR="00580DAB" w:rsidRPr="002976B9" w:rsidRDefault="00580DAB" w:rsidP="009E2D81">
            <w:pPr>
              <w:spacing w:line="240" w:lineRule="auto"/>
              <w:rPr>
                <w:sz w:val="18"/>
                <w:szCs w:val="18"/>
              </w:rPr>
            </w:pPr>
            <w:r w:rsidRPr="002976B9">
              <w:rPr>
                <w:sz w:val="18"/>
                <w:szCs w:val="18"/>
              </w:rPr>
              <w:t xml:space="preserve">Спроектировать изделие в соответствии с техническим заданием, выбранной технологией производства и материалами. </w:t>
            </w:r>
          </w:p>
          <w:p w:rsidR="00580DAB" w:rsidRPr="002976B9" w:rsidRDefault="00580DAB" w:rsidP="009E2D81">
            <w:pPr>
              <w:spacing w:line="240" w:lineRule="auto"/>
              <w:rPr>
                <w:sz w:val="18"/>
                <w:szCs w:val="18"/>
              </w:rPr>
            </w:pPr>
            <w:r w:rsidRPr="002976B9">
              <w:rPr>
                <w:sz w:val="18"/>
                <w:szCs w:val="18"/>
              </w:rPr>
              <w:t xml:space="preserve">Произвести расчеты на жесткость и прочность композитных конструкций в CAE-системах. </w:t>
            </w:r>
          </w:p>
          <w:p w:rsidR="00580DAB" w:rsidRPr="002976B9" w:rsidRDefault="00580DAB" w:rsidP="009E2D81">
            <w:pPr>
              <w:spacing w:line="240" w:lineRule="auto"/>
              <w:rPr>
                <w:b/>
                <w:bCs/>
                <w:i/>
                <w:iCs/>
                <w:sz w:val="18"/>
                <w:szCs w:val="18"/>
              </w:rPr>
            </w:pPr>
            <w:r w:rsidRPr="002976B9">
              <w:rPr>
                <w:sz w:val="18"/>
                <w:szCs w:val="18"/>
              </w:rPr>
              <w:t>Подготовить чертежи, спецификации и модели для производства композитного изделия, ручной и автоматизированной обработки и сборки.</w:t>
            </w:r>
          </w:p>
        </w:tc>
        <w:tc>
          <w:tcPr>
            <w:tcW w:w="1276" w:type="dxa"/>
            <w:vMerge/>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44"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vMerge/>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9497" w:type="dxa"/>
            <w:gridSpan w:val="2"/>
            <w:shd w:val="clear" w:color="auto" w:fill="FFFFFF"/>
          </w:tcPr>
          <w:p w:rsidR="00580DAB" w:rsidRPr="002976B9" w:rsidRDefault="00580DAB" w:rsidP="009E2D81">
            <w:pPr>
              <w:spacing w:line="240" w:lineRule="auto"/>
              <w:rPr>
                <w:b/>
                <w:bCs/>
                <w:i/>
                <w:sz w:val="18"/>
                <w:szCs w:val="18"/>
              </w:rPr>
            </w:pPr>
            <w:r w:rsidRPr="002976B9">
              <w:rPr>
                <w:b/>
                <w:bCs/>
                <w:i/>
                <w:sz w:val="18"/>
                <w:szCs w:val="18"/>
              </w:rPr>
              <w:t>Учебная практика</w:t>
            </w:r>
          </w:p>
          <w:p w:rsidR="00580DAB" w:rsidRPr="002976B9" w:rsidRDefault="00580DAB" w:rsidP="009E2D81">
            <w:pPr>
              <w:spacing w:line="240" w:lineRule="auto"/>
              <w:rPr>
                <w:b/>
                <w:bCs/>
                <w:i/>
                <w:sz w:val="18"/>
                <w:szCs w:val="18"/>
              </w:rPr>
            </w:pPr>
            <w:r w:rsidRPr="002976B9">
              <w:rPr>
                <w:b/>
                <w:bCs/>
                <w:i/>
                <w:sz w:val="18"/>
                <w:szCs w:val="18"/>
              </w:rPr>
              <w:t>Лабораторный практикум по химическим лабораторным работам</w:t>
            </w:r>
          </w:p>
        </w:tc>
        <w:tc>
          <w:tcPr>
            <w:tcW w:w="1276"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36</w:t>
            </w:r>
          </w:p>
        </w:tc>
        <w:tc>
          <w:tcPr>
            <w:tcW w:w="1244" w:type="dxa"/>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9497" w:type="dxa"/>
            <w:gridSpan w:val="2"/>
            <w:shd w:val="clear" w:color="auto" w:fill="FFFFFF"/>
          </w:tcPr>
          <w:p w:rsidR="00580DAB" w:rsidRPr="002976B9" w:rsidRDefault="00580DAB" w:rsidP="009E2D81">
            <w:pPr>
              <w:spacing w:line="240" w:lineRule="auto"/>
              <w:rPr>
                <w:b/>
                <w:bCs/>
                <w:i/>
                <w:sz w:val="18"/>
                <w:szCs w:val="18"/>
              </w:rPr>
            </w:pPr>
            <w:r w:rsidRPr="002976B9">
              <w:rPr>
                <w:b/>
                <w:bCs/>
                <w:i/>
                <w:sz w:val="18"/>
                <w:szCs w:val="18"/>
              </w:rPr>
              <w:t>Учебная практика</w:t>
            </w:r>
          </w:p>
          <w:p w:rsidR="00580DAB" w:rsidRPr="002976B9" w:rsidRDefault="00580DAB" w:rsidP="009E2D81">
            <w:pPr>
              <w:spacing w:line="240" w:lineRule="auto"/>
              <w:rPr>
                <w:b/>
                <w:bCs/>
                <w:i/>
                <w:sz w:val="18"/>
                <w:szCs w:val="18"/>
              </w:rPr>
            </w:pPr>
            <w:r w:rsidRPr="002976B9">
              <w:rPr>
                <w:b/>
                <w:bCs/>
                <w:i/>
                <w:sz w:val="18"/>
                <w:szCs w:val="18"/>
              </w:rPr>
              <w:t>Слесарная практика</w:t>
            </w:r>
          </w:p>
        </w:tc>
        <w:tc>
          <w:tcPr>
            <w:tcW w:w="1276"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36</w:t>
            </w:r>
          </w:p>
        </w:tc>
        <w:tc>
          <w:tcPr>
            <w:tcW w:w="1244" w:type="dxa"/>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9497" w:type="dxa"/>
            <w:gridSpan w:val="2"/>
            <w:shd w:val="clear" w:color="auto" w:fill="FFFFFF"/>
          </w:tcPr>
          <w:p w:rsidR="00580DAB" w:rsidRPr="002976B9" w:rsidRDefault="00580DAB" w:rsidP="009E2D81">
            <w:pPr>
              <w:spacing w:line="240" w:lineRule="auto"/>
              <w:rPr>
                <w:b/>
                <w:bCs/>
                <w:i/>
                <w:sz w:val="18"/>
                <w:szCs w:val="18"/>
              </w:rPr>
            </w:pPr>
            <w:r w:rsidRPr="002976B9">
              <w:rPr>
                <w:b/>
                <w:bCs/>
                <w:i/>
                <w:sz w:val="18"/>
                <w:szCs w:val="18"/>
              </w:rPr>
              <w:t>Учебная практика</w:t>
            </w:r>
          </w:p>
          <w:p w:rsidR="00580DAB" w:rsidRPr="002976B9" w:rsidRDefault="00580DAB" w:rsidP="009E2D81">
            <w:pPr>
              <w:spacing w:line="240" w:lineRule="auto"/>
              <w:rPr>
                <w:b/>
                <w:bCs/>
                <w:i/>
                <w:sz w:val="18"/>
                <w:szCs w:val="18"/>
              </w:rPr>
            </w:pPr>
            <w:r w:rsidRPr="002976B9">
              <w:rPr>
                <w:b/>
                <w:bCs/>
                <w:i/>
                <w:sz w:val="18"/>
                <w:szCs w:val="18"/>
              </w:rPr>
              <w:t>Механическая практика</w:t>
            </w:r>
          </w:p>
        </w:tc>
        <w:tc>
          <w:tcPr>
            <w:tcW w:w="1276"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36</w:t>
            </w:r>
          </w:p>
        </w:tc>
        <w:tc>
          <w:tcPr>
            <w:tcW w:w="1244" w:type="dxa"/>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Cs/>
                <w:sz w:val="20"/>
                <w:szCs w:val="20"/>
              </w:rPr>
            </w:pPr>
          </w:p>
        </w:tc>
        <w:tc>
          <w:tcPr>
            <w:tcW w:w="1245" w:type="dxa"/>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580DAB" w:rsidRPr="002976B9" w:rsidTr="00B17E9D">
        <w:trPr>
          <w:trHeight w:val="20"/>
          <w:jc w:val="center"/>
        </w:trPr>
        <w:tc>
          <w:tcPr>
            <w:tcW w:w="2235" w:type="dxa"/>
            <w:vMerge/>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9497" w:type="dxa"/>
            <w:gridSpan w:val="2"/>
            <w:shd w:val="clear" w:color="auto" w:fill="FFFFFF"/>
          </w:tcPr>
          <w:p w:rsidR="00580DAB" w:rsidRPr="002976B9" w:rsidRDefault="00580DAB" w:rsidP="009E2D81">
            <w:pPr>
              <w:spacing w:line="240" w:lineRule="auto"/>
              <w:rPr>
                <w:b/>
                <w:bCs/>
                <w:i/>
                <w:iCs/>
                <w:sz w:val="18"/>
                <w:szCs w:val="18"/>
              </w:rPr>
            </w:pPr>
            <w:r w:rsidRPr="002976B9">
              <w:rPr>
                <w:b/>
                <w:bCs/>
                <w:i/>
                <w:iCs/>
                <w:sz w:val="18"/>
                <w:szCs w:val="18"/>
              </w:rPr>
              <w:t xml:space="preserve">Производственная практика (по профилю специальности) итоговая по модулю </w:t>
            </w:r>
          </w:p>
          <w:p w:rsidR="00580DAB" w:rsidRPr="002976B9" w:rsidRDefault="00580DAB" w:rsidP="009E2D81">
            <w:pPr>
              <w:spacing w:line="240" w:lineRule="auto"/>
              <w:rPr>
                <w:b/>
                <w:bCs/>
                <w:i/>
                <w:iCs/>
                <w:sz w:val="18"/>
                <w:szCs w:val="18"/>
              </w:rPr>
            </w:pPr>
            <w:r w:rsidRPr="002976B9">
              <w:rPr>
                <w:b/>
                <w:bCs/>
                <w:i/>
                <w:iCs/>
                <w:sz w:val="18"/>
                <w:szCs w:val="18"/>
              </w:rPr>
              <w:t xml:space="preserve">Виды работ </w:t>
            </w:r>
          </w:p>
          <w:p w:rsidR="00580DAB" w:rsidRPr="002976B9" w:rsidRDefault="00580DAB" w:rsidP="009E2D81">
            <w:pPr>
              <w:shd w:val="clear" w:color="auto" w:fill="FFFFFF"/>
              <w:tabs>
                <w:tab w:val="left" w:pos="300"/>
              </w:tabs>
              <w:spacing w:line="240" w:lineRule="auto"/>
              <w:rPr>
                <w:sz w:val="18"/>
                <w:szCs w:val="18"/>
              </w:rPr>
            </w:pPr>
            <w:r w:rsidRPr="002976B9">
              <w:rPr>
                <w:sz w:val="18"/>
                <w:szCs w:val="18"/>
              </w:rPr>
              <w:t>Работа со специализированным программным обеспечением.</w:t>
            </w:r>
          </w:p>
          <w:p w:rsidR="00580DAB" w:rsidRPr="002976B9" w:rsidRDefault="00580DAB" w:rsidP="009E2D81">
            <w:pPr>
              <w:shd w:val="clear" w:color="auto" w:fill="FFFFFF"/>
              <w:tabs>
                <w:tab w:val="left" w:pos="300"/>
              </w:tabs>
              <w:spacing w:line="240" w:lineRule="auto"/>
              <w:ind w:left="17"/>
              <w:rPr>
                <w:sz w:val="18"/>
                <w:szCs w:val="18"/>
              </w:rPr>
            </w:pPr>
            <w:r w:rsidRPr="002976B9">
              <w:rPr>
                <w:sz w:val="18"/>
                <w:szCs w:val="18"/>
              </w:rPr>
              <w:t>Проектирование изделий в соответствии с техническим заданием, выбранной технологией производства и материалами.</w:t>
            </w:r>
          </w:p>
          <w:p w:rsidR="00580DAB" w:rsidRPr="002976B9" w:rsidRDefault="00580DAB" w:rsidP="009E2D81">
            <w:pPr>
              <w:shd w:val="clear" w:color="auto" w:fill="FFFFFF"/>
              <w:tabs>
                <w:tab w:val="left" w:pos="300"/>
              </w:tabs>
              <w:spacing w:line="240" w:lineRule="auto"/>
              <w:ind w:left="17"/>
              <w:rPr>
                <w:sz w:val="18"/>
                <w:szCs w:val="18"/>
              </w:rPr>
            </w:pPr>
            <w:r w:rsidRPr="002976B9">
              <w:rPr>
                <w:sz w:val="18"/>
                <w:szCs w:val="18"/>
              </w:rPr>
              <w:t xml:space="preserve">Выполнение расчетов на жесткость и прочность композитных конструкций в CAE-системах. </w:t>
            </w:r>
          </w:p>
          <w:p w:rsidR="00580DAB" w:rsidRPr="002976B9" w:rsidRDefault="00580DAB" w:rsidP="009E2D81">
            <w:pPr>
              <w:shd w:val="clear" w:color="auto" w:fill="FFFFFF"/>
              <w:tabs>
                <w:tab w:val="left" w:pos="300"/>
              </w:tabs>
              <w:spacing w:line="240" w:lineRule="auto"/>
              <w:ind w:left="17"/>
              <w:rPr>
                <w:sz w:val="18"/>
                <w:szCs w:val="18"/>
              </w:rPr>
            </w:pPr>
            <w:r w:rsidRPr="002976B9">
              <w:rPr>
                <w:sz w:val="18"/>
                <w:szCs w:val="18"/>
              </w:rPr>
              <w:t>Подготовка чертежей, спецификаций и моделей для производства изделий из полимерных композитов</w:t>
            </w:r>
          </w:p>
          <w:p w:rsidR="00580DAB" w:rsidRPr="002976B9" w:rsidRDefault="00580DAB" w:rsidP="009E2D81">
            <w:pPr>
              <w:shd w:val="clear" w:color="auto" w:fill="FFFFFF"/>
              <w:tabs>
                <w:tab w:val="left" w:pos="300"/>
              </w:tabs>
              <w:spacing w:line="240" w:lineRule="auto"/>
              <w:ind w:left="17"/>
              <w:rPr>
                <w:sz w:val="18"/>
                <w:szCs w:val="18"/>
              </w:rPr>
            </w:pPr>
            <w:r w:rsidRPr="002976B9">
              <w:rPr>
                <w:sz w:val="18"/>
                <w:szCs w:val="18"/>
              </w:rPr>
              <w:t>Изучение процессов изготовления формообразующей оснастки на станке с ЧПУ.</w:t>
            </w:r>
          </w:p>
          <w:p w:rsidR="00580DAB" w:rsidRPr="002976B9" w:rsidRDefault="00580DAB" w:rsidP="009E2D81">
            <w:pPr>
              <w:shd w:val="clear" w:color="auto" w:fill="FFFFFF"/>
              <w:tabs>
                <w:tab w:val="left" w:pos="300"/>
              </w:tabs>
              <w:spacing w:line="240" w:lineRule="auto"/>
              <w:ind w:left="17"/>
              <w:rPr>
                <w:sz w:val="18"/>
                <w:szCs w:val="18"/>
              </w:rPr>
            </w:pPr>
            <w:r w:rsidRPr="002976B9">
              <w:rPr>
                <w:sz w:val="18"/>
                <w:szCs w:val="18"/>
              </w:rPr>
              <w:t>Изучение процессов изготовления формообразующей оснастки из композиционных материалов по технологической схеме «мастер-модель – формообразующая оснастка».</w:t>
            </w:r>
          </w:p>
          <w:p w:rsidR="00580DAB" w:rsidRPr="002976B9" w:rsidRDefault="00580DAB" w:rsidP="009E2D81">
            <w:pPr>
              <w:shd w:val="clear" w:color="auto" w:fill="FFFFFF"/>
              <w:tabs>
                <w:tab w:val="left" w:pos="300"/>
              </w:tabs>
              <w:spacing w:line="240" w:lineRule="auto"/>
              <w:ind w:left="17"/>
              <w:rPr>
                <w:sz w:val="18"/>
                <w:szCs w:val="18"/>
                <w:shd w:val="clear" w:color="auto" w:fill="FFFFFF"/>
              </w:rPr>
            </w:pPr>
            <w:r w:rsidRPr="002976B9">
              <w:rPr>
                <w:iCs/>
                <w:sz w:val="18"/>
                <w:szCs w:val="18"/>
                <w:shd w:val="clear" w:color="auto" w:fill="FFFFFF"/>
              </w:rPr>
              <w:t>Разработка технического задания на проектирование оснастки.</w:t>
            </w:r>
          </w:p>
          <w:p w:rsidR="00580DAB" w:rsidRPr="002976B9" w:rsidRDefault="00580DAB" w:rsidP="009E2D81">
            <w:pPr>
              <w:shd w:val="clear" w:color="auto" w:fill="FFFFFF"/>
              <w:tabs>
                <w:tab w:val="left" w:pos="300"/>
              </w:tabs>
              <w:spacing w:line="240" w:lineRule="auto"/>
              <w:ind w:left="17"/>
              <w:rPr>
                <w:sz w:val="18"/>
                <w:szCs w:val="18"/>
                <w:shd w:val="clear" w:color="auto" w:fill="FFFFFF"/>
              </w:rPr>
            </w:pPr>
            <w:r w:rsidRPr="002976B9">
              <w:rPr>
                <w:sz w:val="18"/>
                <w:szCs w:val="18"/>
              </w:rPr>
              <w:t xml:space="preserve">Проектирование </w:t>
            </w:r>
            <w:r w:rsidRPr="002976B9">
              <w:rPr>
                <w:iCs/>
                <w:sz w:val="18"/>
                <w:szCs w:val="18"/>
                <w:shd w:val="clear" w:color="auto" w:fill="FFFFFF"/>
              </w:rPr>
              <w:t>технологическую оснастку для производства изделий из полимерных композитов.</w:t>
            </w:r>
          </w:p>
          <w:p w:rsidR="00580DAB" w:rsidRPr="002976B9" w:rsidRDefault="00580DAB" w:rsidP="009E2D81">
            <w:pPr>
              <w:shd w:val="clear" w:color="auto" w:fill="FFFFFF"/>
              <w:tabs>
                <w:tab w:val="left" w:pos="300"/>
              </w:tabs>
              <w:spacing w:line="240" w:lineRule="auto"/>
              <w:ind w:left="17"/>
              <w:rPr>
                <w:sz w:val="18"/>
                <w:szCs w:val="18"/>
                <w:shd w:val="clear" w:color="auto" w:fill="FFFFFF"/>
              </w:rPr>
            </w:pPr>
            <w:r w:rsidRPr="002976B9">
              <w:rPr>
                <w:sz w:val="18"/>
                <w:szCs w:val="18"/>
              </w:rPr>
              <w:t xml:space="preserve">Подготовка управляющей программы для станка с ЧПУ </w:t>
            </w:r>
            <w:r w:rsidRPr="002976B9">
              <w:rPr>
                <w:iCs/>
                <w:sz w:val="18"/>
                <w:szCs w:val="18"/>
                <w:shd w:val="clear" w:color="auto" w:fill="FFFFFF"/>
              </w:rPr>
              <w:t>для изготовления оснастки.</w:t>
            </w:r>
          </w:p>
          <w:p w:rsidR="00580DAB" w:rsidRPr="002976B9" w:rsidRDefault="00580DAB" w:rsidP="009E2D81">
            <w:pPr>
              <w:shd w:val="clear" w:color="auto" w:fill="FFFFFF"/>
              <w:tabs>
                <w:tab w:val="left" w:pos="16"/>
                <w:tab w:val="left" w:pos="442"/>
              </w:tabs>
              <w:spacing w:line="240" w:lineRule="auto"/>
              <w:ind w:left="17"/>
              <w:rPr>
                <w:sz w:val="18"/>
                <w:szCs w:val="18"/>
              </w:rPr>
            </w:pPr>
            <w:r w:rsidRPr="002976B9">
              <w:rPr>
                <w:spacing w:val="2"/>
                <w:sz w:val="18"/>
                <w:szCs w:val="18"/>
              </w:rPr>
              <w:t>Разработка технологического паспорта производства изделий из полимерных композитов.</w:t>
            </w:r>
          </w:p>
          <w:p w:rsidR="00580DAB" w:rsidRPr="002976B9" w:rsidRDefault="00580DAB" w:rsidP="009E2D81">
            <w:pPr>
              <w:shd w:val="clear" w:color="auto" w:fill="FFFFFF"/>
              <w:tabs>
                <w:tab w:val="left" w:pos="16"/>
                <w:tab w:val="left" w:pos="442"/>
              </w:tabs>
              <w:spacing w:line="240" w:lineRule="auto"/>
              <w:ind w:left="17"/>
              <w:rPr>
                <w:sz w:val="18"/>
                <w:szCs w:val="18"/>
              </w:rPr>
            </w:pPr>
            <w:r w:rsidRPr="002976B9">
              <w:rPr>
                <w:bCs/>
                <w:iCs/>
                <w:sz w:val="18"/>
                <w:szCs w:val="18"/>
              </w:rPr>
              <w:t>Проектирование технологических параметров и элементов технологического процесса.</w:t>
            </w:r>
          </w:p>
          <w:p w:rsidR="00580DAB" w:rsidRPr="002976B9" w:rsidRDefault="00580DAB" w:rsidP="009E2D81">
            <w:pPr>
              <w:spacing w:line="240" w:lineRule="auto"/>
              <w:rPr>
                <w:b/>
                <w:bCs/>
                <w:i/>
                <w:sz w:val="18"/>
                <w:szCs w:val="18"/>
              </w:rPr>
            </w:pPr>
            <w:r w:rsidRPr="002976B9">
              <w:rPr>
                <w:bCs/>
                <w:iCs/>
                <w:sz w:val="18"/>
                <w:szCs w:val="18"/>
              </w:rPr>
              <w:t>Проектирование участков по производству изделий из полимерных композитов</w:t>
            </w:r>
          </w:p>
        </w:tc>
        <w:tc>
          <w:tcPr>
            <w:tcW w:w="1276"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72</w:t>
            </w:r>
          </w:p>
        </w:tc>
        <w:tc>
          <w:tcPr>
            <w:tcW w:w="1244" w:type="dxa"/>
            <w:shd w:val="clear" w:color="auto" w:fill="FFFFFF"/>
          </w:tcPr>
          <w:p w:rsidR="00580DAB" w:rsidRPr="002976B9" w:rsidRDefault="00580DAB" w:rsidP="00B17E9D">
            <w:pPr>
              <w:spacing w:line="240" w:lineRule="auto"/>
              <w:ind w:firstLine="0"/>
              <w:rPr>
                <w:bCs/>
                <w:sz w:val="20"/>
              </w:rPr>
            </w:pPr>
            <w:r w:rsidRPr="002976B9">
              <w:rPr>
                <w:bCs/>
                <w:sz w:val="20"/>
              </w:rPr>
              <w:t>ПК 1.1 – 1.3</w:t>
            </w:r>
          </w:p>
          <w:p w:rsidR="00580DAB" w:rsidRPr="002976B9" w:rsidRDefault="00580DAB" w:rsidP="00B17E9D">
            <w:pPr>
              <w:spacing w:line="240" w:lineRule="auto"/>
              <w:ind w:firstLine="0"/>
              <w:rPr>
                <w:i/>
                <w:iCs/>
                <w:sz w:val="20"/>
                <w:szCs w:val="20"/>
              </w:rPr>
            </w:pPr>
            <w:r w:rsidRPr="002976B9">
              <w:rPr>
                <w:bCs/>
                <w:sz w:val="20"/>
              </w:rPr>
              <w:t>ОК-1-11</w:t>
            </w:r>
          </w:p>
        </w:tc>
        <w:tc>
          <w:tcPr>
            <w:tcW w:w="1245" w:type="dxa"/>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Н1.1.01</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Н1.2.01</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Н1.3.01</w:t>
            </w:r>
          </w:p>
          <w:p w:rsidR="00580DAB" w:rsidRPr="002976B9" w:rsidRDefault="00580DAB"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У1.1.01 – 1.1.02</w:t>
            </w:r>
          </w:p>
          <w:p w:rsidR="00580DAB" w:rsidRPr="002976B9" w:rsidRDefault="00580DAB" w:rsidP="00B17E9D">
            <w:pPr>
              <w:spacing w:line="240" w:lineRule="auto"/>
              <w:ind w:firstLine="34"/>
              <w:jc w:val="center"/>
              <w:rPr>
                <w:iCs/>
                <w:sz w:val="20"/>
                <w:szCs w:val="20"/>
              </w:rPr>
            </w:pPr>
            <w:r w:rsidRPr="002976B9">
              <w:rPr>
                <w:iCs/>
                <w:sz w:val="20"/>
                <w:szCs w:val="20"/>
              </w:rPr>
              <w:t>У1.2.01 – 1.2.03</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У1.3.01 – 1.3.04</w:t>
            </w:r>
          </w:p>
          <w:p w:rsidR="00580DAB" w:rsidRPr="002976B9" w:rsidRDefault="00580DAB" w:rsidP="00B17E9D">
            <w:pPr>
              <w:spacing w:line="240" w:lineRule="auto"/>
              <w:ind w:firstLine="34"/>
              <w:jc w:val="center"/>
              <w:rPr>
                <w:iCs/>
                <w:sz w:val="20"/>
                <w:szCs w:val="20"/>
              </w:rPr>
            </w:pPr>
            <w:r w:rsidRPr="002976B9">
              <w:rPr>
                <w:bCs/>
                <w:sz w:val="20"/>
                <w:szCs w:val="20"/>
              </w:rPr>
              <w:t>З1.1.01 – 1.1.04</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iCs/>
                <w:sz w:val="20"/>
                <w:szCs w:val="20"/>
              </w:rPr>
              <w:t>З1.2.01 – 1.2.05</w:t>
            </w:r>
          </w:p>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З1.3.01 – 1.3.04</w:t>
            </w:r>
          </w:p>
        </w:tc>
      </w:tr>
      <w:tr w:rsidR="00580DAB" w:rsidRPr="002976B9" w:rsidTr="00B17E9D">
        <w:trPr>
          <w:trHeight w:val="20"/>
          <w:jc w:val="center"/>
        </w:trPr>
        <w:tc>
          <w:tcPr>
            <w:tcW w:w="2235" w:type="dxa"/>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9497" w:type="dxa"/>
            <w:gridSpan w:val="2"/>
            <w:shd w:val="clear" w:color="auto" w:fill="FFFFFF"/>
          </w:tcPr>
          <w:p w:rsidR="00580DAB" w:rsidRPr="002976B9" w:rsidRDefault="00580DAB" w:rsidP="009E2D81">
            <w:pPr>
              <w:spacing w:line="240" w:lineRule="auto"/>
              <w:rPr>
                <w:b/>
                <w:bCs/>
                <w:i/>
                <w:iCs/>
                <w:sz w:val="18"/>
                <w:szCs w:val="18"/>
              </w:rPr>
            </w:pPr>
            <w:r w:rsidRPr="002976B9">
              <w:rPr>
                <w:b/>
                <w:bCs/>
                <w:i/>
                <w:iCs/>
                <w:sz w:val="18"/>
                <w:szCs w:val="18"/>
              </w:rPr>
              <w:t>ВСЕГО</w:t>
            </w:r>
          </w:p>
        </w:tc>
        <w:tc>
          <w:tcPr>
            <w:tcW w:w="1276"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324</w:t>
            </w:r>
          </w:p>
        </w:tc>
        <w:tc>
          <w:tcPr>
            <w:tcW w:w="1244" w:type="dxa"/>
            <w:shd w:val="clear" w:color="auto" w:fill="FFFFFF"/>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1245" w:type="dxa"/>
            <w:shd w:val="clear" w:color="auto" w:fill="FFFFFF"/>
          </w:tcPr>
          <w:p w:rsidR="00580DAB" w:rsidRPr="002976B9" w:rsidRDefault="00580DAB"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
                <w:bCs/>
                <w:sz w:val="20"/>
                <w:szCs w:val="20"/>
              </w:rPr>
            </w:pPr>
          </w:p>
        </w:tc>
      </w:tr>
      <w:tr w:rsidR="00580DAB" w:rsidRPr="002976B9" w:rsidTr="00B17E9D">
        <w:trPr>
          <w:trHeight w:val="20"/>
          <w:jc w:val="center"/>
        </w:trPr>
        <w:tc>
          <w:tcPr>
            <w:tcW w:w="11732" w:type="dxa"/>
            <w:gridSpan w:val="3"/>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b/>
                <w:bCs/>
                <w:sz w:val="18"/>
                <w:szCs w:val="18"/>
              </w:rPr>
            </w:pPr>
            <w:r w:rsidRPr="002976B9">
              <w:rPr>
                <w:b/>
                <w:bCs/>
                <w:sz w:val="18"/>
                <w:szCs w:val="18"/>
              </w:rPr>
              <w:t>П</w:t>
            </w:r>
            <w:r w:rsidRPr="002976B9">
              <w:rPr>
                <w:sz w:val="18"/>
                <w:szCs w:val="18"/>
              </w:rPr>
              <w:t>ромежуточная аттестация- экзамен квалификационный</w:t>
            </w:r>
          </w:p>
        </w:tc>
        <w:tc>
          <w:tcPr>
            <w:tcW w:w="1276" w:type="dxa"/>
            <w:shd w:val="clear" w:color="auto" w:fill="auto"/>
          </w:tcPr>
          <w:p w:rsidR="00580DAB" w:rsidRPr="002976B9" w:rsidRDefault="009B608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i/>
                <w:sz w:val="18"/>
                <w:szCs w:val="18"/>
              </w:rPr>
            </w:pPr>
            <w:r>
              <w:rPr>
                <w:b/>
                <w:bCs/>
                <w:i/>
                <w:sz w:val="18"/>
                <w:szCs w:val="18"/>
              </w:rPr>
              <w:t>18</w:t>
            </w:r>
            <w:r w:rsidR="00580DAB" w:rsidRPr="002976B9">
              <w:rPr>
                <w:b/>
                <w:bCs/>
                <w:i/>
                <w:sz w:val="18"/>
                <w:szCs w:val="18"/>
              </w:rPr>
              <w:t>часов</w:t>
            </w:r>
          </w:p>
        </w:tc>
        <w:tc>
          <w:tcPr>
            <w:tcW w:w="1244" w:type="dxa"/>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i/>
                <w:sz w:val="20"/>
                <w:szCs w:val="20"/>
              </w:rPr>
            </w:pPr>
          </w:p>
        </w:tc>
        <w:tc>
          <w:tcPr>
            <w:tcW w:w="1245" w:type="dxa"/>
          </w:tcPr>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r>
    </w:tbl>
    <w:p w:rsidR="00580DAB" w:rsidRPr="002976B9" w:rsidRDefault="00580DAB" w:rsidP="009E2D81">
      <w:pPr>
        <w:suppressAutoHyphens/>
        <w:spacing w:line="240" w:lineRule="auto"/>
        <w:rPr>
          <w:i/>
        </w:rPr>
      </w:pPr>
    </w:p>
    <w:p w:rsidR="00580DAB" w:rsidRPr="002976B9" w:rsidRDefault="00580DAB" w:rsidP="009E2D81">
      <w:pPr>
        <w:spacing w:line="240" w:lineRule="auto"/>
        <w:rPr>
          <w:i/>
        </w:rPr>
        <w:sectPr w:rsidR="00580DAB" w:rsidRPr="002976B9" w:rsidSect="00CE265D">
          <w:pgSz w:w="16840" w:h="11907" w:orient="landscape"/>
          <w:pgMar w:top="851" w:right="1134" w:bottom="851" w:left="992" w:header="709" w:footer="709" w:gutter="0"/>
          <w:cols w:space="720"/>
        </w:sectPr>
      </w:pPr>
    </w:p>
    <w:p w:rsidR="00580DAB" w:rsidRPr="002976B9" w:rsidRDefault="00580DAB" w:rsidP="009E2D81">
      <w:pPr>
        <w:keepNext/>
        <w:tabs>
          <w:tab w:val="left" w:pos="142"/>
        </w:tabs>
        <w:autoSpaceDE w:val="0"/>
        <w:autoSpaceDN w:val="0"/>
        <w:spacing w:line="240" w:lineRule="auto"/>
        <w:jc w:val="center"/>
        <w:outlineLvl w:val="0"/>
        <w:rPr>
          <w:b/>
        </w:rPr>
      </w:pPr>
      <w:r w:rsidRPr="002976B9">
        <w:rPr>
          <w:b/>
        </w:rPr>
        <w:lastRenderedPageBreak/>
        <w:t>3. УСЛОВИЯ РЕАЛИЗАЦИИ ПРОГРАММЫ ПРОФЕССИОНАЛЬНОГО МОДУЛЯ ПМ.01</w:t>
      </w:r>
    </w:p>
    <w:p w:rsidR="00580DAB" w:rsidRPr="002976B9" w:rsidRDefault="00580DAB" w:rsidP="009E2D81">
      <w:pPr>
        <w:keepNext/>
        <w:tabs>
          <w:tab w:val="left" w:pos="142"/>
        </w:tabs>
        <w:autoSpaceDE w:val="0"/>
        <w:autoSpaceDN w:val="0"/>
        <w:spacing w:line="240" w:lineRule="auto"/>
        <w:outlineLvl w:val="0"/>
        <w:rPr>
          <w:b/>
        </w:rPr>
      </w:pPr>
      <w:r w:rsidRPr="002976B9">
        <w:rPr>
          <w:b/>
        </w:rPr>
        <w:t>3.1. Для реализации программы профессионального модуля должны быть предусмотрены следующие специальные помещения:</w:t>
      </w:r>
    </w:p>
    <w:p w:rsidR="00580DAB" w:rsidRPr="002976B9" w:rsidRDefault="00580DAB" w:rsidP="009E2D81">
      <w:pPr>
        <w:keepNext/>
        <w:tabs>
          <w:tab w:val="left" w:pos="142"/>
        </w:tabs>
        <w:autoSpaceDE w:val="0"/>
        <w:autoSpaceDN w:val="0"/>
        <w:spacing w:line="240" w:lineRule="auto"/>
        <w:outlineLvl w:val="0"/>
        <w:rPr>
          <w:b/>
          <w:shd w:val="clear" w:color="auto" w:fill="FFFFFF"/>
        </w:rPr>
      </w:pPr>
      <w:r w:rsidRPr="002976B9">
        <w:rPr>
          <w:shd w:val="clear" w:color="auto" w:fill="FFFFFF"/>
        </w:rPr>
        <w:t>Лаборатория CAD/CAM/CAE систем</w:t>
      </w:r>
      <w:r w:rsidRPr="002976B9">
        <w:t>, библиотека, читальный зал с выходом в сеть Интернет, оснащенные в соответствии с п. 6.2.1.Примерной программы по специальности</w:t>
      </w:r>
      <w:r w:rsidRPr="002976B9">
        <w:rPr>
          <w:i/>
        </w:rPr>
        <w:t>.</w:t>
      </w:r>
    </w:p>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26"/>
      </w:pPr>
      <w:r w:rsidRPr="002976B9">
        <w:rPr>
          <w:bCs/>
        </w:rPr>
        <w:t>Оборудование лаборатории:</w:t>
      </w:r>
      <w:r w:rsidRPr="002976B9">
        <w:t xml:space="preserve"> посадочные места по количеству обучающихся; рабочее место преподавателя;  комплект учебно-наглядных пособий и плакатов, бланки.</w:t>
      </w:r>
    </w:p>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26"/>
      </w:pPr>
      <w:r w:rsidRPr="002976B9">
        <w:rPr>
          <w:bCs/>
        </w:rPr>
        <w:t>Технические средства обучения:</w:t>
      </w:r>
      <w:r w:rsidRPr="002976B9">
        <w:t xml:space="preserve">  </w:t>
      </w:r>
      <w:r w:rsidRPr="002976B9">
        <w:rPr>
          <w:shd w:val="clear" w:color="auto" w:fill="FFFFFF"/>
        </w:rPr>
        <w:t>Компьютерные графические станции, оптимизированные для работы с графическим и CAD/CAM/CAE программным обеспечением</w:t>
      </w:r>
      <w:r w:rsidRPr="002976B9">
        <w:t>, мультимедиа проектор, ноутбук, выход в сеть интернет, принтер, сканер, DVD.</w:t>
      </w:r>
    </w:p>
    <w:p w:rsidR="00580DAB" w:rsidRPr="002976B9" w:rsidRDefault="00580DAB" w:rsidP="009E2D81">
      <w:pPr>
        <w:spacing w:line="240" w:lineRule="auto"/>
        <w:rPr>
          <w:bCs/>
          <w:i/>
        </w:rPr>
      </w:pPr>
      <w:r w:rsidRPr="002976B9">
        <w:rPr>
          <w:bCs/>
        </w:rPr>
        <w:t>Оснащенные  базы практики,  в соответствии с п  6.2.3 Примерной программы по специальности</w:t>
      </w:r>
      <w:r w:rsidRPr="002976B9">
        <w:rPr>
          <w:bCs/>
          <w:i/>
        </w:rPr>
        <w:t>.</w:t>
      </w:r>
    </w:p>
    <w:p w:rsidR="00580DAB" w:rsidRPr="002976B9" w:rsidRDefault="00580DAB" w:rsidP="009E2D81">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rPr>
      </w:pPr>
    </w:p>
    <w:p w:rsidR="00580DAB" w:rsidRPr="002976B9" w:rsidRDefault="00580DAB" w:rsidP="009E2D81">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rPr>
      </w:pPr>
      <w:r w:rsidRPr="002976B9">
        <w:rPr>
          <w:b/>
        </w:rPr>
        <w:t>3.2. Информационное обеспечение реализации программы</w:t>
      </w:r>
    </w:p>
    <w:p w:rsidR="00580DAB" w:rsidRPr="002976B9" w:rsidRDefault="00580DAB" w:rsidP="009E2D81">
      <w:pPr>
        <w:spacing w:line="240" w:lineRule="auto"/>
      </w:pPr>
      <w:r w:rsidRPr="002976B9">
        <w:t>Для реализации программы библиотечный фонд образовательной организации должен иметь печатные и / или электронные образовательные и информационные ресурсы, рекомендуемые для использования в образовательном процессе.</w:t>
      </w:r>
    </w:p>
    <w:p w:rsidR="00580DAB" w:rsidRPr="002976B9" w:rsidRDefault="00580DAB" w:rsidP="009E2D81">
      <w:pPr>
        <w:spacing w:line="240" w:lineRule="auto"/>
        <w:rPr>
          <w:b/>
        </w:rPr>
      </w:pPr>
    </w:p>
    <w:p w:rsidR="00580DAB" w:rsidRPr="002976B9" w:rsidRDefault="00580DAB" w:rsidP="009E2D81">
      <w:pPr>
        <w:spacing w:line="240" w:lineRule="auto"/>
        <w:rPr>
          <w:b/>
        </w:rPr>
      </w:pPr>
      <w:r w:rsidRPr="002976B9">
        <w:rPr>
          <w:b/>
        </w:rPr>
        <w:t>3.2.1. Печатные издания</w:t>
      </w:r>
    </w:p>
    <w:p w:rsidR="00580DAB" w:rsidRPr="002976B9" w:rsidRDefault="00580DAB" w:rsidP="009E2D81">
      <w:pPr>
        <w:spacing w:line="240" w:lineRule="auto"/>
        <w:rPr>
          <w:b/>
        </w:rPr>
      </w:pPr>
      <w:r w:rsidRPr="002976B9">
        <w:rPr>
          <w:b/>
        </w:rPr>
        <w:t>Основные источники:</w:t>
      </w:r>
    </w:p>
    <w:p w:rsidR="00580DAB" w:rsidRPr="002976B9" w:rsidRDefault="00580DAB" w:rsidP="009E2D81">
      <w:pPr>
        <w:tabs>
          <w:tab w:val="left" w:pos="567"/>
        </w:tabs>
        <w:spacing w:line="240" w:lineRule="auto"/>
      </w:pPr>
      <w:r w:rsidRPr="002976B9">
        <w:t>1. Полимерные композиционные материалы: структура, свойства, технология: учеб пособие.- 4-е исп. и доп. изд./ под. ред. А.А. Берлина.- СПб.: ЦОП «Профессия», 2018.-592с., ил.</w:t>
      </w:r>
    </w:p>
    <w:p w:rsidR="00580DAB" w:rsidRPr="002976B9" w:rsidRDefault="00580DAB" w:rsidP="009E2D81">
      <w:pPr>
        <w:tabs>
          <w:tab w:val="left" w:pos="567"/>
        </w:tabs>
        <w:spacing w:line="240" w:lineRule="auto"/>
      </w:pPr>
      <w:r w:rsidRPr="002976B9">
        <w:rPr>
          <w:lang w:eastAsia="en-US"/>
        </w:rPr>
        <w:t>2.Черпаков Б.И., Вереина Л.И. Технологическое оборудование машиностроительного производства. Учебник для СПО – М.: издательский центр «Академия», 2017. – 416 с.</w:t>
      </w:r>
    </w:p>
    <w:p w:rsidR="00580DAB" w:rsidRPr="002976B9" w:rsidRDefault="00580DAB" w:rsidP="009E2D81">
      <w:pPr>
        <w:keepNext/>
        <w:shd w:val="clear" w:color="auto" w:fill="FFFFFF"/>
        <w:tabs>
          <w:tab w:val="left" w:pos="567"/>
        </w:tabs>
        <w:autoSpaceDE w:val="0"/>
        <w:autoSpaceDN w:val="0"/>
        <w:spacing w:line="240" w:lineRule="auto"/>
        <w:outlineLvl w:val="0"/>
        <w:rPr>
          <w:b/>
        </w:rPr>
      </w:pPr>
      <w:r w:rsidRPr="002976B9">
        <w:rPr>
          <w:b/>
          <w:bCs/>
        </w:rPr>
        <w:t xml:space="preserve">3. Г. В. Ефремов, С. И. Нюкалова. </w:t>
      </w:r>
      <w:r w:rsidRPr="002976B9">
        <w:t>Инженерная и компьютерная графика на базе графических систем. Учебное пособие (гриф УМО). Издательство:</w:t>
      </w:r>
      <w:hyperlink r:id="rId11" w:tooltip="Другие книги этого издательства" w:history="1">
        <w:r w:rsidRPr="002976B9">
          <w:rPr>
            <w:u w:val="single"/>
          </w:rPr>
          <w:t>Тонкие наукоемкие технологии (ТНТ)</w:t>
        </w:r>
      </w:hyperlink>
      <w:r w:rsidRPr="002976B9">
        <w:t>, 2016-264с.</w:t>
      </w:r>
    </w:p>
    <w:p w:rsidR="00580DAB" w:rsidRPr="002976B9" w:rsidRDefault="00580DAB"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rPr>
      </w:pPr>
      <w:r w:rsidRPr="002976B9">
        <w:rPr>
          <w:b/>
          <w:bCs/>
        </w:rPr>
        <w:t xml:space="preserve">Дополнительные источники: </w:t>
      </w:r>
    </w:p>
    <w:p w:rsidR="00580DAB" w:rsidRPr="002976B9" w:rsidRDefault="00580DAB" w:rsidP="009E2D81">
      <w:pPr>
        <w:spacing w:line="240" w:lineRule="auto"/>
      </w:pPr>
      <w:r w:rsidRPr="002976B9">
        <w:t xml:space="preserve">1. Единая система технологической документации : справочное пособие / Е. А. Лобода [и др.].— Москва : Изд-во стандартов, 1992 .— 325 с. </w:t>
      </w:r>
    </w:p>
    <w:p w:rsidR="00580DAB" w:rsidRPr="002976B9" w:rsidRDefault="00580DAB" w:rsidP="009E2D81">
      <w:pPr>
        <w:spacing w:line="240" w:lineRule="auto"/>
        <w:rPr>
          <w:bCs/>
        </w:rPr>
      </w:pPr>
      <w:r w:rsidRPr="002976B9">
        <w:rPr>
          <w:bCs/>
        </w:rPr>
        <w:t>2.</w:t>
      </w:r>
      <w:r w:rsidRPr="002976B9">
        <w:rPr>
          <w:b/>
          <w:bCs/>
          <w:shd w:val="clear" w:color="auto" w:fill="FFFFFF"/>
        </w:rPr>
        <w:t>Единая система конструкторской документации: Справочное пособие.</w:t>
      </w:r>
      <w:r w:rsidRPr="002976B9">
        <w:rPr>
          <w:shd w:val="clear" w:color="auto" w:fill="FFFFFF"/>
        </w:rPr>
        <w:t> С. С. Борушек, А. А. Волков, М. М. Ефимова и др. 2-е изд., перераб. и доп. — М. Издательство стандартов, 2015. — 352 с.</w:t>
      </w:r>
    </w:p>
    <w:p w:rsidR="00580DAB" w:rsidRPr="002976B9" w:rsidRDefault="00580DAB" w:rsidP="009E2D81">
      <w:pPr>
        <w:spacing w:line="240" w:lineRule="auto"/>
      </w:pPr>
      <w:r w:rsidRPr="002976B9">
        <w:t>3. Крыжановский В.К., Кербер М.Л., Бурлов В.В., Паниматченко А.Д. Производство изделий из полимерных материалов: Учебное пособие.,-СПб.: Профессия,2018.</w:t>
      </w:r>
    </w:p>
    <w:p w:rsidR="00580DAB" w:rsidRPr="002976B9" w:rsidRDefault="00580DAB" w:rsidP="009E2D81">
      <w:pPr>
        <w:spacing w:line="240" w:lineRule="auto"/>
      </w:pPr>
      <w:r w:rsidRPr="002976B9">
        <w:t>4. Технология полимерных материалов: учебное пособие/ А.Ф. Николаев, В.К. Крыжановский, В.В. Бурлов и др.; под общ. ред. В.К. Крыжановского. - СПб. :Профессия, 2015.</w:t>
      </w:r>
    </w:p>
    <w:p w:rsidR="00580DAB" w:rsidRPr="002976B9" w:rsidRDefault="00580DAB" w:rsidP="009E2D81">
      <w:pPr>
        <w:spacing w:line="240" w:lineRule="auto"/>
        <w:rPr>
          <w:lang w:eastAsia="en-US"/>
        </w:rPr>
      </w:pPr>
      <w:r w:rsidRPr="002976B9">
        <w:rPr>
          <w:lang w:eastAsia="en-US"/>
        </w:rPr>
        <w:t>5. А. Ловыгин, Л. Теверовский. Современный станок с ЧПУ и СА</w:t>
      </w:r>
      <w:r w:rsidRPr="002976B9">
        <w:rPr>
          <w:lang w:val="en-US" w:eastAsia="en-US"/>
        </w:rPr>
        <w:t>D</w:t>
      </w:r>
      <w:r w:rsidRPr="002976B9">
        <w:rPr>
          <w:lang w:eastAsia="en-US"/>
        </w:rPr>
        <w:t>/</w:t>
      </w:r>
      <w:r w:rsidRPr="002976B9">
        <w:rPr>
          <w:lang w:val="en-US" w:eastAsia="en-US"/>
        </w:rPr>
        <w:t>CAM</w:t>
      </w:r>
      <w:r w:rsidRPr="002976B9">
        <w:rPr>
          <w:lang w:eastAsia="en-US"/>
        </w:rPr>
        <w:t xml:space="preserve"> системы, издательство ДМК-Пресс, серия САПР от А до Я, 2015</w:t>
      </w:r>
      <w:r w:rsidRPr="002976B9">
        <w:rPr>
          <w:lang w:eastAsia="en-US"/>
        </w:rPr>
        <w:tab/>
        <w:t>.</w:t>
      </w:r>
    </w:p>
    <w:p w:rsidR="00580DAB" w:rsidRPr="002976B9" w:rsidRDefault="00580DAB" w:rsidP="009E2D81">
      <w:pPr>
        <w:spacing w:line="240" w:lineRule="auto"/>
        <w:rPr>
          <w:shd w:val="clear" w:color="auto" w:fill="FFFFFF"/>
        </w:rPr>
      </w:pPr>
      <w:r w:rsidRPr="002976B9">
        <w:rPr>
          <w:lang w:eastAsia="en-US"/>
        </w:rPr>
        <w:t xml:space="preserve">6. </w:t>
      </w:r>
      <w:r w:rsidRPr="002976B9">
        <w:rPr>
          <w:shd w:val="clear" w:color="auto" w:fill="FFFFFF"/>
        </w:rPr>
        <w:t>SolidWorks. Практическое руководство. В. Прохоренко, 2015-448с.</w:t>
      </w:r>
    </w:p>
    <w:p w:rsidR="00580DAB" w:rsidRPr="002976B9" w:rsidRDefault="00580DAB" w:rsidP="009E2D81">
      <w:pPr>
        <w:spacing w:line="240" w:lineRule="auto"/>
        <w:rPr>
          <w:lang w:eastAsia="en-US"/>
        </w:rPr>
      </w:pPr>
      <w:r w:rsidRPr="002976B9">
        <w:rPr>
          <w:shd w:val="clear" w:color="auto" w:fill="FFFFFF"/>
        </w:rPr>
        <w:t xml:space="preserve">7. </w:t>
      </w:r>
      <w:r w:rsidRPr="002976B9">
        <w:t>КОМПАС 3D V16 Руководство пользователя. ООО «АСКОН"Системы проектирования». 2016</w:t>
      </w:r>
    </w:p>
    <w:p w:rsidR="00580DAB" w:rsidRPr="002976B9" w:rsidRDefault="00580DAB" w:rsidP="009E2D81">
      <w:pPr>
        <w:tabs>
          <w:tab w:val="left" w:pos="142"/>
        </w:tabs>
        <w:spacing w:line="240" w:lineRule="auto"/>
        <w:rPr>
          <w:b/>
          <w:bCs/>
        </w:rPr>
      </w:pPr>
    </w:p>
    <w:p w:rsidR="00580DAB" w:rsidRPr="002976B9" w:rsidRDefault="00580DAB" w:rsidP="009E2D81">
      <w:pPr>
        <w:tabs>
          <w:tab w:val="left" w:pos="142"/>
        </w:tabs>
        <w:spacing w:line="240" w:lineRule="auto"/>
        <w:rPr>
          <w:b/>
          <w:bCs/>
        </w:rPr>
      </w:pPr>
      <w:r w:rsidRPr="002976B9">
        <w:rPr>
          <w:b/>
          <w:bCs/>
        </w:rPr>
        <w:t>3.2.2.Электронные издания (электронные ресурсы):</w:t>
      </w:r>
    </w:p>
    <w:p w:rsidR="00580DAB" w:rsidRPr="002976B9" w:rsidRDefault="00580DAB" w:rsidP="009E2D81">
      <w:pPr>
        <w:spacing w:line="240" w:lineRule="auto"/>
        <w:ind w:firstLine="426"/>
        <w:rPr>
          <w:lang w:eastAsia="en-US"/>
        </w:rPr>
      </w:pPr>
      <w:r w:rsidRPr="002976B9">
        <w:t xml:space="preserve">1. </w:t>
      </w:r>
      <w:r w:rsidRPr="002976B9">
        <w:rPr>
          <w:lang w:eastAsia="en-US"/>
        </w:rPr>
        <w:t>http://www.mashportal.ru/</w:t>
      </w:r>
    </w:p>
    <w:p w:rsidR="00580DAB" w:rsidRPr="002976B9" w:rsidRDefault="00580DAB" w:rsidP="009E2D81">
      <w:pPr>
        <w:spacing w:line="240" w:lineRule="auto"/>
      </w:pPr>
      <w:r w:rsidRPr="002976B9">
        <w:t>2.</w:t>
      </w:r>
      <w:hyperlink r:id="rId12" w:history="1">
        <w:r w:rsidRPr="002976B9">
          <w:rPr>
            <w:u w:val="single"/>
          </w:rPr>
          <w:t>http://www.poliolefins.ru/</w:t>
        </w:r>
      </w:hyperlink>
    </w:p>
    <w:p w:rsidR="00580DAB" w:rsidRPr="002976B9" w:rsidRDefault="00580DAB" w:rsidP="009E2D81">
      <w:pPr>
        <w:spacing w:line="240" w:lineRule="auto"/>
      </w:pPr>
      <w:r w:rsidRPr="002976B9">
        <w:t xml:space="preserve">3.http://statico.ru/solution_drob.htm   </w:t>
      </w:r>
    </w:p>
    <w:p w:rsidR="00580DAB" w:rsidRPr="002976B9" w:rsidRDefault="00580DAB" w:rsidP="009E2D81">
      <w:pPr>
        <w:spacing w:line="240" w:lineRule="auto"/>
      </w:pPr>
      <w:r w:rsidRPr="002976B9">
        <w:t xml:space="preserve">4. </w:t>
      </w:r>
      <w:hyperlink r:id="rId13" w:history="1">
        <w:r w:rsidRPr="002976B9">
          <w:rPr>
            <w:u w:val="single"/>
          </w:rPr>
          <w:t>http://www.pplob.ru/</w:t>
        </w:r>
      </w:hyperlink>
    </w:p>
    <w:p w:rsidR="00580DAB" w:rsidRPr="002976B9" w:rsidRDefault="00580DAB" w:rsidP="009E2D81">
      <w:pPr>
        <w:spacing w:line="240" w:lineRule="auto"/>
      </w:pPr>
      <w:r w:rsidRPr="002976B9">
        <w:lastRenderedPageBreak/>
        <w:t xml:space="preserve">5. </w:t>
      </w:r>
      <w:hyperlink r:id="rId14" w:history="1">
        <w:r w:rsidRPr="002976B9">
          <w:rPr>
            <w:u w:val="single"/>
          </w:rPr>
          <w:t>http://www.polimech.com/</w:t>
        </w:r>
      </w:hyperlink>
    </w:p>
    <w:p w:rsidR="00580DAB" w:rsidRPr="002976B9" w:rsidRDefault="00580DAB" w:rsidP="009E2D81">
      <w:pPr>
        <w:spacing w:line="240" w:lineRule="auto"/>
      </w:pPr>
      <w:r w:rsidRPr="002976B9">
        <w:t>6. http://www.solidworks.ru/</w:t>
      </w:r>
    </w:p>
    <w:p w:rsidR="00580DAB" w:rsidRPr="002976B9" w:rsidRDefault="00580DAB" w:rsidP="009E2D81">
      <w:pPr>
        <w:spacing w:line="240" w:lineRule="auto"/>
        <w:ind w:firstLine="426"/>
        <w:outlineLvl w:val="0"/>
        <w:rPr>
          <w:b/>
          <w:bCs/>
          <w:sz w:val="28"/>
          <w:szCs w:val="28"/>
        </w:rPr>
      </w:pPr>
    </w:p>
    <w:p w:rsidR="00580DAB" w:rsidRPr="002976B9" w:rsidRDefault="00580DAB" w:rsidP="009E2D81">
      <w:pPr>
        <w:spacing w:line="240" w:lineRule="auto"/>
        <w:ind w:left="360"/>
        <w:contextualSpacing/>
        <w:jc w:val="center"/>
        <w:rPr>
          <w:b/>
          <w:caps/>
          <w:sz w:val="28"/>
          <w:szCs w:val="28"/>
        </w:rPr>
      </w:pPr>
      <w:r w:rsidRPr="002976B9">
        <w:rPr>
          <w:b/>
          <w:caps/>
          <w:sz w:val="28"/>
          <w:szCs w:val="28"/>
        </w:rPr>
        <w:t>4</w:t>
      </w:r>
      <w:r w:rsidRPr="002976B9">
        <w:rPr>
          <w:b/>
          <w:caps/>
        </w:rPr>
        <w:t>. Контроль и оценка результатов освоения профессионального модуля</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260"/>
        <w:gridCol w:w="3261"/>
      </w:tblGrid>
      <w:tr w:rsidR="00580DAB" w:rsidRPr="002976B9" w:rsidTr="00CE265D">
        <w:tc>
          <w:tcPr>
            <w:tcW w:w="2977" w:type="dxa"/>
          </w:tcPr>
          <w:p w:rsidR="00580DAB" w:rsidRPr="002976B9" w:rsidRDefault="00580DAB" w:rsidP="009E2D81">
            <w:pPr>
              <w:spacing w:line="240" w:lineRule="auto"/>
              <w:jc w:val="center"/>
              <w:rPr>
                <w:b/>
              </w:rPr>
            </w:pPr>
            <w:r w:rsidRPr="002976B9">
              <w:t>Профессиональные и общие компетенции, формируемые в рамках модуля</w:t>
            </w:r>
          </w:p>
        </w:tc>
        <w:tc>
          <w:tcPr>
            <w:tcW w:w="3260" w:type="dxa"/>
          </w:tcPr>
          <w:p w:rsidR="00580DAB" w:rsidRPr="002976B9" w:rsidRDefault="00580DAB" w:rsidP="009E2D81">
            <w:pPr>
              <w:spacing w:line="240" w:lineRule="auto"/>
              <w:jc w:val="center"/>
              <w:rPr>
                <w:b/>
              </w:rPr>
            </w:pPr>
            <w:r w:rsidRPr="002976B9">
              <w:t>Критерии оценки</w:t>
            </w:r>
          </w:p>
        </w:tc>
        <w:tc>
          <w:tcPr>
            <w:tcW w:w="3261" w:type="dxa"/>
          </w:tcPr>
          <w:p w:rsidR="00580DAB" w:rsidRPr="002976B9" w:rsidRDefault="00580DAB" w:rsidP="009E2D81">
            <w:pPr>
              <w:spacing w:line="240" w:lineRule="auto"/>
              <w:jc w:val="center"/>
              <w:rPr>
                <w:b/>
              </w:rPr>
            </w:pPr>
            <w:r w:rsidRPr="002976B9">
              <w:t>Методы оценки</w:t>
            </w:r>
          </w:p>
        </w:tc>
      </w:tr>
      <w:tr w:rsidR="00580DAB" w:rsidRPr="002976B9" w:rsidTr="00CE265D">
        <w:trPr>
          <w:trHeight w:val="2448"/>
        </w:trPr>
        <w:tc>
          <w:tcPr>
            <w:tcW w:w="2977" w:type="dxa"/>
          </w:tcPr>
          <w:p w:rsidR="00580DAB" w:rsidRPr="002976B9" w:rsidRDefault="00580DAB" w:rsidP="009E2D81">
            <w:pPr>
              <w:tabs>
                <w:tab w:val="left" w:pos="652"/>
              </w:tabs>
              <w:spacing w:line="240" w:lineRule="auto"/>
            </w:pPr>
            <w:r w:rsidRPr="002976B9">
              <w:t>ПК 1.1. Подготавливать конструкторскую и технологическую документацию для производства изделий из полимерных композитов различного функционального назначения, в том числе в подсистемах САПР</w:t>
            </w:r>
          </w:p>
        </w:tc>
        <w:tc>
          <w:tcPr>
            <w:tcW w:w="3260" w:type="dxa"/>
          </w:tcPr>
          <w:p w:rsidR="00580DAB" w:rsidRPr="002976B9" w:rsidRDefault="00580DAB" w:rsidP="009E2D81">
            <w:pPr>
              <w:spacing w:line="240" w:lineRule="auto"/>
            </w:pPr>
            <w:r w:rsidRPr="002976B9">
              <w:t>Оценивание конструкторской и технологической документации для производства изделий из полимерных композитов различного функционального назначения в соответствии с ЕСКД и ЕСТД, в том числе в подсистемах САПР</w:t>
            </w:r>
          </w:p>
          <w:p w:rsidR="00580DAB" w:rsidRPr="002976B9" w:rsidRDefault="00580DAB" w:rsidP="009E2D81">
            <w:pPr>
              <w:spacing w:line="240" w:lineRule="auto"/>
              <w:ind w:left="34"/>
            </w:pPr>
          </w:p>
        </w:tc>
        <w:tc>
          <w:tcPr>
            <w:tcW w:w="3261" w:type="dxa"/>
          </w:tcPr>
          <w:p w:rsidR="00580DAB" w:rsidRPr="002976B9" w:rsidRDefault="00580DAB" w:rsidP="009E2D81">
            <w:pPr>
              <w:spacing w:line="240" w:lineRule="auto"/>
            </w:pPr>
            <w:r w:rsidRPr="002976B9">
              <w:t>Собеседование</w:t>
            </w:r>
          </w:p>
          <w:p w:rsidR="00580DAB" w:rsidRPr="002976B9" w:rsidRDefault="00580DAB" w:rsidP="009E2D81">
            <w:pPr>
              <w:spacing w:line="240" w:lineRule="auto"/>
            </w:pPr>
            <w:r w:rsidRPr="002976B9">
              <w:t>Экспертное наблюдение выполнения практических работ на практических и лабораторных занятиях, производственной практике:</w:t>
            </w:r>
          </w:p>
          <w:p w:rsidR="00580DAB" w:rsidRPr="002976B9" w:rsidRDefault="00580DAB" w:rsidP="009E2D81">
            <w:pPr>
              <w:spacing w:line="240" w:lineRule="auto"/>
            </w:pPr>
            <w:r w:rsidRPr="002976B9">
              <w:t>оценка процесса</w:t>
            </w:r>
          </w:p>
          <w:p w:rsidR="00580DAB" w:rsidRPr="002976B9" w:rsidRDefault="00580DAB" w:rsidP="009E2D81">
            <w:pPr>
              <w:spacing w:line="240" w:lineRule="auto"/>
              <w:ind w:left="34"/>
            </w:pPr>
            <w:r w:rsidRPr="002976B9">
              <w:t xml:space="preserve">оценка результатов </w:t>
            </w:r>
          </w:p>
        </w:tc>
      </w:tr>
      <w:tr w:rsidR="00580DAB" w:rsidRPr="002976B9" w:rsidTr="00CE265D">
        <w:trPr>
          <w:trHeight w:val="1104"/>
        </w:trPr>
        <w:tc>
          <w:tcPr>
            <w:tcW w:w="2977" w:type="dxa"/>
          </w:tcPr>
          <w:p w:rsidR="00580DAB" w:rsidRPr="002976B9" w:rsidRDefault="00580DAB" w:rsidP="009E2D81">
            <w:pPr>
              <w:tabs>
                <w:tab w:val="left" w:pos="652"/>
              </w:tabs>
              <w:spacing w:line="240" w:lineRule="auto"/>
            </w:pPr>
            <w:r w:rsidRPr="002976B9">
              <w:t>ПК 1.2. Проектировать технологическую оснастку для производства изделий из полимерных композитов различного функционального назначения в подсистемах САПР, в том числе для производства оснастки на станках с ЧПУ</w:t>
            </w:r>
          </w:p>
        </w:tc>
        <w:tc>
          <w:tcPr>
            <w:tcW w:w="3260" w:type="dxa"/>
          </w:tcPr>
          <w:p w:rsidR="00580DAB" w:rsidRPr="002976B9" w:rsidRDefault="00580DAB" w:rsidP="009E2D81">
            <w:pPr>
              <w:spacing w:line="240" w:lineRule="auto"/>
            </w:pPr>
            <w:r w:rsidRPr="002976B9">
              <w:t>Оценивание результатов проектирования</w:t>
            </w:r>
          </w:p>
          <w:p w:rsidR="00580DAB" w:rsidRPr="002976B9" w:rsidRDefault="00580DAB" w:rsidP="009E2D81">
            <w:pPr>
              <w:spacing w:line="240" w:lineRule="auto"/>
              <w:ind w:left="34"/>
            </w:pPr>
            <w:r w:rsidRPr="002976B9">
              <w:t>технологической оснастки для производства изделий из полимерных композитов различного функционального назначения в подсистемах САПР, в том числе для производства оснастки на станках с ЧПУ</w:t>
            </w:r>
          </w:p>
        </w:tc>
        <w:tc>
          <w:tcPr>
            <w:tcW w:w="3261" w:type="dxa"/>
          </w:tcPr>
          <w:p w:rsidR="00580DAB" w:rsidRPr="002976B9" w:rsidRDefault="00580DAB" w:rsidP="009E2D81">
            <w:pPr>
              <w:spacing w:line="240" w:lineRule="auto"/>
            </w:pPr>
            <w:r w:rsidRPr="002976B9">
              <w:t>Собеседование</w:t>
            </w:r>
          </w:p>
          <w:p w:rsidR="00580DAB" w:rsidRPr="002976B9" w:rsidRDefault="00580DAB" w:rsidP="009E2D81">
            <w:pPr>
              <w:spacing w:line="240" w:lineRule="auto"/>
            </w:pPr>
            <w:r w:rsidRPr="002976B9">
              <w:t>Экспертное наблюдение выполнения практических работ на практических и лабораторных занятиях, производственной практике:</w:t>
            </w:r>
          </w:p>
          <w:p w:rsidR="00580DAB" w:rsidRPr="002976B9" w:rsidRDefault="00580DAB" w:rsidP="009E2D81">
            <w:pPr>
              <w:spacing w:line="240" w:lineRule="auto"/>
            </w:pPr>
            <w:r w:rsidRPr="002976B9">
              <w:t>оценка процесса</w:t>
            </w:r>
          </w:p>
          <w:p w:rsidR="00580DAB" w:rsidRPr="002976B9" w:rsidRDefault="00580DAB" w:rsidP="009E2D81">
            <w:pPr>
              <w:spacing w:line="240" w:lineRule="auto"/>
              <w:ind w:left="34"/>
            </w:pPr>
            <w:r w:rsidRPr="002976B9">
              <w:t>оценка результатов</w:t>
            </w:r>
          </w:p>
        </w:tc>
      </w:tr>
      <w:tr w:rsidR="00580DAB" w:rsidRPr="002976B9" w:rsidTr="00CE265D">
        <w:trPr>
          <w:trHeight w:val="2260"/>
        </w:trPr>
        <w:tc>
          <w:tcPr>
            <w:tcW w:w="2977" w:type="dxa"/>
          </w:tcPr>
          <w:p w:rsidR="00580DAB" w:rsidRPr="002976B9" w:rsidRDefault="00580DAB" w:rsidP="009E2D81">
            <w:pPr>
              <w:tabs>
                <w:tab w:val="left" w:pos="652"/>
              </w:tabs>
              <w:spacing w:line="240" w:lineRule="auto"/>
            </w:pPr>
            <w:r w:rsidRPr="002976B9">
              <w:t>ПК 1.3. Проектировать технологические параметры и элементы технологического процесса</w:t>
            </w:r>
          </w:p>
        </w:tc>
        <w:tc>
          <w:tcPr>
            <w:tcW w:w="3260" w:type="dxa"/>
          </w:tcPr>
          <w:p w:rsidR="00580DAB" w:rsidRPr="002976B9" w:rsidRDefault="00580DAB" w:rsidP="009E2D81">
            <w:pPr>
              <w:spacing w:line="240" w:lineRule="auto"/>
            </w:pPr>
            <w:r w:rsidRPr="002976B9">
              <w:t>Оценивание результатов проектирования</w:t>
            </w:r>
          </w:p>
          <w:p w:rsidR="00580DAB" w:rsidRPr="002976B9" w:rsidRDefault="00580DAB" w:rsidP="009E2D81">
            <w:pPr>
              <w:spacing w:line="240" w:lineRule="auto"/>
              <w:ind w:left="34"/>
            </w:pPr>
            <w:r w:rsidRPr="002976B9">
              <w:t>технологических параметров и элементов технологического процесса</w:t>
            </w:r>
          </w:p>
        </w:tc>
        <w:tc>
          <w:tcPr>
            <w:tcW w:w="3261" w:type="dxa"/>
          </w:tcPr>
          <w:p w:rsidR="00580DAB" w:rsidRPr="002976B9" w:rsidRDefault="00580DAB" w:rsidP="009E2D81">
            <w:pPr>
              <w:spacing w:line="240" w:lineRule="auto"/>
            </w:pPr>
            <w:r w:rsidRPr="002976B9">
              <w:t>Собеседование</w:t>
            </w:r>
          </w:p>
          <w:p w:rsidR="00580DAB" w:rsidRPr="002976B9" w:rsidRDefault="00580DAB" w:rsidP="009E2D81">
            <w:pPr>
              <w:spacing w:line="240" w:lineRule="auto"/>
            </w:pPr>
            <w:r w:rsidRPr="002976B9">
              <w:t>Экспертное наблюдение выполнения практических работ на практических и лабораторных занятиях, производственной практике:</w:t>
            </w:r>
          </w:p>
          <w:p w:rsidR="00580DAB" w:rsidRPr="002976B9" w:rsidRDefault="00580DAB" w:rsidP="009E2D81">
            <w:pPr>
              <w:spacing w:line="240" w:lineRule="auto"/>
            </w:pPr>
            <w:r w:rsidRPr="002976B9">
              <w:t>оценка процесса</w:t>
            </w:r>
          </w:p>
          <w:p w:rsidR="00580DAB" w:rsidRPr="002976B9" w:rsidRDefault="00580DAB" w:rsidP="009E2D81">
            <w:pPr>
              <w:spacing w:line="240" w:lineRule="auto"/>
              <w:ind w:left="34"/>
            </w:pPr>
            <w:r w:rsidRPr="002976B9">
              <w:t>оценка результатов</w:t>
            </w:r>
          </w:p>
        </w:tc>
      </w:tr>
    </w:tbl>
    <w:p w:rsidR="00580DAB" w:rsidRPr="002976B9" w:rsidRDefault="00580DAB" w:rsidP="009E2D81">
      <w:pPr>
        <w:spacing w:line="240" w:lineRule="auto"/>
      </w:pPr>
    </w:p>
    <w:p w:rsidR="00580DAB" w:rsidRPr="002976B9" w:rsidRDefault="00580DAB" w:rsidP="009E2D81">
      <w:pPr>
        <w:spacing w:line="240" w:lineRule="auto"/>
        <w:sectPr w:rsidR="00580DAB" w:rsidRPr="002976B9" w:rsidSect="00CE265D">
          <w:footerReference w:type="even" r:id="rId15"/>
          <w:footerReference w:type="default" r:id="rId16"/>
          <w:pgSz w:w="11906" w:h="16838"/>
          <w:pgMar w:top="1134" w:right="567" w:bottom="1134" w:left="1701" w:header="708" w:footer="708" w:gutter="0"/>
          <w:cols w:space="708"/>
          <w:docGrid w:linePitch="360"/>
        </w:sectPr>
      </w:pPr>
    </w:p>
    <w:p w:rsidR="00580DAB" w:rsidRPr="002976B9" w:rsidRDefault="00580DAB" w:rsidP="009E2D81">
      <w:pPr>
        <w:spacing w:line="240" w:lineRule="auto"/>
      </w:pPr>
      <w:r w:rsidRPr="002976B9">
        <w:lastRenderedPageBreak/>
        <w:t>Оценка сформированных навыков, в том числе в виде ОК и ПК для цифровой экономики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8"/>
        <w:gridCol w:w="1804"/>
        <w:gridCol w:w="1550"/>
        <w:gridCol w:w="1550"/>
        <w:gridCol w:w="1550"/>
        <w:gridCol w:w="1550"/>
      </w:tblGrid>
      <w:tr w:rsidR="00580DAB" w:rsidRPr="00B17E9D" w:rsidTr="00CE265D">
        <w:trPr>
          <w:jc w:val="center"/>
        </w:trPr>
        <w:tc>
          <w:tcPr>
            <w:tcW w:w="594" w:type="pct"/>
            <w:vMerge w:val="restart"/>
            <w:shd w:val="clear" w:color="auto" w:fill="auto"/>
            <w:tcMar>
              <w:left w:w="57" w:type="dxa"/>
              <w:right w:w="57" w:type="dxa"/>
            </w:tcMar>
            <w:vAlign w:val="center"/>
          </w:tcPr>
          <w:p w:rsidR="00580DAB" w:rsidRPr="00B17E9D" w:rsidRDefault="00580DAB" w:rsidP="009E2D81">
            <w:pPr>
              <w:spacing w:line="240" w:lineRule="auto"/>
              <w:jc w:val="center"/>
              <w:rPr>
                <w:rFonts w:eastAsia="Calibri"/>
                <w:sz w:val="20"/>
                <w:szCs w:val="20"/>
              </w:rPr>
            </w:pPr>
            <w:r w:rsidRPr="00B17E9D">
              <w:rPr>
                <w:rFonts w:eastAsia="Calibri"/>
                <w:sz w:val="20"/>
                <w:szCs w:val="20"/>
              </w:rPr>
              <w:t>Фактор/ параметр</w:t>
            </w:r>
          </w:p>
        </w:tc>
        <w:tc>
          <w:tcPr>
            <w:tcW w:w="2289" w:type="pct"/>
            <w:vMerge w:val="restart"/>
            <w:shd w:val="clear" w:color="auto" w:fill="auto"/>
            <w:tcMar>
              <w:left w:w="57" w:type="dxa"/>
              <w:right w:w="57" w:type="dxa"/>
            </w:tcMar>
            <w:vAlign w:val="center"/>
          </w:tcPr>
          <w:p w:rsidR="00580DAB" w:rsidRPr="00B17E9D" w:rsidRDefault="00580DAB" w:rsidP="009E2D81">
            <w:pPr>
              <w:spacing w:line="240" w:lineRule="auto"/>
              <w:jc w:val="center"/>
              <w:rPr>
                <w:rFonts w:eastAsia="Calibri"/>
                <w:sz w:val="20"/>
                <w:szCs w:val="20"/>
              </w:rPr>
            </w:pPr>
            <w:r w:rsidRPr="00B17E9D">
              <w:rPr>
                <w:rFonts w:eastAsia="Calibri"/>
                <w:sz w:val="20"/>
                <w:szCs w:val="20"/>
              </w:rPr>
              <w:t>Характеристика</w:t>
            </w:r>
          </w:p>
        </w:tc>
        <w:tc>
          <w:tcPr>
            <w:tcW w:w="2116" w:type="pct"/>
            <w:gridSpan w:val="4"/>
            <w:shd w:val="clear" w:color="auto" w:fill="auto"/>
            <w:tcMar>
              <w:left w:w="57" w:type="dxa"/>
              <w:right w:w="57" w:type="dxa"/>
            </w:tcMar>
          </w:tcPr>
          <w:p w:rsidR="00580DAB" w:rsidRPr="00B17E9D" w:rsidRDefault="00580DAB" w:rsidP="009E2D81">
            <w:pPr>
              <w:spacing w:line="240" w:lineRule="auto"/>
              <w:jc w:val="center"/>
              <w:rPr>
                <w:rFonts w:eastAsia="Calibri"/>
                <w:sz w:val="20"/>
                <w:szCs w:val="20"/>
              </w:rPr>
            </w:pPr>
            <w:r w:rsidRPr="00B17E9D">
              <w:rPr>
                <w:rFonts w:eastAsia="Calibri"/>
                <w:sz w:val="20"/>
                <w:szCs w:val="20"/>
              </w:rPr>
              <w:t>Шкала оценки уровня развития навыка</w:t>
            </w:r>
          </w:p>
        </w:tc>
      </w:tr>
      <w:tr w:rsidR="00580DAB" w:rsidRPr="00B17E9D" w:rsidTr="00CE265D">
        <w:trPr>
          <w:jc w:val="center"/>
        </w:trPr>
        <w:tc>
          <w:tcPr>
            <w:tcW w:w="594" w:type="pct"/>
            <w:vMerge/>
            <w:shd w:val="clear" w:color="auto" w:fill="auto"/>
            <w:tcMar>
              <w:left w:w="57" w:type="dxa"/>
              <w:right w:w="57" w:type="dxa"/>
            </w:tcMar>
            <w:vAlign w:val="center"/>
          </w:tcPr>
          <w:p w:rsidR="00580DAB" w:rsidRPr="00B17E9D" w:rsidRDefault="00580DAB" w:rsidP="009E2D81">
            <w:pPr>
              <w:spacing w:line="240" w:lineRule="auto"/>
              <w:jc w:val="center"/>
              <w:rPr>
                <w:rFonts w:eastAsia="Calibri"/>
                <w:sz w:val="20"/>
                <w:szCs w:val="20"/>
              </w:rPr>
            </w:pPr>
          </w:p>
        </w:tc>
        <w:tc>
          <w:tcPr>
            <w:tcW w:w="2289" w:type="pct"/>
            <w:vMerge/>
            <w:shd w:val="clear" w:color="auto" w:fill="auto"/>
            <w:tcMar>
              <w:left w:w="57" w:type="dxa"/>
              <w:right w:w="57" w:type="dxa"/>
            </w:tcMar>
            <w:vAlign w:val="center"/>
          </w:tcPr>
          <w:p w:rsidR="00580DAB" w:rsidRPr="00B17E9D" w:rsidRDefault="00580DAB" w:rsidP="009E2D81">
            <w:pPr>
              <w:spacing w:line="240" w:lineRule="auto"/>
              <w:rPr>
                <w:rFonts w:eastAsia="Calibri"/>
                <w:bCs/>
                <w:sz w:val="20"/>
                <w:szCs w:val="20"/>
              </w:rPr>
            </w:pPr>
          </w:p>
        </w:tc>
        <w:tc>
          <w:tcPr>
            <w:tcW w:w="529" w:type="pct"/>
            <w:shd w:val="clear" w:color="auto" w:fill="auto"/>
            <w:tcMar>
              <w:left w:w="57" w:type="dxa"/>
              <w:right w:w="57" w:type="dxa"/>
            </w:tcMar>
            <w:vAlign w:val="center"/>
          </w:tcPr>
          <w:p w:rsidR="00580DAB" w:rsidRPr="00B17E9D" w:rsidRDefault="00580DAB" w:rsidP="009E2D81">
            <w:pPr>
              <w:spacing w:line="240" w:lineRule="auto"/>
              <w:jc w:val="center"/>
              <w:rPr>
                <w:rFonts w:eastAsia="Calibri"/>
                <w:sz w:val="20"/>
                <w:szCs w:val="20"/>
              </w:rPr>
            </w:pPr>
            <w:r w:rsidRPr="00B17E9D">
              <w:rPr>
                <w:rFonts w:eastAsia="Calibri"/>
                <w:sz w:val="20"/>
                <w:szCs w:val="20"/>
              </w:rPr>
              <w:t>0</w:t>
            </w:r>
          </w:p>
          <w:p w:rsidR="00580DAB" w:rsidRPr="00B17E9D" w:rsidRDefault="00580DAB" w:rsidP="009E2D81">
            <w:pPr>
              <w:spacing w:line="240" w:lineRule="auto"/>
              <w:jc w:val="center"/>
              <w:rPr>
                <w:rFonts w:eastAsia="Calibri"/>
                <w:sz w:val="20"/>
                <w:szCs w:val="20"/>
              </w:rPr>
            </w:pPr>
            <w:r w:rsidRPr="00B17E9D">
              <w:rPr>
                <w:rFonts w:eastAsia="Calibri"/>
                <w:sz w:val="20"/>
                <w:szCs w:val="20"/>
              </w:rPr>
              <w:t>Недостаточный уровень*</w:t>
            </w:r>
          </w:p>
        </w:tc>
        <w:tc>
          <w:tcPr>
            <w:tcW w:w="529" w:type="pct"/>
            <w:shd w:val="clear" w:color="auto" w:fill="auto"/>
            <w:tcMar>
              <w:left w:w="57" w:type="dxa"/>
              <w:right w:w="57" w:type="dxa"/>
            </w:tcMar>
            <w:vAlign w:val="center"/>
          </w:tcPr>
          <w:p w:rsidR="00580DAB" w:rsidRPr="00B17E9D" w:rsidRDefault="00580DAB" w:rsidP="009E2D81">
            <w:pPr>
              <w:spacing w:line="240" w:lineRule="auto"/>
              <w:jc w:val="center"/>
              <w:rPr>
                <w:rFonts w:eastAsia="Calibri"/>
                <w:sz w:val="20"/>
                <w:szCs w:val="20"/>
              </w:rPr>
            </w:pPr>
            <w:r w:rsidRPr="00B17E9D">
              <w:rPr>
                <w:rFonts w:eastAsia="Calibri"/>
                <w:sz w:val="20"/>
                <w:szCs w:val="20"/>
              </w:rPr>
              <w:t>1</w:t>
            </w:r>
          </w:p>
          <w:p w:rsidR="00580DAB" w:rsidRPr="00B17E9D" w:rsidRDefault="00580DAB" w:rsidP="009E2D81">
            <w:pPr>
              <w:spacing w:line="240" w:lineRule="auto"/>
              <w:jc w:val="center"/>
              <w:rPr>
                <w:rFonts w:eastAsia="Calibri"/>
                <w:sz w:val="20"/>
                <w:szCs w:val="20"/>
              </w:rPr>
            </w:pPr>
            <w:r w:rsidRPr="00B17E9D">
              <w:rPr>
                <w:rFonts w:eastAsia="Calibri"/>
                <w:sz w:val="20"/>
                <w:szCs w:val="20"/>
              </w:rPr>
              <w:t>Начальный уровень**</w:t>
            </w:r>
          </w:p>
        </w:tc>
        <w:tc>
          <w:tcPr>
            <w:tcW w:w="530" w:type="pct"/>
            <w:shd w:val="clear" w:color="auto" w:fill="auto"/>
            <w:tcMar>
              <w:left w:w="57" w:type="dxa"/>
              <w:right w:w="57" w:type="dxa"/>
            </w:tcMar>
            <w:vAlign w:val="center"/>
          </w:tcPr>
          <w:p w:rsidR="00580DAB" w:rsidRPr="00B17E9D" w:rsidRDefault="00580DAB" w:rsidP="009E2D81">
            <w:pPr>
              <w:spacing w:line="240" w:lineRule="auto"/>
              <w:jc w:val="center"/>
              <w:rPr>
                <w:rFonts w:eastAsia="Calibri"/>
                <w:sz w:val="20"/>
                <w:szCs w:val="20"/>
              </w:rPr>
            </w:pPr>
            <w:r w:rsidRPr="00B17E9D">
              <w:rPr>
                <w:rFonts w:eastAsia="Calibri"/>
                <w:sz w:val="20"/>
                <w:szCs w:val="20"/>
              </w:rPr>
              <w:t>2</w:t>
            </w:r>
          </w:p>
          <w:p w:rsidR="00580DAB" w:rsidRPr="00B17E9D" w:rsidRDefault="00580DAB" w:rsidP="009E2D81">
            <w:pPr>
              <w:spacing w:line="240" w:lineRule="auto"/>
              <w:jc w:val="center"/>
              <w:rPr>
                <w:rFonts w:eastAsia="Calibri"/>
                <w:sz w:val="20"/>
                <w:szCs w:val="20"/>
              </w:rPr>
            </w:pPr>
            <w:r w:rsidRPr="00B17E9D">
              <w:rPr>
                <w:rFonts w:eastAsia="Calibri"/>
                <w:sz w:val="20"/>
                <w:szCs w:val="20"/>
              </w:rPr>
              <w:t>Базовый (требуемый) уровень***</w:t>
            </w:r>
          </w:p>
        </w:tc>
        <w:tc>
          <w:tcPr>
            <w:tcW w:w="529" w:type="pct"/>
            <w:shd w:val="clear" w:color="auto" w:fill="auto"/>
            <w:tcMar>
              <w:left w:w="57" w:type="dxa"/>
              <w:right w:w="57" w:type="dxa"/>
            </w:tcMar>
            <w:vAlign w:val="center"/>
          </w:tcPr>
          <w:p w:rsidR="00580DAB" w:rsidRPr="00B17E9D" w:rsidRDefault="00580DAB" w:rsidP="009E2D81">
            <w:pPr>
              <w:spacing w:line="240" w:lineRule="auto"/>
              <w:jc w:val="center"/>
              <w:rPr>
                <w:rFonts w:eastAsia="Calibri"/>
                <w:sz w:val="20"/>
                <w:szCs w:val="20"/>
              </w:rPr>
            </w:pPr>
            <w:r w:rsidRPr="00B17E9D">
              <w:rPr>
                <w:rFonts w:eastAsia="Calibri"/>
                <w:sz w:val="20"/>
                <w:szCs w:val="20"/>
              </w:rPr>
              <w:t>3</w:t>
            </w:r>
          </w:p>
          <w:p w:rsidR="00580DAB" w:rsidRPr="00B17E9D" w:rsidRDefault="00580DAB" w:rsidP="009E2D81">
            <w:pPr>
              <w:spacing w:line="240" w:lineRule="auto"/>
              <w:jc w:val="center"/>
              <w:rPr>
                <w:rFonts w:eastAsia="Calibri"/>
                <w:sz w:val="20"/>
                <w:szCs w:val="20"/>
              </w:rPr>
            </w:pPr>
            <w:r w:rsidRPr="00B17E9D">
              <w:rPr>
                <w:rFonts w:eastAsia="Calibri"/>
                <w:sz w:val="20"/>
                <w:szCs w:val="20"/>
              </w:rPr>
              <w:t>Высокий уровень****</w:t>
            </w:r>
          </w:p>
        </w:tc>
      </w:tr>
      <w:tr w:rsidR="00580DAB" w:rsidRPr="00B17E9D" w:rsidTr="00CE265D">
        <w:trPr>
          <w:jc w:val="center"/>
        </w:trPr>
        <w:tc>
          <w:tcPr>
            <w:tcW w:w="594" w:type="pct"/>
            <w:shd w:val="clear" w:color="auto" w:fill="auto"/>
            <w:tcMar>
              <w:left w:w="57" w:type="dxa"/>
              <w:right w:w="57" w:type="dxa"/>
            </w:tcMar>
          </w:tcPr>
          <w:p w:rsidR="00580DAB" w:rsidRPr="00B17E9D" w:rsidRDefault="00580DAB" w:rsidP="009E2D81">
            <w:pPr>
              <w:spacing w:line="240" w:lineRule="auto"/>
              <w:jc w:val="center"/>
              <w:rPr>
                <w:rFonts w:eastAsia="Calibri"/>
                <w:sz w:val="20"/>
                <w:szCs w:val="20"/>
              </w:rPr>
            </w:pPr>
            <w:bookmarkStart w:id="5" w:name="_Hlk102751092"/>
            <w:r w:rsidRPr="00B17E9D">
              <w:rPr>
                <w:rFonts w:eastAsia="Calibri"/>
                <w:bCs/>
                <w:sz w:val="20"/>
                <w:szCs w:val="20"/>
              </w:rPr>
              <w:t xml:space="preserve">Владение информационными технологиями/ Анализ цифровой информации </w:t>
            </w:r>
            <w:r w:rsidRPr="00B17E9D">
              <w:rPr>
                <w:rFonts w:eastAsia="Calibri"/>
                <w:bCs/>
                <w:sz w:val="20"/>
                <w:szCs w:val="20"/>
              </w:rPr>
              <w:br/>
              <w:t>и выработка решений</w:t>
            </w:r>
            <w:bookmarkEnd w:id="5"/>
          </w:p>
        </w:tc>
        <w:tc>
          <w:tcPr>
            <w:tcW w:w="2289" w:type="pct"/>
            <w:shd w:val="clear" w:color="auto" w:fill="auto"/>
            <w:tcMar>
              <w:left w:w="57" w:type="dxa"/>
              <w:right w:w="57" w:type="dxa"/>
            </w:tcMar>
          </w:tcPr>
          <w:p w:rsidR="00580DAB" w:rsidRPr="00B17E9D" w:rsidRDefault="00580DAB" w:rsidP="009E2D81">
            <w:pPr>
              <w:pStyle w:val="3"/>
              <w:spacing w:before="0" w:line="240" w:lineRule="auto"/>
              <w:rPr>
                <w:rFonts w:ascii="Times New Roman" w:eastAsia="Calibri" w:hAnsi="Times New Roman" w:cs="Times New Roman"/>
                <w:color w:val="auto"/>
                <w:sz w:val="20"/>
                <w:szCs w:val="20"/>
              </w:rPr>
            </w:pPr>
            <w:r w:rsidRPr="00B17E9D">
              <w:rPr>
                <w:rFonts w:ascii="Times New Roman" w:eastAsia="Calibri" w:hAnsi="Times New Roman" w:cs="Times New Roman"/>
                <w:color w:val="auto"/>
                <w:sz w:val="20"/>
                <w:szCs w:val="2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w:t>
            </w:r>
            <w:r w:rsidRPr="00B17E9D">
              <w:rPr>
                <w:rFonts w:ascii="Times New Roman" w:eastAsia="Calibri" w:hAnsi="Times New Roman" w:cs="Times New Roman"/>
                <w:color w:val="auto"/>
                <w:sz w:val="20"/>
                <w:szCs w:val="20"/>
              </w:rPr>
              <w:lastRenderedPageBreak/>
              <w:t>Находит и использует возможности цифровой среды для оценивания ситуации, рисков, продумывает способы их минимизации.</w:t>
            </w:r>
          </w:p>
        </w:tc>
        <w:tc>
          <w:tcPr>
            <w:tcW w:w="529" w:type="pct"/>
            <w:vMerge w:val="restart"/>
            <w:shd w:val="clear" w:color="auto" w:fill="auto"/>
            <w:tcMar>
              <w:left w:w="57" w:type="dxa"/>
              <w:right w:w="57" w:type="dxa"/>
            </w:tcMar>
            <w:vAlign w:val="center"/>
          </w:tcPr>
          <w:p w:rsidR="00580DAB" w:rsidRPr="00B17E9D" w:rsidRDefault="00580DAB" w:rsidP="009E2D81">
            <w:pPr>
              <w:spacing w:line="240" w:lineRule="auto"/>
              <w:jc w:val="center"/>
              <w:rPr>
                <w:rFonts w:eastAsia="Calibri"/>
                <w:bCs/>
                <w:sz w:val="20"/>
                <w:szCs w:val="20"/>
              </w:rPr>
            </w:pPr>
            <w:r w:rsidRPr="00B17E9D">
              <w:rPr>
                <w:rFonts w:eastAsia="Calibri"/>
                <w:bCs/>
                <w:sz w:val="20"/>
                <w:szCs w:val="20"/>
              </w:rPr>
              <w:lastRenderedPageBreak/>
              <w:t xml:space="preserve">Компетенция </w:t>
            </w:r>
            <w:r w:rsidRPr="00B17E9D">
              <w:rPr>
                <w:rFonts w:eastAsia="Calibri"/>
                <w:bCs/>
                <w:sz w:val="20"/>
                <w:szCs w:val="20"/>
              </w:rPr>
              <w:br/>
              <w:t xml:space="preserve">не проявляется </w:t>
            </w:r>
            <w:r w:rsidRPr="00B17E9D">
              <w:rPr>
                <w:rFonts w:eastAsia="Calibri"/>
                <w:bCs/>
                <w:sz w:val="20"/>
                <w:szCs w:val="20"/>
              </w:rPr>
              <w:br/>
              <w:t>в самостоятельной деятельности</w:t>
            </w:r>
          </w:p>
        </w:tc>
        <w:tc>
          <w:tcPr>
            <w:tcW w:w="529" w:type="pct"/>
            <w:vMerge w:val="restart"/>
            <w:shd w:val="clear" w:color="auto" w:fill="auto"/>
            <w:tcMar>
              <w:left w:w="57" w:type="dxa"/>
              <w:right w:w="57" w:type="dxa"/>
            </w:tcMar>
            <w:vAlign w:val="center"/>
          </w:tcPr>
          <w:p w:rsidR="00580DAB" w:rsidRPr="00B17E9D" w:rsidRDefault="00580DAB" w:rsidP="009E2D81">
            <w:pPr>
              <w:spacing w:line="240" w:lineRule="auto"/>
              <w:jc w:val="center"/>
              <w:rPr>
                <w:rFonts w:eastAsia="Calibri"/>
                <w:bCs/>
                <w:sz w:val="20"/>
                <w:szCs w:val="20"/>
              </w:rPr>
            </w:pPr>
            <w:r w:rsidRPr="00B17E9D">
              <w:rPr>
                <w:rFonts w:eastAsia="Calibri"/>
                <w:bCs/>
                <w:sz w:val="20"/>
                <w:szCs w:val="20"/>
              </w:rPr>
              <w:t xml:space="preserve">Компетенция проявляется частично </w:t>
            </w:r>
            <w:r w:rsidRPr="00B17E9D">
              <w:rPr>
                <w:rFonts w:eastAsia="Calibri"/>
                <w:bCs/>
                <w:sz w:val="20"/>
                <w:szCs w:val="20"/>
              </w:rPr>
              <w:br/>
              <w:t>в самостоятельной деятельности</w:t>
            </w:r>
          </w:p>
        </w:tc>
        <w:tc>
          <w:tcPr>
            <w:tcW w:w="530" w:type="pct"/>
            <w:vMerge w:val="restart"/>
            <w:shd w:val="clear" w:color="auto" w:fill="auto"/>
            <w:tcMar>
              <w:left w:w="57" w:type="dxa"/>
              <w:right w:w="57" w:type="dxa"/>
            </w:tcMar>
            <w:vAlign w:val="center"/>
          </w:tcPr>
          <w:p w:rsidR="00580DAB" w:rsidRPr="00B17E9D" w:rsidRDefault="00580DAB" w:rsidP="009E2D81">
            <w:pPr>
              <w:spacing w:line="240" w:lineRule="auto"/>
              <w:jc w:val="center"/>
              <w:rPr>
                <w:rFonts w:eastAsia="Calibri"/>
                <w:bCs/>
                <w:sz w:val="20"/>
                <w:szCs w:val="20"/>
              </w:rPr>
            </w:pPr>
            <w:r w:rsidRPr="00B17E9D">
              <w:rPr>
                <w:rFonts w:eastAsia="Calibri"/>
                <w:bCs/>
                <w:sz w:val="20"/>
                <w:szCs w:val="20"/>
              </w:rPr>
              <w:t xml:space="preserve">Компетенция </w:t>
            </w:r>
            <w:r w:rsidRPr="00B17E9D">
              <w:rPr>
                <w:rFonts w:eastAsia="Calibri"/>
                <w:bCs/>
                <w:sz w:val="20"/>
                <w:szCs w:val="20"/>
              </w:rPr>
              <w:br/>
              <w:t xml:space="preserve">в основном проявляется </w:t>
            </w:r>
            <w:r w:rsidRPr="00B17E9D">
              <w:rPr>
                <w:rFonts w:eastAsia="Calibri"/>
                <w:bCs/>
                <w:sz w:val="20"/>
                <w:szCs w:val="20"/>
              </w:rPr>
              <w:br/>
              <w:t>в самостоятельной деятельности</w:t>
            </w:r>
          </w:p>
        </w:tc>
        <w:tc>
          <w:tcPr>
            <w:tcW w:w="529" w:type="pct"/>
            <w:vMerge w:val="restart"/>
            <w:shd w:val="clear" w:color="auto" w:fill="auto"/>
            <w:tcMar>
              <w:left w:w="57" w:type="dxa"/>
              <w:right w:w="57" w:type="dxa"/>
            </w:tcMar>
            <w:vAlign w:val="center"/>
          </w:tcPr>
          <w:p w:rsidR="00580DAB" w:rsidRPr="00B17E9D" w:rsidRDefault="00580DAB" w:rsidP="009E2D81">
            <w:pPr>
              <w:spacing w:line="240" w:lineRule="auto"/>
              <w:jc w:val="center"/>
              <w:rPr>
                <w:rFonts w:eastAsia="Calibri"/>
                <w:bCs/>
                <w:sz w:val="20"/>
                <w:szCs w:val="20"/>
              </w:rPr>
            </w:pPr>
            <w:r w:rsidRPr="00B17E9D">
              <w:rPr>
                <w:rFonts w:eastAsia="Calibri"/>
                <w:bCs/>
                <w:sz w:val="20"/>
                <w:szCs w:val="20"/>
              </w:rPr>
              <w:t xml:space="preserve">Компетенция проявляется полностью </w:t>
            </w:r>
            <w:r w:rsidRPr="00B17E9D">
              <w:rPr>
                <w:rFonts w:eastAsia="Calibri"/>
                <w:bCs/>
                <w:sz w:val="20"/>
                <w:szCs w:val="20"/>
              </w:rPr>
              <w:br/>
              <w:t>в самостоятельной деятельности</w:t>
            </w:r>
          </w:p>
        </w:tc>
      </w:tr>
      <w:tr w:rsidR="00580DAB" w:rsidRPr="00B17E9D" w:rsidTr="00CE265D">
        <w:trPr>
          <w:jc w:val="center"/>
        </w:trPr>
        <w:tc>
          <w:tcPr>
            <w:tcW w:w="594" w:type="pct"/>
            <w:shd w:val="clear" w:color="auto" w:fill="auto"/>
            <w:tcMar>
              <w:left w:w="57" w:type="dxa"/>
              <w:right w:w="57" w:type="dxa"/>
            </w:tcMar>
          </w:tcPr>
          <w:p w:rsidR="00580DAB" w:rsidRPr="00B17E9D" w:rsidRDefault="00580DAB" w:rsidP="009E2D81">
            <w:pPr>
              <w:spacing w:line="240" w:lineRule="auto"/>
              <w:jc w:val="center"/>
              <w:rPr>
                <w:rFonts w:eastAsia="Calibri"/>
                <w:bCs/>
                <w:sz w:val="20"/>
                <w:szCs w:val="20"/>
              </w:rPr>
            </w:pPr>
            <w:r w:rsidRPr="00B17E9D">
              <w:rPr>
                <w:rFonts w:eastAsia="Calibri"/>
                <w:bCs/>
                <w:sz w:val="20"/>
                <w:szCs w:val="20"/>
              </w:rPr>
              <w:lastRenderedPageBreak/>
              <w:t xml:space="preserve">Планирование </w:t>
            </w:r>
            <w:r w:rsidRPr="00B17E9D">
              <w:rPr>
                <w:rFonts w:eastAsia="Calibri"/>
                <w:bCs/>
                <w:sz w:val="20"/>
                <w:szCs w:val="20"/>
              </w:rPr>
              <w:br/>
              <w:t>и организация деятельности в цифровой среде/ Ориентация на результат</w:t>
            </w:r>
          </w:p>
        </w:tc>
        <w:tc>
          <w:tcPr>
            <w:tcW w:w="2289" w:type="pct"/>
            <w:shd w:val="clear" w:color="auto" w:fill="auto"/>
            <w:tcMar>
              <w:left w:w="57" w:type="dxa"/>
              <w:right w:w="57" w:type="dxa"/>
            </w:tcMar>
          </w:tcPr>
          <w:p w:rsidR="00580DAB" w:rsidRPr="00B17E9D" w:rsidRDefault="00580DAB" w:rsidP="009E2D81">
            <w:pPr>
              <w:pStyle w:val="3"/>
              <w:spacing w:before="0" w:line="240" w:lineRule="auto"/>
              <w:rPr>
                <w:rFonts w:ascii="Times New Roman" w:eastAsia="Calibri" w:hAnsi="Times New Roman" w:cs="Times New Roman"/>
                <w:color w:val="auto"/>
                <w:sz w:val="20"/>
                <w:szCs w:val="20"/>
              </w:rPr>
            </w:pPr>
            <w:r w:rsidRPr="00B17E9D">
              <w:rPr>
                <w:rFonts w:ascii="Times New Roman" w:eastAsia="Calibri" w:hAnsi="Times New Roman" w:cs="Times New Roman"/>
                <w:color w:val="auto"/>
                <w:sz w:val="20"/>
                <w:szCs w:val="20"/>
              </w:rPr>
              <w:t xml:space="preserve">Эффективно планирует свою деятельность </w:t>
            </w:r>
            <w:r w:rsidRPr="00B17E9D">
              <w:rPr>
                <w:rFonts w:ascii="Times New Roman" w:eastAsia="Calibri" w:hAnsi="Times New Roman" w:cs="Times New Roman"/>
                <w:color w:val="auto"/>
                <w:sz w:val="20"/>
                <w:szCs w:val="20"/>
              </w:rPr>
              <w:br/>
              <w:t xml:space="preserve">с использованием цифровой среды: декомпозирует задачи на подзадачи, планирует этапы выполнения, расставляет приоритеты </w:t>
            </w:r>
            <w:r w:rsidRPr="00B17E9D">
              <w:rPr>
                <w:rFonts w:ascii="Times New Roman" w:eastAsia="Calibri" w:hAnsi="Times New Roman" w:cs="Times New Roman"/>
                <w:color w:val="auto"/>
                <w:sz w:val="20"/>
                <w:szCs w:val="20"/>
              </w:rPr>
              <w:br/>
              <w:t xml:space="preserve">по принципу важно/срочно, самостоятельно рассчитывает и использует необходимые цифровые ресурсы. Сталкиваясь </w:t>
            </w:r>
            <w:r w:rsidRPr="00B17E9D">
              <w:rPr>
                <w:rFonts w:ascii="Times New Roman" w:eastAsia="Calibri" w:hAnsi="Times New Roman" w:cs="Times New Roman"/>
                <w:color w:val="auto"/>
                <w:sz w:val="20"/>
                <w:szCs w:val="20"/>
              </w:rPr>
              <w:br/>
              <w:t>со сложностями и препятствиями</w:t>
            </w:r>
            <w:r w:rsidRPr="00B17E9D">
              <w:rPr>
                <w:rFonts w:ascii="Times New Roman" w:eastAsia="Calibri" w:hAnsi="Times New Roman" w:cs="Times New Roman"/>
                <w:iCs/>
                <w:color w:val="auto"/>
                <w:sz w:val="20"/>
                <w:szCs w:val="20"/>
              </w:rPr>
              <w:t xml:space="preserve">, </w:t>
            </w:r>
            <w:r w:rsidRPr="00B17E9D">
              <w:rPr>
                <w:rFonts w:ascii="Times New Roman" w:eastAsia="Calibri" w:hAnsi="Times New Roman" w:cs="Times New Roman"/>
                <w:color w:val="auto"/>
                <w:sz w:val="20"/>
                <w:szCs w:val="20"/>
              </w:rPr>
              <w:t xml:space="preserve">предлагает свои варианты решения и осуществляет их. </w:t>
            </w:r>
            <w:r w:rsidRPr="00B17E9D">
              <w:rPr>
                <w:rFonts w:ascii="Times New Roman" w:eastAsia="Calibri" w:hAnsi="Times New Roman" w:cs="Times New Roman"/>
                <w:iCs/>
                <w:color w:val="auto"/>
                <w:sz w:val="20"/>
                <w:szCs w:val="20"/>
              </w:rPr>
              <w:t xml:space="preserve">Самостоятельно оценивает результат своей работы, видит достоинства и недостатки (предлагает способы их устранения </w:t>
            </w:r>
            <w:r w:rsidRPr="00B17E9D">
              <w:rPr>
                <w:rFonts w:ascii="Times New Roman" w:eastAsia="Calibri" w:hAnsi="Times New Roman" w:cs="Times New Roman"/>
                <w:iCs/>
                <w:color w:val="auto"/>
                <w:sz w:val="20"/>
                <w:szCs w:val="20"/>
              </w:rPr>
              <w:br/>
              <w:t xml:space="preserve">в будущем), берет на себя ответственность </w:t>
            </w:r>
            <w:r w:rsidRPr="00B17E9D">
              <w:rPr>
                <w:rFonts w:ascii="Times New Roman" w:eastAsia="Calibri" w:hAnsi="Times New Roman" w:cs="Times New Roman"/>
                <w:iCs/>
                <w:color w:val="auto"/>
                <w:sz w:val="20"/>
                <w:szCs w:val="20"/>
              </w:rPr>
              <w:br/>
              <w:t xml:space="preserve">за достигнутые показатели </w:t>
            </w:r>
            <w:r w:rsidRPr="00B17E9D">
              <w:rPr>
                <w:rFonts w:ascii="Times New Roman" w:eastAsia="Calibri" w:hAnsi="Times New Roman" w:cs="Times New Roman"/>
                <w:color w:val="auto"/>
                <w:sz w:val="20"/>
                <w:szCs w:val="20"/>
              </w:rPr>
              <w:t>в цифровой среде</w:t>
            </w:r>
            <w:r w:rsidRPr="00B17E9D">
              <w:rPr>
                <w:rFonts w:ascii="Times New Roman" w:eastAsia="Calibri" w:hAnsi="Times New Roman" w:cs="Times New Roman"/>
                <w:iCs/>
                <w:color w:val="auto"/>
                <w:sz w:val="20"/>
                <w:szCs w:val="20"/>
              </w:rPr>
              <w:t>. Находит возможности улучшить полученный результат в дальнейшем.</w:t>
            </w:r>
          </w:p>
        </w:tc>
        <w:tc>
          <w:tcPr>
            <w:tcW w:w="529" w:type="pct"/>
            <w:vMerge/>
            <w:shd w:val="clear" w:color="auto" w:fill="auto"/>
            <w:tcMar>
              <w:left w:w="57" w:type="dxa"/>
              <w:right w:w="57" w:type="dxa"/>
            </w:tcMar>
          </w:tcPr>
          <w:p w:rsidR="00580DAB" w:rsidRPr="00B17E9D" w:rsidRDefault="00580DAB" w:rsidP="009E2D81">
            <w:pPr>
              <w:spacing w:line="240" w:lineRule="auto"/>
              <w:rPr>
                <w:rFonts w:eastAsia="Calibri"/>
                <w:sz w:val="20"/>
                <w:szCs w:val="20"/>
              </w:rPr>
            </w:pPr>
          </w:p>
        </w:tc>
        <w:tc>
          <w:tcPr>
            <w:tcW w:w="529" w:type="pct"/>
            <w:vMerge/>
            <w:shd w:val="clear" w:color="auto" w:fill="auto"/>
            <w:tcMar>
              <w:left w:w="57" w:type="dxa"/>
              <w:right w:w="57" w:type="dxa"/>
            </w:tcMar>
          </w:tcPr>
          <w:p w:rsidR="00580DAB" w:rsidRPr="00B17E9D" w:rsidRDefault="00580DAB" w:rsidP="009E2D81">
            <w:pPr>
              <w:spacing w:line="240" w:lineRule="auto"/>
              <w:rPr>
                <w:rFonts w:eastAsia="Calibri"/>
                <w:sz w:val="20"/>
                <w:szCs w:val="20"/>
              </w:rPr>
            </w:pPr>
          </w:p>
        </w:tc>
        <w:tc>
          <w:tcPr>
            <w:tcW w:w="530" w:type="pct"/>
            <w:vMerge/>
            <w:shd w:val="clear" w:color="auto" w:fill="auto"/>
            <w:tcMar>
              <w:left w:w="57" w:type="dxa"/>
              <w:right w:w="57" w:type="dxa"/>
            </w:tcMar>
          </w:tcPr>
          <w:p w:rsidR="00580DAB" w:rsidRPr="00B17E9D" w:rsidRDefault="00580DAB" w:rsidP="009E2D81">
            <w:pPr>
              <w:spacing w:line="240" w:lineRule="auto"/>
              <w:rPr>
                <w:rFonts w:eastAsia="Calibri"/>
                <w:sz w:val="20"/>
                <w:szCs w:val="20"/>
              </w:rPr>
            </w:pPr>
          </w:p>
        </w:tc>
        <w:tc>
          <w:tcPr>
            <w:tcW w:w="529" w:type="pct"/>
            <w:vMerge/>
            <w:shd w:val="clear" w:color="auto" w:fill="auto"/>
            <w:tcMar>
              <w:left w:w="57" w:type="dxa"/>
              <w:right w:w="57" w:type="dxa"/>
            </w:tcMar>
          </w:tcPr>
          <w:p w:rsidR="00580DAB" w:rsidRPr="00B17E9D" w:rsidRDefault="00580DAB" w:rsidP="009E2D81">
            <w:pPr>
              <w:spacing w:line="240" w:lineRule="auto"/>
              <w:rPr>
                <w:rFonts w:eastAsia="Calibri"/>
                <w:sz w:val="20"/>
                <w:szCs w:val="20"/>
              </w:rPr>
            </w:pPr>
          </w:p>
        </w:tc>
      </w:tr>
      <w:tr w:rsidR="00580DAB" w:rsidRPr="00B17E9D" w:rsidTr="00CE265D">
        <w:trPr>
          <w:jc w:val="center"/>
        </w:trPr>
        <w:tc>
          <w:tcPr>
            <w:tcW w:w="594" w:type="pct"/>
            <w:shd w:val="clear" w:color="auto" w:fill="auto"/>
            <w:tcMar>
              <w:left w:w="57" w:type="dxa"/>
              <w:right w:w="57" w:type="dxa"/>
            </w:tcMar>
          </w:tcPr>
          <w:p w:rsidR="00580DAB" w:rsidRPr="00B17E9D" w:rsidRDefault="00580DAB" w:rsidP="009E2D81">
            <w:pPr>
              <w:spacing w:line="240" w:lineRule="auto"/>
              <w:jc w:val="center"/>
              <w:rPr>
                <w:rFonts w:eastAsia="Calibri"/>
                <w:bCs/>
                <w:sz w:val="20"/>
                <w:szCs w:val="20"/>
              </w:rPr>
            </w:pPr>
            <w:r w:rsidRPr="00B17E9D">
              <w:rPr>
                <w:rFonts w:eastAsia="Calibri"/>
                <w:bCs/>
                <w:sz w:val="20"/>
                <w:szCs w:val="20"/>
              </w:rPr>
              <w:t>Информационная безопасность</w:t>
            </w:r>
          </w:p>
        </w:tc>
        <w:tc>
          <w:tcPr>
            <w:tcW w:w="2289" w:type="pct"/>
            <w:shd w:val="clear" w:color="auto" w:fill="auto"/>
            <w:tcMar>
              <w:left w:w="57" w:type="dxa"/>
              <w:right w:w="57" w:type="dxa"/>
            </w:tcMar>
          </w:tcPr>
          <w:p w:rsidR="00580DAB" w:rsidRPr="00B17E9D" w:rsidRDefault="00580DAB" w:rsidP="009E2D81">
            <w:pPr>
              <w:pStyle w:val="3"/>
              <w:spacing w:before="0" w:line="240" w:lineRule="auto"/>
              <w:rPr>
                <w:rFonts w:ascii="Times New Roman" w:eastAsia="Calibri" w:hAnsi="Times New Roman" w:cs="Times New Roman"/>
                <w:iCs/>
                <w:color w:val="auto"/>
                <w:sz w:val="20"/>
                <w:szCs w:val="20"/>
              </w:rPr>
            </w:pPr>
            <w:bookmarkStart w:id="6" w:name="_Hlk98760964"/>
            <w:r w:rsidRPr="00B17E9D">
              <w:rPr>
                <w:rFonts w:ascii="Times New Roman" w:eastAsia="Calibri" w:hAnsi="Times New Roman" w:cs="Times New Roman"/>
                <w:iCs/>
                <w:color w:val="auto"/>
                <w:sz w:val="20"/>
                <w:szCs w:val="20"/>
              </w:rPr>
              <w:t xml:space="preserve">Понимает технические возможности современных цифровых устройств и интернет-технологий. </w:t>
            </w:r>
            <w:r w:rsidRPr="00B17E9D">
              <w:rPr>
                <w:rFonts w:ascii="Times New Roman" w:eastAsia="Calibri" w:hAnsi="Times New Roman" w:cs="Times New Roman"/>
                <w:iCs/>
                <w:color w:val="auto"/>
                <w:sz w:val="20"/>
                <w:szCs w:val="20"/>
              </w:rPr>
              <w:lastRenderedPageBreak/>
              <w:t xml:space="preserve">Решает простые технические проблемы. </w:t>
            </w:r>
            <w:bookmarkEnd w:id="6"/>
            <w:r w:rsidRPr="00B17E9D">
              <w:rPr>
                <w:rFonts w:ascii="Times New Roman" w:eastAsia="Calibri" w:hAnsi="Times New Roman" w:cs="Times New Roman"/>
                <w:iCs/>
                <w:color w:val="auto"/>
                <w:sz w:val="20"/>
                <w:szCs w:val="20"/>
              </w:rPr>
              <w:t xml:space="preserve">Знает основы информационной безопасности на уровне пользователя </w:t>
            </w:r>
            <w:r w:rsidRPr="00B17E9D">
              <w:rPr>
                <w:rFonts w:ascii="Times New Roman" w:eastAsia="Calibri" w:hAnsi="Times New Roman" w:cs="Times New Roman"/>
                <w:iCs/>
                <w:color w:val="auto"/>
                <w:sz w:val="20"/>
                <w:szCs w:val="20"/>
              </w:rPr>
              <w:br/>
              <w:t xml:space="preserve">и способен защищать цифровые устройства </w:t>
            </w:r>
            <w:r w:rsidRPr="00B17E9D">
              <w:rPr>
                <w:rFonts w:ascii="Times New Roman" w:eastAsia="Calibri" w:hAnsi="Times New Roman" w:cs="Times New Roman"/>
                <w:iCs/>
                <w:color w:val="auto"/>
                <w:sz w:val="20"/>
                <w:szCs w:val="20"/>
              </w:rPr>
              <w:br/>
              <w:t>и персональные данные, в том числе в сети интернет.</w:t>
            </w:r>
          </w:p>
        </w:tc>
        <w:tc>
          <w:tcPr>
            <w:tcW w:w="529" w:type="pct"/>
            <w:vMerge/>
            <w:shd w:val="clear" w:color="auto" w:fill="auto"/>
            <w:tcMar>
              <w:left w:w="57" w:type="dxa"/>
              <w:right w:w="57" w:type="dxa"/>
            </w:tcMar>
          </w:tcPr>
          <w:p w:rsidR="00580DAB" w:rsidRPr="00B17E9D" w:rsidRDefault="00580DAB" w:rsidP="009E2D81">
            <w:pPr>
              <w:spacing w:line="240" w:lineRule="auto"/>
              <w:rPr>
                <w:rFonts w:eastAsia="Calibri"/>
                <w:bCs/>
                <w:iCs/>
                <w:sz w:val="20"/>
                <w:szCs w:val="20"/>
              </w:rPr>
            </w:pPr>
          </w:p>
        </w:tc>
        <w:tc>
          <w:tcPr>
            <w:tcW w:w="529" w:type="pct"/>
            <w:vMerge/>
            <w:shd w:val="clear" w:color="auto" w:fill="auto"/>
            <w:tcMar>
              <w:left w:w="57" w:type="dxa"/>
              <w:right w:w="57" w:type="dxa"/>
            </w:tcMar>
          </w:tcPr>
          <w:p w:rsidR="00580DAB" w:rsidRPr="00B17E9D" w:rsidRDefault="00580DAB" w:rsidP="009E2D81">
            <w:pPr>
              <w:spacing w:line="240" w:lineRule="auto"/>
              <w:rPr>
                <w:rFonts w:eastAsia="Calibri"/>
                <w:bCs/>
                <w:iCs/>
                <w:sz w:val="20"/>
                <w:szCs w:val="20"/>
              </w:rPr>
            </w:pPr>
          </w:p>
        </w:tc>
        <w:tc>
          <w:tcPr>
            <w:tcW w:w="530" w:type="pct"/>
            <w:vMerge/>
            <w:shd w:val="clear" w:color="auto" w:fill="auto"/>
            <w:tcMar>
              <w:left w:w="57" w:type="dxa"/>
              <w:right w:w="57" w:type="dxa"/>
            </w:tcMar>
          </w:tcPr>
          <w:p w:rsidR="00580DAB" w:rsidRPr="00B17E9D" w:rsidRDefault="00580DAB" w:rsidP="009E2D81">
            <w:pPr>
              <w:spacing w:line="240" w:lineRule="auto"/>
              <w:rPr>
                <w:rFonts w:eastAsia="Calibri"/>
                <w:bCs/>
                <w:iCs/>
                <w:sz w:val="20"/>
                <w:szCs w:val="20"/>
              </w:rPr>
            </w:pPr>
          </w:p>
        </w:tc>
        <w:tc>
          <w:tcPr>
            <w:tcW w:w="529" w:type="pct"/>
            <w:vMerge/>
            <w:shd w:val="clear" w:color="auto" w:fill="auto"/>
            <w:tcMar>
              <w:left w:w="57" w:type="dxa"/>
              <w:right w:w="57" w:type="dxa"/>
            </w:tcMar>
          </w:tcPr>
          <w:p w:rsidR="00580DAB" w:rsidRPr="00B17E9D" w:rsidRDefault="00580DAB" w:rsidP="009E2D81">
            <w:pPr>
              <w:spacing w:line="240" w:lineRule="auto"/>
              <w:rPr>
                <w:rFonts w:eastAsia="Calibri"/>
                <w:bCs/>
                <w:iCs/>
                <w:sz w:val="20"/>
                <w:szCs w:val="20"/>
              </w:rPr>
            </w:pPr>
          </w:p>
        </w:tc>
      </w:tr>
      <w:tr w:rsidR="00580DAB" w:rsidRPr="00B17E9D" w:rsidTr="00CE265D">
        <w:trPr>
          <w:jc w:val="center"/>
        </w:trPr>
        <w:tc>
          <w:tcPr>
            <w:tcW w:w="594" w:type="pct"/>
            <w:shd w:val="clear" w:color="auto" w:fill="auto"/>
            <w:tcMar>
              <w:left w:w="57" w:type="dxa"/>
              <w:right w:w="57" w:type="dxa"/>
            </w:tcMar>
          </w:tcPr>
          <w:p w:rsidR="00580DAB" w:rsidRPr="00B17E9D" w:rsidRDefault="00580DAB" w:rsidP="009E2D81">
            <w:pPr>
              <w:spacing w:line="240" w:lineRule="auto"/>
              <w:jc w:val="center"/>
              <w:rPr>
                <w:rFonts w:eastAsia="Calibri"/>
                <w:bCs/>
                <w:sz w:val="20"/>
                <w:szCs w:val="20"/>
              </w:rPr>
            </w:pPr>
            <w:r w:rsidRPr="00B17E9D">
              <w:rPr>
                <w:rFonts w:eastAsia="Calibri"/>
                <w:bCs/>
                <w:sz w:val="20"/>
                <w:szCs w:val="20"/>
              </w:rPr>
              <w:lastRenderedPageBreak/>
              <w:t>Построение отношений в цифровой среде/ межличностная и деловая коммуникации в информационном пространстве</w:t>
            </w:r>
          </w:p>
        </w:tc>
        <w:tc>
          <w:tcPr>
            <w:tcW w:w="2289" w:type="pct"/>
            <w:shd w:val="clear" w:color="auto" w:fill="auto"/>
            <w:tcMar>
              <w:left w:w="57" w:type="dxa"/>
              <w:right w:w="57" w:type="dxa"/>
            </w:tcMar>
          </w:tcPr>
          <w:p w:rsidR="00580DAB" w:rsidRPr="00B17E9D" w:rsidRDefault="00580DAB" w:rsidP="009E2D81">
            <w:pPr>
              <w:pStyle w:val="3"/>
              <w:spacing w:before="0" w:line="240" w:lineRule="auto"/>
              <w:rPr>
                <w:rFonts w:ascii="Times New Roman" w:eastAsia="Calibri" w:hAnsi="Times New Roman" w:cs="Times New Roman"/>
                <w:color w:val="auto"/>
                <w:sz w:val="20"/>
                <w:szCs w:val="20"/>
              </w:rPr>
            </w:pPr>
            <w:r w:rsidRPr="00B17E9D">
              <w:rPr>
                <w:rFonts w:ascii="Times New Roman" w:eastAsia="Calibri" w:hAnsi="Times New Roman" w:cs="Times New Roman"/>
                <w:color w:val="auto"/>
                <w:sz w:val="20"/>
                <w:szCs w:val="20"/>
              </w:rPr>
              <w:t xml:space="preserve">Проявляет умение взаимодействовать </w:t>
            </w:r>
            <w:r w:rsidRPr="00B17E9D">
              <w:rPr>
                <w:rFonts w:ascii="Times New Roman" w:eastAsia="Calibri" w:hAnsi="Times New Roman" w:cs="Times New Roman"/>
                <w:color w:val="auto"/>
                <w:sz w:val="20"/>
                <w:szCs w:val="20"/>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529" w:type="pct"/>
            <w:vMerge/>
            <w:shd w:val="clear" w:color="auto" w:fill="auto"/>
            <w:tcMar>
              <w:left w:w="57" w:type="dxa"/>
              <w:right w:w="57" w:type="dxa"/>
            </w:tcMar>
          </w:tcPr>
          <w:p w:rsidR="00580DAB" w:rsidRPr="00B17E9D" w:rsidRDefault="00580DAB" w:rsidP="009E2D81">
            <w:pPr>
              <w:spacing w:line="240" w:lineRule="auto"/>
              <w:rPr>
                <w:rFonts w:eastAsia="Calibri"/>
                <w:sz w:val="20"/>
                <w:szCs w:val="20"/>
              </w:rPr>
            </w:pPr>
          </w:p>
        </w:tc>
        <w:tc>
          <w:tcPr>
            <w:tcW w:w="529" w:type="pct"/>
            <w:vMerge/>
            <w:shd w:val="clear" w:color="auto" w:fill="auto"/>
            <w:tcMar>
              <w:left w:w="57" w:type="dxa"/>
              <w:right w:w="57" w:type="dxa"/>
            </w:tcMar>
          </w:tcPr>
          <w:p w:rsidR="00580DAB" w:rsidRPr="00B17E9D" w:rsidRDefault="00580DAB" w:rsidP="009E2D81">
            <w:pPr>
              <w:spacing w:line="240" w:lineRule="auto"/>
              <w:rPr>
                <w:rFonts w:eastAsia="Calibri"/>
                <w:sz w:val="20"/>
                <w:szCs w:val="20"/>
              </w:rPr>
            </w:pPr>
          </w:p>
        </w:tc>
        <w:tc>
          <w:tcPr>
            <w:tcW w:w="530" w:type="pct"/>
            <w:vMerge/>
            <w:shd w:val="clear" w:color="auto" w:fill="auto"/>
            <w:tcMar>
              <w:left w:w="57" w:type="dxa"/>
              <w:right w:w="57" w:type="dxa"/>
            </w:tcMar>
          </w:tcPr>
          <w:p w:rsidR="00580DAB" w:rsidRPr="00B17E9D" w:rsidRDefault="00580DAB" w:rsidP="009E2D81">
            <w:pPr>
              <w:spacing w:line="240" w:lineRule="auto"/>
              <w:rPr>
                <w:rFonts w:eastAsia="Calibri"/>
                <w:sz w:val="20"/>
                <w:szCs w:val="20"/>
              </w:rPr>
            </w:pPr>
          </w:p>
        </w:tc>
        <w:tc>
          <w:tcPr>
            <w:tcW w:w="529" w:type="pct"/>
            <w:vMerge/>
            <w:shd w:val="clear" w:color="auto" w:fill="auto"/>
            <w:tcMar>
              <w:left w:w="57" w:type="dxa"/>
              <w:right w:w="57" w:type="dxa"/>
            </w:tcMar>
          </w:tcPr>
          <w:p w:rsidR="00580DAB" w:rsidRPr="00B17E9D" w:rsidRDefault="00580DAB" w:rsidP="009E2D81">
            <w:pPr>
              <w:spacing w:line="240" w:lineRule="auto"/>
              <w:rPr>
                <w:rFonts w:eastAsia="Calibri"/>
                <w:sz w:val="20"/>
                <w:szCs w:val="20"/>
              </w:rPr>
            </w:pPr>
          </w:p>
        </w:tc>
      </w:tr>
    </w:tbl>
    <w:p w:rsidR="00580DAB" w:rsidRPr="00B17E9D" w:rsidRDefault="00580DAB" w:rsidP="009E2D81">
      <w:pPr>
        <w:spacing w:line="240" w:lineRule="auto"/>
        <w:ind w:firstLine="709"/>
      </w:pPr>
    </w:p>
    <w:p w:rsidR="00580DAB" w:rsidRPr="00B17E9D" w:rsidRDefault="00580DAB" w:rsidP="009E2D81">
      <w:pPr>
        <w:spacing w:line="240" w:lineRule="auto"/>
        <w:ind w:firstLine="709"/>
      </w:pPr>
      <w:r w:rsidRPr="00B17E9D">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580DAB" w:rsidRPr="002976B9" w:rsidRDefault="00580DAB" w:rsidP="009E2D81">
      <w:pPr>
        <w:spacing w:line="240" w:lineRule="auto"/>
        <w:ind w:firstLine="709"/>
      </w:pPr>
      <w:r w:rsidRPr="00B17E9D">
        <w:t xml:space="preserve">** </w:t>
      </w:r>
      <w:bookmarkStart w:id="7" w:name="_Hlk103359370"/>
      <w:r w:rsidRPr="00B17E9D">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w:t>
      </w:r>
      <w:r w:rsidRPr="002976B9">
        <w:t xml:space="preserve">, хорошо знакомых рабочих ситуациях. При усложнении задачи, </w:t>
      </w:r>
      <w:r w:rsidRPr="002976B9">
        <w:lastRenderedPageBreak/>
        <w:t>столкновении с нестандартной ситуацией выпускник значительно снижает свою эффективность</w:t>
      </w:r>
      <w:bookmarkEnd w:id="7"/>
      <w:r w:rsidRPr="002976B9">
        <w:t>.</w:t>
      </w:r>
    </w:p>
    <w:p w:rsidR="00580DAB" w:rsidRPr="002976B9" w:rsidRDefault="00580DAB" w:rsidP="009E2D81">
      <w:pPr>
        <w:spacing w:line="240" w:lineRule="auto"/>
        <w:ind w:firstLine="709"/>
      </w:pPr>
      <w:r w:rsidRPr="002976B9">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580DAB" w:rsidRPr="002976B9" w:rsidRDefault="00580DAB" w:rsidP="009E2D81">
      <w:pPr>
        <w:spacing w:line="240" w:lineRule="auto"/>
        <w:ind w:firstLine="709"/>
      </w:pPr>
      <w:r w:rsidRPr="002976B9">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580DAB" w:rsidRPr="002976B9" w:rsidRDefault="00580DAB" w:rsidP="009E2D81">
      <w:pPr>
        <w:spacing w:line="240" w:lineRule="auto"/>
      </w:pPr>
    </w:p>
    <w:p w:rsidR="00580DAB" w:rsidRPr="002976B9" w:rsidRDefault="00580DAB"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Default="00CE265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Pr="002976B9" w:rsidRDefault="00B17E9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Default="00CE265D" w:rsidP="009E2D81">
      <w:pPr>
        <w:spacing w:line="240" w:lineRule="auto"/>
        <w:contextualSpacing/>
        <w:jc w:val="center"/>
        <w:rPr>
          <w:b/>
        </w:rPr>
      </w:pPr>
    </w:p>
    <w:p w:rsidR="009B6081" w:rsidRPr="002976B9" w:rsidRDefault="009B6081"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pStyle w:val="10"/>
        <w:spacing w:before="0" w:after="0" w:line="240" w:lineRule="auto"/>
        <w:rPr>
          <w:rFonts w:ascii="Times New Roman" w:hAnsi="Times New Roman" w:cs="Times New Roman"/>
        </w:rPr>
      </w:pPr>
      <w:r w:rsidRPr="002976B9">
        <w:rPr>
          <w:rFonts w:ascii="Times New Roman" w:hAnsi="Times New Roman" w:cs="Times New Roman"/>
        </w:rPr>
        <w:lastRenderedPageBreak/>
        <w:t>Приложение 2. Программы профессиональных модулей</w:t>
      </w:r>
    </w:p>
    <w:p w:rsidR="00CE265D" w:rsidRPr="002976B9" w:rsidRDefault="00CE265D" w:rsidP="009E2D81">
      <w:pPr>
        <w:spacing w:line="240" w:lineRule="auto"/>
        <w:rPr>
          <w:lang w:val="x-none" w:eastAsia="x-none"/>
        </w:rPr>
      </w:pPr>
    </w:p>
    <w:p w:rsidR="00CE265D" w:rsidRPr="002976B9" w:rsidRDefault="00CE265D" w:rsidP="009E2D81">
      <w:pPr>
        <w:pStyle w:val="a6"/>
        <w:spacing w:after="0"/>
        <w:jc w:val="right"/>
        <w:rPr>
          <w:rFonts w:ascii="Times New Roman" w:hAnsi="Times New Roman"/>
          <w:b/>
          <w:bCs/>
        </w:rPr>
      </w:pPr>
      <w:r w:rsidRPr="002976B9">
        <w:rPr>
          <w:rFonts w:ascii="Times New Roman" w:hAnsi="Times New Roman"/>
          <w:b/>
          <w:bCs/>
        </w:rPr>
        <w:t>Приложение 2.2</w:t>
      </w:r>
    </w:p>
    <w:p w:rsidR="00CE265D" w:rsidRPr="002976B9" w:rsidRDefault="00CE265D" w:rsidP="009E2D81">
      <w:pPr>
        <w:spacing w:line="240" w:lineRule="auto"/>
        <w:jc w:val="right"/>
        <w:rPr>
          <w:b/>
          <w:i/>
        </w:rPr>
      </w:pPr>
      <w:r w:rsidRPr="002976B9">
        <w:t>к ПООП-П по специальности</w:t>
      </w:r>
      <w:r w:rsidRPr="002976B9">
        <w:rPr>
          <w:b/>
          <w:i/>
        </w:rPr>
        <w:t xml:space="preserve"> </w:t>
      </w:r>
    </w:p>
    <w:p w:rsidR="00CE265D" w:rsidRPr="002976B9" w:rsidRDefault="00CE265D" w:rsidP="009E2D81">
      <w:pPr>
        <w:spacing w:line="240" w:lineRule="auto"/>
        <w:jc w:val="right"/>
        <w:rPr>
          <w:b/>
          <w:i/>
        </w:rPr>
      </w:pPr>
      <w:r w:rsidRPr="002976B9">
        <w:rPr>
          <w:b/>
          <w:i/>
        </w:rPr>
        <w:t>18.02.13 «Технология производства</w:t>
      </w:r>
    </w:p>
    <w:p w:rsidR="00CE265D" w:rsidRPr="002976B9" w:rsidRDefault="00CE265D" w:rsidP="009E2D81">
      <w:pPr>
        <w:spacing w:line="240" w:lineRule="auto"/>
        <w:jc w:val="right"/>
        <w:rPr>
          <w:b/>
          <w:i/>
        </w:rPr>
      </w:pPr>
      <w:r w:rsidRPr="002976B9">
        <w:rPr>
          <w:b/>
          <w:i/>
        </w:rPr>
        <w:t>изделий из полимерных композитов»</w:t>
      </w: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Default="00CE265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Pr="002976B9" w:rsidRDefault="00B17E9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rPr>
      </w:pPr>
      <w:r w:rsidRPr="002976B9">
        <w:rPr>
          <w:b/>
        </w:rPr>
        <w:t>РАБОЧАЯ ПРОГРАММА ПРОФЕССИОНАЛЬНОГО МОДУЛЯ</w:t>
      </w:r>
    </w:p>
    <w:p w:rsidR="00CE265D" w:rsidRPr="002976B9" w:rsidRDefault="00CE265D" w:rsidP="009E2D81">
      <w:pPr>
        <w:spacing w:line="240" w:lineRule="auto"/>
        <w:jc w:val="center"/>
        <w:rPr>
          <w:b/>
          <w:u w:val="single"/>
        </w:rPr>
      </w:pPr>
    </w:p>
    <w:p w:rsidR="00CE265D" w:rsidRPr="002976B9" w:rsidRDefault="00CE265D" w:rsidP="009E2D81">
      <w:pPr>
        <w:spacing w:line="240" w:lineRule="auto"/>
        <w:jc w:val="center"/>
        <w:rPr>
          <w:b/>
        </w:rPr>
      </w:pPr>
      <w:r w:rsidRPr="002976B9">
        <w:rPr>
          <w:b/>
        </w:rPr>
        <w:t>«ПМ.02 ПОДГОТОВКА ИСХОДНЫХ КОМПОНЕНТОВ, ПОЛУФАБРИКАТОВ, КОМПЛЕКТУЮЩИХ И ТЕХНОЛОГИЧЕСКОЙ ОСНАСТКИ ДЛЯ ПРОИЗВОДСТВА ИЗДЕЛИЙ ИЗ ПОЛИМЕРНЫХ КОМПОЗИТОВ»</w:t>
      </w:r>
    </w:p>
    <w:p w:rsidR="00CE265D" w:rsidRPr="002976B9" w:rsidRDefault="00CE265D" w:rsidP="009E2D81">
      <w:pPr>
        <w:spacing w:line="240" w:lineRule="auto"/>
        <w:jc w:val="center"/>
        <w:rPr>
          <w:b/>
          <w:bCs/>
          <w:highlight w:val="yellow"/>
        </w:rPr>
      </w:pPr>
    </w:p>
    <w:p w:rsidR="00CE265D" w:rsidRPr="002976B9" w:rsidRDefault="00CE265D" w:rsidP="009E2D81">
      <w:pPr>
        <w:spacing w:line="240" w:lineRule="auto"/>
        <w:jc w:val="center"/>
        <w:rPr>
          <w:b/>
          <w:i/>
        </w:rPr>
      </w:pPr>
      <w:r w:rsidRPr="002976B9">
        <w:rPr>
          <w:b/>
          <w:bCs/>
        </w:rPr>
        <w:t>Обязательный профессиональный блок</w:t>
      </w: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Default="00CE265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Cs/>
        </w:rPr>
      </w:pPr>
      <w:r w:rsidRPr="002976B9">
        <w:rPr>
          <w:b/>
          <w:bCs/>
          <w:iCs/>
        </w:rPr>
        <w:t>2022 г.</w:t>
      </w:r>
    </w:p>
    <w:p w:rsidR="00CE265D" w:rsidRPr="002976B9" w:rsidRDefault="00CE265D" w:rsidP="009E2D81">
      <w:pPr>
        <w:spacing w:line="240" w:lineRule="auto"/>
        <w:rPr>
          <w:b/>
          <w:i/>
        </w:rPr>
        <w:sectPr w:rsidR="00CE265D" w:rsidRPr="002976B9" w:rsidSect="00CE265D">
          <w:footerReference w:type="even" r:id="rId17"/>
          <w:footerReference w:type="default" r:id="rId18"/>
          <w:pgSz w:w="11907" w:h="16840"/>
          <w:pgMar w:top="1134" w:right="851" w:bottom="992" w:left="1418" w:header="709" w:footer="709" w:gutter="0"/>
          <w:cols w:space="720"/>
        </w:sectPr>
      </w:pPr>
    </w:p>
    <w:p w:rsidR="00CE265D" w:rsidRPr="002976B9" w:rsidRDefault="00CE265D" w:rsidP="009E2D81">
      <w:pPr>
        <w:spacing w:line="240" w:lineRule="auto"/>
        <w:jc w:val="center"/>
        <w:rPr>
          <w:b/>
          <w:i/>
        </w:rPr>
      </w:pPr>
      <w:r w:rsidRPr="002976B9">
        <w:rPr>
          <w:b/>
          <w:i/>
        </w:rPr>
        <w:lastRenderedPageBreak/>
        <w:t>СОДЕРЖАНИЕ</w:t>
      </w:r>
    </w:p>
    <w:p w:rsidR="00CE265D" w:rsidRPr="002976B9" w:rsidRDefault="00CE265D" w:rsidP="009E2D81">
      <w:pPr>
        <w:spacing w:line="240" w:lineRule="auto"/>
        <w:rPr>
          <w:b/>
          <w:i/>
        </w:rPr>
      </w:pPr>
    </w:p>
    <w:tbl>
      <w:tblPr>
        <w:tblW w:w="0" w:type="auto"/>
        <w:tblLook w:val="01E0" w:firstRow="1" w:lastRow="1" w:firstColumn="1" w:lastColumn="1" w:noHBand="0" w:noVBand="0"/>
      </w:tblPr>
      <w:tblGrid>
        <w:gridCol w:w="7501"/>
        <w:gridCol w:w="1854"/>
      </w:tblGrid>
      <w:tr w:rsidR="00CE265D" w:rsidRPr="002976B9" w:rsidTr="00CE265D">
        <w:tc>
          <w:tcPr>
            <w:tcW w:w="7501" w:type="dxa"/>
          </w:tcPr>
          <w:p w:rsidR="00CE265D" w:rsidRPr="002976B9" w:rsidRDefault="00CE265D" w:rsidP="009E2D81">
            <w:pPr>
              <w:widowControl/>
              <w:suppressAutoHyphens/>
              <w:adjustRightInd/>
              <w:spacing w:line="240" w:lineRule="auto"/>
              <w:ind w:left="644" w:firstLine="0"/>
              <w:jc w:val="left"/>
              <w:textAlignment w:val="auto"/>
              <w:rPr>
                <w:b/>
              </w:rPr>
            </w:pPr>
            <w:r w:rsidRPr="002976B9">
              <w:rPr>
                <w:b/>
              </w:rPr>
              <w:t>1.ОБЩАЯ ХАРАКТЕРИСТИКА РАБОЧЕЙ ПРОГРАММЫ ПРОФЕССИОНАЛЬНОГО МОДУЛЯ</w:t>
            </w:r>
          </w:p>
        </w:tc>
        <w:tc>
          <w:tcPr>
            <w:tcW w:w="1854" w:type="dxa"/>
          </w:tcPr>
          <w:p w:rsidR="00CE265D" w:rsidRPr="002976B9" w:rsidRDefault="00CE265D" w:rsidP="009E2D81">
            <w:pPr>
              <w:spacing w:line="240" w:lineRule="auto"/>
              <w:rPr>
                <w:b/>
              </w:rPr>
            </w:pPr>
          </w:p>
        </w:tc>
      </w:tr>
      <w:tr w:rsidR="00CE265D" w:rsidRPr="002976B9" w:rsidTr="00CE265D">
        <w:tc>
          <w:tcPr>
            <w:tcW w:w="7501" w:type="dxa"/>
          </w:tcPr>
          <w:p w:rsidR="00CE265D" w:rsidRPr="002976B9" w:rsidRDefault="00CE265D" w:rsidP="009E2D81">
            <w:pPr>
              <w:widowControl/>
              <w:suppressAutoHyphens/>
              <w:adjustRightInd/>
              <w:spacing w:line="240" w:lineRule="auto"/>
              <w:ind w:left="644" w:firstLine="0"/>
              <w:jc w:val="left"/>
              <w:textAlignment w:val="auto"/>
              <w:rPr>
                <w:b/>
              </w:rPr>
            </w:pPr>
            <w:r w:rsidRPr="002976B9">
              <w:rPr>
                <w:b/>
              </w:rPr>
              <w:t>2.СТРУКТУРА И СОДЕРЖАНИЕ ПРОФЕССИОНАЛЬНОГО МОДУЛЯ</w:t>
            </w:r>
          </w:p>
          <w:p w:rsidR="00CE265D" w:rsidRPr="002976B9" w:rsidRDefault="00CE265D" w:rsidP="009E2D81">
            <w:pPr>
              <w:widowControl/>
              <w:suppressAutoHyphens/>
              <w:adjustRightInd/>
              <w:spacing w:line="240" w:lineRule="auto"/>
              <w:ind w:left="644" w:firstLine="0"/>
              <w:jc w:val="left"/>
              <w:textAlignment w:val="auto"/>
              <w:rPr>
                <w:b/>
              </w:rPr>
            </w:pPr>
            <w:r w:rsidRPr="002976B9">
              <w:rPr>
                <w:b/>
              </w:rPr>
              <w:t>3.УСЛОВИЯ РЕАЛИЗАЦИИ ПРОФЕССИОНАЛЬНОГО МОДУЛЯ</w:t>
            </w:r>
          </w:p>
        </w:tc>
        <w:tc>
          <w:tcPr>
            <w:tcW w:w="1854" w:type="dxa"/>
          </w:tcPr>
          <w:p w:rsidR="00CE265D" w:rsidRPr="002976B9" w:rsidRDefault="00CE265D" w:rsidP="009E2D81">
            <w:pPr>
              <w:spacing w:line="240" w:lineRule="auto"/>
              <w:ind w:left="644"/>
              <w:rPr>
                <w:b/>
              </w:rPr>
            </w:pPr>
          </w:p>
        </w:tc>
      </w:tr>
      <w:tr w:rsidR="00CE265D" w:rsidRPr="002976B9" w:rsidTr="00CE265D">
        <w:tc>
          <w:tcPr>
            <w:tcW w:w="7501" w:type="dxa"/>
          </w:tcPr>
          <w:p w:rsidR="00CE265D" w:rsidRPr="002976B9" w:rsidRDefault="00CE265D" w:rsidP="009E2D81">
            <w:pPr>
              <w:widowControl/>
              <w:suppressAutoHyphens/>
              <w:adjustRightInd/>
              <w:spacing w:line="240" w:lineRule="auto"/>
              <w:ind w:left="644" w:firstLine="0"/>
              <w:jc w:val="left"/>
              <w:textAlignment w:val="auto"/>
              <w:rPr>
                <w:b/>
              </w:rPr>
            </w:pPr>
            <w:r w:rsidRPr="002976B9">
              <w:rPr>
                <w:b/>
              </w:rPr>
              <w:t>4.КОНТРОЛЬ И ОЦЕНКА РЕЗУЛЬТАТОВ ОСВОЕНИЯ ПРОФЕССИОНАЛЬНОГО МОДУЛЯ</w:t>
            </w:r>
          </w:p>
          <w:p w:rsidR="00CE265D" w:rsidRPr="002976B9" w:rsidRDefault="00CE265D" w:rsidP="009E2D81">
            <w:pPr>
              <w:suppressAutoHyphens/>
              <w:spacing w:line="240" w:lineRule="auto"/>
              <w:rPr>
                <w:b/>
              </w:rPr>
            </w:pPr>
          </w:p>
        </w:tc>
        <w:tc>
          <w:tcPr>
            <w:tcW w:w="1854" w:type="dxa"/>
          </w:tcPr>
          <w:p w:rsidR="00CE265D" w:rsidRPr="002976B9" w:rsidRDefault="00CE265D" w:rsidP="009E2D81">
            <w:pPr>
              <w:spacing w:line="240" w:lineRule="auto"/>
              <w:rPr>
                <w:b/>
              </w:rPr>
            </w:pPr>
          </w:p>
        </w:tc>
      </w:tr>
    </w:tbl>
    <w:p w:rsidR="00CE265D" w:rsidRPr="002976B9" w:rsidRDefault="00CE265D" w:rsidP="009E2D81">
      <w:pPr>
        <w:spacing w:line="240" w:lineRule="auto"/>
        <w:rPr>
          <w:b/>
          <w:i/>
        </w:rPr>
        <w:sectPr w:rsidR="00CE265D" w:rsidRPr="002976B9" w:rsidSect="00CE265D">
          <w:pgSz w:w="11907" w:h="16840"/>
          <w:pgMar w:top="1134" w:right="851" w:bottom="992" w:left="1418" w:header="709" w:footer="709" w:gutter="0"/>
          <w:cols w:space="720"/>
        </w:sectPr>
      </w:pPr>
    </w:p>
    <w:p w:rsidR="00CE265D" w:rsidRPr="002976B9" w:rsidRDefault="00CE265D" w:rsidP="009E2D81">
      <w:pPr>
        <w:spacing w:line="240" w:lineRule="auto"/>
        <w:jc w:val="center"/>
        <w:rPr>
          <w:b/>
        </w:rPr>
      </w:pPr>
      <w:r w:rsidRPr="002976B9">
        <w:rPr>
          <w:b/>
        </w:rPr>
        <w:lastRenderedPageBreak/>
        <w:t>1. ОБЩАЯ ХАРАКТЕРИСТИКА РАБОЧЕЙ ПРОГРАММЫ</w:t>
      </w:r>
    </w:p>
    <w:p w:rsidR="00CE265D" w:rsidRPr="002976B9" w:rsidRDefault="00CE265D" w:rsidP="009E2D81">
      <w:pPr>
        <w:spacing w:line="240" w:lineRule="auto"/>
        <w:jc w:val="center"/>
        <w:rPr>
          <w:b/>
        </w:rPr>
      </w:pPr>
      <w:r w:rsidRPr="002976B9">
        <w:rPr>
          <w:b/>
        </w:rPr>
        <w:t>ПРОФЕССИОНАЛЬНОГО МОДУЛЯ</w:t>
      </w:r>
    </w:p>
    <w:p w:rsidR="00CE265D" w:rsidRPr="002976B9" w:rsidRDefault="00CE265D" w:rsidP="009E2D81">
      <w:pPr>
        <w:suppressAutoHyphens/>
        <w:spacing w:line="240" w:lineRule="auto"/>
        <w:jc w:val="center"/>
        <w:rPr>
          <w:b/>
        </w:rPr>
      </w:pPr>
      <w:r w:rsidRPr="002976B9">
        <w:rPr>
          <w:b/>
        </w:rPr>
        <w:t>ПМ.02 ПОДГОТОВКА ИСХОДНЫХ КОМПОНЕНТОВ, ПОЛУФАБРИКАТОВ, КОМПЛЕКТУЮЩИХ И ТЕХНОЛОГИЧЕСКОЙ ОСНАСТКИ ДЛЯ ПРОИЗВОДСТВА ИЗДЕЛИЙ ИЗ ПОЛИМЕРНЫХ КОМПОЗИТОВ</w:t>
      </w:r>
    </w:p>
    <w:p w:rsidR="00CE265D" w:rsidRPr="002976B9" w:rsidRDefault="00CE265D" w:rsidP="009E2D81">
      <w:pPr>
        <w:suppressAutoHyphens/>
        <w:spacing w:line="240" w:lineRule="auto"/>
        <w:ind w:firstLine="709"/>
        <w:rPr>
          <w:b/>
        </w:rPr>
      </w:pPr>
    </w:p>
    <w:p w:rsidR="00CE265D" w:rsidRPr="002976B9" w:rsidRDefault="00CE265D" w:rsidP="009E2D81">
      <w:pPr>
        <w:spacing w:line="240" w:lineRule="auto"/>
        <w:outlineLvl w:val="0"/>
        <w:rPr>
          <w:b/>
          <w:bCs/>
        </w:rPr>
      </w:pPr>
      <w:r w:rsidRPr="002976B9">
        <w:rPr>
          <w:b/>
          <w:bCs/>
        </w:rPr>
        <w:t xml:space="preserve">1.1. Цель и планируемые результаты освоения профессионального модуля </w:t>
      </w:r>
    </w:p>
    <w:p w:rsidR="00CE265D" w:rsidRPr="002976B9" w:rsidRDefault="00CE265D" w:rsidP="009E2D81">
      <w:pPr>
        <w:spacing w:line="240" w:lineRule="auto"/>
      </w:pPr>
      <w:r w:rsidRPr="002976B9">
        <w:t xml:space="preserve">В результате изучения профессионального модуля студент должен освоить вид профессиональной деятельности </w:t>
      </w:r>
      <w:r w:rsidRPr="002976B9">
        <w:rPr>
          <w:u w:val="single"/>
        </w:rPr>
        <w:t xml:space="preserve">Подготовка исходных компонентов, полуфабрикатов, комплектующих  и технологической оснастки для производства изделий из полимерных композитов </w:t>
      </w:r>
      <w:r w:rsidRPr="002976B9">
        <w:t>и соответствующие ему общие и профессиональные компетенции:</w:t>
      </w:r>
    </w:p>
    <w:p w:rsidR="00CE265D" w:rsidRPr="002976B9" w:rsidRDefault="00CE265D" w:rsidP="009E2D81">
      <w:pPr>
        <w:spacing w:line="240" w:lineRule="auto"/>
        <w:rPr>
          <w:bCs/>
        </w:rPr>
      </w:pPr>
    </w:p>
    <w:p w:rsidR="006D4E19" w:rsidRPr="002976B9" w:rsidRDefault="006D4E19" w:rsidP="006D4E19">
      <w:pPr>
        <w:spacing w:line="240" w:lineRule="auto"/>
        <w:rPr>
          <w:bCs/>
        </w:rPr>
      </w:pPr>
      <w:r w:rsidRPr="002976B9">
        <w:rPr>
          <w:bCs/>
        </w:rPr>
        <w:t>1.1.1. 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276"/>
        <w:gridCol w:w="2551"/>
        <w:gridCol w:w="1276"/>
        <w:gridCol w:w="2268"/>
      </w:tblGrid>
      <w:tr w:rsidR="006D4E19" w:rsidRPr="00974301" w:rsidTr="00C558B4">
        <w:trPr>
          <w:trHeight w:val="649"/>
        </w:trPr>
        <w:tc>
          <w:tcPr>
            <w:tcW w:w="2518" w:type="dxa"/>
            <w:hideMark/>
          </w:tcPr>
          <w:p w:rsidR="006D4E19" w:rsidRPr="00974301" w:rsidRDefault="006D4E19" w:rsidP="00C558B4">
            <w:pPr>
              <w:suppressAutoHyphens/>
              <w:spacing w:line="240" w:lineRule="auto"/>
              <w:jc w:val="center"/>
            </w:pPr>
            <w:r w:rsidRPr="00974301">
              <w:t>Код</w:t>
            </w:r>
          </w:p>
          <w:p w:rsidR="006D4E19" w:rsidRPr="00974301" w:rsidRDefault="006D4E19" w:rsidP="00C558B4">
            <w:pPr>
              <w:suppressAutoHyphens/>
              <w:spacing w:line="240" w:lineRule="auto"/>
              <w:jc w:val="center"/>
            </w:pPr>
            <w:r w:rsidRPr="00974301">
              <w:t>ПК, ОК</w:t>
            </w:r>
          </w:p>
        </w:tc>
        <w:tc>
          <w:tcPr>
            <w:tcW w:w="1276" w:type="dxa"/>
          </w:tcPr>
          <w:p w:rsidR="006D4E19" w:rsidRPr="00974301" w:rsidRDefault="006D4E19" w:rsidP="00C558B4">
            <w:pPr>
              <w:suppressAutoHyphens/>
              <w:spacing w:line="240" w:lineRule="auto"/>
              <w:jc w:val="center"/>
            </w:pPr>
            <w:r w:rsidRPr="00974301">
              <w:t>Код умений</w:t>
            </w:r>
          </w:p>
        </w:tc>
        <w:tc>
          <w:tcPr>
            <w:tcW w:w="2551" w:type="dxa"/>
            <w:hideMark/>
          </w:tcPr>
          <w:p w:rsidR="006D4E19" w:rsidRPr="00974301" w:rsidRDefault="006D4E19" w:rsidP="00C558B4">
            <w:pPr>
              <w:suppressAutoHyphens/>
              <w:spacing w:line="240" w:lineRule="auto"/>
              <w:jc w:val="center"/>
            </w:pPr>
            <w:r w:rsidRPr="00974301">
              <w:t>Умения</w:t>
            </w:r>
          </w:p>
        </w:tc>
        <w:tc>
          <w:tcPr>
            <w:tcW w:w="1276" w:type="dxa"/>
          </w:tcPr>
          <w:p w:rsidR="006D4E19" w:rsidRPr="00974301" w:rsidRDefault="006D4E19" w:rsidP="00C558B4">
            <w:pPr>
              <w:suppressAutoHyphens/>
              <w:spacing w:line="240" w:lineRule="auto"/>
              <w:jc w:val="center"/>
            </w:pPr>
            <w:r w:rsidRPr="00974301">
              <w:t>Код знаний</w:t>
            </w:r>
          </w:p>
        </w:tc>
        <w:tc>
          <w:tcPr>
            <w:tcW w:w="2268" w:type="dxa"/>
            <w:hideMark/>
          </w:tcPr>
          <w:p w:rsidR="006D4E19" w:rsidRPr="00974301" w:rsidRDefault="006D4E19" w:rsidP="00C558B4">
            <w:pPr>
              <w:suppressAutoHyphens/>
              <w:spacing w:line="240" w:lineRule="auto"/>
              <w:jc w:val="center"/>
            </w:pPr>
            <w:r w:rsidRPr="00974301">
              <w:t>Знания</w:t>
            </w:r>
          </w:p>
        </w:tc>
      </w:tr>
      <w:tr w:rsidR="006D4E19" w:rsidRPr="00974301" w:rsidTr="00C558B4">
        <w:trPr>
          <w:trHeight w:val="212"/>
        </w:trPr>
        <w:tc>
          <w:tcPr>
            <w:tcW w:w="2518" w:type="dxa"/>
            <w:vMerge w:val="restart"/>
          </w:tcPr>
          <w:p w:rsidR="006D4E19" w:rsidRPr="00974301" w:rsidRDefault="006D4E19" w:rsidP="00C558B4">
            <w:pPr>
              <w:spacing w:line="240" w:lineRule="auto"/>
              <w:rPr>
                <w:b/>
                <w:bCs/>
              </w:rPr>
            </w:pPr>
            <w:r w:rsidRPr="00974301">
              <w:rPr>
                <w:b/>
                <w:bCs/>
              </w:rPr>
              <w:t>ОК 01</w:t>
            </w:r>
          </w:p>
          <w:p w:rsidR="006D4E19" w:rsidRPr="00974301" w:rsidRDefault="006D4E19" w:rsidP="00C558B4">
            <w:pPr>
              <w:spacing w:line="240" w:lineRule="auto"/>
              <w:rPr>
                <w:b/>
                <w:bCs/>
              </w:rPr>
            </w:pPr>
            <w:r w:rsidRPr="00974301">
              <w:rPr>
                <w:iCs/>
              </w:rPr>
              <w:t>Выбирать способы решения задач профессиональной деятельности применительно к различным контекстам</w:t>
            </w:r>
          </w:p>
        </w:tc>
        <w:tc>
          <w:tcPr>
            <w:tcW w:w="1276" w:type="dxa"/>
          </w:tcPr>
          <w:p w:rsidR="006D4E19" w:rsidRPr="00974301" w:rsidRDefault="006D4E19" w:rsidP="00C558B4">
            <w:pPr>
              <w:suppressAutoHyphens/>
              <w:spacing w:line="240" w:lineRule="auto"/>
              <w:rPr>
                <w:bCs/>
                <w:iCs/>
              </w:rPr>
            </w:pPr>
            <w:r w:rsidRPr="00974301">
              <w:rPr>
                <w:bCs/>
                <w:iCs/>
              </w:rPr>
              <w:t>Уо 01.01</w:t>
            </w:r>
          </w:p>
        </w:tc>
        <w:tc>
          <w:tcPr>
            <w:tcW w:w="2551" w:type="dxa"/>
            <w:vAlign w:val="center"/>
          </w:tcPr>
          <w:p w:rsidR="006D4E19" w:rsidRPr="00974301" w:rsidRDefault="006D4E19" w:rsidP="00C558B4">
            <w:pPr>
              <w:suppressAutoHyphens/>
              <w:spacing w:line="240" w:lineRule="auto"/>
              <w:rPr>
                <w:iCs/>
              </w:rPr>
            </w:pPr>
            <w:r w:rsidRPr="00974301">
              <w:rPr>
                <w:iCs/>
              </w:rPr>
              <w:t xml:space="preserve">распознавать задачу и/или проблему </w:t>
            </w:r>
            <w:r w:rsidRPr="00974301">
              <w:rPr>
                <w:iCs/>
              </w:rPr>
              <w:br/>
              <w:t>в профессиональном и/или социальном контексте</w:t>
            </w:r>
          </w:p>
        </w:tc>
        <w:tc>
          <w:tcPr>
            <w:tcW w:w="1276" w:type="dxa"/>
          </w:tcPr>
          <w:p w:rsidR="006D4E19" w:rsidRPr="00974301" w:rsidRDefault="006D4E19" w:rsidP="00C558B4">
            <w:pPr>
              <w:suppressAutoHyphens/>
              <w:spacing w:line="240" w:lineRule="auto"/>
              <w:rPr>
                <w:bCs/>
                <w:iCs/>
              </w:rPr>
            </w:pPr>
            <w:r w:rsidRPr="00974301">
              <w:rPr>
                <w:bCs/>
                <w:iCs/>
              </w:rPr>
              <w:t>Зо 01.01</w:t>
            </w:r>
          </w:p>
        </w:tc>
        <w:tc>
          <w:tcPr>
            <w:tcW w:w="2268" w:type="dxa"/>
          </w:tcPr>
          <w:p w:rsidR="006D4E19" w:rsidRPr="00974301" w:rsidRDefault="006D4E19" w:rsidP="00C558B4">
            <w:pPr>
              <w:suppressAutoHyphens/>
              <w:spacing w:line="240" w:lineRule="auto"/>
              <w:rPr>
                <w:bCs/>
              </w:rPr>
            </w:pPr>
            <w:r w:rsidRPr="00974301">
              <w:rPr>
                <w:iCs/>
              </w:rPr>
              <w:t>а</w:t>
            </w:r>
            <w:r w:rsidRPr="00974301">
              <w:rPr>
                <w:bCs/>
              </w:rPr>
              <w:t xml:space="preserve">ктуальный профессиональный и социальный контекст, в котором приходится работать и жить </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rPr>
                <w:bCs/>
                <w:iCs/>
              </w:rPr>
            </w:pPr>
            <w:r w:rsidRPr="00974301">
              <w:rPr>
                <w:bCs/>
                <w:iCs/>
              </w:rPr>
              <w:t>Уо 01.02</w:t>
            </w:r>
          </w:p>
        </w:tc>
        <w:tc>
          <w:tcPr>
            <w:tcW w:w="2551" w:type="dxa"/>
            <w:vAlign w:val="center"/>
          </w:tcPr>
          <w:p w:rsidR="006D4E19" w:rsidRPr="00974301" w:rsidRDefault="006D4E19" w:rsidP="00C558B4">
            <w:pPr>
              <w:suppressAutoHyphens/>
              <w:spacing w:line="240" w:lineRule="auto"/>
              <w:rPr>
                <w:iCs/>
              </w:rPr>
            </w:pPr>
            <w:r w:rsidRPr="00974301">
              <w:rPr>
                <w:iCs/>
              </w:rPr>
              <w:t>анализировать задачу и/или проблему и выделять её составные части</w:t>
            </w:r>
          </w:p>
        </w:tc>
        <w:tc>
          <w:tcPr>
            <w:tcW w:w="1276" w:type="dxa"/>
          </w:tcPr>
          <w:p w:rsidR="006D4E19" w:rsidRPr="00974301" w:rsidRDefault="006D4E19" w:rsidP="00C558B4">
            <w:pPr>
              <w:suppressAutoHyphens/>
              <w:spacing w:line="240" w:lineRule="auto"/>
              <w:rPr>
                <w:bCs/>
                <w:iCs/>
              </w:rPr>
            </w:pPr>
            <w:r w:rsidRPr="00974301">
              <w:rPr>
                <w:bCs/>
                <w:iCs/>
              </w:rPr>
              <w:t>Зо 01.02</w:t>
            </w:r>
          </w:p>
        </w:tc>
        <w:tc>
          <w:tcPr>
            <w:tcW w:w="2268" w:type="dxa"/>
          </w:tcPr>
          <w:p w:rsidR="006D4E19" w:rsidRPr="00974301" w:rsidRDefault="006D4E19" w:rsidP="00C558B4">
            <w:pPr>
              <w:suppressAutoHyphens/>
              <w:spacing w:line="240" w:lineRule="auto"/>
              <w:rPr>
                <w:b/>
                <w:iCs/>
              </w:rPr>
            </w:pPr>
            <w:r w:rsidRPr="00974301">
              <w:rPr>
                <w:bCs/>
              </w:rPr>
              <w:t>основные источники информации и ресурсы для решения задач и проблем в профессиональном и/или социальном контексте;</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rPr>
                <w:bCs/>
                <w:iCs/>
              </w:rPr>
            </w:pPr>
            <w:r w:rsidRPr="00974301">
              <w:rPr>
                <w:bCs/>
                <w:iCs/>
              </w:rPr>
              <w:t>Уо 01.03</w:t>
            </w:r>
          </w:p>
        </w:tc>
        <w:tc>
          <w:tcPr>
            <w:tcW w:w="2551" w:type="dxa"/>
            <w:vAlign w:val="center"/>
          </w:tcPr>
          <w:p w:rsidR="006D4E19" w:rsidRPr="00974301" w:rsidRDefault="006D4E19" w:rsidP="00C558B4">
            <w:pPr>
              <w:suppressAutoHyphens/>
              <w:spacing w:line="240" w:lineRule="auto"/>
              <w:rPr>
                <w:iCs/>
              </w:rPr>
            </w:pPr>
            <w:r w:rsidRPr="00974301">
              <w:rPr>
                <w:iCs/>
              </w:rPr>
              <w:t>определять этапы решения задачи</w:t>
            </w:r>
          </w:p>
        </w:tc>
        <w:tc>
          <w:tcPr>
            <w:tcW w:w="1276" w:type="dxa"/>
          </w:tcPr>
          <w:p w:rsidR="006D4E19" w:rsidRPr="00974301" w:rsidRDefault="006D4E19" w:rsidP="00C558B4">
            <w:pPr>
              <w:suppressAutoHyphens/>
              <w:spacing w:line="240" w:lineRule="auto"/>
              <w:rPr>
                <w:bCs/>
                <w:iCs/>
              </w:rPr>
            </w:pPr>
            <w:r w:rsidRPr="00974301">
              <w:rPr>
                <w:bCs/>
                <w:iCs/>
              </w:rPr>
              <w:t>Зо 01.03</w:t>
            </w:r>
          </w:p>
        </w:tc>
        <w:tc>
          <w:tcPr>
            <w:tcW w:w="2268" w:type="dxa"/>
          </w:tcPr>
          <w:p w:rsidR="006D4E19" w:rsidRPr="00974301" w:rsidRDefault="006D4E19" w:rsidP="00C558B4">
            <w:pPr>
              <w:suppressAutoHyphens/>
              <w:spacing w:line="240" w:lineRule="auto"/>
              <w:rPr>
                <w:b/>
                <w:iCs/>
              </w:rPr>
            </w:pPr>
            <w:r w:rsidRPr="00974301">
              <w:rPr>
                <w:bCs/>
              </w:rPr>
              <w:t>алгоритмы выполнения работ в профессиональной и смежных областях</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01.04</w:t>
            </w:r>
          </w:p>
        </w:tc>
        <w:tc>
          <w:tcPr>
            <w:tcW w:w="2551" w:type="dxa"/>
            <w:vAlign w:val="center"/>
          </w:tcPr>
          <w:p w:rsidR="006D4E19" w:rsidRPr="00974301" w:rsidRDefault="006D4E19" w:rsidP="00C558B4">
            <w:pPr>
              <w:suppressAutoHyphens/>
              <w:spacing w:line="240" w:lineRule="auto"/>
              <w:rPr>
                <w:iCs/>
              </w:rPr>
            </w:pPr>
            <w:r w:rsidRPr="00974301">
              <w:rPr>
                <w:iCs/>
              </w:rPr>
              <w:t>выявлять и эффективно искать информацию, необходимую для решения задачи и/или проблемы</w:t>
            </w:r>
          </w:p>
        </w:tc>
        <w:tc>
          <w:tcPr>
            <w:tcW w:w="1276" w:type="dxa"/>
          </w:tcPr>
          <w:p w:rsidR="006D4E19" w:rsidRPr="00974301" w:rsidRDefault="006D4E19" w:rsidP="00C558B4">
            <w:pPr>
              <w:suppressAutoHyphens/>
              <w:spacing w:line="240" w:lineRule="auto"/>
              <w:ind w:firstLine="0"/>
              <w:rPr>
                <w:bCs/>
                <w:iCs/>
              </w:rPr>
            </w:pPr>
            <w:r w:rsidRPr="00974301">
              <w:rPr>
                <w:bCs/>
                <w:iCs/>
              </w:rPr>
              <w:t>Зо 01.04</w:t>
            </w:r>
          </w:p>
        </w:tc>
        <w:tc>
          <w:tcPr>
            <w:tcW w:w="2268" w:type="dxa"/>
          </w:tcPr>
          <w:p w:rsidR="006D4E19" w:rsidRPr="00974301" w:rsidRDefault="006D4E19" w:rsidP="00C558B4">
            <w:pPr>
              <w:suppressAutoHyphens/>
              <w:spacing w:line="240" w:lineRule="auto"/>
              <w:rPr>
                <w:bCs/>
              </w:rPr>
            </w:pPr>
            <w:r w:rsidRPr="00974301">
              <w:rPr>
                <w:bCs/>
              </w:rPr>
              <w:t>методы работы в профессиональной и смежных сферах;</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01.05</w:t>
            </w:r>
          </w:p>
        </w:tc>
        <w:tc>
          <w:tcPr>
            <w:tcW w:w="2551" w:type="dxa"/>
            <w:vAlign w:val="center"/>
          </w:tcPr>
          <w:p w:rsidR="006D4E19" w:rsidRPr="00974301" w:rsidRDefault="006D4E19" w:rsidP="00C558B4">
            <w:pPr>
              <w:suppressAutoHyphens/>
              <w:spacing w:line="240" w:lineRule="auto"/>
              <w:rPr>
                <w:iCs/>
              </w:rPr>
            </w:pPr>
            <w:r w:rsidRPr="00974301">
              <w:rPr>
                <w:iCs/>
              </w:rPr>
              <w:t>составлять план действия</w:t>
            </w:r>
          </w:p>
        </w:tc>
        <w:tc>
          <w:tcPr>
            <w:tcW w:w="1276" w:type="dxa"/>
          </w:tcPr>
          <w:p w:rsidR="006D4E19" w:rsidRPr="00974301" w:rsidRDefault="006D4E19" w:rsidP="00C558B4">
            <w:pPr>
              <w:suppressAutoHyphens/>
              <w:spacing w:line="240" w:lineRule="auto"/>
              <w:ind w:firstLine="0"/>
              <w:rPr>
                <w:bCs/>
                <w:iCs/>
              </w:rPr>
            </w:pPr>
            <w:r w:rsidRPr="00974301">
              <w:rPr>
                <w:bCs/>
                <w:iCs/>
              </w:rPr>
              <w:t>Зо 01.05</w:t>
            </w:r>
          </w:p>
        </w:tc>
        <w:tc>
          <w:tcPr>
            <w:tcW w:w="2268" w:type="dxa"/>
          </w:tcPr>
          <w:p w:rsidR="006D4E19" w:rsidRPr="00974301" w:rsidRDefault="006D4E19" w:rsidP="00C558B4">
            <w:pPr>
              <w:suppressAutoHyphens/>
              <w:spacing w:line="240" w:lineRule="auto"/>
              <w:rPr>
                <w:bCs/>
              </w:rPr>
            </w:pPr>
            <w:r w:rsidRPr="00974301">
              <w:rPr>
                <w:bCs/>
              </w:rPr>
              <w:t>структуру плана для решения задач</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01.06</w:t>
            </w:r>
          </w:p>
        </w:tc>
        <w:tc>
          <w:tcPr>
            <w:tcW w:w="2551" w:type="dxa"/>
            <w:vAlign w:val="center"/>
          </w:tcPr>
          <w:p w:rsidR="006D4E19" w:rsidRPr="00974301" w:rsidRDefault="006D4E19" w:rsidP="00C558B4">
            <w:pPr>
              <w:suppressAutoHyphens/>
              <w:spacing w:line="240" w:lineRule="auto"/>
              <w:rPr>
                <w:iCs/>
              </w:rPr>
            </w:pPr>
            <w:r w:rsidRPr="00974301">
              <w:rPr>
                <w:iCs/>
              </w:rPr>
              <w:t>определять необходимые ресурсы</w:t>
            </w:r>
          </w:p>
        </w:tc>
        <w:tc>
          <w:tcPr>
            <w:tcW w:w="1276" w:type="dxa"/>
          </w:tcPr>
          <w:p w:rsidR="006D4E19" w:rsidRPr="00974301" w:rsidRDefault="006D4E19" w:rsidP="00C558B4">
            <w:pPr>
              <w:suppressAutoHyphens/>
              <w:spacing w:line="240" w:lineRule="auto"/>
              <w:ind w:firstLine="0"/>
              <w:rPr>
                <w:bCs/>
                <w:iCs/>
              </w:rPr>
            </w:pPr>
            <w:r w:rsidRPr="00974301">
              <w:rPr>
                <w:bCs/>
                <w:iCs/>
              </w:rPr>
              <w:t>Зо 01.06</w:t>
            </w:r>
          </w:p>
        </w:tc>
        <w:tc>
          <w:tcPr>
            <w:tcW w:w="2268" w:type="dxa"/>
          </w:tcPr>
          <w:p w:rsidR="006D4E19" w:rsidRPr="00974301" w:rsidRDefault="006D4E19" w:rsidP="00C558B4">
            <w:pPr>
              <w:suppressAutoHyphens/>
              <w:spacing w:line="240" w:lineRule="auto"/>
              <w:rPr>
                <w:bCs/>
              </w:rPr>
            </w:pPr>
            <w:r w:rsidRPr="00974301">
              <w:rPr>
                <w:bCs/>
              </w:rPr>
              <w:t>порядок оценки результатов решения задач профессиональной деятельности</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01.07</w:t>
            </w:r>
          </w:p>
        </w:tc>
        <w:tc>
          <w:tcPr>
            <w:tcW w:w="2551" w:type="dxa"/>
            <w:vAlign w:val="center"/>
          </w:tcPr>
          <w:p w:rsidR="006D4E19" w:rsidRPr="00974301" w:rsidRDefault="006D4E19" w:rsidP="00C558B4">
            <w:pPr>
              <w:suppressAutoHyphens/>
              <w:spacing w:line="240" w:lineRule="auto"/>
              <w:rPr>
                <w:iCs/>
              </w:rPr>
            </w:pPr>
            <w:r w:rsidRPr="00974301">
              <w:rPr>
                <w:iCs/>
              </w:rPr>
              <w:t xml:space="preserve">владеть актуальными методами работы </w:t>
            </w:r>
            <w:r w:rsidRPr="00974301">
              <w:rPr>
                <w:iCs/>
              </w:rPr>
              <w:br/>
              <w:t>в профессиональной и смежных сферах</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rPr>
                <w:bCs/>
                <w:iCs/>
              </w:rPr>
            </w:pPr>
            <w:r w:rsidRPr="00974301">
              <w:rPr>
                <w:bCs/>
                <w:iCs/>
              </w:rPr>
              <w:t>Уо 01.08</w:t>
            </w:r>
          </w:p>
        </w:tc>
        <w:tc>
          <w:tcPr>
            <w:tcW w:w="2551" w:type="dxa"/>
            <w:vAlign w:val="center"/>
          </w:tcPr>
          <w:p w:rsidR="006D4E19" w:rsidRPr="00974301" w:rsidRDefault="006D4E19" w:rsidP="00C558B4">
            <w:pPr>
              <w:suppressAutoHyphens/>
              <w:spacing w:line="240" w:lineRule="auto"/>
              <w:rPr>
                <w:iCs/>
              </w:rPr>
            </w:pPr>
            <w:r w:rsidRPr="00974301">
              <w:rPr>
                <w:iCs/>
              </w:rPr>
              <w:t>реализовывать составленный план</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rPr>
                <w:bCs/>
                <w:iCs/>
              </w:rPr>
            </w:pPr>
            <w:r w:rsidRPr="00974301">
              <w:rPr>
                <w:bCs/>
                <w:iCs/>
              </w:rPr>
              <w:t>Уо 01.09</w:t>
            </w:r>
          </w:p>
        </w:tc>
        <w:tc>
          <w:tcPr>
            <w:tcW w:w="2551" w:type="dxa"/>
            <w:vAlign w:val="center"/>
          </w:tcPr>
          <w:p w:rsidR="006D4E19" w:rsidRPr="00974301" w:rsidRDefault="006D4E19" w:rsidP="00C558B4">
            <w:pPr>
              <w:suppressAutoHyphens/>
              <w:spacing w:line="240" w:lineRule="auto"/>
              <w:rPr>
                <w:iCs/>
              </w:rPr>
            </w:pPr>
            <w:r w:rsidRPr="00974301">
              <w:rPr>
                <w:iCs/>
              </w:rPr>
              <w:t>оценивать результат и последствия своих действий (самостоятельно или с помощью наставника)</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val="restart"/>
          </w:tcPr>
          <w:p w:rsidR="006D4E19" w:rsidRPr="00974301" w:rsidRDefault="006D4E19" w:rsidP="00C558B4">
            <w:pPr>
              <w:spacing w:line="240" w:lineRule="auto"/>
              <w:rPr>
                <w:b/>
                <w:bCs/>
              </w:rPr>
            </w:pPr>
            <w:r w:rsidRPr="00974301">
              <w:rPr>
                <w:b/>
                <w:bCs/>
              </w:rPr>
              <w:t>ОК 02</w:t>
            </w:r>
          </w:p>
          <w:p w:rsidR="006D4E19" w:rsidRPr="00974301" w:rsidRDefault="006D4E19" w:rsidP="00C558B4">
            <w:pPr>
              <w:suppressAutoHyphens/>
              <w:spacing w:line="240" w:lineRule="auto"/>
              <w:rPr>
                <w:b/>
                <w:bCs/>
                <w:highlight w:val="yellow"/>
                <w:u w:val="single"/>
              </w:rPr>
            </w:pPr>
            <w:r w:rsidRPr="00974301">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276" w:type="dxa"/>
          </w:tcPr>
          <w:p w:rsidR="006D4E19" w:rsidRPr="00974301" w:rsidRDefault="006D4E19" w:rsidP="00C558B4">
            <w:pPr>
              <w:suppressAutoHyphens/>
              <w:spacing w:line="240" w:lineRule="auto"/>
              <w:rPr>
                <w:bCs/>
                <w:iCs/>
              </w:rPr>
            </w:pPr>
            <w:r w:rsidRPr="00974301">
              <w:rPr>
                <w:bCs/>
                <w:iCs/>
              </w:rPr>
              <w:t>Уо 02.01</w:t>
            </w:r>
          </w:p>
        </w:tc>
        <w:tc>
          <w:tcPr>
            <w:tcW w:w="2551" w:type="dxa"/>
          </w:tcPr>
          <w:p w:rsidR="006D4E19" w:rsidRPr="00974301" w:rsidRDefault="006D4E19" w:rsidP="00C558B4">
            <w:pPr>
              <w:suppressAutoHyphens/>
              <w:spacing w:line="240" w:lineRule="auto"/>
              <w:rPr>
                <w:b/>
                <w:bCs/>
                <w:iCs/>
              </w:rPr>
            </w:pPr>
            <w:r w:rsidRPr="00974301">
              <w:rPr>
                <w:iCs/>
              </w:rPr>
              <w:t xml:space="preserve">определять задачи для поиска информации; </w:t>
            </w:r>
          </w:p>
        </w:tc>
        <w:tc>
          <w:tcPr>
            <w:tcW w:w="1276" w:type="dxa"/>
          </w:tcPr>
          <w:p w:rsidR="006D4E19" w:rsidRPr="00974301" w:rsidRDefault="006D4E19" w:rsidP="00C558B4">
            <w:pPr>
              <w:suppressAutoHyphens/>
              <w:spacing w:line="240" w:lineRule="auto"/>
              <w:rPr>
                <w:bCs/>
                <w:iCs/>
              </w:rPr>
            </w:pPr>
            <w:r w:rsidRPr="00974301">
              <w:rPr>
                <w:bCs/>
                <w:iCs/>
              </w:rPr>
              <w:t>Зо 02.01</w:t>
            </w:r>
          </w:p>
        </w:tc>
        <w:tc>
          <w:tcPr>
            <w:tcW w:w="2268" w:type="dxa"/>
          </w:tcPr>
          <w:p w:rsidR="006D4E19" w:rsidRPr="00974301" w:rsidRDefault="006D4E19" w:rsidP="00C558B4">
            <w:pPr>
              <w:suppressAutoHyphens/>
              <w:spacing w:line="240" w:lineRule="auto"/>
              <w:rPr>
                <w:b/>
                <w:iCs/>
              </w:rPr>
            </w:pPr>
            <w:r w:rsidRPr="00974301">
              <w:rPr>
                <w:iCs/>
              </w:rPr>
              <w:t xml:space="preserve">номенклатура информационных источников, применяемых в профессиональной деятельности; </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r w:rsidRPr="00974301">
              <w:rPr>
                <w:bCs/>
                <w:iCs/>
              </w:rPr>
              <w:t>Уо 02.02</w:t>
            </w:r>
          </w:p>
        </w:tc>
        <w:tc>
          <w:tcPr>
            <w:tcW w:w="2551" w:type="dxa"/>
          </w:tcPr>
          <w:p w:rsidR="006D4E19" w:rsidRPr="00974301" w:rsidRDefault="006D4E19" w:rsidP="00C558B4">
            <w:pPr>
              <w:suppressAutoHyphens/>
              <w:spacing w:line="240" w:lineRule="auto"/>
              <w:rPr>
                <w:b/>
                <w:iCs/>
              </w:rPr>
            </w:pPr>
            <w:r w:rsidRPr="00974301">
              <w:rPr>
                <w:iCs/>
              </w:rPr>
              <w:t>определять необходимые источники информации;</w:t>
            </w:r>
          </w:p>
        </w:tc>
        <w:tc>
          <w:tcPr>
            <w:tcW w:w="1276" w:type="dxa"/>
          </w:tcPr>
          <w:p w:rsidR="006D4E19" w:rsidRPr="00974301" w:rsidRDefault="006D4E19" w:rsidP="00C558B4">
            <w:pPr>
              <w:suppressAutoHyphens/>
              <w:spacing w:line="240" w:lineRule="auto"/>
              <w:rPr>
                <w:bCs/>
                <w:iCs/>
              </w:rPr>
            </w:pPr>
            <w:r w:rsidRPr="00974301">
              <w:rPr>
                <w:bCs/>
                <w:iCs/>
              </w:rPr>
              <w:t>Зо 02.02</w:t>
            </w:r>
          </w:p>
        </w:tc>
        <w:tc>
          <w:tcPr>
            <w:tcW w:w="2268" w:type="dxa"/>
          </w:tcPr>
          <w:p w:rsidR="006D4E19" w:rsidRPr="00974301" w:rsidRDefault="006D4E19" w:rsidP="00C558B4">
            <w:pPr>
              <w:suppressAutoHyphens/>
              <w:spacing w:line="240" w:lineRule="auto"/>
              <w:rPr>
                <w:b/>
                <w:bCs/>
                <w:iCs/>
              </w:rPr>
            </w:pPr>
            <w:r w:rsidRPr="00974301">
              <w:rPr>
                <w:iCs/>
              </w:rPr>
              <w:t xml:space="preserve">приемы структурирования информации; </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r w:rsidRPr="00974301">
              <w:rPr>
                <w:bCs/>
                <w:iCs/>
              </w:rPr>
              <w:t>Уо 02.03</w:t>
            </w:r>
          </w:p>
        </w:tc>
        <w:tc>
          <w:tcPr>
            <w:tcW w:w="2551" w:type="dxa"/>
          </w:tcPr>
          <w:p w:rsidR="006D4E19" w:rsidRPr="00974301" w:rsidRDefault="006D4E19" w:rsidP="00C558B4">
            <w:pPr>
              <w:suppressAutoHyphens/>
              <w:spacing w:line="240" w:lineRule="auto"/>
              <w:rPr>
                <w:b/>
                <w:iCs/>
              </w:rPr>
            </w:pPr>
            <w:r w:rsidRPr="00974301">
              <w:rPr>
                <w:iCs/>
              </w:rPr>
              <w:t xml:space="preserve">планировать процесс поиска; структурировать получаемую информацию; </w:t>
            </w:r>
          </w:p>
        </w:tc>
        <w:tc>
          <w:tcPr>
            <w:tcW w:w="1276" w:type="dxa"/>
          </w:tcPr>
          <w:p w:rsidR="006D4E19" w:rsidRPr="00974301" w:rsidRDefault="006D4E19" w:rsidP="00C558B4">
            <w:pPr>
              <w:suppressAutoHyphens/>
              <w:spacing w:line="240" w:lineRule="auto"/>
              <w:rPr>
                <w:bCs/>
                <w:iCs/>
              </w:rPr>
            </w:pPr>
            <w:r w:rsidRPr="00974301">
              <w:rPr>
                <w:bCs/>
                <w:iCs/>
              </w:rPr>
              <w:t>Зо 02.03</w:t>
            </w:r>
          </w:p>
        </w:tc>
        <w:tc>
          <w:tcPr>
            <w:tcW w:w="2268" w:type="dxa"/>
          </w:tcPr>
          <w:p w:rsidR="006D4E19" w:rsidRPr="00974301" w:rsidRDefault="006D4E19" w:rsidP="00C558B4">
            <w:pPr>
              <w:suppressAutoHyphens/>
              <w:spacing w:line="240" w:lineRule="auto"/>
              <w:rPr>
                <w:iCs/>
              </w:rPr>
            </w:pPr>
            <w:r w:rsidRPr="00974301">
              <w:rPr>
                <w:iCs/>
              </w:rPr>
              <w:t xml:space="preserve">формат оформления результатов поиска информации, </w:t>
            </w:r>
            <w:r w:rsidRPr="00974301">
              <w:rPr>
                <w:bCs/>
                <w:iCs/>
              </w:rPr>
              <w:t>современные средства и устройства информатизации</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r w:rsidRPr="00974301">
              <w:rPr>
                <w:bCs/>
                <w:iCs/>
              </w:rPr>
              <w:t>Уо 02.04</w:t>
            </w:r>
          </w:p>
        </w:tc>
        <w:tc>
          <w:tcPr>
            <w:tcW w:w="2551" w:type="dxa"/>
          </w:tcPr>
          <w:p w:rsidR="006D4E19" w:rsidRPr="00974301" w:rsidRDefault="006D4E19" w:rsidP="00C558B4">
            <w:pPr>
              <w:suppressAutoHyphens/>
              <w:spacing w:line="240" w:lineRule="auto"/>
              <w:rPr>
                <w:iCs/>
              </w:rPr>
            </w:pPr>
            <w:r w:rsidRPr="00974301">
              <w:rPr>
                <w:iCs/>
              </w:rPr>
              <w:t xml:space="preserve">выделять наиболее значимое в перечне информации; </w:t>
            </w:r>
          </w:p>
        </w:tc>
        <w:tc>
          <w:tcPr>
            <w:tcW w:w="1276" w:type="dxa"/>
          </w:tcPr>
          <w:p w:rsidR="006D4E19" w:rsidRPr="00974301" w:rsidRDefault="006D4E19" w:rsidP="00C558B4">
            <w:pPr>
              <w:suppressAutoHyphens/>
              <w:spacing w:line="240" w:lineRule="auto"/>
              <w:rPr>
                <w:bCs/>
                <w:iCs/>
              </w:rPr>
            </w:pPr>
            <w:r w:rsidRPr="00974301">
              <w:rPr>
                <w:bCs/>
                <w:iCs/>
              </w:rPr>
              <w:t>Зо 02.04</w:t>
            </w:r>
          </w:p>
        </w:tc>
        <w:tc>
          <w:tcPr>
            <w:tcW w:w="2268" w:type="dxa"/>
          </w:tcPr>
          <w:p w:rsidR="006D4E19" w:rsidRPr="00974301" w:rsidRDefault="006D4E19" w:rsidP="00C558B4">
            <w:pPr>
              <w:suppressAutoHyphens/>
              <w:spacing w:line="240" w:lineRule="auto"/>
              <w:rPr>
                <w:b/>
                <w:bCs/>
                <w:iCs/>
              </w:rPr>
            </w:pPr>
            <w:r w:rsidRPr="00974301">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ind w:firstLine="0"/>
              <w:rPr>
                <w:bCs/>
                <w:iCs/>
              </w:rPr>
            </w:pPr>
            <w:r w:rsidRPr="00974301">
              <w:rPr>
                <w:bCs/>
                <w:iCs/>
              </w:rPr>
              <w:t>Уо 02.05</w:t>
            </w:r>
          </w:p>
        </w:tc>
        <w:tc>
          <w:tcPr>
            <w:tcW w:w="2551" w:type="dxa"/>
          </w:tcPr>
          <w:p w:rsidR="006D4E19" w:rsidRPr="00974301" w:rsidRDefault="006D4E19" w:rsidP="00C558B4">
            <w:pPr>
              <w:suppressAutoHyphens/>
              <w:spacing w:line="240" w:lineRule="auto"/>
              <w:rPr>
                <w:iCs/>
              </w:rPr>
            </w:pPr>
            <w:r w:rsidRPr="00974301">
              <w:rPr>
                <w:iCs/>
              </w:rPr>
              <w:t>оценивать практическую значимость результатов поиска;</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ind w:firstLine="0"/>
              <w:rPr>
                <w:bCs/>
                <w:iCs/>
              </w:rPr>
            </w:pPr>
            <w:r w:rsidRPr="00974301">
              <w:rPr>
                <w:bCs/>
                <w:iCs/>
              </w:rPr>
              <w:t>Уо 02.06</w:t>
            </w:r>
          </w:p>
        </w:tc>
        <w:tc>
          <w:tcPr>
            <w:tcW w:w="2551" w:type="dxa"/>
          </w:tcPr>
          <w:p w:rsidR="006D4E19" w:rsidRPr="00974301" w:rsidRDefault="006D4E19" w:rsidP="00C558B4">
            <w:pPr>
              <w:suppressAutoHyphens/>
              <w:spacing w:line="240" w:lineRule="auto"/>
              <w:rPr>
                <w:b/>
                <w:iCs/>
              </w:rPr>
            </w:pPr>
            <w:r w:rsidRPr="00974301">
              <w:rPr>
                <w:iCs/>
              </w:rPr>
              <w:t>оформлять результаты поиска, применять средства информационных технологий для решения профессиональных задач;</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r w:rsidRPr="00974301">
              <w:rPr>
                <w:bCs/>
                <w:iCs/>
              </w:rPr>
              <w:t>Уо 02.08</w:t>
            </w:r>
          </w:p>
        </w:tc>
        <w:tc>
          <w:tcPr>
            <w:tcW w:w="2551" w:type="dxa"/>
          </w:tcPr>
          <w:p w:rsidR="006D4E19" w:rsidRPr="00974301" w:rsidRDefault="006D4E19" w:rsidP="00C558B4">
            <w:pPr>
              <w:suppressAutoHyphens/>
              <w:spacing w:line="240" w:lineRule="auto"/>
              <w:rPr>
                <w:b/>
                <w:iCs/>
              </w:rPr>
            </w:pPr>
            <w:r w:rsidRPr="00974301">
              <w:rPr>
                <w:iCs/>
              </w:rPr>
              <w:t>использовать различные цифровые средства для решения профессиональных задач</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val="restart"/>
          </w:tcPr>
          <w:p w:rsidR="006D4E19" w:rsidRPr="00974301" w:rsidRDefault="006D4E19" w:rsidP="00C558B4">
            <w:pPr>
              <w:suppressAutoHyphens/>
              <w:spacing w:line="240" w:lineRule="auto"/>
            </w:pPr>
            <w:r w:rsidRPr="00974301">
              <w:rPr>
                <w:b/>
              </w:rPr>
              <w:t>ОК 05</w:t>
            </w:r>
            <w:r w:rsidRPr="00974301">
              <w:t xml:space="preserve"> </w:t>
            </w:r>
          </w:p>
          <w:p w:rsidR="006D4E19" w:rsidRPr="00974301" w:rsidRDefault="006D4E19" w:rsidP="00C558B4">
            <w:pPr>
              <w:suppressAutoHyphens/>
              <w:spacing w:line="240" w:lineRule="auto"/>
              <w:rPr>
                <w:highlight w:val="yellow"/>
              </w:rPr>
            </w:pPr>
            <w:r w:rsidRPr="00974301">
              <w:t xml:space="preserve">Осуществлять </w:t>
            </w:r>
            <w:r w:rsidRPr="00974301">
              <w:lastRenderedPageBreak/>
              <w:t>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276" w:type="dxa"/>
          </w:tcPr>
          <w:p w:rsidR="006D4E19" w:rsidRPr="00974301" w:rsidRDefault="006D4E19" w:rsidP="00C558B4">
            <w:pPr>
              <w:suppressAutoHyphens/>
              <w:spacing w:line="240" w:lineRule="auto"/>
              <w:ind w:firstLine="0"/>
              <w:rPr>
                <w:bCs/>
                <w:iCs/>
              </w:rPr>
            </w:pPr>
            <w:r w:rsidRPr="00974301">
              <w:rPr>
                <w:bCs/>
                <w:iCs/>
              </w:rPr>
              <w:lastRenderedPageBreak/>
              <w:t>Уо 05.01</w:t>
            </w:r>
          </w:p>
        </w:tc>
        <w:tc>
          <w:tcPr>
            <w:tcW w:w="2551" w:type="dxa"/>
          </w:tcPr>
          <w:p w:rsidR="006D4E19" w:rsidRPr="00974301" w:rsidRDefault="006D4E19" w:rsidP="00C558B4">
            <w:pPr>
              <w:suppressAutoHyphens/>
              <w:spacing w:line="240" w:lineRule="auto"/>
              <w:rPr>
                <w:b/>
                <w:iCs/>
              </w:rPr>
            </w:pPr>
            <w:r w:rsidRPr="00974301">
              <w:rPr>
                <w:iCs/>
              </w:rPr>
              <w:t xml:space="preserve">грамотно </w:t>
            </w:r>
            <w:r w:rsidRPr="00974301">
              <w:rPr>
                <w:bCs/>
              </w:rPr>
              <w:t xml:space="preserve">излагать свои мысли </w:t>
            </w:r>
            <w:r w:rsidRPr="00974301">
              <w:rPr>
                <w:bCs/>
              </w:rPr>
              <w:br/>
            </w:r>
            <w:r w:rsidRPr="00974301">
              <w:rPr>
                <w:bCs/>
              </w:rPr>
              <w:lastRenderedPageBreak/>
              <w:t xml:space="preserve">и оформлять документы по профессиональной тематике на государственном языке, </w:t>
            </w:r>
            <w:r w:rsidRPr="00974301">
              <w:rPr>
                <w:iCs/>
              </w:rPr>
              <w:t>проявлять толерантность в рабочем коллективе</w:t>
            </w:r>
          </w:p>
        </w:tc>
        <w:tc>
          <w:tcPr>
            <w:tcW w:w="1276" w:type="dxa"/>
          </w:tcPr>
          <w:p w:rsidR="006D4E19" w:rsidRPr="00974301" w:rsidRDefault="006D4E19" w:rsidP="00C558B4">
            <w:pPr>
              <w:suppressAutoHyphens/>
              <w:spacing w:line="240" w:lineRule="auto"/>
              <w:ind w:firstLine="0"/>
              <w:rPr>
                <w:bCs/>
                <w:iCs/>
              </w:rPr>
            </w:pPr>
            <w:r w:rsidRPr="00974301">
              <w:rPr>
                <w:bCs/>
                <w:iCs/>
              </w:rPr>
              <w:lastRenderedPageBreak/>
              <w:t>Зо 05.01</w:t>
            </w:r>
          </w:p>
        </w:tc>
        <w:tc>
          <w:tcPr>
            <w:tcW w:w="2268" w:type="dxa"/>
          </w:tcPr>
          <w:p w:rsidR="006D4E19" w:rsidRPr="00974301" w:rsidRDefault="006D4E19" w:rsidP="00C558B4">
            <w:pPr>
              <w:suppressAutoHyphens/>
              <w:spacing w:line="240" w:lineRule="auto"/>
              <w:rPr>
                <w:bCs/>
              </w:rPr>
            </w:pPr>
            <w:r w:rsidRPr="00974301">
              <w:rPr>
                <w:bCs/>
              </w:rPr>
              <w:t xml:space="preserve">особенности социального и </w:t>
            </w:r>
            <w:r w:rsidRPr="00974301">
              <w:rPr>
                <w:bCs/>
              </w:rPr>
              <w:lastRenderedPageBreak/>
              <w:t xml:space="preserve">культурного контекста; </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p>
        </w:tc>
        <w:tc>
          <w:tcPr>
            <w:tcW w:w="2551" w:type="dxa"/>
          </w:tcPr>
          <w:p w:rsidR="006D4E19" w:rsidRPr="00974301" w:rsidRDefault="006D4E19" w:rsidP="00C558B4">
            <w:pPr>
              <w:suppressAutoHyphens/>
              <w:spacing w:line="240" w:lineRule="auto"/>
              <w:rPr>
                <w:b/>
                <w:bCs/>
                <w:iCs/>
              </w:rPr>
            </w:pPr>
          </w:p>
        </w:tc>
        <w:tc>
          <w:tcPr>
            <w:tcW w:w="1276" w:type="dxa"/>
          </w:tcPr>
          <w:p w:rsidR="006D4E19" w:rsidRPr="00974301" w:rsidRDefault="006D4E19" w:rsidP="00C558B4">
            <w:pPr>
              <w:suppressAutoHyphens/>
              <w:spacing w:line="240" w:lineRule="auto"/>
              <w:ind w:firstLine="0"/>
              <w:rPr>
                <w:bCs/>
                <w:iCs/>
              </w:rPr>
            </w:pPr>
            <w:r w:rsidRPr="00974301">
              <w:rPr>
                <w:bCs/>
                <w:iCs/>
              </w:rPr>
              <w:t>Зо 05.02</w:t>
            </w:r>
          </w:p>
        </w:tc>
        <w:tc>
          <w:tcPr>
            <w:tcW w:w="2268" w:type="dxa"/>
          </w:tcPr>
          <w:p w:rsidR="006D4E19" w:rsidRPr="00974301" w:rsidRDefault="006D4E19" w:rsidP="00C558B4">
            <w:pPr>
              <w:suppressAutoHyphens/>
              <w:spacing w:line="240" w:lineRule="auto"/>
              <w:rPr>
                <w:b/>
                <w:bCs/>
                <w:iCs/>
              </w:rPr>
            </w:pPr>
            <w:r w:rsidRPr="00974301">
              <w:rPr>
                <w:bCs/>
              </w:rPr>
              <w:t>правила оформления документови построения устных сообщений</w:t>
            </w:r>
          </w:p>
        </w:tc>
      </w:tr>
    </w:tbl>
    <w:p w:rsidR="00CE265D" w:rsidRPr="002976B9" w:rsidRDefault="00CE265D" w:rsidP="009E2D81">
      <w:pPr>
        <w:spacing w:line="240" w:lineRule="auto"/>
        <w:ind w:firstLine="720"/>
        <w:rPr>
          <w:bCs/>
        </w:rPr>
      </w:pPr>
    </w:p>
    <w:p w:rsidR="00CE265D" w:rsidRPr="002976B9" w:rsidRDefault="00CE265D" w:rsidP="009E2D81">
      <w:pPr>
        <w:spacing w:line="240" w:lineRule="auto"/>
        <w:rPr>
          <w:bCs/>
        </w:rPr>
      </w:pPr>
      <w:r w:rsidRPr="002976B9">
        <w:rPr>
          <w:bCs/>
        </w:rPr>
        <w:t>1.1.2 Перечень профессиональных компетенций</w:t>
      </w:r>
    </w:p>
    <w:tbl>
      <w:tblPr>
        <w:tblW w:w="5000" w:type="pct"/>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73"/>
        <w:gridCol w:w="8398"/>
      </w:tblGrid>
      <w:tr w:rsidR="00CE265D" w:rsidRPr="002976B9" w:rsidTr="00CE265D">
        <w:tc>
          <w:tcPr>
            <w:tcW w:w="613" w:type="pct"/>
            <w:shd w:val="clear" w:color="auto" w:fill="FFFFFF"/>
          </w:tcPr>
          <w:p w:rsidR="00CE265D" w:rsidRPr="002976B9" w:rsidRDefault="00CE265D" w:rsidP="00B17E9D">
            <w:pPr>
              <w:keepNext/>
              <w:spacing w:line="240" w:lineRule="auto"/>
              <w:ind w:firstLine="0"/>
              <w:jc w:val="center"/>
              <w:outlineLvl w:val="1"/>
              <w:rPr>
                <w:lang w:val="x-none" w:eastAsia="x-none"/>
              </w:rPr>
            </w:pPr>
            <w:r w:rsidRPr="002976B9">
              <w:rPr>
                <w:lang w:val="x-none" w:eastAsia="x-none"/>
              </w:rPr>
              <w:t>Код</w:t>
            </w:r>
          </w:p>
        </w:tc>
        <w:tc>
          <w:tcPr>
            <w:tcW w:w="4387" w:type="pct"/>
            <w:shd w:val="clear" w:color="auto" w:fill="FFFFFF"/>
          </w:tcPr>
          <w:p w:rsidR="00CE265D" w:rsidRPr="002976B9" w:rsidRDefault="00CE265D" w:rsidP="009E2D81">
            <w:pPr>
              <w:keepNext/>
              <w:spacing w:line="240" w:lineRule="auto"/>
              <w:jc w:val="center"/>
              <w:outlineLvl w:val="1"/>
              <w:rPr>
                <w:lang w:val="x-none" w:eastAsia="x-none"/>
              </w:rPr>
            </w:pPr>
            <w:r w:rsidRPr="002976B9">
              <w:rPr>
                <w:lang w:val="x-none" w:eastAsia="x-none"/>
              </w:rPr>
              <w:t>Наименование профессиональных компетенций</w:t>
            </w:r>
          </w:p>
        </w:tc>
      </w:tr>
      <w:tr w:rsidR="00CE265D" w:rsidRPr="002976B9" w:rsidTr="00CE265D">
        <w:tc>
          <w:tcPr>
            <w:tcW w:w="613" w:type="pct"/>
            <w:shd w:val="clear" w:color="auto" w:fill="FFFFFF"/>
          </w:tcPr>
          <w:p w:rsidR="00CE265D" w:rsidRPr="002976B9" w:rsidRDefault="00CE265D" w:rsidP="00B17E9D">
            <w:pPr>
              <w:keepNext/>
              <w:spacing w:line="240" w:lineRule="auto"/>
              <w:ind w:firstLine="0"/>
              <w:outlineLvl w:val="1"/>
              <w:rPr>
                <w:bCs/>
                <w:lang w:eastAsia="x-none"/>
              </w:rPr>
            </w:pPr>
            <w:r w:rsidRPr="002976B9">
              <w:rPr>
                <w:bCs/>
                <w:lang w:val="x-none" w:eastAsia="x-none"/>
              </w:rPr>
              <w:t xml:space="preserve">ВД </w:t>
            </w:r>
            <w:r w:rsidRPr="002976B9">
              <w:rPr>
                <w:bCs/>
                <w:lang w:eastAsia="x-none"/>
              </w:rPr>
              <w:t>2</w:t>
            </w:r>
          </w:p>
        </w:tc>
        <w:tc>
          <w:tcPr>
            <w:tcW w:w="4387" w:type="pct"/>
            <w:shd w:val="clear" w:color="auto" w:fill="FFFFFF"/>
          </w:tcPr>
          <w:p w:rsidR="00CE265D" w:rsidRPr="002976B9" w:rsidRDefault="00CE265D" w:rsidP="009E2D81">
            <w:pPr>
              <w:spacing w:line="240" w:lineRule="auto"/>
            </w:pPr>
            <w:r w:rsidRPr="002976B9">
              <w:t>Подготовка исходных компонентов, полуфабрикатов, комплектующих  и технологической оснастки для производства изделий из полимерных композитов</w:t>
            </w:r>
          </w:p>
        </w:tc>
      </w:tr>
      <w:tr w:rsidR="00CE265D" w:rsidRPr="002976B9" w:rsidTr="00CE265D">
        <w:tc>
          <w:tcPr>
            <w:tcW w:w="613" w:type="pct"/>
            <w:shd w:val="clear" w:color="auto" w:fill="FFFFFF"/>
          </w:tcPr>
          <w:p w:rsidR="00CE265D" w:rsidRPr="002976B9" w:rsidRDefault="00CE265D" w:rsidP="00B17E9D">
            <w:pPr>
              <w:keepNext/>
              <w:spacing w:line="240" w:lineRule="auto"/>
              <w:ind w:firstLine="0"/>
              <w:outlineLvl w:val="1"/>
              <w:rPr>
                <w:bCs/>
                <w:iCs/>
                <w:lang w:val="x-none" w:eastAsia="x-none"/>
              </w:rPr>
            </w:pPr>
            <w:r w:rsidRPr="002976B9">
              <w:rPr>
                <w:bCs/>
                <w:lang w:val="x-none" w:eastAsia="x-none"/>
              </w:rPr>
              <w:t xml:space="preserve">ПК </w:t>
            </w:r>
            <w:r w:rsidRPr="002976B9">
              <w:rPr>
                <w:bCs/>
                <w:lang w:eastAsia="x-none"/>
              </w:rPr>
              <w:t>2</w:t>
            </w:r>
            <w:r w:rsidRPr="002976B9">
              <w:rPr>
                <w:bCs/>
                <w:lang w:val="x-none" w:eastAsia="x-none"/>
              </w:rPr>
              <w:t>.1</w:t>
            </w:r>
          </w:p>
        </w:tc>
        <w:tc>
          <w:tcPr>
            <w:tcW w:w="4387" w:type="pct"/>
            <w:shd w:val="clear" w:color="auto" w:fill="FFFFFF"/>
          </w:tcPr>
          <w:p w:rsidR="00CE265D" w:rsidRPr="002976B9" w:rsidRDefault="00CE265D" w:rsidP="009E2D81">
            <w:pPr>
              <w:spacing w:line="240" w:lineRule="auto"/>
            </w:pPr>
            <w:r w:rsidRPr="002976B9">
              <w:t>Изготавливать технологическую оснастку  для производства изделий различного функционального назначения , в том числе на станках с ЧПУ</w:t>
            </w:r>
          </w:p>
        </w:tc>
      </w:tr>
      <w:tr w:rsidR="00CE265D" w:rsidRPr="002976B9" w:rsidTr="00CE265D">
        <w:tc>
          <w:tcPr>
            <w:tcW w:w="613" w:type="pct"/>
            <w:shd w:val="clear" w:color="auto" w:fill="FFFFFF"/>
          </w:tcPr>
          <w:p w:rsidR="00CE265D" w:rsidRPr="002976B9" w:rsidRDefault="00CE265D" w:rsidP="00B17E9D">
            <w:pPr>
              <w:spacing w:line="240" w:lineRule="auto"/>
              <w:ind w:firstLine="0"/>
            </w:pPr>
            <w:r w:rsidRPr="002976B9">
              <w:t>ПК 2.2</w:t>
            </w:r>
          </w:p>
          <w:p w:rsidR="00CE265D" w:rsidRPr="002976B9" w:rsidRDefault="00CE265D" w:rsidP="00B17E9D">
            <w:pPr>
              <w:keepNext/>
              <w:spacing w:line="240" w:lineRule="auto"/>
              <w:ind w:firstLine="0"/>
              <w:outlineLvl w:val="1"/>
              <w:rPr>
                <w:bCs/>
                <w:iCs/>
                <w:lang w:val="x-none" w:eastAsia="x-none"/>
              </w:rPr>
            </w:pPr>
          </w:p>
        </w:tc>
        <w:tc>
          <w:tcPr>
            <w:tcW w:w="4387" w:type="pct"/>
            <w:shd w:val="clear" w:color="auto" w:fill="FFFFFF"/>
          </w:tcPr>
          <w:p w:rsidR="00CE265D" w:rsidRPr="002976B9" w:rsidRDefault="00CE265D" w:rsidP="009E2D81">
            <w:pPr>
              <w:spacing w:line="240" w:lineRule="auto"/>
            </w:pPr>
            <w:r w:rsidRPr="002976B9">
              <w:t>Изготавливать экспериментальные образцы и изделия для испытаний полимерных композитов</w:t>
            </w:r>
          </w:p>
        </w:tc>
      </w:tr>
      <w:tr w:rsidR="00CE265D" w:rsidRPr="002976B9" w:rsidTr="00CE265D">
        <w:tc>
          <w:tcPr>
            <w:tcW w:w="613" w:type="pct"/>
            <w:shd w:val="clear" w:color="auto" w:fill="FFFFFF"/>
          </w:tcPr>
          <w:p w:rsidR="00CE265D" w:rsidRPr="002976B9" w:rsidRDefault="00CE265D" w:rsidP="00B17E9D">
            <w:pPr>
              <w:keepNext/>
              <w:spacing w:line="240" w:lineRule="auto"/>
              <w:ind w:firstLine="0"/>
              <w:outlineLvl w:val="1"/>
              <w:rPr>
                <w:bCs/>
                <w:iCs/>
                <w:lang w:val="x-none" w:eastAsia="x-none"/>
              </w:rPr>
            </w:pPr>
            <w:r w:rsidRPr="002976B9">
              <w:rPr>
                <w:bCs/>
                <w:iCs/>
                <w:lang w:val="x-none" w:eastAsia="x-none"/>
              </w:rPr>
              <w:t xml:space="preserve">ПК </w:t>
            </w:r>
            <w:r w:rsidRPr="002976B9">
              <w:rPr>
                <w:bCs/>
                <w:iCs/>
                <w:lang w:eastAsia="x-none"/>
              </w:rPr>
              <w:t>2</w:t>
            </w:r>
            <w:r w:rsidRPr="002976B9">
              <w:rPr>
                <w:bCs/>
                <w:iCs/>
                <w:lang w:val="x-none" w:eastAsia="x-none"/>
              </w:rPr>
              <w:t>.3</w:t>
            </w:r>
          </w:p>
        </w:tc>
        <w:tc>
          <w:tcPr>
            <w:tcW w:w="4387" w:type="pct"/>
            <w:shd w:val="clear" w:color="auto" w:fill="FFFFFF"/>
          </w:tcPr>
          <w:p w:rsidR="00CE265D" w:rsidRPr="002976B9" w:rsidRDefault="00CE265D" w:rsidP="009E2D81">
            <w:pPr>
              <w:spacing w:line="240" w:lineRule="auto"/>
            </w:pPr>
            <w:r w:rsidRPr="002976B9">
              <w:t>Проводить 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tc>
      </w:tr>
      <w:tr w:rsidR="00CE265D" w:rsidRPr="002976B9" w:rsidTr="00CE265D">
        <w:tc>
          <w:tcPr>
            <w:tcW w:w="613" w:type="pct"/>
            <w:shd w:val="clear" w:color="auto" w:fill="FFFFFF"/>
          </w:tcPr>
          <w:p w:rsidR="00CE265D" w:rsidRPr="002976B9" w:rsidRDefault="00CE265D" w:rsidP="00B17E9D">
            <w:pPr>
              <w:keepNext/>
              <w:spacing w:line="240" w:lineRule="auto"/>
              <w:ind w:firstLine="0"/>
              <w:outlineLvl w:val="1"/>
              <w:rPr>
                <w:bCs/>
                <w:iCs/>
                <w:lang w:eastAsia="x-none"/>
              </w:rPr>
            </w:pPr>
            <w:r w:rsidRPr="002976B9">
              <w:rPr>
                <w:bCs/>
                <w:iCs/>
                <w:lang w:eastAsia="x-none"/>
              </w:rPr>
              <w:t>ПК 2.4.</w:t>
            </w:r>
          </w:p>
        </w:tc>
        <w:tc>
          <w:tcPr>
            <w:tcW w:w="4387" w:type="pct"/>
            <w:shd w:val="clear" w:color="auto" w:fill="FFFFFF"/>
          </w:tcPr>
          <w:p w:rsidR="00CE265D" w:rsidRPr="002976B9" w:rsidRDefault="00CE265D" w:rsidP="009E2D81">
            <w:pPr>
              <w:spacing w:line="240" w:lineRule="auto"/>
            </w:pPr>
            <w:r w:rsidRPr="002976B9">
              <w:t>Проводить анализ  и оценку результатов испытаний согласно требованиям</w:t>
            </w:r>
          </w:p>
        </w:tc>
      </w:tr>
    </w:tbl>
    <w:p w:rsidR="00CE265D" w:rsidRPr="002976B9" w:rsidRDefault="00CE265D" w:rsidP="009E2D81">
      <w:pPr>
        <w:spacing w:line="240" w:lineRule="auto"/>
        <w:ind w:firstLine="709"/>
        <w:rPr>
          <w:bCs/>
        </w:rPr>
        <w:sectPr w:rsidR="00CE265D" w:rsidRPr="002976B9" w:rsidSect="00CE265D">
          <w:footerReference w:type="default" r:id="rId19"/>
          <w:pgSz w:w="11906" w:h="16838"/>
          <w:pgMar w:top="709" w:right="850" w:bottom="284" w:left="1701" w:header="708" w:footer="708" w:gutter="0"/>
          <w:cols w:space="720"/>
          <w:titlePg/>
          <w:docGrid w:linePitch="326"/>
        </w:sectPr>
      </w:pPr>
    </w:p>
    <w:p w:rsidR="00CE265D" w:rsidRPr="002976B9" w:rsidRDefault="00CE265D" w:rsidP="009E2D81">
      <w:pPr>
        <w:spacing w:line="240" w:lineRule="auto"/>
        <w:ind w:firstLine="426"/>
        <w:rPr>
          <w:bCs/>
        </w:rPr>
      </w:pPr>
      <w:r w:rsidRPr="002976B9">
        <w:rPr>
          <w:bCs/>
        </w:rPr>
        <w:lastRenderedPageBreak/>
        <w:t>1.1.3.В результате освоения профессионального модуля студент должен:</w:t>
      </w:r>
    </w:p>
    <w:p w:rsidR="00CE265D" w:rsidRPr="002976B9" w:rsidRDefault="00CE265D" w:rsidP="009E2D81">
      <w:pPr>
        <w:spacing w:line="240" w:lineRule="auto"/>
        <w:ind w:firstLine="426"/>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8305"/>
      </w:tblGrid>
      <w:tr w:rsidR="00CE265D" w:rsidRPr="002976B9" w:rsidTr="00B17E9D">
        <w:trPr>
          <w:trHeight w:val="2269"/>
        </w:trPr>
        <w:tc>
          <w:tcPr>
            <w:tcW w:w="1726" w:type="dxa"/>
          </w:tcPr>
          <w:p w:rsidR="00CE265D" w:rsidRPr="002976B9" w:rsidRDefault="00CE265D" w:rsidP="009E2D81">
            <w:pPr>
              <w:spacing w:line="240" w:lineRule="auto"/>
              <w:rPr>
                <w:bCs/>
              </w:rPr>
            </w:pPr>
            <w:r w:rsidRPr="002976B9">
              <w:rPr>
                <w:bCs/>
              </w:rPr>
              <w:t>Владеть навыками</w:t>
            </w:r>
          </w:p>
        </w:tc>
        <w:tc>
          <w:tcPr>
            <w:tcW w:w="8305" w:type="dxa"/>
          </w:tcPr>
          <w:p w:rsidR="00CE265D" w:rsidRPr="002976B9" w:rsidRDefault="00CE265D" w:rsidP="009E2D81">
            <w:pPr>
              <w:spacing w:line="240" w:lineRule="auto"/>
            </w:pPr>
            <w:r w:rsidRPr="002976B9">
              <w:t>Н2.1.01 Выбора материалов для изготовления оснастки для производства изделий из композитных материалов;</w:t>
            </w:r>
          </w:p>
          <w:p w:rsidR="00CE265D" w:rsidRPr="002976B9" w:rsidRDefault="00CE265D" w:rsidP="009E2D81">
            <w:pPr>
              <w:spacing w:line="240" w:lineRule="auto"/>
              <w:ind w:firstLine="11"/>
            </w:pPr>
            <w:r w:rsidRPr="002976B9">
              <w:t>Н2.1.02 Выбора оборудования и инструментов для изготовления оснастки для производства изделий из композитных материалов;</w:t>
            </w:r>
          </w:p>
          <w:p w:rsidR="00CE265D" w:rsidRPr="002976B9" w:rsidRDefault="00CE265D" w:rsidP="009E2D81">
            <w:pPr>
              <w:spacing w:line="240" w:lineRule="auto"/>
              <w:ind w:firstLine="11"/>
            </w:pPr>
            <w:r w:rsidRPr="002976B9">
              <w:t>Н2.1.03 Изготовления технологической оснастки для производства изделий из композитных материалов;</w:t>
            </w:r>
          </w:p>
          <w:p w:rsidR="00CE265D" w:rsidRPr="002976B9" w:rsidRDefault="00CE265D" w:rsidP="009E2D81">
            <w:pPr>
              <w:spacing w:line="240" w:lineRule="auto"/>
            </w:pPr>
            <w:r w:rsidRPr="002976B9">
              <w:t>Н2.1.04 Изготовления технологической оснастки для производства изделий из композитных материалов на станках с ЧПУ.</w:t>
            </w:r>
          </w:p>
          <w:p w:rsidR="00CE265D" w:rsidRPr="002976B9" w:rsidRDefault="00CE265D" w:rsidP="009E2D81">
            <w:pPr>
              <w:spacing w:line="240" w:lineRule="auto"/>
              <w:ind w:firstLine="11"/>
            </w:pPr>
            <w:r w:rsidRPr="002976B9">
              <w:t xml:space="preserve">Н2.2.01 Изготовления экспериментальных образцов и изделий для испытаний полимерных композитов; </w:t>
            </w:r>
          </w:p>
          <w:p w:rsidR="00CE265D" w:rsidRPr="002976B9" w:rsidRDefault="00CE265D" w:rsidP="009E2D81">
            <w:pPr>
              <w:spacing w:line="240" w:lineRule="auto"/>
              <w:ind w:firstLine="11"/>
            </w:pPr>
            <w:r w:rsidRPr="002976B9">
              <w:t xml:space="preserve">Н2.3.01 Проведения испытаний и контроля исходных компонентов, полуфабрикатов, комплектующих для производства изделий из полимерных композитов, включая методы неразрушающего контроля; </w:t>
            </w:r>
          </w:p>
          <w:p w:rsidR="00CE265D" w:rsidRPr="002976B9" w:rsidRDefault="00CE265D" w:rsidP="009E2D81">
            <w:pPr>
              <w:spacing w:line="240" w:lineRule="auto"/>
            </w:pPr>
            <w:r w:rsidRPr="002976B9">
              <w:t>Н2.4.01 Проведения  анализа и оценки результатов испытаний согласно  требованиям.</w:t>
            </w:r>
          </w:p>
        </w:tc>
      </w:tr>
      <w:tr w:rsidR="00CE265D" w:rsidRPr="002976B9" w:rsidTr="00B17E9D">
        <w:tc>
          <w:tcPr>
            <w:tcW w:w="1726" w:type="dxa"/>
          </w:tcPr>
          <w:p w:rsidR="00CE265D" w:rsidRPr="002976B9" w:rsidRDefault="00CE265D" w:rsidP="009E2D81">
            <w:pPr>
              <w:spacing w:line="240" w:lineRule="auto"/>
              <w:rPr>
                <w:bCs/>
              </w:rPr>
            </w:pPr>
            <w:r w:rsidRPr="002976B9">
              <w:rPr>
                <w:bCs/>
              </w:rPr>
              <w:t>Уметь</w:t>
            </w:r>
          </w:p>
        </w:tc>
        <w:tc>
          <w:tcPr>
            <w:tcW w:w="8305" w:type="dxa"/>
          </w:tcPr>
          <w:p w:rsidR="00CE265D" w:rsidRPr="002976B9" w:rsidRDefault="00CE265D" w:rsidP="009E2D81">
            <w:pPr>
              <w:spacing w:line="240" w:lineRule="auto"/>
            </w:pPr>
            <w:r w:rsidRPr="002976B9">
              <w:t>У2.1.01 Выбирать материалы для изготовления оснастки для производства изделий из композитных материалов;</w:t>
            </w:r>
          </w:p>
          <w:p w:rsidR="00CE265D" w:rsidRPr="002976B9" w:rsidRDefault="00CE265D" w:rsidP="009E2D81">
            <w:pPr>
              <w:spacing w:line="240" w:lineRule="auto"/>
              <w:ind w:firstLine="11"/>
            </w:pPr>
            <w:r w:rsidRPr="002976B9">
              <w:t>У2.1.02 Выбирать оборудование и инструменты для изготовления оснастки;</w:t>
            </w:r>
          </w:p>
          <w:p w:rsidR="00CE265D" w:rsidRPr="002976B9" w:rsidRDefault="00CE265D" w:rsidP="009E2D81">
            <w:pPr>
              <w:tabs>
                <w:tab w:val="left" w:pos="163"/>
              </w:tabs>
              <w:spacing w:line="240" w:lineRule="auto"/>
              <w:ind w:left="21" w:firstLine="11"/>
            </w:pPr>
            <w:r w:rsidRPr="002976B9">
              <w:t>У2.1.03 Изготавливать технологическую оснастку для производства изделий из композитных материалов;</w:t>
            </w:r>
          </w:p>
          <w:p w:rsidR="00CE265D" w:rsidRPr="002976B9" w:rsidRDefault="00CE265D" w:rsidP="009E2D81">
            <w:pPr>
              <w:spacing w:line="240" w:lineRule="auto"/>
            </w:pPr>
            <w:r w:rsidRPr="002976B9">
              <w:t>У2.1.04 Изготавливать технологическую оснастку для производства изделий из композитных материалов на станках с ЧПУ.</w:t>
            </w:r>
          </w:p>
          <w:p w:rsidR="00CE265D" w:rsidRPr="002976B9" w:rsidRDefault="00CE265D" w:rsidP="009E2D81">
            <w:pPr>
              <w:tabs>
                <w:tab w:val="left" w:pos="266"/>
              </w:tabs>
              <w:spacing w:line="240" w:lineRule="auto"/>
              <w:ind w:firstLine="11"/>
            </w:pPr>
            <w:r w:rsidRPr="002976B9">
              <w:t>У2.2.01 Выполнять основные подготовительные операции для изготовления образцов и изделий из полимерных материалов;</w:t>
            </w:r>
          </w:p>
          <w:p w:rsidR="00CE265D" w:rsidRPr="002976B9" w:rsidRDefault="00CE265D" w:rsidP="009E2D81">
            <w:pPr>
              <w:tabs>
                <w:tab w:val="left" w:pos="266"/>
              </w:tabs>
              <w:spacing w:line="240" w:lineRule="auto"/>
              <w:ind w:firstLine="11"/>
            </w:pPr>
            <w:r w:rsidRPr="002976B9">
              <w:t>У2.2.02 Осуществлять подготовку оборудования для изготовления образцов и изделий из полимерных материалов;</w:t>
            </w:r>
          </w:p>
          <w:p w:rsidR="00CE265D" w:rsidRPr="002976B9" w:rsidRDefault="00CE265D" w:rsidP="009E2D81">
            <w:pPr>
              <w:tabs>
                <w:tab w:val="left" w:pos="266"/>
              </w:tabs>
              <w:spacing w:line="240" w:lineRule="auto"/>
              <w:ind w:firstLine="11"/>
            </w:pPr>
            <w:r w:rsidRPr="002976B9">
              <w:t>У2.3.01 Контролировать технологические параметры, в том числе с помощью специализированных программно-аппаратных комплексов;</w:t>
            </w:r>
          </w:p>
          <w:p w:rsidR="00CE265D" w:rsidRPr="002976B9" w:rsidRDefault="00CE265D" w:rsidP="009E2D81">
            <w:pPr>
              <w:spacing w:line="240" w:lineRule="auto"/>
            </w:pPr>
            <w:r w:rsidRPr="002976B9">
              <w:t>У2.4.01 Анализировать и оценивать результаты испытаний;</w:t>
            </w:r>
          </w:p>
          <w:p w:rsidR="00CE265D" w:rsidRPr="002976B9" w:rsidRDefault="00CE265D" w:rsidP="009E2D81">
            <w:pPr>
              <w:tabs>
                <w:tab w:val="left" w:pos="266"/>
              </w:tabs>
              <w:spacing w:line="240" w:lineRule="auto"/>
              <w:ind w:firstLine="11"/>
            </w:pPr>
            <w:r w:rsidRPr="002976B9">
              <w:t>У2.4.02 Рассчитывать расход сырья, материалов, энергоресурсов для изготовления образцов и изделий из полимерных материалов;</w:t>
            </w:r>
          </w:p>
          <w:p w:rsidR="00CE265D" w:rsidRPr="002976B9" w:rsidRDefault="00CE265D" w:rsidP="009E2D81">
            <w:pPr>
              <w:spacing w:line="240" w:lineRule="auto"/>
            </w:pPr>
            <w:r w:rsidRPr="002976B9">
              <w:t>У2.4.03 Рассчитывать выход готовой продукции и количества отходов.</w:t>
            </w:r>
          </w:p>
        </w:tc>
      </w:tr>
      <w:tr w:rsidR="00CE265D" w:rsidRPr="002976B9" w:rsidTr="00B17E9D">
        <w:tc>
          <w:tcPr>
            <w:tcW w:w="1726" w:type="dxa"/>
          </w:tcPr>
          <w:p w:rsidR="00CE265D" w:rsidRPr="002976B9" w:rsidRDefault="00CE265D" w:rsidP="009E2D81">
            <w:pPr>
              <w:spacing w:line="240" w:lineRule="auto"/>
              <w:rPr>
                <w:bCs/>
              </w:rPr>
            </w:pPr>
            <w:r w:rsidRPr="002976B9">
              <w:rPr>
                <w:bCs/>
              </w:rPr>
              <w:t>Знать</w:t>
            </w:r>
          </w:p>
        </w:tc>
        <w:tc>
          <w:tcPr>
            <w:tcW w:w="8305" w:type="dxa"/>
          </w:tcPr>
          <w:p w:rsidR="00CE265D" w:rsidRPr="002976B9" w:rsidRDefault="00CE265D" w:rsidP="009E2D81">
            <w:pPr>
              <w:autoSpaceDE w:val="0"/>
              <w:autoSpaceDN w:val="0"/>
              <w:spacing w:line="240" w:lineRule="auto"/>
              <w:ind w:firstLine="11"/>
            </w:pPr>
            <w:r w:rsidRPr="002976B9">
              <w:t>З2.1.01 Материалы для изготовления оснастки;</w:t>
            </w:r>
          </w:p>
          <w:p w:rsidR="00CE265D" w:rsidRPr="002976B9" w:rsidRDefault="00CE265D" w:rsidP="009E2D81">
            <w:pPr>
              <w:tabs>
                <w:tab w:val="left" w:pos="266"/>
              </w:tabs>
              <w:spacing w:line="240" w:lineRule="auto"/>
              <w:ind w:firstLine="11"/>
            </w:pPr>
            <w:r w:rsidRPr="002976B9">
              <w:t>З2.2.01 Классификацию оборудования для изготовления оснастки;</w:t>
            </w:r>
          </w:p>
          <w:p w:rsidR="00CE265D" w:rsidRPr="002976B9" w:rsidRDefault="00CE265D" w:rsidP="009E2D81">
            <w:pPr>
              <w:autoSpaceDE w:val="0"/>
              <w:autoSpaceDN w:val="0"/>
              <w:spacing w:line="240" w:lineRule="auto"/>
              <w:ind w:firstLine="11"/>
            </w:pPr>
            <w:r w:rsidRPr="002976B9">
              <w:t>З2.2.02 Производственные мощности, технические характеристики, конструктивные особенности и режимы работы оборудования для изготовления оснастки, правила его эксплуатации;</w:t>
            </w:r>
          </w:p>
          <w:p w:rsidR="00CE265D" w:rsidRPr="002976B9" w:rsidRDefault="00CE265D" w:rsidP="009E2D81">
            <w:pPr>
              <w:autoSpaceDE w:val="0"/>
              <w:autoSpaceDN w:val="0"/>
              <w:spacing w:line="240" w:lineRule="auto"/>
              <w:ind w:firstLine="11"/>
            </w:pPr>
            <w:r w:rsidRPr="002976B9">
              <w:t xml:space="preserve">З2.2.03 Стандарты и технические условия, положения и инструкции по эксплуатации оборудования. </w:t>
            </w:r>
          </w:p>
          <w:p w:rsidR="00CE265D" w:rsidRPr="002976B9" w:rsidRDefault="00CE265D" w:rsidP="009E2D81">
            <w:pPr>
              <w:tabs>
                <w:tab w:val="left" w:pos="266"/>
              </w:tabs>
              <w:spacing w:line="240" w:lineRule="auto"/>
            </w:pPr>
            <w:r w:rsidRPr="002976B9">
              <w:t>З2.2.04 Основные параметры технологического процесса, в зависимости от вида сырья и материалов.</w:t>
            </w:r>
          </w:p>
          <w:p w:rsidR="00CE265D" w:rsidRPr="002976B9" w:rsidRDefault="00CE265D" w:rsidP="009E2D81">
            <w:pPr>
              <w:tabs>
                <w:tab w:val="left" w:pos="266"/>
              </w:tabs>
              <w:spacing w:line="240" w:lineRule="auto"/>
              <w:ind w:firstLine="11"/>
            </w:pPr>
            <w:r w:rsidRPr="002976B9">
              <w:t>З2.2.05 Основные подготовительные операции для изготовления образцов и изделий из полимерных материалов;</w:t>
            </w:r>
          </w:p>
          <w:p w:rsidR="00CE265D" w:rsidRPr="002976B9" w:rsidRDefault="00CE265D" w:rsidP="009E2D81">
            <w:pPr>
              <w:tabs>
                <w:tab w:val="left" w:pos="266"/>
              </w:tabs>
              <w:spacing w:line="240" w:lineRule="auto"/>
              <w:ind w:firstLine="11"/>
            </w:pPr>
            <w:r w:rsidRPr="002976B9">
              <w:t>З2.3.01 Конструкции и принцип действия оборудования, для изготовления образцов и изделий из полимерных материалов;</w:t>
            </w:r>
          </w:p>
          <w:p w:rsidR="00CE265D" w:rsidRPr="002976B9" w:rsidRDefault="00CE265D" w:rsidP="009E2D81">
            <w:pPr>
              <w:tabs>
                <w:tab w:val="left" w:pos="266"/>
              </w:tabs>
              <w:spacing w:line="240" w:lineRule="auto"/>
              <w:ind w:firstLine="11"/>
            </w:pPr>
            <w:r w:rsidRPr="002976B9">
              <w:t>З2.3.02 Основные параметры технологического процесса, в зависимости от вида сырья и материалов;</w:t>
            </w:r>
          </w:p>
          <w:p w:rsidR="00CE265D" w:rsidRPr="002976B9" w:rsidRDefault="00CE265D" w:rsidP="009E2D81">
            <w:pPr>
              <w:tabs>
                <w:tab w:val="left" w:pos="266"/>
              </w:tabs>
              <w:spacing w:line="240" w:lineRule="auto"/>
            </w:pPr>
            <w:r w:rsidRPr="002976B9">
              <w:t>З2.4.01 Методы анализа и оценки результатов испытаний;</w:t>
            </w:r>
          </w:p>
          <w:p w:rsidR="00CE265D" w:rsidRPr="002976B9" w:rsidRDefault="00CE265D" w:rsidP="009E2D81">
            <w:pPr>
              <w:tabs>
                <w:tab w:val="left" w:pos="266"/>
              </w:tabs>
              <w:spacing w:line="240" w:lineRule="auto"/>
              <w:ind w:firstLine="11"/>
            </w:pPr>
            <w:r w:rsidRPr="002976B9">
              <w:t xml:space="preserve">З2.4.02 Методы расчёта расхода сырья, материалов, энергоресурсов для </w:t>
            </w:r>
            <w:r w:rsidRPr="002976B9">
              <w:lastRenderedPageBreak/>
              <w:t>изготовления образцов и изделий из полимерных материалов;</w:t>
            </w:r>
          </w:p>
          <w:p w:rsidR="00CE265D" w:rsidRPr="002976B9" w:rsidRDefault="00CE265D" w:rsidP="009E2D81">
            <w:pPr>
              <w:tabs>
                <w:tab w:val="left" w:pos="266"/>
              </w:tabs>
              <w:spacing w:line="240" w:lineRule="auto"/>
              <w:ind w:firstLine="11"/>
            </w:pPr>
            <w:r w:rsidRPr="002976B9">
              <w:t>З2.4.03 Методы расчета выхода готовой продукции и количества отходов.</w:t>
            </w:r>
          </w:p>
        </w:tc>
      </w:tr>
    </w:tbl>
    <w:p w:rsidR="00CE265D" w:rsidRPr="002976B9" w:rsidRDefault="00CE265D" w:rsidP="009E2D81">
      <w:pPr>
        <w:spacing w:line="240" w:lineRule="auto"/>
        <w:ind w:firstLine="709"/>
        <w:rPr>
          <w:b/>
        </w:rPr>
      </w:pPr>
    </w:p>
    <w:p w:rsidR="00CE265D" w:rsidRPr="002976B9" w:rsidRDefault="00CE265D" w:rsidP="009E2D81">
      <w:pPr>
        <w:spacing w:line="240" w:lineRule="auto"/>
        <w:ind w:firstLine="709"/>
        <w:rPr>
          <w:b/>
        </w:rPr>
      </w:pPr>
      <w:r w:rsidRPr="002976B9">
        <w:rPr>
          <w:b/>
        </w:rPr>
        <w:t>3. Количество часов, отводимое на освоение профессионального модуля</w:t>
      </w:r>
    </w:p>
    <w:p w:rsidR="00CE265D" w:rsidRPr="002976B9" w:rsidRDefault="00CE265D" w:rsidP="009E2D81">
      <w:pPr>
        <w:spacing w:line="240" w:lineRule="auto"/>
        <w:ind w:firstLine="709"/>
      </w:pPr>
      <w:r w:rsidRPr="002976B9">
        <w:t>Всего часов – 216 часов</w:t>
      </w:r>
    </w:p>
    <w:p w:rsidR="00CE265D" w:rsidRPr="002976B9" w:rsidRDefault="00CE265D" w:rsidP="009E2D81">
      <w:pPr>
        <w:spacing w:line="240" w:lineRule="auto"/>
        <w:ind w:left="707" w:firstLine="709"/>
      </w:pPr>
      <w:r w:rsidRPr="002976B9">
        <w:t>в том числе в форме практической подготовки – 158 часов</w:t>
      </w:r>
    </w:p>
    <w:p w:rsidR="00CE265D" w:rsidRPr="002976B9" w:rsidRDefault="00CE265D" w:rsidP="009E2D81">
      <w:pPr>
        <w:spacing w:line="240" w:lineRule="auto"/>
        <w:ind w:firstLine="709"/>
      </w:pPr>
    </w:p>
    <w:p w:rsidR="00CE265D" w:rsidRPr="002976B9" w:rsidRDefault="00CE265D" w:rsidP="009E2D81">
      <w:pPr>
        <w:spacing w:line="240" w:lineRule="auto"/>
        <w:ind w:firstLine="709"/>
      </w:pPr>
      <w:r w:rsidRPr="002976B9">
        <w:t>Из них на освоение МДК – 108 часов</w:t>
      </w:r>
    </w:p>
    <w:p w:rsidR="00CE265D" w:rsidRPr="002976B9" w:rsidRDefault="00CE265D" w:rsidP="009E2D81">
      <w:pPr>
        <w:spacing w:line="240" w:lineRule="auto"/>
        <w:ind w:left="707" w:firstLine="709"/>
      </w:pPr>
      <w:r w:rsidRPr="002976B9">
        <w:t xml:space="preserve">на практики, </w:t>
      </w:r>
      <w:r w:rsidRPr="002976B9">
        <w:tab/>
        <w:t>в том числе учебную - 36 часов</w:t>
      </w:r>
    </w:p>
    <w:p w:rsidR="00CE265D" w:rsidRPr="002976B9" w:rsidRDefault="00CE265D" w:rsidP="009E2D81">
      <w:pPr>
        <w:spacing w:line="240" w:lineRule="auto"/>
        <w:ind w:left="2123" w:firstLine="709"/>
      </w:pPr>
      <w:r w:rsidRPr="002976B9">
        <w:t>и производственную - 72 часа</w:t>
      </w:r>
    </w:p>
    <w:p w:rsidR="00CE265D" w:rsidRPr="002976B9" w:rsidRDefault="00CE265D" w:rsidP="009E2D81">
      <w:pPr>
        <w:spacing w:line="240" w:lineRule="auto"/>
        <w:jc w:val="center"/>
        <w:rPr>
          <w:b/>
          <w:caps/>
        </w:rPr>
        <w:sectPr w:rsidR="00CE265D" w:rsidRPr="002976B9" w:rsidSect="00CE265D">
          <w:footerReference w:type="default" r:id="rId20"/>
          <w:pgSz w:w="11907" w:h="16840"/>
          <w:pgMar w:top="992" w:right="851" w:bottom="1134" w:left="851" w:header="709" w:footer="709" w:gutter="0"/>
          <w:cols w:space="720"/>
        </w:sectPr>
      </w:pPr>
    </w:p>
    <w:p w:rsidR="00CE265D" w:rsidRPr="002976B9" w:rsidRDefault="00CE265D" w:rsidP="009E2D81">
      <w:pPr>
        <w:spacing w:line="240" w:lineRule="auto"/>
        <w:jc w:val="center"/>
        <w:rPr>
          <w:b/>
          <w:caps/>
        </w:rPr>
      </w:pPr>
      <w:r w:rsidRPr="002976B9">
        <w:rPr>
          <w:b/>
          <w:caps/>
        </w:rPr>
        <w:lastRenderedPageBreak/>
        <w:t>2. Структура и содержание профессионального модуля</w:t>
      </w:r>
    </w:p>
    <w:p w:rsidR="00CE265D" w:rsidRPr="002976B9" w:rsidRDefault="00CE265D" w:rsidP="009E2D81">
      <w:pPr>
        <w:spacing w:line="240" w:lineRule="auto"/>
        <w:ind w:firstLine="851"/>
        <w:rPr>
          <w:b/>
        </w:rPr>
      </w:pPr>
    </w:p>
    <w:p w:rsidR="00CE265D" w:rsidRPr="002976B9" w:rsidRDefault="00CE265D" w:rsidP="009E2D81">
      <w:pPr>
        <w:spacing w:line="240" w:lineRule="auto"/>
        <w:ind w:firstLine="851"/>
        <w:rPr>
          <w:b/>
        </w:rPr>
      </w:pPr>
      <w:r w:rsidRPr="002976B9">
        <w:rPr>
          <w:b/>
        </w:rPr>
        <w:t>2.1. Структура профессионального модуля</w:t>
      </w:r>
      <w:r w:rsidRPr="002976B9">
        <w:t xml:space="preserve"> </w:t>
      </w:r>
    </w:p>
    <w:tbl>
      <w:tblPr>
        <w:tblW w:w="50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2"/>
        <w:gridCol w:w="4030"/>
        <w:gridCol w:w="817"/>
        <w:gridCol w:w="677"/>
        <w:gridCol w:w="817"/>
        <w:gridCol w:w="1365"/>
        <w:gridCol w:w="1222"/>
        <w:gridCol w:w="1632"/>
        <w:gridCol w:w="683"/>
        <w:gridCol w:w="1090"/>
        <w:gridCol w:w="1195"/>
      </w:tblGrid>
      <w:tr w:rsidR="00CE265D" w:rsidRPr="002976B9" w:rsidTr="009B6081">
        <w:trPr>
          <w:trHeight w:val="484"/>
        </w:trPr>
        <w:tc>
          <w:tcPr>
            <w:tcW w:w="482" w:type="pct"/>
            <w:vMerge w:val="restart"/>
            <w:tcBorders>
              <w:bottom w:val="single" w:sz="4" w:space="0" w:color="auto"/>
            </w:tcBorders>
            <w:tcMar>
              <w:left w:w="85" w:type="dxa"/>
              <w:right w:w="85" w:type="dxa"/>
            </w:tcMar>
            <w:vAlign w:val="center"/>
          </w:tcPr>
          <w:p w:rsidR="00CE265D" w:rsidRPr="002976B9" w:rsidRDefault="00CE265D" w:rsidP="009E2D81">
            <w:pPr>
              <w:suppressAutoHyphens/>
              <w:spacing w:line="240" w:lineRule="auto"/>
              <w:jc w:val="center"/>
              <w:rPr>
                <w:sz w:val="20"/>
                <w:szCs w:val="20"/>
              </w:rPr>
            </w:pPr>
            <w:r w:rsidRPr="002976B9">
              <w:rPr>
                <w:sz w:val="20"/>
                <w:szCs w:val="20"/>
              </w:rPr>
              <w:t>Коды профессиональных общих компетенций</w:t>
            </w:r>
          </w:p>
        </w:tc>
        <w:tc>
          <w:tcPr>
            <w:tcW w:w="1346" w:type="pct"/>
            <w:vMerge w:val="restart"/>
            <w:tcBorders>
              <w:bottom w:val="single" w:sz="4" w:space="0" w:color="auto"/>
            </w:tcBorders>
            <w:tcMar>
              <w:left w:w="85" w:type="dxa"/>
              <w:right w:w="85" w:type="dxa"/>
            </w:tcMar>
            <w:vAlign w:val="center"/>
          </w:tcPr>
          <w:p w:rsidR="00CE265D" w:rsidRPr="002976B9" w:rsidRDefault="00CE265D" w:rsidP="009E2D81">
            <w:pPr>
              <w:suppressAutoHyphens/>
              <w:spacing w:line="240" w:lineRule="auto"/>
              <w:jc w:val="center"/>
              <w:rPr>
                <w:sz w:val="20"/>
                <w:szCs w:val="20"/>
              </w:rPr>
            </w:pPr>
            <w:r w:rsidRPr="002976B9">
              <w:rPr>
                <w:sz w:val="20"/>
                <w:szCs w:val="20"/>
              </w:rPr>
              <w:t>Наименования разделов профессионального модуля</w:t>
            </w:r>
          </w:p>
        </w:tc>
        <w:tc>
          <w:tcPr>
            <w:tcW w:w="273" w:type="pct"/>
            <w:vMerge w:val="restart"/>
            <w:tcBorders>
              <w:bottom w:val="single" w:sz="4" w:space="0" w:color="auto"/>
            </w:tcBorders>
            <w:tcMar>
              <w:left w:w="85" w:type="dxa"/>
              <w:right w:w="85" w:type="dxa"/>
            </w:tcMar>
            <w:vAlign w:val="center"/>
          </w:tcPr>
          <w:p w:rsidR="00CE265D" w:rsidRPr="002976B9" w:rsidRDefault="00CE265D" w:rsidP="009E2D81">
            <w:pPr>
              <w:suppressAutoHyphens/>
              <w:spacing w:line="240" w:lineRule="auto"/>
              <w:jc w:val="center"/>
              <w:rPr>
                <w:sz w:val="20"/>
                <w:szCs w:val="20"/>
              </w:rPr>
            </w:pPr>
            <w:r w:rsidRPr="002976B9">
              <w:rPr>
                <w:iCs/>
                <w:sz w:val="20"/>
                <w:szCs w:val="20"/>
              </w:rPr>
              <w:t>Всего, час.</w:t>
            </w:r>
          </w:p>
        </w:tc>
        <w:tc>
          <w:tcPr>
            <w:tcW w:w="226" w:type="pct"/>
            <w:vMerge w:val="restart"/>
            <w:tcBorders>
              <w:bottom w:val="single" w:sz="4" w:space="0" w:color="auto"/>
            </w:tcBorders>
            <w:tcMar>
              <w:left w:w="85" w:type="dxa"/>
              <w:right w:w="85" w:type="dxa"/>
            </w:tcMar>
            <w:textDirection w:val="btLr"/>
            <w:vAlign w:val="center"/>
          </w:tcPr>
          <w:p w:rsidR="00CE265D" w:rsidRPr="002976B9" w:rsidRDefault="00CE265D" w:rsidP="009E2D81">
            <w:pPr>
              <w:suppressAutoHyphens/>
              <w:spacing w:line="240" w:lineRule="auto"/>
              <w:jc w:val="center"/>
              <w:rPr>
                <w:sz w:val="20"/>
                <w:szCs w:val="20"/>
              </w:rPr>
            </w:pPr>
            <w:r w:rsidRPr="002976B9">
              <w:rPr>
                <w:iCs/>
                <w:sz w:val="20"/>
                <w:szCs w:val="20"/>
              </w:rPr>
              <w:t>В т.ч. в форме практической. подготовки</w:t>
            </w:r>
          </w:p>
        </w:tc>
        <w:tc>
          <w:tcPr>
            <w:tcW w:w="2674" w:type="pct"/>
            <w:gridSpan w:val="7"/>
            <w:tcBorders>
              <w:bottom w:val="single" w:sz="4" w:space="0" w:color="auto"/>
            </w:tcBorders>
            <w:tcMar>
              <w:left w:w="85" w:type="dxa"/>
              <w:right w:w="85" w:type="dxa"/>
            </w:tcMar>
          </w:tcPr>
          <w:p w:rsidR="00CE265D" w:rsidRPr="002976B9" w:rsidRDefault="00CE265D" w:rsidP="009E2D81">
            <w:pPr>
              <w:suppressAutoHyphens/>
              <w:spacing w:line="240" w:lineRule="auto"/>
              <w:jc w:val="center"/>
              <w:rPr>
                <w:sz w:val="20"/>
                <w:szCs w:val="20"/>
              </w:rPr>
            </w:pPr>
            <w:r w:rsidRPr="002976B9">
              <w:rPr>
                <w:sz w:val="20"/>
                <w:szCs w:val="20"/>
              </w:rPr>
              <w:t>Объем профессионального модуля, ак. час.</w:t>
            </w:r>
          </w:p>
        </w:tc>
      </w:tr>
      <w:tr w:rsidR="00CE265D" w:rsidRPr="002976B9" w:rsidTr="009B6081">
        <w:trPr>
          <w:trHeight w:val="58"/>
        </w:trPr>
        <w:tc>
          <w:tcPr>
            <w:tcW w:w="482" w:type="pct"/>
            <w:vMerge/>
            <w:tcMar>
              <w:left w:w="85" w:type="dxa"/>
              <w:right w:w="85" w:type="dxa"/>
            </w:tcMar>
          </w:tcPr>
          <w:p w:rsidR="00CE265D" w:rsidRPr="002976B9" w:rsidRDefault="00CE265D" w:rsidP="009E2D81">
            <w:pPr>
              <w:suppressAutoHyphens/>
              <w:spacing w:line="240" w:lineRule="auto"/>
              <w:jc w:val="center"/>
              <w:rPr>
                <w:i/>
              </w:rPr>
            </w:pPr>
          </w:p>
        </w:tc>
        <w:tc>
          <w:tcPr>
            <w:tcW w:w="1346" w:type="pct"/>
            <w:vMerge/>
            <w:tcMar>
              <w:left w:w="85" w:type="dxa"/>
              <w:right w:w="85" w:type="dxa"/>
            </w:tcMar>
            <w:vAlign w:val="center"/>
          </w:tcPr>
          <w:p w:rsidR="00CE265D" w:rsidRPr="002976B9" w:rsidRDefault="00CE265D" w:rsidP="009E2D81">
            <w:pPr>
              <w:suppressAutoHyphens/>
              <w:spacing w:line="240" w:lineRule="auto"/>
              <w:jc w:val="center"/>
              <w:rPr>
                <w:i/>
              </w:rPr>
            </w:pPr>
          </w:p>
        </w:tc>
        <w:tc>
          <w:tcPr>
            <w:tcW w:w="273" w:type="pct"/>
            <w:vMerge/>
            <w:tcMar>
              <w:left w:w="85" w:type="dxa"/>
              <w:right w:w="85" w:type="dxa"/>
            </w:tcMar>
            <w:vAlign w:val="center"/>
          </w:tcPr>
          <w:p w:rsidR="00CE265D" w:rsidRPr="002976B9" w:rsidRDefault="00CE265D" w:rsidP="009E2D81">
            <w:pPr>
              <w:suppressAutoHyphens/>
              <w:spacing w:line="240" w:lineRule="auto"/>
              <w:jc w:val="center"/>
              <w:rPr>
                <w:i/>
                <w:iCs/>
              </w:rPr>
            </w:pPr>
          </w:p>
        </w:tc>
        <w:tc>
          <w:tcPr>
            <w:tcW w:w="226" w:type="pct"/>
            <w:vMerge/>
            <w:shd w:val="clear" w:color="auto" w:fill="FFFF00"/>
            <w:tcMar>
              <w:left w:w="85" w:type="dxa"/>
              <w:right w:w="85" w:type="dxa"/>
            </w:tcMar>
          </w:tcPr>
          <w:p w:rsidR="00CE265D" w:rsidRPr="002976B9" w:rsidRDefault="00CE265D" w:rsidP="009E2D81">
            <w:pPr>
              <w:suppressAutoHyphens/>
              <w:spacing w:line="240" w:lineRule="auto"/>
              <w:jc w:val="center"/>
            </w:pPr>
          </w:p>
        </w:tc>
        <w:tc>
          <w:tcPr>
            <w:tcW w:w="1910" w:type="pct"/>
            <w:gridSpan w:val="5"/>
            <w:tcMar>
              <w:left w:w="85" w:type="dxa"/>
              <w:right w:w="85" w:type="dxa"/>
            </w:tcMar>
          </w:tcPr>
          <w:p w:rsidR="00CE265D" w:rsidRPr="002976B9" w:rsidRDefault="00CE265D" w:rsidP="009E2D81">
            <w:pPr>
              <w:suppressAutoHyphens/>
              <w:spacing w:line="240" w:lineRule="auto"/>
              <w:jc w:val="center"/>
            </w:pPr>
            <w:r w:rsidRPr="002976B9">
              <w:t>Обучение по МДК</w:t>
            </w:r>
          </w:p>
        </w:tc>
        <w:tc>
          <w:tcPr>
            <w:tcW w:w="764" w:type="pct"/>
            <w:gridSpan w:val="2"/>
            <w:vMerge w:val="restart"/>
            <w:tcMar>
              <w:left w:w="85" w:type="dxa"/>
              <w:right w:w="85" w:type="dxa"/>
            </w:tcMar>
            <w:vAlign w:val="center"/>
          </w:tcPr>
          <w:p w:rsidR="00CE265D" w:rsidRPr="002976B9" w:rsidRDefault="00CE265D" w:rsidP="009E2D81">
            <w:pPr>
              <w:suppressAutoHyphens/>
              <w:spacing w:line="240" w:lineRule="auto"/>
              <w:jc w:val="center"/>
            </w:pPr>
            <w:r w:rsidRPr="002976B9">
              <w:t>Практики</w:t>
            </w:r>
          </w:p>
        </w:tc>
      </w:tr>
      <w:tr w:rsidR="00CE265D" w:rsidRPr="002976B9" w:rsidTr="009B6081">
        <w:tc>
          <w:tcPr>
            <w:tcW w:w="482" w:type="pct"/>
            <w:vMerge/>
            <w:tcMar>
              <w:left w:w="85" w:type="dxa"/>
              <w:right w:w="85" w:type="dxa"/>
            </w:tcMar>
          </w:tcPr>
          <w:p w:rsidR="00CE265D" w:rsidRPr="002976B9" w:rsidRDefault="00CE265D" w:rsidP="009E2D81">
            <w:pPr>
              <w:suppressAutoHyphens/>
              <w:spacing w:line="240" w:lineRule="auto"/>
              <w:jc w:val="center"/>
              <w:rPr>
                <w:i/>
              </w:rPr>
            </w:pPr>
          </w:p>
        </w:tc>
        <w:tc>
          <w:tcPr>
            <w:tcW w:w="1346" w:type="pct"/>
            <w:vMerge/>
            <w:tcMar>
              <w:left w:w="85" w:type="dxa"/>
              <w:right w:w="85" w:type="dxa"/>
            </w:tcMar>
            <w:vAlign w:val="center"/>
          </w:tcPr>
          <w:p w:rsidR="00CE265D" w:rsidRPr="002976B9" w:rsidRDefault="00CE265D" w:rsidP="009E2D81">
            <w:pPr>
              <w:suppressAutoHyphens/>
              <w:spacing w:line="240" w:lineRule="auto"/>
              <w:jc w:val="center"/>
              <w:rPr>
                <w:i/>
              </w:rPr>
            </w:pPr>
          </w:p>
        </w:tc>
        <w:tc>
          <w:tcPr>
            <w:tcW w:w="273" w:type="pct"/>
            <w:vMerge/>
            <w:tcMar>
              <w:left w:w="85" w:type="dxa"/>
              <w:right w:w="85" w:type="dxa"/>
            </w:tcMar>
            <w:vAlign w:val="center"/>
          </w:tcPr>
          <w:p w:rsidR="00CE265D" w:rsidRPr="002976B9" w:rsidRDefault="00CE265D" w:rsidP="009E2D81">
            <w:pPr>
              <w:suppressAutoHyphens/>
              <w:spacing w:line="240" w:lineRule="auto"/>
              <w:jc w:val="center"/>
              <w:rPr>
                <w:i/>
                <w:iCs/>
              </w:rPr>
            </w:pPr>
          </w:p>
        </w:tc>
        <w:tc>
          <w:tcPr>
            <w:tcW w:w="226" w:type="pct"/>
            <w:vMerge/>
            <w:shd w:val="clear" w:color="auto" w:fill="FFFF00"/>
            <w:tcMar>
              <w:left w:w="85" w:type="dxa"/>
              <w:right w:w="85" w:type="dxa"/>
            </w:tcMar>
          </w:tcPr>
          <w:p w:rsidR="00CE265D" w:rsidRPr="002976B9" w:rsidRDefault="00CE265D" w:rsidP="009E2D81">
            <w:pPr>
              <w:suppressAutoHyphens/>
              <w:spacing w:line="240" w:lineRule="auto"/>
              <w:jc w:val="center"/>
              <w:rPr>
                <w:sz w:val="20"/>
                <w:szCs w:val="20"/>
              </w:rPr>
            </w:pPr>
          </w:p>
        </w:tc>
        <w:tc>
          <w:tcPr>
            <w:tcW w:w="273" w:type="pct"/>
            <w:vMerge w:val="restart"/>
            <w:tcMar>
              <w:left w:w="85" w:type="dxa"/>
              <w:right w:w="85" w:type="dxa"/>
            </w:tcMar>
          </w:tcPr>
          <w:p w:rsidR="00CE265D" w:rsidRPr="002976B9" w:rsidRDefault="009B6081" w:rsidP="009E2D81">
            <w:pPr>
              <w:suppressAutoHyphens/>
              <w:spacing w:line="240" w:lineRule="auto"/>
              <w:jc w:val="center"/>
              <w:rPr>
                <w:sz w:val="20"/>
                <w:szCs w:val="20"/>
              </w:rPr>
            </w:pPr>
            <w:r>
              <w:rPr>
                <w:sz w:val="20"/>
                <w:szCs w:val="20"/>
              </w:rPr>
              <w:t>\\</w:t>
            </w:r>
            <w:r w:rsidR="00CE265D" w:rsidRPr="002976B9">
              <w:rPr>
                <w:sz w:val="20"/>
                <w:szCs w:val="20"/>
              </w:rPr>
              <w:t>Всего</w:t>
            </w:r>
          </w:p>
          <w:p w:rsidR="00CE265D" w:rsidRPr="002976B9" w:rsidRDefault="00CE265D" w:rsidP="009E2D81">
            <w:pPr>
              <w:suppressAutoHyphens/>
              <w:spacing w:line="240" w:lineRule="auto"/>
              <w:jc w:val="center"/>
              <w:rPr>
                <w:sz w:val="20"/>
                <w:szCs w:val="20"/>
              </w:rPr>
            </w:pPr>
          </w:p>
        </w:tc>
        <w:tc>
          <w:tcPr>
            <w:tcW w:w="1637" w:type="pct"/>
            <w:gridSpan w:val="4"/>
            <w:tcMar>
              <w:left w:w="85" w:type="dxa"/>
              <w:right w:w="85" w:type="dxa"/>
            </w:tcMar>
          </w:tcPr>
          <w:p w:rsidR="00CE265D" w:rsidRPr="002976B9" w:rsidRDefault="00CE265D" w:rsidP="009E2D81">
            <w:pPr>
              <w:suppressAutoHyphens/>
              <w:spacing w:line="240" w:lineRule="auto"/>
              <w:jc w:val="center"/>
            </w:pPr>
            <w:r w:rsidRPr="002976B9">
              <w:t>В том числе</w:t>
            </w:r>
          </w:p>
        </w:tc>
        <w:tc>
          <w:tcPr>
            <w:tcW w:w="764" w:type="pct"/>
            <w:gridSpan w:val="2"/>
            <w:vMerge/>
            <w:tcMar>
              <w:left w:w="85" w:type="dxa"/>
              <w:right w:w="85" w:type="dxa"/>
            </w:tcMar>
            <w:vAlign w:val="center"/>
          </w:tcPr>
          <w:p w:rsidR="00CE265D" w:rsidRPr="002976B9" w:rsidRDefault="00CE265D" w:rsidP="009E2D81">
            <w:pPr>
              <w:suppressAutoHyphens/>
              <w:spacing w:line="240" w:lineRule="auto"/>
              <w:jc w:val="center"/>
              <w:rPr>
                <w:i/>
              </w:rPr>
            </w:pPr>
          </w:p>
        </w:tc>
      </w:tr>
      <w:tr w:rsidR="00CE265D" w:rsidRPr="002976B9" w:rsidTr="009B6081">
        <w:trPr>
          <w:cantSplit/>
          <w:trHeight w:val="1415"/>
        </w:trPr>
        <w:tc>
          <w:tcPr>
            <w:tcW w:w="482" w:type="pct"/>
            <w:vMerge/>
            <w:tcMar>
              <w:left w:w="85" w:type="dxa"/>
              <w:right w:w="85" w:type="dxa"/>
            </w:tcMar>
          </w:tcPr>
          <w:p w:rsidR="00CE265D" w:rsidRPr="002976B9" w:rsidRDefault="00CE265D" w:rsidP="009E2D81">
            <w:pPr>
              <w:suppressAutoHyphens/>
              <w:spacing w:line="240" w:lineRule="auto"/>
              <w:jc w:val="center"/>
              <w:rPr>
                <w:i/>
              </w:rPr>
            </w:pPr>
          </w:p>
        </w:tc>
        <w:tc>
          <w:tcPr>
            <w:tcW w:w="1346" w:type="pct"/>
            <w:vMerge/>
            <w:tcMar>
              <w:left w:w="85" w:type="dxa"/>
              <w:right w:w="85" w:type="dxa"/>
            </w:tcMar>
            <w:vAlign w:val="center"/>
          </w:tcPr>
          <w:p w:rsidR="00CE265D" w:rsidRPr="002976B9" w:rsidRDefault="00CE265D" w:rsidP="009E2D81">
            <w:pPr>
              <w:suppressAutoHyphens/>
              <w:spacing w:line="240" w:lineRule="auto"/>
              <w:jc w:val="center"/>
              <w:rPr>
                <w:i/>
              </w:rPr>
            </w:pPr>
          </w:p>
        </w:tc>
        <w:tc>
          <w:tcPr>
            <w:tcW w:w="273" w:type="pct"/>
            <w:vMerge/>
            <w:tcMar>
              <w:left w:w="85" w:type="dxa"/>
              <w:right w:w="85" w:type="dxa"/>
            </w:tcMar>
            <w:vAlign w:val="center"/>
          </w:tcPr>
          <w:p w:rsidR="00CE265D" w:rsidRPr="002976B9" w:rsidRDefault="00CE265D" w:rsidP="009E2D81">
            <w:pPr>
              <w:suppressAutoHyphens/>
              <w:spacing w:line="240" w:lineRule="auto"/>
              <w:jc w:val="center"/>
              <w:rPr>
                <w:i/>
              </w:rPr>
            </w:pPr>
          </w:p>
        </w:tc>
        <w:tc>
          <w:tcPr>
            <w:tcW w:w="226" w:type="pct"/>
            <w:vMerge/>
            <w:shd w:val="clear" w:color="auto" w:fill="FFFF00"/>
            <w:tcMar>
              <w:left w:w="85" w:type="dxa"/>
              <w:right w:w="85" w:type="dxa"/>
            </w:tcMar>
          </w:tcPr>
          <w:p w:rsidR="00CE265D" w:rsidRPr="002976B9" w:rsidRDefault="00CE265D" w:rsidP="009E2D81">
            <w:pPr>
              <w:suppressAutoHyphens/>
              <w:spacing w:line="240" w:lineRule="auto"/>
              <w:jc w:val="center"/>
              <w:rPr>
                <w:i/>
                <w:sz w:val="20"/>
                <w:szCs w:val="20"/>
              </w:rPr>
            </w:pPr>
          </w:p>
        </w:tc>
        <w:tc>
          <w:tcPr>
            <w:tcW w:w="273" w:type="pct"/>
            <w:vMerge/>
            <w:tcMar>
              <w:left w:w="85" w:type="dxa"/>
              <w:right w:w="85" w:type="dxa"/>
            </w:tcMar>
          </w:tcPr>
          <w:p w:rsidR="00CE265D" w:rsidRPr="002976B9" w:rsidRDefault="00CE265D" w:rsidP="009E2D81">
            <w:pPr>
              <w:suppressAutoHyphens/>
              <w:spacing w:line="240" w:lineRule="auto"/>
              <w:jc w:val="center"/>
              <w:rPr>
                <w:i/>
                <w:sz w:val="20"/>
                <w:szCs w:val="20"/>
              </w:rPr>
            </w:pPr>
          </w:p>
        </w:tc>
        <w:tc>
          <w:tcPr>
            <w:tcW w:w="456" w:type="pct"/>
            <w:tcMar>
              <w:left w:w="85" w:type="dxa"/>
              <w:right w:w="85" w:type="dxa"/>
            </w:tcMar>
            <w:vAlign w:val="center"/>
          </w:tcPr>
          <w:p w:rsidR="00CE265D" w:rsidRPr="002976B9" w:rsidRDefault="00CE265D" w:rsidP="009B6081">
            <w:pPr>
              <w:suppressAutoHyphens/>
              <w:spacing w:line="240" w:lineRule="auto"/>
              <w:rPr>
                <w:sz w:val="20"/>
                <w:szCs w:val="20"/>
              </w:rPr>
            </w:pPr>
            <w:r w:rsidRPr="002976B9">
              <w:rPr>
                <w:sz w:val="20"/>
                <w:szCs w:val="20"/>
              </w:rPr>
              <w:t>Лабораторных и практических занятий</w:t>
            </w:r>
          </w:p>
          <w:p w:rsidR="00CE265D" w:rsidRPr="002976B9" w:rsidRDefault="00CE265D" w:rsidP="009E2D81">
            <w:pPr>
              <w:suppressAutoHyphens/>
              <w:spacing w:line="240" w:lineRule="auto"/>
              <w:jc w:val="center"/>
              <w:rPr>
                <w:sz w:val="20"/>
                <w:szCs w:val="20"/>
              </w:rPr>
            </w:pPr>
          </w:p>
          <w:p w:rsidR="00CE265D" w:rsidRPr="002976B9" w:rsidRDefault="00CE265D" w:rsidP="009E2D81">
            <w:pPr>
              <w:suppressAutoHyphens/>
              <w:spacing w:line="240" w:lineRule="auto"/>
              <w:jc w:val="center"/>
              <w:rPr>
                <w:i/>
                <w:sz w:val="20"/>
                <w:szCs w:val="20"/>
              </w:rPr>
            </w:pPr>
          </w:p>
        </w:tc>
        <w:tc>
          <w:tcPr>
            <w:tcW w:w="408" w:type="pct"/>
            <w:tcMar>
              <w:left w:w="85" w:type="dxa"/>
              <w:right w:w="85" w:type="dxa"/>
            </w:tcMar>
            <w:vAlign w:val="center"/>
          </w:tcPr>
          <w:p w:rsidR="00CE265D" w:rsidRPr="002976B9" w:rsidRDefault="00CE265D" w:rsidP="00B17E9D">
            <w:pPr>
              <w:suppressAutoHyphens/>
              <w:spacing w:line="240" w:lineRule="auto"/>
              <w:jc w:val="center"/>
              <w:rPr>
                <w:iCs/>
                <w:sz w:val="20"/>
                <w:szCs w:val="20"/>
              </w:rPr>
            </w:pPr>
            <w:r w:rsidRPr="002976B9">
              <w:rPr>
                <w:sz w:val="20"/>
                <w:szCs w:val="20"/>
              </w:rPr>
              <w:t>Курсовых работ (проектов)</w:t>
            </w:r>
          </w:p>
        </w:tc>
        <w:tc>
          <w:tcPr>
            <w:tcW w:w="545" w:type="pct"/>
            <w:tcMar>
              <w:left w:w="85" w:type="dxa"/>
              <w:right w:w="85" w:type="dxa"/>
            </w:tcMar>
            <w:vAlign w:val="center"/>
          </w:tcPr>
          <w:p w:rsidR="00CE265D" w:rsidRPr="002976B9" w:rsidRDefault="00B17E9D" w:rsidP="009B6081">
            <w:pPr>
              <w:suppressAutoHyphens/>
              <w:spacing w:line="240" w:lineRule="auto"/>
              <w:ind w:firstLine="0"/>
              <w:rPr>
                <w:sz w:val="20"/>
                <w:szCs w:val="20"/>
              </w:rPr>
            </w:pPr>
            <w:r>
              <w:rPr>
                <w:sz w:val="20"/>
                <w:szCs w:val="20"/>
              </w:rPr>
              <w:t>Самостоятельная работ</w:t>
            </w:r>
          </w:p>
        </w:tc>
        <w:tc>
          <w:tcPr>
            <w:tcW w:w="228" w:type="pct"/>
            <w:tcMar>
              <w:left w:w="85" w:type="dxa"/>
              <w:right w:w="85" w:type="dxa"/>
            </w:tcMar>
            <w:textDirection w:val="btLr"/>
            <w:vAlign w:val="center"/>
          </w:tcPr>
          <w:p w:rsidR="00CE265D" w:rsidRPr="002976B9" w:rsidRDefault="00CE265D" w:rsidP="009E2D81">
            <w:pPr>
              <w:suppressAutoHyphens/>
              <w:spacing w:line="240" w:lineRule="auto"/>
              <w:jc w:val="center"/>
              <w:rPr>
                <w:sz w:val="20"/>
                <w:szCs w:val="20"/>
              </w:rPr>
            </w:pPr>
            <w:r w:rsidRPr="002976B9">
              <w:rPr>
                <w:sz w:val="20"/>
                <w:szCs w:val="20"/>
              </w:rPr>
              <w:t>Промежуточная аттестация</w:t>
            </w:r>
          </w:p>
        </w:tc>
        <w:tc>
          <w:tcPr>
            <w:tcW w:w="364" w:type="pct"/>
            <w:tcMar>
              <w:left w:w="85" w:type="dxa"/>
              <w:right w:w="85" w:type="dxa"/>
            </w:tcMar>
            <w:vAlign w:val="center"/>
          </w:tcPr>
          <w:p w:rsidR="00CE265D" w:rsidRPr="002976B9" w:rsidRDefault="00CE265D" w:rsidP="009B6081">
            <w:pPr>
              <w:suppressAutoHyphens/>
              <w:spacing w:line="240" w:lineRule="auto"/>
              <w:rPr>
                <w:sz w:val="20"/>
                <w:szCs w:val="20"/>
              </w:rPr>
            </w:pPr>
            <w:r w:rsidRPr="002976B9">
              <w:rPr>
                <w:sz w:val="20"/>
                <w:szCs w:val="20"/>
              </w:rPr>
              <w:t>Учебная</w:t>
            </w:r>
          </w:p>
          <w:p w:rsidR="00CE265D" w:rsidRPr="002976B9" w:rsidRDefault="00CE265D" w:rsidP="009E2D81">
            <w:pPr>
              <w:suppressAutoHyphens/>
              <w:spacing w:line="240" w:lineRule="auto"/>
              <w:jc w:val="center"/>
              <w:rPr>
                <w:i/>
                <w:sz w:val="20"/>
                <w:szCs w:val="20"/>
              </w:rPr>
            </w:pPr>
          </w:p>
        </w:tc>
        <w:tc>
          <w:tcPr>
            <w:tcW w:w="400" w:type="pct"/>
            <w:tcMar>
              <w:left w:w="85" w:type="dxa"/>
              <w:right w:w="85" w:type="dxa"/>
            </w:tcMar>
            <w:vAlign w:val="center"/>
          </w:tcPr>
          <w:p w:rsidR="00CE265D" w:rsidRPr="002976B9" w:rsidRDefault="00CE265D" w:rsidP="009B6081">
            <w:pPr>
              <w:suppressAutoHyphens/>
              <w:spacing w:line="240" w:lineRule="auto"/>
              <w:ind w:firstLine="0"/>
              <w:rPr>
                <w:sz w:val="20"/>
                <w:szCs w:val="20"/>
              </w:rPr>
            </w:pPr>
            <w:r w:rsidRPr="002976B9">
              <w:rPr>
                <w:sz w:val="20"/>
                <w:szCs w:val="20"/>
              </w:rPr>
              <w:t>Производственная</w:t>
            </w:r>
          </w:p>
          <w:p w:rsidR="00CE265D" w:rsidRPr="002976B9" w:rsidRDefault="00CE265D" w:rsidP="009E2D81">
            <w:pPr>
              <w:suppressAutoHyphens/>
              <w:spacing w:line="240" w:lineRule="auto"/>
              <w:jc w:val="center"/>
              <w:rPr>
                <w:i/>
                <w:sz w:val="20"/>
                <w:szCs w:val="20"/>
              </w:rPr>
            </w:pPr>
          </w:p>
        </w:tc>
      </w:tr>
      <w:tr w:rsidR="00CE265D" w:rsidRPr="002976B9" w:rsidTr="009B6081">
        <w:trPr>
          <w:trHeight w:val="415"/>
        </w:trPr>
        <w:tc>
          <w:tcPr>
            <w:tcW w:w="482" w:type="pct"/>
            <w:vAlign w:val="center"/>
          </w:tcPr>
          <w:p w:rsidR="00CE265D" w:rsidRPr="002976B9" w:rsidRDefault="00CE265D" w:rsidP="009E2D81">
            <w:pPr>
              <w:spacing w:line="240" w:lineRule="auto"/>
              <w:jc w:val="center"/>
              <w:rPr>
                <w:i/>
              </w:rPr>
            </w:pPr>
            <w:r w:rsidRPr="002976B9">
              <w:rPr>
                <w:i/>
              </w:rPr>
              <w:t>1</w:t>
            </w:r>
          </w:p>
        </w:tc>
        <w:tc>
          <w:tcPr>
            <w:tcW w:w="1346" w:type="pct"/>
            <w:vAlign w:val="center"/>
          </w:tcPr>
          <w:p w:rsidR="00CE265D" w:rsidRPr="002976B9" w:rsidRDefault="00CE265D" w:rsidP="009E2D81">
            <w:pPr>
              <w:spacing w:line="240" w:lineRule="auto"/>
              <w:jc w:val="center"/>
              <w:rPr>
                <w:i/>
              </w:rPr>
            </w:pPr>
            <w:r w:rsidRPr="002976B9">
              <w:rPr>
                <w:i/>
              </w:rPr>
              <w:t>2</w:t>
            </w:r>
          </w:p>
        </w:tc>
        <w:tc>
          <w:tcPr>
            <w:tcW w:w="273" w:type="pct"/>
            <w:vAlign w:val="center"/>
          </w:tcPr>
          <w:p w:rsidR="00CE265D" w:rsidRPr="002976B9" w:rsidRDefault="00CE265D" w:rsidP="009E2D81">
            <w:pPr>
              <w:spacing w:line="240" w:lineRule="auto"/>
              <w:jc w:val="center"/>
              <w:rPr>
                <w:i/>
              </w:rPr>
            </w:pPr>
            <w:r w:rsidRPr="002976B9">
              <w:rPr>
                <w:i/>
              </w:rPr>
              <w:t>3</w:t>
            </w:r>
          </w:p>
        </w:tc>
        <w:tc>
          <w:tcPr>
            <w:tcW w:w="226" w:type="pct"/>
            <w:vAlign w:val="center"/>
          </w:tcPr>
          <w:p w:rsidR="00CE265D" w:rsidRPr="002976B9" w:rsidRDefault="00CE265D" w:rsidP="009E2D81">
            <w:pPr>
              <w:spacing w:line="240" w:lineRule="auto"/>
              <w:jc w:val="center"/>
              <w:rPr>
                <w:i/>
              </w:rPr>
            </w:pPr>
            <w:r w:rsidRPr="002976B9">
              <w:rPr>
                <w:i/>
              </w:rPr>
              <w:t>4</w:t>
            </w:r>
          </w:p>
        </w:tc>
        <w:tc>
          <w:tcPr>
            <w:tcW w:w="273" w:type="pct"/>
            <w:vAlign w:val="center"/>
          </w:tcPr>
          <w:p w:rsidR="00CE265D" w:rsidRPr="002976B9" w:rsidRDefault="00CE265D" w:rsidP="009E2D81">
            <w:pPr>
              <w:spacing w:line="240" w:lineRule="auto"/>
              <w:jc w:val="center"/>
              <w:rPr>
                <w:i/>
              </w:rPr>
            </w:pPr>
            <w:r w:rsidRPr="002976B9">
              <w:rPr>
                <w:i/>
              </w:rPr>
              <w:t>5</w:t>
            </w:r>
          </w:p>
        </w:tc>
        <w:tc>
          <w:tcPr>
            <w:tcW w:w="456" w:type="pct"/>
            <w:vAlign w:val="center"/>
          </w:tcPr>
          <w:p w:rsidR="00CE265D" w:rsidRPr="002976B9" w:rsidRDefault="00CE265D" w:rsidP="009E2D81">
            <w:pPr>
              <w:spacing w:line="240" w:lineRule="auto"/>
              <w:jc w:val="center"/>
              <w:rPr>
                <w:i/>
              </w:rPr>
            </w:pPr>
            <w:r w:rsidRPr="002976B9">
              <w:rPr>
                <w:i/>
              </w:rPr>
              <w:t>6</w:t>
            </w:r>
          </w:p>
        </w:tc>
        <w:tc>
          <w:tcPr>
            <w:tcW w:w="408" w:type="pct"/>
            <w:vAlign w:val="center"/>
          </w:tcPr>
          <w:p w:rsidR="00CE265D" w:rsidRPr="002976B9" w:rsidRDefault="00CE265D" w:rsidP="009E2D81">
            <w:pPr>
              <w:spacing w:line="240" w:lineRule="auto"/>
              <w:jc w:val="center"/>
              <w:rPr>
                <w:i/>
              </w:rPr>
            </w:pPr>
            <w:r w:rsidRPr="002976B9">
              <w:rPr>
                <w:i/>
              </w:rPr>
              <w:t>7</w:t>
            </w:r>
          </w:p>
        </w:tc>
        <w:tc>
          <w:tcPr>
            <w:tcW w:w="545" w:type="pct"/>
            <w:vAlign w:val="center"/>
          </w:tcPr>
          <w:p w:rsidR="00CE265D" w:rsidRPr="002976B9" w:rsidRDefault="00CE265D" w:rsidP="009E2D81">
            <w:pPr>
              <w:spacing w:line="240" w:lineRule="auto"/>
              <w:jc w:val="center"/>
              <w:rPr>
                <w:i/>
              </w:rPr>
            </w:pPr>
            <w:r w:rsidRPr="002976B9">
              <w:rPr>
                <w:i/>
              </w:rPr>
              <w:t>8</w:t>
            </w:r>
          </w:p>
        </w:tc>
        <w:tc>
          <w:tcPr>
            <w:tcW w:w="228" w:type="pct"/>
            <w:vAlign w:val="center"/>
          </w:tcPr>
          <w:p w:rsidR="00CE265D" w:rsidRPr="002976B9" w:rsidRDefault="00CE265D" w:rsidP="009E2D81">
            <w:pPr>
              <w:spacing w:line="240" w:lineRule="auto"/>
              <w:jc w:val="center"/>
              <w:rPr>
                <w:i/>
              </w:rPr>
            </w:pPr>
            <w:r w:rsidRPr="002976B9">
              <w:rPr>
                <w:i/>
              </w:rPr>
              <w:t>9</w:t>
            </w:r>
          </w:p>
        </w:tc>
        <w:tc>
          <w:tcPr>
            <w:tcW w:w="364" w:type="pct"/>
            <w:vAlign w:val="center"/>
          </w:tcPr>
          <w:p w:rsidR="00CE265D" w:rsidRPr="002976B9" w:rsidRDefault="00CE265D" w:rsidP="009E2D81">
            <w:pPr>
              <w:spacing w:line="240" w:lineRule="auto"/>
              <w:jc w:val="center"/>
              <w:rPr>
                <w:i/>
              </w:rPr>
            </w:pPr>
            <w:r w:rsidRPr="002976B9">
              <w:rPr>
                <w:i/>
              </w:rPr>
              <w:t>10</w:t>
            </w:r>
          </w:p>
        </w:tc>
        <w:tc>
          <w:tcPr>
            <w:tcW w:w="400" w:type="pct"/>
            <w:vAlign w:val="center"/>
          </w:tcPr>
          <w:p w:rsidR="00CE265D" w:rsidRPr="002976B9" w:rsidRDefault="00CE265D" w:rsidP="009E2D81">
            <w:pPr>
              <w:spacing w:line="240" w:lineRule="auto"/>
              <w:jc w:val="center"/>
              <w:rPr>
                <w:i/>
              </w:rPr>
            </w:pPr>
            <w:r w:rsidRPr="002976B9">
              <w:rPr>
                <w:i/>
              </w:rPr>
              <w:t>11</w:t>
            </w:r>
          </w:p>
        </w:tc>
      </w:tr>
      <w:tr w:rsidR="00CE265D" w:rsidRPr="002976B9" w:rsidTr="009B6081">
        <w:tc>
          <w:tcPr>
            <w:tcW w:w="482" w:type="pct"/>
          </w:tcPr>
          <w:p w:rsidR="00CE265D" w:rsidRPr="002976B9" w:rsidRDefault="00CE265D" w:rsidP="009B6081">
            <w:pPr>
              <w:spacing w:line="240" w:lineRule="auto"/>
              <w:ind w:firstLine="0"/>
              <w:rPr>
                <w:bCs/>
              </w:rPr>
            </w:pPr>
            <w:r w:rsidRPr="002976B9">
              <w:rPr>
                <w:bCs/>
              </w:rPr>
              <w:t>ПК 2.1-2.4</w:t>
            </w:r>
          </w:p>
          <w:p w:rsidR="00CE265D" w:rsidRPr="002976B9" w:rsidRDefault="00CE265D" w:rsidP="009B6081">
            <w:pPr>
              <w:spacing w:line="240" w:lineRule="auto"/>
              <w:ind w:firstLine="0"/>
            </w:pPr>
            <w:r w:rsidRPr="002976B9">
              <w:rPr>
                <w:bCs/>
              </w:rPr>
              <w:t>ОК-1-11</w:t>
            </w:r>
          </w:p>
        </w:tc>
        <w:tc>
          <w:tcPr>
            <w:tcW w:w="1346" w:type="pct"/>
          </w:tcPr>
          <w:p w:rsidR="00CE265D" w:rsidRPr="002976B9" w:rsidRDefault="00CE265D" w:rsidP="009E2D81">
            <w:pPr>
              <w:spacing w:line="240" w:lineRule="auto"/>
            </w:pPr>
            <w:r w:rsidRPr="002976B9">
              <w:rPr>
                <w:sz w:val="20"/>
                <w:szCs w:val="20"/>
              </w:rPr>
              <w:t>МДК.02.01 Подготовка исходных компонентов, полуфабрикатов, комплектующих для производства изделий из полимерных композитов</w:t>
            </w:r>
          </w:p>
        </w:tc>
        <w:tc>
          <w:tcPr>
            <w:tcW w:w="273" w:type="pct"/>
          </w:tcPr>
          <w:p w:rsidR="00CE265D" w:rsidRPr="002976B9" w:rsidRDefault="009B6081" w:rsidP="009B6081">
            <w:pPr>
              <w:spacing w:line="240" w:lineRule="auto"/>
              <w:ind w:firstLine="0"/>
              <w:rPr>
                <w:b/>
                <w:bCs/>
              </w:rPr>
            </w:pPr>
            <w:r>
              <w:rPr>
                <w:b/>
                <w:bCs/>
              </w:rPr>
              <w:t>72</w:t>
            </w:r>
          </w:p>
        </w:tc>
        <w:tc>
          <w:tcPr>
            <w:tcW w:w="226" w:type="pct"/>
          </w:tcPr>
          <w:p w:rsidR="00CE265D" w:rsidRPr="002976B9" w:rsidRDefault="009B6081" w:rsidP="009E2D81">
            <w:pPr>
              <w:spacing w:line="240" w:lineRule="auto"/>
              <w:jc w:val="center"/>
            </w:pPr>
            <w:r>
              <w:t>116</w:t>
            </w:r>
          </w:p>
        </w:tc>
        <w:tc>
          <w:tcPr>
            <w:tcW w:w="273" w:type="pct"/>
          </w:tcPr>
          <w:p w:rsidR="00CE265D" w:rsidRPr="002976B9" w:rsidRDefault="009B6081" w:rsidP="009B6081">
            <w:pPr>
              <w:spacing w:line="240" w:lineRule="auto"/>
              <w:ind w:firstLine="0"/>
              <w:rPr>
                <w:b/>
                <w:bCs/>
              </w:rPr>
            </w:pPr>
            <w:r>
              <w:rPr>
                <w:b/>
                <w:bCs/>
              </w:rPr>
              <w:t>36</w:t>
            </w:r>
          </w:p>
        </w:tc>
        <w:tc>
          <w:tcPr>
            <w:tcW w:w="456" w:type="pct"/>
          </w:tcPr>
          <w:p w:rsidR="00CE265D" w:rsidRPr="002976B9" w:rsidRDefault="009B6081" w:rsidP="009E2D81">
            <w:pPr>
              <w:spacing w:line="240" w:lineRule="auto"/>
              <w:jc w:val="center"/>
              <w:rPr>
                <w:b/>
                <w:bCs/>
              </w:rPr>
            </w:pPr>
            <w:r>
              <w:rPr>
                <w:b/>
                <w:bCs/>
              </w:rPr>
              <w:t>16</w:t>
            </w:r>
          </w:p>
        </w:tc>
        <w:tc>
          <w:tcPr>
            <w:tcW w:w="408" w:type="pct"/>
          </w:tcPr>
          <w:p w:rsidR="00CE265D" w:rsidRPr="002976B9" w:rsidRDefault="009B6081" w:rsidP="009E2D81">
            <w:pPr>
              <w:spacing w:line="240" w:lineRule="auto"/>
              <w:jc w:val="center"/>
            </w:pPr>
            <w:r>
              <w:t>0</w:t>
            </w:r>
          </w:p>
        </w:tc>
        <w:tc>
          <w:tcPr>
            <w:tcW w:w="545" w:type="pct"/>
          </w:tcPr>
          <w:p w:rsidR="00CE265D" w:rsidRPr="002976B9" w:rsidRDefault="009B6081" w:rsidP="009E2D81">
            <w:pPr>
              <w:spacing w:line="240" w:lineRule="auto"/>
              <w:jc w:val="center"/>
            </w:pPr>
            <w:r>
              <w:t>0</w:t>
            </w:r>
          </w:p>
        </w:tc>
        <w:tc>
          <w:tcPr>
            <w:tcW w:w="228" w:type="pct"/>
          </w:tcPr>
          <w:p w:rsidR="00CE265D" w:rsidRPr="002976B9" w:rsidRDefault="00CE265D" w:rsidP="009E2D81">
            <w:pPr>
              <w:spacing w:line="240" w:lineRule="auto"/>
              <w:jc w:val="center"/>
            </w:pPr>
          </w:p>
        </w:tc>
        <w:tc>
          <w:tcPr>
            <w:tcW w:w="364" w:type="pct"/>
          </w:tcPr>
          <w:p w:rsidR="00CE265D" w:rsidRPr="002976B9" w:rsidRDefault="009B6081" w:rsidP="009E2D81">
            <w:pPr>
              <w:spacing w:line="240" w:lineRule="auto"/>
              <w:jc w:val="center"/>
              <w:rPr>
                <w:b/>
                <w:bCs/>
              </w:rPr>
            </w:pPr>
            <w:r>
              <w:rPr>
                <w:b/>
                <w:bCs/>
              </w:rPr>
              <w:t>36</w:t>
            </w:r>
          </w:p>
        </w:tc>
        <w:tc>
          <w:tcPr>
            <w:tcW w:w="400" w:type="pct"/>
          </w:tcPr>
          <w:p w:rsidR="00CE265D" w:rsidRPr="002976B9" w:rsidRDefault="00CE265D" w:rsidP="009E2D81">
            <w:pPr>
              <w:spacing w:line="240" w:lineRule="auto"/>
              <w:jc w:val="center"/>
              <w:rPr>
                <w:b/>
                <w:bCs/>
              </w:rPr>
            </w:pPr>
          </w:p>
        </w:tc>
      </w:tr>
      <w:tr w:rsidR="00CE265D" w:rsidRPr="002976B9" w:rsidTr="009B6081">
        <w:trPr>
          <w:trHeight w:val="314"/>
        </w:trPr>
        <w:tc>
          <w:tcPr>
            <w:tcW w:w="482" w:type="pct"/>
          </w:tcPr>
          <w:p w:rsidR="00CE265D" w:rsidRPr="002976B9" w:rsidRDefault="00CE265D" w:rsidP="009B6081">
            <w:pPr>
              <w:spacing w:line="240" w:lineRule="auto"/>
              <w:ind w:firstLine="0"/>
              <w:rPr>
                <w:bCs/>
              </w:rPr>
            </w:pPr>
            <w:r w:rsidRPr="002976B9">
              <w:rPr>
                <w:bCs/>
              </w:rPr>
              <w:t>ПК 2.1-2.4</w:t>
            </w:r>
          </w:p>
          <w:p w:rsidR="00CE265D" w:rsidRPr="002976B9" w:rsidRDefault="00CE265D" w:rsidP="009E2D81">
            <w:pPr>
              <w:spacing w:line="240" w:lineRule="auto"/>
              <w:jc w:val="center"/>
            </w:pPr>
            <w:r w:rsidRPr="002976B9">
              <w:rPr>
                <w:bCs/>
              </w:rPr>
              <w:t>ОК-1-11</w:t>
            </w:r>
          </w:p>
        </w:tc>
        <w:tc>
          <w:tcPr>
            <w:tcW w:w="1346" w:type="pct"/>
          </w:tcPr>
          <w:p w:rsidR="00CE265D" w:rsidRPr="002976B9" w:rsidRDefault="00CE265D" w:rsidP="009B6081">
            <w:pPr>
              <w:spacing w:line="240" w:lineRule="auto"/>
              <w:ind w:firstLine="0"/>
            </w:pPr>
            <w:r w:rsidRPr="002976B9">
              <w:rPr>
                <w:sz w:val="20"/>
                <w:szCs w:val="20"/>
              </w:rPr>
              <w:t>МДК.02.02 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tc>
        <w:tc>
          <w:tcPr>
            <w:tcW w:w="273" w:type="pct"/>
          </w:tcPr>
          <w:p w:rsidR="00CE265D" w:rsidRPr="002976B9" w:rsidRDefault="009B6081" w:rsidP="009B6081">
            <w:pPr>
              <w:spacing w:line="240" w:lineRule="auto"/>
              <w:ind w:firstLine="0"/>
              <w:rPr>
                <w:b/>
                <w:bCs/>
              </w:rPr>
            </w:pPr>
            <w:r>
              <w:rPr>
                <w:b/>
                <w:bCs/>
              </w:rPr>
              <w:t>36</w:t>
            </w:r>
          </w:p>
        </w:tc>
        <w:tc>
          <w:tcPr>
            <w:tcW w:w="226" w:type="pct"/>
          </w:tcPr>
          <w:p w:rsidR="00CE265D" w:rsidRPr="002976B9" w:rsidRDefault="009B6081" w:rsidP="009E2D81">
            <w:pPr>
              <w:spacing w:line="240" w:lineRule="auto"/>
              <w:jc w:val="center"/>
            </w:pPr>
            <w:r>
              <w:t>118</w:t>
            </w:r>
          </w:p>
        </w:tc>
        <w:tc>
          <w:tcPr>
            <w:tcW w:w="273" w:type="pct"/>
          </w:tcPr>
          <w:p w:rsidR="00CE265D" w:rsidRPr="002976B9" w:rsidRDefault="009B6081" w:rsidP="009B6081">
            <w:pPr>
              <w:spacing w:line="240" w:lineRule="auto"/>
              <w:ind w:firstLine="0"/>
              <w:rPr>
                <w:b/>
                <w:bCs/>
              </w:rPr>
            </w:pPr>
            <w:r>
              <w:rPr>
                <w:b/>
                <w:bCs/>
              </w:rPr>
              <w:t>36</w:t>
            </w:r>
          </w:p>
        </w:tc>
        <w:tc>
          <w:tcPr>
            <w:tcW w:w="456" w:type="pct"/>
          </w:tcPr>
          <w:p w:rsidR="00CE265D" w:rsidRPr="002976B9" w:rsidRDefault="009B6081" w:rsidP="009E2D81">
            <w:pPr>
              <w:spacing w:line="240" w:lineRule="auto"/>
              <w:jc w:val="center"/>
              <w:rPr>
                <w:b/>
                <w:bCs/>
              </w:rPr>
            </w:pPr>
            <w:r>
              <w:rPr>
                <w:b/>
                <w:bCs/>
              </w:rPr>
              <w:t>18</w:t>
            </w:r>
          </w:p>
        </w:tc>
        <w:tc>
          <w:tcPr>
            <w:tcW w:w="408" w:type="pct"/>
          </w:tcPr>
          <w:p w:rsidR="00CE265D" w:rsidRPr="002976B9" w:rsidRDefault="009B6081" w:rsidP="009E2D81">
            <w:pPr>
              <w:spacing w:line="240" w:lineRule="auto"/>
              <w:jc w:val="center"/>
            </w:pPr>
            <w:r>
              <w:t>0</w:t>
            </w:r>
          </w:p>
        </w:tc>
        <w:tc>
          <w:tcPr>
            <w:tcW w:w="545" w:type="pct"/>
          </w:tcPr>
          <w:p w:rsidR="00CE265D" w:rsidRPr="002976B9" w:rsidRDefault="009B6081" w:rsidP="009E2D81">
            <w:pPr>
              <w:spacing w:line="240" w:lineRule="auto"/>
              <w:jc w:val="center"/>
            </w:pPr>
            <w:r>
              <w:t>0</w:t>
            </w:r>
          </w:p>
        </w:tc>
        <w:tc>
          <w:tcPr>
            <w:tcW w:w="228" w:type="pct"/>
          </w:tcPr>
          <w:p w:rsidR="00CE265D" w:rsidRPr="002976B9" w:rsidRDefault="00CE265D" w:rsidP="009E2D81">
            <w:pPr>
              <w:spacing w:line="240" w:lineRule="auto"/>
              <w:jc w:val="center"/>
            </w:pPr>
          </w:p>
        </w:tc>
        <w:tc>
          <w:tcPr>
            <w:tcW w:w="364" w:type="pct"/>
          </w:tcPr>
          <w:p w:rsidR="00CE265D" w:rsidRPr="002976B9" w:rsidRDefault="00CE265D" w:rsidP="009E2D81">
            <w:pPr>
              <w:spacing w:line="240" w:lineRule="auto"/>
              <w:jc w:val="center"/>
              <w:rPr>
                <w:b/>
                <w:bCs/>
              </w:rPr>
            </w:pPr>
          </w:p>
        </w:tc>
        <w:tc>
          <w:tcPr>
            <w:tcW w:w="400" w:type="pct"/>
          </w:tcPr>
          <w:p w:rsidR="00CE265D" w:rsidRPr="002976B9" w:rsidRDefault="00CE265D" w:rsidP="009E2D81">
            <w:pPr>
              <w:spacing w:line="240" w:lineRule="auto"/>
              <w:jc w:val="center"/>
              <w:rPr>
                <w:b/>
                <w:bCs/>
              </w:rPr>
            </w:pPr>
          </w:p>
        </w:tc>
      </w:tr>
      <w:tr w:rsidR="00CE265D" w:rsidRPr="002976B9" w:rsidTr="009B6081">
        <w:trPr>
          <w:trHeight w:val="314"/>
        </w:trPr>
        <w:tc>
          <w:tcPr>
            <w:tcW w:w="482" w:type="pct"/>
          </w:tcPr>
          <w:p w:rsidR="00CE265D" w:rsidRPr="002976B9" w:rsidRDefault="00CE265D" w:rsidP="009B6081">
            <w:pPr>
              <w:spacing w:line="240" w:lineRule="auto"/>
              <w:ind w:firstLine="0"/>
              <w:rPr>
                <w:bCs/>
              </w:rPr>
            </w:pPr>
            <w:r w:rsidRPr="002976B9">
              <w:rPr>
                <w:bCs/>
              </w:rPr>
              <w:t>ПК 2.1-2.4</w:t>
            </w:r>
          </w:p>
          <w:p w:rsidR="00CE265D" w:rsidRPr="002976B9" w:rsidRDefault="00CE265D" w:rsidP="009E2D81">
            <w:pPr>
              <w:spacing w:line="240" w:lineRule="auto"/>
              <w:jc w:val="center"/>
            </w:pPr>
            <w:r w:rsidRPr="002976B9">
              <w:rPr>
                <w:bCs/>
              </w:rPr>
              <w:t>ОК-1-11</w:t>
            </w:r>
          </w:p>
        </w:tc>
        <w:tc>
          <w:tcPr>
            <w:tcW w:w="1346" w:type="pct"/>
          </w:tcPr>
          <w:p w:rsidR="00CE265D" w:rsidRPr="002976B9" w:rsidRDefault="00CE265D" w:rsidP="009B6081">
            <w:pPr>
              <w:spacing w:line="240" w:lineRule="auto"/>
              <w:ind w:firstLine="0"/>
            </w:pPr>
            <w:r w:rsidRPr="002976B9">
              <w:rPr>
                <w:sz w:val="20"/>
                <w:szCs w:val="20"/>
              </w:rPr>
              <w:t>МДК.02.03 Изготовление технологической оснастки для производства изделий из полимерных композитов, в том числе на станках с ЧПУ</w:t>
            </w:r>
          </w:p>
        </w:tc>
        <w:tc>
          <w:tcPr>
            <w:tcW w:w="273" w:type="pct"/>
          </w:tcPr>
          <w:p w:rsidR="00CE265D" w:rsidRPr="002976B9" w:rsidRDefault="009B6081" w:rsidP="009B6081">
            <w:pPr>
              <w:spacing w:line="240" w:lineRule="auto"/>
              <w:ind w:firstLine="0"/>
              <w:rPr>
                <w:b/>
                <w:bCs/>
              </w:rPr>
            </w:pPr>
            <w:r>
              <w:rPr>
                <w:b/>
                <w:bCs/>
              </w:rPr>
              <w:t>36</w:t>
            </w:r>
          </w:p>
        </w:tc>
        <w:tc>
          <w:tcPr>
            <w:tcW w:w="226" w:type="pct"/>
          </w:tcPr>
          <w:p w:rsidR="00CE265D" w:rsidRPr="002976B9" w:rsidRDefault="009B6081" w:rsidP="009E2D81">
            <w:pPr>
              <w:spacing w:line="240" w:lineRule="auto"/>
              <w:jc w:val="center"/>
            </w:pPr>
            <w:r>
              <w:t>116</w:t>
            </w:r>
          </w:p>
        </w:tc>
        <w:tc>
          <w:tcPr>
            <w:tcW w:w="273" w:type="pct"/>
          </w:tcPr>
          <w:p w:rsidR="00CE265D" w:rsidRPr="002976B9" w:rsidRDefault="009B6081" w:rsidP="009B6081">
            <w:pPr>
              <w:spacing w:line="240" w:lineRule="auto"/>
              <w:ind w:firstLine="0"/>
              <w:rPr>
                <w:b/>
                <w:bCs/>
              </w:rPr>
            </w:pPr>
            <w:r>
              <w:rPr>
                <w:b/>
                <w:bCs/>
              </w:rPr>
              <w:t>36</w:t>
            </w:r>
          </w:p>
        </w:tc>
        <w:tc>
          <w:tcPr>
            <w:tcW w:w="456" w:type="pct"/>
          </w:tcPr>
          <w:p w:rsidR="00CE265D" w:rsidRPr="002976B9" w:rsidRDefault="009B6081" w:rsidP="009E2D81">
            <w:pPr>
              <w:spacing w:line="240" w:lineRule="auto"/>
              <w:jc w:val="center"/>
            </w:pPr>
            <w:r>
              <w:t>16</w:t>
            </w:r>
          </w:p>
        </w:tc>
        <w:tc>
          <w:tcPr>
            <w:tcW w:w="408" w:type="pct"/>
          </w:tcPr>
          <w:p w:rsidR="00CE265D" w:rsidRPr="002976B9" w:rsidRDefault="009B6081" w:rsidP="009E2D81">
            <w:pPr>
              <w:spacing w:line="240" w:lineRule="auto"/>
              <w:jc w:val="center"/>
            </w:pPr>
            <w:r>
              <w:t>0</w:t>
            </w:r>
          </w:p>
        </w:tc>
        <w:tc>
          <w:tcPr>
            <w:tcW w:w="545" w:type="pct"/>
          </w:tcPr>
          <w:p w:rsidR="00CE265D" w:rsidRPr="002976B9" w:rsidRDefault="009B6081" w:rsidP="009E2D81">
            <w:pPr>
              <w:spacing w:line="240" w:lineRule="auto"/>
              <w:jc w:val="center"/>
            </w:pPr>
            <w:r>
              <w:t>0</w:t>
            </w:r>
          </w:p>
        </w:tc>
        <w:tc>
          <w:tcPr>
            <w:tcW w:w="228" w:type="pct"/>
          </w:tcPr>
          <w:p w:rsidR="00CE265D" w:rsidRPr="002976B9" w:rsidRDefault="00CE265D" w:rsidP="009E2D81">
            <w:pPr>
              <w:spacing w:line="240" w:lineRule="auto"/>
              <w:jc w:val="center"/>
            </w:pPr>
          </w:p>
        </w:tc>
        <w:tc>
          <w:tcPr>
            <w:tcW w:w="364" w:type="pct"/>
          </w:tcPr>
          <w:p w:rsidR="00CE265D" w:rsidRPr="002976B9" w:rsidRDefault="00CE265D" w:rsidP="009E2D81">
            <w:pPr>
              <w:spacing w:line="240" w:lineRule="auto"/>
              <w:jc w:val="center"/>
              <w:rPr>
                <w:b/>
                <w:bCs/>
              </w:rPr>
            </w:pPr>
          </w:p>
        </w:tc>
        <w:tc>
          <w:tcPr>
            <w:tcW w:w="400" w:type="pct"/>
          </w:tcPr>
          <w:p w:rsidR="00CE265D" w:rsidRPr="002976B9" w:rsidRDefault="00CE265D" w:rsidP="009E2D81">
            <w:pPr>
              <w:spacing w:line="240" w:lineRule="auto"/>
              <w:jc w:val="center"/>
              <w:rPr>
                <w:b/>
                <w:bCs/>
              </w:rPr>
            </w:pPr>
          </w:p>
        </w:tc>
      </w:tr>
      <w:tr w:rsidR="00CE265D" w:rsidRPr="002976B9" w:rsidTr="009B6081">
        <w:tc>
          <w:tcPr>
            <w:tcW w:w="482" w:type="pct"/>
          </w:tcPr>
          <w:p w:rsidR="00CE265D" w:rsidRPr="002976B9" w:rsidRDefault="00CE265D" w:rsidP="009B6081">
            <w:pPr>
              <w:spacing w:line="240" w:lineRule="auto"/>
              <w:ind w:firstLine="0"/>
              <w:rPr>
                <w:bCs/>
              </w:rPr>
            </w:pPr>
            <w:r w:rsidRPr="002976B9">
              <w:rPr>
                <w:bCs/>
              </w:rPr>
              <w:t>ПК 2.1-2.4</w:t>
            </w:r>
          </w:p>
          <w:p w:rsidR="00CE265D" w:rsidRPr="002976B9" w:rsidRDefault="00CE265D" w:rsidP="009B6081">
            <w:pPr>
              <w:spacing w:line="240" w:lineRule="auto"/>
              <w:ind w:firstLine="0"/>
              <w:rPr>
                <w:i/>
              </w:rPr>
            </w:pPr>
            <w:r w:rsidRPr="002976B9">
              <w:rPr>
                <w:bCs/>
              </w:rPr>
              <w:t>ОК-1-11</w:t>
            </w:r>
          </w:p>
        </w:tc>
        <w:tc>
          <w:tcPr>
            <w:tcW w:w="1346" w:type="pct"/>
          </w:tcPr>
          <w:p w:rsidR="00CE265D" w:rsidRPr="002976B9" w:rsidRDefault="00CE265D" w:rsidP="009E2D81">
            <w:pPr>
              <w:suppressAutoHyphens/>
              <w:spacing w:line="240" w:lineRule="auto"/>
            </w:pPr>
            <w:r w:rsidRPr="002976B9">
              <w:t>Производственная практика (по профилю специальности), часов</w:t>
            </w:r>
          </w:p>
        </w:tc>
        <w:tc>
          <w:tcPr>
            <w:tcW w:w="273" w:type="pct"/>
          </w:tcPr>
          <w:p w:rsidR="00CE265D" w:rsidRPr="002976B9" w:rsidRDefault="009B6081" w:rsidP="009B6081">
            <w:pPr>
              <w:suppressAutoHyphens/>
              <w:spacing w:line="240" w:lineRule="auto"/>
              <w:ind w:firstLine="0"/>
              <w:rPr>
                <w:b/>
                <w:bCs/>
                <w:i/>
              </w:rPr>
            </w:pPr>
            <w:r>
              <w:rPr>
                <w:b/>
                <w:bCs/>
                <w:i/>
              </w:rPr>
              <w:t>72</w:t>
            </w:r>
          </w:p>
        </w:tc>
        <w:tc>
          <w:tcPr>
            <w:tcW w:w="226" w:type="pct"/>
            <w:shd w:val="clear" w:color="auto" w:fill="C0C0C0"/>
          </w:tcPr>
          <w:p w:rsidR="00CE265D" w:rsidRPr="002976B9" w:rsidRDefault="00CE265D" w:rsidP="009E2D81">
            <w:pPr>
              <w:spacing w:line="240" w:lineRule="auto"/>
              <w:jc w:val="center"/>
              <w:rPr>
                <w:i/>
              </w:rPr>
            </w:pPr>
          </w:p>
        </w:tc>
        <w:tc>
          <w:tcPr>
            <w:tcW w:w="273" w:type="pct"/>
            <w:shd w:val="clear" w:color="auto" w:fill="C0C0C0"/>
          </w:tcPr>
          <w:p w:rsidR="00CE265D" w:rsidRPr="002976B9" w:rsidRDefault="00CE265D" w:rsidP="009E2D81">
            <w:pPr>
              <w:spacing w:line="240" w:lineRule="auto"/>
              <w:jc w:val="center"/>
              <w:rPr>
                <w:b/>
                <w:bCs/>
                <w:i/>
              </w:rPr>
            </w:pPr>
          </w:p>
        </w:tc>
        <w:tc>
          <w:tcPr>
            <w:tcW w:w="456" w:type="pct"/>
            <w:shd w:val="clear" w:color="auto" w:fill="C0C0C0"/>
          </w:tcPr>
          <w:p w:rsidR="00CE265D" w:rsidRPr="002976B9" w:rsidRDefault="00CE265D" w:rsidP="009E2D81">
            <w:pPr>
              <w:spacing w:line="240" w:lineRule="auto"/>
              <w:jc w:val="center"/>
              <w:rPr>
                <w:b/>
                <w:bCs/>
                <w:i/>
              </w:rPr>
            </w:pPr>
          </w:p>
        </w:tc>
        <w:tc>
          <w:tcPr>
            <w:tcW w:w="1545" w:type="pct"/>
            <w:gridSpan w:val="4"/>
            <w:shd w:val="clear" w:color="auto" w:fill="C0C0C0"/>
          </w:tcPr>
          <w:p w:rsidR="00CE265D" w:rsidRPr="002976B9" w:rsidRDefault="00CE265D" w:rsidP="009E2D81">
            <w:pPr>
              <w:spacing w:line="240" w:lineRule="auto"/>
              <w:jc w:val="center"/>
              <w:rPr>
                <w:i/>
              </w:rPr>
            </w:pPr>
          </w:p>
        </w:tc>
        <w:tc>
          <w:tcPr>
            <w:tcW w:w="400" w:type="pct"/>
          </w:tcPr>
          <w:p w:rsidR="00CE265D" w:rsidRPr="002976B9" w:rsidRDefault="00CE265D" w:rsidP="009E2D81">
            <w:pPr>
              <w:suppressAutoHyphens/>
              <w:spacing w:line="240" w:lineRule="auto"/>
              <w:jc w:val="center"/>
              <w:rPr>
                <w:i/>
              </w:rPr>
            </w:pPr>
          </w:p>
        </w:tc>
      </w:tr>
      <w:tr w:rsidR="00CE265D" w:rsidRPr="002976B9" w:rsidTr="009B6081">
        <w:tc>
          <w:tcPr>
            <w:tcW w:w="482" w:type="pct"/>
          </w:tcPr>
          <w:p w:rsidR="00CE265D" w:rsidRPr="002976B9" w:rsidRDefault="00CE265D" w:rsidP="009E2D81">
            <w:pPr>
              <w:spacing w:line="240" w:lineRule="auto"/>
              <w:rPr>
                <w:i/>
              </w:rPr>
            </w:pPr>
          </w:p>
        </w:tc>
        <w:tc>
          <w:tcPr>
            <w:tcW w:w="1346" w:type="pct"/>
          </w:tcPr>
          <w:p w:rsidR="00CE265D" w:rsidRPr="002976B9" w:rsidRDefault="00CE265D" w:rsidP="009E2D81">
            <w:pPr>
              <w:suppressAutoHyphens/>
              <w:spacing w:line="240" w:lineRule="auto"/>
            </w:pPr>
            <w:r w:rsidRPr="002976B9">
              <w:t>Промежуточная аттестация</w:t>
            </w:r>
          </w:p>
        </w:tc>
        <w:tc>
          <w:tcPr>
            <w:tcW w:w="273" w:type="pct"/>
          </w:tcPr>
          <w:p w:rsidR="00CE265D" w:rsidRPr="002976B9" w:rsidRDefault="009B6081" w:rsidP="009E2D81">
            <w:pPr>
              <w:suppressAutoHyphens/>
              <w:spacing w:line="240" w:lineRule="auto"/>
              <w:jc w:val="center"/>
              <w:rPr>
                <w:b/>
                <w:bCs/>
              </w:rPr>
            </w:pPr>
            <w:r>
              <w:rPr>
                <w:b/>
                <w:bCs/>
              </w:rPr>
              <w:t>8</w:t>
            </w:r>
          </w:p>
        </w:tc>
        <w:tc>
          <w:tcPr>
            <w:tcW w:w="226" w:type="pct"/>
            <w:shd w:val="clear" w:color="auto" w:fill="C0C0C0"/>
          </w:tcPr>
          <w:p w:rsidR="00CE265D" w:rsidRPr="002976B9" w:rsidRDefault="00CE265D" w:rsidP="009E2D81">
            <w:pPr>
              <w:spacing w:line="240" w:lineRule="auto"/>
              <w:jc w:val="center"/>
              <w:rPr>
                <w:i/>
              </w:rPr>
            </w:pPr>
          </w:p>
        </w:tc>
        <w:tc>
          <w:tcPr>
            <w:tcW w:w="273" w:type="pct"/>
            <w:shd w:val="clear" w:color="auto" w:fill="C0C0C0"/>
          </w:tcPr>
          <w:p w:rsidR="00CE265D" w:rsidRPr="002976B9" w:rsidRDefault="00CE265D" w:rsidP="009E2D81">
            <w:pPr>
              <w:spacing w:line="240" w:lineRule="auto"/>
              <w:jc w:val="center"/>
              <w:rPr>
                <w:i/>
              </w:rPr>
            </w:pPr>
          </w:p>
        </w:tc>
        <w:tc>
          <w:tcPr>
            <w:tcW w:w="456" w:type="pct"/>
            <w:shd w:val="clear" w:color="auto" w:fill="C0C0C0"/>
          </w:tcPr>
          <w:p w:rsidR="00CE265D" w:rsidRPr="002976B9" w:rsidRDefault="00CE265D" w:rsidP="009E2D81">
            <w:pPr>
              <w:spacing w:line="240" w:lineRule="auto"/>
              <w:jc w:val="center"/>
              <w:rPr>
                <w:i/>
              </w:rPr>
            </w:pPr>
          </w:p>
        </w:tc>
        <w:tc>
          <w:tcPr>
            <w:tcW w:w="1545" w:type="pct"/>
            <w:gridSpan w:val="4"/>
            <w:shd w:val="clear" w:color="auto" w:fill="C0C0C0"/>
          </w:tcPr>
          <w:p w:rsidR="00CE265D" w:rsidRPr="002976B9" w:rsidRDefault="00CE265D" w:rsidP="009E2D81">
            <w:pPr>
              <w:spacing w:line="240" w:lineRule="auto"/>
              <w:jc w:val="center"/>
              <w:rPr>
                <w:i/>
              </w:rPr>
            </w:pPr>
          </w:p>
        </w:tc>
        <w:tc>
          <w:tcPr>
            <w:tcW w:w="400" w:type="pct"/>
          </w:tcPr>
          <w:p w:rsidR="00CE265D" w:rsidRPr="002976B9" w:rsidRDefault="00CE265D" w:rsidP="009E2D81">
            <w:pPr>
              <w:suppressAutoHyphens/>
              <w:spacing w:line="240" w:lineRule="auto"/>
              <w:jc w:val="center"/>
            </w:pPr>
          </w:p>
        </w:tc>
      </w:tr>
      <w:tr w:rsidR="00CE265D" w:rsidRPr="002976B9" w:rsidTr="009B6081">
        <w:tc>
          <w:tcPr>
            <w:tcW w:w="482" w:type="pct"/>
          </w:tcPr>
          <w:p w:rsidR="00CE265D" w:rsidRPr="002976B9" w:rsidRDefault="00CE265D" w:rsidP="009E2D81">
            <w:pPr>
              <w:spacing w:line="240" w:lineRule="auto"/>
              <w:rPr>
                <w:b/>
                <w:i/>
              </w:rPr>
            </w:pPr>
          </w:p>
        </w:tc>
        <w:tc>
          <w:tcPr>
            <w:tcW w:w="1346" w:type="pct"/>
          </w:tcPr>
          <w:p w:rsidR="00CE265D" w:rsidRPr="002976B9" w:rsidRDefault="00CE265D" w:rsidP="009E2D81">
            <w:pPr>
              <w:spacing w:line="240" w:lineRule="auto"/>
              <w:rPr>
                <w:b/>
                <w:i/>
              </w:rPr>
            </w:pPr>
            <w:r w:rsidRPr="002976B9">
              <w:rPr>
                <w:b/>
                <w:i/>
              </w:rPr>
              <w:t>Всего:</w:t>
            </w:r>
          </w:p>
        </w:tc>
        <w:tc>
          <w:tcPr>
            <w:tcW w:w="273" w:type="pct"/>
          </w:tcPr>
          <w:p w:rsidR="00CE265D" w:rsidRPr="002976B9" w:rsidRDefault="009B6081" w:rsidP="009B6081">
            <w:pPr>
              <w:spacing w:line="240" w:lineRule="auto"/>
              <w:ind w:firstLine="0"/>
              <w:rPr>
                <w:b/>
                <w:i/>
              </w:rPr>
            </w:pPr>
            <w:r>
              <w:rPr>
                <w:b/>
                <w:i/>
              </w:rPr>
              <w:t>216+8</w:t>
            </w:r>
          </w:p>
        </w:tc>
        <w:tc>
          <w:tcPr>
            <w:tcW w:w="226" w:type="pct"/>
          </w:tcPr>
          <w:p w:rsidR="00CE265D" w:rsidRPr="002976B9" w:rsidRDefault="009B6081" w:rsidP="009E2D81">
            <w:pPr>
              <w:spacing w:line="240" w:lineRule="auto"/>
              <w:jc w:val="center"/>
              <w:rPr>
                <w:b/>
                <w:i/>
              </w:rPr>
            </w:pPr>
            <w:r>
              <w:rPr>
                <w:b/>
                <w:i/>
              </w:rPr>
              <w:t>550</w:t>
            </w:r>
          </w:p>
        </w:tc>
        <w:tc>
          <w:tcPr>
            <w:tcW w:w="273" w:type="pct"/>
          </w:tcPr>
          <w:p w:rsidR="00CE265D" w:rsidRPr="002976B9" w:rsidRDefault="009B6081" w:rsidP="009B6081">
            <w:pPr>
              <w:spacing w:line="240" w:lineRule="auto"/>
              <w:ind w:firstLine="0"/>
              <w:rPr>
                <w:b/>
                <w:i/>
              </w:rPr>
            </w:pPr>
            <w:r>
              <w:rPr>
                <w:b/>
                <w:i/>
              </w:rPr>
              <w:t>108</w:t>
            </w:r>
          </w:p>
        </w:tc>
        <w:tc>
          <w:tcPr>
            <w:tcW w:w="456" w:type="pct"/>
          </w:tcPr>
          <w:p w:rsidR="00CE265D" w:rsidRPr="002976B9" w:rsidRDefault="009B6081" w:rsidP="009E2D81">
            <w:pPr>
              <w:spacing w:line="240" w:lineRule="auto"/>
              <w:jc w:val="center"/>
              <w:rPr>
                <w:b/>
                <w:i/>
              </w:rPr>
            </w:pPr>
            <w:r>
              <w:rPr>
                <w:b/>
                <w:i/>
              </w:rPr>
              <w:t>50</w:t>
            </w:r>
          </w:p>
        </w:tc>
        <w:tc>
          <w:tcPr>
            <w:tcW w:w="408" w:type="pct"/>
          </w:tcPr>
          <w:p w:rsidR="00CE265D" w:rsidRPr="002976B9" w:rsidRDefault="009B6081" w:rsidP="009E2D81">
            <w:pPr>
              <w:spacing w:line="240" w:lineRule="auto"/>
              <w:jc w:val="center"/>
              <w:rPr>
                <w:b/>
                <w:i/>
              </w:rPr>
            </w:pPr>
            <w:r>
              <w:rPr>
                <w:b/>
                <w:i/>
              </w:rPr>
              <w:t>0</w:t>
            </w:r>
          </w:p>
        </w:tc>
        <w:tc>
          <w:tcPr>
            <w:tcW w:w="545" w:type="pct"/>
          </w:tcPr>
          <w:p w:rsidR="00CE265D" w:rsidRPr="002976B9" w:rsidRDefault="009B6081" w:rsidP="009E2D81">
            <w:pPr>
              <w:spacing w:line="240" w:lineRule="auto"/>
              <w:jc w:val="center"/>
              <w:rPr>
                <w:b/>
                <w:i/>
              </w:rPr>
            </w:pPr>
            <w:r>
              <w:rPr>
                <w:b/>
                <w:i/>
              </w:rPr>
              <w:t>0</w:t>
            </w:r>
          </w:p>
        </w:tc>
        <w:tc>
          <w:tcPr>
            <w:tcW w:w="228" w:type="pct"/>
          </w:tcPr>
          <w:p w:rsidR="00CE265D" w:rsidRPr="002976B9" w:rsidRDefault="009B6081" w:rsidP="009E2D81">
            <w:pPr>
              <w:spacing w:line="240" w:lineRule="auto"/>
              <w:jc w:val="center"/>
              <w:rPr>
                <w:b/>
                <w:i/>
                <w:vertAlign w:val="superscript"/>
              </w:rPr>
            </w:pPr>
            <w:r>
              <w:rPr>
                <w:b/>
                <w:i/>
                <w:vertAlign w:val="superscript"/>
              </w:rPr>
              <w:t>88</w:t>
            </w:r>
          </w:p>
        </w:tc>
        <w:tc>
          <w:tcPr>
            <w:tcW w:w="364" w:type="pct"/>
          </w:tcPr>
          <w:p w:rsidR="00CE265D" w:rsidRPr="002976B9" w:rsidRDefault="009B6081" w:rsidP="009E2D81">
            <w:pPr>
              <w:spacing w:line="240" w:lineRule="auto"/>
              <w:jc w:val="center"/>
              <w:rPr>
                <w:b/>
                <w:i/>
              </w:rPr>
            </w:pPr>
            <w:r>
              <w:rPr>
                <w:b/>
                <w:i/>
              </w:rPr>
              <w:t>36</w:t>
            </w:r>
          </w:p>
        </w:tc>
        <w:tc>
          <w:tcPr>
            <w:tcW w:w="400" w:type="pct"/>
          </w:tcPr>
          <w:p w:rsidR="00CE265D" w:rsidRPr="002976B9" w:rsidRDefault="009B6081" w:rsidP="009E2D81">
            <w:pPr>
              <w:spacing w:line="240" w:lineRule="auto"/>
              <w:jc w:val="center"/>
              <w:rPr>
                <w:b/>
                <w:i/>
              </w:rPr>
            </w:pPr>
            <w:r>
              <w:rPr>
                <w:b/>
                <w:i/>
              </w:rPr>
              <w:t>72</w:t>
            </w:r>
          </w:p>
        </w:tc>
      </w:tr>
    </w:tbl>
    <w:p w:rsidR="00CE265D" w:rsidRPr="002976B9" w:rsidRDefault="00CE265D" w:rsidP="009E2D81">
      <w:pPr>
        <w:suppressAutoHyphens/>
        <w:spacing w:line="240" w:lineRule="auto"/>
        <w:rPr>
          <w:i/>
          <w:sz w:val="20"/>
          <w:szCs w:val="20"/>
        </w:rPr>
      </w:pPr>
    </w:p>
    <w:p w:rsidR="00CE265D" w:rsidRPr="002976B9" w:rsidRDefault="00CE265D" w:rsidP="009E2D81">
      <w:pPr>
        <w:spacing w:line="240" w:lineRule="auto"/>
        <w:ind w:left="851"/>
        <w:rPr>
          <w:b/>
        </w:rPr>
      </w:pPr>
      <w:r w:rsidRPr="002976B9">
        <w:rPr>
          <w:b/>
        </w:rPr>
        <w:br w:type="page"/>
      </w:r>
      <w:r w:rsidRPr="002976B9">
        <w:rPr>
          <w:b/>
        </w:rPr>
        <w:lastRenderedPageBreak/>
        <w:t>2.2. Тематический план и содержание профессионального модуля ПМ.02 ПОДГОТОВКА ИСХОДНЫХ КОМПОНЕНТОВ, ПОЛУФАБРИКАТОВ, КОМПЛЕКТУЮЩИХ И ТЕХНОЛОГИЧЕСКОЙ ОСНАСТКИ ДЛЯ ПРОИЗВОДСТВА ИЗДЕЛИЙ ИЗ ПОЛИМЕРНЫХ КОМПОЗИТОВ</w:t>
      </w:r>
    </w:p>
    <w:tbl>
      <w:tblPr>
        <w:tblW w:w="5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425"/>
        <w:gridCol w:w="8505"/>
        <w:gridCol w:w="1417"/>
        <w:gridCol w:w="1174"/>
        <w:gridCol w:w="1520"/>
      </w:tblGrid>
      <w:tr w:rsidR="00CE265D" w:rsidRPr="002976B9" w:rsidTr="00B17E9D">
        <w:trPr>
          <w:trHeight w:val="20"/>
          <w:jc w:val="center"/>
        </w:trPr>
        <w:tc>
          <w:tcPr>
            <w:tcW w:w="2235" w:type="dxa"/>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18"/>
              </w:rPr>
            </w:pPr>
            <w:r w:rsidRPr="002976B9">
              <w:rPr>
                <w:b/>
                <w:bCs/>
                <w:sz w:val="20"/>
                <w:szCs w:val="18"/>
              </w:rPr>
              <w:t>Наименование разделов и тем профессионального модуля (ПМ), междисциплинарных курсов (МДК)</w:t>
            </w:r>
          </w:p>
        </w:tc>
        <w:tc>
          <w:tcPr>
            <w:tcW w:w="8930" w:type="dxa"/>
            <w:gridSpan w:val="2"/>
          </w:tcPr>
          <w:p w:rsidR="00CE265D" w:rsidRPr="002976B9" w:rsidRDefault="00CE265D" w:rsidP="009E2D81">
            <w:pPr>
              <w:suppressAutoHyphens/>
              <w:spacing w:line="240" w:lineRule="auto"/>
              <w:jc w:val="center"/>
              <w:rPr>
                <w:b/>
                <w:bCs/>
                <w:sz w:val="20"/>
              </w:rPr>
            </w:pPr>
            <w:r w:rsidRPr="002976B9">
              <w:rPr>
                <w:b/>
                <w:bCs/>
                <w:sz w:val="20"/>
              </w:rPr>
              <w:t>Содержание учебного материала,</w:t>
            </w: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18"/>
              </w:rPr>
            </w:pPr>
            <w:r w:rsidRPr="002976B9">
              <w:rPr>
                <w:b/>
                <w:bCs/>
                <w:sz w:val="20"/>
              </w:rPr>
              <w:t xml:space="preserve">лабораторные работы и практические занятия, самостоятельная учебная работа обучающихся, курсовая работа (проект) </w:t>
            </w:r>
            <w:r w:rsidRPr="002976B9">
              <w:rPr>
                <w:bCs/>
                <w:i/>
                <w:sz w:val="20"/>
              </w:rPr>
              <w:t>(если предусмотрены)</w:t>
            </w:r>
          </w:p>
        </w:tc>
        <w:tc>
          <w:tcPr>
            <w:tcW w:w="1417" w:type="dxa"/>
            <w:shd w:val="clear" w:color="auto" w:fill="auto"/>
            <w:vAlign w:val="center"/>
          </w:tcPr>
          <w:p w:rsidR="00CE265D" w:rsidRPr="002976B9" w:rsidRDefault="00CE265D" w:rsidP="009E2D81">
            <w:pPr>
              <w:spacing w:line="240" w:lineRule="auto"/>
              <w:jc w:val="center"/>
              <w:rPr>
                <w:b/>
                <w:bCs/>
                <w:sz w:val="20"/>
              </w:rPr>
            </w:pPr>
            <w:r w:rsidRPr="002976B9">
              <w:rPr>
                <w:b/>
                <w:bCs/>
                <w:sz w:val="20"/>
              </w:rPr>
              <w:t>Объем, акад. ч / в том числе в форме практической подготовки, акад. ч</w:t>
            </w:r>
          </w:p>
        </w:tc>
        <w:tc>
          <w:tcPr>
            <w:tcW w:w="1174" w:type="dxa"/>
          </w:tcPr>
          <w:p w:rsidR="00CE265D" w:rsidRPr="002976B9" w:rsidRDefault="00CE265D" w:rsidP="009E2D81">
            <w:pPr>
              <w:spacing w:line="240" w:lineRule="auto"/>
              <w:jc w:val="center"/>
              <w:rPr>
                <w:b/>
                <w:bCs/>
                <w:sz w:val="20"/>
                <w:szCs w:val="20"/>
              </w:rPr>
            </w:pPr>
            <w:r w:rsidRPr="002976B9">
              <w:rPr>
                <w:rFonts w:eastAsia="Calibri"/>
                <w:b/>
                <w:bCs/>
                <w:sz w:val="20"/>
                <w:szCs w:val="20"/>
                <w:lang w:eastAsia="en-US"/>
              </w:rPr>
              <w:t>Код ПК, ОК</w:t>
            </w:r>
          </w:p>
        </w:tc>
        <w:tc>
          <w:tcPr>
            <w:tcW w:w="1520" w:type="dxa"/>
          </w:tcPr>
          <w:p w:rsidR="00CE265D" w:rsidRPr="002976B9" w:rsidRDefault="00CE265D" w:rsidP="009E2D81">
            <w:pPr>
              <w:spacing w:line="240" w:lineRule="auto"/>
              <w:jc w:val="center"/>
              <w:rPr>
                <w:b/>
                <w:bCs/>
                <w:sz w:val="20"/>
                <w:szCs w:val="20"/>
              </w:rPr>
            </w:pPr>
            <w:r w:rsidRPr="002976B9">
              <w:rPr>
                <w:rFonts w:eastAsia="Calibri"/>
                <w:b/>
                <w:bCs/>
                <w:sz w:val="20"/>
                <w:szCs w:val="20"/>
                <w:lang w:eastAsia="en-US"/>
              </w:rPr>
              <w:t>Код Н/У/З</w:t>
            </w:r>
          </w:p>
        </w:tc>
      </w:tr>
      <w:tr w:rsidR="00CE265D" w:rsidRPr="002976B9" w:rsidTr="00B17E9D">
        <w:trPr>
          <w:trHeight w:val="20"/>
          <w:jc w:val="center"/>
        </w:trPr>
        <w:tc>
          <w:tcPr>
            <w:tcW w:w="2235" w:type="dxa"/>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1</w:t>
            </w:r>
          </w:p>
        </w:tc>
        <w:tc>
          <w:tcPr>
            <w:tcW w:w="8930" w:type="dxa"/>
            <w:gridSpan w:val="2"/>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2</w:t>
            </w:r>
          </w:p>
        </w:tc>
        <w:tc>
          <w:tcPr>
            <w:tcW w:w="1417" w:type="dxa"/>
            <w:shd w:val="clear" w:color="auto" w:fill="auto"/>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3</w:t>
            </w:r>
          </w:p>
        </w:tc>
        <w:tc>
          <w:tcPr>
            <w:tcW w:w="1174" w:type="dxa"/>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4</w:t>
            </w:r>
          </w:p>
        </w:tc>
        <w:tc>
          <w:tcPr>
            <w:tcW w:w="1520" w:type="dxa"/>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5</w:t>
            </w:r>
          </w:p>
        </w:tc>
      </w:tr>
      <w:tr w:rsidR="00CE265D" w:rsidRPr="002976B9" w:rsidTr="00B17E9D">
        <w:trPr>
          <w:trHeight w:val="20"/>
          <w:jc w:val="center"/>
        </w:trPr>
        <w:tc>
          <w:tcPr>
            <w:tcW w:w="11165" w:type="dxa"/>
            <w:gridSpan w:val="3"/>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20"/>
                <w:szCs w:val="20"/>
              </w:rPr>
            </w:pPr>
            <w:r w:rsidRPr="002976B9">
              <w:rPr>
                <w:b/>
                <w:sz w:val="20"/>
                <w:szCs w:val="20"/>
              </w:rPr>
              <w:t>МДК 02.01</w:t>
            </w: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75" w:hanging="175"/>
              <w:jc w:val="center"/>
              <w:rPr>
                <w:b/>
                <w:bCs/>
                <w:sz w:val="20"/>
                <w:szCs w:val="20"/>
              </w:rPr>
            </w:pPr>
            <w:r w:rsidRPr="002976B9">
              <w:rPr>
                <w:b/>
                <w:sz w:val="20"/>
                <w:szCs w:val="20"/>
              </w:rPr>
              <w:t xml:space="preserve"> Подготовка исходных компонентов, полуфабрикатов, комплектующих для производства изделий из полимерных композитов</w:t>
            </w:r>
          </w:p>
        </w:tc>
        <w:tc>
          <w:tcPr>
            <w:tcW w:w="1417" w:type="dxa"/>
            <w:shd w:val="clear" w:color="auto" w:fill="auto"/>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36</w:t>
            </w:r>
          </w:p>
        </w:tc>
        <w:tc>
          <w:tcPr>
            <w:tcW w:w="1174" w:type="dxa"/>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1520" w:type="dxa"/>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r>
      <w:tr w:rsidR="00CE265D" w:rsidRPr="002976B9" w:rsidTr="00B17E9D">
        <w:trPr>
          <w:trHeight w:val="340"/>
          <w:jc w:val="center"/>
        </w:trPr>
        <w:tc>
          <w:tcPr>
            <w:tcW w:w="11165" w:type="dxa"/>
            <w:gridSpan w:val="3"/>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Раздел 1.</w:t>
            </w: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20"/>
                <w:szCs w:val="20"/>
              </w:rPr>
            </w:pPr>
            <w:r w:rsidRPr="002976B9">
              <w:rPr>
                <w:b/>
                <w:bCs/>
                <w:sz w:val="20"/>
                <w:szCs w:val="20"/>
              </w:rPr>
              <w:t xml:space="preserve">Основные операции для подготовки </w:t>
            </w:r>
            <w:r w:rsidRPr="002976B9">
              <w:rPr>
                <w:b/>
                <w:sz w:val="20"/>
                <w:szCs w:val="20"/>
              </w:rPr>
              <w:t xml:space="preserve">полимерных </w:t>
            </w:r>
            <w:r w:rsidRPr="002976B9">
              <w:rPr>
                <w:b/>
                <w:bCs/>
                <w:sz w:val="20"/>
                <w:szCs w:val="20"/>
              </w:rPr>
              <w:t>композиционных материалов в производство</w:t>
            </w:r>
          </w:p>
        </w:tc>
        <w:tc>
          <w:tcPr>
            <w:tcW w:w="1417"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10</w:t>
            </w:r>
          </w:p>
        </w:tc>
        <w:tc>
          <w:tcPr>
            <w:tcW w:w="1174"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520"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CE265D" w:rsidRPr="002976B9" w:rsidTr="00B17E9D">
        <w:trPr>
          <w:trHeight w:val="60"/>
          <w:jc w:val="center"/>
        </w:trPr>
        <w:tc>
          <w:tcPr>
            <w:tcW w:w="2235" w:type="dxa"/>
            <w:vMerge w:val="restart"/>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20"/>
                <w:szCs w:val="20"/>
              </w:rPr>
            </w:pPr>
            <w:r w:rsidRPr="002976B9">
              <w:rPr>
                <w:b/>
                <w:sz w:val="20"/>
                <w:szCs w:val="20"/>
              </w:rPr>
              <w:t>Тема 1.1.</w:t>
            </w: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20"/>
                <w:szCs w:val="20"/>
              </w:rPr>
            </w:pPr>
            <w:r w:rsidRPr="002976B9">
              <w:rPr>
                <w:b/>
                <w:sz w:val="20"/>
                <w:szCs w:val="20"/>
              </w:rPr>
              <w:t>Способы</w:t>
            </w:r>
            <w:r w:rsidRPr="002976B9">
              <w:rPr>
                <w:b/>
                <w:bCs/>
                <w:sz w:val="20"/>
                <w:szCs w:val="20"/>
              </w:rPr>
              <w:t xml:space="preserve"> подготовки </w:t>
            </w:r>
            <w:r w:rsidRPr="002976B9">
              <w:rPr>
                <w:b/>
                <w:sz w:val="20"/>
                <w:szCs w:val="20"/>
              </w:rPr>
              <w:t>полимерных</w:t>
            </w:r>
            <w:r w:rsidRPr="002976B9">
              <w:rPr>
                <w:b/>
                <w:bCs/>
                <w:sz w:val="20"/>
                <w:szCs w:val="20"/>
              </w:rPr>
              <w:t xml:space="preserve"> композиционных материалов</w:t>
            </w: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930" w:type="dxa"/>
            <w:gridSpan w:val="2"/>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0"/>
                <w:szCs w:val="20"/>
              </w:rPr>
            </w:pPr>
            <w:r w:rsidRPr="002976B9">
              <w:rPr>
                <w:b/>
                <w:bCs/>
                <w:sz w:val="20"/>
                <w:szCs w:val="20"/>
              </w:rPr>
              <w:t>Содержание учебного материала</w:t>
            </w:r>
          </w:p>
        </w:tc>
        <w:tc>
          <w:tcPr>
            <w:tcW w:w="1417" w:type="dxa"/>
            <w:vMerge w:val="restart"/>
            <w:shd w:val="clear" w:color="auto" w:fill="FFFFFF"/>
          </w:tcPr>
          <w:p w:rsidR="00CE265D" w:rsidRPr="002976B9" w:rsidRDefault="00CE265D" w:rsidP="009E2D81">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4</w:t>
            </w:r>
          </w:p>
        </w:tc>
        <w:tc>
          <w:tcPr>
            <w:tcW w:w="1174" w:type="dxa"/>
            <w:vMerge w:val="restart"/>
            <w:shd w:val="clear" w:color="auto" w:fill="FFFFFF"/>
          </w:tcPr>
          <w:p w:rsidR="00CE265D" w:rsidRPr="002976B9" w:rsidRDefault="00CE265D" w:rsidP="00B17E9D">
            <w:pPr>
              <w:spacing w:line="240" w:lineRule="auto"/>
              <w:ind w:firstLine="34"/>
              <w:jc w:val="center"/>
              <w:rPr>
                <w:bCs/>
              </w:rPr>
            </w:pPr>
            <w:r w:rsidRPr="002976B9">
              <w:rPr>
                <w:bCs/>
              </w:rPr>
              <w:t>ПК 2.1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rPr>
              <w:t>ОК-1-11</w:t>
            </w:r>
          </w:p>
        </w:tc>
        <w:tc>
          <w:tcPr>
            <w:tcW w:w="1520" w:type="dxa"/>
            <w:vMerge w:val="restart"/>
            <w:shd w:val="clear" w:color="auto" w:fill="FFFFFF"/>
          </w:tcPr>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sz w:val="20"/>
                <w:szCs w:val="20"/>
              </w:rPr>
            </w:pPr>
            <w:r w:rsidRPr="002976B9">
              <w:rPr>
                <w:sz w:val="20"/>
                <w:szCs w:val="20"/>
              </w:rPr>
              <w:t>Н2.1.01 – 2.1.04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У2.1.01 – 2.1.04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З2.1.01 – 2.1.02</w:t>
            </w: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8505" w:type="dxa"/>
            <w:shd w:val="clear" w:color="auto" w:fill="FFFFFF"/>
          </w:tcPr>
          <w:p w:rsidR="00CE265D" w:rsidRPr="002976B9" w:rsidRDefault="00CE265D" w:rsidP="009E2D81">
            <w:pPr>
              <w:spacing w:line="240" w:lineRule="auto"/>
              <w:rPr>
                <w:i/>
                <w:iCs/>
                <w:sz w:val="20"/>
                <w:szCs w:val="20"/>
              </w:rPr>
            </w:pPr>
            <w:r w:rsidRPr="002976B9">
              <w:rPr>
                <w:sz w:val="20"/>
                <w:szCs w:val="20"/>
              </w:rPr>
              <w:t xml:space="preserve">Роль и значение </w:t>
            </w:r>
            <w:r w:rsidRPr="002976B9">
              <w:rPr>
                <w:bCs/>
                <w:sz w:val="20"/>
                <w:szCs w:val="20"/>
              </w:rPr>
              <w:t>полимерных композитных материалов</w:t>
            </w:r>
            <w:r w:rsidRPr="002976B9">
              <w:rPr>
                <w:sz w:val="20"/>
                <w:szCs w:val="20"/>
              </w:rPr>
              <w:t>. Области наиболее эффективного применения.</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30"/>
          <w:jc w:val="center"/>
        </w:trPr>
        <w:tc>
          <w:tcPr>
            <w:tcW w:w="2235" w:type="dxa"/>
            <w:vMerge/>
            <w:tcBorders>
              <w:bottom w:val="single" w:sz="4" w:space="0" w:color="auto"/>
            </w:tcBorders>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tcBorders>
              <w:bottom w:val="single" w:sz="4" w:space="0" w:color="auto"/>
            </w:tcBorders>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2</w:t>
            </w:r>
          </w:p>
        </w:tc>
        <w:tc>
          <w:tcPr>
            <w:tcW w:w="8505" w:type="dxa"/>
            <w:tcBorders>
              <w:bottom w:val="single" w:sz="4" w:space="0" w:color="auto"/>
            </w:tcBorders>
            <w:shd w:val="clear" w:color="auto" w:fill="FFFFFF"/>
          </w:tcPr>
          <w:p w:rsidR="00CE265D" w:rsidRPr="002976B9" w:rsidRDefault="00CE265D" w:rsidP="009E2D81">
            <w:pPr>
              <w:spacing w:line="240" w:lineRule="auto"/>
              <w:rPr>
                <w:sz w:val="20"/>
                <w:szCs w:val="20"/>
              </w:rPr>
            </w:pPr>
            <w:r w:rsidRPr="002976B9">
              <w:rPr>
                <w:sz w:val="20"/>
                <w:szCs w:val="20"/>
              </w:rPr>
              <w:t>Способы</w:t>
            </w:r>
            <w:r w:rsidRPr="002976B9">
              <w:rPr>
                <w:bCs/>
                <w:sz w:val="20"/>
                <w:szCs w:val="20"/>
              </w:rPr>
              <w:t xml:space="preserve"> подготовки полимерных композитных материалов.</w:t>
            </w:r>
          </w:p>
        </w:tc>
        <w:tc>
          <w:tcPr>
            <w:tcW w:w="1417" w:type="dxa"/>
            <w:vMerge/>
            <w:tcBorders>
              <w:bottom w:val="single" w:sz="4" w:space="0" w:color="auto"/>
            </w:tcBorders>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74" w:type="dxa"/>
            <w:vMerge/>
            <w:tcBorders>
              <w:bottom w:val="single" w:sz="4" w:space="0" w:color="auto"/>
            </w:tcBorders>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tcBorders>
              <w:bottom w:val="single" w:sz="4" w:space="0" w:color="auto"/>
            </w:tcBorders>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930" w:type="dxa"/>
            <w:gridSpan w:val="2"/>
            <w:shd w:val="clear" w:color="auto" w:fill="FFFFFF"/>
          </w:tcPr>
          <w:p w:rsidR="00CE265D" w:rsidRPr="002976B9" w:rsidRDefault="00CE265D" w:rsidP="009E2D81">
            <w:pPr>
              <w:spacing w:line="240" w:lineRule="auto"/>
              <w:ind w:firstLine="17"/>
              <w:rPr>
                <w:bCs/>
                <w:i/>
                <w:sz w:val="20"/>
                <w:szCs w:val="20"/>
                <w:shd w:val="clear" w:color="auto" w:fill="FFFFFF"/>
              </w:rPr>
            </w:pPr>
            <w:r w:rsidRPr="002976B9">
              <w:rPr>
                <w:b/>
                <w:bCs/>
                <w:i/>
                <w:sz w:val="20"/>
                <w:szCs w:val="20"/>
                <w:shd w:val="clear" w:color="auto" w:fill="FFFFFF"/>
              </w:rPr>
              <w:t>Практические занятия №1-3</w:t>
            </w:r>
          </w:p>
        </w:tc>
        <w:tc>
          <w:tcPr>
            <w:tcW w:w="1417" w:type="dxa"/>
            <w:vMerge w:val="restart"/>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6</w:t>
            </w:r>
          </w:p>
        </w:tc>
        <w:tc>
          <w:tcPr>
            <w:tcW w:w="1174" w:type="dxa"/>
            <w:vMerge w:val="restart"/>
            <w:shd w:val="clear" w:color="auto" w:fill="FFFFFF"/>
          </w:tcPr>
          <w:p w:rsidR="00CE265D" w:rsidRPr="002976B9" w:rsidRDefault="00CE265D" w:rsidP="00B17E9D">
            <w:pPr>
              <w:spacing w:line="240" w:lineRule="auto"/>
              <w:ind w:firstLine="34"/>
              <w:jc w:val="center"/>
              <w:rPr>
                <w:bCs/>
              </w:rPr>
            </w:pPr>
            <w:r w:rsidRPr="002976B9">
              <w:rPr>
                <w:bCs/>
              </w:rPr>
              <w:t>ПК 2.1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rPr>
              <w:t>ОК-1-11</w:t>
            </w:r>
          </w:p>
        </w:tc>
        <w:tc>
          <w:tcPr>
            <w:tcW w:w="1520" w:type="dxa"/>
            <w:vMerge w:val="restart"/>
            <w:shd w:val="clear" w:color="auto" w:fill="FFFFFF"/>
          </w:tcPr>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sz w:val="20"/>
                <w:szCs w:val="20"/>
              </w:rPr>
            </w:pPr>
            <w:r w:rsidRPr="002976B9">
              <w:rPr>
                <w:sz w:val="20"/>
                <w:szCs w:val="20"/>
              </w:rPr>
              <w:t>Н2.1.01 – 2.1.04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У2.1.01 – 2.1.04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З2.1.01 – 2.1.02</w:t>
            </w: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505" w:type="dxa"/>
            <w:shd w:val="clear" w:color="auto" w:fill="FFFFFF"/>
          </w:tcPr>
          <w:p w:rsidR="00CE265D" w:rsidRPr="002976B9" w:rsidRDefault="00CE265D" w:rsidP="009E2D81">
            <w:pPr>
              <w:spacing w:line="240" w:lineRule="auto"/>
              <w:rPr>
                <w:i/>
                <w:sz w:val="20"/>
                <w:szCs w:val="20"/>
              </w:rPr>
            </w:pPr>
            <w:r w:rsidRPr="002976B9">
              <w:rPr>
                <w:bCs/>
                <w:i/>
                <w:sz w:val="20"/>
                <w:szCs w:val="20"/>
              </w:rPr>
              <w:t>Изучение способов подготовки полимерных композитных материалов</w:t>
            </w:r>
            <w:r w:rsidRPr="002976B9">
              <w:rPr>
                <w:i/>
                <w:sz w:val="20"/>
                <w:szCs w:val="20"/>
              </w:rPr>
              <w:t>.</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2</w:t>
            </w:r>
          </w:p>
        </w:tc>
        <w:tc>
          <w:tcPr>
            <w:tcW w:w="8505" w:type="dxa"/>
            <w:shd w:val="clear" w:color="auto" w:fill="FFFFFF"/>
          </w:tcPr>
          <w:p w:rsidR="00CE265D" w:rsidRPr="002976B9" w:rsidRDefault="00CE265D" w:rsidP="009E2D81">
            <w:pPr>
              <w:spacing w:line="240" w:lineRule="auto"/>
              <w:rPr>
                <w:i/>
                <w:iCs/>
                <w:sz w:val="20"/>
                <w:szCs w:val="20"/>
              </w:rPr>
            </w:pPr>
            <w:r w:rsidRPr="002976B9">
              <w:rPr>
                <w:bCs/>
                <w:i/>
                <w:sz w:val="20"/>
                <w:szCs w:val="20"/>
              </w:rPr>
              <w:t>Изучение способов подготовки полимерных композитных материалов</w:t>
            </w:r>
            <w:r w:rsidRPr="002976B9">
              <w:rPr>
                <w:i/>
                <w:sz w:val="20"/>
                <w:szCs w:val="20"/>
              </w:rPr>
              <w:t>.</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460"/>
          <w:jc w:val="center"/>
        </w:trPr>
        <w:tc>
          <w:tcPr>
            <w:tcW w:w="2235" w:type="dxa"/>
            <w:vMerge/>
            <w:tcBorders>
              <w:bottom w:val="single" w:sz="4" w:space="0" w:color="auto"/>
            </w:tcBorders>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tcBorders>
              <w:bottom w:val="single" w:sz="4" w:space="0" w:color="auto"/>
            </w:tcBorders>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3</w:t>
            </w:r>
          </w:p>
        </w:tc>
        <w:tc>
          <w:tcPr>
            <w:tcW w:w="8505" w:type="dxa"/>
            <w:tcBorders>
              <w:bottom w:val="single" w:sz="4" w:space="0" w:color="auto"/>
            </w:tcBorders>
            <w:shd w:val="clear" w:color="auto" w:fill="FFFFFF"/>
          </w:tcPr>
          <w:p w:rsidR="00CE265D" w:rsidRPr="002976B9" w:rsidRDefault="00CE265D" w:rsidP="009E2D81">
            <w:pPr>
              <w:spacing w:line="240" w:lineRule="auto"/>
              <w:rPr>
                <w:i/>
                <w:sz w:val="20"/>
                <w:szCs w:val="20"/>
              </w:rPr>
            </w:pPr>
            <w:r w:rsidRPr="002976B9">
              <w:rPr>
                <w:i/>
                <w:sz w:val="20"/>
                <w:szCs w:val="20"/>
              </w:rPr>
              <w:t>Основные подготовительные операции для изготовления образцов и изделий из полимерных материалов</w:t>
            </w:r>
          </w:p>
        </w:tc>
        <w:tc>
          <w:tcPr>
            <w:tcW w:w="1417" w:type="dxa"/>
            <w:vMerge/>
            <w:tcBorders>
              <w:bottom w:val="single" w:sz="4" w:space="0" w:color="auto"/>
            </w:tcBorders>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74" w:type="dxa"/>
            <w:vMerge/>
            <w:tcBorders>
              <w:bottom w:val="single" w:sz="4" w:space="0" w:color="auto"/>
            </w:tcBorders>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tcBorders>
              <w:bottom w:val="single" w:sz="4" w:space="0" w:color="auto"/>
            </w:tcBorders>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11165" w:type="dxa"/>
            <w:gridSpan w:val="3"/>
          </w:tcPr>
          <w:p w:rsidR="00CE265D" w:rsidRPr="002976B9" w:rsidRDefault="00CE265D" w:rsidP="009E2D81">
            <w:pPr>
              <w:spacing w:line="240" w:lineRule="auto"/>
              <w:jc w:val="center"/>
              <w:rPr>
                <w:b/>
                <w:sz w:val="20"/>
                <w:szCs w:val="20"/>
              </w:rPr>
            </w:pPr>
            <w:r w:rsidRPr="002976B9">
              <w:rPr>
                <w:b/>
                <w:sz w:val="20"/>
                <w:szCs w:val="20"/>
              </w:rPr>
              <w:t xml:space="preserve">Раздел 2 </w:t>
            </w:r>
          </w:p>
          <w:p w:rsidR="00CE265D" w:rsidRPr="002976B9" w:rsidRDefault="00CE265D" w:rsidP="009E2D81">
            <w:pPr>
              <w:spacing w:line="240" w:lineRule="auto"/>
              <w:jc w:val="center"/>
              <w:rPr>
                <w:i/>
                <w:iCs/>
                <w:sz w:val="20"/>
                <w:szCs w:val="20"/>
              </w:rPr>
            </w:pPr>
            <w:r w:rsidRPr="002976B9">
              <w:rPr>
                <w:b/>
                <w:bCs/>
                <w:sz w:val="20"/>
                <w:szCs w:val="20"/>
              </w:rPr>
              <w:t xml:space="preserve">Оборудование для подготовки </w:t>
            </w:r>
            <w:r w:rsidRPr="002976B9">
              <w:rPr>
                <w:b/>
                <w:sz w:val="20"/>
                <w:szCs w:val="20"/>
              </w:rPr>
              <w:t xml:space="preserve">полимерных </w:t>
            </w:r>
            <w:r w:rsidRPr="002976B9">
              <w:rPr>
                <w:b/>
                <w:bCs/>
                <w:sz w:val="20"/>
                <w:szCs w:val="20"/>
              </w:rPr>
              <w:t>композиционных материалов в производство</w:t>
            </w:r>
          </w:p>
        </w:tc>
        <w:tc>
          <w:tcPr>
            <w:tcW w:w="1417"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10</w:t>
            </w:r>
          </w:p>
        </w:tc>
        <w:tc>
          <w:tcPr>
            <w:tcW w:w="1174" w:type="dxa"/>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2235" w:type="dxa"/>
            <w:vMerge w:val="restart"/>
          </w:tcPr>
          <w:p w:rsidR="00CE265D" w:rsidRPr="002976B9" w:rsidRDefault="00CE265D" w:rsidP="009E2D81">
            <w:pPr>
              <w:spacing w:line="240" w:lineRule="auto"/>
              <w:jc w:val="center"/>
              <w:rPr>
                <w:b/>
                <w:bCs/>
                <w:sz w:val="20"/>
                <w:szCs w:val="20"/>
              </w:rPr>
            </w:pPr>
            <w:r w:rsidRPr="002976B9">
              <w:rPr>
                <w:b/>
                <w:sz w:val="20"/>
                <w:szCs w:val="20"/>
              </w:rPr>
              <w:t>Тема 1.2</w:t>
            </w:r>
            <w:r w:rsidRPr="002976B9">
              <w:rPr>
                <w:b/>
                <w:bCs/>
                <w:sz w:val="20"/>
                <w:szCs w:val="20"/>
              </w:rPr>
              <w:t xml:space="preserve"> </w:t>
            </w:r>
          </w:p>
          <w:p w:rsidR="00CE265D" w:rsidRPr="002976B9" w:rsidRDefault="00CE265D" w:rsidP="009E2D81">
            <w:pPr>
              <w:spacing w:line="240" w:lineRule="auto"/>
              <w:jc w:val="center"/>
              <w:rPr>
                <w:b/>
                <w:bCs/>
                <w:sz w:val="20"/>
                <w:szCs w:val="20"/>
              </w:rPr>
            </w:pPr>
            <w:r w:rsidRPr="002976B9">
              <w:rPr>
                <w:b/>
                <w:bCs/>
                <w:sz w:val="20"/>
                <w:szCs w:val="20"/>
              </w:rPr>
              <w:t xml:space="preserve">Оборудование для подготовки </w:t>
            </w:r>
            <w:r w:rsidRPr="002976B9">
              <w:rPr>
                <w:b/>
                <w:sz w:val="20"/>
                <w:szCs w:val="20"/>
              </w:rPr>
              <w:t xml:space="preserve">полимерных  </w:t>
            </w:r>
            <w:r w:rsidRPr="002976B9">
              <w:rPr>
                <w:b/>
                <w:bCs/>
                <w:sz w:val="20"/>
                <w:szCs w:val="20"/>
              </w:rPr>
              <w:t>композиционных материалов</w:t>
            </w: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8930" w:type="dxa"/>
            <w:gridSpan w:val="2"/>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0"/>
                <w:szCs w:val="20"/>
              </w:rPr>
            </w:pPr>
            <w:r w:rsidRPr="002976B9">
              <w:rPr>
                <w:b/>
                <w:bCs/>
                <w:sz w:val="20"/>
                <w:szCs w:val="20"/>
              </w:rPr>
              <w:t>Содержание учебного материала</w:t>
            </w:r>
          </w:p>
        </w:tc>
        <w:tc>
          <w:tcPr>
            <w:tcW w:w="1417" w:type="dxa"/>
            <w:vMerge w:val="restart"/>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6</w:t>
            </w:r>
          </w:p>
        </w:tc>
        <w:tc>
          <w:tcPr>
            <w:tcW w:w="1174" w:type="dxa"/>
            <w:vMerge w:val="restart"/>
            <w:shd w:val="clear" w:color="auto" w:fill="FFFFFF"/>
          </w:tcPr>
          <w:p w:rsidR="00CE265D" w:rsidRPr="002976B9" w:rsidRDefault="00CE265D" w:rsidP="00B17E9D">
            <w:pPr>
              <w:spacing w:line="240" w:lineRule="auto"/>
              <w:ind w:firstLine="34"/>
              <w:jc w:val="center"/>
              <w:rPr>
                <w:bCs/>
              </w:rPr>
            </w:pPr>
            <w:r w:rsidRPr="002976B9">
              <w:rPr>
                <w:bCs/>
              </w:rPr>
              <w:t>ПК 2.2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rPr>
              <w:t>ОК-1-11</w:t>
            </w:r>
          </w:p>
        </w:tc>
        <w:tc>
          <w:tcPr>
            <w:tcW w:w="1520" w:type="dxa"/>
            <w:vMerge w:val="restart"/>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sz w:val="20"/>
              </w:rPr>
            </w:pPr>
            <w:r w:rsidRPr="002976B9">
              <w:rPr>
                <w:sz w:val="20"/>
              </w:rPr>
              <w:t>Н2.2.01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У2.2.01 – 2.2.02</w:t>
            </w:r>
          </w:p>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З2.2.01 – 2.2.05</w:t>
            </w:r>
          </w:p>
        </w:tc>
      </w:tr>
      <w:tr w:rsidR="00CE265D" w:rsidRPr="002976B9" w:rsidTr="00B17E9D">
        <w:trPr>
          <w:trHeight w:val="400"/>
          <w:jc w:val="center"/>
        </w:trPr>
        <w:tc>
          <w:tcPr>
            <w:tcW w:w="2235" w:type="dxa"/>
            <w:vMerge/>
            <w:tcBorders>
              <w:bottom w:val="single" w:sz="4" w:space="0" w:color="auto"/>
            </w:tcBorders>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tcBorders>
              <w:bottom w:val="single" w:sz="4" w:space="0" w:color="auto"/>
            </w:tcBorders>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8505" w:type="dxa"/>
            <w:tcBorders>
              <w:bottom w:val="single" w:sz="4" w:space="0" w:color="auto"/>
            </w:tcBorders>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 xml:space="preserve">Оборудование для подготовки </w:t>
            </w:r>
            <w:r w:rsidRPr="002976B9">
              <w:rPr>
                <w:sz w:val="20"/>
                <w:szCs w:val="20"/>
              </w:rPr>
              <w:t xml:space="preserve">полимерных </w:t>
            </w:r>
            <w:r w:rsidRPr="002976B9">
              <w:rPr>
                <w:bCs/>
                <w:sz w:val="20"/>
                <w:szCs w:val="20"/>
              </w:rPr>
              <w:t>композиционных материалов в производство</w:t>
            </w:r>
            <w:r w:rsidRPr="002976B9">
              <w:rPr>
                <w:sz w:val="20"/>
                <w:szCs w:val="20"/>
              </w:rPr>
              <w:t xml:space="preserve">. </w:t>
            </w:r>
          </w:p>
        </w:tc>
        <w:tc>
          <w:tcPr>
            <w:tcW w:w="1417" w:type="dxa"/>
            <w:vMerge/>
            <w:tcBorders>
              <w:bottom w:val="single" w:sz="4" w:space="0" w:color="auto"/>
            </w:tcBorders>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74" w:type="dxa"/>
            <w:vMerge/>
            <w:tcBorders>
              <w:bottom w:val="single" w:sz="4" w:space="0" w:color="auto"/>
            </w:tcBorders>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tcBorders>
              <w:bottom w:val="single" w:sz="4" w:space="0" w:color="auto"/>
            </w:tcBorders>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2</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sz w:val="20"/>
                <w:szCs w:val="20"/>
              </w:rPr>
              <w:t>Классификация, устройство и принцип работы оборудования для проведения подготовительных операций.</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3</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sz w:val="20"/>
                <w:szCs w:val="20"/>
              </w:rPr>
              <w:t>Правила техники безопасности и технической эксплуатации оборудования.</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8930" w:type="dxa"/>
            <w:gridSpan w:val="2"/>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b/>
                <w:bCs/>
                <w:i/>
                <w:sz w:val="20"/>
                <w:szCs w:val="20"/>
              </w:rPr>
              <w:t>Практические занятия №4-5</w:t>
            </w:r>
          </w:p>
        </w:tc>
        <w:tc>
          <w:tcPr>
            <w:tcW w:w="1417" w:type="dxa"/>
            <w:vMerge w:val="restart"/>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4</w:t>
            </w:r>
          </w:p>
        </w:tc>
        <w:tc>
          <w:tcPr>
            <w:tcW w:w="1174" w:type="dxa"/>
            <w:vMerge w:val="restart"/>
            <w:shd w:val="clear" w:color="auto" w:fill="FFFFFF"/>
          </w:tcPr>
          <w:p w:rsidR="00CE265D" w:rsidRPr="002976B9" w:rsidRDefault="00CE265D" w:rsidP="00B17E9D">
            <w:pPr>
              <w:spacing w:line="240" w:lineRule="auto"/>
              <w:ind w:firstLine="34"/>
              <w:jc w:val="center"/>
              <w:rPr>
                <w:bCs/>
              </w:rPr>
            </w:pPr>
            <w:r w:rsidRPr="002976B9">
              <w:rPr>
                <w:bCs/>
              </w:rPr>
              <w:t>ПК 2.2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rPr>
              <w:t>ОК-1-11</w:t>
            </w:r>
          </w:p>
        </w:tc>
        <w:tc>
          <w:tcPr>
            <w:tcW w:w="1520" w:type="dxa"/>
            <w:vMerge w:val="restart"/>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sz w:val="20"/>
              </w:rPr>
            </w:pPr>
            <w:r w:rsidRPr="002976B9">
              <w:rPr>
                <w:sz w:val="20"/>
              </w:rPr>
              <w:t>Н2.2.01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У2.2.01 – 2.2.02</w:t>
            </w:r>
          </w:p>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lastRenderedPageBreak/>
              <w:t>З2.2.01 – 2.2.05</w:t>
            </w: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i/>
                <w:sz w:val="20"/>
                <w:szCs w:val="20"/>
                <w:shd w:val="clear" w:color="auto" w:fill="FFFFFF"/>
              </w:rPr>
            </w:pPr>
            <w:r w:rsidRPr="002976B9">
              <w:rPr>
                <w:bCs/>
                <w:i/>
                <w:sz w:val="20"/>
                <w:szCs w:val="20"/>
              </w:rPr>
              <w:t>Выбор оборудования для проведения подготовительных операций.</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30"/>
          <w:jc w:val="center"/>
        </w:trPr>
        <w:tc>
          <w:tcPr>
            <w:tcW w:w="2235" w:type="dxa"/>
            <w:vMerge/>
            <w:tcBorders>
              <w:bottom w:val="single" w:sz="4" w:space="0" w:color="auto"/>
            </w:tcBorders>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tcBorders>
              <w:bottom w:val="single" w:sz="4" w:space="0" w:color="auto"/>
            </w:tcBorders>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2</w:t>
            </w:r>
          </w:p>
        </w:tc>
        <w:tc>
          <w:tcPr>
            <w:tcW w:w="8505" w:type="dxa"/>
            <w:tcBorders>
              <w:bottom w:val="single" w:sz="4" w:space="0" w:color="auto"/>
            </w:tcBorders>
            <w:shd w:val="clear" w:color="auto" w:fill="FFFFFF"/>
          </w:tcPr>
          <w:p w:rsidR="00CE265D" w:rsidRPr="002976B9" w:rsidRDefault="00CE265D" w:rsidP="009E2D81">
            <w:pPr>
              <w:spacing w:line="240" w:lineRule="auto"/>
              <w:rPr>
                <w:b/>
                <w:i/>
                <w:sz w:val="20"/>
                <w:szCs w:val="20"/>
              </w:rPr>
            </w:pPr>
            <w:r w:rsidRPr="002976B9">
              <w:rPr>
                <w:i/>
                <w:sz w:val="20"/>
                <w:szCs w:val="20"/>
              </w:rPr>
              <w:t>Осуществить подготовку оборудования для проведения подготовительных операций.</w:t>
            </w:r>
          </w:p>
        </w:tc>
        <w:tc>
          <w:tcPr>
            <w:tcW w:w="1417" w:type="dxa"/>
            <w:vMerge/>
            <w:tcBorders>
              <w:bottom w:val="single" w:sz="4" w:space="0" w:color="auto"/>
            </w:tcBorders>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74" w:type="dxa"/>
            <w:vMerge/>
            <w:tcBorders>
              <w:bottom w:val="single" w:sz="4" w:space="0" w:color="auto"/>
            </w:tcBorders>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tcBorders>
              <w:bottom w:val="single" w:sz="4" w:space="0" w:color="auto"/>
            </w:tcBorders>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11165" w:type="dxa"/>
            <w:gridSpan w:val="3"/>
          </w:tcPr>
          <w:p w:rsidR="00CE265D" w:rsidRPr="002976B9" w:rsidRDefault="00CE265D" w:rsidP="009E2D81">
            <w:pPr>
              <w:spacing w:line="240" w:lineRule="auto"/>
              <w:jc w:val="center"/>
              <w:rPr>
                <w:b/>
                <w:sz w:val="20"/>
                <w:szCs w:val="20"/>
              </w:rPr>
            </w:pPr>
            <w:r w:rsidRPr="002976B9">
              <w:rPr>
                <w:b/>
                <w:sz w:val="20"/>
                <w:szCs w:val="20"/>
              </w:rPr>
              <w:lastRenderedPageBreak/>
              <w:t>Раздел 3</w:t>
            </w:r>
          </w:p>
          <w:p w:rsidR="00CE265D" w:rsidRPr="002976B9" w:rsidRDefault="00CE265D" w:rsidP="009E2D81">
            <w:pPr>
              <w:spacing w:line="240" w:lineRule="auto"/>
              <w:jc w:val="center"/>
              <w:rPr>
                <w:i/>
                <w:sz w:val="20"/>
                <w:szCs w:val="20"/>
              </w:rPr>
            </w:pPr>
            <w:r w:rsidRPr="002976B9">
              <w:rPr>
                <w:b/>
                <w:sz w:val="20"/>
                <w:szCs w:val="20"/>
              </w:rPr>
              <w:t>Основные параметры технологического процесса</w:t>
            </w:r>
          </w:p>
        </w:tc>
        <w:tc>
          <w:tcPr>
            <w:tcW w:w="1417"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10</w:t>
            </w:r>
          </w:p>
        </w:tc>
        <w:tc>
          <w:tcPr>
            <w:tcW w:w="1174" w:type="dxa"/>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2235" w:type="dxa"/>
            <w:vMerge w:val="restart"/>
          </w:tcPr>
          <w:p w:rsidR="00CE265D" w:rsidRPr="002976B9" w:rsidRDefault="00CE265D" w:rsidP="009E2D81">
            <w:pPr>
              <w:suppressAutoHyphens/>
              <w:spacing w:line="240" w:lineRule="auto"/>
              <w:jc w:val="center"/>
              <w:rPr>
                <w:b/>
                <w:sz w:val="20"/>
                <w:szCs w:val="20"/>
              </w:rPr>
            </w:pPr>
            <w:r w:rsidRPr="002976B9">
              <w:rPr>
                <w:b/>
                <w:sz w:val="20"/>
                <w:szCs w:val="20"/>
              </w:rPr>
              <w:t>Тема 1.3</w:t>
            </w:r>
          </w:p>
          <w:p w:rsidR="00CE265D" w:rsidRPr="002976B9" w:rsidRDefault="00CE265D" w:rsidP="009E2D81">
            <w:pPr>
              <w:suppressAutoHyphens/>
              <w:spacing w:line="240" w:lineRule="auto"/>
              <w:jc w:val="center"/>
              <w:rPr>
                <w:b/>
                <w:sz w:val="20"/>
                <w:szCs w:val="20"/>
              </w:rPr>
            </w:pPr>
            <w:r w:rsidRPr="002976B9">
              <w:rPr>
                <w:b/>
                <w:sz w:val="20"/>
                <w:szCs w:val="20"/>
              </w:rPr>
              <w:t xml:space="preserve">Основные параметры технологического процесса </w:t>
            </w:r>
          </w:p>
        </w:tc>
        <w:tc>
          <w:tcPr>
            <w:tcW w:w="8930" w:type="dxa"/>
            <w:gridSpan w:val="2"/>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0"/>
                <w:szCs w:val="20"/>
              </w:rPr>
            </w:pPr>
            <w:r w:rsidRPr="002976B9">
              <w:rPr>
                <w:b/>
                <w:bCs/>
                <w:sz w:val="20"/>
                <w:szCs w:val="20"/>
              </w:rPr>
              <w:t>Содержание учебного материала</w:t>
            </w:r>
          </w:p>
        </w:tc>
        <w:tc>
          <w:tcPr>
            <w:tcW w:w="1417" w:type="dxa"/>
            <w:vMerge w:val="restart"/>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4</w:t>
            </w:r>
          </w:p>
        </w:tc>
        <w:tc>
          <w:tcPr>
            <w:tcW w:w="1174" w:type="dxa"/>
            <w:vMerge w:val="restart"/>
            <w:shd w:val="clear" w:color="auto" w:fill="FFFFFF"/>
          </w:tcPr>
          <w:p w:rsidR="00CE265D" w:rsidRPr="002976B9" w:rsidRDefault="00CE265D" w:rsidP="00B17E9D">
            <w:pPr>
              <w:spacing w:line="240" w:lineRule="auto"/>
              <w:ind w:firstLine="34"/>
              <w:jc w:val="center"/>
              <w:rPr>
                <w:bCs/>
              </w:rPr>
            </w:pPr>
            <w:r w:rsidRPr="002976B9">
              <w:rPr>
                <w:bCs/>
              </w:rPr>
              <w:t>ПК 2.3</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rPr>
              <w:t>ОК-1-11</w:t>
            </w:r>
          </w:p>
        </w:tc>
        <w:tc>
          <w:tcPr>
            <w:tcW w:w="1520" w:type="dxa"/>
            <w:vMerge w:val="restart"/>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sz w:val="20"/>
              </w:rPr>
            </w:pPr>
            <w:r w:rsidRPr="002976B9">
              <w:rPr>
                <w:sz w:val="20"/>
              </w:rPr>
              <w:t>Н2.3.01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У2.3.01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З2.3.01 – 2.3.02</w:t>
            </w:r>
          </w:p>
        </w:tc>
      </w:tr>
      <w:tr w:rsidR="00CE265D" w:rsidRPr="002976B9" w:rsidTr="00B17E9D">
        <w:trPr>
          <w:trHeight w:val="460"/>
          <w:jc w:val="center"/>
        </w:trPr>
        <w:tc>
          <w:tcPr>
            <w:tcW w:w="2235" w:type="dxa"/>
            <w:vMerge/>
            <w:tcBorders>
              <w:bottom w:val="single" w:sz="4" w:space="0" w:color="auto"/>
            </w:tcBorders>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tcBorders>
              <w:bottom w:val="single" w:sz="4" w:space="0" w:color="auto"/>
            </w:tcBorders>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8505" w:type="dxa"/>
            <w:tcBorders>
              <w:bottom w:val="single" w:sz="4" w:space="0" w:color="auto"/>
            </w:tcBorders>
            <w:shd w:val="clear" w:color="auto" w:fill="FFFFFF"/>
          </w:tcPr>
          <w:p w:rsidR="00CE265D" w:rsidRPr="002976B9" w:rsidRDefault="00CE265D" w:rsidP="009E2D81">
            <w:pPr>
              <w:tabs>
                <w:tab w:val="left" w:pos="266"/>
              </w:tabs>
              <w:spacing w:line="240" w:lineRule="auto"/>
              <w:rPr>
                <w:sz w:val="20"/>
                <w:szCs w:val="20"/>
              </w:rPr>
            </w:pPr>
            <w:r w:rsidRPr="002976B9">
              <w:rPr>
                <w:sz w:val="20"/>
                <w:szCs w:val="20"/>
              </w:rPr>
              <w:t>Основные параметры технологического процесса, в зависимости от вида сырья и материалов</w:t>
            </w:r>
          </w:p>
        </w:tc>
        <w:tc>
          <w:tcPr>
            <w:tcW w:w="1417" w:type="dxa"/>
            <w:vMerge/>
            <w:tcBorders>
              <w:bottom w:val="single" w:sz="4" w:space="0" w:color="auto"/>
            </w:tcBorders>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174" w:type="dxa"/>
            <w:vMerge/>
            <w:tcBorders>
              <w:bottom w:val="single" w:sz="4" w:space="0" w:color="auto"/>
            </w:tcBorders>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c>
          <w:tcPr>
            <w:tcW w:w="1520" w:type="dxa"/>
            <w:vMerge/>
            <w:tcBorders>
              <w:bottom w:val="single" w:sz="4" w:space="0" w:color="auto"/>
            </w:tcBorders>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2</w:t>
            </w:r>
          </w:p>
        </w:tc>
        <w:tc>
          <w:tcPr>
            <w:tcW w:w="8505" w:type="dxa"/>
            <w:shd w:val="clear" w:color="auto" w:fill="FFFFFF"/>
          </w:tcPr>
          <w:p w:rsidR="00CE265D" w:rsidRPr="002976B9" w:rsidRDefault="00CE265D" w:rsidP="009E2D81">
            <w:pPr>
              <w:tabs>
                <w:tab w:val="left" w:pos="266"/>
              </w:tabs>
              <w:spacing w:line="240" w:lineRule="auto"/>
              <w:rPr>
                <w:sz w:val="20"/>
                <w:szCs w:val="20"/>
              </w:rPr>
            </w:pPr>
            <w:r w:rsidRPr="002976B9">
              <w:rPr>
                <w:sz w:val="20"/>
                <w:szCs w:val="20"/>
              </w:rPr>
              <w:t>Изготовление экспериментальных образцов и изделий для испытаний полимерных композитов.</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930" w:type="dxa"/>
            <w:gridSpan w:val="2"/>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i/>
                <w:sz w:val="20"/>
                <w:szCs w:val="20"/>
              </w:rPr>
            </w:pPr>
            <w:r w:rsidRPr="002976B9">
              <w:rPr>
                <w:b/>
                <w:bCs/>
                <w:i/>
                <w:sz w:val="20"/>
                <w:szCs w:val="20"/>
              </w:rPr>
              <w:t>Практические занятия №6-8</w:t>
            </w:r>
          </w:p>
        </w:tc>
        <w:tc>
          <w:tcPr>
            <w:tcW w:w="1417" w:type="dxa"/>
            <w:vMerge w:val="restart"/>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6</w:t>
            </w:r>
          </w:p>
        </w:tc>
        <w:tc>
          <w:tcPr>
            <w:tcW w:w="1174" w:type="dxa"/>
            <w:vMerge w:val="restart"/>
            <w:shd w:val="clear" w:color="auto" w:fill="FFFFFF"/>
          </w:tcPr>
          <w:p w:rsidR="00CE265D" w:rsidRPr="002976B9" w:rsidRDefault="00CE265D" w:rsidP="00B17E9D">
            <w:pPr>
              <w:spacing w:line="240" w:lineRule="auto"/>
              <w:ind w:firstLine="34"/>
              <w:jc w:val="center"/>
              <w:rPr>
                <w:bCs/>
              </w:rPr>
            </w:pPr>
            <w:r w:rsidRPr="002976B9">
              <w:rPr>
                <w:bCs/>
              </w:rPr>
              <w:t>ПК 2.3</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rPr>
              <w:t>ОК-1-11</w:t>
            </w:r>
          </w:p>
        </w:tc>
        <w:tc>
          <w:tcPr>
            <w:tcW w:w="1520" w:type="dxa"/>
            <w:vMerge w:val="restart"/>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sz w:val="20"/>
              </w:rPr>
            </w:pPr>
            <w:r w:rsidRPr="002976B9">
              <w:rPr>
                <w:sz w:val="20"/>
              </w:rPr>
              <w:t>Н2.3.01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У2.3.01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З2.3.01 – 2.3.02</w:t>
            </w: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505" w:type="dxa"/>
            <w:shd w:val="clear" w:color="auto" w:fill="FFFFFF"/>
          </w:tcPr>
          <w:p w:rsidR="00CE265D" w:rsidRPr="002976B9" w:rsidRDefault="00CE265D" w:rsidP="009E2D81">
            <w:pPr>
              <w:spacing w:line="240" w:lineRule="auto"/>
              <w:ind w:firstLine="17"/>
              <w:rPr>
                <w:i/>
                <w:sz w:val="20"/>
                <w:szCs w:val="20"/>
              </w:rPr>
            </w:pPr>
            <w:r w:rsidRPr="002976B9">
              <w:rPr>
                <w:i/>
                <w:sz w:val="20"/>
                <w:szCs w:val="20"/>
              </w:rPr>
              <w:t xml:space="preserve">Выбрать основные параметры технологического </w:t>
            </w:r>
            <w:r w:rsidRPr="002976B9">
              <w:rPr>
                <w:bCs/>
                <w:i/>
                <w:sz w:val="20"/>
                <w:szCs w:val="20"/>
              </w:rPr>
              <w:t>процесса, в зависимости от вида сырья и материалов</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2</w:t>
            </w:r>
          </w:p>
        </w:tc>
        <w:tc>
          <w:tcPr>
            <w:tcW w:w="8505" w:type="dxa"/>
            <w:shd w:val="clear" w:color="auto" w:fill="FFFFFF"/>
          </w:tcPr>
          <w:p w:rsidR="00CE265D" w:rsidRPr="002976B9" w:rsidRDefault="00CE265D" w:rsidP="009E2D81">
            <w:pPr>
              <w:spacing w:line="240" w:lineRule="auto"/>
              <w:ind w:firstLine="17"/>
              <w:rPr>
                <w:i/>
                <w:sz w:val="20"/>
                <w:szCs w:val="20"/>
              </w:rPr>
            </w:pPr>
            <w:r w:rsidRPr="002976B9">
              <w:rPr>
                <w:bCs/>
                <w:i/>
                <w:sz w:val="20"/>
                <w:szCs w:val="20"/>
              </w:rPr>
              <w:t>Изготовить экспериментальные образцы и изделия для испытаний полимерных композитов</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460"/>
          <w:jc w:val="center"/>
        </w:trPr>
        <w:tc>
          <w:tcPr>
            <w:tcW w:w="2235" w:type="dxa"/>
            <w:vMerge/>
            <w:tcBorders>
              <w:bottom w:val="single" w:sz="4" w:space="0" w:color="auto"/>
            </w:tcBorders>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tcBorders>
              <w:bottom w:val="single" w:sz="4" w:space="0" w:color="auto"/>
            </w:tcBorders>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3</w:t>
            </w:r>
          </w:p>
        </w:tc>
        <w:tc>
          <w:tcPr>
            <w:tcW w:w="8505" w:type="dxa"/>
            <w:tcBorders>
              <w:bottom w:val="single" w:sz="4" w:space="0" w:color="auto"/>
            </w:tcBorders>
            <w:shd w:val="clear" w:color="auto" w:fill="FFFFFF"/>
          </w:tcPr>
          <w:p w:rsidR="00CE265D" w:rsidRPr="002976B9" w:rsidRDefault="00CE265D" w:rsidP="009E2D81">
            <w:pPr>
              <w:spacing w:line="240" w:lineRule="auto"/>
              <w:ind w:firstLine="17"/>
              <w:rPr>
                <w:bCs/>
                <w:i/>
                <w:sz w:val="20"/>
                <w:szCs w:val="20"/>
              </w:rPr>
            </w:pPr>
            <w:r w:rsidRPr="002976B9">
              <w:rPr>
                <w:bCs/>
                <w:i/>
                <w:sz w:val="20"/>
                <w:szCs w:val="20"/>
              </w:rPr>
              <w:t>Изготовить экспериментальные образцы и изделия для испытаний полимерных композитов</w:t>
            </w:r>
          </w:p>
        </w:tc>
        <w:tc>
          <w:tcPr>
            <w:tcW w:w="1417" w:type="dxa"/>
            <w:vMerge/>
            <w:tcBorders>
              <w:bottom w:val="single" w:sz="4" w:space="0" w:color="auto"/>
            </w:tcBorders>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74" w:type="dxa"/>
            <w:vMerge/>
            <w:tcBorders>
              <w:bottom w:val="single" w:sz="4" w:space="0" w:color="auto"/>
            </w:tcBorders>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tcBorders>
              <w:bottom w:val="single" w:sz="4" w:space="0" w:color="auto"/>
            </w:tcBorders>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11165" w:type="dxa"/>
            <w:gridSpan w:val="3"/>
          </w:tcPr>
          <w:p w:rsidR="00CE265D" w:rsidRPr="002976B9" w:rsidRDefault="00CE265D" w:rsidP="009E2D81">
            <w:pPr>
              <w:spacing w:line="240" w:lineRule="auto"/>
              <w:ind w:firstLine="17"/>
              <w:jc w:val="center"/>
              <w:rPr>
                <w:b/>
                <w:sz w:val="20"/>
                <w:szCs w:val="20"/>
              </w:rPr>
            </w:pPr>
            <w:r w:rsidRPr="002976B9">
              <w:rPr>
                <w:b/>
                <w:sz w:val="20"/>
                <w:szCs w:val="20"/>
              </w:rPr>
              <w:t xml:space="preserve">Раздел 4 </w:t>
            </w:r>
          </w:p>
          <w:p w:rsidR="00CE265D" w:rsidRPr="002976B9" w:rsidRDefault="00CE265D" w:rsidP="009E2D81">
            <w:pPr>
              <w:spacing w:line="240" w:lineRule="auto"/>
              <w:ind w:firstLine="17"/>
              <w:jc w:val="center"/>
              <w:rPr>
                <w:b/>
                <w:bCs/>
                <w:sz w:val="20"/>
                <w:szCs w:val="20"/>
              </w:rPr>
            </w:pPr>
            <w:r w:rsidRPr="002976B9">
              <w:rPr>
                <w:b/>
                <w:sz w:val="20"/>
                <w:szCs w:val="20"/>
              </w:rPr>
              <w:t>Методы контроля и расчеты</w:t>
            </w:r>
          </w:p>
        </w:tc>
        <w:tc>
          <w:tcPr>
            <w:tcW w:w="1417"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6</w:t>
            </w:r>
          </w:p>
        </w:tc>
        <w:tc>
          <w:tcPr>
            <w:tcW w:w="1174" w:type="dxa"/>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2235" w:type="dxa"/>
            <w:vMerge w:val="restart"/>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 xml:space="preserve">Тема 1.4 </w:t>
            </w: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sz w:val="20"/>
                <w:szCs w:val="20"/>
              </w:rPr>
              <w:t>Методы контроля и расчеты</w:t>
            </w:r>
            <w:r w:rsidRPr="002976B9">
              <w:rPr>
                <w:b/>
                <w:bCs/>
                <w:sz w:val="20"/>
                <w:szCs w:val="20"/>
              </w:rPr>
              <w:t xml:space="preserve"> </w:t>
            </w:r>
          </w:p>
        </w:tc>
        <w:tc>
          <w:tcPr>
            <w:tcW w:w="8930" w:type="dxa"/>
            <w:gridSpan w:val="2"/>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0"/>
                <w:szCs w:val="20"/>
              </w:rPr>
            </w:pPr>
            <w:r w:rsidRPr="002976B9">
              <w:rPr>
                <w:b/>
                <w:bCs/>
                <w:sz w:val="20"/>
                <w:szCs w:val="20"/>
              </w:rPr>
              <w:t>Содержание учебного материала</w:t>
            </w:r>
          </w:p>
        </w:tc>
        <w:tc>
          <w:tcPr>
            <w:tcW w:w="1417" w:type="dxa"/>
            <w:vMerge w:val="restart"/>
            <w:shd w:val="clear" w:color="auto" w:fill="FFFFFF"/>
          </w:tcPr>
          <w:p w:rsidR="00CE265D" w:rsidRPr="002976B9" w:rsidRDefault="00CE265D" w:rsidP="009E2D81">
            <w:pPr>
              <w:spacing w:line="240" w:lineRule="auto"/>
              <w:jc w:val="center"/>
              <w:rPr>
                <w:sz w:val="18"/>
                <w:szCs w:val="18"/>
              </w:rPr>
            </w:pPr>
            <w:r w:rsidRPr="002976B9">
              <w:rPr>
                <w:sz w:val="18"/>
                <w:szCs w:val="18"/>
              </w:rPr>
              <w:t>2</w:t>
            </w:r>
          </w:p>
        </w:tc>
        <w:tc>
          <w:tcPr>
            <w:tcW w:w="1174" w:type="dxa"/>
            <w:vMerge w:val="restart"/>
            <w:shd w:val="clear" w:color="auto" w:fill="FFFFFF"/>
          </w:tcPr>
          <w:p w:rsidR="00CE265D" w:rsidRPr="002976B9" w:rsidRDefault="00CE265D" w:rsidP="00B17E9D">
            <w:pPr>
              <w:spacing w:line="240" w:lineRule="auto"/>
              <w:ind w:firstLine="34"/>
              <w:jc w:val="center"/>
              <w:rPr>
                <w:bCs/>
              </w:rPr>
            </w:pPr>
            <w:r w:rsidRPr="002976B9">
              <w:rPr>
                <w:bCs/>
              </w:rPr>
              <w:t>ПК 2.4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rPr>
              <w:t>ОК-1-11</w:t>
            </w:r>
          </w:p>
        </w:tc>
        <w:tc>
          <w:tcPr>
            <w:tcW w:w="1520" w:type="dxa"/>
            <w:vMerge w:val="restart"/>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sz w:val="20"/>
              </w:rPr>
            </w:pPr>
            <w:r w:rsidRPr="002976B9">
              <w:rPr>
                <w:sz w:val="20"/>
              </w:rPr>
              <w:t>Н2.4.01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У2.4.01 – 2.4.03</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З2.4.01</w:t>
            </w:r>
          </w:p>
        </w:tc>
      </w:tr>
      <w:tr w:rsidR="00CE265D" w:rsidRPr="002976B9" w:rsidTr="00B17E9D">
        <w:trPr>
          <w:trHeight w:val="600"/>
          <w:jc w:val="center"/>
        </w:trPr>
        <w:tc>
          <w:tcPr>
            <w:tcW w:w="2235" w:type="dxa"/>
            <w:vMerge/>
            <w:tcBorders>
              <w:bottom w:val="single" w:sz="4" w:space="0" w:color="auto"/>
            </w:tcBorders>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tcBorders>
              <w:bottom w:val="single" w:sz="4" w:space="0" w:color="auto"/>
            </w:tcBorders>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8505" w:type="dxa"/>
            <w:tcBorders>
              <w:bottom w:val="single" w:sz="4" w:space="0" w:color="auto"/>
            </w:tcBorders>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sz w:val="20"/>
                <w:szCs w:val="20"/>
              </w:rPr>
              <w:t>Методы контроля исходных компонентов, полуфабрикатов, комплектующих для производства изделий из полимерных композитов. Методы расчета выхода готовой продукции и количества отходов.</w:t>
            </w:r>
          </w:p>
        </w:tc>
        <w:tc>
          <w:tcPr>
            <w:tcW w:w="1417" w:type="dxa"/>
            <w:vMerge/>
            <w:tcBorders>
              <w:bottom w:val="single" w:sz="4" w:space="0" w:color="auto"/>
            </w:tcBorders>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174" w:type="dxa"/>
            <w:vMerge/>
            <w:tcBorders>
              <w:bottom w:val="single" w:sz="4" w:space="0" w:color="auto"/>
            </w:tcBorders>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c>
          <w:tcPr>
            <w:tcW w:w="1520" w:type="dxa"/>
            <w:vMerge/>
            <w:tcBorders>
              <w:bottom w:val="single" w:sz="4" w:space="0" w:color="auto"/>
            </w:tcBorders>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8930" w:type="dxa"/>
            <w:gridSpan w:val="2"/>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i/>
                <w:sz w:val="20"/>
                <w:szCs w:val="20"/>
              </w:rPr>
            </w:pPr>
            <w:r w:rsidRPr="002976B9">
              <w:rPr>
                <w:b/>
                <w:bCs/>
                <w:i/>
                <w:sz w:val="20"/>
                <w:szCs w:val="20"/>
              </w:rPr>
              <w:t>Практические занятия №9-10</w:t>
            </w:r>
          </w:p>
        </w:tc>
        <w:tc>
          <w:tcPr>
            <w:tcW w:w="1417" w:type="dxa"/>
            <w:vMerge w:val="restart"/>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4</w:t>
            </w:r>
          </w:p>
        </w:tc>
        <w:tc>
          <w:tcPr>
            <w:tcW w:w="1174" w:type="dxa"/>
            <w:vMerge w:val="restart"/>
            <w:shd w:val="clear" w:color="auto" w:fill="FFFFFF"/>
          </w:tcPr>
          <w:p w:rsidR="00CE265D" w:rsidRPr="002976B9" w:rsidRDefault="00CE265D" w:rsidP="00B17E9D">
            <w:pPr>
              <w:spacing w:line="240" w:lineRule="auto"/>
              <w:ind w:firstLine="34"/>
              <w:jc w:val="center"/>
              <w:rPr>
                <w:bCs/>
              </w:rPr>
            </w:pPr>
            <w:r w:rsidRPr="002976B9">
              <w:rPr>
                <w:bCs/>
              </w:rPr>
              <w:t>ПК 2.4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rPr>
              <w:t>ОК-1-11</w:t>
            </w:r>
          </w:p>
        </w:tc>
        <w:tc>
          <w:tcPr>
            <w:tcW w:w="1520" w:type="dxa"/>
            <w:vMerge w:val="restart"/>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sz w:val="20"/>
              </w:rPr>
            </w:pPr>
            <w:r w:rsidRPr="002976B9">
              <w:rPr>
                <w:sz w:val="20"/>
              </w:rPr>
              <w:t>Н2.4.01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У2.4.01 – 2.4.03</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З2.4.01</w:t>
            </w:r>
          </w:p>
        </w:tc>
      </w:tr>
      <w:tr w:rsidR="00CE265D" w:rsidRPr="002976B9" w:rsidTr="00B17E9D">
        <w:trPr>
          <w:trHeight w:val="230"/>
          <w:jc w:val="center"/>
        </w:trPr>
        <w:tc>
          <w:tcPr>
            <w:tcW w:w="2235" w:type="dxa"/>
            <w:vMerge/>
            <w:tcBorders>
              <w:bottom w:val="single" w:sz="4" w:space="0" w:color="auto"/>
            </w:tcBorders>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tcBorders>
              <w:bottom w:val="single" w:sz="4" w:space="0" w:color="auto"/>
            </w:tcBorders>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505" w:type="dxa"/>
            <w:tcBorders>
              <w:bottom w:val="single" w:sz="4" w:space="0" w:color="auto"/>
            </w:tcBorders>
            <w:shd w:val="clear" w:color="auto" w:fill="FFFFFF"/>
          </w:tcPr>
          <w:p w:rsidR="00CE265D" w:rsidRPr="002976B9" w:rsidRDefault="00CE265D" w:rsidP="009E2D81">
            <w:pPr>
              <w:autoSpaceDE w:val="0"/>
              <w:autoSpaceDN w:val="0"/>
              <w:spacing w:line="240" w:lineRule="auto"/>
              <w:rPr>
                <w:i/>
                <w:sz w:val="20"/>
                <w:szCs w:val="20"/>
              </w:rPr>
            </w:pPr>
            <w:r w:rsidRPr="002976B9">
              <w:rPr>
                <w:i/>
                <w:sz w:val="20"/>
                <w:szCs w:val="20"/>
              </w:rPr>
              <w:t>Методы расчета выхода готовой продукции и количества отходов.</w:t>
            </w:r>
          </w:p>
        </w:tc>
        <w:tc>
          <w:tcPr>
            <w:tcW w:w="1417" w:type="dxa"/>
            <w:vMerge/>
            <w:tcBorders>
              <w:bottom w:val="single" w:sz="4" w:space="0" w:color="auto"/>
            </w:tcBorders>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74" w:type="dxa"/>
            <w:vMerge/>
            <w:tcBorders>
              <w:bottom w:val="single" w:sz="4" w:space="0" w:color="auto"/>
            </w:tcBorders>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tcBorders>
              <w:bottom w:val="single" w:sz="4" w:space="0" w:color="auto"/>
            </w:tcBorders>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2</w:t>
            </w:r>
          </w:p>
        </w:tc>
        <w:tc>
          <w:tcPr>
            <w:tcW w:w="8505" w:type="dxa"/>
            <w:shd w:val="clear" w:color="auto" w:fill="FFFFFF"/>
          </w:tcPr>
          <w:p w:rsidR="00CE265D" w:rsidRPr="002976B9" w:rsidRDefault="00CE265D" w:rsidP="009E2D81">
            <w:pPr>
              <w:autoSpaceDE w:val="0"/>
              <w:autoSpaceDN w:val="0"/>
              <w:spacing w:line="240" w:lineRule="auto"/>
              <w:rPr>
                <w:i/>
                <w:sz w:val="20"/>
                <w:szCs w:val="20"/>
              </w:rPr>
            </w:pPr>
            <w:r w:rsidRPr="002976B9">
              <w:rPr>
                <w:i/>
                <w:sz w:val="20"/>
                <w:szCs w:val="20"/>
              </w:rPr>
              <w:t>Выполнить расчет расхода сырья, материалов, энергоресурсов, выхода готовой продукции и количества отходов.</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667"/>
          <w:jc w:val="center"/>
        </w:trPr>
        <w:tc>
          <w:tcPr>
            <w:tcW w:w="11165" w:type="dxa"/>
            <w:gridSpan w:val="3"/>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18"/>
                <w:szCs w:val="18"/>
              </w:rPr>
            </w:pPr>
            <w:r w:rsidRPr="002976B9">
              <w:rPr>
                <w:b/>
                <w:sz w:val="18"/>
                <w:szCs w:val="18"/>
              </w:rPr>
              <w:t xml:space="preserve">МДК.02.01 </w:t>
            </w: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i/>
                <w:sz w:val="20"/>
                <w:szCs w:val="20"/>
              </w:rPr>
            </w:pPr>
            <w:r w:rsidRPr="002976B9">
              <w:rPr>
                <w:b/>
                <w:sz w:val="20"/>
                <w:szCs w:val="20"/>
              </w:rPr>
              <w:t>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tc>
        <w:tc>
          <w:tcPr>
            <w:tcW w:w="1417" w:type="dxa"/>
            <w:shd w:val="clear" w:color="auto" w:fill="FFFFFF"/>
          </w:tcPr>
          <w:p w:rsidR="00CE265D" w:rsidRPr="002976B9" w:rsidRDefault="00CE265D" w:rsidP="009E2D81">
            <w:pPr>
              <w:spacing w:line="240" w:lineRule="auto"/>
              <w:jc w:val="center"/>
              <w:rPr>
                <w:i/>
                <w:iCs/>
                <w:sz w:val="18"/>
                <w:szCs w:val="18"/>
              </w:rPr>
            </w:pPr>
            <w:r w:rsidRPr="002976B9">
              <w:rPr>
                <w:i/>
                <w:iCs/>
                <w:sz w:val="18"/>
                <w:szCs w:val="18"/>
              </w:rPr>
              <w:t>36</w:t>
            </w:r>
          </w:p>
        </w:tc>
        <w:tc>
          <w:tcPr>
            <w:tcW w:w="1174" w:type="dxa"/>
            <w:shd w:val="clear" w:color="auto" w:fill="FFFFFF"/>
          </w:tcPr>
          <w:p w:rsidR="00CE265D" w:rsidRPr="002976B9" w:rsidRDefault="00CE265D" w:rsidP="00B17E9D">
            <w:pPr>
              <w:spacing w:line="240" w:lineRule="auto"/>
              <w:ind w:firstLine="34"/>
              <w:jc w:val="center"/>
              <w:rPr>
                <w:iCs/>
                <w:sz w:val="20"/>
                <w:szCs w:val="20"/>
              </w:rPr>
            </w:pPr>
          </w:p>
        </w:tc>
        <w:tc>
          <w:tcPr>
            <w:tcW w:w="1520" w:type="dxa"/>
            <w:shd w:val="clear" w:color="auto" w:fill="FFFFFF"/>
          </w:tcPr>
          <w:p w:rsidR="00CE265D" w:rsidRPr="002976B9" w:rsidRDefault="00CE265D" w:rsidP="00B17E9D">
            <w:pPr>
              <w:spacing w:line="240" w:lineRule="auto"/>
              <w:ind w:firstLine="34"/>
              <w:jc w:val="center"/>
              <w:rPr>
                <w:iCs/>
                <w:sz w:val="20"/>
                <w:szCs w:val="20"/>
              </w:rPr>
            </w:pPr>
          </w:p>
        </w:tc>
      </w:tr>
      <w:tr w:rsidR="00CE265D" w:rsidRPr="002976B9" w:rsidTr="00B17E9D">
        <w:trPr>
          <w:trHeight w:val="667"/>
          <w:jc w:val="center"/>
        </w:trPr>
        <w:tc>
          <w:tcPr>
            <w:tcW w:w="11165" w:type="dxa"/>
            <w:gridSpan w:val="3"/>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20"/>
                <w:szCs w:val="20"/>
              </w:rPr>
            </w:pPr>
            <w:r w:rsidRPr="002976B9">
              <w:rPr>
                <w:b/>
                <w:sz w:val="20"/>
                <w:szCs w:val="20"/>
              </w:rPr>
              <w:t xml:space="preserve">Раздел 1 </w:t>
            </w: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18"/>
                <w:szCs w:val="18"/>
              </w:rPr>
            </w:pPr>
            <w:r w:rsidRPr="002976B9">
              <w:rPr>
                <w:b/>
                <w:sz w:val="20"/>
                <w:szCs w:val="20"/>
              </w:rPr>
              <w:t>Испытания и контроль исходных компонентов, полуфабрикатов, комплектующих для производства изделий из полимерных композитов</w:t>
            </w:r>
          </w:p>
        </w:tc>
        <w:tc>
          <w:tcPr>
            <w:tcW w:w="1417" w:type="dxa"/>
            <w:shd w:val="clear" w:color="auto" w:fill="FFFFFF"/>
          </w:tcPr>
          <w:p w:rsidR="00CE265D" w:rsidRPr="002976B9" w:rsidRDefault="00CE265D" w:rsidP="009E2D81">
            <w:pPr>
              <w:spacing w:line="240" w:lineRule="auto"/>
              <w:jc w:val="center"/>
              <w:rPr>
                <w:i/>
                <w:iCs/>
                <w:sz w:val="18"/>
                <w:szCs w:val="18"/>
              </w:rPr>
            </w:pPr>
            <w:r w:rsidRPr="002976B9">
              <w:rPr>
                <w:i/>
                <w:iCs/>
                <w:sz w:val="18"/>
                <w:szCs w:val="18"/>
              </w:rPr>
              <w:t>36</w:t>
            </w:r>
          </w:p>
        </w:tc>
        <w:tc>
          <w:tcPr>
            <w:tcW w:w="1174" w:type="dxa"/>
            <w:shd w:val="clear" w:color="auto" w:fill="FFFFFF"/>
          </w:tcPr>
          <w:p w:rsidR="00CE265D" w:rsidRPr="002976B9" w:rsidRDefault="00CE265D" w:rsidP="00B17E9D">
            <w:pPr>
              <w:spacing w:line="240" w:lineRule="auto"/>
              <w:ind w:firstLine="34"/>
              <w:jc w:val="center"/>
              <w:rPr>
                <w:iCs/>
                <w:sz w:val="20"/>
                <w:szCs w:val="20"/>
              </w:rPr>
            </w:pPr>
          </w:p>
        </w:tc>
        <w:tc>
          <w:tcPr>
            <w:tcW w:w="1520" w:type="dxa"/>
            <w:shd w:val="clear" w:color="auto" w:fill="FFFFFF"/>
          </w:tcPr>
          <w:p w:rsidR="00CE265D" w:rsidRPr="002976B9" w:rsidRDefault="00CE265D" w:rsidP="00B17E9D">
            <w:pPr>
              <w:spacing w:line="240" w:lineRule="auto"/>
              <w:ind w:firstLine="34"/>
              <w:jc w:val="center"/>
              <w:rPr>
                <w:iCs/>
                <w:sz w:val="20"/>
                <w:szCs w:val="20"/>
              </w:rPr>
            </w:pPr>
          </w:p>
        </w:tc>
      </w:tr>
      <w:tr w:rsidR="00CE265D" w:rsidRPr="002976B9" w:rsidTr="00B17E9D">
        <w:trPr>
          <w:trHeight w:val="64"/>
          <w:jc w:val="center"/>
        </w:trPr>
        <w:tc>
          <w:tcPr>
            <w:tcW w:w="2235" w:type="dxa"/>
            <w:vMerge w:val="restart"/>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20"/>
                <w:szCs w:val="20"/>
              </w:rPr>
            </w:pPr>
            <w:r w:rsidRPr="002976B9">
              <w:rPr>
                <w:b/>
                <w:sz w:val="20"/>
                <w:szCs w:val="20"/>
              </w:rPr>
              <w:t xml:space="preserve">Тема 2.1. </w:t>
            </w: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sz w:val="20"/>
                <w:szCs w:val="20"/>
              </w:rPr>
              <w:t>Ремонт технологической оснастки</w:t>
            </w:r>
          </w:p>
        </w:tc>
        <w:tc>
          <w:tcPr>
            <w:tcW w:w="8930" w:type="dxa"/>
            <w:gridSpan w:val="2"/>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i/>
                <w:sz w:val="18"/>
                <w:szCs w:val="18"/>
              </w:rPr>
            </w:pPr>
            <w:r w:rsidRPr="002976B9">
              <w:rPr>
                <w:b/>
                <w:bCs/>
                <w:sz w:val="18"/>
                <w:szCs w:val="18"/>
              </w:rPr>
              <w:t>Содержание учебного материала</w:t>
            </w:r>
          </w:p>
        </w:tc>
        <w:tc>
          <w:tcPr>
            <w:tcW w:w="1417" w:type="dxa"/>
            <w:vMerge w:val="restart"/>
            <w:shd w:val="clear" w:color="auto" w:fill="FFFFFF"/>
          </w:tcPr>
          <w:p w:rsidR="00CE265D" w:rsidRPr="002976B9" w:rsidRDefault="00CE265D" w:rsidP="009E2D81">
            <w:pPr>
              <w:spacing w:line="240" w:lineRule="auto"/>
              <w:jc w:val="center"/>
              <w:rPr>
                <w:i/>
                <w:iCs/>
                <w:sz w:val="18"/>
                <w:szCs w:val="18"/>
              </w:rPr>
            </w:pPr>
            <w:r w:rsidRPr="002976B9">
              <w:rPr>
                <w:i/>
                <w:iCs/>
                <w:sz w:val="18"/>
                <w:szCs w:val="18"/>
              </w:rPr>
              <w:t>18</w:t>
            </w:r>
          </w:p>
        </w:tc>
        <w:tc>
          <w:tcPr>
            <w:tcW w:w="1174" w:type="dxa"/>
            <w:vMerge w:val="restart"/>
            <w:shd w:val="clear" w:color="auto" w:fill="FFFFFF"/>
          </w:tcPr>
          <w:p w:rsidR="00CE265D" w:rsidRPr="002976B9" w:rsidRDefault="00CE265D" w:rsidP="00B17E9D">
            <w:pPr>
              <w:spacing w:line="240" w:lineRule="auto"/>
              <w:ind w:firstLine="34"/>
              <w:jc w:val="center"/>
              <w:rPr>
                <w:bCs/>
              </w:rPr>
            </w:pPr>
            <w:r w:rsidRPr="002976B9">
              <w:rPr>
                <w:bCs/>
              </w:rPr>
              <w:t>ПК 2.1-2.4</w:t>
            </w:r>
          </w:p>
          <w:p w:rsidR="00CE265D" w:rsidRPr="002976B9" w:rsidRDefault="00CE265D" w:rsidP="00B17E9D">
            <w:pPr>
              <w:spacing w:line="240" w:lineRule="auto"/>
              <w:ind w:firstLine="34"/>
              <w:jc w:val="center"/>
              <w:rPr>
                <w:iCs/>
                <w:sz w:val="20"/>
                <w:szCs w:val="20"/>
              </w:rPr>
            </w:pPr>
            <w:r w:rsidRPr="002976B9">
              <w:rPr>
                <w:bCs/>
              </w:rPr>
              <w:t>ОК-1-11</w:t>
            </w:r>
          </w:p>
        </w:tc>
        <w:tc>
          <w:tcPr>
            <w:tcW w:w="1520" w:type="dxa"/>
            <w:vMerge w:val="restart"/>
            <w:shd w:val="clear" w:color="auto" w:fill="FFFFFF"/>
          </w:tcPr>
          <w:p w:rsidR="00CE265D" w:rsidRPr="002976B9" w:rsidRDefault="00CE265D" w:rsidP="00B17E9D">
            <w:pPr>
              <w:spacing w:line="240" w:lineRule="auto"/>
              <w:ind w:firstLine="34"/>
              <w:jc w:val="center"/>
              <w:rPr>
                <w:iCs/>
                <w:sz w:val="20"/>
                <w:szCs w:val="20"/>
              </w:rPr>
            </w:pPr>
            <w:r w:rsidRPr="002976B9">
              <w:rPr>
                <w:iCs/>
                <w:sz w:val="20"/>
                <w:szCs w:val="20"/>
              </w:rPr>
              <w:t>Н2.1.01 – 2.1.04</w:t>
            </w:r>
          </w:p>
          <w:p w:rsidR="00CE265D" w:rsidRPr="002976B9" w:rsidRDefault="00CE265D" w:rsidP="00B17E9D">
            <w:pPr>
              <w:spacing w:line="240" w:lineRule="auto"/>
              <w:ind w:firstLine="34"/>
              <w:jc w:val="center"/>
              <w:rPr>
                <w:iCs/>
                <w:sz w:val="20"/>
                <w:szCs w:val="20"/>
              </w:rPr>
            </w:pPr>
            <w:r w:rsidRPr="002976B9">
              <w:rPr>
                <w:iCs/>
                <w:sz w:val="20"/>
                <w:szCs w:val="20"/>
              </w:rPr>
              <w:t>Н2.2.01</w:t>
            </w:r>
          </w:p>
          <w:p w:rsidR="00CE265D" w:rsidRPr="002976B9" w:rsidRDefault="00CE265D" w:rsidP="00B17E9D">
            <w:pPr>
              <w:spacing w:line="240" w:lineRule="auto"/>
              <w:ind w:firstLine="34"/>
              <w:jc w:val="center"/>
              <w:rPr>
                <w:iCs/>
                <w:sz w:val="20"/>
                <w:szCs w:val="20"/>
              </w:rPr>
            </w:pPr>
            <w:r w:rsidRPr="002976B9">
              <w:rPr>
                <w:iCs/>
                <w:sz w:val="20"/>
                <w:szCs w:val="20"/>
              </w:rPr>
              <w:t>Н2.3.01</w:t>
            </w:r>
          </w:p>
          <w:p w:rsidR="00CE265D" w:rsidRPr="002976B9" w:rsidRDefault="00CE265D" w:rsidP="00B17E9D">
            <w:pPr>
              <w:spacing w:line="240" w:lineRule="auto"/>
              <w:ind w:firstLine="34"/>
              <w:jc w:val="center"/>
              <w:rPr>
                <w:iCs/>
                <w:sz w:val="20"/>
                <w:szCs w:val="20"/>
              </w:rPr>
            </w:pPr>
            <w:r w:rsidRPr="002976B9">
              <w:rPr>
                <w:iCs/>
                <w:sz w:val="20"/>
                <w:szCs w:val="20"/>
              </w:rPr>
              <w:t>Н2.4.01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У2.1.01 – 2.1.04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У2.2.01 – 2.2.02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lastRenderedPageBreak/>
              <w:t>У2.3.01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У2.4.01 – 2.4.03</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З2.1.01 – 2.1.02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З2.2.01 – 2.2.05</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З2.3.01 – 2.3.02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З2.4.01</w:t>
            </w:r>
          </w:p>
        </w:tc>
      </w:tr>
      <w:tr w:rsidR="00CE265D" w:rsidRPr="002976B9" w:rsidTr="00B17E9D">
        <w:trPr>
          <w:trHeight w:val="64"/>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iCs/>
                <w:sz w:val="20"/>
                <w:szCs w:val="20"/>
              </w:rPr>
            </w:pPr>
            <w:r w:rsidRPr="002976B9">
              <w:rPr>
                <w:sz w:val="20"/>
                <w:szCs w:val="20"/>
              </w:rPr>
              <w:t xml:space="preserve">Виды дефектов технологической оснастки. </w:t>
            </w:r>
          </w:p>
        </w:tc>
        <w:tc>
          <w:tcPr>
            <w:tcW w:w="1417" w:type="dxa"/>
            <w:vMerge/>
            <w:shd w:val="clear" w:color="auto" w:fill="FFFFFF"/>
          </w:tcPr>
          <w:p w:rsidR="00CE265D" w:rsidRPr="002976B9" w:rsidRDefault="00CE265D" w:rsidP="009E2D81">
            <w:pPr>
              <w:spacing w:line="240" w:lineRule="auto"/>
              <w:rPr>
                <w:sz w:val="18"/>
                <w:szCs w:val="18"/>
              </w:rPr>
            </w:pPr>
          </w:p>
        </w:tc>
        <w:tc>
          <w:tcPr>
            <w:tcW w:w="1174" w:type="dxa"/>
            <w:vMerge/>
            <w:shd w:val="clear" w:color="auto" w:fill="FFFFFF"/>
          </w:tcPr>
          <w:p w:rsidR="00CE265D" w:rsidRPr="002976B9" w:rsidRDefault="00CE265D" w:rsidP="00B17E9D">
            <w:pPr>
              <w:spacing w:line="240" w:lineRule="auto"/>
              <w:ind w:firstLine="34"/>
              <w:rPr>
                <w:sz w:val="20"/>
                <w:szCs w:val="20"/>
              </w:rPr>
            </w:pPr>
          </w:p>
        </w:tc>
        <w:tc>
          <w:tcPr>
            <w:tcW w:w="1520" w:type="dxa"/>
            <w:vMerge/>
            <w:shd w:val="clear" w:color="auto" w:fill="FFFFFF"/>
          </w:tcPr>
          <w:p w:rsidR="00CE265D" w:rsidRPr="002976B9" w:rsidRDefault="00CE265D" w:rsidP="00B17E9D">
            <w:pPr>
              <w:spacing w:line="240" w:lineRule="auto"/>
              <w:ind w:firstLine="34"/>
              <w:rPr>
                <w:sz w:val="20"/>
                <w:szCs w:val="20"/>
              </w:rPr>
            </w:pPr>
          </w:p>
        </w:tc>
      </w:tr>
      <w:tr w:rsidR="00CE265D" w:rsidRPr="002976B9" w:rsidTr="00B17E9D">
        <w:trPr>
          <w:trHeight w:val="64"/>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2</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sz w:val="20"/>
                <w:szCs w:val="20"/>
              </w:rPr>
              <w:t xml:space="preserve">Методы испытаний  исходных компонентов, полуфабрикатов, комплектующих </w:t>
            </w:r>
          </w:p>
        </w:tc>
        <w:tc>
          <w:tcPr>
            <w:tcW w:w="1417" w:type="dxa"/>
            <w:vMerge/>
            <w:shd w:val="clear" w:color="auto" w:fill="FFFFFF"/>
          </w:tcPr>
          <w:p w:rsidR="00CE265D" w:rsidRPr="002976B9" w:rsidRDefault="00CE265D" w:rsidP="009E2D81">
            <w:pPr>
              <w:spacing w:line="240" w:lineRule="auto"/>
              <w:rPr>
                <w:sz w:val="18"/>
                <w:szCs w:val="18"/>
              </w:rPr>
            </w:pPr>
          </w:p>
        </w:tc>
        <w:tc>
          <w:tcPr>
            <w:tcW w:w="1174" w:type="dxa"/>
            <w:vMerge/>
            <w:shd w:val="clear" w:color="auto" w:fill="FFFFFF"/>
          </w:tcPr>
          <w:p w:rsidR="00CE265D" w:rsidRPr="002976B9" w:rsidRDefault="00CE265D" w:rsidP="00B17E9D">
            <w:pPr>
              <w:spacing w:line="240" w:lineRule="auto"/>
              <w:ind w:firstLine="34"/>
              <w:rPr>
                <w:sz w:val="20"/>
                <w:szCs w:val="20"/>
              </w:rPr>
            </w:pPr>
          </w:p>
        </w:tc>
        <w:tc>
          <w:tcPr>
            <w:tcW w:w="1520" w:type="dxa"/>
            <w:vMerge/>
            <w:shd w:val="clear" w:color="auto" w:fill="FFFFFF"/>
          </w:tcPr>
          <w:p w:rsidR="00CE265D" w:rsidRPr="002976B9" w:rsidRDefault="00CE265D" w:rsidP="00B17E9D">
            <w:pPr>
              <w:spacing w:line="240" w:lineRule="auto"/>
              <w:ind w:firstLine="34"/>
              <w:rPr>
                <w:sz w:val="20"/>
                <w:szCs w:val="20"/>
              </w:rPr>
            </w:pPr>
          </w:p>
        </w:tc>
      </w:tr>
      <w:tr w:rsidR="00CE265D" w:rsidRPr="002976B9" w:rsidTr="00B17E9D">
        <w:trPr>
          <w:trHeight w:val="64"/>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3</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sz w:val="20"/>
                <w:szCs w:val="20"/>
              </w:rPr>
              <w:t>Методы контроля  исходных компонентов, полуфабрикатов, комплектующих</w:t>
            </w:r>
          </w:p>
        </w:tc>
        <w:tc>
          <w:tcPr>
            <w:tcW w:w="1417" w:type="dxa"/>
            <w:vMerge/>
            <w:shd w:val="clear" w:color="auto" w:fill="FFFFFF"/>
          </w:tcPr>
          <w:p w:rsidR="00CE265D" w:rsidRPr="002976B9" w:rsidRDefault="00CE265D" w:rsidP="009E2D81">
            <w:pPr>
              <w:spacing w:line="240" w:lineRule="auto"/>
              <w:rPr>
                <w:sz w:val="18"/>
                <w:szCs w:val="18"/>
              </w:rPr>
            </w:pPr>
          </w:p>
        </w:tc>
        <w:tc>
          <w:tcPr>
            <w:tcW w:w="1174" w:type="dxa"/>
            <w:vMerge/>
            <w:shd w:val="clear" w:color="auto" w:fill="FFFFFF"/>
          </w:tcPr>
          <w:p w:rsidR="00CE265D" w:rsidRPr="002976B9" w:rsidRDefault="00CE265D" w:rsidP="00B17E9D">
            <w:pPr>
              <w:spacing w:line="240" w:lineRule="auto"/>
              <w:ind w:firstLine="34"/>
              <w:rPr>
                <w:sz w:val="20"/>
                <w:szCs w:val="20"/>
              </w:rPr>
            </w:pPr>
          </w:p>
        </w:tc>
        <w:tc>
          <w:tcPr>
            <w:tcW w:w="1520" w:type="dxa"/>
            <w:vMerge/>
            <w:shd w:val="clear" w:color="auto" w:fill="FFFFFF"/>
          </w:tcPr>
          <w:p w:rsidR="00CE265D" w:rsidRPr="002976B9" w:rsidRDefault="00CE265D" w:rsidP="00B17E9D">
            <w:pPr>
              <w:spacing w:line="240" w:lineRule="auto"/>
              <w:ind w:firstLine="34"/>
              <w:rPr>
                <w:sz w:val="20"/>
                <w:szCs w:val="20"/>
              </w:rPr>
            </w:pPr>
          </w:p>
        </w:tc>
      </w:tr>
      <w:tr w:rsidR="00CE265D" w:rsidRPr="002976B9" w:rsidTr="00B17E9D">
        <w:trPr>
          <w:trHeight w:val="64"/>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4</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sz w:val="20"/>
                <w:szCs w:val="20"/>
              </w:rPr>
              <w:t>Методы неразрушающего контроля</w:t>
            </w:r>
          </w:p>
        </w:tc>
        <w:tc>
          <w:tcPr>
            <w:tcW w:w="1417" w:type="dxa"/>
            <w:vMerge/>
            <w:shd w:val="clear" w:color="auto" w:fill="FFFFFF"/>
          </w:tcPr>
          <w:p w:rsidR="00CE265D" w:rsidRPr="002976B9" w:rsidRDefault="00CE265D" w:rsidP="009E2D81">
            <w:pPr>
              <w:spacing w:line="240" w:lineRule="auto"/>
              <w:rPr>
                <w:sz w:val="18"/>
                <w:szCs w:val="18"/>
              </w:rPr>
            </w:pPr>
          </w:p>
        </w:tc>
        <w:tc>
          <w:tcPr>
            <w:tcW w:w="1174" w:type="dxa"/>
            <w:vMerge/>
            <w:shd w:val="clear" w:color="auto" w:fill="FFFFFF"/>
          </w:tcPr>
          <w:p w:rsidR="00CE265D" w:rsidRPr="002976B9" w:rsidRDefault="00CE265D" w:rsidP="00B17E9D">
            <w:pPr>
              <w:spacing w:line="240" w:lineRule="auto"/>
              <w:ind w:firstLine="34"/>
              <w:rPr>
                <w:sz w:val="20"/>
                <w:szCs w:val="20"/>
              </w:rPr>
            </w:pPr>
          </w:p>
        </w:tc>
        <w:tc>
          <w:tcPr>
            <w:tcW w:w="1520" w:type="dxa"/>
            <w:vMerge/>
            <w:shd w:val="clear" w:color="auto" w:fill="FFFFFF"/>
          </w:tcPr>
          <w:p w:rsidR="00CE265D" w:rsidRPr="002976B9" w:rsidRDefault="00CE265D" w:rsidP="00B17E9D">
            <w:pPr>
              <w:spacing w:line="240" w:lineRule="auto"/>
              <w:ind w:firstLine="34"/>
              <w:rPr>
                <w:sz w:val="20"/>
                <w:szCs w:val="20"/>
              </w:rPr>
            </w:pPr>
          </w:p>
        </w:tc>
      </w:tr>
      <w:tr w:rsidR="00CE265D" w:rsidRPr="002976B9" w:rsidTr="00B17E9D">
        <w:trPr>
          <w:trHeight w:val="64"/>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5</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sz w:val="20"/>
                <w:szCs w:val="20"/>
              </w:rPr>
              <w:t xml:space="preserve">Методы ремонта технологической оснастки. </w:t>
            </w:r>
          </w:p>
        </w:tc>
        <w:tc>
          <w:tcPr>
            <w:tcW w:w="1417" w:type="dxa"/>
            <w:vMerge/>
            <w:shd w:val="clear" w:color="auto" w:fill="FFFFFF"/>
          </w:tcPr>
          <w:p w:rsidR="00CE265D" w:rsidRPr="002976B9" w:rsidRDefault="00CE265D" w:rsidP="009E2D81">
            <w:pPr>
              <w:spacing w:line="240" w:lineRule="auto"/>
              <w:rPr>
                <w:sz w:val="18"/>
                <w:szCs w:val="18"/>
              </w:rPr>
            </w:pPr>
          </w:p>
        </w:tc>
        <w:tc>
          <w:tcPr>
            <w:tcW w:w="1174" w:type="dxa"/>
            <w:vMerge/>
            <w:shd w:val="clear" w:color="auto" w:fill="FFFFFF"/>
          </w:tcPr>
          <w:p w:rsidR="00CE265D" w:rsidRPr="002976B9" w:rsidRDefault="00CE265D" w:rsidP="00B17E9D">
            <w:pPr>
              <w:spacing w:line="240" w:lineRule="auto"/>
              <w:ind w:firstLine="34"/>
              <w:rPr>
                <w:sz w:val="20"/>
                <w:szCs w:val="20"/>
              </w:rPr>
            </w:pPr>
          </w:p>
        </w:tc>
        <w:tc>
          <w:tcPr>
            <w:tcW w:w="1520" w:type="dxa"/>
            <w:vMerge/>
            <w:shd w:val="clear" w:color="auto" w:fill="FFFFFF"/>
          </w:tcPr>
          <w:p w:rsidR="00CE265D" w:rsidRPr="002976B9" w:rsidRDefault="00CE265D" w:rsidP="00B17E9D">
            <w:pPr>
              <w:spacing w:line="240" w:lineRule="auto"/>
              <w:ind w:firstLine="34"/>
              <w:rPr>
                <w:sz w:val="20"/>
                <w:szCs w:val="20"/>
              </w:rPr>
            </w:pPr>
          </w:p>
        </w:tc>
      </w:tr>
      <w:tr w:rsidR="00CE265D" w:rsidRPr="002976B9" w:rsidTr="00B17E9D">
        <w:trPr>
          <w:trHeight w:val="64"/>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6</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sz w:val="20"/>
                <w:szCs w:val="20"/>
              </w:rPr>
              <w:t xml:space="preserve">Технологические процессы ремонта оснастки. </w:t>
            </w:r>
          </w:p>
        </w:tc>
        <w:tc>
          <w:tcPr>
            <w:tcW w:w="1417" w:type="dxa"/>
            <w:vMerge/>
            <w:shd w:val="clear" w:color="auto" w:fill="FFFFFF"/>
          </w:tcPr>
          <w:p w:rsidR="00CE265D" w:rsidRPr="002976B9" w:rsidRDefault="00CE265D" w:rsidP="009E2D81">
            <w:pPr>
              <w:spacing w:line="240" w:lineRule="auto"/>
              <w:rPr>
                <w:sz w:val="18"/>
                <w:szCs w:val="18"/>
              </w:rPr>
            </w:pPr>
          </w:p>
        </w:tc>
        <w:tc>
          <w:tcPr>
            <w:tcW w:w="1174" w:type="dxa"/>
            <w:vMerge/>
            <w:shd w:val="clear" w:color="auto" w:fill="FFFFFF"/>
          </w:tcPr>
          <w:p w:rsidR="00CE265D" w:rsidRPr="002976B9" w:rsidRDefault="00CE265D" w:rsidP="00B17E9D">
            <w:pPr>
              <w:spacing w:line="240" w:lineRule="auto"/>
              <w:ind w:firstLine="34"/>
              <w:rPr>
                <w:sz w:val="20"/>
                <w:szCs w:val="20"/>
              </w:rPr>
            </w:pPr>
          </w:p>
        </w:tc>
        <w:tc>
          <w:tcPr>
            <w:tcW w:w="1520" w:type="dxa"/>
            <w:vMerge/>
            <w:shd w:val="clear" w:color="auto" w:fill="FFFFFF"/>
          </w:tcPr>
          <w:p w:rsidR="00CE265D" w:rsidRPr="002976B9" w:rsidRDefault="00CE265D" w:rsidP="00B17E9D">
            <w:pPr>
              <w:spacing w:line="240" w:lineRule="auto"/>
              <w:ind w:firstLine="34"/>
              <w:rPr>
                <w:sz w:val="20"/>
                <w:szCs w:val="20"/>
              </w:rPr>
            </w:pPr>
          </w:p>
        </w:tc>
      </w:tr>
      <w:tr w:rsidR="00CE265D" w:rsidRPr="002976B9" w:rsidTr="00B17E9D">
        <w:trPr>
          <w:trHeight w:val="64"/>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7</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sz w:val="20"/>
                <w:szCs w:val="20"/>
              </w:rPr>
              <w:t>Технологические процессы ремонта оснастки.</w:t>
            </w:r>
          </w:p>
        </w:tc>
        <w:tc>
          <w:tcPr>
            <w:tcW w:w="1417" w:type="dxa"/>
            <w:vMerge/>
            <w:shd w:val="clear" w:color="auto" w:fill="FFFFFF"/>
          </w:tcPr>
          <w:p w:rsidR="00CE265D" w:rsidRPr="002976B9" w:rsidRDefault="00CE265D" w:rsidP="009E2D81">
            <w:pPr>
              <w:spacing w:line="240" w:lineRule="auto"/>
              <w:rPr>
                <w:sz w:val="18"/>
                <w:szCs w:val="18"/>
              </w:rPr>
            </w:pPr>
          </w:p>
        </w:tc>
        <w:tc>
          <w:tcPr>
            <w:tcW w:w="1174" w:type="dxa"/>
            <w:vMerge/>
            <w:shd w:val="clear" w:color="auto" w:fill="FFFFFF"/>
          </w:tcPr>
          <w:p w:rsidR="00CE265D" w:rsidRPr="002976B9" w:rsidRDefault="00CE265D" w:rsidP="00B17E9D">
            <w:pPr>
              <w:spacing w:line="240" w:lineRule="auto"/>
              <w:ind w:firstLine="34"/>
              <w:rPr>
                <w:sz w:val="20"/>
                <w:szCs w:val="20"/>
              </w:rPr>
            </w:pPr>
          </w:p>
        </w:tc>
        <w:tc>
          <w:tcPr>
            <w:tcW w:w="1520" w:type="dxa"/>
            <w:vMerge/>
            <w:shd w:val="clear" w:color="auto" w:fill="FFFFFF"/>
          </w:tcPr>
          <w:p w:rsidR="00CE265D" w:rsidRPr="002976B9" w:rsidRDefault="00CE265D" w:rsidP="00B17E9D">
            <w:pPr>
              <w:spacing w:line="240" w:lineRule="auto"/>
              <w:ind w:firstLine="34"/>
              <w:rPr>
                <w:sz w:val="20"/>
                <w:szCs w:val="20"/>
              </w:rPr>
            </w:pPr>
          </w:p>
        </w:tc>
      </w:tr>
      <w:tr w:rsidR="00CE265D" w:rsidRPr="002976B9" w:rsidTr="00B17E9D">
        <w:trPr>
          <w:trHeight w:val="64"/>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8</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sz w:val="20"/>
                <w:szCs w:val="20"/>
              </w:rPr>
              <w:t xml:space="preserve">Основные и вспомогательные материалы для ремонта оснастки. </w:t>
            </w:r>
          </w:p>
        </w:tc>
        <w:tc>
          <w:tcPr>
            <w:tcW w:w="1417" w:type="dxa"/>
            <w:vMerge/>
            <w:shd w:val="clear" w:color="auto" w:fill="FFFFFF"/>
          </w:tcPr>
          <w:p w:rsidR="00CE265D" w:rsidRPr="002976B9" w:rsidRDefault="00CE265D" w:rsidP="009E2D81">
            <w:pPr>
              <w:spacing w:line="240" w:lineRule="auto"/>
              <w:rPr>
                <w:sz w:val="18"/>
                <w:szCs w:val="18"/>
              </w:rPr>
            </w:pPr>
          </w:p>
        </w:tc>
        <w:tc>
          <w:tcPr>
            <w:tcW w:w="1174" w:type="dxa"/>
            <w:vMerge/>
            <w:shd w:val="clear" w:color="auto" w:fill="FFFFFF"/>
          </w:tcPr>
          <w:p w:rsidR="00CE265D" w:rsidRPr="002976B9" w:rsidRDefault="00CE265D" w:rsidP="00B17E9D">
            <w:pPr>
              <w:spacing w:line="240" w:lineRule="auto"/>
              <w:ind w:firstLine="34"/>
              <w:rPr>
                <w:sz w:val="20"/>
                <w:szCs w:val="20"/>
              </w:rPr>
            </w:pPr>
          </w:p>
        </w:tc>
        <w:tc>
          <w:tcPr>
            <w:tcW w:w="1520" w:type="dxa"/>
            <w:vMerge/>
            <w:shd w:val="clear" w:color="auto" w:fill="FFFFFF"/>
          </w:tcPr>
          <w:p w:rsidR="00CE265D" w:rsidRPr="002976B9" w:rsidRDefault="00CE265D" w:rsidP="00B17E9D">
            <w:pPr>
              <w:spacing w:line="240" w:lineRule="auto"/>
              <w:ind w:firstLine="34"/>
              <w:rPr>
                <w:sz w:val="20"/>
                <w:szCs w:val="20"/>
              </w:rPr>
            </w:pPr>
          </w:p>
        </w:tc>
      </w:tr>
      <w:tr w:rsidR="00CE265D" w:rsidRPr="002976B9" w:rsidTr="00B17E9D">
        <w:trPr>
          <w:trHeight w:val="64"/>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9</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sz w:val="20"/>
                <w:szCs w:val="20"/>
              </w:rPr>
              <w:t>Инструменты и оборудование для ремонта оснастки.</w:t>
            </w:r>
          </w:p>
        </w:tc>
        <w:tc>
          <w:tcPr>
            <w:tcW w:w="1417" w:type="dxa"/>
            <w:vMerge/>
            <w:shd w:val="clear" w:color="auto" w:fill="FFFFFF"/>
          </w:tcPr>
          <w:p w:rsidR="00CE265D" w:rsidRPr="002976B9" w:rsidRDefault="00CE265D" w:rsidP="009E2D81">
            <w:pPr>
              <w:spacing w:line="240" w:lineRule="auto"/>
              <w:rPr>
                <w:sz w:val="18"/>
                <w:szCs w:val="18"/>
              </w:rPr>
            </w:pPr>
          </w:p>
        </w:tc>
        <w:tc>
          <w:tcPr>
            <w:tcW w:w="1174" w:type="dxa"/>
            <w:vMerge/>
            <w:shd w:val="clear" w:color="auto" w:fill="FFFFFF"/>
          </w:tcPr>
          <w:p w:rsidR="00CE265D" w:rsidRPr="002976B9" w:rsidRDefault="00CE265D" w:rsidP="00B17E9D">
            <w:pPr>
              <w:spacing w:line="240" w:lineRule="auto"/>
              <w:ind w:firstLine="34"/>
              <w:rPr>
                <w:sz w:val="20"/>
                <w:szCs w:val="20"/>
              </w:rPr>
            </w:pPr>
          </w:p>
        </w:tc>
        <w:tc>
          <w:tcPr>
            <w:tcW w:w="1520" w:type="dxa"/>
            <w:vMerge/>
            <w:shd w:val="clear" w:color="auto" w:fill="FFFFFF"/>
          </w:tcPr>
          <w:p w:rsidR="00CE265D" w:rsidRPr="002976B9" w:rsidRDefault="00CE265D" w:rsidP="00B17E9D">
            <w:pPr>
              <w:spacing w:line="240" w:lineRule="auto"/>
              <w:ind w:firstLine="34"/>
              <w:rPr>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8930" w:type="dxa"/>
            <w:gridSpan w:val="2"/>
            <w:shd w:val="clear" w:color="auto" w:fill="FFFFFF"/>
          </w:tcPr>
          <w:p w:rsidR="00CE265D" w:rsidRPr="002976B9" w:rsidRDefault="00CE265D" w:rsidP="009E2D81">
            <w:pPr>
              <w:spacing w:line="240" w:lineRule="auto"/>
              <w:rPr>
                <w:i/>
                <w:iCs/>
                <w:sz w:val="18"/>
                <w:szCs w:val="18"/>
              </w:rPr>
            </w:pPr>
            <w:r w:rsidRPr="002976B9">
              <w:rPr>
                <w:b/>
                <w:i/>
                <w:iCs/>
                <w:sz w:val="18"/>
                <w:szCs w:val="18"/>
                <w:shd w:val="clear" w:color="auto" w:fill="FFFFFF"/>
              </w:rPr>
              <w:t>Практические занятия №1-9</w:t>
            </w:r>
          </w:p>
        </w:tc>
        <w:tc>
          <w:tcPr>
            <w:tcW w:w="1417" w:type="dxa"/>
            <w:vMerge w:val="restart"/>
            <w:shd w:val="clear" w:color="auto" w:fill="FFFFFF"/>
          </w:tcPr>
          <w:p w:rsidR="00CE265D" w:rsidRPr="002976B9" w:rsidRDefault="00CE265D" w:rsidP="009E2D81">
            <w:pPr>
              <w:spacing w:line="240" w:lineRule="auto"/>
              <w:jc w:val="center"/>
              <w:rPr>
                <w:i/>
                <w:iCs/>
                <w:sz w:val="18"/>
                <w:szCs w:val="18"/>
              </w:rPr>
            </w:pPr>
            <w:r w:rsidRPr="002976B9">
              <w:rPr>
                <w:i/>
                <w:iCs/>
                <w:sz w:val="18"/>
                <w:szCs w:val="18"/>
              </w:rPr>
              <w:t>18</w:t>
            </w:r>
          </w:p>
        </w:tc>
        <w:tc>
          <w:tcPr>
            <w:tcW w:w="1174" w:type="dxa"/>
            <w:vMerge w:val="restart"/>
            <w:shd w:val="clear" w:color="auto" w:fill="FFFFFF"/>
          </w:tcPr>
          <w:p w:rsidR="00CE265D" w:rsidRPr="002976B9" w:rsidRDefault="00CE265D" w:rsidP="00B17E9D">
            <w:pPr>
              <w:spacing w:line="240" w:lineRule="auto"/>
              <w:ind w:firstLine="34"/>
              <w:jc w:val="center"/>
              <w:rPr>
                <w:bCs/>
              </w:rPr>
            </w:pPr>
            <w:r w:rsidRPr="002976B9">
              <w:rPr>
                <w:bCs/>
              </w:rPr>
              <w:t>ПК 2.1-2.4</w:t>
            </w:r>
          </w:p>
          <w:p w:rsidR="00CE265D" w:rsidRPr="002976B9" w:rsidRDefault="00CE265D" w:rsidP="00B17E9D">
            <w:pPr>
              <w:spacing w:line="240" w:lineRule="auto"/>
              <w:ind w:firstLine="34"/>
              <w:jc w:val="center"/>
              <w:rPr>
                <w:iCs/>
                <w:sz w:val="20"/>
                <w:szCs w:val="20"/>
              </w:rPr>
            </w:pPr>
            <w:r w:rsidRPr="002976B9">
              <w:rPr>
                <w:bCs/>
              </w:rPr>
              <w:t>ОК-1-11</w:t>
            </w:r>
          </w:p>
        </w:tc>
        <w:tc>
          <w:tcPr>
            <w:tcW w:w="1520" w:type="dxa"/>
            <w:vMerge w:val="restart"/>
            <w:shd w:val="clear" w:color="auto" w:fill="FFFFFF"/>
          </w:tcPr>
          <w:p w:rsidR="00CE265D" w:rsidRPr="002976B9" w:rsidRDefault="00CE265D" w:rsidP="00B17E9D">
            <w:pPr>
              <w:spacing w:line="240" w:lineRule="auto"/>
              <w:ind w:firstLine="34"/>
              <w:jc w:val="center"/>
              <w:rPr>
                <w:iCs/>
                <w:sz w:val="20"/>
                <w:szCs w:val="20"/>
              </w:rPr>
            </w:pPr>
            <w:r w:rsidRPr="002976B9">
              <w:rPr>
                <w:iCs/>
                <w:sz w:val="20"/>
                <w:szCs w:val="20"/>
              </w:rPr>
              <w:t>Н2.1.01 – 2.1.04</w:t>
            </w:r>
          </w:p>
          <w:p w:rsidR="00CE265D" w:rsidRPr="002976B9" w:rsidRDefault="00CE265D" w:rsidP="00B17E9D">
            <w:pPr>
              <w:spacing w:line="240" w:lineRule="auto"/>
              <w:ind w:firstLine="34"/>
              <w:jc w:val="center"/>
              <w:rPr>
                <w:iCs/>
                <w:sz w:val="20"/>
                <w:szCs w:val="20"/>
              </w:rPr>
            </w:pPr>
            <w:r w:rsidRPr="002976B9">
              <w:rPr>
                <w:iCs/>
                <w:sz w:val="20"/>
                <w:szCs w:val="20"/>
              </w:rPr>
              <w:t>Н2.2.01</w:t>
            </w:r>
          </w:p>
          <w:p w:rsidR="00CE265D" w:rsidRPr="002976B9" w:rsidRDefault="00CE265D" w:rsidP="00B17E9D">
            <w:pPr>
              <w:spacing w:line="240" w:lineRule="auto"/>
              <w:ind w:firstLine="34"/>
              <w:jc w:val="center"/>
              <w:rPr>
                <w:iCs/>
                <w:sz w:val="20"/>
                <w:szCs w:val="20"/>
              </w:rPr>
            </w:pPr>
            <w:r w:rsidRPr="002976B9">
              <w:rPr>
                <w:iCs/>
                <w:sz w:val="20"/>
                <w:szCs w:val="20"/>
              </w:rPr>
              <w:t>Н2.3.01</w:t>
            </w:r>
          </w:p>
          <w:p w:rsidR="00CE265D" w:rsidRPr="002976B9" w:rsidRDefault="00CE265D" w:rsidP="00B17E9D">
            <w:pPr>
              <w:spacing w:line="240" w:lineRule="auto"/>
              <w:ind w:firstLine="34"/>
              <w:jc w:val="center"/>
              <w:rPr>
                <w:iCs/>
                <w:sz w:val="20"/>
                <w:szCs w:val="20"/>
              </w:rPr>
            </w:pPr>
            <w:r w:rsidRPr="002976B9">
              <w:rPr>
                <w:iCs/>
                <w:sz w:val="20"/>
                <w:szCs w:val="20"/>
              </w:rPr>
              <w:t>Н2.4.01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У2.1.01 – 2.1.04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У2.2.01 – 2.2.02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У2.3.01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У2.4.01 – 2.4.03</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З2.1.01 – 2.1.02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З2.2.01 – 2.2.05</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З2.3.01 – 2.3.02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З2.4.01</w:t>
            </w: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1</w:t>
            </w:r>
          </w:p>
        </w:tc>
        <w:tc>
          <w:tcPr>
            <w:tcW w:w="8505" w:type="dxa"/>
            <w:shd w:val="clear" w:color="auto" w:fill="FFFFFF"/>
          </w:tcPr>
          <w:p w:rsidR="00CE265D" w:rsidRPr="002976B9" w:rsidRDefault="00CE265D" w:rsidP="009E2D81">
            <w:pPr>
              <w:spacing w:line="240" w:lineRule="auto"/>
              <w:rPr>
                <w:i/>
                <w:iCs/>
                <w:sz w:val="20"/>
                <w:szCs w:val="20"/>
                <w:shd w:val="clear" w:color="auto" w:fill="FFFFFF"/>
              </w:rPr>
            </w:pPr>
            <w:r w:rsidRPr="002976B9">
              <w:rPr>
                <w:i/>
                <w:sz w:val="20"/>
                <w:szCs w:val="20"/>
              </w:rPr>
              <w:t>Выбор материалов для ремонта оснастки в соответствии с техническим заданием</w:t>
            </w:r>
          </w:p>
        </w:tc>
        <w:tc>
          <w:tcPr>
            <w:tcW w:w="1417" w:type="dxa"/>
            <w:vMerge/>
            <w:shd w:val="clear" w:color="auto" w:fill="FFFFFF"/>
          </w:tcPr>
          <w:p w:rsidR="00CE265D" w:rsidRPr="002976B9" w:rsidRDefault="00CE265D" w:rsidP="009E2D81">
            <w:pPr>
              <w:spacing w:line="240" w:lineRule="auto"/>
              <w:jc w:val="center"/>
              <w:rPr>
                <w:i/>
                <w:iCs/>
                <w:sz w:val="18"/>
                <w:szCs w:val="18"/>
              </w:rPr>
            </w:pPr>
          </w:p>
        </w:tc>
        <w:tc>
          <w:tcPr>
            <w:tcW w:w="1174" w:type="dxa"/>
            <w:vMerge/>
            <w:shd w:val="clear" w:color="auto" w:fill="FFFFFF"/>
          </w:tcPr>
          <w:p w:rsidR="00CE265D" w:rsidRPr="002976B9" w:rsidRDefault="00CE265D" w:rsidP="00B17E9D">
            <w:pPr>
              <w:spacing w:line="240" w:lineRule="auto"/>
              <w:ind w:firstLine="34"/>
              <w:jc w:val="center"/>
              <w:rPr>
                <w:iCs/>
                <w:sz w:val="20"/>
                <w:szCs w:val="20"/>
              </w:rPr>
            </w:pPr>
          </w:p>
        </w:tc>
        <w:tc>
          <w:tcPr>
            <w:tcW w:w="1520" w:type="dxa"/>
            <w:vMerge/>
            <w:shd w:val="clear" w:color="auto" w:fill="FFFFFF"/>
          </w:tcPr>
          <w:p w:rsidR="00CE265D" w:rsidRPr="002976B9" w:rsidRDefault="00CE265D" w:rsidP="00B17E9D">
            <w:pPr>
              <w:spacing w:line="240" w:lineRule="auto"/>
              <w:ind w:firstLine="34"/>
              <w:jc w:val="center"/>
              <w:rPr>
                <w:i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2</w:t>
            </w:r>
          </w:p>
        </w:tc>
        <w:tc>
          <w:tcPr>
            <w:tcW w:w="8505" w:type="dxa"/>
            <w:shd w:val="clear" w:color="auto" w:fill="FFFFFF"/>
          </w:tcPr>
          <w:p w:rsidR="00CE265D" w:rsidRPr="002976B9" w:rsidRDefault="00CE265D" w:rsidP="009E2D81">
            <w:pPr>
              <w:spacing w:line="240" w:lineRule="auto"/>
              <w:rPr>
                <w:i/>
                <w:sz w:val="20"/>
                <w:szCs w:val="20"/>
              </w:rPr>
            </w:pPr>
            <w:r w:rsidRPr="002976B9">
              <w:rPr>
                <w:i/>
                <w:sz w:val="20"/>
                <w:szCs w:val="20"/>
              </w:rPr>
              <w:t>Проведение испытаний исходных компонентов, полуфабрикатов, комплектующих</w:t>
            </w:r>
          </w:p>
        </w:tc>
        <w:tc>
          <w:tcPr>
            <w:tcW w:w="1417" w:type="dxa"/>
            <w:vMerge/>
            <w:shd w:val="clear" w:color="auto" w:fill="FFFFFF"/>
          </w:tcPr>
          <w:p w:rsidR="00CE265D" w:rsidRPr="002976B9" w:rsidRDefault="00CE265D" w:rsidP="009E2D81">
            <w:pPr>
              <w:spacing w:line="240" w:lineRule="auto"/>
              <w:jc w:val="center"/>
              <w:rPr>
                <w:i/>
                <w:iCs/>
                <w:sz w:val="18"/>
                <w:szCs w:val="18"/>
              </w:rPr>
            </w:pPr>
          </w:p>
        </w:tc>
        <w:tc>
          <w:tcPr>
            <w:tcW w:w="1174" w:type="dxa"/>
            <w:vMerge/>
            <w:shd w:val="clear" w:color="auto" w:fill="FFFFFF"/>
          </w:tcPr>
          <w:p w:rsidR="00CE265D" w:rsidRPr="002976B9" w:rsidRDefault="00CE265D" w:rsidP="00B17E9D">
            <w:pPr>
              <w:spacing w:line="240" w:lineRule="auto"/>
              <w:ind w:firstLine="34"/>
              <w:jc w:val="center"/>
              <w:rPr>
                <w:iCs/>
                <w:sz w:val="20"/>
                <w:szCs w:val="20"/>
              </w:rPr>
            </w:pPr>
          </w:p>
        </w:tc>
        <w:tc>
          <w:tcPr>
            <w:tcW w:w="1520" w:type="dxa"/>
            <w:vMerge/>
            <w:shd w:val="clear" w:color="auto" w:fill="FFFFFF"/>
          </w:tcPr>
          <w:p w:rsidR="00CE265D" w:rsidRPr="002976B9" w:rsidRDefault="00CE265D" w:rsidP="00B17E9D">
            <w:pPr>
              <w:spacing w:line="240" w:lineRule="auto"/>
              <w:ind w:firstLine="34"/>
              <w:jc w:val="center"/>
              <w:rPr>
                <w:i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3</w:t>
            </w:r>
          </w:p>
        </w:tc>
        <w:tc>
          <w:tcPr>
            <w:tcW w:w="8505" w:type="dxa"/>
            <w:shd w:val="clear" w:color="auto" w:fill="FFFFFF"/>
          </w:tcPr>
          <w:p w:rsidR="00CE265D" w:rsidRPr="002976B9" w:rsidRDefault="00CE265D" w:rsidP="009E2D81">
            <w:pPr>
              <w:spacing w:line="240" w:lineRule="auto"/>
              <w:rPr>
                <w:bCs/>
                <w:i/>
                <w:sz w:val="20"/>
                <w:szCs w:val="20"/>
              </w:rPr>
            </w:pPr>
            <w:r w:rsidRPr="002976B9">
              <w:rPr>
                <w:i/>
                <w:sz w:val="20"/>
                <w:szCs w:val="20"/>
              </w:rPr>
              <w:t>Методы неразрушающего контроля</w:t>
            </w:r>
          </w:p>
        </w:tc>
        <w:tc>
          <w:tcPr>
            <w:tcW w:w="1417" w:type="dxa"/>
            <w:vMerge/>
            <w:shd w:val="clear" w:color="auto" w:fill="FFFFFF"/>
          </w:tcPr>
          <w:p w:rsidR="00CE265D" w:rsidRPr="002976B9" w:rsidRDefault="00CE265D" w:rsidP="009E2D81">
            <w:pPr>
              <w:spacing w:line="240" w:lineRule="auto"/>
              <w:jc w:val="center"/>
              <w:rPr>
                <w:i/>
                <w:iCs/>
                <w:sz w:val="18"/>
                <w:szCs w:val="18"/>
              </w:rPr>
            </w:pPr>
          </w:p>
        </w:tc>
        <w:tc>
          <w:tcPr>
            <w:tcW w:w="1174" w:type="dxa"/>
            <w:vMerge/>
            <w:shd w:val="clear" w:color="auto" w:fill="FFFFFF"/>
          </w:tcPr>
          <w:p w:rsidR="00CE265D" w:rsidRPr="002976B9" w:rsidRDefault="00CE265D" w:rsidP="00B17E9D">
            <w:pPr>
              <w:spacing w:line="240" w:lineRule="auto"/>
              <w:ind w:firstLine="34"/>
              <w:jc w:val="center"/>
              <w:rPr>
                <w:iCs/>
                <w:sz w:val="20"/>
                <w:szCs w:val="20"/>
              </w:rPr>
            </w:pPr>
          </w:p>
        </w:tc>
        <w:tc>
          <w:tcPr>
            <w:tcW w:w="1520" w:type="dxa"/>
            <w:vMerge/>
            <w:shd w:val="clear" w:color="auto" w:fill="FFFFFF"/>
          </w:tcPr>
          <w:p w:rsidR="00CE265D" w:rsidRPr="002976B9" w:rsidRDefault="00CE265D" w:rsidP="00B17E9D">
            <w:pPr>
              <w:spacing w:line="240" w:lineRule="auto"/>
              <w:ind w:firstLine="34"/>
              <w:jc w:val="center"/>
              <w:rPr>
                <w:i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4</w:t>
            </w:r>
          </w:p>
        </w:tc>
        <w:tc>
          <w:tcPr>
            <w:tcW w:w="8505" w:type="dxa"/>
            <w:shd w:val="clear" w:color="auto" w:fill="FFFFFF"/>
          </w:tcPr>
          <w:p w:rsidR="00CE265D" w:rsidRPr="002976B9" w:rsidRDefault="00CE265D" w:rsidP="009E2D81">
            <w:pPr>
              <w:spacing w:line="240" w:lineRule="auto"/>
              <w:rPr>
                <w:bCs/>
                <w:i/>
                <w:sz w:val="20"/>
                <w:szCs w:val="20"/>
              </w:rPr>
            </w:pPr>
            <w:r w:rsidRPr="002976B9">
              <w:rPr>
                <w:i/>
                <w:sz w:val="20"/>
                <w:szCs w:val="20"/>
              </w:rPr>
              <w:t>Назначение метода ремонта оснастки, разработка технологического процесса ремонта оснастки</w:t>
            </w:r>
          </w:p>
        </w:tc>
        <w:tc>
          <w:tcPr>
            <w:tcW w:w="1417" w:type="dxa"/>
            <w:vMerge/>
            <w:shd w:val="clear" w:color="auto" w:fill="FFFFFF"/>
          </w:tcPr>
          <w:p w:rsidR="00CE265D" w:rsidRPr="002976B9" w:rsidRDefault="00CE265D" w:rsidP="009E2D81">
            <w:pPr>
              <w:spacing w:line="240" w:lineRule="auto"/>
              <w:jc w:val="center"/>
              <w:rPr>
                <w:i/>
                <w:iCs/>
                <w:sz w:val="18"/>
                <w:szCs w:val="18"/>
              </w:rPr>
            </w:pPr>
          </w:p>
        </w:tc>
        <w:tc>
          <w:tcPr>
            <w:tcW w:w="1174" w:type="dxa"/>
            <w:vMerge/>
            <w:shd w:val="clear" w:color="auto" w:fill="FFFFFF"/>
          </w:tcPr>
          <w:p w:rsidR="00CE265D" w:rsidRPr="002976B9" w:rsidRDefault="00CE265D" w:rsidP="00B17E9D">
            <w:pPr>
              <w:spacing w:line="240" w:lineRule="auto"/>
              <w:ind w:firstLine="34"/>
              <w:jc w:val="center"/>
              <w:rPr>
                <w:iCs/>
                <w:sz w:val="20"/>
                <w:szCs w:val="20"/>
              </w:rPr>
            </w:pPr>
          </w:p>
        </w:tc>
        <w:tc>
          <w:tcPr>
            <w:tcW w:w="1520" w:type="dxa"/>
            <w:vMerge/>
            <w:shd w:val="clear" w:color="auto" w:fill="FFFFFF"/>
          </w:tcPr>
          <w:p w:rsidR="00CE265D" w:rsidRPr="002976B9" w:rsidRDefault="00CE265D" w:rsidP="00B17E9D">
            <w:pPr>
              <w:spacing w:line="240" w:lineRule="auto"/>
              <w:ind w:firstLine="34"/>
              <w:jc w:val="center"/>
              <w:rPr>
                <w:i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5</w:t>
            </w:r>
          </w:p>
        </w:tc>
        <w:tc>
          <w:tcPr>
            <w:tcW w:w="8505" w:type="dxa"/>
            <w:shd w:val="clear" w:color="auto" w:fill="FFFFFF"/>
          </w:tcPr>
          <w:p w:rsidR="00CE265D" w:rsidRPr="002976B9" w:rsidRDefault="00CE265D" w:rsidP="009E2D81">
            <w:pPr>
              <w:spacing w:line="240" w:lineRule="auto"/>
              <w:rPr>
                <w:i/>
                <w:sz w:val="20"/>
                <w:szCs w:val="20"/>
              </w:rPr>
            </w:pPr>
            <w:r w:rsidRPr="002976B9">
              <w:rPr>
                <w:i/>
                <w:sz w:val="20"/>
                <w:szCs w:val="20"/>
              </w:rPr>
              <w:t>Назначение метода ремонта оснастки, разработка технологического процесса ремонта оснастки</w:t>
            </w:r>
          </w:p>
        </w:tc>
        <w:tc>
          <w:tcPr>
            <w:tcW w:w="1417" w:type="dxa"/>
            <w:vMerge/>
            <w:shd w:val="clear" w:color="auto" w:fill="FFFFFF"/>
          </w:tcPr>
          <w:p w:rsidR="00CE265D" w:rsidRPr="002976B9" w:rsidRDefault="00CE265D" w:rsidP="009E2D81">
            <w:pPr>
              <w:spacing w:line="240" w:lineRule="auto"/>
              <w:jc w:val="center"/>
              <w:rPr>
                <w:i/>
                <w:iCs/>
                <w:sz w:val="18"/>
                <w:szCs w:val="18"/>
              </w:rPr>
            </w:pPr>
          </w:p>
        </w:tc>
        <w:tc>
          <w:tcPr>
            <w:tcW w:w="1174" w:type="dxa"/>
            <w:vMerge/>
            <w:shd w:val="clear" w:color="auto" w:fill="FFFFFF"/>
          </w:tcPr>
          <w:p w:rsidR="00CE265D" w:rsidRPr="002976B9" w:rsidRDefault="00CE265D" w:rsidP="00B17E9D">
            <w:pPr>
              <w:spacing w:line="240" w:lineRule="auto"/>
              <w:ind w:firstLine="34"/>
              <w:jc w:val="center"/>
              <w:rPr>
                <w:iCs/>
                <w:sz w:val="20"/>
                <w:szCs w:val="20"/>
              </w:rPr>
            </w:pPr>
          </w:p>
        </w:tc>
        <w:tc>
          <w:tcPr>
            <w:tcW w:w="1520" w:type="dxa"/>
            <w:vMerge/>
            <w:shd w:val="clear" w:color="auto" w:fill="FFFFFF"/>
          </w:tcPr>
          <w:p w:rsidR="00CE265D" w:rsidRPr="002976B9" w:rsidRDefault="00CE265D" w:rsidP="00B17E9D">
            <w:pPr>
              <w:spacing w:line="240" w:lineRule="auto"/>
              <w:ind w:firstLine="34"/>
              <w:jc w:val="center"/>
              <w:rPr>
                <w:i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6</w:t>
            </w:r>
          </w:p>
        </w:tc>
        <w:tc>
          <w:tcPr>
            <w:tcW w:w="8505" w:type="dxa"/>
            <w:shd w:val="clear" w:color="auto" w:fill="FFFFFF"/>
          </w:tcPr>
          <w:p w:rsidR="00CE265D" w:rsidRPr="002976B9" w:rsidRDefault="00CE265D" w:rsidP="009E2D81">
            <w:pPr>
              <w:spacing w:line="240" w:lineRule="auto"/>
              <w:rPr>
                <w:bCs/>
                <w:i/>
                <w:sz w:val="20"/>
                <w:szCs w:val="20"/>
              </w:rPr>
            </w:pPr>
            <w:r w:rsidRPr="002976B9">
              <w:rPr>
                <w:i/>
                <w:sz w:val="20"/>
                <w:szCs w:val="20"/>
              </w:rPr>
              <w:t>Ремонт технологической оснастки</w:t>
            </w:r>
          </w:p>
        </w:tc>
        <w:tc>
          <w:tcPr>
            <w:tcW w:w="1417" w:type="dxa"/>
            <w:vMerge/>
            <w:shd w:val="clear" w:color="auto" w:fill="FFFFFF"/>
          </w:tcPr>
          <w:p w:rsidR="00CE265D" w:rsidRPr="002976B9" w:rsidRDefault="00CE265D" w:rsidP="009E2D81">
            <w:pPr>
              <w:spacing w:line="240" w:lineRule="auto"/>
              <w:jc w:val="center"/>
              <w:rPr>
                <w:i/>
                <w:iCs/>
                <w:sz w:val="18"/>
                <w:szCs w:val="18"/>
              </w:rPr>
            </w:pPr>
          </w:p>
        </w:tc>
        <w:tc>
          <w:tcPr>
            <w:tcW w:w="1174" w:type="dxa"/>
            <w:vMerge/>
            <w:shd w:val="clear" w:color="auto" w:fill="FFFFFF"/>
          </w:tcPr>
          <w:p w:rsidR="00CE265D" w:rsidRPr="002976B9" w:rsidRDefault="00CE265D" w:rsidP="00B17E9D">
            <w:pPr>
              <w:spacing w:line="240" w:lineRule="auto"/>
              <w:ind w:firstLine="34"/>
              <w:jc w:val="center"/>
              <w:rPr>
                <w:iCs/>
                <w:sz w:val="20"/>
                <w:szCs w:val="20"/>
              </w:rPr>
            </w:pPr>
          </w:p>
        </w:tc>
        <w:tc>
          <w:tcPr>
            <w:tcW w:w="1520" w:type="dxa"/>
            <w:vMerge/>
            <w:shd w:val="clear" w:color="auto" w:fill="FFFFFF"/>
          </w:tcPr>
          <w:p w:rsidR="00CE265D" w:rsidRPr="002976B9" w:rsidRDefault="00CE265D" w:rsidP="00B17E9D">
            <w:pPr>
              <w:spacing w:line="240" w:lineRule="auto"/>
              <w:ind w:firstLine="34"/>
              <w:jc w:val="center"/>
              <w:rPr>
                <w:i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7</w:t>
            </w:r>
          </w:p>
        </w:tc>
        <w:tc>
          <w:tcPr>
            <w:tcW w:w="8505" w:type="dxa"/>
            <w:shd w:val="clear" w:color="auto" w:fill="FFFFFF"/>
          </w:tcPr>
          <w:p w:rsidR="00CE265D" w:rsidRPr="002976B9" w:rsidRDefault="00CE265D" w:rsidP="009E2D81">
            <w:pPr>
              <w:spacing w:line="240" w:lineRule="auto"/>
              <w:rPr>
                <w:i/>
                <w:sz w:val="20"/>
                <w:szCs w:val="20"/>
              </w:rPr>
            </w:pPr>
            <w:r w:rsidRPr="002976B9">
              <w:rPr>
                <w:i/>
                <w:sz w:val="20"/>
                <w:szCs w:val="20"/>
              </w:rPr>
              <w:t>Ремонт технологической оснастки</w:t>
            </w:r>
          </w:p>
        </w:tc>
        <w:tc>
          <w:tcPr>
            <w:tcW w:w="1417" w:type="dxa"/>
            <w:vMerge/>
            <w:shd w:val="clear" w:color="auto" w:fill="FFFFFF"/>
          </w:tcPr>
          <w:p w:rsidR="00CE265D" w:rsidRPr="002976B9" w:rsidRDefault="00CE265D" w:rsidP="009E2D81">
            <w:pPr>
              <w:spacing w:line="240" w:lineRule="auto"/>
              <w:jc w:val="center"/>
              <w:rPr>
                <w:i/>
                <w:iCs/>
                <w:sz w:val="18"/>
                <w:szCs w:val="18"/>
              </w:rPr>
            </w:pPr>
          </w:p>
        </w:tc>
        <w:tc>
          <w:tcPr>
            <w:tcW w:w="1174" w:type="dxa"/>
            <w:vMerge/>
            <w:shd w:val="clear" w:color="auto" w:fill="FFFFFF"/>
          </w:tcPr>
          <w:p w:rsidR="00CE265D" w:rsidRPr="002976B9" w:rsidRDefault="00CE265D" w:rsidP="00B17E9D">
            <w:pPr>
              <w:spacing w:line="240" w:lineRule="auto"/>
              <w:ind w:firstLine="34"/>
              <w:jc w:val="center"/>
              <w:rPr>
                <w:iCs/>
                <w:sz w:val="20"/>
                <w:szCs w:val="20"/>
              </w:rPr>
            </w:pPr>
          </w:p>
        </w:tc>
        <w:tc>
          <w:tcPr>
            <w:tcW w:w="1520" w:type="dxa"/>
            <w:vMerge/>
            <w:shd w:val="clear" w:color="auto" w:fill="FFFFFF"/>
          </w:tcPr>
          <w:p w:rsidR="00CE265D" w:rsidRPr="002976B9" w:rsidRDefault="00CE265D" w:rsidP="00B17E9D">
            <w:pPr>
              <w:spacing w:line="240" w:lineRule="auto"/>
              <w:ind w:firstLine="34"/>
              <w:jc w:val="center"/>
              <w:rPr>
                <w:i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8</w:t>
            </w:r>
          </w:p>
        </w:tc>
        <w:tc>
          <w:tcPr>
            <w:tcW w:w="8505" w:type="dxa"/>
            <w:shd w:val="clear" w:color="auto" w:fill="FFFFFF"/>
          </w:tcPr>
          <w:p w:rsidR="00CE265D" w:rsidRPr="002976B9" w:rsidRDefault="00CE265D" w:rsidP="009E2D81">
            <w:pPr>
              <w:spacing w:line="240" w:lineRule="auto"/>
              <w:rPr>
                <w:i/>
                <w:sz w:val="20"/>
                <w:szCs w:val="20"/>
              </w:rPr>
            </w:pPr>
            <w:r w:rsidRPr="002976B9">
              <w:rPr>
                <w:i/>
                <w:sz w:val="20"/>
                <w:szCs w:val="20"/>
              </w:rPr>
              <w:t>Ремонт технологической оснастки</w:t>
            </w:r>
          </w:p>
        </w:tc>
        <w:tc>
          <w:tcPr>
            <w:tcW w:w="1417" w:type="dxa"/>
            <w:vMerge/>
            <w:shd w:val="clear" w:color="auto" w:fill="FFFFFF"/>
          </w:tcPr>
          <w:p w:rsidR="00CE265D" w:rsidRPr="002976B9" w:rsidRDefault="00CE265D" w:rsidP="009E2D81">
            <w:pPr>
              <w:spacing w:line="240" w:lineRule="auto"/>
              <w:jc w:val="center"/>
              <w:rPr>
                <w:i/>
                <w:iCs/>
                <w:sz w:val="18"/>
                <w:szCs w:val="18"/>
              </w:rPr>
            </w:pPr>
          </w:p>
        </w:tc>
        <w:tc>
          <w:tcPr>
            <w:tcW w:w="1174" w:type="dxa"/>
            <w:vMerge/>
            <w:shd w:val="clear" w:color="auto" w:fill="FFFFFF"/>
          </w:tcPr>
          <w:p w:rsidR="00CE265D" w:rsidRPr="002976B9" w:rsidRDefault="00CE265D" w:rsidP="00B17E9D">
            <w:pPr>
              <w:spacing w:line="240" w:lineRule="auto"/>
              <w:ind w:firstLine="34"/>
              <w:jc w:val="center"/>
              <w:rPr>
                <w:iCs/>
                <w:sz w:val="20"/>
                <w:szCs w:val="20"/>
              </w:rPr>
            </w:pPr>
          </w:p>
        </w:tc>
        <w:tc>
          <w:tcPr>
            <w:tcW w:w="1520" w:type="dxa"/>
            <w:vMerge/>
            <w:shd w:val="clear" w:color="auto" w:fill="FFFFFF"/>
          </w:tcPr>
          <w:p w:rsidR="00CE265D" w:rsidRPr="002976B9" w:rsidRDefault="00CE265D" w:rsidP="00B17E9D">
            <w:pPr>
              <w:spacing w:line="240" w:lineRule="auto"/>
              <w:ind w:firstLine="34"/>
              <w:jc w:val="center"/>
              <w:rPr>
                <w:i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18"/>
                <w:szCs w:val="18"/>
              </w:rPr>
            </w:pPr>
            <w:r w:rsidRPr="002976B9">
              <w:rPr>
                <w:bCs/>
                <w:i/>
                <w:sz w:val="18"/>
                <w:szCs w:val="18"/>
              </w:rPr>
              <w:t>9</w:t>
            </w:r>
          </w:p>
        </w:tc>
        <w:tc>
          <w:tcPr>
            <w:tcW w:w="8505" w:type="dxa"/>
            <w:shd w:val="clear" w:color="auto" w:fill="FFFFFF"/>
          </w:tcPr>
          <w:p w:rsidR="00CE265D" w:rsidRPr="002976B9" w:rsidRDefault="00CE265D" w:rsidP="009E2D81">
            <w:pPr>
              <w:spacing w:line="240" w:lineRule="auto"/>
              <w:rPr>
                <w:bCs/>
                <w:i/>
                <w:sz w:val="20"/>
                <w:szCs w:val="20"/>
              </w:rPr>
            </w:pPr>
            <w:r w:rsidRPr="002976B9">
              <w:rPr>
                <w:i/>
                <w:sz w:val="20"/>
                <w:szCs w:val="20"/>
              </w:rPr>
              <w:t>Ремонт технологической оснастки</w:t>
            </w:r>
          </w:p>
        </w:tc>
        <w:tc>
          <w:tcPr>
            <w:tcW w:w="1417" w:type="dxa"/>
            <w:vMerge/>
            <w:shd w:val="clear" w:color="auto" w:fill="FFFFFF"/>
          </w:tcPr>
          <w:p w:rsidR="00CE265D" w:rsidRPr="002976B9" w:rsidRDefault="00CE265D" w:rsidP="009E2D81">
            <w:pPr>
              <w:spacing w:line="240" w:lineRule="auto"/>
              <w:jc w:val="center"/>
              <w:rPr>
                <w:i/>
                <w:iCs/>
                <w:sz w:val="18"/>
                <w:szCs w:val="18"/>
              </w:rPr>
            </w:pPr>
          </w:p>
        </w:tc>
        <w:tc>
          <w:tcPr>
            <w:tcW w:w="1174" w:type="dxa"/>
            <w:vMerge/>
            <w:shd w:val="clear" w:color="auto" w:fill="FFFFFF"/>
          </w:tcPr>
          <w:p w:rsidR="00CE265D" w:rsidRPr="002976B9" w:rsidRDefault="00CE265D" w:rsidP="00B17E9D">
            <w:pPr>
              <w:spacing w:line="240" w:lineRule="auto"/>
              <w:ind w:firstLine="34"/>
              <w:jc w:val="center"/>
              <w:rPr>
                <w:iCs/>
                <w:sz w:val="20"/>
                <w:szCs w:val="20"/>
              </w:rPr>
            </w:pPr>
          </w:p>
        </w:tc>
        <w:tc>
          <w:tcPr>
            <w:tcW w:w="1520" w:type="dxa"/>
            <w:vMerge/>
            <w:shd w:val="clear" w:color="auto" w:fill="FFFFFF"/>
          </w:tcPr>
          <w:p w:rsidR="00CE265D" w:rsidRPr="002976B9" w:rsidRDefault="00CE265D" w:rsidP="00B17E9D">
            <w:pPr>
              <w:spacing w:line="240" w:lineRule="auto"/>
              <w:ind w:firstLine="34"/>
              <w:jc w:val="center"/>
              <w:rPr>
                <w:iCs/>
                <w:sz w:val="20"/>
                <w:szCs w:val="20"/>
              </w:rPr>
            </w:pPr>
          </w:p>
        </w:tc>
      </w:tr>
      <w:tr w:rsidR="00CE265D" w:rsidRPr="002976B9" w:rsidTr="00B17E9D">
        <w:trPr>
          <w:trHeight w:val="20"/>
          <w:jc w:val="center"/>
        </w:trPr>
        <w:tc>
          <w:tcPr>
            <w:tcW w:w="11165" w:type="dxa"/>
            <w:gridSpan w:val="3"/>
          </w:tcPr>
          <w:p w:rsidR="00CE265D" w:rsidRPr="002976B9" w:rsidRDefault="00CE265D" w:rsidP="009E2D81">
            <w:pPr>
              <w:spacing w:line="240" w:lineRule="auto"/>
              <w:jc w:val="center"/>
              <w:rPr>
                <w:b/>
                <w:sz w:val="20"/>
                <w:szCs w:val="20"/>
              </w:rPr>
            </w:pPr>
            <w:r w:rsidRPr="002976B9">
              <w:rPr>
                <w:b/>
                <w:sz w:val="20"/>
                <w:szCs w:val="20"/>
              </w:rPr>
              <w:t>МДК 02.03</w:t>
            </w:r>
          </w:p>
          <w:p w:rsidR="00CE265D" w:rsidRPr="002976B9" w:rsidRDefault="00CE265D" w:rsidP="009E2D81">
            <w:pPr>
              <w:spacing w:line="240" w:lineRule="auto"/>
              <w:jc w:val="center"/>
              <w:rPr>
                <w:iCs/>
                <w:sz w:val="20"/>
                <w:szCs w:val="20"/>
                <w:shd w:val="clear" w:color="auto" w:fill="FFFFFF"/>
              </w:rPr>
            </w:pPr>
            <w:r w:rsidRPr="002976B9">
              <w:rPr>
                <w:b/>
                <w:sz w:val="20"/>
                <w:szCs w:val="20"/>
              </w:rPr>
              <w:t>Изготовление технологической оснастки для производства изделий из полимерных композитов, в том числе на станках с ЧПУ</w:t>
            </w:r>
          </w:p>
        </w:tc>
        <w:tc>
          <w:tcPr>
            <w:tcW w:w="1417"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36</w:t>
            </w:r>
          </w:p>
        </w:tc>
        <w:tc>
          <w:tcPr>
            <w:tcW w:w="1174" w:type="dxa"/>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11165" w:type="dxa"/>
            <w:gridSpan w:val="3"/>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20"/>
                <w:szCs w:val="20"/>
              </w:rPr>
            </w:pPr>
            <w:r w:rsidRPr="002976B9">
              <w:rPr>
                <w:b/>
                <w:sz w:val="20"/>
                <w:szCs w:val="20"/>
              </w:rPr>
              <w:t xml:space="preserve">Раздел 1 </w:t>
            </w:r>
          </w:p>
          <w:p w:rsidR="00CE265D" w:rsidRPr="002976B9" w:rsidRDefault="00CE265D" w:rsidP="009E2D81">
            <w:pPr>
              <w:spacing w:line="240" w:lineRule="auto"/>
              <w:jc w:val="center"/>
              <w:rPr>
                <w:b/>
                <w:sz w:val="20"/>
                <w:szCs w:val="20"/>
              </w:rPr>
            </w:pPr>
            <w:r w:rsidRPr="002976B9">
              <w:rPr>
                <w:b/>
                <w:sz w:val="20"/>
                <w:szCs w:val="20"/>
              </w:rPr>
              <w:t xml:space="preserve"> Технологическая оснастка для производства изделий из композитных материалов</w:t>
            </w:r>
          </w:p>
        </w:tc>
        <w:tc>
          <w:tcPr>
            <w:tcW w:w="1417"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36</w:t>
            </w:r>
          </w:p>
        </w:tc>
        <w:tc>
          <w:tcPr>
            <w:tcW w:w="1174" w:type="dxa"/>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2235" w:type="dxa"/>
            <w:vMerge w:val="restart"/>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20"/>
                <w:szCs w:val="20"/>
              </w:rPr>
            </w:pPr>
            <w:r w:rsidRPr="002976B9">
              <w:rPr>
                <w:b/>
                <w:sz w:val="20"/>
                <w:szCs w:val="20"/>
              </w:rPr>
              <w:t>Тема 1.1.</w:t>
            </w: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sz w:val="20"/>
                <w:szCs w:val="20"/>
              </w:rPr>
              <w:t>Технологическая оснастка для производства изделий из композитных материалов</w:t>
            </w:r>
            <w:r w:rsidRPr="002976B9">
              <w:rPr>
                <w:b/>
                <w:bCs/>
                <w:sz w:val="20"/>
                <w:szCs w:val="20"/>
              </w:rPr>
              <w:t xml:space="preserve"> </w:t>
            </w:r>
          </w:p>
        </w:tc>
        <w:tc>
          <w:tcPr>
            <w:tcW w:w="8930" w:type="dxa"/>
            <w:gridSpan w:val="2"/>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0"/>
                <w:szCs w:val="20"/>
              </w:rPr>
            </w:pPr>
            <w:r w:rsidRPr="002976B9">
              <w:rPr>
                <w:b/>
                <w:bCs/>
                <w:sz w:val="20"/>
                <w:szCs w:val="20"/>
              </w:rPr>
              <w:t>Содержание учебного материала</w:t>
            </w:r>
          </w:p>
        </w:tc>
        <w:tc>
          <w:tcPr>
            <w:tcW w:w="1417" w:type="dxa"/>
            <w:vMerge w:val="restart"/>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20</w:t>
            </w:r>
          </w:p>
        </w:tc>
        <w:tc>
          <w:tcPr>
            <w:tcW w:w="1174" w:type="dxa"/>
            <w:vMerge w:val="restart"/>
            <w:shd w:val="clear" w:color="auto" w:fill="FFFFFF"/>
          </w:tcPr>
          <w:p w:rsidR="00CE265D" w:rsidRPr="002976B9" w:rsidRDefault="00CE265D" w:rsidP="00B17E9D">
            <w:pPr>
              <w:spacing w:line="240" w:lineRule="auto"/>
              <w:ind w:firstLine="34"/>
              <w:jc w:val="center"/>
              <w:rPr>
                <w:bCs/>
              </w:rPr>
            </w:pPr>
            <w:r w:rsidRPr="002976B9">
              <w:rPr>
                <w:bCs/>
              </w:rPr>
              <w:t>ПК 2.1-2.4</w:t>
            </w:r>
          </w:p>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rPr>
              <w:t>ОК-1-11</w:t>
            </w:r>
          </w:p>
        </w:tc>
        <w:tc>
          <w:tcPr>
            <w:tcW w:w="1520" w:type="dxa"/>
            <w:vMerge w:val="restart"/>
            <w:shd w:val="clear" w:color="auto" w:fill="FFFFFF"/>
          </w:tcPr>
          <w:p w:rsidR="00CE265D" w:rsidRPr="002976B9" w:rsidRDefault="00CE265D" w:rsidP="00B17E9D">
            <w:pPr>
              <w:spacing w:line="240" w:lineRule="auto"/>
              <w:ind w:firstLine="34"/>
              <w:jc w:val="center"/>
              <w:rPr>
                <w:iCs/>
                <w:sz w:val="20"/>
                <w:szCs w:val="20"/>
              </w:rPr>
            </w:pPr>
            <w:r w:rsidRPr="002976B9">
              <w:rPr>
                <w:iCs/>
                <w:sz w:val="20"/>
                <w:szCs w:val="20"/>
              </w:rPr>
              <w:t>Н2.1.01 – 2.1.04</w:t>
            </w:r>
          </w:p>
          <w:p w:rsidR="00CE265D" w:rsidRPr="002976B9" w:rsidRDefault="00CE265D" w:rsidP="00B17E9D">
            <w:pPr>
              <w:spacing w:line="240" w:lineRule="auto"/>
              <w:ind w:firstLine="34"/>
              <w:jc w:val="center"/>
              <w:rPr>
                <w:iCs/>
                <w:sz w:val="20"/>
                <w:szCs w:val="20"/>
              </w:rPr>
            </w:pPr>
            <w:r w:rsidRPr="002976B9">
              <w:rPr>
                <w:iCs/>
                <w:sz w:val="20"/>
                <w:szCs w:val="20"/>
              </w:rPr>
              <w:t>Н2.2.01</w:t>
            </w:r>
          </w:p>
          <w:p w:rsidR="00CE265D" w:rsidRPr="002976B9" w:rsidRDefault="00CE265D" w:rsidP="00B17E9D">
            <w:pPr>
              <w:spacing w:line="240" w:lineRule="auto"/>
              <w:ind w:firstLine="34"/>
              <w:jc w:val="center"/>
              <w:rPr>
                <w:iCs/>
                <w:sz w:val="20"/>
                <w:szCs w:val="20"/>
              </w:rPr>
            </w:pPr>
            <w:r w:rsidRPr="002976B9">
              <w:rPr>
                <w:iCs/>
                <w:sz w:val="20"/>
                <w:szCs w:val="20"/>
              </w:rPr>
              <w:t>Н2.3.01</w:t>
            </w:r>
          </w:p>
          <w:p w:rsidR="00CE265D" w:rsidRPr="002976B9" w:rsidRDefault="00CE265D" w:rsidP="00B17E9D">
            <w:pPr>
              <w:spacing w:line="240" w:lineRule="auto"/>
              <w:ind w:firstLine="34"/>
              <w:jc w:val="center"/>
              <w:rPr>
                <w:iCs/>
                <w:sz w:val="20"/>
                <w:szCs w:val="20"/>
              </w:rPr>
            </w:pPr>
            <w:r w:rsidRPr="002976B9">
              <w:rPr>
                <w:iCs/>
                <w:sz w:val="20"/>
                <w:szCs w:val="20"/>
              </w:rPr>
              <w:t>Н2.4.01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 xml:space="preserve">У2.1.01 – </w:t>
            </w:r>
            <w:r w:rsidRPr="002976B9">
              <w:rPr>
                <w:bCs/>
                <w:sz w:val="20"/>
                <w:szCs w:val="20"/>
              </w:rPr>
              <w:lastRenderedPageBreak/>
              <w:t>2.1.04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У2.2.01 – 2.2.02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У2.3.01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У2.4.01 – 2.4.03</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З2.1.01 – 2.1.02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З2.2.01 – 2.2.05</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З2.3.01 – 2.3.02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З2.4.01</w:t>
            </w: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sz w:val="20"/>
                <w:szCs w:val="20"/>
              </w:rPr>
              <w:t>Материалы для изготовления оснастки. Подготовка материалов для изготовления оснастки.</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2</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20"/>
                <w:szCs w:val="20"/>
              </w:rPr>
            </w:pPr>
            <w:r w:rsidRPr="002976B9">
              <w:rPr>
                <w:sz w:val="20"/>
                <w:szCs w:val="20"/>
              </w:rPr>
              <w:t>Методы изготовления оснастки. Классификация оборудования для изготовления оснастки, технические характеристики. Конструктивные особенности и режимы работы, правила его эксплуатации.</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3</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20"/>
                <w:szCs w:val="20"/>
              </w:rPr>
            </w:pPr>
            <w:r w:rsidRPr="002976B9">
              <w:rPr>
                <w:sz w:val="20"/>
                <w:szCs w:val="20"/>
              </w:rPr>
              <w:t xml:space="preserve">Инструменты для изготовления оснастки. </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4</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20"/>
                <w:szCs w:val="20"/>
              </w:rPr>
            </w:pPr>
            <w:r w:rsidRPr="002976B9">
              <w:rPr>
                <w:sz w:val="20"/>
                <w:szCs w:val="20"/>
              </w:rPr>
              <w:t xml:space="preserve">Виды режущего инструмента и область их применения. </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5</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20"/>
                <w:szCs w:val="20"/>
              </w:rPr>
            </w:pPr>
            <w:r w:rsidRPr="002976B9">
              <w:rPr>
                <w:sz w:val="20"/>
                <w:szCs w:val="20"/>
              </w:rPr>
              <w:t xml:space="preserve">Станки с ЧПУ, применяемые для изготовления оснастки. </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6</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20"/>
                <w:szCs w:val="20"/>
              </w:rPr>
            </w:pPr>
            <w:r w:rsidRPr="002976B9">
              <w:rPr>
                <w:sz w:val="20"/>
                <w:szCs w:val="20"/>
              </w:rPr>
              <w:t xml:space="preserve">Системы программного управления станками. </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7</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20"/>
                <w:szCs w:val="20"/>
              </w:rPr>
            </w:pPr>
            <w:r w:rsidRPr="002976B9">
              <w:rPr>
                <w:sz w:val="20"/>
                <w:szCs w:val="20"/>
              </w:rPr>
              <w:t xml:space="preserve">Технологический процесс обработки деталей на станках с ЧПУ. </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8</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20"/>
                <w:szCs w:val="20"/>
              </w:rPr>
            </w:pPr>
            <w:r w:rsidRPr="002976B9">
              <w:rPr>
                <w:sz w:val="20"/>
                <w:szCs w:val="20"/>
              </w:rPr>
              <w:t xml:space="preserve">УП для станков с ЧПУ, разработка УП для станков с ЧПУ. </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9</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20"/>
                <w:szCs w:val="20"/>
              </w:rPr>
            </w:pPr>
            <w:r w:rsidRPr="002976B9">
              <w:rPr>
                <w:sz w:val="20"/>
                <w:szCs w:val="20"/>
              </w:rPr>
              <w:t xml:space="preserve">Корректировка и доработка УП на рабочем месте. </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CE265D" w:rsidRPr="002976B9" w:rsidTr="00B17E9D">
        <w:trPr>
          <w:trHeight w:val="4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10</w:t>
            </w:r>
          </w:p>
        </w:tc>
        <w:tc>
          <w:tcPr>
            <w:tcW w:w="850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20"/>
                <w:szCs w:val="20"/>
              </w:rPr>
            </w:pPr>
            <w:r w:rsidRPr="002976B9">
              <w:rPr>
                <w:sz w:val="20"/>
                <w:szCs w:val="20"/>
              </w:rPr>
              <w:t>Способы базирования заготовок в приспособлениях</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930" w:type="dxa"/>
            <w:gridSpan w:val="2"/>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20"/>
                <w:szCs w:val="20"/>
              </w:rPr>
            </w:pPr>
            <w:r w:rsidRPr="002976B9">
              <w:rPr>
                <w:b/>
                <w:i/>
                <w:iCs/>
                <w:sz w:val="18"/>
                <w:szCs w:val="18"/>
                <w:shd w:val="clear" w:color="auto" w:fill="FFFFFF"/>
              </w:rPr>
              <w:t>Практическое занятие№1-8</w:t>
            </w:r>
          </w:p>
        </w:tc>
        <w:tc>
          <w:tcPr>
            <w:tcW w:w="1417" w:type="dxa"/>
            <w:vMerge w:val="restart"/>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2976B9">
              <w:rPr>
                <w:bCs/>
                <w:i/>
                <w:sz w:val="18"/>
                <w:szCs w:val="18"/>
              </w:rPr>
              <w:t>16</w:t>
            </w:r>
          </w:p>
        </w:tc>
        <w:tc>
          <w:tcPr>
            <w:tcW w:w="1174" w:type="dxa"/>
            <w:vMerge w:val="restart"/>
            <w:shd w:val="clear" w:color="auto" w:fill="FFFFFF"/>
          </w:tcPr>
          <w:p w:rsidR="00CE265D" w:rsidRPr="002976B9" w:rsidRDefault="00CE265D" w:rsidP="00B17E9D">
            <w:pPr>
              <w:spacing w:line="240" w:lineRule="auto"/>
              <w:ind w:firstLine="34"/>
              <w:jc w:val="center"/>
              <w:rPr>
                <w:bCs/>
              </w:rPr>
            </w:pPr>
            <w:r w:rsidRPr="002976B9">
              <w:rPr>
                <w:bCs/>
              </w:rPr>
              <w:t>ПК 2.1-2.4</w:t>
            </w:r>
          </w:p>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rPr>
              <w:t>ОК-1-11</w:t>
            </w:r>
          </w:p>
        </w:tc>
        <w:tc>
          <w:tcPr>
            <w:tcW w:w="1520" w:type="dxa"/>
            <w:vMerge w:val="restart"/>
            <w:shd w:val="clear" w:color="auto" w:fill="FFFFFF"/>
          </w:tcPr>
          <w:p w:rsidR="00CE265D" w:rsidRPr="002976B9" w:rsidRDefault="00CE265D" w:rsidP="00B17E9D">
            <w:pPr>
              <w:spacing w:line="240" w:lineRule="auto"/>
              <w:ind w:firstLine="34"/>
              <w:jc w:val="center"/>
              <w:rPr>
                <w:iCs/>
                <w:sz w:val="20"/>
                <w:szCs w:val="20"/>
              </w:rPr>
            </w:pPr>
            <w:r w:rsidRPr="002976B9">
              <w:rPr>
                <w:iCs/>
                <w:sz w:val="20"/>
                <w:szCs w:val="20"/>
              </w:rPr>
              <w:t>Н2.1.01 – 2.1.04</w:t>
            </w:r>
          </w:p>
          <w:p w:rsidR="00CE265D" w:rsidRPr="002976B9" w:rsidRDefault="00CE265D" w:rsidP="00B17E9D">
            <w:pPr>
              <w:spacing w:line="240" w:lineRule="auto"/>
              <w:ind w:firstLine="34"/>
              <w:jc w:val="center"/>
              <w:rPr>
                <w:iCs/>
                <w:sz w:val="20"/>
                <w:szCs w:val="20"/>
              </w:rPr>
            </w:pPr>
            <w:r w:rsidRPr="002976B9">
              <w:rPr>
                <w:iCs/>
                <w:sz w:val="20"/>
                <w:szCs w:val="20"/>
              </w:rPr>
              <w:t>Н2.2.01</w:t>
            </w:r>
          </w:p>
          <w:p w:rsidR="00CE265D" w:rsidRPr="002976B9" w:rsidRDefault="00CE265D" w:rsidP="00B17E9D">
            <w:pPr>
              <w:spacing w:line="240" w:lineRule="auto"/>
              <w:ind w:firstLine="34"/>
              <w:jc w:val="center"/>
              <w:rPr>
                <w:iCs/>
                <w:sz w:val="20"/>
                <w:szCs w:val="20"/>
              </w:rPr>
            </w:pPr>
            <w:r w:rsidRPr="002976B9">
              <w:rPr>
                <w:iCs/>
                <w:sz w:val="20"/>
                <w:szCs w:val="20"/>
              </w:rPr>
              <w:t>Н2.3.01</w:t>
            </w:r>
          </w:p>
          <w:p w:rsidR="00CE265D" w:rsidRPr="002976B9" w:rsidRDefault="00CE265D" w:rsidP="00B17E9D">
            <w:pPr>
              <w:spacing w:line="240" w:lineRule="auto"/>
              <w:ind w:firstLine="34"/>
              <w:jc w:val="center"/>
              <w:rPr>
                <w:iCs/>
                <w:sz w:val="20"/>
                <w:szCs w:val="20"/>
              </w:rPr>
            </w:pPr>
            <w:r w:rsidRPr="002976B9">
              <w:rPr>
                <w:iCs/>
                <w:sz w:val="20"/>
                <w:szCs w:val="20"/>
              </w:rPr>
              <w:t>Н2.4.01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У2.1.01 – 2.1.04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У2.2.01 – 2.2.02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У2.3.01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У2.4.01 – 2.4.03</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З2.1.01 – 2.1.02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З2.2.01 – 2.2.05</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З2.3.01 – 2.3.02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З2.4.01</w:t>
            </w: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505" w:type="dxa"/>
            <w:shd w:val="clear" w:color="auto" w:fill="FFFFFF"/>
          </w:tcPr>
          <w:p w:rsidR="00CE265D" w:rsidRPr="002976B9" w:rsidRDefault="00CE265D" w:rsidP="009E2D81">
            <w:pPr>
              <w:spacing w:line="240" w:lineRule="auto"/>
              <w:rPr>
                <w:i/>
                <w:sz w:val="20"/>
                <w:szCs w:val="20"/>
              </w:rPr>
            </w:pPr>
            <w:r w:rsidRPr="002976B9">
              <w:rPr>
                <w:i/>
                <w:sz w:val="20"/>
                <w:szCs w:val="20"/>
              </w:rPr>
              <w:t>Выбор материалов для изготовления оснастки в соответствии с техническим заданием</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4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2</w:t>
            </w:r>
          </w:p>
        </w:tc>
        <w:tc>
          <w:tcPr>
            <w:tcW w:w="8505" w:type="dxa"/>
            <w:shd w:val="clear" w:color="auto" w:fill="FFFFFF"/>
          </w:tcPr>
          <w:p w:rsidR="00CE265D" w:rsidRPr="002976B9" w:rsidRDefault="00CE265D" w:rsidP="009E2D81">
            <w:pPr>
              <w:spacing w:line="240" w:lineRule="auto"/>
              <w:rPr>
                <w:i/>
                <w:sz w:val="20"/>
                <w:szCs w:val="20"/>
              </w:rPr>
            </w:pPr>
            <w:r w:rsidRPr="002976B9">
              <w:rPr>
                <w:i/>
                <w:sz w:val="20"/>
                <w:szCs w:val="20"/>
              </w:rPr>
              <w:t>Назначение технологических параметров и метода изготовления оснастки, выбор оборудования и инструментов для изготовления оснастки</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3</w:t>
            </w:r>
          </w:p>
        </w:tc>
        <w:tc>
          <w:tcPr>
            <w:tcW w:w="8505" w:type="dxa"/>
            <w:shd w:val="clear" w:color="auto" w:fill="FFFFFF"/>
          </w:tcPr>
          <w:p w:rsidR="00CE265D" w:rsidRPr="002976B9" w:rsidRDefault="00CE265D" w:rsidP="009E2D81">
            <w:pPr>
              <w:spacing w:line="240" w:lineRule="auto"/>
              <w:rPr>
                <w:i/>
                <w:sz w:val="20"/>
                <w:szCs w:val="20"/>
              </w:rPr>
            </w:pPr>
            <w:r w:rsidRPr="002976B9">
              <w:rPr>
                <w:i/>
                <w:sz w:val="20"/>
                <w:szCs w:val="20"/>
              </w:rPr>
              <w:t>Изготовление оснастки для изделий из композитных материалов</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4</w:t>
            </w:r>
          </w:p>
        </w:tc>
        <w:tc>
          <w:tcPr>
            <w:tcW w:w="8505" w:type="dxa"/>
            <w:shd w:val="clear" w:color="auto" w:fill="FFFFFF"/>
          </w:tcPr>
          <w:p w:rsidR="00CE265D" w:rsidRPr="002976B9" w:rsidRDefault="00CE265D" w:rsidP="009E2D81">
            <w:pPr>
              <w:spacing w:line="240" w:lineRule="auto"/>
              <w:rPr>
                <w:bCs/>
                <w:i/>
                <w:sz w:val="20"/>
                <w:szCs w:val="20"/>
              </w:rPr>
            </w:pPr>
            <w:r w:rsidRPr="002976B9">
              <w:rPr>
                <w:i/>
                <w:sz w:val="20"/>
                <w:szCs w:val="20"/>
              </w:rPr>
              <w:t>Изготовление оснастки для изделий из композитных материалов</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5</w:t>
            </w:r>
          </w:p>
        </w:tc>
        <w:tc>
          <w:tcPr>
            <w:tcW w:w="8505" w:type="dxa"/>
            <w:shd w:val="clear" w:color="auto" w:fill="FFFFFF"/>
          </w:tcPr>
          <w:p w:rsidR="00CE265D" w:rsidRPr="002976B9" w:rsidRDefault="00CE265D" w:rsidP="009E2D81">
            <w:pPr>
              <w:spacing w:line="240" w:lineRule="auto"/>
              <w:rPr>
                <w:bCs/>
                <w:i/>
                <w:sz w:val="20"/>
                <w:szCs w:val="20"/>
              </w:rPr>
            </w:pPr>
            <w:r w:rsidRPr="002976B9">
              <w:rPr>
                <w:i/>
                <w:sz w:val="20"/>
                <w:szCs w:val="20"/>
              </w:rPr>
              <w:t>Назначение режимов обработки материала, применяемого для изготовления оснастки на станках с ЧПУ</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4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6</w:t>
            </w:r>
          </w:p>
        </w:tc>
        <w:tc>
          <w:tcPr>
            <w:tcW w:w="8505" w:type="dxa"/>
            <w:shd w:val="clear" w:color="auto" w:fill="FFFFFF"/>
          </w:tcPr>
          <w:p w:rsidR="00CE265D" w:rsidRPr="002976B9" w:rsidRDefault="00CE265D" w:rsidP="009E2D81">
            <w:pPr>
              <w:spacing w:line="240" w:lineRule="auto"/>
              <w:rPr>
                <w:bCs/>
                <w:i/>
                <w:sz w:val="20"/>
                <w:szCs w:val="20"/>
              </w:rPr>
            </w:pPr>
            <w:r w:rsidRPr="002976B9">
              <w:rPr>
                <w:i/>
                <w:sz w:val="20"/>
                <w:szCs w:val="20"/>
              </w:rPr>
              <w:t>Подготовка программы для обработки на станке с ЧПУ с учетом версии стойки и параметров обрабатывающего оборудования, корректировка и доработка УП на рабочем месте</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7</w:t>
            </w:r>
          </w:p>
        </w:tc>
        <w:tc>
          <w:tcPr>
            <w:tcW w:w="8505" w:type="dxa"/>
            <w:shd w:val="clear" w:color="auto" w:fill="FFFFFF"/>
          </w:tcPr>
          <w:p w:rsidR="00CE265D" w:rsidRPr="002976B9" w:rsidRDefault="00CE265D" w:rsidP="009E2D81">
            <w:pPr>
              <w:spacing w:line="240" w:lineRule="auto"/>
              <w:rPr>
                <w:bCs/>
                <w:i/>
                <w:sz w:val="20"/>
                <w:szCs w:val="20"/>
              </w:rPr>
            </w:pPr>
            <w:r w:rsidRPr="002976B9">
              <w:rPr>
                <w:i/>
                <w:sz w:val="20"/>
                <w:szCs w:val="20"/>
              </w:rPr>
              <w:t>Изготовление оснастки на станке с ЧПУ</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14"/>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8</w:t>
            </w:r>
          </w:p>
        </w:tc>
        <w:tc>
          <w:tcPr>
            <w:tcW w:w="8505" w:type="dxa"/>
            <w:shd w:val="clear" w:color="auto" w:fill="FFFFFF"/>
          </w:tcPr>
          <w:p w:rsidR="00CE265D" w:rsidRPr="002976B9" w:rsidRDefault="00CE265D" w:rsidP="009E2D81">
            <w:pPr>
              <w:spacing w:line="240" w:lineRule="auto"/>
              <w:rPr>
                <w:i/>
                <w:sz w:val="20"/>
                <w:szCs w:val="20"/>
              </w:rPr>
            </w:pPr>
            <w:r w:rsidRPr="002976B9">
              <w:rPr>
                <w:i/>
                <w:sz w:val="20"/>
                <w:szCs w:val="20"/>
              </w:rPr>
              <w:t>Доводка и контроль технологической оснастки</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109"/>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930" w:type="dxa"/>
            <w:gridSpan w:val="2"/>
            <w:shd w:val="clear" w:color="auto" w:fill="FFFFFF"/>
          </w:tcPr>
          <w:p w:rsidR="00CE265D" w:rsidRPr="002976B9" w:rsidRDefault="00CE265D" w:rsidP="009E2D81">
            <w:pPr>
              <w:spacing w:line="240" w:lineRule="auto"/>
              <w:rPr>
                <w:b/>
                <w:bCs/>
                <w:i/>
                <w:iCs/>
                <w:sz w:val="18"/>
                <w:szCs w:val="18"/>
              </w:rPr>
            </w:pPr>
            <w:r w:rsidRPr="002976B9">
              <w:rPr>
                <w:b/>
                <w:bCs/>
                <w:i/>
                <w:iCs/>
                <w:sz w:val="18"/>
                <w:szCs w:val="18"/>
              </w:rPr>
              <w:t>Курсовой проект</w:t>
            </w:r>
          </w:p>
        </w:tc>
        <w:tc>
          <w:tcPr>
            <w:tcW w:w="1417" w:type="dxa"/>
            <w:vMerge w:val="restart"/>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20"/>
                <w:szCs w:val="20"/>
              </w:rPr>
            </w:pPr>
            <w:r w:rsidRPr="002976B9">
              <w:rPr>
                <w:bCs/>
                <w:i/>
                <w:sz w:val="20"/>
                <w:szCs w:val="20"/>
              </w:rPr>
              <w:t>20</w:t>
            </w:r>
          </w:p>
        </w:tc>
        <w:tc>
          <w:tcPr>
            <w:tcW w:w="1174" w:type="dxa"/>
            <w:vMerge w:val="restart"/>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val="restart"/>
            <w:shd w:val="clear" w:color="auto" w:fill="FFFFFF"/>
          </w:tcPr>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109"/>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930" w:type="dxa"/>
            <w:gridSpan w:val="2"/>
            <w:shd w:val="clear" w:color="auto" w:fill="FFFFFF"/>
          </w:tcPr>
          <w:p w:rsidR="00CE265D" w:rsidRPr="002976B9" w:rsidRDefault="00CE265D" w:rsidP="009E2D81">
            <w:pPr>
              <w:spacing w:line="240" w:lineRule="auto"/>
              <w:rPr>
                <w:b/>
                <w:bCs/>
                <w:i/>
                <w:sz w:val="18"/>
                <w:szCs w:val="18"/>
              </w:rPr>
            </w:pPr>
            <w:r w:rsidRPr="002976B9">
              <w:rPr>
                <w:b/>
                <w:bCs/>
                <w:i/>
                <w:sz w:val="18"/>
                <w:szCs w:val="18"/>
              </w:rPr>
              <w:t>Тематика курсовых работ (проектов) по профессиональному модулю: Проектирование технологической оснастки для производства изделий из композитных материалов в соответствии с техническим заданием по выбранной технологии производства и материалу:</w:t>
            </w:r>
          </w:p>
          <w:p w:rsidR="00CE265D" w:rsidRPr="002976B9" w:rsidRDefault="00CE265D" w:rsidP="009E2D81">
            <w:pPr>
              <w:spacing w:line="240" w:lineRule="auto"/>
              <w:rPr>
                <w:sz w:val="18"/>
                <w:szCs w:val="18"/>
              </w:rPr>
            </w:pPr>
            <w:r w:rsidRPr="002976B9">
              <w:rPr>
                <w:sz w:val="18"/>
                <w:szCs w:val="18"/>
              </w:rPr>
              <w:t xml:space="preserve">Спроектировать оснастку в соответствии с техническим заданием, выбранной технологией производства и материалами. </w:t>
            </w:r>
          </w:p>
          <w:p w:rsidR="00CE265D" w:rsidRPr="002976B9" w:rsidRDefault="00CE265D" w:rsidP="009E2D81">
            <w:pPr>
              <w:spacing w:line="240" w:lineRule="auto"/>
              <w:rPr>
                <w:sz w:val="18"/>
                <w:szCs w:val="18"/>
              </w:rPr>
            </w:pPr>
            <w:r w:rsidRPr="002976B9">
              <w:rPr>
                <w:sz w:val="18"/>
                <w:szCs w:val="18"/>
              </w:rPr>
              <w:t xml:space="preserve">Произвести расчеты на жесткость и прочность композитных конструкций в CAE-системах. </w:t>
            </w:r>
          </w:p>
          <w:p w:rsidR="00CE265D" w:rsidRPr="002976B9" w:rsidRDefault="00CE265D" w:rsidP="009E2D81">
            <w:pPr>
              <w:spacing w:line="240" w:lineRule="auto"/>
              <w:rPr>
                <w:b/>
                <w:bCs/>
                <w:i/>
                <w:iCs/>
                <w:sz w:val="18"/>
                <w:szCs w:val="18"/>
              </w:rPr>
            </w:pPr>
            <w:r w:rsidRPr="002976B9">
              <w:rPr>
                <w:sz w:val="18"/>
                <w:szCs w:val="18"/>
              </w:rPr>
              <w:t>Подготовить чертежи, спецификации и модели для производства технологической оснастки, ручной и автоматизированной обработки и сборки.</w:t>
            </w:r>
          </w:p>
        </w:tc>
        <w:tc>
          <w:tcPr>
            <w:tcW w:w="1417" w:type="dxa"/>
            <w:vMerge/>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p>
        </w:tc>
        <w:tc>
          <w:tcPr>
            <w:tcW w:w="1174"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c>
          <w:tcPr>
            <w:tcW w:w="1520" w:type="dxa"/>
            <w:vMerge/>
            <w:shd w:val="clear" w:color="auto" w:fill="FFFFFF"/>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8930" w:type="dxa"/>
            <w:gridSpan w:val="2"/>
            <w:shd w:val="clear" w:color="auto" w:fill="FFFFFF"/>
          </w:tcPr>
          <w:p w:rsidR="00CE265D" w:rsidRPr="002976B9" w:rsidRDefault="00CE265D" w:rsidP="009E2D81">
            <w:pPr>
              <w:spacing w:line="240" w:lineRule="auto"/>
              <w:rPr>
                <w:bCs/>
                <w:sz w:val="20"/>
                <w:szCs w:val="20"/>
              </w:rPr>
            </w:pPr>
            <w:r w:rsidRPr="002976B9">
              <w:rPr>
                <w:b/>
                <w:bCs/>
                <w:i/>
                <w:sz w:val="20"/>
                <w:szCs w:val="20"/>
              </w:rPr>
              <w:t>Учебная практика</w:t>
            </w:r>
          </w:p>
          <w:p w:rsidR="00CE265D" w:rsidRPr="002976B9" w:rsidRDefault="00CE265D" w:rsidP="009E2D81">
            <w:pPr>
              <w:spacing w:line="240" w:lineRule="auto"/>
              <w:rPr>
                <w:b/>
                <w:bCs/>
                <w:i/>
                <w:sz w:val="20"/>
                <w:szCs w:val="20"/>
              </w:rPr>
            </w:pPr>
            <w:r w:rsidRPr="002976B9">
              <w:rPr>
                <w:bCs/>
                <w:sz w:val="20"/>
                <w:szCs w:val="20"/>
              </w:rPr>
              <w:t>Составление управляющих программ для станков с ЧПУ</w:t>
            </w:r>
            <w:r w:rsidRPr="002976B9">
              <w:rPr>
                <w:b/>
                <w:bCs/>
                <w:i/>
                <w:sz w:val="20"/>
                <w:szCs w:val="20"/>
              </w:rPr>
              <w:t xml:space="preserve"> </w:t>
            </w:r>
          </w:p>
          <w:p w:rsidR="00CE265D" w:rsidRPr="002976B9" w:rsidRDefault="00CE265D" w:rsidP="009E2D81">
            <w:pPr>
              <w:spacing w:line="240" w:lineRule="auto"/>
              <w:rPr>
                <w:bCs/>
                <w:sz w:val="20"/>
                <w:szCs w:val="20"/>
              </w:rPr>
            </w:pPr>
            <w:r w:rsidRPr="002976B9">
              <w:rPr>
                <w:bCs/>
                <w:sz w:val="20"/>
                <w:szCs w:val="20"/>
              </w:rPr>
              <w:t>Подготовка материалов для оснастки</w:t>
            </w:r>
          </w:p>
          <w:p w:rsidR="00CE265D" w:rsidRPr="002976B9" w:rsidRDefault="00CE265D" w:rsidP="009E2D81">
            <w:pPr>
              <w:spacing w:line="240" w:lineRule="auto"/>
              <w:rPr>
                <w:bCs/>
                <w:sz w:val="20"/>
                <w:szCs w:val="20"/>
              </w:rPr>
            </w:pPr>
            <w:r w:rsidRPr="002976B9">
              <w:rPr>
                <w:bCs/>
                <w:sz w:val="20"/>
                <w:szCs w:val="20"/>
              </w:rPr>
              <w:t>Изготовление оснастки на учебном станке с ЧПУ</w:t>
            </w:r>
          </w:p>
          <w:p w:rsidR="00CE265D" w:rsidRPr="002976B9" w:rsidRDefault="00CE265D" w:rsidP="009E2D81">
            <w:pPr>
              <w:spacing w:line="240" w:lineRule="auto"/>
              <w:rPr>
                <w:b/>
                <w:bCs/>
                <w:i/>
                <w:sz w:val="18"/>
                <w:szCs w:val="18"/>
              </w:rPr>
            </w:pPr>
            <w:r w:rsidRPr="002976B9">
              <w:rPr>
                <w:bCs/>
                <w:sz w:val="20"/>
                <w:szCs w:val="20"/>
              </w:rPr>
              <w:t>Доводка управляющей программы</w:t>
            </w:r>
            <w:r w:rsidRPr="002976B9">
              <w:rPr>
                <w:b/>
                <w:bCs/>
                <w:i/>
                <w:sz w:val="18"/>
                <w:szCs w:val="18"/>
              </w:rPr>
              <w:t xml:space="preserve"> </w:t>
            </w:r>
          </w:p>
        </w:tc>
        <w:tc>
          <w:tcPr>
            <w:tcW w:w="1417"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36</w:t>
            </w:r>
          </w:p>
        </w:tc>
        <w:tc>
          <w:tcPr>
            <w:tcW w:w="1174" w:type="dxa"/>
            <w:shd w:val="clear" w:color="auto" w:fill="FFFFFF"/>
          </w:tcPr>
          <w:p w:rsidR="00CE265D" w:rsidRPr="002976B9" w:rsidRDefault="00CE265D" w:rsidP="00B17E9D">
            <w:pPr>
              <w:spacing w:line="240" w:lineRule="auto"/>
              <w:ind w:firstLine="34"/>
              <w:jc w:val="center"/>
              <w:rPr>
                <w:bCs/>
              </w:rPr>
            </w:pPr>
            <w:r w:rsidRPr="002976B9">
              <w:rPr>
                <w:bCs/>
              </w:rPr>
              <w:t>ПК 2.1-2.4</w:t>
            </w:r>
          </w:p>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r w:rsidRPr="002976B9">
              <w:rPr>
                <w:bCs/>
              </w:rPr>
              <w:t>ОК-1-11</w:t>
            </w:r>
          </w:p>
        </w:tc>
        <w:tc>
          <w:tcPr>
            <w:tcW w:w="1520" w:type="dxa"/>
            <w:shd w:val="clear" w:color="auto" w:fill="FFFFFF"/>
          </w:tcPr>
          <w:p w:rsidR="00CE265D" w:rsidRPr="002976B9" w:rsidRDefault="00CE265D" w:rsidP="00B17E9D">
            <w:pPr>
              <w:spacing w:line="240" w:lineRule="auto"/>
              <w:ind w:firstLine="34"/>
              <w:jc w:val="center"/>
              <w:rPr>
                <w:iCs/>
                <w:sz w:val="20"/>
                <w:szCs w:val="20"/>
              </w:rPr>
            </w:pPr>
            <w:r w:rsidRPr="002976B9">
              <w:rPr>
                <w:iCs/>
                <w:sz w:val="20"/>
                <w:szCs w:val="20"/>
              </w:rPr>
              <w:t>Н2.1.01 – 2.1.04</w:t>
            </w:r>
          </w:p>
          <w:p w:rsidR="00CE265D" w:rsidRPr="002976B9" w:rsidRDefault="00CE265D" w:rsidP="00B17E9D">
            <w:pPr>
              <w:spacing w:line="240" w:lineRule="auto"/>
              <w:ind w:firstLine="34"/>
              <w:jc w:val="center"/>
              <w:rPr>
                <w:iCs/>
                <w:sz w:val="20"/>
                <w:szCs w:val="20"/>
              </w:rPr>
            </w:pPr>
            <w:r w:rsidRPr="002976B9">
              <w:rPr>
                <w:iCs/>
                <w:sz w:val="20"/>
                <w:szCs w:val="20"/>
              </w:rPr>
              <w:t>Н2.2.01</w:t>
            </w:r>
          </w:p>
          <w:p w:rsidR="00CE265D" w:rsidRPr="002976B9" w:rsidRDefault="00CE265D" w:rsidP="00B17E9D">
            <w:pPr>
              <w:spacing w:line="240" w:lineRule="auto"/>
              <w:ind w:firstLine="34"/>
              <w:jc w:val="center"/>
              <w:rPr>
                <w:iCs/>
                <w:sz w:val="20"/>
                <w:szCs w:val="20"/>
              </w:rPr>
            </w:pPr>
            <w:r w:rsidRPr="002976B9">
              <w:rPr>
                <w:iCs/>
                <w:sz w:val="20"/>
                <w:szCs w:val="20"/>
              </w:rPr>
              <w:t>Н2.3.01</w:t>
            </w:r>
          </w:p>
          <w:p w:rsidR="00CE265D" w:rsidRPr="002976B9" w:rsidRDefault="00CE265D" w:rsidP="00B17E9D">
            <w:pPr>
              <w:spacing w:line="240" w:lineRule="auto"/>
              <w:ind w:firstLine="34"/>
              <w:jc w:val="center"/>
              <w:rPr>
                <w:iCs/>
                <w:sz w:val="20"/>
                <w:szCs w:val="20"/>
              </w:rPr>
            </w:pPr>
            <w:r w:rsidRPr="002976B9">
              <w:rPr>
                <w:iCs/>
                <w:sz w:val="20"/>
                <w:szCs w:val="20"/>
              </w:rPr>
              <w:t>Н2.4.01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У2.1.01 – 2.1.04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У2.2.01 – 2.2.02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У2.3.01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У2.4.01 – 2.4.03</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З2.1.01 – 2.1.02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З2.2.01 – 2.2.05</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З2.3.01 – 2.3.02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З2.4.01</w:t>
            </w:r>
          </w:p>
        </w:tc>
      </w:tr>
      <w:tr w:rsidR="00CE265D" w:rsidRPr="002976B9" w:rsidTr="00B17E9D">
        <w:trPr>
          <w:trHeight w:val="20"/>
          <w:jc w:val="center"/>
        </w:trPr>
        <w:tc>
          <w:tcPr>
            <w:tcW w:w="2235" w:type="dxa"/>
            <w:vMerge/>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8930" w:type="dxa"/>
            <w:gridSpan w:val="2"/>
            <w:shd w:val="clear" w:color="auto" w:fill="FFFFFF"/>
          </w:tcPr>
          <w:p w:rsidR="00CE265D" w:rsidRPr="002976B9" w:rsidRDefault="00CE265D" w:rsidP="009E2D81">
            <w:pPr>
              <w:spacing w:line="240" w:lineRule="auto"/>
              <w:rPr>
                <w:b/>
                <w:bCs/>
                <w:i/>
                <w:iCs/>
                <w:sz w:val="18"/>
                <w:szCs w:val="18"/>
              </w:rPr>
            </w:pPr>
            <w:r w:rsidRPr="002976B9">
              <w:rPr>
                <w:b/>
                <w:bCs/>
                <w:i/>
                <w:iCs/>
                <w:sz w:val="18"/>
                <w:szCs w:val="18"/>
              </w:rPr>
              <w:t xml:space="preserve">Производственная практика  (по профилю специальности) итоговая по модулю </w:t>
            </w:r>
          </w:p>
          <w:p w:rsidR="00CE265D" w:rsidRPr="002976B9" w:rsidRDefault="00CE265D" w:rsidP="009E2D81">
            <w:pPr>
              <w:spacing w:line="240" w:lineRule="auto"/>
              <w:rPr>
                <w:b/>
                <w:bCs/>
                <w:i/>
                <w:iCs/>
                <w:sz w:val="18"/>
                <w:szCs w:val="18"/>
              </w:rPr>
            </w:pPr>
            <w:r w:rsidRPr="002976B9">
              <w:rPr>
                <w:b/>
                <w:bCs/>
                <w:i/>
                <w:iCs/>
                <w:sz w:val="18"/>
                <w:szCs w:val="18"/>
              </w:rPr>
              <w:t xml:space="preserve">Виды работ </w:t>
            </w:r>
          </w:p>
          <w:p w:rsidR="00CE265D" w:rsidRPr="002976B9" w:rsidRDefault="00CE265D" w:rsidP="009E2D81">
            <w:pPr>
              <w:autoSpaceDE w:val="0"/>
              <w:autoSpaceDN w:val="0"/>
              <w:spacing w:line="240" w:lineRule="auto"/>
              <w:rPr>
                <w:sz w:val="20"/>
                <w:szCs w:val="20"/>
              </w:rPr>
            </w:pPr>
            <w:r w:rsidRPr="002976B9">
              <w:rPr>
                <w:bCs/>
                <w:sz w:val="20"/>
                <w:szCs w:val="20"/>
              </w:rPr>
              <w:t>1.</w:t>
            </w:r>
            <w:r w:rsidRPr="002976B9">
              <w:rPr>
                <w:sz w:val="20"/>
                <w:szCs w:val="20"/>
              </w:rPr>
              <w:t>Ознакомление с цехом и рабочим местом, цеховой документацией, основными и вспомогательными службами цеха.</w:t>
            </w:r>
          </w:p>
          <w:p w:rsidR="00CE265D" w:rsidRPr="002976B9" w:rsidRDefault="00CE265D" w:rsidP="009E2D81">
            <w:pPr>
              <w:autoSpaceDE w:val="0"/>
              <w:autoSpaceDN w:val="0"/>
              <w:spacing w:line="240" w:lineRule="auto"/>
              <w:rPr>
                <w:sz w:val="20"/>
                <w:szCs w:val="20"/>
              </w:rPr>
            </w:pPr>
            <w:r w:rsidRPr="002976B9">
              <w:rPr>
                <w:sz w:val="20"/>
                <w:szCs w:val="20"/>
              </w:rPr>
              <w:t>2.Освоение технологического оборудования цеха. Назначение, устройство, принцип работы основного и вспомогательного оборудования. Уход за оборудованием. Аварийные ситуации при работе оборудования и правила их устранения. Неисправности оборудования.</w:t>
            </w:r>
          </w:p>
          <w:p w:rsidR="00CE265D" w:rsidRPr="002976B9" w:rsidRDefault="00CE265D" w:rsidP="009E2D81">
            <w:pPr>
              <w:autoSpaceDE w:val="0"/>
              <w:autoSpaceDN w:val="0"/>
              <w:spacing w:line="240" w:lineRule="auto"/>
              <w:rPr>
                <w:sz w:val="20"/>
                <w:szCs w:val="20"/>
              </w:rPr>
            </w:pPr>
            <w:r w:rsidRPr="002976B9">
              <w:rPr>
                <w:sz w:val="20"/>
                <w:szCs w:val="20"/>
              </w:rPr>
              <w:t>3.Освоение технологического процесса. Регламент производства, его содержание. Теория, рецептура, химизм процесса. Основные стадии процесса. Технологическая схема производства. «Узкие» места процесса и возможные пути их устранения. Сточные воды и газовые выбросы в цехе.</w:t>
            </w:r>
          </w:p>
          <w:p w:rsidR="00CE265D" w:rsidRPr="002976B9" w:rsidRDefault="00CE265D" w:rsidP="009E2D81">
            <w:pPr>
              <w:spacing w:line="240" w:lineRule="auto"/>
              <w:rPr>
                <w:sz w:val="20"/>
                <w:szCs w:val="20"/>
              </w:rPr>
            </w:pPr>
            <w:r w:rsidRPr="002976B9">
              <w:rPr>
                <w:sz w:val="20"/>
                <w:szCs w:val="20"/>
              </w:rPr>
              <w:t>4.Самостоятельность выполнения работ под наблюдением закрепленного мастера.</w:t>
            </w:r>
          </w:p>
          <w:p w:rsidR="00CE265D" w:rsidRPr="002976B9" w:rsidRDefault="00CE265D" w:rsidP="009E2D81">
            <w:pPr>
              <w:tabs>
                <w:tab w:val="left" w:pos="708"/>
              </w:tabs>
              <w:spacing w:line="240" w:lineRule="auto"/>
              <w:rPr>
                <w:sz w:val="20"/>
                <w:szCs w:val="20"/>
              </w:rPr>
            </w:pPr>
            <w:r w:rsidRPr="002976B9">
              <w:rPr>
                <w:sz w:val="20"/>
                <w:szCs w:val="20"/>
              </w:rPr>
              <w:t>5. Оборудование для изготовления оснастки</w:t>
            </w:r>
          </w:p>
          <w:p w:rsidR="00CE265D" w:rsidRPr="002976B9" w:rsidRDefault="00CE265D" w:rsidP="009E2D81">
            <w:pPr>
              <w:tabs>
                <w:tab w:val="left" w:pos="708"/>
              </w:tabs>
              <w:spacing w:line="240" w:lineRule="auto"/>
              <w:rPr>
                <w:sz w:val="20"/>
                <w:szCs w:val="20"/>
              </w:rPr>
            </w:pPr>
            <w:r w:rsidRPr="002976B9">
              <w:rPr>
                <w:sz w:val="20"/>
                <w:szCs w:val="20"/>
              </w:rPr>
              <w:t>6. Способы изготовления оснастки</w:t>
            </w:r>
          </w:p>
          <w:p w:rsidR="00CE265D" w:rsidRPr="002976B9" w:rsidRDefault="00CE265D" w:rsidP="009E2D81">
            <w:pPr>
              <w:tabs>
                <w:tab w:val="left" w:pos="708"/>
              </w:tabs>
              <w:spacing w:line="240" w:lineRule="auto"/>
              <w:rPr>
                <w:sz w:val="20"/>
                <w:szCs w:val="20"/>
              </w:rPr>
            </w:pPr>
            <w:r w:rsidRPr="002976B9">
              <w:rPr>
                <w:sz w:val="20"/>
                <w:szCs w:val="20"/>
              </w:rPr>
              <w:t>7. Станки с ЧПУ для изготовления оснастки</w:t>
            </w:r>
          </w:p>
          <w:p w:rsidR="00CE265D" w:rsidRPr="002976B9" w:rsidRDefault="00CE265D" w:rsidP="009E2D81">
            <w:pPr>
              <w:tabs>
                <w:tab w:val="left" w:pos="708"/>
              </w:tabs>
              <w:spacing w:line="240" w:lineRule="auto"/>
              <w:rPr>
                <w:sz w:val="20"/>
                <w:szCs w:val="20"/>
              </w:rPr>
            </w:pPr>
            <w:r w:rsidRPr="002976B9">
              <w:rPr>
                <w:sz w:val="20"/>
                <w:szCs w:val="20"/>
              </w:rPr>
              <w:t>8. Свойства основных и вспомогательных материалов для изготовления оснастки</w:t>
            </w:r>
          </w:p>
          <w:p w:rsidR="00CE265D" w:rsidRPr="002976B9" w:rsidRDefault="00CE265D" w:rsidP="009E2D81">
            <w:pPr>
              <w:tabs>
                <w:tab w:val="left" w:pos="708"/>
              </w:tabs>
              <w:spacing w:line="240" w:lineRule="auto"/>
              <w:rPr>
                <w:sz w:val="20"/>
                <w:szCs w:val="20"/>
              </w:rPr>
            </w:pPr>
            <w:r w:rsidRPr="002976B9">
              <w:rPr>
                <w:sz w:val="20"/>
                <w:szCs w:val="20"/>
              </w:rPr>
              <w:t>9. Методы ремонта технологической оснастки</w:t>
            </w:r>
          </w:p>
          <w:p w:rsidR="00CE265D" w:rsidRPr="002976B9" w:rsidRDefault="00CE265D" w:rsidP="009E2D81">
            <w:pPr>
              <w:spacing w:line="240" w:lineRule="auto"/>
              <w:rPr>
                <w:b/>
                <w:bCs/>
                <w:i/>
                <w:sz w:val="18"/>
                <w:szCs w:val="18"/>
              </w:rPr>
            </w:pPr>
            <w:r w:rsidRPr="002976B9">
              <w:rPr>
                <w:sz w:val="20"/>
                <w:szCs w:val="20"/>
              </w:rPr>
              <w:t>10. Свойства основных и вспомогательных материалов для ремонта оснастки</w:t>
            </w:r>
          </w:p>
        </w:tc>
        <w:tc>
          <w:tcPr>
            <w:tcW w:w="1417"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72</w:t>
            </w:r>
          </w:p>
        </w:tc>
        <w:tc>
          <w:tcPr>
            <w:tcW w:w="1174" w:type="dxa"/>
            <w:shd w:val="clear" w:color="auto" w:fill="FFFFFF"/>
          </w:tcPr>
          <w:p w:rsidR="00CE265D" w:rsidRPr="002976B9" w:rsidRDefault="00CE265D" w:rsidP="00B17E9D">
            <w:pPr>
              <w:spacing w:line="240" w:lineRule="auto"/>
              <w:ind w:firstLine="34"/>
              <w:jc w:val="center"/>
              <w:rPr>
                <w:bCs/>
              </w:rPr>
            </w:pPr>
            <w:r w:rsidRPr="002976B9">
              <w:rPr>
                <w:bCs/>
              </w:rPr>
              <w:t>ПК 2.1-2.4</w:t>
            </w:r>
          </w:p>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rPr>
                <w:bCs/>
                <w:sz w:val="20"/>
                <w:szCs w:val="20"/>
              </w:rPr>
            </w:pPr>
            <w:r w:rsidRPr="002976B9">
              <w:rPr>
                <w:bCs/>
              </w:rPr>
              <w:t>ОК-1-11</w:t>
            </w:r>
          </w:p>
        </w:tc>
        <w:tc>
          <w:tcPr>
            <w:tcW w:w="1520" w:type="dxa"/>
            <w:shd w:val="clear" w:color="auto" w:fill="FFFFFF"/>
          </w:tcPr>
          <w:p w:rsidR="00CE265D" w:rsidRPr="002976B9" w:rsidRDefault="00CE265D" w:rsidP="00B17E9D">
            <w:pPr>
              <w:spacing w:line="240" w:lineRule="auto"/>
              <w:ind w:firstLine="34"/>
              <w:jc w:val="center"/>
              <w:rPr>
                <w:iCs/>
                <w:sz w:val="20"/>
                <w:szCs w:val="20"/>
              </w:rPr>
            </w:pPr>
            <w:r w:rsidRPr="002976B9">
              <w:rPr>
                <w:iCs/>
                <w:sz w:val="20"/>
                <w:szCs w:val="20"/>
              </w:rPr>
              <w:t>Н2.1.01 – 2.1.04</w:t>
            </w:r>
          </w:p>
          <w:p w:rsidR="00CE265D" w:rsidRPr="002976B9" w:rsidRDefault="00CE265D" w:rsidP="00B17E9D">
            <w:pPr>
              <w:spacing w:line="240" w:lineRule="auto"/>
              <w:ind w:firstLine="34"/>
              <w:jc w:val="center"/>
              <w:rPr>
                <w:iCs/>
                <w:sz w:val="20"/>
                <w:szCs w:val="20"/>
              </w:rPr>
            </w:pPr>
            <w:r w:rsidRPr="002976B9">
              <w:rPr>
                <w:iCs/>
                <w:sz w:val="20"/>
                <w:szCs w:val="20"/>
              </w:rPr>
              <w:t>Н2.2.01</w:t>
            </w:r>
          </w:p>
          <w:p w:rsidR="00CE265D" w:rsidRPr="002976B9" w:rsidRDefault="00CE265D" w:rsidP="00B17E9D">
            <w:pPr>
              <w:spacing w:line="240" w:lineRule="auto"/>
              <w:ind w:firstLine="34"/>
              <w:jc w:val="center"/>
              <w:rPr>
                <w:iCs/>
                <w:sz w:val="20"/>
                <w:szCs w:val="20"/>
              </w:rPr>
            </w:pPr>
            <w:r w:rsidRPr="002976B9">
              <w:rPr>
                <w:iCs/>
                <w:sz w:val="20"/>
                <w:szCs w:val="20"/>
              </w:rPr>
              <w:t>Н2.3.01</w:t>
            </w:r>
          </w:p>
          <w:p w:rsidR="00CE265D" w:rsidRPr="002976B9" w:rsidRDefault="00CE265D" w:rsidP="00B17E9D">
            <w:pPr>
              <w:spacing w:line="240" w:lineRule="auto"/>
              <w:ind w:firstLine="34"/>
              <w:jc w:val="center"/>
              <w:rPr>
                <w:iCs/>
                <w:sz w:val="20"/>
                <w:szCs w:val="20"/>
              </w:rPr>
            </w:pPr>
            <w:r w:rsidRPr="002976B9">
              <w:rPr>
                <w:iCs/>
                <w:sz w:val="20"/>
                <w:szCs w:val="20"/>
              </w:rPr>
              <w:t>Н2.4.01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У2.1.01 – 2.1.04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У2.2.01 – 2.2.02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У2.3.01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У2.4.01 – 2.4.03</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З2.1.01 – 2.1.02</w:t>
            </w:r>
          </w:p>
          <w:p w:rsidR="00B17E9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r w:rsidRPr="002976B9">
              <w:rPr>
                <w:bCs/>
                <w:sz w:val="20"/>
                <w:szCs w:val="20"/>
              </w:rPr>
              <w:t xml:space="preserve">З2.2.01 – </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4"/>
              <w:jc w:val="center"/>
              <w:rPr>
                <w:bCs/>
                <w:sz w:val="20"/>
                <w:szCs w:val="20"/>
              </w:rPr>
            </w:pPr>
          </w:p>
        </w:tc>
      </w:tr>
      <w:tr w:rsidR="00CE265D" w:rsidRPr="002976B9" w:rsidTr="00B17E9D">
        <w:trPr>
          <w:trHeight w:val="20"/>
          <w:jc w:val="center"/>
        </w:trPr>
        <w:tc>
          <w:tcPr>
            <w:tcW w:w="2235" w:type="dxa"/>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8930" w:type="dxa"/>
            <w:gridSpan w:val="2"/>
            <w:shd w:val="clear" w:color="auto" w:fill="FFFFFF"/>
          </w:tcPr>
          <w:p w:rsidR="00CE265D" w:rsidRPr="002976B9" w:rsidRDefault="00CE265D" w:rsidP="009E2D81">
            <w:pPr>
              <w:spacing w:line="240" w:lineRule="auto"/>
              <w:rPr>
                <w:b/>
                <w:bCs/>
                <w:i/>
                <w:iCs/>
                <w:sz w:val="18"/>
                <w:szCs w:val="18"/>
              </w:rPr>
            </w:pPr>
            <w:r w:rsidRPr="002976B9">
              <w:rPr>
                <w:b/>
                <w:bCs/>
                <w:i/>
                <w:iCs/>
                <w:sz w:val="18"/>
                <w:szCs w:val="18"/>
              </w:rPr>
              <w:t>ВСЕГО</w:t>
            </w:r>
          </w:p>
        </w:tc>
        <w:tc>
          <w:tcPr>
            <w:tcW w:w="1417"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216</w:t>
            </w:r>
          </w:p>
        </w:tc>
        <w:tc>
          <w:tcPr>
            <w:tcW w:w="1174"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1520" w:type="dxa"/>
            <w:shd w:val="clear" w:color="auto" w:fill="FFFFFF"/>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r>
      <w:tr w:rsidR="00CE265D" w:rsidRPr="002976B9" w:rsidTr="00B17E9D">
        <w:trPr>
          <w:trHeight w:val="20"/>
          <w:jc w:val="center"/>
        </w:trPr>
        <w:tc>
          <w:tcPr>
            <w:tcW w:w="11165" w:type="dxa"/>
            <w:gridSpan w:val="3"/>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b/>
                <w:bCs/>
                <w:sz w:val="18"/>
                <w:szCs w:val="18"/>
              </w:rPr>
            </w:pPr>
            <w:r w:rsidRPr="002976B9">
              <w:rPr>
                <w:b/>
                <w:bCs/>
                <w:sz w:val="18"/>
                <w:szCs w:val="18"/>
              </w:rPr>
              <w:t>П</w:t>
            </w:r>
            <w:r w:rsidRPr="002976B9">
              <w:rPr>
                <w:sz w:val="18"/>
                <w:szCs w:val="18"/>
              </w:rPr>
              <w:t xml:space="preserve">ромежуточная аттестация- </w:t>
            </w:r>
          </w:p>
        </w:tc>
        <w:tc>
          <w:tcPr>
            <w:tcW w:w="1417" w:type="dxa"/>
            <w:shd w:val="clear" w:color="auto" w:fill="auto"/>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i/>
                <w:sz w:val="18"/>
                <w:szCs w:val="18"/>
              </w:rPr>
            </w:pPr>
            <w:r w:rsidRPr="002976B9">
              <w:rPr>
                <w:b/>
                <w:bCs/>
                <w:i/>
                <w:sz w:val="18"/>
                <w:szCs w:val="18"/>
              </w:rPr>
              <w:t>6 часов</w:t>
            </w:r>
          </w:p>
        </w:tc>
        <w:tc>
          <w:tcPr>
            <w:tcW w:w="1174" w:type="dxa"/>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1520" w:type="dxa"/>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r>
    </w:tbl>
    <w:p w:rsidR="00CE265D" w:rsidRPr="002976B9" w:rsidRDefault="00CE265D" w:rsidP="009E2D81">
      <w:pPr>
        <w:suppressAutoHyphens/>
        <w:spacing w:line="240" w:lineRule="auto"/>
        <w:rPr>
          <w:i/>
        </w:rPr>
      </w:pPr>
    </w:p>
    <w:p w:rsidR="00CE265D" w:rsidRPr="002976B9" w:rsidRDefault="00CE265D" w:rsidP="009E2D81">
      <w:pPr>
        <w:spacing w:line="240" w:lineRule="auto"/>
        <w:rPr>
          <w:i/>
        </w:rPr>
        <w:sectPr w:rsidR="00CE265D" w:rsidRPr="002976B9" w:rsidSect="00CE265D">
          <w:pgSz w:w="16840" w:h="11907" w:orient="landscape"/>
          <w:pgMar w:top="851" w:right="1134" w:bottom="851" w:left="992" w:header="709" w:footer="709" w:gutter="0"/>
          <w:cols w:space="720"/>
        </w:sectPr>
      </w:pPr>
    </w:p>
    <w:p w:rsidR="00CE265D" w:rsidRPr="002976B9" w:rsidRDefault="00CE265D" w:rsidP="009E2D81">
      <w:pPr>
        <w:keepNext/>
        <w:tabs>
          <w:tab w:val="left" w:pos="142"/>
        </w:tabs>
        <w:autoSpaceDE w:val="0"/>
        <w:autoSpaceDN w:val="0"/>
        <w:spacing w:line="240" w:lineRule="auto"/>
        <w:jc w:val="center"/>
        <w:outlineLvl w:val="0"/>
        <w:rPr>
          <w:b/>
        </w:rPr>
      </w:pPr>
      <w:r w:rsidRPr="002976B9">
        <w:rPr>
          <w:b/>
        </w:rPr>
        <w:lastRenderedPageBreak/>
        <w:t>3. УСЛОВИЯ РЕАЛИЗАЦИИ ПРОГРАММЫ ПРОФЕССИОНАЛЬНОГО МОДУЛЯ ПМ.02</w:t>
      </w:r>
    </w:p>
    <w:p w:rsidR="00CE265D" w:rsidRPr="002976B9" w:rsidRDefault="00CE265D" w:rsidP="009E2D81">
      <w:pPr>
        <w:tabs>
          <w:tab w:val="left" w:pos="0"/>
        </w:tabs>
        <w:spacing w:line="240" w:lineRule="auto"/>
      </w:pPr>
    </w:p>
    <w:p w:rsidR="00CE265D" w:rsidRPr="002976B9" w:rsidRDefault="00CE265D" w:rsidP="009E2D81">
      <w:pPr>
        <w:tabs>
          <w:tab w:val="left" w:pos="0"/>
        </w:tabs>
        <w:spacing w:line="240" w:lineRule="auto"/>
      </w:pPr>
      <w:r w:rsidRPr="002976B9">
        <w:t xml:space="preserve">3.1. </w:t>
      </w:r>
      <w:r w:rsidRPr="002976B9">
        <w:rPr>
          <w:b/>
        </w:rPr>
        <w:t>Для реализации программы профессионального модуля должны быть предусмотрены следующие специальные помещения:</w:t>
      </w:r>
      <w:r w:rsidRPr="002976B9">
        <w:t xml:space="preserve"> </w:t>
      </w:r>
    </w:p>
    <w:p w:rsidR="00CE265D" w:rsidRPr="002976B9" w:rsidRDefault="00CE265D" w:rsidP="009E2D81">
      <w:pPr>
        <w:tabs>
          <w:tab w:val="left" w:pos="0"/>
        </w:tabs>
        <w:spacing w:line="240" w:lineRule="auto"/>
      </w:pPr>
      <w:r w:rsidRPr="002976B9">
        <w:t xml:space="preserve">Учебный кабинет технологического оборудования и оснастки, лаборатории технологии производства композитных материалов, технологии переработки композитных материалов,  учебно-производственный участок, библиотека, читальный зал с выходом в сеть Интернет.   </w:t>
      </w:r>
    </w:p>
    <w:p w:rsidR="00CE265D" w:rsidRPr="002976B9" w:rsidRDefault="00CE265D" w:rsidP="009E2D8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2976B9">
        <w:rPr>
          <w:bCs/>
        </w:rPr>
        <w:t>Оборудование учебного кабинета:</w:t>
      </w:r>
      <w:r w:rsidRPr="002976B9">
        <w:t xml:space="preserve"> посадочные места по количеству обучающихся; рабочее место преподавателя;  комплект учебно-наглядных пособий и плакатов.</w:t>
      </w:r>
    </w:p>
    <w:p w:rsidR="00CE265D" w:rsidRPr="002976B9" w:rsidRDefault="00CE265D" w:rsidP="009E2D8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2976B9">
        <w:rPr>
          <w:bCs/>
        </w:rPr>
        <w:t>Технические средства обучения:</w:t>
      </w:r>
      <w:r w:rsidRPr="002976B9">
        <w:t xml:space="preserve">  компьютер с лицензионным программным обеспечением и мультимедиа проектор, ноутбук, выход в сеть интернет, DVD.</w:t>
      </w:r>
    </w:p>
    <w:p w:rsidR="00CE265D" w:rsidRPr="002976B9" w:rsidRDefault="00CE265D" w:rsidP="009E2D81">
      <w:pPr>
        <w:tabs>
          <w:tab w:val="left" w:pos="0"/>
        </w:tabs>
        <w:spacing w:line="240" w:lineRule="auto"/>
        <w:rPr>
          <w:bCs/>
        </w:rPr>
      </w:pPr>
      <w:r w:rsidRPr="002976B9">
        <w:rPr>
          <w:bCs/>
        </w:rPr>
        <w:t xml:space="preserve">Оборудование </w:t>
      </w:r>
      <w:r w:rsidRPr="002976B9">
        <w:t xml:space="preserve">лаборатории </w:t>
      </w:r>
      <w:r w:rsidRPr="002976B9">
        <w:rPr>
          <w:bCs/>
        </w:rPr>
        <w:t xml:space="preserve">технологии производства композитных материалов: оборудование для подготовки </w:t>
      </w:r>
      <w:r w:rsidRPr="002976B9">
        <w:t xml:space="preserve">полимерных </w:t>
      </w:r>
      <w:r w:rsidRPr="002976B9">
        <w:rPr>
          <w:bCs/>
        </w:rPr>
        <w:t xml:space="preserve">композиционных материалов в производство, для переработки  </w:t>
      </w:r>
      <w:r w:rsidRPr="002976B9">
        <w:t xml:space="preserve">полимерных </w:t>
      </w:r>
      <w:r w:rsidRPr="002976B9">
        <w:rPr>
          <w:bCs/>
        </w:rPr>
        <w:t xml:space="preserve">композиционных материалов, для завершающих процессов переработки  </w:t>
      </w:r>
      <w:r w:rsidRPr="002976B9">
        <w:t xml:space="preserve">полимерных </w:t>
      </w:r>
      <w:r w:rsidRPr="002976B9">
        <w:rPr>
          <w:bCs/>
        </w:rPr>
        <w:t xml:space="preserve">композиционных материалов, для вспомогательных процессов переработки </w:t>
      </w:r>
      <w:r w:rsidRPr="002976B9">
        <w:t xml:space="preserve">полимерных </w:t>
      </w:r>
      <w:r w:rsidRPr="002976B9">
        <w:rPr>
          <w:bCs/>
        </w:rPr>
        <w:t xml:space="preserve">композиционных материалов, </w:t>
      </w:r>
      <w:r w:rsidRPr="002976B9">
        <w:t xml:space="preserve">посадочные места по количеству обучающихся, рабочее место преподавателя, </w:t>
      </w:r>
      <w:r w:rsidRPr="002976B9">
        <w:rPr>
          <w:bCs/>
        </w:rPr>
        <w:t xml:space="preserve">приборы, электрофицированные таблицы,  </w:t>
      </w:r>
      <w:r w:rsidRPr="002976B9">
        <w:t>комплект учебно-наглядных пособий.</w:t>
      </w:r>
    </w:p>
    <w:p w:rsidR="00CE265D" w:rsidRPr="002976B9" w:rsidRDefault="00CE265D" w:rsidP="009E2D8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2976B9">
        <w:t>Оборудование лаборатории переработки композитных материалов:</w:t>
      </w:r>
      <w:r w:rsidRPr="002976B9">
        <w:rPr>
          <w:b/>
        </w:rPr>
        <w:t xml:space="preserve"> </w:t>
      </w:r>
      <w:r w:rsidRPr="002976B9">
        <w:t>рабочие места по количеству обучающихся, инструмент и оборудование для изготовления оснастки, основные и вспомогательные материалы для изготовления оснастки</w:t>
      </w:r>
    </w:p>
    <w:p w:rsidR="00CE265D" w:rsidRPr="002976B9" w:rsidRDefault="00CE265D" w:rsidP="009E2D8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2976B9">
        <w:t>Оборудование учебно-производственного участка:  комплект металлорежущих станков с ЧПУ, базовый комплект технологической оснастки, материалы для изготовления оснастки,  инструментов для станков с ЧПУ.</w:t>
      </w:r>
    </w:p>
    <w:p w:rsidR="00CE265D" w:rsidRPr="002976B9" w:rsidRDefault="00CE265D" w:rsidP="009E2D81">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rPr>
      </w:pPr>
      <w:r w:rsidRPr="002976B9">
        <w:rPr>
          <w:b/>
        </w:rPr>
        <w:t>3.2. Информационное обеспечение реализации программы</w:t>
      </w:r>
    </w:p>
    <w:p w:rsidR="00CE265D" w:rsidRPr="002976B9" w:rsidRDefault="00CE265D" w:rsidP="009E2D81">
      <w:pPr>
        <w:spacing w:line="240" w:lineRule="auto"/>
      </w:pPr>
      <w:r w:rsidRPr="002976B9">
        <w:t>Для реализации программы библиотечный фонд образовательной организации должен иметь печатные и / или электронные образовательные и информационные ресурсы, рекомендуемые для использования в образовательном процессе.</w:t>
      </w:r>
    </w:p>
    <w:p w:rsidR="00CE265D" w:rsidRPr="002976B9" w:rsidRDefault="00CE265D" w:rsidP="009E2D81">
      <w:pPr>
        <w:spacing w:line="240" w:lineRule="auto"/>
        <w:rPr>
          <w:b/>
        </w:rPr>
      </w:pPr>
      <w:r w:rsidRPr="002976B9">
        <w:rPr>
          <w:b/>
        </w:rPr>
        <w:t>3.2.1. Печатные издания</w:t>
      </w:r>
    </w:p>
    <w:p w:rsidR="00CE265D" w:rsidRPr="002976B9" w:rsidRDefault="00CE265D" w:rsidP="009E2D81">
      <w:pPr>
        <w:tabs>
          <w:tab w:val="left" w:pos="851"/>
        </w:tabs>
        <w:spacing w:line="240" w:lineRule="auto"/>
        <w:rPr>
          <w:b/>
        </w:rPr>
      </w:pPr>
      <w:r w:rsidRPr="002976B9">
        <w:rPr>
          <w:b/>
        </w:rPr>
        <w:t>Основные источники:</w:t>
      </w:r>
    </w:p>
    <w:p w:rsidR="00CE265D" w:rsidRPr="002976B9" w:rsidRDefault="00CE265D" w:rsidP="009E2D81">
      <w:pPr>
        <w:tabs>
          <w:tab w:val="left" w:pos="851"/>
        </w:tabs>
        <w:spacing w:line="240" w:lineRule="auto"/>
      </w:pPr>
      <w:r w:rsidRPr="002976B9">
        <w:t>1. Полимерные композиционные материалы: структура, свойства, технология: учеб пособие.- 4-е исп. и доп. изд./ под. ред. А.А. Берлина.- СПб.: ЦОП «Профессия», 2018</w:t>
      </w:r>
    </w:p>
    <w:p w:rsidR="00CE265D" w:rsidRPr="002976B9" w:rsidRDefault="00CE265D" w:rsidP="009E2D81">
      <w:pPr>
        <w:widowControl/>
        <w:numPr>
          <w:ilvl w:val="0"/>
          <w:numId w:val="47"/>
        </w:numPr>
        <w:tabs>
          <w:tab w:val="left" w:pos="851"/>
        </w:tabs>
        <w:adjustRightInd/>
        <w:spacing w:line="240" w:lineRule="auto"/>
        <w:ind w:left="0" w:firstLine="567"/>
        <w:jc w:val="left"/>
        <w:textAlignment w:val="auto"/>
        <w:rPr>
          <w:lang w:eastAsia="en-US"/>
        </w:rPr>
      </w:pPr>
      <w:r w:rsidRPr="002976B9">
        <w:rPr>
          <w:lang w:eastAsia="en-US"/>
        </w:rPr>
        <w:t>Чернов Н.Н. Технологическое оборудование. Металлорежущие станки. – М.: Машиностроение, 2018</w:t>
      </w:r>
    </w:p>
    <w:p w:rsidR="00CE265D" w:rsidRPr="002976B9" w:rsidRDefault="00CE265D" w:rsidP="009E2D81">
      <w:pPr>
        <w:shd w:val="clear" w:color="auto" w:fill="FFFFFF"/>
        <w:tabs>
          <w:tab w:val="left" w:pos="851"/>
        </w:tabs>
        <w:spacing w:line="240" w:lineRule="auto"/>
      </w:pPr>
    </w:p>
    <w:p w:rsidR="00CE265D" w:rsidRPr="002976B9" w:rsidRDefault="00CE265D" w:rsidP="009E2D81">
      <w:pPr>
        <w:tabs>
          <w:tab w:val="left" w:pos="851"/>
        </w:tabs>
        <w:spacing w:line="240" w:lineRule="auto"/>
        <w:rPr>
          <w:b/>
        </w:rPr>
      </w:pPr>
      <w:r w:rsidRPr="002976B9">
        <w:rPr>
          <w:b/>
        </w:rPr>
        <w:t>Дополнительные источники:</w:t>
      </w:r>
    </w:p>
    <w:p w:rsidR="00CE265D" w:rsidRPr="002976B9" w:rsidRDefault="00CE265D" w:rsidP="009E2D81">
      <w:pPr>
        <w:tabs>
          <w:tab w:val="left" w:pos="851"/>
        </w:tabs>
        <w:spacing w:line="240" w:lineRule="auto"/>
      </w:pPr>
      <w:r w:rsidRPr="002976B9">
        <w:rPr>
          <w:spacing w:val="1"/>
        </w:rPr>
        <w:t xml:space="preserve">1. </w:t>
      </w:r>
      <w:r w:rsidRPr="002976B9">
        <w:t xml:space="preserve">Справочник по технологии изделий из пластмасс под редакцией проф. Г.В. Сагалаева, проф. В.В. Абрамова, проф. В.Н.Кулезнева, проф. С.В. Власова.-М.: Химия, 2000. </w:t>
      </w:r>
    </w:p>
    <w:p w:rsidR="00CE265D" w:rsidRPr="002976B9" w:rsidRDefault="00CE265D" w:rsidP="009E2D81">
      <w:pPr>
        <w:tabs>
          <w:tab w:val="left" w:pos="851"/>
        </w:tabs>
        <w:spacing w:line="240" w:lineRule="auto"/>
      </w:pPr>
      <w:r w:rsidRPr="002976B9">
        <w:t>2. Крыжановский В.К., Кербер М.Л., Бурлов В.В., Паниматченко А.Д. Производство изделий из полимерных материалов: Учебное пособие.,-СПб.: Профессия,2008.</w:t>
      </w:r>
    </w:p>
    <w:p w:rsidR="00CE265D" w:rsidRPr="002976B9" w:rsidRDefault="00CE265D" w:rsidP="009E2D81">
      <w:pPr>
        <w:tabs>
          <w:tab w:val="left" w:pos="851"/>
        </w:tabs>
        <w:spacing w:line="240" w:lineRule="auto"/>
      </w:pPr>
      <w:r w:rsidRPr="002976B9">
        <w:t>3. Технология полимерных материалов: учебное пособие/ А.Ф. Николаев, В.К. Крыжановский, В.В. Бурлов и др.; под общ. ред. В.К. Крыжановского. - СПб. :Профессия, 2008.</w:t>
      </w:r>
    </w:p>
    <w:p w:rsidR="00CE265D" w:rsidRPr="002976B9" w:rsidRDefault="00CE265D" w:rsidP="009E2D81">
      <w:pPr>
        <w:tabs>
          <w:tab w:val="left" w:pos="851"/>
        </w:tabs>
        <w:spacing w:line="240" w:lineRule="auto"/>
      </w:pPr>
      <w:r w:rsidRPr="002976B9">
        <w:t>4. Шварц О., Эбелинг Ф.В., Фурт Б. Переработка пластмасс/под общ. ред. А.Д. Паниматченко - СПб. :Профессия, 2008.</w:t>
      </w:r>
    </w:p>
    <w:p w:rsidR="00CE265D" w:rsidRPr="002976B9" w:rsidRDefault="00CE265D" w:rsidP="009E2D81">
      <w:pPr>
        <w:shd w:val="clear" w:color="auto" w:fill="FFFFFF"/>
        <w:tabs>
          <w:tab w:val="left" w:pos="851"/>
        </w:tabs>
        <w:spacing w:line="240" w:lineRule="auto"/>
      </w:pPr>
      <w:r w:rsidRPr="002976B9">
        <w:t xml:space="preserve">5. Полимерные композиционные материалы; структура, свойства, технология: учебное пособие,– СПб.: Профессия, 2009. </w:t>
      </w:r>
    </w:p>
    <w:p w:rsidR="00CE265D" w:rsidRPr="002976B9" w:rsidRDefault="00CE265D" w:rsidP="009E2D81">
      <w:pPr>
        <w:shd w:val="clear" w:color="auto" w:fill="FFFFFF"/>
        <w:tabs>
          <w:tab w:val="left" w:pos="851"/>
        </w:tabs>
        <w:spacing w:line="240" w:lineRule="auto"/>
        <w:rPr>
          <w:lang w:eastAsia="en-US"/>
        </w:rPr>
      </w:pPr>
      <w:r w:rsidRPr="002976B9">
        <w:t xml:space="preserve">6. </w:t>
      </w:r>
      <w:r w:rsidRPr="002976B9">
        <w:rPr>
          <w:lang w:eastAsia="en-US"/>
        </w:rPr>
        <w:tab/>
        <w:t xml:space="preserve">Сибикин М.Ю. Технологическое оборудование. Металлорежущие станки . Учебник </w:t>
      </w:r>
      <w:r w:rsidRPr="002976B9">
        <w:rPr>
          <w:lang w:eastAsia="en-US"/>
        </w:rPr>
        <w:lastRenderedPageBreak/>
        <w:t>для СПО – издательство «Форум», 2012. – 448 с.</w:t>
      </w:r>
    </w:p>
    <w:p w:rsidR="00CE265D" w:rsidRPr="002976B9" w:rsidRDefault="00CE265D" w:rsidP="009E2D81">
      <w:pPr>
        <w:tabs>
          <w:tab w:val="left" w:pos="851"/>
        </w:tabs>
        <w:spacing w:line="240" w:lineRule="auto"/>
        <w:rPr>
          <w:lang w:eastAsia="en-US"/>
        </w:rPr>
      </w:pPr>
      <w:r w:rsidRPr="002976B9">
        <w:rPr>
          <w:lang w:eastAsia="en-US"/>
        </w:rPr>
        <w:t>7. А.Ловыгин, Л.Теверовский Современный станок с ЧПУ и СА</w:t>
      </w:r>
      <w:r w:rsidRPr="002976B9">
        <w:rPr>
          <w:lang w:val="en-US" w:eastAsia="en-US"/>
        </w:rPr>
        <w:t>D</w:t>
      </w:r>
      <w:r w:rsidRPr="002976B9">
        <w:rPr>
          <w:lang w:eastAsia="en-US"/>
        </w:rPr>
        <w:t>/</w:t>
      </w:r>
      <w:r w:rsidRPr="002976B9">
        <w:rPr>
          <w:lang w:val="en-US" w:eastAsia="en-US"/>
        </w:rPr>
        <w:t>CAM</w:t>
      </w:r>
      <w:r w:rsidRPr="002976B9">
        <w:rPr>
          <w:lang w:eastAsia="en-US"/>
        </w:rPr>
        <w:t xml:space="preserve"> системы, издательство ДМК-Пресс, серия САПР от А до Я, 2015</w:t>
      </w:r>
      <w:r w:rsidRPr="002976B9">
        <w:rPr>
          <w:lang w:eastAsia="en-US"/>
        </w:rPr>
        <w:tab/>
      </w:r>
    </w:p>
    <w:p w:rsidR="00CE265D" w:rsidRPr="002976B9" w:rsidRDefault="00CE265D" w:rsidP="009E2D8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rPr>
      </w:pPr>
      <w:r w:rsidRPr="002976B9">
        <w:rPr>
          <w:b/>
        </w:rPr>
        <w:t>Периодические издания:</w:t>
      </w:r>
    </w:p>
    <w:p w:rsidR="00CE265D" w:rsidRPr="002976B9" w:rsidRDefault="00CE265D" w:rsidP="009E2D8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2976B9">
        <w:rPr>
          <w:bCs/>
        </w:rPr>
        <w:t xml:space="preserve">1. Журнал «Полимерные материалы». </w:t>
      </w:r>
    </w:p>
    <w:p w:rsidR="00CE265D" w:rsidRPr="002976B9" w:rsidRDefault="00CE265D" w:rsidP="009E2D81">
      <w:pPr>
        <w:shd w:val="clear" w:color="auto" w:fill="FFFFFF"/>
        <w:tabs>
          <w:tab w:val="left" w:pos="851"/>
        </w:tabs>
        <w:spacing w:line="240" w:lineRule="auto"/>
        <w:rPr>
          <w:spacing w:val="1"/>
        </w:rPr>
      </w:pPr>
      <w:r w:rsidRPr="002976B9">
        <w:t xml:space="preserve">2. </w:t>
      </w:r>
      <w:r w:rsidRPr="002976B9">
        <w:rPr>
          <w:spacing w:val="1"/>
        </w:rPr>
        <w:t xml:space="preserve"> Журнал «Пластические массы».</w:t>
      </w:r>
    </w:p>
    <w:p w:rsidR="00CE265D" w:rsidRPr="002976B9" w:rsidRDefault="00CE265D" w:rsidP="009E2D81">
      <w:pPr>
        <w:tabs>
          <w:tab w:val="left" w:pos="142"/>
        </w:tabs>
        <w:spacing w:line="240" w:lineRule="auto"/>
        <w:rPr>
          <w:b/>
          <w:bCs/>
        </w:rPr>
      </w:pPr>
      <w:r w:rsidRPr="002976B9">
        <w:rPr>
          <w:b/>
          <w:bCs/>
        </w:rPr>
        <w:t>3.2.2.Электронные издания (электронные ресурсы):</w:t>
      </w:r>
    </w:p>
    <w:p w:rsidR="00CE265D" w:rsidRPr="002976B9" w:rsidRDefault="00CE265D" w:rsidP="009E2D81">
      <w:pPr>
        <w:tabs>
          <w:tab w:val="left" w:pos="851"/>
        </w:tabs>
        <w:spacing w:line="240" w:lineRule="auto"/>
      </w:pPr>
      <w:r w:rsidRPr="002976B9">
        <w:t>1.</w:t>
      </w:r>
      <w:hyperlink r:id="rId21" w:history="1">
        <w:r w:rsidRPr="002976B9">
          <w:rPr>
            <w:u w:val="single"/>
          </w:rPr>
          <w:t>http://www.poliolefins.ru/</w:t>
        </w:r>
      </w:hyperlink>
    </w:p>
    <w:p w:rsidR="00CE265D" w:rsidRPr="002976B9" w:rsidRDefault="00CE265D" w:rsidP="009E2D81">
      <w:pPr>
        <w:tabs>
          <w:tab w:val="left" w:pos="851"/>
        </w:tabs>
        <w:spacing w:line="240" w:lineRule="auto"/>
      </w:pPr>
      <w:r w:rsidRPr="002976B9">
        <w:t xml:space="preserve">2.http://statico.ru/solution_drob.htm   </w:t>
      </w:r>
    </w:p>
    <w:p w:rsidR="00CE265D" w:rsidRPr="002976B9" w:rsidRDefault="00CE265D" w:rsidP="009E2D81">
      <w:pPr>
        <w:tabs>
          <w:tab w:val="left" w:pos="851"/>
        </w:tabs>
        <w:spacing w:line="240" w:lineRule="auto"/>
      </w:pPr>
      <w:r w:rsidRPr="002976B9">
        <w:t xml:space="preserve">3. </w:t>
      </w:r>
      <w:hyperlink r:id="rId22" w:history="1">
        <w:r w:rsidRPr="002976B9">
          <w:rPr>
            <w:u w:val="single"/>
          </w:rPr>
          <w:t>http://www.pplob.ru/</w:t>
        </w:r>
      </w:hyperlink>
    </w:p>
    <w:p w:rsidR="00CE265D" w:rsidRPr="002976B9" w:rsidRDefault="00CE265D" w:rsidP="009E2D81">
      <w:pPr>
        <w:tabs>
          <w:tab w:val="left" w:pos="851"/>
        </w:tabs>
        <w:spacing w:line="240" w:lineRule="auto"/>
      </w:pPr>
      <w:r w:rsidRPr="002976B9">
        <w:t xml:space="preserve">4. </w:t>
      </w:r>
      <w:hyperlink r:id="rId23" w:history="1">
        <w:r w:rsidRPr="002976B9">
          <w:rPr>
            <w:u w:val="single"/>
          </w:rPr>
          <w:t>http://www.polimech.com/</w:t>
        </w:r>
      </w:hyperlink>
    </w:p>
    <w:p w:rsidR="00CE265D" w:rsidRPr="002976B9" w:rsidRDefault="00CE265D" w:rsidP="009E2D81">
      <w:pPr>
        <w:tabs>
          <w:tab w:val="left" w:pos="851"/>
        </w:tabs>
        <w:spacing w:line="240" w:lineRule="auto"/>
        <w:rPr>
          <w:lang w:eastAsia="en-US"/>
        </w:rPr>
      </w:pPr>
      <w:r w:rsidRPr="002976B9">
        <w:t>5.</w:t>
      </w:r>
      <w:r w:rsidRPr="002976B9">
        <w:rPr>
          <w:lang w:eastAsia="en-US"/>
        </w:rPr>
        <w:t xml:space="preserve"> http://www.studmed.ru/docs/document10536/content</w:t>
      </w:r>
    </w:p>
    <w:p w:rsidR="00CE265D" w:rsidRPr="002976B9" w:rsidRDefault="00CE265D" w:rsidP="009E2D81">
      <w:pPr>
        <w:tabs>
          <w:tab w:val="left" w:pos="851"/>
        </w:tabs>
        <w:spacing w:line="240" w:lineRule="auto"/>
        <w:rPr>
          <w:lang w:eastAsia="en-US"/>
        </w:rPr>
      </w:pPr>
      <w:r w:rsidRPr="002976B9">
        <w:rPr>
          <w:lang w:eastAsia="en-US"/>
        </w:rPr>
        <w:t>6. http://www.mashportal.ru/</w:t>
      </w:r>
    </w:p>
    <w:p w:rsidR="00CE265D" w:rsidRPr="002976B9" w:rsidRDefault="00CE265D" w:rsidP="009E2D81">
      <w:pPr>
        <w:spacing w:line="240" w:lineRule="auto"/>
        <w:ind w:firstLine="426"/>
        <w:rPr>
          <w:sz w:val="28"/>
          <w:szCs w:val="28"/>
        </w:rPr>
      </w:pPr>
    </w:p>
    <w:p w:rsidR="00CE265D" w:rsidRPr="002976B9" w:rsidRDefault="00CE265D" w:rsidP="009E2D81">
      <w:pPr>
        <w:spacing w:line="240" w:lineRule="auto"/>
        <w:ind w:firstLine="426"/>
        <w:rPr>
          <w:bCs/>
          <w:i/>
        </w:rPr>
      </w:pPr>
    </w:p>
    <w:p w:rsidR="00CE265D" w:rsidRPr="002976B9" w:rsidRDefault="00CE265D" w:rsidP="009E2D81">
      <w:pPr>
        <w:spacing w:line="240" w:lineRule="auto"/>
        <w:rPr>
          <w:b/>
          <w:caps/>
          <w:sz w:val="28"/>
          <w:szCs w:val="28"/>
        </w:rPr>
        <w:sectPr w:rsidR="00CE265D" w:rsidRPr="002976B9" w:rsidSect="00CE265D">
          <w:pgSz w:w="11907" w:h="16840"/>
          <w:pgMar w:top="992" w:right="851" w:bottom="1134" w:left="1560" w:header="709" w:footer="709" w:gutter="0"/>
          <w:cols w:space="720"/>
          <w:docGrid w:linePitch="326"/>
        </w:sectPr>
      </w:pPr>
    </w:p>
    <w:p w:rsidR="00CE265D" w:rsidRPr="002976B9" w:rsidRDefault="00CE265D" w:rsidP="009E2D81">
      <w:pPr>
        <w:spacing w:line="240" w:lineRule="auto"/>
        <w:jc w:val="center"/>
        <w:rPr>
          <w:b/>
          <w:caps/>
        </w:rPr>
      </w:pPr>
      <w:r w:rsidRPr="002976B9">
        <w:rPr>
          <w:b/>
          <w:caps/>
        </w:rPr>
        <w:lastRenderedPageBreak/>
        <w:t>4. Контроль и оценка результатов освоения профессионального модуля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694"/>
        <w:gridCol w:w="3827"/>
      </w:tblGrid>
      <w:tr w:rsidR="00CE265D" w:rsidRPr="002976B9" w:rsidTr="00CE265D">
        <w:tc>
          <w:tcPr>
            <w:tcW w:w="2943" w:type="dxa"/>
          </w:tcPr>
          <w:p w:rsidR="00CE265D" w:rsidRPr="002976B9" w:rsidRDefault="00CE265D" w:rsidP="009E2D81">
            <w:pPr>
              <w:spacing w:line="240" w:lineRule="auto"/>
              <w:jc w:val="center"/>
              <w:rPr>
                <w:b/>
              </w:rPr>
            </w:pPr>
            <w:r w:rsidRPr="002976B9">
              <w:t>Профессиональные и общие компетенции, формируемые в рамках модуля</w:t>
            </w:r>
          </w:p>
        </w:tc>
        <w:tc>
          <w:tcPr>
            <w:tcW w:w="2694" w:type="dxa"/>
          </w:tcPr>
          <w:p w:rsidR="00CE265D" w:rsidRPr="002976B9" w:rsidRDefault="00CE265D" w:rsidP="009E2D81">
            <w:pPr>
              <w:spacing w:line="240" w:lineRule="auto"/>
              <w:jc w:val="center"/>
              <w:rPr>
                <w:b/>
              </w:rPr>
            </w:pPr>
            <w:r w:rsidRPr="002976B9">
              <w:t>Критерии оценки</w:t>
            </w:r>
          </w:p>
        </w:tc>
        <w:tc>
          <w:tcPr>
            <w:tcW w:w="3827" w:type="dxa"/>
          </w:tcPr>
          <w:p w:rsidR="00CE265D" w:rsidRPr="002976B9" w:rsidRDefault="00CE265D" w:rsidP="009E2D81">
            <w:pPr>
              <w:spacing w:line="240" w:lineRule="auto"/>
              <w:jc w:val="center"/>
              <w:rPr>
                <w:b/>
              </w:rPr>
            </w:pPr>
            <w:r w:rsidRPr="002976B9">
              <w:t>Методы оценки</w:t>
            </w:r>
          </w:p>
        </w:tc>
      </w:tr>
      <w:tr w:rsidR="00CE265D" w:rsidRPr="002976B9" w:rsidTr="00CE265D">
        <w:trPr>
          <w:trHeight w:val="2228"/>
        </w:trPr>
        <w:tc>
          <w:tcPr>
            <w:tcW w:w="2943" w:type="dxa"/>
          </w:tcPr>
          <w:p w:rsidR="00CE265D" w:rsidRPr="002976B9" w:rsidRDefault="00CE265D" w:rsidP="009E2D81">
            <w:pPr>
              <w:spacing w:line="240" w:lineRule="auto"/>
            </w:pPr>
            <w:r w:rsidRPr="002976B9">
              <w:t>ПК.2.1.Изготавливать технологическую оснастку для производства изделий различного функционального назначения, в том числе на станках с ЧПУ.</w:t>
            </w:r>
          </w:p>
        </w:tc>
        <w:tc>
          <w:tcPr>
            <w:tcW w:w="2694" w:type="dxa"/>
          </w:tcPr>
          <w:p w:rsidR="00CE265D" w:rsidRPr="002976B9" w:rsidRDefault="00CE265D" w:rsidP="009E2D81">
            <w:pPr>
              <w:spacing w:line="240" w:lineRule="auto"/>
              <w:rPr>
                <w:b/>
                <w:i/>
              </w:rPr>
            </w:pPr>
            <w:r w:rsidRPr="002976B9">
              <w:t>Изготовление технологической оснастки для производства изделий различного функционального назначения в соответствии с техническим заданием, в том числе на станках с ЧПУ.</w:t>
            </w:r>
          </w:p>
        </w:tc>
        <w:tc>
          <w:tcPr>
            <w:tcW w:w="3827" w:type="dxa"/>
          </w:tcPr>
          <w:p w:rsidR="00CE265D" w:rsidRPr="002976B9" w:rsidRDefault="00CE265D" w:rsidP="009E2D81">
            <w:pPr>
              <w:spacing w:line="240" w:lineRule="auto"/>
            </w:pPr>
            <w:r w:rsidRPr="002976B9">
              <w:t>Собеседование</w:t>
            </w:r>
          </w:p>
          <w:p w:rsidR="00CE265D" w:rsidRPr="002976B9" w:rsidRDefault="00CE265D" w:rsidP="009E2D81">
            <w:pPr>
              <w:spacing w:line="240" w:lineRule="auto"/>
            </w:pPr>
            <w:r w:rsidRPr="002976B9">
              <w:t>Экспертное наблюдение выполнения практических работ на практических и лабораторных занятиях, производственной практике:</w:t>
            </w:r>
          </w:p>
          <w:p w:rsidR="00CE265D" w:rsidRPr="002976B9" w:rsidRDefault="00CE265D" w:rsidP="009E2D81">
            <w:pPr>
              <w:spacing w:line="240" w:lineRule="auto"/>
            </w:pPr>
            <w:r w:rsidRPr="002976B9">
              <w:t>оценка процесса</w:t>
            </w:r>
          </w:p>
          <w:p w:rsidR="00CE265D" w:rsidRPr="002976B9" w:rsidRDefault="00CE265D" w:rsidP="009E2D81">
            <w:pPr>
              <w:spacing w:line="240" w:lineRule="auto"/>
              <w:rPr>
                <w:i/>
              </w:rPr>
            </w:pPr>
            <w:r w:rsidRPr="002976B9">
              <w:t>оценка результатов</w:t>
            </w:r>
          </w:p>
        </w:tc>
      </w:tr>
      <w:tr w:rsidR="00CE265D" w:rsidRPr="002976B9" w:rsidTr="00CE265D">
        <w:trPr>
          <w:trHeight w:val="2080"/>
        </w:trPr>
        <w:tc>
          <w:tcPr>
            <w:tcW w:w="2943" w:type="dxa"/>
          </w:tcPr>
          <w:p w:rsidR="00CE265D" w:rsidRPr="002976B9" w:rsidRDefault="00CE265D" w:rsidP="009E2D81">
            <w:pPr>
              <w:spacing w:line="240" w:lineRule="auto"/>
            </w:pPr>
            <w:r w:rsidRPr="002976B9">
              <w:t>ПК.2.2.Изготавливать экспериментальные образцы и изделия для испытаний полимерных композитов.</w:t>
            </w:r>
          </w:p>
          <w:p w:rsidR="00CE265D" w:rsidRPr="002976B9" w:rsidRDefault="00CE265D" w:rsidP="009E2D81">
            <w:pPr>
              <w:spacing w:line="240" w:lineRule="auto"/>
            </w:pPr>
          </w:p>
        </w:tc>
        <w:tc>
          <w:tcPr>
            <w:tcW w:w="2694" w:type="dxa"/>
          </w:tcPr>
          <w:p w:rsidR="00CE265D" w:rsidRPr="002976B9" w:rsidRDefault="00CE265D" w:rsidP="009E2D81">
            <w:pPr>
              <w:spacing w:line="240" w:lineRule="auto"/>
            </w:pPr>
            <w:r w:rsidRPr="002976B9">
              <w:t>Изготовление экспериментальных образцов и изделий для испытаний полимерных композитов в соответствии с техническим заданием</w:t>
            </w:r>
          </w:p>
        </w:tc>
        <w:tc>
          <w:tcPr>
            <w:tcW w:w="3827" w:type="dxa"/>
          </w:tcPr>
          <w:p w:rsidR="00CE265D" w:rsidRPr="002976B9" w:rsidRDefault="00CE265D" w:rsidP="009E2D81">
            <w:pPr>
              <w:spacing w:line="240" w:lineRule="auto"/>
            </w:pPr>
            <w:r w:rsidRPr="002976B9">
              <w:t>Собеседование</w:t>
            </w:r>
          </w:p>
          <w:p w:rsidR="00CE265D" w:rsidRPr="002976B9" w:rsidRDefault="00CE265D" w:rsidP="009E2D81">
            <w:pPr>
              <w:spacing w:line="240" w:lineRule="auto"/>
            </w:pPr>
            <w:r w:rsidRPr="002976B9">
              <w:t>Экспертное наблюдение выполнения практических работ на практических и лабораторных занятиях, производственной практике:</w:t>
            </w:r>
          </w:p>
          <w:p w:rsidR="00CE265D" w:rsidRPr="002976B9" w:rsidRDefault="00CE265D" w:rsidP="009E2D81">
            <w:pPr>
              <w:spacing w:line="240" w:lineRule="auto"/>
            </w:pPr>
            <w:r w:rsidRPr="002976B9">
              <w:t>оценка процесса</w:t>
            </w:r>
          </w:p>
          <w:p w:rsidR="00CE265D" w:rsidRPr="002976B9" w:rsidRDefault="00CE265D" w:rsidP="009E2D81">
            <w:pPr>
              <w:spacing w:line="240" w:lineRule="auto"/>
              <w:rPr>
                <w:i/>
              </w:rPr>
            </w:pPr>
            <w:r w:rsidRPr="002976B9">
              <w:t>оценка результатов</w:t>
            </w:r>
          </w:p>
        </w:tc>
      </w:tr>
      <w:tr w:rsidR="00CE265D" w:rsidRPr="002976B9" w:rsidTr="00CE265D">
        <w:trPr>
          <w:trHeight w:val="2080"/>
        </w:trPr>
        <w:tc>
          <w:tcPr>
            <w:tcW w:w="2943" w:type="dxa"/>
          </w:tcPr>
          <w:p w:rsidR="00CE265D" w:rsidRPr="002976B9" w:rsidRDefault="00CE265D" w:rsidP="009E2D81">
            <w:pPr>
              <w:spacing w:line="240" w:lineRule="auto"/>
              <w:rPr>
                <w:lang w:eastAsia="en-US"/>
              </w:rPr>
            </w:pPr>
            <w:r w:rsidRPr="002976B9">
              <w:t>ПК.2.3.Проводить 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p w:rsidR="00CE265D" w:rsidRPr="002976B9" w:rsidRDefault="00CE265D" w:rsidP="009E2D81">
            <w:pPr>
              <w:spacing w:line="240" w:lineRule="auto"/>
            </w:pPr>
          </w:p>
        </w:tc>
        <w:tc>
          <w:tcPr>
            <w:tcW w:w="2694" w:type="dxa"/>
          </w:tcPr>
          <w:p w:rsidR="00CE265D" w:rsidRPr="002976B9" w:rsidRDefault="00CE265D" w:rsidP="009E2D81">
            <w:pPr>
              <w:spacing w:line="240" w:lineRule="auto"/>
              <w:rPr>
                <w:lang w:eastAsia="en-US"/>
              </w:rPr>
            </w:pPr>
            <w:r w:rsidRPr="002976B9">
              <w:t>Проведение испытаний и выполнение контроля исходных компонентов, полуфабрикатов, комплектующих для производства изделий из полимерных композитов, включая методы неразрушающего контроля.</w:t>
            </w:r>
          </w:p>
          <w:p w:rsidR="00CE265D" w:rsidRPr="002976B9" w:rsidRDefault="00CE265D" w:rsidP="009E2D81">
            <w:pPr>
              <w:spacing w:line="240" w:lineRule="auto"/>
            </w:pPr>
            <w:r w:rsidRPr="002976B9">
              <w:t xml:space="preserve"> </w:t>
            </w:r>
          </w:p>
        </w:tc>
        <w:tc>
          <w:tcPr>
            <w:tcW w:w="3827" w:type="dxa"/>
          </w:tcPr>
          <w:p w:rsidR="00CE265D" w:rsidRPr="002976B9" w:rsidRDefault="00CE265D" w:rsidP="009E2D81">
            <w:pPr>
              <w:spacing w:line="240" w:lineRule="auto"/>
            </w:pPr>
            <w:r w:rsidRPr="002976B9">
              <w:t>Собеседование</w:t>
            </w:r>
          </w:p>
          <w:p w:rsidR="00CE265D" w:rsidRPr="002976B9" w:rsidRDefault="00CE265D" w:rsidP="009E2D81">
            <w:pPr>
              <w:spacing w:line="240" w:lineRule="auto"/>
            </w:pPr>
            <w:r w:rsidRPr="002976B9">
              <w:t>Экспертное наблюдение выполнения практических работ на практических и лабораторных занятиях, производственной практике:</w:t>
            </w:r>
          </w:p>
          <w:p w:rsidR="00CE265D" w:rsidRPr="002976B9" w:rsidRDefault="00CE265D" w:rsidP="009E2D81">
            <w:pPr>
              <w:spacing w:line="240" w:lineRule="auto"/>
            </w:pPr>
            <w:r w:rsidRPr="002976B9">
              <w:t>оценка процесса</w:t>
            </w:r>
          </w:p>
          <w:p w:rsidR="00CE265D" w:rsidRPr="002976B9" w:rsidRDefault="00CE265D" w:rsidP="009E2D81">
            <w:pPr>
              <w:spacing w:line="240" w:lineRule="auto"/>
              <w:rPr>
                <w:i/>
              </w:rPr>
            </w:pPr>
            <w:r w:rsidRPr="002976B9">
              <w:t>оценка результатов</w:t>
            </w:r>
          </w:p>
        </w:tc>
      </w:tr>
      <w:tr w:rsidR="00CE265D" w:rsidRPr="002976B9" w:rsidTr="00CE265D">
        <w:trPr>
          <w:trHeight w:val="2080"/>
        </w:trPr>
        <w:tc>
          <w:tcPr>
            <w:tcW w:w="2943" w:type="dxa"/>
          </w:tcPr>
          <w:p w:rsidR="00CE265D" w:rsidRPr="002976B9" w:rsidRDefault="00CE265D" w:rsidP="009E2D81">
            <w:pPr>
              <w:spacing w:line="240" w:lineRule="auto"/>
            </w:pPr>
            <w:r w:rsidRPr="002976B9">
              <w:t>ПК.2.4. Проводить анализ и оценку результатов испытаний согласно  требованиям.</w:t>
            </w:r>
          </w:p>
        </w:tc>
        <w:tc>
          <w:tcPr>
            <w:tcW w:w="2694" w:type="dxa"/>
          </w:tcPr>
          <w:p w:rsidR="00CE265D" w:rsidRPr="002976B9" w:rsidRDefault="00CE265D" w:rsidP="009E2D81">
            <w:pPr>
              <w:spacing w:line="240" w:lineRule="auto"/>
              <w:rPr>
                <w:b/>
                <w:i/>
              </w:rPr>
            </w:pPr>
            <w:r w:rsidRPr="002976B9">
              <w:t>Проведение  анализа и оценка результатов испытаний согласно  требованиям</w:t>
            </w:r>
          </w:p>
        </w:tc>
        <w:tc>
          <w:tcPr>
            <w:tcW w:w="3827" w:type="dxa"/>
          </w:tcPr>
          <w:p w:rsidR="00CE265D" w:rsidRPr="002976B9" w:rsidRDefault="00CE265D" w:rsidP="009E2D81">
            <w:pPr>
              <w:spacing w:line="240" w:lineRule="auto"/>
            </w:pPr>
            <w:r w:rsidRPr="002976B9">
              <w:t>Собеседование</w:t>
            </w:r>
          </w:p>
          <w:p w:rsidR="00CE265D" w:rsidRPr="002976B9" w:rsidRDefault="00CE265D" w:rsidP="009E2D81">
            <w:pPr>
              <w:spacing w:line="240" w:lineRule="auto"/>
            </w:pPr>
            <w:r w:rsidRPr="002976B9">
              <w:t>Экспертное наблюдение выполнения практических работ на практических и лабораторных занятиях, производственной практике:</w:t>
            </w:r>
          </w:p>
          <w:p w:rsidR="00CE265D" w:rsidRPr="002976B9" w:rsidRDefault="00CE265D" w:rsidP="009E2D81">
            <w:pPr>
              <w:spacing w:line="240" w:lineRule="auto"/>
            </w:pPr>
            <w:r w:rsidRPr="002976B9">
              <w:t>оценка процесса</w:t>
            </w:r>
          </w:p>
          <w:p w:rsidR="00CE265D" w:rsidRPr="002976B9" w:rsidRDefault="00CE265D" w:rsidP="009E2D81">
            <w:pPr>
              <w:spacing w:line="240" w:lineRule="auto"/>
              <w:rPr>
                <w:i/>
              </w:rPr>
            </w:pPr>
            <w:r w:rsidRPr="002976B9">
              <w:t>оценка результатов</w:t>
            </w:r>
          </w:p>
        </w:tc>
      </w:tr>
    </w:tbl>
    <w:p w:rsidR="00CE265D" w:rsidRPr="002976B9" w:rsidRDefault="00CE265D" w:rsidP="009E2D81">
      <w:pPr>
        <w:spacing w:line="240" w:lineRule="auto"/>
      </w:pPr>
    </w:p>
    <w:p w:rsidR="00CE265D" w:rsidRPr="002976B9" w:rsidRDefault="00CE265D" w:rsidP="009E2D81">
      <w:pPr>
        <w:spacing w:line="240" w:lineRule="auto"/>
        <w:sectPr w:rsidR="00CE265D" w:rsidRPr="002976B9" w:rsidSect="00CE265D">
          <w:footerReference w:type="even" r:id="rId24"/>
          <w:footerReference w:type="default" r:id="rId25"/>
          <w:pgSz w:w="11906" w:h="16838"/>
          <w:pgMar w:top="1134" w:right="567" w:bottom="1134" w:left="1701" w:header="708" w:footer="708" w:gutter="0"/>
          <w:cols w:space="708"/>
          <w:docGrid w:linePitch="360"/>
        </w:sectPr>
      </w:pPr>
    </w:p>
    <w:p w:rsidR="00CE265D" w:rsidRPr="002976B9" w:rsidRDefault="00CE265D" w:rsidP="009E2D81">
      <w:pPr>
        <w:spacing w:line="240" w:lineRule="auto"/>
      </w:pPr>
      <w:r w:rsidRPr="002976B9">
        <w:lastRenderedPageBreak/>
        <w:t>Оценка сформированных навыков, в том числе в виде ОК и ПК для цифровой экономики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8"/>
        <w:gridCol w:w="1804"/>
        <w:gridCol w:w="1550"/>
        <w:gridCol w:w="1550"/>
        <w:gridCol w:w="1550"/>
        <w:gridCol w:w="1550"/>
      </w:tblGrid>
      <w:tr w:rsidR="00CE265D" w:rsidRPr="002976B9" w:rsidTr="00CE265D">
        <w:trPr>
          <w:jc w:val="center"/>
        </w:trPr>
        <w:tc>
          <w:tcPr>
            <w:tcW w:w="594" w:type="pct"/>
            <w:vMerge w:val="restart"/>
            <w:shd w:val="clear" w:color="auto" w:fill="auto"/>
            <w:tcMar>
              <w:left w:w="57" w:type="dxa"/>
              <w:right w:w="57" w:type="dxa"/>
            </w:tcMar>
            <w:vAlign w:val="center"/>
          </w:tcPr>
          <w:p w:rsidR="00CE265D" w:rsidRPr="002976B9" w:rsidRDefault="00CE265D" w:rsidP="009E2D81">
            <w:pPr>
              <w:spacing w:line="240" w:lineRule="auto"/>
              <w:jc w:val="center"/>
              <w:rPr>
                <w:rFonts w:eastAsia="Calibri"/>
                <w:b/>
                <w:sz w:val="20"/>
                <w:szCs w:val="20"/>
              </w:rPr>
            </w:pPr>
            <w:r w:rsidRPr="002976B9">
              <w:rPr>
                <w:rFonts w:eastAsia="Calibri"/>
                <w:b/>
                <w:sz w:val="20"/>
                <w:szCs w:val="20"/>
              </w:rPr>
              <w:t>Фактор/ параметр</w:t>
            </w:r>
          </w:p>
        </w:tc>
        <w:tc>
          <w:tcPr>
            <w:tcW w:w="2289" w:type="pct"/>
            <w:vMerge w:val="restart"/>
            <w:shd w:val="clear" w:color="auto" w:fill="auto"/>
            <w:tcMar>
              <w:left w:w="57" w:type="dxa"/>
              <w:right w:w="57" w:type="dxa"/>
            </w:tcMar>
            <w:vAlign w:val="center"/>
          </w:tcPr>
          <w:p w:rsidR="00CE265D" w:rsidRPr="002976B9" w:rsidRDefault="00CE265D" w:rsidP="009E2D81">
            <w:pPr>
              <w:spacing w:line="240" w:lineRule="auto"/>
              <w:jc w:val="center"/>
              <w:rPr>
                <w:rFonts w:eastAsia="Calibri"/>
                <w:b/>
                <w:sz w:val="20"/>
                <w:szCs w:val="20"/>
              </w:rPr>
            </w:pPr>
            <w:r w:rsidRPr="002976B9">
              <w:rPr>
                <w:rFonts w:eastAsia="Calibri"/>
                <w:b/>
                <w:sz w:val="20"/>
                <w:szCs w:val="20"/>
              </w:rPr>
              <w:t>Характеристика</w:t>
            </w:r>
          </w:p>
        </w:tc>
        <w:tc>
          <w:tcPr>
            <w:tcW w:w="2116" w:type="pct"/>
            <w:gridSpan w:val="4"/>
            <w:shd w:val="clear" w:color="auto" w:fill="auto"/>
            <w:tcMar>
              <w:left w:w="57" w:type="dxa"/>
              <w:right w:w="57" w:type="dxa"/>
            </w:tcMar>
          </w:tcPr>
          <w:p w:rsidR="00CE265D" w:rsidRPr="002976B9" w:rsidRDefault="00CE265D" w:rsidP="009E2D81">
            <w:pPr>
              <w:spacing w:line="240" w:lineRule="auto"/>
              <w:jc w:val="center"/>
              <w:rPr>
                <w:rFonts w:eastAsia="Calibri"/>
                <w:b/>
                <w:sz w:val="20"/>
                <w:szCs w:val="20"/>
              </w:rPr>
            </w:pPr>
            <w:r w:rsidRPr="002976B9">
              <w:rPr>
                <w:rFonts w:eastAsia="Calibri"/>
                <w:b/>
                <w:sz w:val="20"/>
                <w:szCs w:val="20"/>
              </w:rPr>
              <w:t>Шкала оценки уровня развития навыка</w:t>
            </w:r>
          </w:p>
        </w:tc>
      </w:tr>
      <w:tr w:rsidR="00CE265D" w:rsidRPr="002976B9" w:rsidTr="00CE265D">
        <w:trPr>
          <w:jc w:val="center"/>
        </w:trPr>
        <w:tc>
          <w:tcPr>
            <w:tcW w:w="594" w:type="pct"/>
            <w:vMerge/>
            <w:shd w:val="clear" w:color="auto" w:fill="auto"/>
            <w:tcMar>
              <w:left w:w="57" w:type="dxa"/>
              <w:right w:w="57" w:type="dxa"/>
            </w:tcMar>
            <w:vAlign w:val="center"/>
          </w:tcPr>
          <w:p w:rsidR="00CE265D" w:rsidRPr="002976B9" w:rsidRDefault="00CE265D" w:rsidP="009E2D81">
            <w:pPr>
              <w:spacing w:line="240" w:lineRule="auto"/>
              <w:jc w:val="center"/>
              <w:rPr>
                <w:rFonts w:eastAsia="Calibri"/>
                <w:b/>
                <w:sz w:val="20"/>
                <w:szCs w:val="20"/>
              </w:rPr>
            </w:pPr>
          </w:p>
        </w:tc>
        <w:tc>
          <w:tcPr>
            <w:tcW w:w="2289" w:type="pct"/>
            <w:vMerge/>
            <w:shd w:val="clear" w:color="auto" w:fill="auto"/>
            <w:tcMar>
              <w:left w:w="57" w:type="dxa"/>
              <w:right w:w="57" w:type="dxa"/>
            </w:tcMar>
            <w:vAlign w:val="center"/>
          </w:tcPr>
          <w:p w:rsidR="00CE265D" w:rsidRPr="002976B9" w:rsidRDefault="00CE265D" w:rsidP="009E2D81">
            <w:pPr>
              <w:spacing w:line="240" w:lineRule="auto"/>
              <w:rPr>
                <w:rFonts w:eastAsia="Calibri"/>
                <w:bCs/>
                <w:sz w:val="20"/>
                <w:szCs w:val="20"/>
              </w:rPr>
            </w:pPr>
          </w:p>
        </w:tc>
        <w:tc>
          <w:tcPr>
            <w:tcW w:w="529" w:type="pct"/>
            <w:shd w:val="clear" w:color="auto" w:fill="auto"/>
            <w:tcMar>
              <w:left w:w="57" w:type="dxa"/>
              <w:right w:w="57" w:type="dxa"/>
            </w:tcMar>
            <w:vAlign w:val="center"/>
          </w:tcPr>
          <w:p w:rsidR="00CE265D" w:rsidRPr="002976B9" w:rsidRDefault="00CE265D" w:rsidP="009E2D81">
            <w:pPr>
              <w:spacing w:line="240" w:lineRule="auto"/>
              <w:jc w:val="center"/>
              <w:rPr>
                <w:rFonts w:eastAsia="Calibri"/>
                <w:b/>
                <w:sz w:val="20"/>
                <w:szCs w:val="20"/>
              </w:rPr>
            </w:pPr>
            <w:r w:rsidRPr="002976B9">
              <w:rPr>
                <w:rFonts w:eastAsia="Calibri"/>
                <w:b/>
                <w:sz w:val="20"/>
                <w:szCs w:val="20"/>
              </w:rPr>
              <w:t>0</w:t>
            </w:r>
          </w:p>
          <w:p w:rsidR="00CE265D" w:rsidRPr="002976B9" w:rsidRDefault="00CE265D" w:rsidP="009E2D81">
            <w:pPr>
              <w:spacing w:line="240" w:lineRule="auto"/>
              <w:jc w:val="center"/>
              <w:rPr>
                <w:rFonts w:eastAsia="Calibri"/>
                <w:b/>
                <w:sz w:val="20"/>
                <w:szCs w:val="20"/>
              </w:rPr>
            </w:pPr>
            <w:r w:rsidRPr="002976B9">
              <w:rPr>
                <w:rFonts w:eastAsia="Calibri"/>
                <w:b/>
                <w:sz w:val="20"/>
                <w:szCs w:val="20"/>
              </w:rPr>
              <w:t>Недостаточный уровень*</w:t>
            </w:r>
          </w:p>
        </w:tc>
        <w:tc>
          <w:tcPr>
            <w:tcW w:w="529" w:type="pct"/>
            <w:shd w:val="clear" w:color="auto" w:fill="auto"/>
            <w:tcMar>
              <w:left w:w="57" w:type="dxa"/>
              <w:right w:w="57" w:type="dxa"/>
            </w:tcMar>
            <w:vAlign w:val="center"/>
          </w:tcPr>
          <w:p w:rsidR="00CE265D" w:rsidRPr="002976B9" w:rsidRDefault="00CE265D" w:rsidP="009E2D81">
            <w:pPr>
              <w:spacing w:line="240" w:lineRule="auto"/>
              <w:jc w:val="center"/>
              <w:rPr>
                <w:rFonts w:eastAsia="Calibri"/>
                <w:b/>
                <w:sz w:val="20"/>
                <w:szCs w:val="20"/>
              </w:rPr>
            </w:pPr>
            <w:r w:rsidRPr="002976B9">
              <w:rPr>
                <w:rFonts w:eastAsia="Calibri"/>
                <w:b/>
                <w:sz w:val="20"/>
                <w:szCs w:val="20"/>
              </w:rPr>
              <w:t>1</w:t>
            </w:r>
          </w:p>
          <w:p w:rsidR="00CE265D" w:rsidRPr="002976B9" w:rsidRDefault="00CE265D" w:rsidP="009E2D81">
            <w:pPr>
              <w:spacing w:line="240" w:lineRule="auto"/>
              <w:jc w:val="center"/>
              <w:rPr>
                <w:rFonts w:eastAsia="Calibri"/>
                <w:b/>
                <w:sz w:val="20"/>
                <w:szCs w:val="20"/>
              </w:rPr>
            </w:pPr>
            <w:r w:rsidRPr="002976B9">
              <w:rPr>
                <w:rFonts w:eastAsia="Calibri"/>
                <w:b/>
                <w:sz w:val="20"/>
                <w:szCs w:val="20"/>
              </w:rPr>
              <w:t>Начальный уровень**</w:t>
            </w:r>
          </w:p>
        </w:tc>
        <w:tc>
          <w:tcPr>
            <w:tcW w:w="530" w:type="pct"/>
            <w:shd w:val="clear" w:color="auto" w:fill="auto"/>
            <w:tcMar>
              <w:left w:w="57" w:type="dxa"/>
              <w:right w:w="57" w:type="dxa"/>
            </w:tcMar>
            <w:vAlign w:val="center"/>
          </w:tcPr>
          <w:p w:rsidR="00CE265D" w:rsidRPr="002976B9" w:rsidRDefault="00CE265D" w:rsidP="009E2D81">
            <w:pPr>
              <w:spacing w:line="240" w:lineRule="auto"/>
              <w:jc w:val="center"/>
              <w:rPr>
                <w:rFonts w:eastAsia="Calibri"/>
                <w:b/>
                <w:sz w:val="20"/>
                <w:szCs w:val="20"/>
              </w:rPr>
            </w:pPr>
            <w:r w:rsidRPr="002976B9">
              <w:rPr>
                <w:rFonts w:eastAsia="Calibri"/>
                <w:b/>
                <w:sz w:val="20"/>
                <w:szCs w:val="20"/>
              </w:rPr>
              <w:t>2</w:t>
            </w:r>
          </w:p>
          <w:p w:rsidR="00CE265D" w:rsidRPr="002976B9" w:rsidRDefault="00CE265D" w:rsidP="009E2D81">
            <w:pPr>
              <w:spacing w:line="240" w:lineRule="auto"/>
              <w:jc w:val="center"/>
              <w:rPr>
                <w:rFonts w:eastAsia="Calibri"/>
                <w:b/>
                <w:sz w:val="20"/>
                <w:szCs w:val="20"/>
              </w:rPr>
            </w:pPr>
            <w:r w:rsidRPr="002976B9">
              <w:rPr>
                <w:rFonts w:eastAsia="Calibri"/>
                <w:b/>
                <w:sz w:val="20"/>
                <w:szCs w:val="20"/>
              </w:rPr>
              <w:t>Базовый (требуемый) уровень***</w:t>
            </w:r>
          </w:p>
        </w:tc>
        <w:tc>
          <w:tcPr>
            <w:tcW w:w="529" w:type="pct"/>
            <w:shd w:val="clear" w:color="auto" w:fill="auto"/>
            <w:tcMar>
              <w:left w:w="57" w:type="dxa"/>
              <w:right w:w="57" w:type="dxa"/>
            </w:tcMar>
            <w:vAlign w:val="center"/>
          </w:tcPr>
          <w:p w:rsidR="00CE265D" w:rsidRPr="002976B9" w:rsidRDefault="00CE265D" w:rsidP="009E2D81">
            <w:pPr>
              <w:spacing w:line="240" w:lineRule="auto"/>
              <w:jc w:val="center"/>
              <w:rPr>
                <w:rFonts w:eastAsia="Calibri"/>
                <w:b/>
                <w:sz w:val="20"/>
                <w:szCs w:val="20"/>
              </w:rPr>
            </w:pPr>
            <w:r w:rsidRPr="002976B9">
              <w:rPr>
                <w:rFonts w:eastAsia="Calibri"/>
                <w:b/>
                <w:sz w:val="20"/>
                <w:szCs w:val="20"/>
              </w:rPr>
              <w:t>3</w:t>
            </w:r>
          </w:p>
          <w:p w:rsidR="00CE265D" w:rsidRPr="002976B9" w:rsidRDefault="00CE265D" w:rsidP="009E2D81">
            <w:pPr>
              <w:spacing w:line="240" w:lineRule="auto"/>
              <w:jc w:val="center"/>
              <w:rPr>
                <w:rFonts w:eastAsia="Calibri"/>
                <w:b/>
                <w:sz w:val="20"/>
                <w:szCs w:val="20"/>
              </w:rPr>
            </w:pPr>
            <w:r w:rsidRPr="002976B9">
              <w:rPr>
                <w:rFonts w:eastAsia="Calibri"/>
                <w:b/>
                <w:sz w:val="20"/>
                <w:szCs w:val="20"/>
              </w:rPr>
              <w:t>Высокий уровень****</w:t>
            </w:r>
          </w:p>
        </w:tc>
      </w:tr>
      <w:tr w:rsidR="00CE265D" w:rsidRPr="002976B9" w:rsidTr="00CE265D">
        <w:trPr>
          <w:jc w:val="center"/>
        </w:trPr>
        <w:tc>
          <w:tcPr>
            <w:tcW w:w="594" w:type="pct"/>
            <w:shd w:val="clear" w:color="auto" w:fill="auto"/>
            <w:tcMar>
              <w:left w:w="57" w:type="dxa"/>
              <w:right w:w="57" w:type="dxa"/>
            </w:tcMar>
          </w:tcPr>
          <w:p w:rsidR="00CE265D" w:rsidRPr="00B17E9D" w:rsidRDefault="00CE265D" w:rsidP="009E2D81">
            <w:pPr>
              <w:spacing w:line="240" w:lineRule="auto"/>
              <w:jc w:val="center"/>
              <w:rPr>
                <w:rFonts w:eastAsia="Calibri"/>
                <w:sz w:val="20"/>
                <w:szCs w:val="20"/>
              </w:rPr>
            </w:pPr>
            <w:r w:rsidRPr="00B17E9D">
              <w:rPr>
                <w:rFonts w:eastAsia="Calibri"/>
                <w:bCs/>
                <w:sz w:val="20"/>
                <w:szCs w:val="20"/>
              </w:rPr>
              <w:t xml:space="preserve">Владение информационными технологиями/ Анализ цифровой информации </w:t>
            </w:r>
            <w:r w:rsidRPr="00B17E9D">
              <w:rPr>
                <w:rFonts w:eastAsia="Calibri"/>
                <w:bCs/>
                <w:sz w:val="20"/>
                <w:szCs w:val="20"/>
              </w:rPr>
              <w:br/>
              <w:t>и выработка решений</w:t>
            </w:r>
          </w:p>
        </w:tc>
        <w:tc>
          <w:tcPr>
            <w:tcW w:w="2289" w:type="pct"/>
            <w:shd w:val="clear" w:color="auto" w:fill="auto"/>
            <w:tcMar>
              <w:left w:w="57" w:type="dxa"/>
              <w:right w:w="57" w:type="dxa"/>
            </w:tcMar>
          </w:tcPr>
          <w:p w:rsidR="00CE265D" w:rsidRPr="00B17E9D" w:rsidRDefault="00CE265D" w:rsidP="009E2D81">
            <w:pPr>
              <w:pStyle w:val="3"/>
              <w:spacing w:before="0" w:line="240" w:lineRule="auto"/>
              <w:rPr>
                <w:rFonts w:ascii="Times New Roman" w:eastAsia="Calibri" w:hAnsi="Times New Roman" w:cs="Times New Roman"/>
                <w:color w:val="auto"/>
                <w:sz w:val="20"/>
                <w:szCs w:val="20"/>
              </w:rPr>
            </w:pPr>
            <w:r w:rsidRPr="00B17E9D">
              <w:rPr>
                <w:rFonts w:ascii="Times New Roman" w:eastAsia="Calibri" w:hAnsi="Times New Roman" w:cs="Times New Roman"/>
                <w:color w:val="auto"/>
                <w:sz w:val="20"/>
                <w:szCs w:val="2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w:t>
            </w:r>
            <w:r w:rsidRPr="00B17E9D">
              <w:rPr>
                <w:rFonts w:ascii="Times New Roman" w:eastAsia="Calibri" w:hAnsi="Times New Roman" w:cs="Times New Roman"/>
                <w:color w:val="auto"/>
                <w:sz w:val="20"/>
                <w:szCs w:val="20"/>
              </w:rPr>
              <w:lastRenderedPageBreak/>
              <w:t>Находит и использует возможности цифровой среды для оценивания ситуации, рисков, продумывает способы их минимизации.</w:t>
            </w:r>
          </w:p>
        </w:tc>
        <w:tc>
          <w:tcPr>
            <w:tcW w:w="529" w:type="pct"/>
            <w:vMerge w:val="restart"/>
            <w:shd w:val="clear" w:color="auto" w:fill="auto"/>
            <w:tcMar>
              <w:left w:w="57" w:type="dxa"/>
              <w:right w:w="57" w:type="dxa"/>
            </w:tcMar>
            <w:vAlign w:val="center"/>
          </w:tcPr>
          <w:p w:rsidR="00CE265D" w:rsidRPr="002976B9" w:rsidRDefault="00CE265D" w:rsidP="009E2D81">
            <w:pPr>
              <w:spacing w:line="240" w:lineRule="auto"/>
              <w:jc w:val="center"/>
              <w:rPr>
                <w:rFonts w:eastAsia="Calibri"/>
                <w:bCs/>
                <w:sz w:val="20"/>
                <w:szCs w:val="20"/>
              </w:rPr>
            </w:pPr>
            <w:r w:rsidRPr="002976B9">
              <w:rPr>
                <w:rFonts w:eastAsia="Calibri"/>
                <w:bCs/>
                <w:sz w:val="20"/>
                <w:szCs w:val="20"/>
              </w:rPr>
              <w:lastRenderedPageBreak/>
              <w:t xml:space="preserve">Компетенция </w:t>
            </w:r>
            <w:r w:rsidRPr="002976B9">
              <w:rPr>
                <w:rFonts w:eastAsia="Calibri"/>
                <w:bCs/>
                <w:sz w:val="20"/>
                <w:szCs w:val="20"/>
              </w:rPr>
              <w:br/>
              <w:t xml:space="preserve">не проявляется </w:t>
            </w:r>
            <w:r w:rsidRPr="002976B9">
              <w:rPr>
                <w:rFonts w:eastAsia="Calibri"/>
                <w:bCs/>
                <w:sz w:val="20"/>
                <w:szCs w:val="20"/>
              </w:rPr>
              <w:br/>
              <w:t>в самостоятельной деятельности</w:t>
            </w:r>
          </w:p>
        </w:tc>
        <w:tc>
          <w:tcPr>
            <w:tcW w:w="529" w:type="pct"/>
            <w:vMerge w:val="restart"/>
            <w:shd w:val="clear" w:color="auto" w:fill="auto"/>
            <w:tcMar>
              <w:left w:w="57" w:type="dxa"/>
              <w:right w:w="57" w:type="dxa"/>
            </w:tcMar>
            <w:vAlign w:val="center"/>
          </w:tcPr>
          <w:p w:rsidR="00CE265D" w:rsidRPr="002976B9" w:rsidRDefault="00CE265D" w:rsidP="009E2D81">
            <w:pPr>
              <w:spacing w:line="240" w:lineRule="auto"/>
              <w:jc w:val="center"/>
              <w:rPr>
                <w:rFonts w:eastAsia="Calibri"/>
                <w:bCs/>
                <w:sz w:val="20"/>
                <w:szCs w:val="20"/>
              </w:rPr>
            </w:pPr>
            <w:r w:rsidRPr="002976B9">
              <w:rPr>
                <w:rFonts w:eastAsia="Calibri"/>
                <w:bCs/>
                <w:sz w:val="20"/>
                <w:szCs w:val="20"/>
              </w:rPr>
              <w:t xml:space="preserve">Компетенция проявляется частично </w:t>
            </w:r>
            <w:r w:rsidRPr="002976B9">
              <w:rPr>
                <w:rFonts w:eastAsia="Calibri"/>
                <w:bCs/>
                <w:sz w:val="20"/>
                <w:szCs w:val="20"/>
              </w:rPr>
              <w:br/>
              <w:t>в самостоятельной деятельности</w:t>
            </w:r>
          </w:p>
        </w:tc>
        <w:tc>
          <w:tcPr>
            <w:tcW w:w="530" w:type="pct"/>
            <w:vMerge w:val="restart"/>
            <w:shd w:val="clear" w:color="auto" w:fill="auto"/>
            <w:tcMar>
              <w:left w:w="57" w:type="dxa"/>
              <w:right w:w="57" w:type="dxa"/>
            </w:tcMar>
            <w:vAlign w:val="center"/>
          </w:tcPr>
          <w:p w:rsidR="00CE265D" w:rsidRPr="002976B9" w:rsidRDefault="00CE265D" w:rsidP="009E2D81">
            <w:pPr>
              <w:spacing w:line="240" w:lineRule="auto"/>
              <w:jc w:val="center"/>
              <w:rPr>
                <w:rFonts w:eastAsia="Calibri"/>
                <w:bCs/>
                <w:sz w:val="20"/>
                <w:szCs w:val="20"/>
              </w:rPr>
            </w:pPr>
            <w:r w:rsidRPr="002976B9">
              <w:rPr>
                <w:rFonts w:eastAsia="Calibri"/>
                <w:bCs/>
                <w:sz w:val="20"/>
                <w:szCs w:val="20"/>
              </w:rPr>
              <w:t xml:space="preserve">Компетенция </w:t>
            </w:r>
            <w:r w:rsidRPr="002976B9">
              <w:rPr>
                <w:rFonts w:eastAsia="Calibri"/>
                <w:bCs/>
                <w:sz w:val="20"/>
                <w:szCs w:val="20"/>
              </w:rPr>
              <w:br/>
              <w:t xml:space="preserve">в основном проявляется </w:t>
            </w:r>
            <w:r w:rsidRPr="002976B9">
              <w:rPr>
                <w:rFonts w:eastAsia="Calibri"/>
                <w:bCs/>
                <w:sz w:val="20"/>
                <w:szCs w:val="20"/>
              </w:rPr>
              <w:br/>
              <w:t>в самостоятельной деятельности</w:t>
            </w:r>
          </w:p>
        </w:tc>
        <w:tc>
          <w:tcPr>
            <w:tcW w:w="529" w:type="pct"/>
            <w:vMerge w:val="restart"/>
            <w:shd w:val="clear" w:color="auto" w:fill="auto"/>
            <w:tcMar>
              <w:left w:w="57" w:type="dxa"/>
              <w:right w:w="57" w:type="dxa"/>
            </w:tcMar>
            <w:vAlign w:val="center"/>
          </w:tcPr>
          <w:p w:rsidR="00CE265D" w:rsidRPr="002976B9" w:rsidRDefault="00CE265D" w:rsidP="009E2D81">
            <w:pPr>
              <w:spacing w:line="240" w:lineRule="auto"/>
              <w:jc w:val="center"/>
              <w:rPr>
                <w:rFonts w:eastAsia="Calibri"/>
                <w:bCs/>
                <w:sz w:val="20"/>
                <w:szCs w:val="20"/>
              </w:rPr>
            </w:pPr>
            <w:r w:rsidRPr="002976B9">
              <w:rPr>
                <w:rFonts w:eastAsia="Calibri"/>
                <w:bCs/>
                <w:sz w:val="20"/>
                <w:szCs w:val="20"/>
              </w:rPr>
              <w:t xml:space="preserve">Компетенция проявляется полностью </w:t>
            </w:r>
            <w:r w:rsidRPr="002976B9">
              <w:rPr>
                <w:rFonts w:eastAsia="Calibri"/>
                <w:bCs/>
                <w:sz w:val="20"/>
                <w:szCs w:val="20"/>
              </w:rPr>
              <w:br/>
              <w:t>в самостоятельной деятельности</w:t>
            </w:r>
          </w:p>
        </w:tc>
      </w:tr>
      <w:tr w:rsidR="00CE265D" w:rsidRPr="002976B9" w:rsidTr="00CE265D">
        <w:trPr>
          <w:jc w:val="center"/>
        </w:trPr>
        <w:tc>
          <w:tcPr>
            <w:tcW w:w="594" w:type="pct"/>
            <w:shd w:val="clear" w:color="auto" w:fill="auto"/>
            <w:tcMar>
              <w:left w:w="57" w:type="dxa"/>
              <w:right w:w="57" w:type="dxa"/>
            </w:tcMar>
          </w:tcPr>
          <w:p w:rsidR="00CE265D" w:rsidRPr="00B17E9D" w:rsidRDefault="00CE265D" w:rsidP="009E2D81">
            <w:pPr>
              <w:spacing w:line="240" w:lineRule="auto"/>
              <w:jc w:val="center"/>
              <w:rPr>
                <w:rFonts w:eastAsia="Calibri"/>
                <w:bCs/>
                <w:sz w:val="20"/>
                <w:szCs w:val="20"/>
              </w:rPr>
            </w:pPr>
            <w:r w:rsidRPr="00B17E9D">
              <w:rPr>
                <w:rFonts w:eastAsia="Calibri"/>
                <w:bCs/>
                <w:sz w:val="20"/>
                <w:szCs w:val="20"/>
              </w:rPr>
              <w:lastRenderedPageBreak/>
              <w:t xml:space="preserve">Планирование </w:t>
            </w:r>
            <w:r w:rsidRPr="00B17E9D">
              <w:rPr>
                <w:rFonts w:eastAsia="Calibri"/>
                <w:bCs/>
                <w:sz w:val="20"/>
                <w:szCs w:val="20"/>
              </w:rPr>
              <w:br/>
              <w:t>и организация деятельности в цифровой среде/ Ориентация на результат</w:t>
            </w:r>
          </w:p>
        </w:tc>
        <w:tc>
          <w:tcPr>
            <w:tcW w:w="2289" w:type="pct"/>
            <w:shd w:val="clear" w:color="auto" w:fill="auto"/>
            <w:tcMar>
              <w:left w:w="57" w:type="dxa"/>
              <w:right w:w="57" w:type="dxa"/>
            </w:tcMar>
          </w:tcPr>
          <w:p w:rsidR="00CE265D" w:rsidRPr="00B17E9D" w:rsidRDefault="00CE265D" w:rsidP="009E2D81">
            <w:pPr>
              <w:pStyle w:val="3"/>
              <w:spacing w:before="0" w:line="240" w:lineRule="auto"/>
              <w:rPr>
                <w:rFonts w:ascii="Times New Roman" w:eastAsia="Calibri" w:hAnsi="Times New Roman" w:cs="Times New Roman"/>
                <w:color w:val="auto"/>
                <w:sz w:val="20"/>
                <w:szCs w:val="20"/>
              </w:rPr>
            </w:pPr>
            <w:r w:rsidRPr="00B17E9D">
              <w:rPr>
                <w:rFonts w:ascii="Times New Roman" w:eastAsia="Calibri" w:hAnsi="Times New Roman" w:cs="Times New Roman"/>
                <w:color w:val="auto"/>
                <w:sz w:val="20"/>
                <w:szCs w:val="20"/>
              </w:rPr>
              <w:t xml:space="preserve">Эффективно планирует свою деятельность </w:t>
            </w:r>
            <w:r w:rsidRPr="00B17E9D">
              <w:rPr>
                <w:rFonts w:ascii="Times New Roman" w:eastAsia="Calibri" w:hAnsi="Times New Roman" w:cs="Times New Roman"/>
                <w:color w:val="auto"/>
                <w:sz w:val="20"/>
                <w:szCs w:val="20"/>
              </w:rPr>
              <w:br/>
              <w:t xml:space="preserve">с использованием цифровой среды: декомпозирует задачи на подзадачи, планирует этапы выполнения, расставляет приоритеты </w:t>
            </w:r>
            <w:r w:rsidRPr="00B17E9D">
              <w:rPr>
                <w:rFonts w:ascii="Times New Roman" w:eastAsia="Calibri" w:hAnsi="Times New Roman" w:cs="Times New Roman"/>
                <w:color w:val="auto"/>
                <w:sz w:val="20"/>
                <w:szCs w:val="20"/>
              </w:rPr>
              <w:br/>
              <w:t xml:space="preserve">по принципу важно/срочно, самостоятельно рассчитывает и использует необходимые цифровые ресурсы. Сталкиваясь </w:t>
            </w:r>
            <w:r w:rsidRPr="00B17E9D">
              <w:rPr>
                <w:rFonts w:ascii="Times New Roman" w:eastAsia="Calibri" w:hAnsi="Times New Roman" w:cs="Times New Roman"/>
                <w:color w:val="auto"/>
                <w:sz w:val="20"/>
                <w:szCs w:val="20"/>
              </w:rPr>
              <w:br/>
              <w:t>со сложностями и препятствиями</w:t>
            </w:r>
            <w:r w:rsidRPr="00B17E9D">
              <w:rPr>
                <w:rFonts w:ascii="Times New Roman" w:eastAsia="Calibri" w:hAnsi="Times New Roman" w:cs="Times New Roman"/>
                <w:iCs/>
                <w:color w:val="auto"/>
                <w:sz w:val="20"/>
                <w:szCs w:val="20"/>
              </w:rPr>
              <w:t xml:space="preserve">, </w:t>
            </w:r>
            <w:r w:rsidRPr="00B17E9D">
              <w:rPr>
                <w:rFonts w:ascii="Times New Roman" w:eastAsia="Calibri" w:hAnsi="Times New Roman" w:cs="Times New Roman"/>
                <w:color w:val="auto"/>
                <w:sz w:val="20"/>
                <w:szCs w:val="20"/>
              </w:rPr>
              <w:t xml:space="preserve">предлагает свои варианты решения и осуществляет их. </w:t>
            </w:r>
            <w:r w:rsidRPr="00B17E9D">
              <w:rPr>
                <w:rFonts w:ascii="Times New Roman" w:eastAsia="Calibri" w:hAnsi="Times New Roman" w:cs="Times New Roman"/>
                <w:iCs/>
                <w:color w:val="auto"/>
                <w:sz w:val="20"/>
                <w:szCs w:val="20"/>
              </w:rPr>
              <w:t xml:space="preserve">Самостоятельно оценивает результат своей работы, видит достоинства и недостатки (предлагает способы их устранения </w:t>
            </w:r>
            <w:r w:rsidRPr="00B17E9D">
              <w:rPr>
                <w:rFonts w:ascii="Times New Roman" w:eastAsia="Calibri" w:hAnsi="Times New Roman" w:cs="Times New Roman"/>
                <w:iCs/>
                <w:color w:val="auto"/>
                <w:sz w:val="20"/>
                <w:szCs w:val="20"/>
              </w:rPr>
              <w:br/>
              <w:t xml:space="preserve">в будущем), берет на себя ответственность </w:t>
            </w:r>
            <w:r w:rsidRPr="00B17E9D">
              <w:rPr>
                <w:rFonts w:ascii="Times New Roman" w:eastAsia="Calibri" w:hAnsi="Times New Roman" w:cs="Times New Roman"/>
                <w:iCs/>
                <w:color w:val="auto"/>
                <w:sz w:val="20"/>
                <w:szCs w:val="20"/>
              </w:rPr>
              <w:br/>
              <w:t xml:space="preserve">за достигнутые показатели </w:t>
            </w:r>
            <w:r w:rsidRPr="00B17E9D">
              <w:rPr>
                <w:rFonts w:ascii="Times New Roman" w:eastAsia="Calibri" w:hAnsi="Times New Roman" w:cs="Times New Roman"/>
                <w:color w:val="auto"/>
                <w:sz w:val="20"/>
                <w:szCs w:val="20"/>
              </w:rPr>
              <w:t>в цифровой среде</w:t>
            </w:r>
            <w:r w:rsidRPr="00B17E9D">
              <w:rPr>
                <w:rFonts w:ascii="Times New Roman" w:eastAsia="Calibri" w:hAnsi="Times New Roman" w:cs="Times New Roman"/>
                <w:iCs/>
                <w:color w:val="auto"/>
                <w:sz w:val="20"/>
                <w:szCs w:val="20"/>
              </w:rPr>
              <w:t>. Находит возможности улучшить полученный результат в дальнейшем.</w:t>
            </w:r>
          </w:p>
        </w:tc>
        <w:tc>
          <w:tcPr>
            <w:tcW w:w="529" w:type="pct"/>
            <w:vMerge/>
            <w:shd w:val="clear" w:color="auto" w:fill="auto"/>
            <w:tcMar>
              <w:left w:w="57" w:type="dxa"/>
              <w:right w:w="57" w:type="dxa"/>
            </w:tcMar>
          </w:tcPr>
          <w:p w:rsidR="00CE265D" w:rsidRPr="002976B9" w:rsidRDefault="00CE265D" w:rsidP="009E2D81">
            <w:pPr>
              <w:spacing w:line="240" w:lineRule="auto"/>
              <w:rPr>
                <w:rFonts w:eastAsia="Calibri"/>
                <w:sz w:val="20"/>
                <w:szCs w:val="20"/>
              </w:rPr>
            </w:pPr>
          </w:p>
        </w:tc>
        <w:tc>
          <w:tcPr>
            <w:tcW w:w="529" w:type="pct"/>
            <w:vMerge/>
            <w:shd w:val="clear" w:color="auto" w:fill="auto"/>
            <w:tcMar>
              <w:left w:w="57" w:type="dxa"/>
              <w:right w:w="57" w:type="dxa"/>
            </w:tcMar>
          </w:tcPr>
          <w:p w:rsidR="00CE265D" w:rsidRPr="002976B9" w:rsidRDefault="00CE265D" w:rsidP="009E2D81">
            <w:pPr>
              <w:spacing w:line="240" w:lineRule="auto"/>
              <w:rPr>
                <w:rFonts w:eastAsia="Calibri"/>
                <w:sz w:val="20"/>
                <w:szCs w:val="20"/>
              </w:rPr>
            </w:pPr>
          </w:p>
        </w:tc>
        <w:tc>
          <w:tcPr>
            <w:tcW w:w="530" w:type="pct"/>
            <w:vMerge/>
            <w:shd w:val="clear" w:color="auto" w:fill="auto"/>
            <w:tcMar>
              <w:left w:w="57" w:type="dxa"/>
              <w:right w:w="57" w:type="dxa"/>
            </w:tcMar>
          </w:tcPr>
          <w:p w:rsidR="00CE265D" w:rsidRPr="002976B9" w:rsidRDefault="00CE265D" w:rsidP="009E2D81">
            <w:pPr>
              <w:spacing w:line="240" w:lineRule="auto"/>
              <w:rPr>
                <w:rFonts w:eastAsia="Calibri"/>
                <w:sz w:val="20"/>
                <w:szCs w:val="20"/>
              </w:rPr>
            </w:pPr>
          </w:p>
        </w:tc>
        <w:tc>
          <w:tcPr>
            <w:tcW w:w="529" w:type="pct"/>
            <w:vMerge/>
            <w:shd w:val="clear" w:color="auto" w:fill="auto"/>
            <w:tcMar>
              <w:left w:w="57" w:type="dxa"/>
              <w:right w:w="57" w:type="dxa"/>
            </w:tcMar>
          </w:tcPr>
          <w:p w:rsidR="00CE265D" w:rsidRPr="002976B9" w:rsidRDefault="00CE265D" w:rsidP="009E2D81">
            <w:pPr>
              <w:spacing w:line="240" w:lineRule="auto"/>
              <w:rPr>
                <w:rFonts w:eastAsia="Calibri"/>
                <w:sz w:val="20"/>
                <w:szCs w:val="20"/>
              </w:rPr>
            </w:pPr>
          </w:p>
        </w:tc>
      </w:tr>
      <w:tr w:rsidR="00CE265D" w:rsidRPr="002976B9" w:rsidTr="00CE265D">
        <w:trPr>
          <w:jc w:val="center"/>
        </w:trPr>
        <w:tc>
          <w:tcPr>
            <w:tcW w:w="594" w:type="pct"/>
            <w:shd w:val="clear" w:color="auto" w:fill="auto"/>
            <w:tcMar>
              <w:left w:w="57" w:type="dxa"/>
              <w:right w:w="57" w:type="dxa"/>
            </w:tcMar>
          </w:tcPr>
          <w:p w:rsidR="00CE265D" w:rsidRPr="00B17E9D" w:rsidRDefault="00CE265D" w:rsidP="009E2D81">
            <w:pPr>
              <w:spacing w:line="240" w:lineRule="auto"/>
              <w:jc w:val="center"/>
              <w:rPr>
                <w:rFonts w:eastAsia="Calibri"/>
                <w:bCs/>
                <w:sz w:val="20"/>
                <w:szCs w:val="20"/>
              </w:rPr>
            </w:pPr>
            <w:r w:rsidRPr="00B17E9D">
              <w:rPr>
                <w:rFonts w:eastAsia="Calibri"/>
                <w:bCs/>
                <w:sz w:val="20"/>
                <w:szCs w:val="20"/>
              </w:rPr>
              <w:t>Информационная безопасность</w:t>
            </w:r>
          </w:p>
        </w:tc>
        <w:tc>
          <w:tcPr>
            <w:tcW w:w="2289" w:type="pct"/>
            <w:shd w:val="clear" w:color="auto" w:fill="auto"/>
            <w:tcMar>
              <w:left w:w="57" w:type="dxa"/>
              <w:right w:w="57" w:type="dxa"/>
            </w:tcMar>
          </w:tcPr>
          <w:p w:rsidR="00CE265D" w:rsidRPr="00B17E9D" w:rsidRDefault="00CE265D" w:rsidP="009E2D81">
            <w:pPr>
              <w:pStyle w:val="3"/>
              <w:spacing w:before="0" w:line="240" w:lineRule="auto"/>
              <w:rPr>
                <w:rFonts w:ascii="Times New Roman" w:eastAsia="Calibri" w:hAnsi="Times New Roman" w:cs="Times New Roman"/>
                <w:iCs/>
                <w:color w:val="auto"/>
                <w:sz w:val="20"/>
                <w:szCs w:val="20"/>
              </w:rPr>
            </w:pPr>
            <w:r w:rsidRPr="00B17E9D">
              <w:rPr>
                <w:rFonts w:ascii="Times New Roman" w:eastAsia="Calibri" w:hAnsi="Times New Roman" w:cs="Times New Roman"/>
                <w:iCs/>
                <w:color w:val="auto"/>
                <w:sz w:val="20"/>
                <w:szCs w:val="20"/>
              </w:rPr>
              <w:t xml:space="preserve">Понимает технические возможности современных цифровых устройств и интернет-технологий. </w:t>
            </w:r>
            <w:r w:rsidRPr="00B17E9D">
              <w:rPr>
                <w:rFonts w:ascii="Times New Roman" w:eastAsia="Calibri" w:hAnsi="Times New Roman" w:cs="Times New Roman"/>
                <w:iCs/>
                <w:color w:val="auto"/>
                <w:sz w:val="20"/>
                <w:szCs w:val="20"/>
              </w:rPr>
              <w:lastRenderedPageBreak/>
              <w:t xml:space="preserve">Решает простые технические проблемы. Знает основы информационной безопасности на уровне пользователя </w:t>
            </w:r>
            <w:r w:rsidRPr="00B17E9D">
              <w:rPr>
                <w:rFonts w:ascii="Times New Roman" w:eastAsia="Calibri" w:hAnsi="Times New Roman" w:cs="Times New Roman"/>
                <w:iCs/>
                <w:color w:val="auto"/>
                <w:sz w:val="20"/>
                <w:szCs w:val="20"/>
              </w:rPr>
              <w:br/>
              <w:t xml:space="preserve">и способен защищать цифровые устройства </w:t>
            </w:r>
            <w:r w:rsidRPr="00B17E9D">
              <w:rPr>
                <w:rFonts w:ascii="Times New Roman" w:eastAsia="Calibri" w:hAnsi="Times New Roman" w:cs="Times New Roman"/>
                <w:iCs/>
                <w:color w:val="auto"/>
                <w:sz w:val="20"/>
                <w:szCs w:val="20"/>
              </w:rPr>
              <w:br/>
              <w:t>и персональные данные, в том числе в сети интернет.</w:t>
            </w:r>
          </w:p>
        </w:tc>
        <w:tc>
          <w:tcPr>
            <w:tcW w:w="529" w:type="pct"/>
            <w:vMerge/>
            <w:shd w:val="clear" w:color="auto" w:fill="auto"/>
            <w:tcMar>
              <w:left w:w="57" w:type="dxa"/>
              <w:right w:w="57" w:type="dxa"/>
            </w:tcMar>
          </w:tcPr>
          <w:p w:rsidR="00CE265D" w:rsidRPr="002976B9" w:rsidRDefault="00CE265D" w:rsidP="009E2D81">
            <w:pPr>
              <w:spacing w:line="240" w:lineRule="auto"/>
              <w:rPr>
                <w:rFonts w:eastAsia="Calibri"/>
                <w:bCs/>
                <w:iCs/>
                <w:sz w:val="20"/>
                <w:szCs w:val="20"/>
              </w:rPr>
            </w:pPr>
          </w:p>
        </w:tc>
        <w:tc>
          <w:tcPr>
            <w:tcW w:w="529" w:type="pct"/>
            <w:vMerge/>
            <w:shd w:val="clear" w:color="auto" w:fill="auto"/>
            <w:tcMar>
              <w:left w:w="57" w:type="dxa"/>
              <w:right w:w="57" w:type="dxa"/>
            </w:tcMar>
          </w:tcPr>
          <w:p w:rsidR="00CE265D" w:rsidRPr="002976B9" w:rsidRDefault="00CE265D" w:rsidP="009E2D81">
            <w:pPr>
              <w:spacing w:line="240" w:lineRule="auto"/>
              <w:rPr>
                <w:rFonts w:eastAsia="Calibri"/>
                <w:bCs/>
                <w:iCs/>
                <w:sz w:val="20"/>
                <w:szCs w:val="20"/>
              </w:rPr>
            </w:pPr>
          </w:p>
        </w:tc>
        <w:tc>
          <w:tcPr>
            <w:tcW w:w="530" w:type="pct"/>
            <w:vMerge/>
            <w:shd w:val="clear" w:color="auto" w:fill="auto"/>
            <w:tcMar>
              <w:left w:w="57" w:type="dxa"/>
              <w:right w:w="57" w:type="dxa"/>
            </w:tcMar>
          </w:tcPr>
          <w:p w:rsidR="00CE265D" w:rsidRPr="002976B9" w:rsidRDefault="00CE265D" w:rsidP="009E2D81">
            <w:pPr>
              <w:spacing w:line="240" w:lineRule="auto"/>
              <w:rPr>
                <w:rFonts w:eastAsia="Calibri"/>
                <w:bCs/>
                <w:iCs/>
                <w:sz w:val="20"/>
                <w:szCs w:val="20"/>
              </w:rPr>
            </w:pPr>
          </w:p>
        </w:tc>
        <w:tc>
          <w:tcPr>
            <w:tcW w:w="529" w:type="pct"/>
            <w:vMerge/>
            <w:shd w:val="clear" w:color="auto" w:fill="auto"/>
            <w:tcMar>
              <w:left w:w="57" w:type="dxa"/>
              <w:right w:w="57" w:type="dxa"/>
            </w:tcMar>
          </w:tcPr>
          <w:p w:rsidR="00CE265D" w:rsidRPr="002976B9" w:rsidRDefault="00CE265D" w:rsidP="009E2D81">
            <w:pPr>
              <w:spacing w:line="240" w:lineRule="auto"/>
              <w:rPr>
                <w:rFonts w:eastAsia="Calibri"/>
                <w:bCs/>
                <w:iCs/>
                <w:sz w:val="20"/>
                <w:szCs w:val="20"/>
              </w:rPr>
            </w:pPr>
          </w:p>
        </w:tc>
      </w:tr>
      <w:tr w:rsidR="00CE265D" w:rsidRPr="002976B9" w:rsidTr="00CE265D">
        <w:trPr>
          <w:jc w:val="center"/>
        </w:trPr>
        <w:tc>
          <w:tcPr>
            <w:tcW w:w="594" w:type="pct"/>
            <w:shd w:val="clear" w:color="auto" w:fill="auto"/>
            <w:tcMar>
              <w:left w:w="57" w:type="dxa"/>
              <w:right w:w="57" w:type="dxa"/>
            </w:tcMar>
          </w:tcPr>
          <w:p w:rsidR="00CE265D" w:rsidRPr="00B17E9D" w:rsidRDefault="00CE265D" w:rsidP="009E2D81">
            <w:pPr>
              <w:spacing w:line="240" w:lineRule="auto"/>
              <w:jc w:val="center"/>
              <w:rPr>
                <w:rFonts w:eastAsia="Calibri"/>
                <w:bCs/>
                <w:sz w:val="20"/>
                <w:szCs w:val="20"/>
              </w:rPr>
            </w:pPr>
            <w:r w:rsidRPr="00B17E9D">
              <w:rPr>
                <w:rFonts w:eastAsia="Calibri"/>
                <w:bCs/>
                <w:sz w:val="20"/>
                <w:szCs w:val="20"/>
              </w:rPr>
              <w:lastRenderedPageBreak/>
              <w:t>Построение отношений в цифровой среде/ межличностная и деловая коммуникации в информационном пространстве</w:t>
            </w:r>
          </w:p>
        </w:tc>
        <w:tc>
          <w:tcPr>
            <w:tcW w:w="2289" w:type="pct"/>
            <w:shd w:val="clear" w:color="auto" w:fill="auto"/>
            <w:tcMar>
              <w:left w:w="57" w:type="dxa"/>
              <w:right w:w="57" w:type="dxa"/>
            </w:tcMar>
          </w:tcPr>
          <w:p w:rsidR="00CE265D" w:rsidRPr="00B17E9D" w:rsidRDefault="00CE265D" w:rsidP="009E2D81">
            <w:pPr>
              <w:pStyle w:val="3"/>
              <w:spacing w:before="0" w:line="240" w:lineRule="auto"/>
              <w:rPr>
                <w:rFonts w:ascii="Times New Roman" w:eastAsia="Calibri" w:hAnsi="Times New Roman" w:cs="Times New Roman"/>
                <w:color w:val="auto"/>
                <w:sz w:val="20"/>
                <w:szCs w:val="20"/>
              </w:rPr>
            </w:pPr>
            <w:r w:rsidRPr="00B17E9D">
              <w:rPr>
                <w:rFonts w:ascii="Times New Roman" w:eastAsia="Calibri" w:hAnsi="Times New Roman" w:cs="Times New Roman"/>
                <w:color w:val="auto"/>
                <w:sz w:val="20"/>
                <w:szCs w:val="20"/>
              </w:rPr>
              <w:t xml:space="preserve">Проявляет умение взаимодействовать </w:t>
            </w:r>
            <w:r w:rsidRPr="00B17E9D">
              <w:rPr>
                <w:rFonts w:ascii="Times New Roman" w:eastAsia="Calibri" w:hAnsi="Times New Roman" w:cs="Times New Roman"/>
                <w:color w:val="auto"/>
                <w:sz w:val="20"/>
                <w:szCs w:val="20"/>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529" w:type="pct"/>
            <w:vMerge/>
            <w:shd w:val="clear" w:color="auto" w:fill="auto"/>
            <w:tcMar>
              <w:left w:w="57" w:type="dxa"/>
              <w:right w:w="57" w:type="dxa"/>
            </w:tcMar>
          </w:tcPr>
          <w:p w:rsidR="00CE265D" w:rsidRPr="002976B9" w:rsidRDefault="00CE265D" w:rsidP="009E2D81">
            <w:pPr>
              <w:spacing w:line="240" w:lineRule="auto"/>
              <w:rPr>
                <w:rFonts w:eastAsia="Calibri"/>
                <w:sz w:val="20"/>
                <w:szCs w:val="20"/>
              </w:rPr>
            </w:pPr>
          </w:p>
        </w:tc>
        <w:tc>
          <w:tcPr>
            <w:tcW w:w="529" w:type="pct"/>
            <w:vMerge/>
            <w:shd w:val="clear" w:color="auto" w:fill="auto"/>
            <w:tcMar>
              <w:left w:w="57" w:type="dxa"/>
              <w:right w:w="57" w:type="dxa"/>
            </w:tcMar>
          </w:tcPr>
          <w:p w:rsidR="00CE265D" w:rsidRPr="002976B9" w:rsidRDefault="00CE265D" w:rsidP="009E2D81">
            <w:pPr>
              <w:spacing w:line="240" w:lineRule="auto"/>
              <w:rPr>
                <w:rFonts w:eastAsia="Calibri"/>
                <w:sz w:val="20"/>
                <w:szCs w:val="20"/>
              </w:rPr>
            </w:pPr>
          </w:p>
        </w:tc>
        <w:tc>
          <w:tcPr>
            <w:tcW w:w="530" w:type="pct"/>
            <w:vMerge/>
            <w:shd w:val="clear" w:color="auto" w:fill="auto"/>
            <w:tcMar>
              <w:left w:w="57" w:type="dxa"/>
              <w:right w:w="57" w:type="dxa"/>
            </w:tcMar>
          </w:tcPr>
          <w:p w:rsidR="00CE265D" w:rsidRPr="002976B9" w:rsidRDefault="00CE265D" w:rsidP="009E2D81">
            <w:pPr>
              <w:spacing w:line="240" w:lineRule="auto"/>
              <w:rPr>
                <w:rFonts w:eastAsia="Calibri"/>
                <w:sz w:val="20"/>
                <w:szCs w:val="20"/>
              </w:rPr>
            </w:pPr>
          </w:p>
        </w:tc>
        <w:tc>
          <w:tcPr>
            <w:tcW w:w="529" w:type="pct"/>
            <w:vMerge/>
            <w:shd w:val="clear" w:color="auto" w:fill="auto"/>
            <w:tcMar>
              <w:left w:w="57" w:type="dxa"/>
              <w:right w:w="57" w:type="dxa"/>
            </w:tcMar>
          </w:tcPr>
          <w:p w:rsidR="00CE265D" w:rsidRPr="002976B9" w:rsidRDefault="00CE265D" w:rsidP="009E2D81">
            <w:pPr>
              <w:spacing w:line="240" w:lineRule="auto"/>
              <w:rPr>
                <w:rFonts w:eastAsia="Calibri"/>
                <w:sz w:val="20"/>
                <w:szCs w:val="20"/>
              </w:rPr>
            </w:pPr>
          </w:p>
        </w:tc>
      </w:tr>
    </w:tbl>
    <w:p w:rsidR="00CE265D" w:rsidRPr="002976B9" w:rsidRDefault="00CE265D" w:rsidP="009E2D81">
      <w:pPr>
        <w:spacing w:line="240" w:lineRule="auto"/>
        <w:ind w:firstLine="709"/>
      </w:pPr>
    </w:p>
    <w:p w:rsidR="00CE265D" w:rsidRPr="002976B9" w:rsidRDefault="00CE265D" w:rsidP="009E2D81">
      <w:pPr>
        <w:spacing w:line="240" w:lineRule="auto"/>
        <w:ind w:firstLine="709"/>
      </w:pPr>
      <w:r w:rsidRPr="002976B9">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CE265D" w:rsidRPr="002976B9" w:rsidRDefault="00CE265D" w:rsidP="009E2D81">
      <w:pPr>
        <w:spacing w:line="240" w:lineRule="auto"/>
        <w:ind w:firstLine="709"/>
      </w:pPr>
      <w:r w:rsidRPr="002976B9">
        <w:t xml:space="preserve">**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w:t>
      </w:r>
      <w:r w:rsidRPr="002976B9">
        <w:lastRenderedPageBreak/>
        <w:t>столкновении с нестандартной ситуацией выпускник значительно снижает свою эффективность.</w:t>
      </w:r>
    </w:p>
    <w:p w:rsidR="00CE265D" w:rsidRPr="002976B9" w:rsidRDefault="00CE265D" w:rsidP="009E2D81">
      <w:pPr>
        <w:spacing w:line="240" w:lineRule="auto"/>
        <w:ind w:firstLine="709"/>
      </w:pPr>
      <w:r w:rsidRPr="002976B9">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CE265D" w:rsidRPr="002976B9" w:rsidRDefault="00CE265D" w:rsidP="009E2D81">
      <w:pPr>
        <w:spacing w:line="240" w:lineRule="auto"/>
        <w:ind w:firstLine="709"/>
      </w:pPr>
      <w:r w:rsidRPr="002976B9">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CE265D" w:rsidRPr="002976B9" w:rsidRDefault="00CE265D" w:rsidP="009E2D81">
      <w:pPr>
        <w:spacing w:line="240" w:lineRule="auto"/>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Default="00CE265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Pr="002976B9" w:rsidRDefault="00B17E9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spacing w:line="240" w:lineRule="auto"/>
        <w:contextualSpacing/>
        <w:jc w:val="center"/>
        <w:rPr>
          <w:b/>
        </w:rPr>
      </w:pPr>
    </w:p>
    <w:p w:rsidR="00CE265D" w:rsidRPr="002976B9" w:rsidRDefault="00CE265D" w:rsidP="009E2D81">
      <w:pPr>
        <w:pStyle w:val="a6"/>
        <w:spacing w:after="0"/>
        <w:jc w:val="right"/>
        <w:rPr>
          <w:rFonts w:ascii="Times New Roman" w:hAnsi="Times New Roman"/>
          <w:b/>
          <w:bCs/>
        </w:rPr>
      </w:pPr>
      <w:r w:rsidRPr="002976B9">
        <w:rPr>
          <w:rFonts w:ascii="Times New Roman" w:hAnsi="Times New Roman"/>
          <w:b/>
          <w:bCs/>
        </w:rPr>
        <w:lastRenderedPageBreak/>
        <w:t>Приложение 2.3</w:t>
      </w:r>
    </w:p>
    <w:p w:rsidR="00CE265D" w:rsidRPr="002976B9" w:rsidRDefault="00CE265D" w:rsidP="009E2D81">
      <w:pPr>
        <w:spacing w:line="240" w:lineRule="auto"/>
        <w:jc w:val="right"/>
        <w:rPr>
          <w:b/>
          <w:i/>
        </w:rPr>
      </w:pPr>
      <w:r w:rsidRPr="002976B9">
        <w:t>к ПООП-П по специальности</w:t>
      </w:r>
      <w:r w:rsidRPr="002976B9">
        <w:rPr>
          <w:b/>
          <w:i/>
        </w:rPr>
        <w:t xml:space="preserve"> </w:t>
      </w:r>
    </w:p>
    <w:p w:rsidR="00CE265D" w:rsidRPr="002976B9" w:rsidRDefault="00CE265D" w:rsidP="009E2D81">
      <w:pPr>
        <w:spacing w:line="240" w:lineRule="auto"/>
        <w:jc w:val="right"/>
        <w:rPr>
          <w:b/>
          <w:i/>
        </w:rPr>
      </w:pPr>
      <w:r w:rsidRPr="002976B9">
        <w:rPr>
          <w:b/>
          <w:i/>
        </w:rPr>
        <w:t>18.02.13 «Технология производства</w:t>
      </w:r>
    </w:p>
    <w:p w:rsidR="00CE265D" w:rsidRPr="002976B9" w:rsidRDefault="00CE265D" w:rsidP="009E2D81">
      <w:pPr>
        <w:spacing w:line="240" w:lineRule="auto"/>
        <w:jc w:val="right"/>
        <w:rPr>
          <w:b/>
          <w:i/>
        </w:rPr>
      </w:pPr>
      <w:r w:rsidRPr="002976B9">
        <w:rPr>
          <w:b/>
          <w:i/>
        </w:rPr>
        <w:t>изделий из полимерных композитов»</w:t>
      </w: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Default="00CE265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Pr="002976B9" w:rsidRDefault="00B17E9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rPr>
      </w:pPr>
      <w:r w:rsidRPr="002976B9">
        <w:rPr>
          <w:b/>
        </w:rPr>
        <w:t>РАБОЧАЯ ПРОГРАММА ПРОФЕССИОНАЛЬНОГО МОДУЛЯ</w:t>
      </w:r>
    </w:p>
    <w:p w:rsidR="00CE265D" w:rsidRPr="002976B9" w:rsidRDefault="00CE265D" w:rsidP="009E2D81">
      <w:pPr>
        <w:spacing w:line="240" w:lineRule="auto"/>
        <w:jc w:val="center"/>
        <w:rPr>
          <w:b/>
          <w:u w:val="single"/>
        </w:rPr>
      </w:pPr>
    </w:p>
    <w:p w:rsidR="00CE265D" w:rsidRPr="002976B9" w:rsidRDefault="00CE265D" w:rsidP="009E2D81">
      <w:pPr>
        <w:spacing w:line="240" w:lineRule="auto"/>
        <w:jc w:val="center"/>
        <w:rPr>
          <w:b/>
        </w:rPr>
      </w:pPr>
      <w:r w:rsidRPr="002976B9">
        <w:rPr>
          <w:b/>
        </w:rPr>
        <w:t>«ПМ.03 ОБСЛУЖИВАНИЕ И ЭКСПЛУАТАЦИЯ  ТЕХНОЛОГИЧЕСКОГО ОБОРУДОВАНИЯ И ТЕХНОЛОГИЧЕСКОЙ ОСНАСТКИ»</w:t>
      </w:r>
    </w:p>
    <w:p w:rsidR="00CE265D" w:rsidRPr="002976B9" w:rsidRDefault="00CE265D" w:rsidP="009E2D81">
      <w:pPr>
        <w:spacing w:line="240" w:lineRule="auto"/>
        <w:jc w:val="center"/>
        <w:rPr>
          <w:b/>
          <w:bCs/>
          <w:highlight w:val="yellow"/>
        </w:rPr>
      </w:pPr>
    </w:p>
    <w:p w:rsidR="00CE265D" w:rsidRPr="002976B9" w:rsidRDefault="00CE265D" w:rsidP="009E2D81">
      <w:pPr>
        <w:spacing w:line="240" w:lineRule="auto"/>
        <w:jc w:val="center"/>
        <w:rPr>
          <w:b/>
          <w:i/>
        </w:rPr>
      </w:pPr>
      <w:r w:rsidRPr="002976B9">
        <w:rPr>
          <w:b/>
          <w:bCs/>
        </w:rPr>
        <w:t>Обязательный профессиональный блок</w:t>
      </w: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Default="00CE265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Pr="002976B9" w:rsidRDefault="00B17E9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
        </w:rPr>
      </w:pPr>
    </w:p>
    <w:p w:rsidR="00CE265D" w:rsidRPr="002976B9" w:rsidRDefault="00CE265D" w:rsidP="009E2D81">
      <w:pPr>
        <w:spacing w:line="240" w:lineRule="auto"/>
        <w:jc w:val="center"/>
        <w:rPr>
          <w:b/>
          <w:iCs/>
        </w:rPr>
      </w:pPr>
      <w:r w:rsidRPr="002976B9">
        <w:rPr>
          <w:b/>
          <w:bCs/>
          <w:iCs/>
        </w:rPr>
        <w:t>2022 г.</w:t>
      </w:r>
    </w:p>
    <w:p w:rsidR="00CE265D" w:rsidRPr="002976B9" w:rsidRDefault="00CE265D" w:rsidP="009E2D81">
      <w:pPr>
        <w:spacing w:line="240" w:lineRule="auto"/>
        <w:rPr>
          <w:b/>
          <w:i/>
        </w:rPr>
        <w:sectPr w:rsidR="00CE265D" w:rsidRPr="002976B9" w:rsidSect="00CE265D">
          <w:footerReference w:type="even" r:id="rId26"/>
          <w:footerReference w:type="default" r:id="rId27"/>
          <w:pgSz w:w="11907" w:h="16840"/>
          <w:pgMar w:top="1134" w:right="851" w:bottom="992" w:left="1418" w:header="709" w:footer="709" w:gutter="0"/>
          <w:cols w:space="720"/>
        </w:sectPr>
      </w:pPr>
    </w:p>
    <w:p w:rsidR="00CE265D" w:rsidRPr="002976B9" w:rsidRDefault="00CE265D" w:rsidP="009E2D81">
      <w:pPr>
        <w:spacing w:line="240" w:lineRule="auto"/>
        <w:jc w:val="center"/>
        <w:rPr>
          <w:b/>
          <w:i/>
        </w:rPr>
      </w:pPr>
      <w:r w:rsidRPr="002976B9">
        <w:rPr>
          <w:b/>
          <w:i/>
        </w:rPr>
        <w:lastRenderedPageBreak/>
        <w:t>СОДЕРЖАНИЕ</w:t>
      </w:r>
    </w:p>
    <w:p w:rsidR="00CE265D" w:rsidRPr="002976B9" w:rsidRDefault="00CE265D" w:rsidP="009E2D81">
      <w:pPr>
        <w:spacing w:line="240" w:lineRule="auto"/>
        <w:rPr>
          <w:b/>
          <w:i/>
        </w:rPr>
      </w:pPr>
    </w:p>
    <w:tbl>
      <w:tblPr>
        <w:tblW w:w="0" w:type="auto"/>
        <w:tblLook w:val="01E0" w:firstRow="1" w:lastRow="1" w:firstColumn="1" w:lastColumn="1" w:noHBand="0" w:noVBand="0"/>
      </w:tblPr>
      <w:tblGrid>
        <w:gridCol w:w="7501"/>
        <w:gridCol w:w="1854"/>
      </w:tblGrid>
      <w:tr w:rsidR="00CE265D" w:rsidRPr="002976B9" w:rsidTr="00CE265D">
        <w:tc>
          <w:tcPr>
            <w:tcW w:w="7501" w:type="dxa"/>
          </w:tcPr>
          <w:p w:rsidR="00CE265D" w:rsidRPr="002976B9" w:rsidRDefault="00CE265D" w:rsidP="009E2D81">
            <w:pPr>
              <w:widowControl/>
              <w:suppressAutoHyphens/>
              <w:adjustRightInd/>
              <w:spacing w:line="240" w:lineRule="auto"/>
              <w:ind w:left="644" w:firstLine="0"/>
              <w:jc w:val="left"/>
              <w:textAlignment w:val="auto"/>
              <w:rPr>
                <w:b/>
              </w:rPr>
            </w:pPr>
            <w:r w:rsidRPr="002976B9">
              <w:rPr>
                <w:b/>
              </w:rPr>
              <w:t>1.ОБЩАЯ ХАРАКТЕРИСТИКА РАБОЧЕЙ ПРОГРАММЫ ПРОФЕССИОНАЛЬНОГО МОДУЛЯ</w:t>
            </w:r>
          </w:p>
        </w:tc>
        <w:tc>
          <w:tcPr>
            <w:tcW w:w="1854" w:type="dxa"/>
          </w:tcPr>
          <w:p w:rsidR="00CE265D" w:rsidRPr="002976B9" w:rsidRDefault="00CE265D" w:rsidP="009E2D81">
            <w:pPr>
              <w:spacing w:line="240" w:lineRule="auto"/>
              <w:rPr>
                <w:b/>
              </w:rPr>
            </w:pPr>
          </w:p>
        </w:tc>
      </w:tr>
      <w:tr w:rsidR="00CE265D" w:rsidRPr="002976B9" w:rsidTr="00CE265D">
        <w:tc>
          <w:tcPr>
            <w:tcW w:w="7501" w:type="dxa"/>
          </w:tcPr>
          <w:p w:rsidR="00CE265D" w:rsidRPr="002976B9" w:rsidRDefault="00CE265D" w:rsidP="009E2D81">
            <w:pPr>
              <w:widowControl/>
              <w:suppressAutoHyphens/>
              <w:adjustRightInd/>
              <w:spacing w:line="240" w:lineRule="auto"/>
              <w:ind w:left="644" w:firstLine="0"/>
              <w:jc w:val="left"/>
              <w:textAlignment w:val="auto"/>
              <w:rPr>
                <w:b/>
              </w:rPr>
            </w:pPr>
            <w:r w:rsidRPr="002976B9">
              <w:rPr>
                <w:b/>
              </w:rPr>
              <w:t>2.СТРУКТУРА И СОДЕРЖАНИЕ ПРОФЕССИОНАЛЬНОГО МОДУЛЯ</w:t>
            </w:r>
          </w:p>
          <w:p w:rsidR="00CE265D" w:rsidRPr="002976B9" w:rsidRDefault="002C6E5B" w:rsidP="009E2D81">
            <w:pPr>
              <w:widowControl/>
              <w:suppressAutoHyphens/>
              <w:adjustRightInd/>
              <w:spacing w:line="240" w:lineRule="auto"/>
              <w:ind w:left="644" w:firstLine="0"/>
              <w:jc w:val="left"/>
              <w:textAlignment w:val="auto"/>
              <w:rPr>
                <w:b/>
              </w:rPr>
            </w:pPr>
            <w:r w:rsidRPr="002976B9">
              <w:rPr>
                <w:b/>
              </w:rPr>
              <w:t>3.</w:t>
            </w:r>
            <w:r w:rsidR="00CE265D" w:rsidRPr="002976B9">
              <w:rPr>
                <w:b/>
              </w:rPr>
              <w:t>УСЛОВИЯ РЕАЛИЗАЦИИ ПРОФЕССИОНАЛЬНОГО МОДУЛЯ</w:t>
            </w:r>
          </w:p>
        </w:tc>
        <w:tc>
          <w:tcPr>
            <w:tcW w:w="1854" w:type="dxa"/>
          </w:tcPr>
          <w:p w:rsidR="00CE265D" w:rsidRPr="002976B9" w:rsidRDefault="00CE265D" w:rsidP="009E2D81">
            <w:pPr>
              <w:spacing w:line="240" w:lineRule="auto"/>
              <w:ind w:left="644"/>
              <w:rPr>
                <w:b/>
              </w:rPr>
            </w:pPr>
          </w:p>
        </w:tc>
      </w:tr>
      <w:tr w:rsidR="00CE265D" w:rsidRPr="002976B9" w:rsidTr="00CE265D">
        <w:tc>
          <w:tcPr>
            <w:tcW w:w="7501" w:type="dxa"/>
          </w:tcPr>
          <w:p w:rsidR="00CE265D" w:rsidRPr="002976B9" w:rsidRDefault="002C6E5B" w:rsidP="009E2D81">
            <w:pPr>
              <w:widowControl/>
              <w:suppressAutoHyphens/>
              <w:adjustRightInd/>
              <w:spacing w:line="240" w:lineRule="auto"/>
              <w:ind w:left="644" w:firstLine="0"/>
              <w:jc w:val="left"/>
              <w:textAlignment w:val="auto"/>
              <w:rPr>
                <w:b/>
              </w:rPr>
            </w:pPr>
            <w:r w:rsidRPr="002976B9">
              <w:rPr>
                <w:b/>
              </w:rPr>
              <w:t>4.</w:t>
            </w:r>
            <w:r w:rsidR="00CE265D" w:rsidRPr="002976B9">
              <w:rPr>
                <w:b/>
              </w:rPr>
              <w:t>КОНТРОЛЬ И ОЦЕНКА РЕЗУЛЬТАТОВ ОСВОЕНИЯ ПРОФЕССИОНАЛЬНОГО МОДУЛЯ</w:t>
            </w:r>
          </w:p>
          <w:p w:rsidR="00CE265D" w:rsidRPr="002976B9" w:rsidRDefault="00CE265D" w:rsidP="009E2D81">
            <w:pPr>
              <w:suppressAutoHyphens/>
              <w:spacing w:line="240" w:lineRule="auto"/>
              <w:rPr>
                <w:b/>
              </w:rPr>
            </w:pPr>
          </w:p>
        </w:tc>
        <w:tc>
          <w:tcPr>
            <w:tcW w:w="1854" w:type="dxa"/>
          </w:tcPr>
          <w:p w:rsidR="00CE265D" w:rsidRPr="002976B9" w:rsidRDefault="00CE265D" w:rsidP="009E2D81">
            <w:pPr>
              <w:spacing w:line="240" w:lineRule="auto"/>
              <w:rPr>
                <w:b/>
              </w:rPr>
            </w:pPr>
          </w:p>
        </w:tc>
      </w:tr>
    </w:tbl>
    <w:p w:rsidR="00CE265D" w:rsidRPr="002976B9" w:rsidRDefault="00CE265D" w:rsidP="009E2D81">
      <w:pPr>
        <w:spacing w:line="240" w:lineRule="auto"/>
        <w:rPr>
          <w:b/>
          <w:i/>
        </w:rPr>
        <w:sectPr w:rsidR="00CE265D" w:rsidRPr="002976B9" w:rsidSect="00CE265D">
          <w:pgSz w:w="11907" w:h="16840"/>
          <w:pgMar w:top="1134" w:right="851" w:bottom="992" w:left="1418" w:header="709" w:footer="709" w:gutter="0"/>
          <w:cols w:space="720"/>
        </w:sectPr>
      </w:pPr>
    </w:p>
    <w:p w:rsidR="00CE265D" w:rsidRPr="002976B9" w:rsidRDefault="00CE265D" w:rsidP="009E2D81">
      <w:pPr>
        <w:spacing w:line="240" w:lineRule="auto"/>
        <w:jc w:val="center"/>
        <w:rPr>
          <w:b/>
        </w:rPr>
      </w:pPr>
      <w:r w:rsidRPr="002976B9">
        <w:rPr>
          <w:b/>
        </w:rPr>
        <w:lastRenderedPageBreak/>
        <w:t>1. ОБЩАЯ ХАРАКТЕРИСТИКА РАБОЧЕЙ ПРОГРАММЫ</w:t>
      </w:r>
    </w:p>
    <w:p w:rsidR="00CE265D" w:rsidRPr="002976B9" w:rsidRDefault="00CE265D" w:rsidP="009E2D81">
      <w:pPr>
        <w:spacing w:line="240" w:lineRule="auto"/>
        <w:jc w:val="center"/>
        <w:rPr>
          <w:b/>
        </w:rPr>
      </w:pPr>
      <w:r w:rsidRPr="002976B9">
        <w:rPr>
          <w:b/>
        </w:rPr>
        <w:t>ПРОФЕССИОНАЛЬНОГО МОДУЛЯ</w:t>
      </w:r>
    </w:p>
    <w:p w:rsidR="00CE265D" w:rsidRPr="002976B9" w:rsidRDefault="00CE265D" w:rsidP="009E2D81">
      <w:pPr>
        <w:suppressAutoHyphens/>
        <w:spacing w:line="240" w:lineRule="auto"/>
        <w:jc w:val="center"/>
        <w:rPr>
          <w:b/>
        </w:rPr>
      </w:pPr>
      <w:r w:rsidRPr="002976B9">
        <w:rPr>
          <w:b/>
        </w:rPr>
        <w:t>ПМ.03 ОБСЛУЖИВАНИЕ И ЭКСПЛУАТАЦИЯ  ТЕХНОЛОГИЧЕСКОГО ОБОРУДОВАНИЯ И ТЕХНОЛОГИЧЕСКОЙ ОСНАСТКИ</w:t>
      </w:r>
    </w:p>
    <w:p w:rsidR="00CE265D" w:rsidRPr="002976B9" w:rsidRDefault="00CE265D" w:rsidP="009E2D81">
      <w:pPr>
        <w:suppressAutoHyphens/>
        <w:spacing w:line="240" w:lineRule="auto"/>
        <w:ind w:firstLine="709"/>
        <w:rPr>
          <w:b/>
        </w:rPr>
      </w:pPr>
    </w:p>
    <w:p w:rsidR="00CE265D" w:rsidRPr="002976B9" w:rsidRDefault="00CE265D" w:rsidP="009E2D81">
      <w:pPr>
        <w:spacing w:line="240" w:lineRule="auto"/>
        <w:outlineLvl w:val="0"/>
        <w:rPr>
          <w:b/>
          <w:bCs/>
        </w:rPr>
      </w:pPr>
      <w:r w:rsidRPr="002976B9">
        <w:rPr>
          <w:b/>
          <w:bCs/>
        </w:rPr>
        <w:t xml:space="preserve">1.1. Цель и планируемые результаты освоения профессионального модуля </w:t>
      </w:r>
    </w:p>
    <w:p w:rsidR="00CE265D" w:rsidRPr="002976B9" w:rsidRDefault="00CE265D" w:rsidP="009E2D81">
      <w:pPr>
        <w:spacing w:line="240" w:lineRule="auto"/>
      </w:pPr>
      <w:r w:rsidRPr="002976B9">
        <w:t xml:space="preserve">В результате изучения профессионального модуля студент должен освоить вид профессиональной деятельности </w:t>
      </w:r>
      <w:r w:rsidRPr="002976B9">
        <w:rPr>
          <w:u w:val="single"/>
        </w:rPr>
        <w:t xml:space="preserve">Обслуживание и эксплуатация  технологического оборудования и технологической оснастки </w:t>
      </w:r>
      <w:r w:rsidRPr="002976B9">
        <w:t>и соответствующие ему общие и профессиональные компетенции:</w:t>
      </w:r>
    </w:p>
    <w:p w:rsidR="006D4E19" w:rsidRPr="002976B9" w:rsidRDefault="006D4E19" w:rsidP="006D4E19">
      <w:pPr>
        <w:spacing w:line="240" w:lineRule="auto"/>
        <w:rPr>
          <w:bCs/>
        </w:rPr>
      </w:pPr>
      <w:r w:rsidRPr="002976B9">
        <w:rPr>
          <w:bCs/>
        </w:rPr>
        <w:t>1.1.1. 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276"/>
        <w:gridCol w:w="2551"/>
        <w:gridCol w:w="1276"/>
        <w:gridCol w:w="2268"/>
      </w:tblGrid>
      <w:tr w:rsidR="006D4E19" w:rsidRPr="00974301" w:rsidTr="00C558B4">
        <w:trPr>
          <w:trHeight w:val="649"/>
        </w:trPr>
        <w:tc>
          <w:tcPr>
            <w:tcW w:w="2518" w:type="dxa"/>
            <w:hideMark/>
          </w:tcPr>
          <w:p w:rsidR="006D4E19" w:rsidRPr="00974301" w:rsidRDefault="006D4E19" w:rsidP="00C558B4">
            <w:pPr>
              <w:suppressAutoHyphens/>
              <w:spacing w:line="240" w:lineRule="auto"/>
              <w:jc w:val="center"/>
            </w:pPr>
            <w:r w:rsidRPr="00974301">
              <w:t>Код</w:t>
            </w:r>
          </w:p>
          <w:p w:rsidR="006D4E19" w:rsidRPr="00974301" w:rsidRDefault="006D4E19" w:rsidP="00C558B4">
            <w:pPr>
              <w:suppressAutoHyphens/>
              <w:spacing w:line="240" w:lineRule="auto"/>
              <w:jc w:val="center"/>
            </w:pPr>
            <w:r w:rsidRPr="00974301">
              <w:t>ПК, ОК</w:t>
            </w:r>
          </w:p>
        </w:tc>
        <w:tc>
          <w:tcPr>
            <w:tcW w:w="1276" w:type="dxa"/>
          </w:tcPr>
          <w:p w:rsidR="006D4E19" w:rsidRPr="00974301" w:rsidRDefault="006D4E19" w:rsidP="00C558B4">
            <w:pPr>
              <w:suppressAutoHyphens/>
              <w:spacing w:line="240" w:lineRule="auto"/>
              <w:jc w:val="center"/>
            </w:pPr>
            <w:r w:rsidRPr="00974301">
              <w:t>Код умений</w:t>
            </w:r>
          </w:p>
        </w:tc>
        <w:tc>
          <w:tcPr>
            <w:tcW w:w="2551" w:type="dxa"/>
            <w:hideMark/>
          </w:tcPr>
          <w:p w:rsidR="006D4E19" w:rsidRPr="00974301" w:rsidRDefault="006D4E19" w:rsidP="00C558B4">
            <w:pPr>
              <w:suppressAutoHyphens/>
              <w:spacing w:line="240" w:lineRule="auto"/>
              <w:jc w:val="center"/>
            </w:pPr>
            <w:r w:rsidRPr="00974301">
              <w:t>Умения</w:t>
            </w:r>
          </w:p>
        </w:tc>
        <w:tc>
          <w:tcPr>
            <w:tcW w:w="1276" w:type="dxa"/>
          </w:tcPr>
          <w:p w:rsidR="006D4E19" w:rsidRPr="00974301" w:rsidRDefault="006D4E19" w:rsidP="00C558B4">
            <w:pPr>
              <w:suppressAutoHyphens/>
              <w:spacing w:line="240" w:lineRule="auto"/>
              <w:jc w:val="center"/>
            </w:pPr>
            <w:r w:rsidRPr="00974301">
              <w:t>Код знаний</w:t>
            </w:r>
          </w:p>
        </w:tc>
        <w:tc>
          <w:tcPr>
            <w:tcW w:w="2268" w:type="dxa"/>
            <w:hideMark/>
          </w:tcPr>
          <w:p w:rsidR="006D4E19" w:rsidRPr="00974301" w:rsidRDefault="006D4E19" w:rsidP="00C558B4">
            <w:pPr>
              <w:suppressAutoHyphens/>
              <w:spacing w:line="240" w:lineRule="auto"/>
              <w:jc w:val="center"/>
            </w:pPr>
            <w:r w:rsidRPr="00974301">
              <w:t>Знания</w:t>
            </w:r>
          </w:p>
        </w:tc>
      </w:tr>
      <w:tr w:rsidR="006D4E19" w:rsidRPr="00974301" w:rsidTr="00C558B4">
        <w:trPr>
          <w:trHeight w:val="212"/>
        </w:trPr>
        <w:tc>
          <w:tcPr>
            <w:tcW w:w="2518" w:type="dxa"/>
            <w:vMerge w:val="restart"/>
          </w:tcPr>
          <w:p w:rsidR="006D4E19" w:rsidRPr="00974301" w:rsidRDefault="006D4E19" w:rsidP="00C558B4">
            <w:pPr>
              <w:spacing w:line="240" w:lineRule="auto"/>
              <w:rPr>
                <w:b/>
                <w:bCs/>
              </w:rPr>
            </w:pPr>
            <w:r w:rsidRPr="00974301">
              <w:rPr>
                <w:b/>
                <w:bCs/>
              </w:rPr>
              <w:t>ОК 01</w:t>
            </w:r>
          </w:p>
          <w:p w:rsidR="006D4E19" w:rsidRPr="00974301" w:rsidRDefault="006D4E19" w:rsidP="00C558B4">
            <w:pPr>
              <w:spacing w:line="240" w:lineRule="auto"/>
              <w:rPr>
                <w:b/>
                <w:bCs/>
              </w:rPr>
            </w:pPr>
            <w:r w:rsidRPr="00974301">
              <w:rPr>
                <w:iCs/>
              </w:rPr>
              <w:t>Выбирать способы решения задач профессиональной деятельности применительно к различным контекстам</w:t>
            </w:r>
          </w:p>
        </w:tc>
        <w:tc>
          <w:tcPr>
            <w:tcW w:w="1276" w:type="dxa"/>
          </w:tcPr>
          <w:p w:rsidR="006D4E19" w:rsidRPr="00974301" w:rsidRDefault="006D4E19" w:rsidP="00C558B4">
            <w:pPr>
              <w:suppressAutoHyphens/>
              <w:spacing w:line="240" w:lineRule="auto"/>
              <w:rPr>
                <w:bCs/>
                <w:iCs/>
              </w:rPr>
            </w:pPr>
            <w:r w:rsidRPr="00974301">
              <w:rPr>
                <w:bCs/>
                <w:iCs/>
              </w:rPr>
              <w:t>Уо 01.01</w:t>
            </w:r>
          </w:p>
        </w:tc>
        <w:tc>
          <w:tcPr>
            <w:tcW w:w="2551" w:type="dxa"/>
            <w:vAlign w:val="center"/>
          </w:tcPr>
          <w:p w:rsidR="006D4E19" w:rsidRPr="00974301" w:rsidRDefault="006D4E19" w:rsidP="00C558B4">
            <w:pPr>
              <w:suppressAutoHyphens/>
              <w:spacing w:line="240" w:lineRule="auto"/>
              <w:rPr>
                <w:iCs/>
              </w:rPr>
            </w:pPr>
            <w:r w:rsidRPr="00974301">
              <w:rPr>
                <w:iCs/>
              </w:rPr>
              <w:t xml:space="preserve">распознавать задачу и/или проблему </w:t>
            </w:r>
            <w:r w:rsidRPr="00974301">
              <w:rPr>
                <w:iCs/>
              </w:rPr>
              <w:br/>
              <w:t>в профессиональном и/или социальном контексте</w:t>
            </w:r>
          </w:p>
        </w:tc>
        <w:tc>
          <w:tcPr>
            <w:tcW w:w="1276" w:type="dxa"/>
          </w:tcPr>
          <w:p w:rsidR="006D4E19" w:rsidRPr="00974301" w:rsidRDefault="006D4E19" w:rsidP="00C558B4">
            <w:pPr>
              <w:suppressAutoHyphens/>
              <w:spacing w:line="240" w:lineRule="auto"/>
              <w:rPr>
                <w:bCs/>
                <w:iCs/>
              </w:rPr>
            </w:pPr>
            <w:r w:rsidRPr="00974301">
              <w:rPr>
                <w:bCs/>
                <w:iCs/>
              </w:rPr>
              <w:t>Зо 01.01</w:t>
            </w:r>
          </w:p>
        </w:tc>
        <w:tc>
          <w:tcPr>
            <w:tcW w:w="2268" w:type="dxa"/>
          </w:tcPr>
          <w:p w:rsidR="006D4E19" w:rsidRPr="00974301" w:rsidRDefault="006D4E19" w:rsidP="00C558B4">
            <w:pPr>
              <w:suppressAutoHyphens/>
              <w:spacing w:line="240" w:lineRule="auto"/>
              <w:rPr>
                <w:bCs/>
              </w:rPr>
            </w:pPr>
            <w:r w:rsidRPr="00974301">
              <w:rPr>
                <w:iCs/>
              </w:rPr>
              <w:t>а</w:t>
            </w:r>
            <w:r w:rsidRPr="00974301">
              <w:rPr>
                <w:bCs/>
              </w:rPr>
              <w:t xml:space="preserve">ктуальный профессиональный и социальный контекст, в котором приходится работать и жить </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rPr>
                <w:bCs/>
                <w:iCs/>
              </w:rPr>
            </w:pPr>
            <w:r w:rsidRPr="00974301">
              <w:rPr>
                <w:bCs/>
                <w:iCs/>
              </w:rPr>
              <w:t>Уо 01.02</w:t>
            </w:r>
          </w:p>
        </w:tc>
        <w:tc>
          <w:tcPr>
            <w:tcW w:w="2551" w:type="dxa"/>
            <w:vAlign w:val="center"/>
          </w:tcPr>
          <w:p w:rsidR="006D4E19" w:rsidRPr="00974301" w:rsidRDefault="006D4E19" w:rsidP="00C558B4">
            <w:pPr>
              <w:suppressAutoHyphens/>
              <w:spacing w:line="240" w:lineRule="auto"/>
              <w:rPr>
                <w:iCs/>
              </w:rPr>
            </w:pPr>
            <w:r w:rsidRPr="00974301">
              <w:rPr>
                <w:iCs/>
              </w:rPr>
              <w:t>анализировать задачу и/или проблему и выделять её составные части</w:t>
            </w:r>
          </w:p>
        </w:tc>
        <w:tc>
          <w:tcPr>
            <w:tcW w:w="1276" w:type="dxa"/>
          </w:tcPr>
          <w:p w:rsidR="006D4E19" w:rsidRPr="00974301" w:rsidRDefault="006D4E19" w:rsidP="00C558B4">
            <w:pPr>
              <w:suppressAutoHyphens/>
              <w:spacing w:line="240" w:lineRule="auto"/>
              <w:rPr>
                <w:bCs/>
                <w:iCs/>
              </w:rPr>
            </w:pPr>
            <w:r w:rsidRPr="00974301">
              <w:rPr>
                <w:bCs/>
                <w:iCs/>
              </w:rPr>
              <w:t>Зо 01.02</w:t>
            </w:r>
          </w:p>
        </w:tc>
        <w:tc>
          <w:tcPr>
            <w:tcW w:w="2268" w:type="dxa"/>
          </w:tcPr>
          <w:p w:rsidR="006D4E19" w:rsidRPr="00974301" w:rsidRDefault="006D4E19" w:rsidP="00C558B4">
            <w:pPr>
              <w:suppressAutoHyphens/>
              <w:spacing w:line="240" w:lineRule="auto"/>
              <w:rPr>
                <w:b/>
                <w:iCs/>
              </w:rPr>
            </w:pPr>
            <w:r w:rsidRPr="00974301">
              <w:rPr>
                <w:bCs/>
              </w:rPr>
              <w:t>основные источники информации и ресурсы для решения задач и проблем в профессиональном и/или социальном контексте;</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rPr>
                <w:bCs/>
                <w:iCs/>
              </w:rPr>
            </w:pPr>
            <w:r w:rsidRPr="00974301">
              <w:rPr>
                <w:bCs/>
                <w:iCs/>
              </w:rPr>
              <w:t>Уо 01.03</w:t>
            </w:r>
          </w:p>
        </w:tc>
        <w:tc>
          <w:tcPr>
            <w:tcW w:w="2551" w:type="dxa"/>
            <w:vAlign w:val="center"/>
          </w:tcPr>
          <w:p w:rsidR="006D4E19" w:rsidRPr="00974301" w:rsidRDefault="006D4E19" w:rsidP="00C558B4">
            <w:pPr>
              <w:suppressAutoHyphens/>
              <w:spacing w:line="240" w:lineRule="auto"/>
              <w:rPr>
                <w:iCs/>
              </w:rPr>
            </w:pPr>
            <w:r w:rsidRPr="00974301">
              <w:rPr>
                <w:iCs/>
              </w:rPr>
              <w:t>определять этапы решения задачи</w:t>
            </w:r>
          </w:p>
        </w:tc>
        <w:tc>
          <w:tcPr>
            <w:tcW w:w="1276" w:type="dxa"/>
          </w:tcPr>
          <w:p w:rsidR="006D4E19" w:rsidRPr="00974301" w:rsidRDefault="006D4E19" w:rsidP="00C558B4">
            <w:pPr>
              <w:suppressAutoHyphens/>
              <w:spacing w:line="240" w:lineRule="auto"/>
              <w:rPr>
                <w:bCs/>
                <w:iCs/>
              </w:rPr>
            </w:pPr>
            <w:r w:rsidRPr="00974301">
              <w:rPr>
                <w:bCs/>
                <w:iCs/>
              </w:rPr>
              <w:t>Зо 01.03</w:t>
            </w:r>
          </w:p>
        </w:tc>
        <w:tc>
          <w:tcPr>
            <w:tcW w:w="2268" w:type="dxa"/>
          </w:tcPr>
          <w:p w:rsidR="006D4E19" w:rsidRPr="00974301" w:rsidRDefault="006D4E19" w:rsidP="00C558B4">
            <w:pPr>
              <w:suppressAutoHyphens/>
              <w:spacing w:line="240" w:lineRule="auto"/>
              <w:rPr>
                <w:b/>
                <w:iCs/>
              </w:rPr>
            </w:pPr>
            <w:r w:rsidRPr="00974301">
              <w:rPr>
                <w:bCs/>
              </w:rPr>
              <w:t>алгоритмы выполнения работ в профессиональной и смежных областях</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01.04</w:t>
            </w:r>
          </w:p>
        </w:tc>
        <w:tc>
          <w:tcPr>
            <w:tcW w:w="2551" w:type="dxa"/>
            <w:vAlign w:val="center"/>
          </w:tcPr>
          <w:p w:rsidR="006D4E19" w:rsidRPr="00974301" w:rsidRDefault="006D4E19" w:rsidP="00C558B4">
            <w:pPr>
              <w:suppressAutoHyphens/>
              <w:spacing w:line="240" w:lineRule="auto"/>
              <w:rPr>
                <w:iCs/>
              </w:rPr>
            </w:pPr>
            <w:r w:rsidRPr="00974301">
              <w:rPr>
                <w:iCs/>
              </w:rPr>
              <w:t>выявлять и эффективно искать информацию, необходимую для решения задачи и/или проблемы</w:t>
            </w:r>
          </w:p>
        </w:tc>
        <w:tc>
          <w:tcPr>
            <w:tcW w:w="1276" w:type="dxa"/>
          </w:tcPr>
          <w:p w:rsidR="006D4E19" w:rsidRPr="00974301" w:rsidRDefault="006D4E19" w:rsidP="00C558B4">
            <w:pPr>
              <w:suppressAutoHyphens/>
              <w:spacing w:line="240" w:lineRule="auto"/>
              <w:ind w:firstLine="0"/>
              <w:rPr>
                <w:bCs/>
                <w:iCs/>
              </w:rPr>
            </w:pPr>
            <w:r w:rsidRPr="00974301">
              <w:rPr>
                <w:bCs/>
                <w:iCs/>
              </w:rPr>
              <w:t>Зо 01.04</w:t>
            </w:r>
          </w:p>
        </w:tc>
        <w:tc>
          <w:tcPr>
            <w:tcW w:w="2268" w:type="dxa"/>
          </w:tcPr>
          <w:p w:rsidR="006D4E19" w:rsidRPr="00974301" w:rsidRDefault="006D4E19" w:rsidP="00C558B4">
            <w:pPr>
              <w:suppressAutoHyphens/>
              <w:spacing w:line="240" w:lineRule="auto"/>
              <w:rPr>
                <w:bCs/>
              </w:rPr>
            </w:pPr>
            <w:r w:rsidRPr="00974301">
              <w:rPr>
                <w:bCs/>
              </w:rPr>
              <w:t>методы работы в профессиональной и смежных сферах;</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01.05</w:t>
            </w:r>
          </w:p>
        </w:tc>
        <w:tc>
          <w:tcPr>
            <w:tcW w:w="2551" w:type="dxa"/>
            <w:vAlign w:val="center"/>
          </w:tcPr>
          <w:p w:rsidR="006D4E19" w:rsidRPr="00974301" w:rsidRDefault="006D4E19" w:rsidP="00C558B4">
            <w:pPr>
              <w:suppressAutoHyphens/>
              <w:spacing w:line="240" w:lineRule="auto"/>
              <w:rPr>
                <w:iCs/>
              </w:rPr>
            </w:pPr>
            <w:r w:rsidRPr="00974301">
              <w:rPr>
                <w:iCs/>
              </w:rPr>
              <w:t>составлять план действия</w:t>
            </w:r>
          </w:p>
        </w:tc>
        <w:tc>
          <w:tcPr>
            <w:tcW w:w="1276" w:type="dxa"/>
          </w:tcPr>
          <w:p w:rsidR="006D4E19" w:rsidRPr="00974301" w:rsidRDefault="006D4E19" w:rsidP="00C558B4">
            <w:pPr>
              <w:suppressAutoHyphens/>
              <w:spacing w:line="240" w:lineRule="auto"/>
              <w:ind w:firstLine="0"/>
              <w:rPr>
                <w:bCs/>
                <w:iCs/>
              </w:rPr>
            </w:pPr>
            <w:r w:rsidRPr="00974301">
              <w:rPr>
                <w:bCs/>
                <w:iCs/>
              </w:rPr>
              <w:t>Зо 01.05</w:t>
            </w:r>
          </w:p>
        </w:tc>
        <w:tc>
          <w:tcPr>
            <w:tcW w:w="2268" w:type="dxa"/>
          </w:tcPr>
          <w:p w:rsidR="006D4E19" w:rsidRPr="00974301" w:rsidRDefault="006D4E19" w:rsidP="00C558B4">
            <w:pPr>
              <w:suppressAutoHyphens/>
              <w:spacing w:line="240" w:lineRule="auto"/>
              <w:rPr>
                <w:bCs/>
              </w:rPr>
            </w:pPr>
            <w:r w:rsidRPr="00974301">
              <w:rPr>
                <w:bCs/>
              </w:rPr>
              <w:t>структуру плана для решения задач</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01.06</w:t>
            </w:r>
          </w:p>
        </w:tc>
        <w:tc>
          <w:tcPr>
            <w:tcW w:w="2551" w:type="dxa"/>
            <w:vAlign w:val="center"/>
          </w:tcPr>
          <w:p w:rsidR="006D4E19" w:rsidRPr="00974301" w:rsidRDefault="006D4E19" w:rsidP="00C558B4">
            <w:pPr>
              <w:suppressAutoHyphens/>
              <w:spacing w:line="240" w:lineRule="auto"/>
              <w:rPr>
                <w:iCs/>
              </w:rPr>
            </w:pPr>
            <w:r w:rsidRPr="00974301">
              <w:rPr>
                <w:iCs/>
              </w:rPr>
              <w:t>определять необходимые ресурсы</w:t>
            </w:r>
          </w:p>
        </w:tc>
        <w:tc>
          <w:tcPr>
            <w:tcW w:w="1276" w:type="dxa"/>
          </w:tcPr>
          <w:p w:rsidR="006D4E19" w:rsidRPr="00974301" w:rsidRDefault="006D4E19" w:rsidP="00C558B4">
            <w:pPr>
              <w:suppressAutoHyphens/>
              <w:spacing w:line="240" w:lineRule="auto"/>
              <w:ind w:firstLine="0"/>
              <w:rPr>
                <w:bCs/>
                <w:iCs/>
              </w:rPr>
            </w:pPr>
            <w:r w:rsidRPr="00974301">
              <w:rPr>
                <w:bCs/>
                <w:iCs/>
              </w:rPr>
              <w:t>Зо 01.06</w:t>
            </w:r>
          </w:p>
        </w:tc>
        <w:tc>
          <w:tcPr>
            <w:tcW w:w="2268" w:type="dxa"/>
          </w:tcPr>
          <w:p w:rsidR="006D4E19" w:rsidRPr="00974301" w:rsidRDefault="006D4E19" w:rsidP="00C558B4">
            <w:pPr>
              <w:suppressAutoHyphens/>
              <w:spacing w:line="240" w:lineRule="auto"/>
              <w:rPr>
                <w:bCs/>
              </w:rPr>
            </w:pPr>
            <w:r w:rsidRPr="00974301">
              <w:rPr>
                <w:bCs/>
              </w:rPr>
              <w:t>порядок оценки результатов решения задач профессиональной деятельности</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01.07</w:t>
            </w:r>
          </w:p>
        </w:tc>
        <w:tc>
          <w:tcPr>
            <w:tcW w:w="2551" w:type="dxa"/>
            <w:vAlign w:val="center"/>
          </w:tcPr>
          <w:p w:rsidR="006D4E19" w:rsidRPr="00974301" w:rsidRDefault="006D4E19" w:rsidP="00C558B4">
            <w:pPr>
              <w:suppressAutoHyphens/>
              <w:spacing w:line="240" w:lineRule="auto"/>
              <w:rPr>
                <w:iCs/>
              </w:rPr>
            </w:pPr>
            <w:r w:rsidRPr="00974301">
              <w:rPr>
                <w:iCs/>
              </w:rPr>
              <w:t xml:space="preserve">владеть актуальными методами работы </w:t>
            </w:r>
            <w:r w:rsidRPr="00974301">
              <w:rPr>
                <w:iCs/>
              </w:rPr>
              <w:br/>
              <w:t>в профессиональной и смежных сферах</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rPr>
                <w:bCs/>
                <w:iCs/>
              </w:rPr>
            </w:pPr>
            <w:r w:rsidRPr="00974301">
              <w:rPr>
                <w:bCs/>
                <w:iCs/>
              </w:rPr>
              <w:t>Уо 01.08</w:t>
            </w:r>
          </w:p>
        </w:tc>
        <w:tc>
          <w:tcPr>
            <w:tcW w:w="2551" w:type="dxa"/>
            <w:vAlign w:val="center"/>
          </w:tcPr>
          <w:p w:rsidR="006D4E19" w:rsidRPr="00974301" w:rsidRDefault="006D4E19" w:rsidP="00C558B4">
            <w:pPr>
              <w:suppressAutoHyphens/>
              <w:spacing w:line="240" w:lineRule="auto"/>
              <w:rPr>
                <w:iCs/>
              </w:rPr>
            </w:pPr>
            <w:r w:rsidRPr="00974301">
              <w:rPr>
                <w:iCs/>
              </w:rPr>
              <w:t>реализовывать составленный план</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rPr>
                <w:bCs/>
                <w:iCs/>
              </w:rPr>
            </w:pPr>
            <w:r w:rsidRPr="00974301">
              <w:rPr>
                <w:bCs/>
                <w:iCs/>
              </w:rPr>
              <w:t>Уо 01.09</w:t>
            </w:r>
          </w:p>
        </w:tc>
        <w:tc>
          <w:tcPr>
            <w:tcW w:w="2551" w:type="dxa"/>
            <w:vAlign w:val="center"/>
          </w:tcPr>
          <w:p w:rsidR="006D4E19" w:rsidRPr="00974301" w:rsidRDefault="006D4E19" w:rsidP="00C558B4">
            <w:pPr>
              <w:suppressAutoHyphens/>
              <w:spacing w:line="240" w:lineRule="auto"/>
              <w:rPr>
                <w:iCs/>
              </w:rPr>
            </w:pPr>
            <w:r w:rsidRPr="00974301">
              <w:rPr>
                <w:iCs/>
              </w:rPr>
              <w:t xml:space="preserve">оценивать результат и </w:t>
            </w:r>
            <w:r w:rsidRPr="00974301">
              <w:rPr>
                <w:iCs/>
              </w:rPr>
              <w:lastRenderedPageBreak/>
              <w:t>последствия своих действий (самостоятельно или с помощью наставника)</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val="restart"/>
          </w:tcPr>
          <w:p w:rsidR="006D4E19" w:rsidRPr="00974301" w:rsidRDefault="006D4E19" w:rsidP="00C558B4">
            <w:pPr>
              <w:spacing w:line="240" w:lineRule="auto"/>
              <w:rPr>
                <w:b/>
                <w:bCs/>
              </w:rPr>
            </w:pPr>
            <w:r w:rsidRPr="00974301">
              <w:rPr>
                <w:b/>
                <w:bCs/>
              </w:rPr>
              <w:lastRenderedPageBreak/>
              <w:t>ОК 02</w:t>
            </w:r>
          </w:p>
          <w:p w:rsidR="006D4E19" w:rsidRPr="00974301" w:rsidRDefault="006D4E19" w:rsidP="00C558B4">
            <w:pPr>
              <w:suppressAutoHyphens/>
              <w:spacing w:line="240" w:lineRule="auto"/>
              <w:rPr>
                <w:b/>
                <w:bCs/>
                <w:highlight w:val="yellow"/>
                <w:u w:val="single"/>
              </w:rPr>
            </w:pPr>
            <w:r w:rsidRPr="00974301">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276" w:type="dxa"/>
          </w:tcPr>
          <w:p w:rsidR="006D4E19" w:rsidRPr="00974301" w:rsidRDefault="006D4E19" w:rsidP="00C558B4">
            <w:pPr>
              <w:suppressAutoHyphens/>
              <w:spacing w:line="240" w:lineRule="auto"/>
              <w:rPr>
                <w:bCs/>
                <w:iCs/>
              </w:rPr>
            </w:pPr>
            <w:r w:rsidRPr="00974301">
              <w:rPr>
                <w:bCs/>
                <w:iCs/>
              </w:rPr>
              <w:t>Уо 02.01</w:t>
            </w:r>
          </w:p>
        </w:tc>
        <w:tc>
          <w:tcPr>
            <w:tcW w:w="2551" w:type="dxa"/>
          </w:tcPr>
          <w:p w:rsidR="006D4E19" w:rsidRPr="00974301" w:rsidRDefault="006D4E19" w:rsidP="00C558B4">
            <w:pPr>
              <w:suppressAutoHyphens/>
              <w:spacing w:line="240" w:lineRule="auto"/>
              <w:rPr>
                <w:b/>
                <w:bCs/>
                <w:iCs/>
              </w:rPr>
            </w:pPr>
            <w:r w:rsidRPr="00974301">
              <w:rPr>
                <w:iCs/>
              </w:rPr>
              <w:t xml:space="preserve">определять задачи для поиска информации; </w:t>
            </w:r>
          </w:p>
        </w:tc>
        <w:tc>
          <w:tcPr>
            <w:tcW w:w="1276" w:type="dxa"/>
          </w:tcPr>
          <w:p w:rsidR="006D4E19" w:rsidRPr="00974301" w:rsidRDefault="006D4E19" w:rsidP="00C558B4">
            <w:pPr>
              <w:suppressAutoHyphens/>
              <w:spacing w:line="240" w:lineRule="auto"/>
              <w:rPr>
                <w:bCs/>
                <w:iCs/>
              </w:rPr>
            </w:pPr>
            <w:r w:rsidRPr="00974301">
              <w:rPr>
                <w:bCs/>
                <w:iCs/>
              </w:rPr>
              <w:t>Зо 02.01</w:t>
            </w:r>
          </w:p>
        </w:tc>
        <w:tc>
          <w:tcPr>
            <w:tcW w:w="2268" w:type="dxa"/>
          </w:tcPr>
          <w:p w:rsidR="006D4E19" w:rsidRPr="00974301" w:rsidRDefault="006D4E19" w:rsidP="00C558B4">
            <w:pPr>
              <w:suppressAutoHyphens/>
              <w:spacing w:line="240" w:lineRule="auto"/>
              <w:rPr>
                <w:b/>
                <w:iCs/>
              </w:rPr>
            </w:pPr>
            <w:r w:rsidRPr="00974301">
              <w:rPr>
                <w:iCs/>
              </w:rPr>
              <w:t xml:space="preserve">номенклатура информационных источников, применяемых в профессиональной деятельности; </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r w:rsidRPr="00974301">
              <w:rPr>
                <w:bCs/>
                <w:iCs/>
              </w:rPr>
              <w:t>Уо 02.02</w:t>
            </w:r>
          </w:p>
        </w:tc>
        <w:tc>
          <w:tcPr>
            <w:tcW w:w="2551" w:type="dxa"/>
          </w:tcPr>
          <w:p w:rsidR="006D4E19" w:rsidRPr="00974301" w:rsidRDefault="006D4E19" w:rsidP="00C558B4">
            <w:pPr>
              <w:suppressAutoHyphens/>
              <w:spacing w:line="240" w:lineRule="auto"/>
              <w:rPr>
                <w:b/>
                <w:iCs/>
              </w:rPr>
            </w:pPr>
            <w:r w:rsidRPr="00974301">
              <w:rPr>
                <w:iCs/>
              </w:rPr>
              <w:t>определять необходимые источники информации;</w:t>
            </w:r>
          </w:p>
        </w:tc>
        <w:tc>
          <w:tcPr>
            <w:tcW w:w="1276" w:type="dxa"/>
          </w:tcPr>
          <w:p w:rsidR="006D4E19" w:rsidRPr="00974301" w:rsidRDefault="006D4E19" w:rsidP="00C558B4">
            <w:pPr>
              <w:suppressAutoHyphens/>
              <w:spacing w:line="240" w:lineRule="auto"/>
              <w:rPr>
                <w:bCs/>
                <w:iCs/>
              </w:rPr>
            </w:pPr>
            <w:r w:rsidRPr="00974301">
              <w:rPr>
                <w:bCs/>
                <w:iCs/>
              </w:rPr>
              <w:t>Зо 02.02</w:t>
            </w:r>
          </w:p>
        </w:tc>
        <w:tc>
          <w:tcPr>
            <w:tcW w:w="2268" w:type="dxa"/>
          </w:tcPr>
          <w:p w:rsidR="006D4E19" w:rsidRPr="00974301" w:rsidRDefault="006D4E19" w:rsidP="00C558B4">
            <w:pPr>
              <w:suppressAutoHyphens/>
              <w:spacing w:line="240" w:lineRule="auto"/>
              <w:rPr>
                <w:b/>
                <w:bCs/>
                <w:iCs/>
              </w:rPr>
            </w:pPr>
            <w:r w:rsidRPr="00974301">
              <w:rPr>
                <w:iCs/>
              </w:rPr>
              <w:t xml:space="preserve">приемы структурирования информации; </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r w:rsidRPr="00974301">
              <w:rPr>
                <w:bCs/>
                <w:iCs/>
              </w:rPr>
              <w:t>Уо 02.03</w:t>
            </w:r>
          </w:p>
        </w:tc>
        <w:tc>
          <w:tcPr>
            <w:tcW w:w="2551" w:type="dxa"/>
          </w:tcPr>
          <w:p w:rsidR="006D4E19" w:rsidRPr="00974301" w:rsidRDefault="006D4E19" w:rsidP="00C558B4">
            <w:pPr>
              <w:suppressAutoHyphens/>
              <w:spacing w:line="240" w:lineRule="auto"/>
              <w:rPr>
                <w:b/>
                <w:iCs/>
              </w:rPr>
            </w:pPr>
            <w:r w:rsidRPr="00974301">
              <w:rPr>
                <w:iCs/>
              </w:rPr>
              <w:t xml:space="preserve">планировать процесс поиска; структурировать получаемую информацию; </w:t>
            </w:r>
          </w:p>
        </w:tc>
        <w:tc>
          <w:tcPr>
            <w:tcW w:w="1276" w:type="dxa"/>
          </w:tcPr>
          <w:p w:rsidR="006D4E19" w:rsidRPr="00974301" w:rsidRDefault="006D4E19" w:rsidP="00C558B4">
            <w:pPr>
              <w:suppressAutoHyphens/>
              <w:spacing w:line="240" w:lineRule="auto"/>
              <w:rPr>
                <w:bCs/>
                <w:iCs/>
              </w:rPr>
            </w:pPr>
            <w:r w:rsidRPr="00974301">
              <w:rPr>
                <w:bCs/>
                <w:iCs/>
              </w:rPr>
              <w:t>Зо 02.03</w:t>
            </w:r>
          </w:p>
        </w:tc>
        <w:tc>
          <w:tcPr>
            <w:tcW w:w="2268" w:type="dxa"/>
          </w:tcPr>
          <w:p w:rsidR="006D4E19" w:rsidRPr="00974301" w:rsidRDefault="006D4E19" w:rsidP="00C558B4">
            <w:pPr>
              <w:suppressAutoHyphens/>
              <w:spacing w:line="240" w:lineRule="auto"/>
              <w:rPr>
                <w:iCs/>
              </w:rPr>
            </w:pPr>
            <w:r w:rsidRPr="00974301">
              <w:rPr>
                <w:iCs/>
              </w:rPr>
              <w:t xml:space="preserve">формат оформления результатов поиска информации, </w:t>
            </w:r>
            <w:r w:rsidRPr="00974301">
              <w:rPr>
                <w:bCs/>
                <w:iCs/>
              </w:rPr>
              <w:t>современные средства и устройства информатизации</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r w:rsidRPr="00974301">
              <w:rPr>
                <w:bCs/>
                <w:iCs/>
              </w:rPr>
              <w:t>Уо 02.04</w:t>
            </w:r>
          </w:p>
        </w:tc>
        <w:tc>
          <w:tcPr>
            <w:tcW w:w="2551" w:type="dxa"/>
          </w:tcPr>
          <w:p w:rsidR="006D4E19" w:rsidRPr="00974301" w:rsidRDefault="006D4E19" w:rsidP="00C558B4">
            <w:pPr>
              <w:suppressAutoHyphens/>
              <w:spacing w:line="240" w:lineRule="auto"/>
              <w:rPr>
                <w:iCs/>
              </w:rPr>
            </w:pPr>
            <w:r w:rsidRPr="00974301">
              <w:rPr>
                <w:iCs/>
              </w:rPr>
              <w:t xml:space="preserve">выделять наиболее значимое в перечне информации; </w:t>
            </w:r>
          </w:p>
        </w:tc>
        <w:tc>
          <w:tcPr>
            <w:tcW w:w="1276" w:type="dxa"/>
          </w:tcPr>
          <w:p w:rsidR="006D4E19" w:rsidRPr="00974301" w:rsidRDefault="006D4E19" w:rsidP="00C558B4">
            <w:pPr>
              <w:suppressAutoHyphens/>
              <w:spacing w:line="240" w:lineRule="auto"/>
              <w:rPr>
                <w:bCs/>
                <w:iCs/>
              </w:rPr>
            </w:pPr>
            <w:r w:rsidRPr="00974301">
              <w:rPr>
                <w:bCs/>
                <w:iCs/>
              </w:rPr>
              <w:t>Зо 02.04</w:t>
            </w:r>
          </w:p>
        </w:tc>
        <w:tc>
          <w:tcPr>
            <w:tcW w:w="2268" w:type="dxa"/>
          </w:tcPr>
          <w:p w:rsidR="006D4E19" w:rsidRPr="00974301" w:rsidRDefault="006D4E19" w:rsidP="00C558B4">
            <w:pPr>
              <w:suppressAutoHyphens/>
              <w:spacing w:line="240" w:lineRule="auto"/>
              <w:rPr>
                <w:b/>
                <w:bCs/>
                <w:iCs/>
              </w:rPr>
            </w:pPr>
            <w:r w:rsidRPr="00974301">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ind w:firstLine="0"/>
              <w:rPr>
                <w:bCs/>
                <w:iCs/>
              </w:rPr>
            </w:pPr>
            <w:r w:rsidRPr="00974301">
              <w:rPr>
                <w:bCs/>
                <w:iCs/>
              </w:rPr>
              <w:t>Уо 02.05</w:t>
            </w:r>
          </w:p>
        </w:tc>
        <w:tc>
          <w:tcPr>
            <w:tcW w:w="2551" w:type="dxa"/>
          </w:tcPr>
          <w:p w:rsidR="006D4E19" w:rsidRPr="00974301" w:rsidRDefault="006D4E19" w:rsidP="00C558B4">
            <w:pPr>
              <w:suppressAutoHyphens/>
              <w:spacing w:line="240" w:lineRule="auto"/>
              <w:rPr>
                <w:iCs/>
              </w:rPr>
            </w:pPr>
            <w:r w:rsidRPr="00974301">
              <w:rPr>
                <w:iCs/>
              </w:rPr>
              <w:t>оценивать практическую значимость результатов поиска;</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ind w:firstLine="0"/>
              <w:rPr>
                <w:bCs/>
                <w:iCs/>
              </w:rPr>
            </w:pPr>
            <w:r w:rsidRPr="00974301">
              <w:rPr>
                <w:bCs/>
                <w:iCs/>
              </w:rPr>
              <w:t>Уо 02.06</w:t>
            </w:r>
          </w:p>
        </w:tc>
        <w:tc>
          <w:tcPr>
            <w:tcW w:w="2551" w:type="dxa"/>
          </w:tcPr>
          <w:p w:rsidR="006D4E19" w:rsidRPr="00974301" w:rsidRDefault="006D4E19" w:rsidP="00C558B4">
            <w:pPr>
              <w:suppressAutoHyphens/>
              <w:spacing w:line="240" w:lineRule="auto"/>
              <w:rPr>
                <w:b/>
                <w:iCs/>
              </w:rPr>
            </w:pPr>
            <w:r w:rsidRPr="00974301">
              <w:rPr>
                <w:iCs/>
              </w:rPr>
              <w:t>оформлять результаты поиска, применять средства информационных технологий для решения профессиональных задач;</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r w:rsidRPr="00974301">
              <w:rPr>
                <w:bCs/>
                <w:iCs/>
              </w:rPr>
              <w:t>Уо 02.08</w:t>
            </w:r>
          </w:p>
        </w:tc>
        <w:tc>
          <w:tcPr>
            <w:tcW w:w="2551" w:type="dxa"/>
          </w:tcPr>
          <w:p w:rsidR="006D4E19" w:rsidRPr="00974301" w:rsidRDefault="006D4E19" w:rsidP="00C558B4">
            <w:pPr>
              <w:suppressAutoHyphens/>
              <w:spacing w:line="240" w:lineRule="auto"/>
              <w:rPr>
                <w:b/>
                <w:iCs/>
              </w:rPr>
            </w:pPr>
            <w:r w:rsidRPr="00974301">
              <w:rPr>
                <w:iCs/>
              </w:rPr>
              <w:t>использовать различные цифровые средства для решения профессиональных задач</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val="restart"/>
          </w:tcPr>
          <w:p w:rsidR="006D4E19" w:rsidRPr="00974301" w:rsidRDefault="006D4E19" w:rsidP="00C558B4">
            <w:pPr>
              <w:suppressAutoHyphens/>
              <w:spacing w:line="240" w:lineRule="auto"/>
            </w:pPr>
            <w:r w:rsidRPr="00974301">
              <w:rPr>
                <w:b/>
              </w:rPr>
              <w:t>ОК 05</w:t>
            </w:r>
            <w:r w:rsidRPr="00974301">
              <w:t xml:space="preserve"> </w:t>
            </w:r>
          </w:p>
          <w:p w:rsidR="006D4E19" w:rsidRPr="00974301" w:rsidRDefault="006D4E19" w:rsidP="00C558B4">
            <w:pPr>
              <w:suppressAutoHyphens/>
              <w:spacing w:line="240" w:lineRule="auto"/>
              <w:rPr>
                <w:highlight w:val="yellow"/>
              </w:rPr>
            </w:pPr>
            <w:r w:rsidRPr="00974301">
              <w:t xml:space="preserve">Осуществлять устную и письменную коммуникацию на </w:t>
            </w:r>
            <w:r w:rsidRPr="00974301">
              <w:lastRenderedPageBreak/>
              <w:t>государственном языке Российской Федерации с учетом особенностей социального и культурного контекста</w:t>
            </w:r>
          </w:p>
        </w:tc>
        <w:tc>
          <w:tcPr>
            <w:tcW w:w="1276" w:type="dxa"/>
          </w:tcPr>
          <w:p w:rsidR="006D4E19" w:rsidRPr="00974301" w:rsidRDefault="006D4E19" w:rsidP="00C558B4">
            <w:pPr>
              <w:suppressAutoHyphens/>
              <w:spacing w:line="240" w:lineRule="auto"/>
              <w:ind w:firstLine="0"/>
              <w:rPr>
                <w:bCs/>
                <w:iCs/>
              </w:rPr>
            </w:pPr>
            <w:r w:rsidRPr="00974301">
              <w:rPr>
                <w:bCs/>
                <w:iCs/>
              </w:rPr>
              <w:lastRenderedPageBreak/>
              <w:t>Уо 05.01</w:t>
            </w:r>
          </w:p>
        </w:tc>
        <w:tc>
          <w:tcPr>
            <w:tcW w:w="2551" w:type="dxa"/>
          </w:tcPr>
          <w:p w:rsidR="006D4E19" w:rsidRPr="00974301" w:rsidRDefault="006D4E19" w:rsidP="00C558B4">
            <w:pPr>
              <w:suppressAutoHyphens/>
              <w:spacing w:line="240" w:lineRule="auto"/>
              <w:rPr>
                <w:b/>
                <w:iCs/>
              </w:rPr>
            </w:pPr>
            <w:r w:rsidRPr="00974301">
              <w:rPr>
                <w:iCs/>
              </w:rPr>
              <w:t xml:space="preserve">грамотно </w:t>
            </w:r>
            <w:r w:rsidRPr="00974301">
              <w:rPr>
                <w:bCs/>
              </w:rPr>
              <w:t xml:space="preserve">излагать свои мысли </w:t>
            </w:r>
            <w:r w:rsidRPr="00974301">
              <w:rPr>
                <w:bCs/>
              </w:rPr>
              <w:br/>
              <w:t xml:space="preserve">и оформлять документы по </w:t>
            </w:r>
            <w:r w:rsidRPr="00974301">
              <w:rPr>
                <w:bCs/>
              </w:rPr>
              <w:lastRenderedPageBreak/>
              <w:t xml:space="preserve">профессиональной тематике на государственном языке, </w:t>
            </w:r>
            <w:r w:rsidRPr="00974301">
              <w:rPr>
                <w:iCs/>
              </w:rPr>
              <w:t>проявлять толерантность в рабочем коллективе</w:t>
            </w:r>
          </w:p>
        </w:tc>
        <w:tc>
          <w:tcPr>
            <w:tcW w:w="1276" w:type="dxa"/>
          </w:tcPr>
          <w:p w:rsidR="006D4E19" w:rsidRPr="00974301" w:rsidRDefault="006D4E19" w:rsidP="00C558B4">
            <w:pPr>
              <w:suppressAutoHyphens/>
              <w:spacing w:line="240" w:lineRule="auto"/>
              <w:ind w:firstLine="0"/>
              <w:rPr>
                <w:bCs/>
                <w:iCs/>
              </w:rPr>
            </w:pPr>
            <w:r w:rsidRPr="00974301">
              <w:rPr>
                <w:bCs/>
                <w:iCs/>
              </w:rPr>
              <w:lastRenderedPageBreak/>
              <w:t>Зо 05.01</w:t>
            </w:r>
          </w:p>
        </w:tc>
        <w:tc>
          <w:tcPr>
            <w:tcW w:w="2268" w:type="dxa"/>
          </w:tcPr>
          <w:p w:rsidR="006D4E19" w:rsidRPr="00974301" w:rsidRDefault="006D4E19" w:rsidP="00C558B4">
            <w:pPr>
              <w:suppressAutoHyphens/>
              <w:spacing w:line="240" w:lineRule="auto"/>
              <w:rPr>
                <w:bCs/>
              </w:rPr>
            </w:pPr>
            <w:r w:rsidRPr="00974301">
              <w:rPr>
                <w:bCs/>
              </w:rPr>
              <w:t xml:space="preserve">особенности социального и культурного контекста; </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p>
        </w:tc>
        <w:tc>
          <w:tcPr>
            <w:tcW w:w="2551" w:type="dxa"/>
          </w:tcPr>
          <w:p w:rsidR="006D4E19" w:rsidRPr="00974301" w:rsidRDefault="006D4E19" w:rsidP="00C558B4">
            <w:pPr>
              <w:suppressAutoHyphens/>
              <w:spacing w:line="240" w:lineRule="auto"/>
              <w:rPr>
                <w:b/>
                <w:bCs/>
                <w:iCs/>
              </w:rPr>
            </w:pPr>
          </w:p>
        </w:tc>
        <w:tc>
          <w:tcPr>
            <w:tcW w:w="1276" w:type="dxa"/>
          </w:tcPr>
          <w:p w:rsidR="006D4E19" w:rsidRPr="00974301" w:rsidRDefault="006D4E19" w:rsidP="00C558B4">
            <w:pPr>
              <w:suppressAutoHyphens/>
              <w:spacing w:line="240" w:lineRule="auto"/>
              <w:ind w:firstLine="0"/>
              <w:rPr>
                <w:bCs/>
                <w:iCs/>
              </w:rPr>
            </w:pPr>
            <w:r w:rsidRPr="00974301">
              <w:rPr>
                <w:bCs/>
                <w:iCs/>
              </w:rPr>
              <w:t>Зо 05.02</w:t>
            </w:r>
          </w:p>
        </w:tc>
        <w:tc>
          <w:tcPr>
            <w:tcW w:w="2268" w:type="dxa"/>
          </w:tcPr>
          <w:p w:rsidR="006D4E19" w:rsidRPr="00974301" w:rsidRDefault="006D4E19" w:rsidP="00C558B4">
            <w:pPr>
              <w:suppressAutoHyphens/>
              <w:spacing w:line="240" w:lineRule="auto"/>
              <w:rPr>
                <w:b/>
                <w:bCs/>
                <w:iCs/>
              </w:rPr>
            </w:pPr>
            <w:r w:rsidRPr="00974301">
              <w:rPr>
                <w:bCs/>
              </w:rPr>
              <w:t>правила оформления документови построения устных сообщений</w:t>
            </w:r>
          </w:p>
        </w:tc>
      </w:tr>
    </w:tbl>
    <w:p w:rsidR="00CE265D" w:rsidRPr="002976B9" w:rsidRDefault="00CE265D" w:rsidP="009E2D81">
      <w:pPr>
        <w:spacing w:line="240" w:lineRule="auto"/>
        <w:ind w:firstLine="720"/>
        <w:rPr>
          <w:bCs/>
        </w:rPr>
      </w:pPr>
    </w:p>
    <w:p w:rsidR="00CE265D" w:rsidRPr="002976B9" w:rsidRDefault="00CE265D" w:rsidP="009E2D81">
      <w:pPr>
        <w:spacing w:line="240" w:lineRule="auto"/>
        <w:rPr>
          <w:bCs/>
        </w:rPr>
      </w:pPr>
      <w:r w:rsidRPr="002976B9">
        <w:rPr>
          <w:bCs/>
        </w:rPr>
        <w:t>1.1.2 Перечень профессиональных компетенций</w:t>
      </w:r>
    </w:p>
    <w:tbl>
      <w:tblPr>
        <w:tblW w:w="5000" w:type="pct"/>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73"/>
        <w:gridCol w:w="8398"/>
      </w:tblGrid>
      <w:tr w:rsidR="00CE265D" w:rsidRPr="002976B9" w:rsidTr="00CE265D">
        <w:tc>
          <w:tcPr>
            <w:tcW w:w="613" w:type="pct"/>
            <w:shd w:val="clear" w:color="auto" w:fill="FFFFFF"/>
          </w:tcPr>
          <w:p w:rsidR="00CE265D" w:rsidRPr="002976B9" w:rsidRDefault="00CE265D" w:rsidP="009E2D81">
            <w:pPr>
              <w:keepNext/>
              <w:spacing w:line="240" w:lineRule="auto"/>
              <w:jc w:val="center"/>
              <w:outlineLvl w:val="1"/>
              <w:rPr>
                <w:lang w:val="x-none" w:eastAsia="x-none"/>
              </w:rPr>
            </w:pPr>
            <w:r w:rsidRPr="002976B9">
              <w:rPr>
                <w:lang w:val="x-none" w:eastAsia="x-none"/>
              </w:rPr>
              <w:t>Код</w:t>
            </w:r>
          </w:p>
        </w:tc>
        <w:tc>
          <w:tcPr>
            <w:tcW w:w="4387" w:type="pct"/>
            <w:shd w:val="clear" w:color="auto" w:fill="FFFFFF"/>
          </w:tcPr>
          <w:p w:rsidR="00CE265D" w:rsidRPr="002976B9" w:rsidRDefault="00CE265D" w:rsidP="009E2D81">
            <w:pPr>
              <w:keepNext/>
              <w:spacing w:line="240" w:lineRule="auto"/>
              <w:jc w:val="center"/>
              <w:outlineLvl w:val="1"/>
              <w:rPr>
                <w:lang w:val="x-none" w:eastAsia="x-none"/>
              </w:rPr>
            </w:pPr>
            <w:r w:rsidRPr="002976B9">
              <w:rPr>
                <w:lang w:val="x-none" w:eastAsia="x-none"/>
              </w:rPr>
              <w:t>Наименование профессиональных компетенций</w:t>
            </w:r>
          </w:p>
        </w:tc>
      </w:tr>
      <w:tr w:rsidR="00CE265D" w:rsidRPr="002976B9" w:rsidTr="00CE265D">
        <w:tc>
          <w:tcPr>
            <w:tcW w:w="613" w:type="pct"/>
            <w:shd w:val="clear" w:color="auto" w:fill="FFFFFF"/>
          </w:tcPr>
          <w:p w:rsidR="00CE265D" w:rsidRPr="002976B9" w:rsidRDefault="00CE265D" w:rsidP="009E2D81">
            <w:pPr>
              <w:spacing w:line="240" w:lineRule="auto"/>
            </w:pPr>
            <w:r w:rsidRPr="002976B9">
              <w:t>ВД 3</w:t>
            </w:r>
          </w:p>
        </w:tc>
        <w:tc>
          <w:tcPr>
            <w:tcW w:w="4387" w:type="pct"/>
            <w:shd w:val="clear" w:color="auto" w:fill="FFFFFF"/>
          </w:tcPr>
          <w:p w:rsidR="00CE265D" w:rsidRPr="002976B9" w:rsidRDefault="00CE265D" w:rsidP="009E2D81">
            <w:pPr>
              <w:autoSpaceDE w:val="0"/>
              <w:autoSpaceDN w:val="0"/>
              <w:spacing w:line="240" w:lineRule="auto"/>
            </w:pPr>
            <w:r w:rsidRPr="002976B9">
              <w:t>Обслуживание и эксплуатация технологического оборудования и технологической оснастки</w:t>
            </w:r>
          </w:p>
        </w:tc>
      </w:tr>
      <w:tr w:rsidR="00CE265D" w:rsidRPr="002976B9" w:rsidTr="00CE265D">
        <w:tc>
          <w:tcPr>
            <w:tcW w:w="613" w:type="pct"/>
            <w:shd w:val="clear" w:color="auto" w:fill="FFFFFF"/>
          </w:tcPr>
          <w:p w:rsidR="00CE265D" w:rsidRPr="002976B9" w:rsidRDefault="00CE265D" w:rsidP="009E2D81">
            <w:pPr>
              <w:spacing w:line="240" w:lineRule="auto"/>
            </w:pPr>
            <w:r w:rsidRPr="002976B9">
              <w:t>ПК 3.1</w:t>
            </w:r>
          </w:p>
        </w:tc>
        <w:tc>
          <w:tcPr>
            <w:tcW w:w="4387" w:type="pct"/>
            <w:shd w:val="clear" w:color="auto" w:fill="FFFFFF"/>
          </w:tcPr>
          <w:p w:rsidR="00CE265D" w:rsidRPr="002976B9" w:rsidRDefault="00CE265D" w:rsidP="009E2D81">
            <w:pPr>
              <w:autoSpaceDE w:val="0"/>
              <w:autoSpaceDN w:val="0"/>
              <w:spacing w:line="240" w:lineRule="auto"/>
            </w:pPr>
            <w:r w:rsidRPr="002976B9">
              <w:t>Подготавливать к работе технологическое оборудование, инструменты и технологическую оснастку для производства изделий из полимерных композитов.</w:t>
            </w:r>
          </w:p>
        </w:tc>
      </w:tr>
      <w:tr w:rsidR="00CE265D" w:rsidRPr="002976B9" w:rsidTr="00CE265D">
        <w:tc>
          <w:tcPr>
            <w:tcW w:w="613" w:type="pct"/>
            <w:shd w:val="clear" w:color="auto" w:fill="FFFFFF"/>
          </w:tcPr>
          <w:p w:rsidR="00CE265D" w:rsidRPr="002976B9" w:rsidRDefault="00CE265D" w:rsidP="009E2D81">
            <w:pPr>
              <w:spacing w:line="240" w:lineRule="auto"/>
            </w:pPr>
            <w:r w:rsidRPr="002976B9">
              <w:t>ПК 3.2</w:t>
            </w:r>
          </w:p>
        </w:tc>
        <w:tc>
          <w:tcPr>
            <w:tcW w:w="4387" w:type="pct"/>
            <w:shd w:val="clear" w:color="auto" w:fill="FFFFFF"/>
          </w:tcPr>
          <w:p w:rsidR="00CE265D" w:rsidRPr="002976B9" w:rsidRDefault="00CE265D" w:rsidP="009E2D81">
            <w:pPr>
              <w:suppressAutoHyphens/>
              <w:spacing w:line="240" w:lineRule="auto"/>
            </w:pPr>
            <w:r w:rsidRPr="002976B9">
              <w:t>Контролировать и обеспечивать бесперебойную работу оборудования, технологических линий.</w:t>
            </w:r>
          </w:p>
        </w:tc>
      </w:tr>
    </w:tbl>
    <w:p w:rsidR="00CE265D" w:rsidRPr="002976B9" w:rsidRDefault="00CE265D" w:rsidP="009E2D81">
      <w:pPr>
        <w:spacing w:line="240" w:lineRule="auto"/>
        <w:ind w:firstLine="709"/>
        <w:rPr>
          <w:bCs/>
        </w:rPr>
        <w:sectPr w:rsidR="00CE265D" w:rsidRPr="002976B9" w:rsidSect="00CE265D">
          <w:footerReference w:type="default" r:id="rId28"/>
          <w:pgSz w:w="11906" w:h="16838"/>
          <w:pgMar w:top="709" w:right="850" w:bottom="284" w:left="1701" w:header="708" w:footer="708" w:gutter="0"/>
          <w:cols w:space="720"/>
          <w:titlePg/>
          <w:docGrid w:linePitch="326"/>
        </w:sectPr>
      </w:pPr>
    </w:p>
    <w:p w:rsidR="00CE265D" w:rsidRPr="002976B9" w:rsidRDefault="00CE265D" w:rsidP="009E2D81">
      <w:pPr>
        <w:spacing w:line="240" w:lineRule="auto"/>
        <w:ind w:firstLine="426"/>
        <w:rPr>
          <w:bCs/>
        </w:rPr>
      </w:pPr>
      <w:r w:rsidRPr="002976B9">
        <w:rPr>
          <w:bCs/>
        </w:rPr>
        <w:lastRenderedPageBreak/>
        <w:t>1.1.3.В результате освоения профессионального модуля студент должен:</w:t>
      </w:r>
    </w:p>
    <w:p w:rsidR="00CE265D" w:rsidRPr="002976B9" w:rsidRDefault="00CE265D" w:rsidP="009E2D81">
      <w:pPr>
        <w:spacing w:line="240" w:lineRule="auto"/>
        <w:ind w:firstLine="426"/>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7844"/>
      </w:tblGrid>
      <w:tr w:rsidR="00CE265D" w:rsidRPr="002976B9" w:rsidTr="00CE265D">
        <w:trPr>
          <w:trHeight w:val="1847"/>
        </w:trPr>
        <w:tc>
          <w:tcPr>
            <w:tcW w:w="1726" w:type="dxa"/>
          </w:tcPr>
          <w:p w:rsidR="00CE265D" w:rsidRPr="002976B9" w:rsidRDefault="00CE265D" w:rsidP="009E2D81">
            <w:pPr>
              <w:spacing w:line="240" w:lineRule="auto"/>
              <w:rPr>
                <w:bCs/>
              </w:rPr>
            </w:pPr>
            <w:r w:rsidRPr="002976B9">
              <w:rPr>
                <w:bCs/>
              </w:rPr>
              <w:t>Владеть навыкавми</w:t>
            </w:r>
          </w:p>
        </w:tc>
        <w:tc>
          <w:tcPr>
            <w:tcW w:w="7844" w:type="dxa"/>
          </w:tcPr>
          <w:p w:rsidR="00CE265D" w:rsidRPr="002976B9" w:rsidRDefault="00CE265D" w:rsidP="009E2D81">
            <w:pPr>
              <w:spacing w:line="240" w:lineRule="auto"/>
            </w:pPr>
            <w:r w:rsidRPr="002976B9">
              <w:t xml:space="preserve">Н3.1.01 Подготовка к работе технологического оборудования, инструментов и технологической оснастки для производства изделий из полимерных композитов; </w:t>
            </w:r>
          </w:p>
          <w:p w:rsidR="00CE265D" w:rsidRPr="002976B9" w:rsidRDefault="00CE265D" w:rsidP="009E2D81">
            <w:pPr>
              <w:spacing w:line="240" w:lineRule="auto"/>
            </w:pPr>
            <w:r w:rsidRPr="002976B9">
              <w:t>Н3.2.01 Эксплуатация и  обеспечение бесперебойной работы оборудования и технологических линий;</w:t>
            </w:r>
          </w:p>
          <w:p w:rsidR="00CE265D" w:rsidRPr="002976B9" w:rsidRDefault="00CE265D" w:rsidP="009E2D81">
            <w:pPr>
              <w:spacing w:line="240" w:lineRule="auto"/>
              <w:rPr>
                <w:i/>
              </w:rPr>
            </w:pPr>
            <w:r w:rsidRPr="002976B9">
              <w:t>Н3.2.02 Выявление отклонений от нормы в работе оборудования.</w:t>
            </w:r>
          </w:p>
        </w:tc>
      </w:tr>
      <w:tr w:rsidR="00CE265D" w:rsidRPr="002976B9" w:rsidTr="00CE265D">
        <w:tc>
          <w:tcPr>
            <w:tcW w:w="1726" w:type="dxa"/>
          </w:tcPr>
          <w:p w:rsidR="00CE265D" w:rsidRPr="002976B9" w:rsidRDefault="00CE265D" w:rsidP="009E2D81">
            <w:pPr>
              <w:spacing w:line="240" w:lineRule="auto"/>
              <w:rPr>
                <w:bCs/>
              </w:rPr>
            </w:pPr>
            <w:r w:rsidRPr="002976B9">
              <w:rPr>
                <w:bCs/>
              </w:rPr>
              <w:t>Уметь</w:t>
            </w:r>
          </w:p>
        </w:tc>
        <w:tc>
          <w:tcPr>
            <w:tcW w:w="7844" w:type="dxa"/>
          </w:tcPr>
          <w:p w:rsidR="00CE265D" w:rsidRPr="002976B9" w:rsidRDefault="00CE265D" w:rsidP="009E2D81">
            <w:pPr>
              <w:spacing w:line="240" w:lineRule="auto"/>
              <w:rPr>
                <w:i/>
              </w:rPr>
            </w:pPr>
            <w:r w:rsidRPr="002976B9">
              <w:t>У3.1.01 Подготавливать к работе технологическое оборудование, инструменты и технологическую оснастку для производства изделий из полимерных композитов;</w:t>
            </w:r>
          </w:p>
          <w:p w:rsidR="00CE265D" w:rsidRPr="002976B9" w:rsidRDefault="00CE265D" w:rsidP="009E2D81">
            <w:pPr>
              <w:spacing w:line="240" w:lineRule="auto"/>
              <w:rPr>
                <w:i/>
              </w:rPr>
            </w:pPr>
            <w:r w:rsidRPr="002976B9">
              <w:t>У3.2.01 Эксплуатировать и обеспечивать бесперебойную  работу технологического       оборудования;</w:t>
            </w:r>
          </w:p>
          <w:p w:rsidR="00CE265D" w:rsidRPr="002976B9" w:rsidRDefault="00CE265D" w:rsidP="009E2D81">
            <w:pPr>
              <w:spacing w:line="240" w:lineRule="auto"/>
            </w:pPr>
            <w:r w:rsidRPr="002976B9">
              <w:t>У3.2.02 Снимать показания приборов;</w:t>
            </w:r>
          </w:p>
          <w:p w:rsidR="00CE265D" w:rsidRPr="002976B9" w:rsidRDefault="00CE265D" w:rsidP="009E2D81">
            <w:pPr>
              <w:spacing w:line="240" w:lineRule="auto"/>
            </w:pPr>
            <w:r w:rsidRPr="002976B9">
              <w:t>У3.2.03 Осуществлять проверку оборудования на наличие дефектов и неисправностей;</w:t>
            </w:r>
          </w:p>
          <w:p w:rsidR="00CE265D" w:rsidRPr="002976B9" w:rsidRDefault="00CE265D" w:rsidP="009E2D81">
            <w:pPr>
              <w:spacing w:line="240" w:lineRule="auto"/>
            </w:pPr>
            <w:r w:rsidRPr="002976B9">
              <w:t>У3.2.04 Регистрировать необходимые характеристики и параметры оборудования в процессе производства изделий из полимерных композитов.</w:t>
            </w:r>
          </w:p>
        </w:tc>
      </w:tr>
      <w:tr w:rsidR="00CE265D" w:rsidRPr="002976B9" w:rsidTr="00CE265D">
        <w:tc>
          <w:tcPr>
            <w:tcW w:w="1726" w:type="dxa"/>
          </w:tcPr>
          <w:p w:rsidR="00CE265D" w:rsidRPr="002976B9" w:rsidRDefault="00CE265D" w:rsidP="009E2D81">
            <w:pPr>
              <w:spacing w:line="240" w:lineRule="auto"/>
              <w:rPr>
                <w:bCs/>
              </w:rPr>
            </w:pPr>
            <w:r w:rsidRPr="002976B9">
              <w:rPr>
                <w:bCs/>
              </w:rPr>
              <w:t>Знать</w:t>
            </w:r>
          </w:p>
        </w:tc>
        <w:tc>
          <w:tcPr>
            <w:tcW w:w="7844" w:type="dxa"/>
          </w:tcPr>
          <w:p w:rsidR="00CE265D" w:rsidRPr="002976B9" w:rsidRDefault="00CE265D" w:rsidP="009E2D81">
            <w:pPr>
              <w:suppressAutoHyphens/>
              <w:autoSpaceDE w:val="0"/>
              <w:autoSpaceDN w:val="0"/>
              <w:spacing w:line="240" w:lineRule="auto"/>
            </w:pPr>
            <w:r w:rsidRPr="002976B9">
              <w:t xml:space="preserve">З3.1.01 Основные химико-технологические процессы и аппараты; </w:t>
            </w:r>
          </w:p>
          <w:p w:rsidR="00CE265D" w:rsidRPr="002976B9" w:rsidRDefault="00CE265D" w:rsidP="009E2D81">
            <w:pPr>
              <w:suppressAutoHyphens/>
              <w:autoSpaceDE w:val="0"/>
              <w:autoSpaceDN w:val="0"/>
              <w:spacing w:line="240" w:lineRule="auto"/>
            </w:pPr>
            <w:r w:rsidRPr="002976B9">
              <w:t xml:space="preserve">З3.1.02 Классификацию основных типов оборудования для производства изделий из полимерных композитов; </w:t>
            </w:r>
          </w:p>
          <w:p w:rsidR="00CE265D" w:rsidRPr="002976B9" w:rsidRDefault="00CE265D" w:rsidP="009E2D81">
            <w:pPr>
              <w:suppressAutoHyphens/>
              <w:autoSpaceDE w:val="0"/>
              <w:autoSpaceDN w:val="0"/>
              <w:spacing w:line="240" w:lineRule="auto"/>
            </w:pPr>
            <w:r w:rsidRPr="002976B9">
              <w:t>З3.1.03 Характеристики, конструкционные особенности и принципы  работы оборудования для проведения производственных процессов  изделий из полимерных композитов;</w:t>
            </w:r>
          </w:p>
          <w:p w:rsidR="00CE265D" w:rsidRPr="002976B9" w:rsidRDefault="00CE265D" w:rsidP="009E2D81">
            <w:pPr>
              <w:autoSpaceDE w:val="0"/>
              <w:autoSpaceDN w:val="0"/>
              <w:spacing w:line="240" w:lineRule="auto"/>
            </w:pPr>
            <w:r w:rsidRPr="002976B9">
              <w:t>З3.1.04 Принципы выбора оборудования;</w:t>
            </w:r>
          </w:p>
          <w:p w:rsidR="00CE265D" w:rsidRPr="002976B9" w:rsidRDefault="00CE265D" w:rsidP="009E2D81">
            <w:pPr>
              <w:tabs>
                <w:tab w:val="left" w:pos="266"/>
              </w:tabs>
              <w:spacing w:line="240" w:lineRule="auto"/>
            </w:pPr>
            <w:r w:rsidRPr="002976B9">
              <w:t xml:space="preserve">З3.2.01 Основные технологические расчеты оборудования; </w:t>
            </w:r>
          </w:p>
          <w:p w:rsidR="00CE265D" w:rsidRPr="002976B9" w:rsidRDefault="00CE265D" w:rsidP="009E2D81">
            <w:pPr>
              <w:tabs>
                <w:tab w:val="left" w:pos="266"/>
              </w:tabs>
              <w:spacing w:line="240" w:lineRule="auto"/>
            </w:pPr>
            <w:r w:rsidRPr="002976B9">
              <w:t>З3.2.02 Методы осмотра оборудования и выявление дефектов;</w:t>
            </w:r>
          </w:p>
          <w:p w:rsidR="00CE265D" w:rsidRPr="002976B9" w:rsidRDefault="00CE265D" w:rsidP="009E2D81">
            <w:pPr>
              <w:tabs>
                <w:tab w:val="left" w:pos="266"/>
              </w:tabs>
              <w:spacing w:line="240" w:lineRule="auto"/>
            </w:pPr>
            <w:r w:rsidRPr="002976B9">
              <w:t>З3.2.03 Нормы  безопасной эксплуатации оборудования.</w:t>
            </w:r>
          </w:p>
        </w:tc>
      </w:tr>
    </w:tbl>
    <w:p w:rsidR="00CE265D" w:rsidRPr="002976B9" w:rsidRDefault="00CE265D" w:rsidP="009E2D81">
      <w:pPr>
        <w:spacing w:line="240" w:lineRule="auto"/>
        <w:ind w:firstLine="709"/>
        <w:rPr>
          <w:b/>
        </w:rPr>
      </w:pPr>
    </w:p>
    <w:p w:rsidR="00CE265D" w:rsidRPr="002976B9" w:rsidRDefault="00CE265D" w:rsidP="009E2D81">
      <w:pPr>
        <w:spacing w:line="240" w:lineRule="auto"/>
        <w:ind w:firstLine="709"/>
        <w:rPr>
          <w:b/>
        </w:rPr>
      </w:pPr>
      <w:r w:rsidRPr="002976B9">
        <w:rPr>
          <w:b/>
        </w:rPr>
        <w:t>3. Количество часов, отводимое на освоение профессионального модуля</w:t>
      </w:r>
    </w:p>
    <w:p w:rsidR="00CE265D" w:rsidRPr="002976B9" w:rsidRDefault="00CE265D" w:rsidP="009E2D81">
      <w:pPr>
        <w:spacing w:line="240" w:lineRule="auto"/>
        <w:ind w:firstLine="709"/>
      </w:pPr>
      <w:r w:rsidRPr="002976B9">
        <w:t>Всего часов – 144 часа</w:t>
      </w:r>
    </w:p>
    <w:p w:rsidR="00CE265D" w:rsidRPr="002976B9" w:rsidRDefault="00CE265D" w:rsidP="009E2D81">
      <w:pPr>
        <w:spacing w:line="240" w:lineRule="auto"/>
        <w:ind w:left="707" w:firstLine="709"/>
      </w:pPr>
      <w:r w:rsidRPr="002976B9">
        <w:t>в том числе в форме практической подготовки – 104 часов</w:t>
      </w:r>
    </w:p>
    <w:p w:rsidR="00CE265D" w:rsidRPr="002976B9" w:rsidRDefault="00CE265D" w:rsidP="009E2D81">
      <w:pPr>
        <w:spacing w:line="240" w:lineRule="auto"/>
        <w:ind w:firstLine="709"/>
      </w:pPr>
    </w:p>
    <w:p w:rsidR="00CE265D" w:rsidRPr="002976B9" w:rsidRDefault="00CE265D" w:rsidP="009E2D81">
      <w:pPr>
        <w:spacing w:line="240" w:lineRule="auto"/>
        <w:ind w:firstLine="709"/>
      </w:pPr>
      <w:r w:rsidRPr="002976B9">
        <w:t>Из них на освоение МДК – 72 часов</w:t>
      </w:r>
    </w:p>
    <w:p w:rsidR="00CE265D" w:rsidRPr="002976B9" w:rsidRDefault="00CE265D" w:rsidP="009E2D81">
      <w:pPr>
        <w:spacing w:line="240" w:lineRule="auto"/>
        <w:ind w:left="707" w:firstLine="709"/>
      </w:pPr>
      <w:r w:rsidRPr="002976B9">
        <w:t xml:space="preserve">на практики, </w:t>
      </w:r>
      <w:r w:rsidRPr="002976B9">
        <w:tab/>
        <w:t>в том числе учебную - 36 часов</w:t>
      </w:r>
    </w:p>
    <w:p w:rsidR="00CE265D" w:rsidRPr="002976B9" w:rsidRDefault="00CE265D" w:rsidP="009E2D81">
      <w:pPr>
        <w:spacing w:line="240" w:lineRule="auto"/>
        <w:ind w:left="2123" w:firstLine="709"/>
        <w:sectPr w:rsidR="00CE265D" w:rsidRPr="002976B9" w:rsidSect="00CE265D">
          <w:footerReference w:type="default" r:id="rId29"/>
          <w:pgSz w:w="11907" w:h="16840"/>
          <w:pgMar w:top="992" w:right="851" w:bottom="1134" w:left="851" w:header="709" w:footer="709" w:gutter="0"/>
          <w:cols w:space="720"/>
        </w:sectPr>
      </w:pPr>
      <w:r w:rsidRPr="002976B9">
        <w:t>и производственную - 36 часов</w:t>
      </w:r>
    </w:p>
    <w:p w:rsidR="00CE265D" w:rsidRPr="002976B9" w:rsidRDefault="00CE265D" w:rsidP="009E2D81">
      <w:pPr>
        <w:spacing w:line="240" w:lineRule="auto"/>
        <w:jc w:val="center"/>
        <w:rPr>
          <w:b/>
          <w:caps/>
        </w:rPr>
      </w:pPr>
      <w:r w:rsidRPr="002976B9">
        <w:rPr>
          <w:b/>
          <w:caps/>
        </w:rPr>
        <w:lastRenderedPageBreak/>
        <w:t>2. Структура и содержание профессионального модуля</w:t>
      </w:r>
    </w:p>
    <w:p w:rsidR="00CE265D" w:rsidRPr="002976B9" w:rsidRDefault="00CE265D" w:rsidP="009E2D81">
      <w:pPr>
        <w:spacing w:line="240" w:lineRule="auto"/>
        <w:ind w:firstLine="851"/>
        <w:rPr>
          <w:b/>
        </w:rPr>
      </w:pPr>
    </w:p>
    <w:p w:rsidR="00CE265D" w:rsidRPr="002976B9" w:rsidRDefault="00CE265D" w:rsidP="009E2D81">
      <w:pPr>
        <w:spacing w:line="240" w:lineRule="auto"/>
        <w:ind w:firstLine="851"/>
        <w:rPr>
          <w:b/>
        </w:rPr>
      </w:pPr>
      <w:r w:rsidRPr="002976B9">
        <w:rPr>
          <w:b/>
        </w:rPr>
        <w:t>2.1. Структура профессионального модуля</w:t>
      </w:r>
      <w:r w:rsidRPr="002976B9">
        <w:t xml:space="preserve"> </w:t>
      </w:r>
    </w:p>
    <w:tbl>
      <w:tblPr>
        <w:tblW w:w="52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34"/>
        <w:gridCol w:w="4848"/>
        <w:gridCol w:w="833"/>
        <w:gridCol w:w="690"/>
        <w:gridCol w:w="833"/>
        <w:gridCol w:w="1386"/>
        <w:gridCol w:w="1246"/>
        <w:gridCol w:w="1663"/>
        <w:gridCol w:w="699"/>
        <w:gridCol w:w="1109"/>
        <w:gridCol w:w="898"/>
      </w:tblGrid>
      <w:tr w:rsidR="00CE265D" w:rsidRPr="002976B9" w:rsidTr="00CE265D">
        <w:trPr>
          <w:trHeight w:val="484"/>
        </w:trPr>
        <w:tc>
          <w:tcPr>
            <w:tcW w:w="429" w:type="pct"/>
            <w:vMerge w:val="restart"/>
            <w:tcBorders>
              <w:bottom w:val="single" w:sz="4" w:space="0" w:color="auto"/>
            </w:tcBorders>
            <w:tcMar>
              <w:left w:w="85" w:type="dxa"/>
              <w:right w:w="85" w:type="dxa"/>
            </w:tcMar>
            <w:vAlign w:val="center"/>
          </w:tcPr>
          <w:p w:rsidR="00CE265D" w:rsidRPr="002976B9" w:rsidRDefault="00CE265D" w:rsidP="009E2D81">
            <w:pPr>
              <w:suppressAutoHyphens/>
              <w:spacing w:line="240" w:lineRule="auto"/>
              <w:jc w:val="center"/>
              <w:rPr>
                <w:sz w:val="20"/>
                <w:szCs w:val="20"/>
              </w:rPr>
            </w:pPr>
            <w:r w:rsidRPr="002976B9">
              <w:rPr>
                <w:sz w:val="20"/>
                <w:szCs w:val="20"/>
              </w:rPr>
              <w:t>Коды профессиональных общих компетенций</w:t>
            </w:r>
          </w:p>
        </w:tc>
        <w:tc>
          <w:tcPr>
            <w:tcW w:w="1560" w:type="pct"/>
            <w:vMerge w:val="restart"/>
            <w:tcBorders>
              <w:bottom w:val="single" w:sz="4" w:space="0" w:color="auto"/>
            </w:tcBorders>
            <w:tcMar>
              <w:left w:w="85" w:type="dxa"/>
              <w:right w:w="85" w:type="dxa"/>
            </w:tcMar>
            <w:vAlign w:val="center"/>
          </w:tcPr>
          <w:p w:rsidR="00CE265D" w:rsidRPr="002976B9" w:rsidRDefault="00CE265D" w:rsidP="009E2D81">
            <w:pPr>
              <w:suppressAutoHyphens/>
              <w:spacing w:line="240" w:lineRule="auto"/>
              <w:jc w:val="center"/>
              <w:rPr>
                <w:sz w:val="20"/>
                <w:szCs w:val="20"/>
              </w:rPr>
            </w:pPr>
            <w:r w:rsidRPr="002976B9">
              <w:rPr>
                <w:sz w:val="20"/>
                <w:szCs w:val="20"/>
              </w:rPr>
              <w:t>Наименования разделов профессионального модуля</w:t>
            </w:r>
          </w:p>
        </w:tc>
        <w:tc>
          <w:tcPr>
            <w:tcW w:w="268" w:type="pct"/>
            <w:vMerge w:val="restart"/>
            <w:tcBorders>
              <w:bottom w:val="single" w:sz="4" w:space="0" w:color="auto"/>
            </w:tcBorders>
            <w:tcMar>
              <w:left w:w="85" w:type="dxa"/>
              <w:right w:w="85" w:type="dxa"/>
            </w:tcMar>
            <w:vAlign w:val="center"/>
          </w:tcPr>
          <w:p w:rsidR="00CE265D" w:rsidRPr="002976B9" w:rsidRDefault="00CE265D" w:rsidP="009E2D81">
            <w:pPr>
              <w:suppressAutoHyphens/>
              <w:spacing w:line="240" w:lineRule="auto"/>
              <w:jc w:val="center"/>
              <w:rPr>
                <w:sz w:val="20"/>
                <w:szCs w:val="20"/>
              </w:rPr>
            </w:pPr>
            <w:r w:rsidRPr="002976B9">
              <w:rPr>
                <w:iCs/>
                <w:sz w:val="20"/>
                <w:szCs w:val="20"/>
              </w:rPr>
              <w:t>Всего, час.</w:t>
            </w:r>
          </w:p>
        </w:tc>
        <w:tc>
          <w:tcPr>
            <w:tcW w:w="222" w:type="pct"/>
            <w:vMerge w:val="restart"/>
            <w:tcBorders>
              <w:bottom w:val="single" w:sz="4" w:space="0" w:color="auto"/>
            </w:tcBorders>
            <w:tcMar>
              <w:left w:w="85" w:type="dxa"/>
              <w:right w:w="85" w:type="dxa"/>
            </w:tcMar>
            <w:textDirection w:val="btLr"/>
            <w:vAlign w:val="center"/>
          </w:tcPr>
          <w:p w:rsidR="00CE265D" w:rsidRPr="002976B9" w:rsidRDefault="00CE265D" w:rsidP="009E2D81">
            <w:pPr>
              <w:suppressAutoHyphens/>
              <w:spacing w:line="240" w:lineRule="auto"/>
              <w:jc w:val="center"/>
              <w:rPr>
                <w:sz w:val="20"/>
                <w:szCs w:val="20"/>
              </w:rPr>
            </w:pPr>
            <w:r w:rsidRPr="002976B9">
              <w:rPr>
                <w:iCs/>
                <w:sz w:val="20"/>
                <w:szCs w:val="20"/>
              </w:rPr>
              <w:t>В т.ч. в форме практической. подготовки</w:t>
            </w:r>
          </w:p>
        </w:tc>
        <w:tc>
          <w:tcPr>
            <w:tcW w:w="2521" w:type="pct"/>
            <w:gridSpan w:val="7"/>
            <w:tcBorders>
              <w:bottom w:val="single" w:sz="4" w:space="0" w:color="auto"/>
            </w:tcBorders>
            <w:tcMar>
              <w:left w:w="85" w:type="dxa"/>
              <w:right w:w="85" w:type="dxa"/>
            </w:tcMar>
          </w:tcPr>
          <w:p w:rsidR="00CE265D" w:rsidRPr="002976B9" w:rsidRDefault="00CE265D" w:rsidP="009E2D81">
            <w:pPr>
              <w:suppressAutoHyphens/>
              <w:spacing w:line="240" w:lineRule="auto"/>
              <w:jc w:val="center"/>
              <w:rPr>
                <w:sz w:val="20"/>
                <w:szCs w:val="20"/>
              </w:rPr>
            </w:pPr>
            <w:r w:rsidRPr="002976B9">
              <w:rPr>
                <w:sz w:val="20"/>
                <w:szCs w:val="20"/>
              </w:rPr>
              <w:t>Объем профессионального модуля, ак. час.</w:t>
            </w:r>
          </w:p>
        </w:tc>
      </w:tr>
      <w:tr w:rsidR="00CE265D" w:rsidRPr="002976B9" w:rsidTr="00CE265D">
        <w:trPr>
          <w:trHeight w:val="58"/>
        </w:trPr>
        <w:tc>
          <w:tcPr>
            <w:tcW w:w="429" w:type="pct"/>
            <w:vMerge/>
            <w:tcMar>
              <w:left w:w="85" w:type="dxa"/>
              <w:right w:w="85" w:type="dxa"/>
            </w:tcMar>
          </w:tcPr>
          <w:p w:rsidR="00CE265D" w:rsidRPr="002976B9" w:rsidRDefault="00CE265D" w:rsidP="009E2D81">
            <w:pPr>
              <w:suppressAutoHyphens/>
              <w:spacing w:line="240" w:lineRule="auto"/>
              <w:jc w:val="center"/>
              <w:rPr>
                <w:i/>
              </w:rPr>
            </w:pPr>
          </w:p>
        </w:tc>
        <w:tc>
          <w:tcPr>
            <w:tcW w:w="1560" w:type="pct"/>
            <w:vMerge/>
            <w:tcMar>
              <w:left w:w="85" w:type="dxa"/>
              <w:right w:w="85" w:type="dxa"/>
            </w:tcMar>
            <w:vAlign w:val="center"/>
          </w:tcPr>
          <w:p w:rsidR="00CE265D" w:rsidRPr="002976B9" w:rsidRDefault="00CE265D" w:rsidP="009E2D81">
            <w:pPr>
              <w:suppressAutoHyphens/>
              <w:spacing w:line="240" w:lineRule="auto"/>
              <w:jc w:val="center"/>
              <w:rPr>
                <w:i/>
              </w:rPr>
            </w:pPr>
          </w:p>
        </w:tc>
        <w:tc>
          <w:tcPr>
            <w:tcW w:w="268" w:type="pct"/>
            <w:vMerge/>
            <w:tcMar>
              <w:left w:w="85" w:type="dxa"/>
              <w:right w:w="85" w:type="dxa"/>
            </w:tcMar>
            <w:vAlign w:val="center"/>
          </w:tcPr>
          <w:p w:rsidR="00CE265D" w:rsidRPr="002976B9" w:rsidRDefault="00CE265D" w:rsidP="009E2D81">
            <w:pPr>
              <w:suppressAutoHyphens/>
              <w:spacing w:line="240" w:lineRule="auto"/>
              <w:jc w:val="center"/>
              <w:rPr>
                <w:i/>
                <w:iCs/>
              </w:rPr>
            </w:pPr>
          </w:p>
        </w:tc>
        <w:tc>
          <w:tcPr>
            <w:tcW w:w="222" w:type="pct"/>
            <w:vMerge/>
            <w:shd w:val="clear" w:color="auto" w:fill="FFFF00"/>
            <w:tcMar>
              <w:left w:w="85" w:type="dxa"/>
              <w:right w:w="85" w:type="dxa"/>
            </w:tcMar>
          </w:tcPr>
          <w:p w:rsidR="00CE265D" w:rsidRPr="002976B9" w:rsidRDefault="00CE265D" w:rsidP="009E2D81">
            <w:pPr>
              <w:suppressAutoHyphens/>
              <w:spacing w:line="240" w:lineRule="auto"/>
              <w:jc w:val="center"/>
            </w:pPr>
          </w:p>
        </w:tc>
        <w:tc>
          <w:tcPr>
            <w:tcW w:w="1875" w:type="pct"/>
            <w:gridSpan w:val="5"/>
            <w:tcMar>
              <w:left w:w="85" w:type="dxa"/>
              <w:right w:w="85" w:type="dxa"/>
            </w:tcMar>
          </w:tcPr>
          <w:p w:rsidR="00CE265D" w:rsidRPr="002976B9" w:rsidRDefault="00CE265D" w:rsidP="009E2D81">
            <w:pPr>
              <w:suppressAutoHyphens/>
              <w:spacing w:line="240" w:lineRule="auto"/>
              <w:jc w:val="center"/>
            </w:pPr>
            <w:r w:rsidRPr="002976B9">
              <w:t>Обучение по МДК</w:t>
            </w:r>
          </w:p>
        </w:tc>
        <w:tc>
          <w:tcPr>
            <w:tcW w:w="646" w:type="pct"/>
            <w:gridSpan w:val="2"/>
            <w:vMerge w:val="restart"/>
            <w:tcMar>
              <w:left w:w="85" w:type="dxa"/>
              <w:right w:w="85" w:type="dxa"/>
            </w:tcMar>
            <w:vAlign w:val="center"/>
          </w:tcPr>
          <w:p w:rsidR="00CE265D" w:rsidRPr="002976B9" w:rsidRDefault="00CE265D" w:rsidP="009E2D81">
            <w:pPr>
              <w:suppressAutoHyphens/>
              <w:spacing w:line="240" w:lineRule="auto"/>
              <w:jc w:val="center"/>
            </w:pPr>
            <w:r w:rsidRPr="002976B9">
              <w:t>Практики</w:t>
            </w:r>
          </w:p>
        </w:tc>
      </w:tr>
      <w:tr w:rsidR="00CE265D" w:rsidRPr="002976B9" w:rsidTr="00CE265D">
        <w:tc>
          <w:tcPr>
            <w:tcW w:w="429" w:type="pct"/>
            <w:vMerge/>
            <w:tcMar>
              <w:left w:w="85" w:type="dxa"/>
              <w:right w:w="85" w:type="dxa"/>
            </w:tcMar>
          </w:tcPr>
          <w:p w:rsidR="00CE265D" w:rsidRPr="002976B9" w:rsidRDefault="00CE265D" w:rsidP="009E2D81">
            <w:pPr>
              <w:suppressAutoHyphens/>
              <w:spacing w:line="240" w:lineRule="auto"/>
              <w:jc w:val="center"/>
              <w:rPr>
                <w:i/>
              </w:rPr>
            </w:pPr>
          </w:p>
        </w:tc>
        <w:tc>
          <w:tcPr>
            <w:tcW w:w="1560" w:type="pct"/>
            <w:vMerge/>
            <w:tcMar>
              <w:left w:w="85" w:type="dxa"/>
              <w:right w:w="85" w:type="dxa"/>
            </w:tcMar>
            <w:vAlign w:val="center"/>
          </w:tcPr>
          <w:p w:rsidR="00CE265D" w:rsidRPr="002976B9" w:rsidRDefault="00CE265D" w:rsidP="009E2D81">
            <w:pPr>
              <w:suppressAutoHyphens/>
              <w:spacing w:line="240" w:lineRule="auto"/>
              <w:jc w:val="center"/>
              <w:rPr>
                <w:i/>
              </w:rPr>
            </w:pPr>
          </w:p>
        </w:tc>
        <w:tc>
          <w:tcPr>
            <w:tcW w:w="268" w:type="pct"/>
            <w:vMerge/>
            <w:tcMar>
              <w:left w:w="85" w:type="dxa"/>
              <w:right w:w="85" w:type="dxa"/>
            </w:tcMar>
            <w:vAlign w:val="center"/>
          </w:tcPr>
          <w:p w:rsidR="00CE265D" w:rsidRPr="002976B9" w:rsidRDefault="00CE265D" w:rsidP="009E2D81">
            <w:pPr>
              <w:suppressAutoHyphens/>
              <w:spacing w:line="240" w:lineRule="auto"/>
              <w:jc w:val="center"/>
              <w:rPr>
                <w:i/>
                <w:iCs/>
              </w:rPr>
            </w:pPr>
          </w:p>
        </w:tc>
        <w:tc>
          <w:tcPr>
            <w:tcW w:w="222" w:type="pct"/>
            <w:vMerge/>
            <w:shd w:val="clear" w:color="auto" w:fill="FFFF00"/>
            <w:tcMar>
              <w:left w:w="85" w:type="dxa"/>
              <w:right w:w="85" w:type="dxa"/>
            </w:tcMar>
          </w:tcPr>
          <w:p w:rsidR="00CE265D" w:rsidRPr="002976B9" w:rsidRDefault="00CE265D" w:rsidP="009E2D81">
            <w:pPr>
              <w:suppressAutoHyphens/>
              <w:spacing w:line="240" w:lineRule="auto"/>
              <w:jc w:val="center"/>
              <w:rPr>
                <w:sz w:val="20"/>
                <w:szCs w:val="20"/>
              </w:rPr>
            </w:pPr>
          </w:p>
        </w:tc>
        <w:tc>
          <w:tcPr>
            <w:tcW w:w="268" w:type="pct"/>
            <w:vMerge w:val="restart"/>
            <w:tcMar>
              <w:left w:w="85" w:type="dxa"/>
              <w:right w:w="85" w:type="dxa"/>
            </w:tcMar>
          </w:tcPr>
          <w:p w:rsidR="00CE265D" w:rsidRPr="002976B9" w:rsidRDefault="00CE265D" w:rsidP="009E2D81">
            <w:pPr>
              <w:suppressAutoHyphens/>
              <w:spacing w:line="240" w:lineRule="auto"/>
              <w:jc w:val="center"/>
              <w:rPr>
                <w:sz w:val="20"/>
                <w:szCs w:val="20"/>
              </w:rPr>
            </w:pPr>
            <w:r w:rsidRPr="002976B9">
              <w:rPr>
                <w:sz w:val="20"/>
                <w:szCs w:val="20"/>
              </w:rPr>
              <w:t>Всего</w:t>
            </w:r>
          </w:p>
          <w:p w:rsidR="00CE265D" w:rsidRPr="002976B9" w:rsidRDefault="00CE265D" w:rsidP="009E2D81">
            <w:pPr>
              <w:suppressAutoHyphens/>
              <w:spacing w:line="240" w:lineRule="auto"/>
              <w:jc w:val="center"/>
              <w:rPr>
                <w:sz w:val="20"/>
                <w:szCs w:val="20"/>
              </w:rPr>
            </w:pPr>
          </w:p>
        </w:tc>
        <w:tc>
          <w:tcPr>
            <w:tcW w:w="1607" w:type="pct"/>
            <w:gridSpan w:val="4"/>
            <w:tcMar>
              <w:left w:w="85" w:type="dxa"/>
              <w:right w:w="85" w:type="dxa"/>
            </w:tcMar>
          </w:tcPr>
          <w:p w:rsidR="00CE265D" w:rsidRPr="002976B9" w:rsidRDefault="00CE265D" w:rsidP="009E2D81">
            <w:pPr>
              <w:suppressAutoHyphens/>
              <w:spacing w:line="240" w:lineRule="auto"/>
              <w:jc w:val="center"/>
            </w:pPr>
            <w:r w:rsidRPr="002976B9">
              <w:t>В том числе</w:t>
            </w:r>
          </w:p>
        </w:tc>
        <w:tc>
          <w:tcPr>
            <w:tcW w:w="646" w:type="pct"/>
            <w:gridSpan w:val="2"/>
            <w:vMerge/>
            <w:tcMar>
              <w:left w:w="85" w:type="dxa"/>
              <w:right w:w="85" w:type="dxa"/>
            </w:tcMar>
            <w:vAlign w:val="center"/>
          </w:tcPr>
          <w:p w:rsidR="00CE265D" w:rsidRPr="002976B9" w:rsidRDefault="00CE265D" w:rsidP="009E2D81">
            <w:pPr>
              <w:suppressAutoHyphens/>
              <w:spacing w:line="240" w:lineRule="auto"/>
              <w:jc w:val="center"/>
              <w:rPr>
                <w:i/>
              </w:rPr>
            </w:pPr>
          </w:p>
        </w:tc>
      </w:tr>
      <w:tr w:rsidR="00CE265D" w:rsidRPr="002976B9" w:rsidTr="00CE265D">
        <w:trPr>
          <w:cantSplit/>
          <w:trHeight w:val="1415"/>
        </w:trPr>
        <w:tc>
          <w:tcPr>
            <w:tcW w:w="429" w:type="pct"/>
            <w:vMerge/>
            <w:tcMar>
              <w:left w:w="85" w:type="dxa"/>
              <w:right w:w="85" w:type="dxa"/>
            </w:tcMar>
          </w:tcPr>
          <w:p w:rsidR="00CE265D" w:rsidRPr="002976B9" w:rsidRDefault="00CE265D" w:rsidP="009E2D81">
            <w:pPr>
              <w:suppressAutoHyphens/>
              <w:spacing w:line="240" w:lineRule="auto"/>
              <w:jc w:val="center"/>
              <w:rPr>
                <w:i/>
              </w:rPr>
            </w:pPr>
          </w:p>
        </w:tc>
        <w:tc>
          <w:tcPr>
            <w:tcW w:w="1560" w:type="pct"/>
            <w:vMerge/>
            <w:tcMar>
              <w:left w:w="85" w:type="dxa"/>
              <w:right w:w="85" w:type="dxa"/>
            </w:tcMar>
            <w:vAlign w:val="center"/>
          </w:tcPr>
          <w:p w:rsidR="00CE265D" w:rsidRPr="002976B9" w:rsidRDefault="00CE265D" w:rsidP="009E2D81">
            <w:pPr>
              <w:suppressAutoHyphens/>
              <w:spacing w:line="240" w:lineRule="auto"/>
              <w:jc w:val="center"/>
              <w:rPr>
                <w:i/>
              </w:rPr>
            </w:pPr>
          </w:p>
        </w:tc>
        <w:tc>
          <w:tcPr>
            <w:tcW w:w="268" w:type="pct"/>
            <w:vMerge/>
            <w:tcMar>
              <w:left w:w="85" w:type="dxa"/>
              <w:right w:w="85" w:type="dxa"/>
            </w:tcMar>
            <w:vAlign w:val="center"/>
          </w:tcPr>
          <w:p w:rsidR="00CE265D" w:rsidRPr="002976B9" w:rsidRDefault="00CE265D" w:rsidP="009E2D81">
            <w:pPr>
              <w:suppressAutoHyphens/>
              <w:spacing w:line="240" w:lineRule="auto"/>
              <w:jc w:val="center"/>
              <w:rPr>
                <w:i/>
              </w:rPr>
            </w:pPr>
          </w:p>
        </w:tc>
        <w:tc>
          <w:tcPr>
            <w:tcW w:w="222" w:type="pct"/>
            <w:vMerge/>
            <w:shd w:val="clear" w:color="auto" w:fill="FFFF00"/>
            <w:tcMar>
              <w:left w:w="85" w:type="dxa"/>
              <w:right w:w="85" w:type="dxa"/>
            </w:tcMar>
          </w:tcPr>
          <w:p w:rsidR="00CE265D" w:rsidRPr="002976B9" w:rsidRDefault="00CE265D" w:rsidP="009E2D81">
            <w:pPr>
              <w:suppressAutoHyphens/>
              <w:spacing w:line="240" w:lineRule="auto"/>
              <w:jc w:val="center"/>
              <w:rPr>
                <w:i/>
                <w:sz w:val="20"/>
                <w:szCs w:val="20"/>
              </w:rPr>
            </w:pPr>
          </w:p>
        </w:tc>
        <w:tc>
          <w:tcPr>
            <w:tcW w:w="268" w:type="pct"/>
            <w:vMerge/>
            <w:tcMar>
              <w:left w:w="85" w:type="dxa"/>
              <w:right w:w="85" w:type="dxa"/>
            </w:tcMar>
          </w:tcPr>
          <w:p w:rsidR="00CE265D" w:rsidRPr="002976B9" w:rsidRDefault="00CE265D" w:rsidP="009E2D81">
            <w:pPr>
              <w:suppressAutoHyphens/>
              <w:spacing w:line="240" w:lineRule="auto"/>
              <w:jc w:val="center"/>
              <w:rPr>
                <w:i/>
                <w:sz w:val="20"/>
                <w:szCs w:val="20"/>
              </w:rPr>
            </w:pPr>
          </w:p>
        </w:tc>
        <w:tc>
          <w:tcPr>
            <w:tcW w:w="446" w:type="pct"/>
            <w:tcMar>
              <w:left w:w="85" w:type="dxa"/>
              <w:right w:w="85" w:type="dxa"/>
            </w:tcMar>
            <w:vAlign w:val="center"/>
          </w:tcPr>
          <w:p w:rsidR="00CE265D" w:rsidRPr="002976B9" w:rsidRDefault="00CE265D" w:rsidP="009E2D81">
            <w:pPr>
              <w:suppressAutoHyphens/>
              <w:spacing w:line="240" w:lineRule="auto"/>
              <w:jc w:val="center"/>
              <w:rPr>
                <w:sz w:val="20"/>
                <w:szCs w:val="20"/>
              </w:rPr>
            </w:pPr>
            <w:r w:rsidRPr="002976B9">
              <w:rPr>
                <w:sz w:val="20"/>
                <w:szCs w:val="20"/>
              </w:rPr>
              <w:t>Лабораторных и практических занятий</w:t>
            </w:r>
          </w:p>
          <w:p w:rsidR="00CE265D" w:rsidRPr="002976B9" w:rsidRDefault="00CE265D" w:rsidP="009E2D81">
            <w:pPr>
              <w:suppressAutoHyphens/>
              <w:spacing w:line="240" w:lineRule="auto"/>
              <w:jc w:val="center"/>
              <w:rPr>
                <w:sz w:val="20"/>
                <w:szCs w:val="20"/>
              </w:rPr>
            </w:pPr>
          </w:p>
          <w:p w:rsidR="00CE265D" w:rsidRPr="002976B9" w:rsidRDefault="00CE265D" w:rsidP="009E2D81">
            <w:pPr>
              <w:suppressAutoHyphens/>
              <w:spacing w:line="240" w:lineRule="auto"/>
              <w:jc w:val="center"/>
              <w:rPr>
                <w:i/>
                <w:sz w:val="20"/>
                <w:szCs w:val="20"/>
              </w:rPr>
            </w:pPr>
          </w:p>
        </w:tc>
        <w:tc>
          <w:tcPr>
            <w:tcW w:w="401" w:type="pct"/>
            <w:tcMar>
              <w:left w:w="85" w:type="dxa"/>
              <w:right w:w="85" w:type="dxa"/>
            </w:tcMar>
            <w:vAlign w:val="center"/>
          </w:tcPr>
          <w:p w:rsidR="00CE265D" w:rsidRPr="002976B9" w:rsidRDefault="00CE265D" w:rsidP="009E2D81">
            <w:pPr>
              <w:suppressAutoHyphens/>
              <w:spacing w:line="240" w:lineRule="auto"/>
              <w:jc w:val="center"/>
              <w:rPr>
                <w:sz w:val="20"/>
                <w:szCs w:val="20"/>
              </w:rPr>
            </w:pPr>
            <w:r w:rsidRPr="002976B9">
              <w:rPr>
                <w:sz w:val="20"/>
                <w:szCs w:val="20"/>
              </w:rPr>
              <w:t>Курсовых работ (проектов)</w:t>
            </w:r>
          </w:p>
          <w:p w:rsidR="00CE265D" w:rsidRPr="002976B9" w:rsidRDefault="00CE265D" w:rsidP="009E2D81">
            <w:pPr>
              <w:suppressAutoHyphens/>
              <w:spacing w:line="240" w:lineRule="auto"/>
              <w:jc w:val="center"/>
              <w:rPr>
                <w:iCs/>
                <w:sz w:val="20"/>
                <w:szCs w:val="20"/>
              </w:rPr>
            </w:pPr>
          </w:p>
        </w:tc>
        <w:tc>
          <w:tcPr>
            <w:tcW w:w="535" w:type="pct"/>
            <w:tcMar>
              <w:left w:w="85" w:type="dxa"/>
              <w:right w:w="85" w:type="dxa"/>
            </w:tcMar>
            <w:vAlign w:val="center"/>
          </w:tcPr>
          <w:p w:rsidR="00CE265D" w:rsidRPr="002976B9" w:rsidRDefault="00CE265D" w:rsidP="009E2D81">
            <w:pPr>
              <w:suppressAutoHyphens/>
              <w:spacing w:line="240" w:lineRule="auto"/>
              <w:jc w:val="center"/>
              <w:rPr>
                <w:sz w:val="20"/>
                <w:szCs w:val="20"/>
              </w:rPr>
            </w:pPr>
            <w:r w:rsidRPr="002976B9">
              <w:rPr>
                <w:sz w:val="20"/>
                <w:szCs w:val="20"/>
              </w:rPr>
              <w:t>Самостоятельная работа</w:t>
            </w:r>
          </w:p>
        </w:tc>
        <w:tc>
          <w:tcPr>
            <w:tcW w:w="225" w:type="pct"/>
            <w:tcMar>
              <w:left w:w="85" w:type="dxa"/>
              <w:right w:w="85" w:type="dxa"/>
            </w:tcMar>
            <w:textDirection w:val="btLr"/>
            <w:vAlign w:val="center"/>
          </w:tcPr>
          <w:p w:rsidR="00CE265D" w:rsidRPr="002976B9" w:rsidRDefault="00CE265D" w:rsidP="009E2D81">
            <w:pPr>
              <w:suppressAutoHyphens/>
              <w:spacing w:line="240" w:lineRule="auto"/>
              <w:jc w:val="center"/>
              <w:rPr>
                <w:sz w:val="20"/>
                <w:szCs w:val="20"/>
              </w:rPr>
            </w:pPr>
            <w:r w:rsidRPr="002976B9">
              <w:rPr>
                <w:sz w:val="20"/>
                <w:szCs w:val="20"/>
              </w:rPr>
              <w:t>Промежуточная аттестация</w:t>
            </w:r>
          </w:p>
        </w:tc>
        <w:tc>
          <w:tcPr>
            <w:tcW w:w="357" w:type="pct"/>
            <w:tcMar>
              <w:left w:w="85" w:type="dxa"/>
              <w:right w:w="85" w:type="dxa"/>
            </w:tcMar>
            <w:vAlign w:val="center"/>
          </w:tcPr>
          <w:p w:rsidR="00CE265D" w:rsidRPr="002976B9" w:rsidRDefault="00CE265D" w:rsidP="009B6081">
            <w:pPr>
              <w:suppressAutoHyphens/>
              <w:spacing w:line="240" w:lineRule="auto"/>
              <w:ind w:firstLine="0"/>
              <w:rPr>
                <w:sz w:val="20"/>
                <w:szCs w:val="20"/>
              </w:rPr>
            </w:pPr>
            <w:r w:rsidRPr="002976B9">
              <w:rPr>
                <w:sz w:val="20"/>
                <w:szCs w:val="20"/>
              </w:rPr>
              <w:t>Учебная</w:t>
            </w:r>
          </w:p>
          <w:p w:rsidR="00CE265D" w:rsidRPr="002976B9" w:rsidRDefault="00CE265D" w:rsidP="009E2D81">
            <w:pPr>
              <w:suppressAutoHyphens/>
              <w:spacing w:line="240" w:lineRule="auto"/>
              <w:jc w:val="center"/>
              <w:rPr>
                <w:i/>
                <w:sz w:val="20"/>
                <w:szCs w:val="20"/>
              </w:rPr>
            </w:pPr>
          </w:p>
        </w:tc>
        <w:tc>
          <w:tcPr>
            <w:tcW w:w="289" w:type="pct"/>
            <w:tcMar>
              <w:left w:w="85" w:type="dxa"/>
              <w:right w:w="85" w:type="dxa"/>
            </w:tcMar>
            <w:vAlign w:val="center"/>
          </w:tcPr>
          <w:p w:rsidR="00CE265D" w:rsidRPr="002976B9" w:rsidRDefault="00CE265D" w:rsidP="009B6081">
            <w:pPr>
              <w:suppressAutoHyphens/>
              <w:spacing w:line="240" w:lineRule="auto"/>
              <w:ind w:firstLine="0"/>
              <w:rPr>
                <w:sz w:val="20"/>
                <w:szCs w:val="20"/>
              </w:rPr>
            </w:pPr>
            <w:r w:rsidRPr="002976B9">
              <w:rPr>
                <w:sz w:val="20"/>
                <w:szCs w:val="20"/>
              </w:rPr>
              <w:t>Производственная</w:t>
            </w:r>
          </w:p>
          <w:p w:rsidR="00CE265D" w:rsidRPr="002976B9" w:rsidRDefault="00CE265D" w:rsidP="009E2D81">
            <w:pPr>
              <w:suppressAutoHyphens/>
              <w:spacing w:line="240" w:lineRule="auto"/>
              <w:jc w:val="center"/>
              <w:rPr>
                <w:i/>
                <w:sz w:val="20"/>
                <w:szCs w:val="20"/>
              </w:rPr>
            </w:pPr>
          </w:p>
        </w:tc>
      </w:tr>
      <w:tr w:rsidR="00CE265D" w:rsidRPr="002976B9" w:rsidTr="00CE265D">
        <w:trPr>
          <w:trHeight w:val="415"/>
        </w:trPr>
        <w:tc>
          <w:tcPr>
            <w:tcW w:w="429" w:type="pct"/>
            <w:vAlign w:val="center"/>
          </w:tcPr>
          <w:p w:rsidR="00CE265D" w:rsidRPr="002976B9" w:rsidRDefault="00CE265D" w:rsidP="009E2D81">
            <w:pPr>
              <w:spacing w:line="240" w:lineRule="auto"/>
              <w:jc w:val="center"/>
              <w:rPr>
                <w:i/>
              </w:rPr>
            </w:pPr>
            <w:r w:rsidRPr="002976B9">
              <w:rPr>
                <w:i/>
              </w:rPr>
              <w:t>1</w:t>
            </w:r>
          </w:p>
        </w:tc>
        <w:tc>
          <w:tcPr>
            <w:tcW w:w="1560" w:type="pct"/>
            <w:vAlign w:val="center"/>
          </w:tcPr>
          <w:p w:rsidR="00CE265D" w:rsidRPr="002976B9" w:rsidRDefault="00CE265D" w:rsidP="009E2D81">
            <w:pPr>
              <w:spacing w:line="240" w:lineRule="auto"/>
              <w:jc w:val="center"/>
              <w:rPr>
                <w:i/>
              </w:rPr>
            </w:pPr>
            <w:r w:rsidRPr="002976B9">
              <w:rPr>
                <w:i/>
              </w:rPr>
              <w:t>2</w:t>
            </w:r>
          </w:p>
        </w:tc>
        <w:tc>
          <w:tcPr>
            <w:tcW w:w="268" w:type="pct"/>
            <w:vAlign w:val="center"/>
          </w:tcPr>
          <w:p w:rsidR="00CE265D" w:rsidRPr="002976B9" w:rsidRDefault="00CE265D" w:rsidP="009E2D81">
            <w:pPr>
              <w:spacing w:line="240" w:lineRule="auto"/>
              <w:jc w:val="center"/>
              <w:rPr>
                <w:i/>
              </w:rPr>
            </w:pPr>
            <w:r w:rsidRPr="002976B9">
              <w:rPr>
                <w:i/>
              </w:rPr>
              <w:t>3</w:t>
            </w:r>
          </w:p>
        </w:tc>
        <w:tc>
          <w:tcPr>
            <w:tcW w:w="222" w:type="pct"/>
            <w:vAlign w:val="center"/>
          </w:tcPr>
          <w:p w:rsidR="00CE265D" w:rsidRPr="002976B9" w:rsidRDefault="00CE265D" w:rsidP="009E2D81">
            <w:pPr>
              <w:spacing w:line="240" w:lineRule="auto"/>
              <w:jc w:val="center"/>
              <w:rPr>
                <w:i/>
              </w:rPr>
            </w:pPr>
            <w:r w:rsidRPr="002976B9">
              <w:rPr>
                <w:i/>
              </w:rPr>
              <w:t>4</w:t>
            </w:r>
          </w:p>
        </w:tc>
        <w:tc>
          <w:tcPr>
            <w:tcW w:w="268" w:type="pct"/>
            <w:vAlign w:val="center"/>
          </w:tcPr>
          <w:p w:rsidR="00CE265D" w:rsidRPr="002976B9" w:rsidRDefault="00CE265D" w:rsidP="009E2D81">
            <w:pPr>
              <w:spacing w:line="240" w:lineRule="auto"/>
              <w:jc w:val="center"/>
              <w:rPr>
                <w:i/>
              </w:rPr>
            </w:pPr>
            <w:r w:rsidRPr="002976B9">
              <w:rPr>
                <w:i/>
              </w:rPr>
              <w:t>5</w:t>
            </w:r>
          </w:p>
        </w:tc>
        <w:tc>
          <w:tcPr>
            <w:tcW w:w="446" w:type="pct"/>
            <w:vAlign w:val="center"/>
          </w:tcPr>
          <w:p w:rsidR="00CE265D" w:rsidRPr="002976B9" w:rsidRDefault="00CE265D" w:rsidP="009E2D81">
            <w:pPr>
              <w:spacing w:line="240" w:lineRule="auto"/>
              <w:jc w:val="center"/>
              <w:rPr>
                <w:i/>
              </w:rPr>
            </w:pPr>
            <w:r w:rsidRPr="002976B9">
              <w:rPr>
                <w:i/>
              </w:rPr>
              <w:t>6</w:t>
            </w:r>
          </w:p>
        </w:tc>
        <w:tc>
          <w:tcPr>
            <w:tcW w:w="401" w:type="pct"/>
            <w:vAlign w:val="center"/>
          </w:tcPr>
          <w:p w:rsidR="00CE265D" w:rsidRPr="002976B9" w:rsidRDefault="00CE265D" w:rsidP="009E2D81">
            <w:pPr>
              <w:spacing w:line="240" w:lineRule="auto"/>
              <w:jc w:val="center"/>
              <w:rPr>
                <w:i/>
              </w:rPr>
            </w:pPr>
            <w:r w:rsidRPr="002976B9">
              <w:rPr>
                <w:i/>
              </w:rPr>
              <w:t>7</w:t>
            </w:r>
          </w:p>
        </w:tc>
        <w:tc>
          <w:tcPr>
            <w:tcW w:w="535" w:type="pct"/>
            <w:vAlign w:val="center"/>
          </w:tcPr>
          <w:p w:rsidR="00CE265D" w:rsidRPr="002976B9" w:rsidRDefault="00CE265D" w:rsidP="009E2D81">
            <w:pPr>
              <w:spacing w:line="240" w:lineRule="auto"/>
              <w:jc w:val="center"/>
              <w:rPr>
                <w:i/>
              </w:rPr>
            </w:pPr>
            <w:r w:rsidRPr="002976B9">
              <w:rPr>
                <w:i/>
              </w:rPr>
              <w:t>8</w:t>
            </w:r>
          </w:p>
        </w:tc>
        <w:tc>
          <w:tcPr>
            <w:tcW w:w="225" w:type="pct"/>
            <w:vAlign w:val="center"/>
          </w:tcPr>
          <w:p w:rsidR="00CE265D" w:rsidRPr="002976B9" w:rsidRDefault="00CE265D" w:rsidP="009E2D81">
            <w:pPr>
              <w:spacing w:line="240" w:lineRule="auto"/>
              <w:jc w:val="center"/>
              <w:rPr>
                <w:i/>
              </w:rPr>
            </w:pPr>
            <w:r w:rsidRPr="002976B9">
              <w:rPr>
                <w:i/>
              </w:rPr>
              <w:t>9</w:t>
            </w:r>
          </w:p>
        </w:tc>
        <w:tc>
          <w:tcPr>
            <w:tcW w:w="357" w:type="pct"/>
            <w:vAlign w:val="center"/>
          </w:tcPr>
          <w:p w:rsidR="00CE265D" w:rsidRPr="002976B9" w:rsidRDefault="00CE265D" w:rsidP="009E2D81">
            <w:pPr>
              <w:spacing w:line="240" w:lineRule="auto"/>
              <w:jc w:val="center"/>
              <w:rPr>
                <w:i/>
              </w:rPr>
            </w:pPr>
            <w:r w:rsidRPr="002976B9">
              <w:rPr>
                <w:i/>
              </w:rPr>
              <w:t>10</w:t>
            </w:r>
          </w:p>
        </w:tc>
        <w:tc>
          <w:tcPr>
            <w:tcW w:w="289" w:type="pct"/>
            <w:vAlign w:val="center"/>
          </w:tcPr>
          <w:p w:rsidR="00CE265D" w:rsidRPr="002976B9" w:rsidRDefault="00CE265D" w:rsidP="009E2D81">
            <w:pPr>
              <w:spacing w:line="240" w:lineRule="auto"/>
              <w:jc w:val="center"/>
              <w:rPr>
                <w:i/>
              </w:rPr>
            </w:pPr>
          </w:p>
        </w:tc>
      </w:tr>
      <w:tr w:rsidR="00CE265D" w:rsidRPr="002976B9" w:rsidTr="00CE265D">
        <w:tc>
          <w:tcPr>
            <w:tcW w:w="429" w:type="pct"/>
          </w:tcPr>
          <w:p w:rsidR="00CE265D" w:rsidRPr="002976B9" w:rsidRDefault="00CE265D" w:rsidP="009B6081">
            <w:pPr>
              <w:spacing w:line="240" w:lineRule="auto"/>
              <w:ind w:firstLine="0"/>
              <w:rPr>
                <w:bCs/>
              </w:rPr>
            </w:pPr>
            <w:r w:rsidRPr="002976B9">
              <w:rPr>
                <w:bCs/>
              </w:rPr>
              <w:t>ПК 3.1-3.2</w:t>
            </w:r>
          </w:p>
          <w:p w:rsidR="00CE265D" w:rsidRPr="002976B9" w:rsidRDefault="00CE265D" w:rsidP="009B6081">
            <w:pPr>
              <w:spacing w:line="240" w:lineRule="auto"/>
              <w:ind w:firstLine="0"/>
            </w:pPr>
            <w:r w:rsidRPr="002976B9">
              <w:rPr>
                <w:bCs/>
              </w:rPr>
              <w:t>ОК-1-11</w:t>
            </w:r>
          </w:p>
        </w:tc>
        <w:tc>
          <w:tcPr>
            <w:tcW w:w="1560" w:type="pct"/>
          </w:tcPr>
          <w:p w:rsidR="00CE265D" w:rsidRPr="002976B9" w:rsidRDefault="00CE265D" w:rsidP="009E2D81">
            <w:pPr>
              <w:spacing w:line="240" w:lineRule="auto"/>
            </w:pPr>
            <w:r w:rsidRPr="002976B9">
              <w:rPr>
                <w:sz w:val="20"/>
                <w:szCs w:val="20"/>
              </w:rPr>
              <w:t>МДК.02.01 Подготовка исходных компонентов, полуфабрикатов, комплектующих для производства изделий из полимерных композитов</w:t>
            </w:r>
          </w:p>
        </w:tc>
        <w:tc>
          <w:tcPr>
            <w:tcW w:w="268" w:type="pct"/>
          </w:tcPr>
          <w:p w:rsidR="00CE265D" w:rsidRPr="002976B9" w:rsidRDefault="009B6081" w:rsidP="009B6081">
            <w:pPr>
              <w:spacing w:line="240" w:lineRule="auto"/>
              <w:ind w:firstLine="0"/>
              <w:rPr>
                <w:b/>
                <w:bCs/>
              </w:rPr>
            </w:pPr>
            <w:r>
              <w:rPr>
                <w:b/>
                <w:bCs/>
              </w:rPr>
              <w:t>72</w:t>
            </w:r>
          </w:p>
        </w:tc>
        <w:tc>
          <w:tcPr>
            <w:tcW w:w="222" w:type="pct"/>
          </w:tcPr>
          <w:p w:rsidR="00CE265D" w:rsidRPr="002976B9" w:rsidRDefault="009B6081" w:rsidP="009E2D81">
            <w:pPr>
              <w:spacing w:line="240" w:lineRule="auto"/>
              <w:jc w:val="center"/>
            </w:pPr>
            <w:r>
              <w:t>116</w:t>
            </w:r>
          </w:p>
        </w:tc>
        <w:tc>
          <w:tcPr>
            <w:tcW w:w="268" w:type="pct"/>
          </w:tcPr>
          <w:p w:rsidR="00CE265D" w:rsidRPr="002976B9" w:rsidRDefault="009B6081" w:rsidP="009B6081">
            <w:pPr>
              <w:spacing w:line="240" w:lineRule="auto"/>
              <w:ind w:firstLine="0"/>
              <w:rPr>
                <w:b/>
                <w:bCs/>
              </w:rPr>
            </w:pPr>
            <w:r>
              <w:rPr>
                <w:b/>
                <w:bCs/>
              </w:rPr>
              <w:t>36</w:t>
            </w:r>
          </w:p>
        </w:tc>
        <w:tc>
          <w:tcPr>
            <w:tcW w:w="446" w:type="pct"/>
          </w:tcPr>
          <w:p w:rsidR="00CE265D" w:rsidRPr="002976B9" w:rsidRDefault="009B6081" w:rsidP="009E2D81">
            <w:pPr>
              <w:spacing w:line="240" w:lineRule="auto"/>
              <w:jc w:val="center"/>
              <w:rPr>
                <w:b/>
                <w:bCs/>
              </w:rPr>
            </w:pPr>
            <w:r>
              <w:rPr>
                <w:b/>
                <w:bCs/>
              </w:rPr>
              <w:t>16</w:t>
            </w:r>
          </w:p>
        </w:tc>
        <w:tc>
          <w:tcPr>
            <w:tcW w:w="401" w:type="pct"/>
          </w:tcPr>
          <w:p w:rsidR="00CE265D" w:rsidRPr="002976B9" w:rsidRDefault="009B6081" w:rsidP="009E2D81">
            <w:pPr>
              <w:spacing w:line="240" w:lineRule="auto"/>
              <w:jc w:val="center"/>
            </w:pPr>
            <w:r>
              <w:t>0</w:t>
            </w:r>
          </w:p>
        </w:tc>
        <w:tc>
          <w:tcPr>
            <w:tcW w:w="535" w:type="pct"/>
          </w:tcPr>
          <w:p w:rsidR="00CE265D" w:rsidRPr="002976B9" w:rsidRDefault="009B6081" w:rsidP="009E2D81">
            <w:pPr>
              <w:spacing w:line="240" w:lineRule="auto"/>
              <w:jc w:val="center"/>
            </w:pPr>
            <w:r>
              <w:t>0</w:t>
            </w:r>
          </w:p>
        </w:tc>
        <w:tc>
          <w:tcPr>
            <w:tcW w:w="225" w:type="pct"/>
          </w:tcPr>
          <w:p w:rsidR="00CE265D" w:rsidRPr="002976B9" w:rsidRDefault="00CE265D" w:rsidP="009E2D81">
            <w:pPr>
              <w:spacing w:line="240" w:lineRule="auto"/>
              <w:jc w:val="center"/>
            </w:pPr>
          </w:p>
        </w:tc>
        <w:tc>
          <w:tcPr>
            <w:tcW w:w="357" w:type="pct"/>
          </w:tcPr>
          <w:p w:rsidR="00CE265D" w:rsidRPr="002976B9" w:rsidRDefault="009B6081" w:rsidP="009E2D81">
            <w:pPr>
              <w:spacing w:line="240" w:lineRule="auto"/>
              <w:jc w:val="center"/>
              <w:rPr>
                <w:b/>
                <w:bCs/>
              </w:rPr>
            </w:pPr>
            <w:r>
              <w:rPr>
                <w:b/>
                <w:bCs/>
              </w:rPr>
              <w:t>36</w:t>
            </w:r>
          </w:p>
        </w:tc>
        <w:tc>
          <w:tcPr>
            <w:tcW w:w="289" w:type="pct"/>
          </w:tcPr>
          <w:p w:rsidR="00CE265D" w:rsidRPr="002976B9" w:rsidRDefault="00CE265D" w:rsidP="009E2D81">
            <w:pPr>
              <w:spacing w:line="240" w:lineRule="auto"/>
              <w:jc w:val="center"/>
              <w:rPr>
                <w:b/>
                <w:bCs/>
              </w:rPr>
            </w:pPr>
          </w:p>
        </w:tc>
      </w:tr>
      <w:tr w:rsidR="00CE265D" w:rsidRPr="002976B9" w:rsidTr="00CE265D">
        <w:trPr>
          <w:trHeight w:val="314"/>
        </w:trPr>
        <w:tc>
          <w:tcPr>
            <w:tcW w:w="429" w:type="pct"/>
          </w:tcPr>
          <w:p w:rsidR="00CE265D" w:rsidRPr="002976B9" w:rsidRDefault="00CE265D" w:rsidP="009B6081">
            <w:pPr>
              <w:spacing w:line="240" w:lineRule="auto"/>
              <w:ind w:firstLine="0"/>
              <w:rPr>
                <w:bCs/>
              </w:rPr>
            </w:pPr>
            <w:r w:rsidRPr="002976B9">
              <w:rPr>
                <w:bCs/>
              </w:rPr>
              <w:t>ПК 3.1-3.2</w:t>
            </w:r>
          </w:p>
          <w:p w:rsidR="00CE265D" w:rsidRPr="002976B9" w:rsidRDefault="00CE265D" w:rsidP="009B6081">
            <w:pPr>
              <w:spacing w:line="240" w:lineRule="auto"/>
              <w:ind w:firstLine="0"/>
            </w:pPr>
            <w:r w:rsidRPr="002976B9">
              <w:rPr>
                <w:bCs/>
              </w:rPr>
              <w:t>ОК-1-11</w:t>
            </w:r>
          </w:p>
        </w:tc>
        <w:tc>
          <w:tcPr>
            <w:tcW w:w="1560" w:type="pct"/>
          </w:tcPr>
          <w:p w:rsidR="00CE265D" w:rsidRPr="002976B9" w:rsidRDefault="00CE265D" w:rsidP="009E2D81">
            <w:pPr>
              <w:spacing w:line="240" w:lineRule="auto"/>
              <w:ind w:left="-268" w:firstLine="268"/>
            </w:pPr>
            <w:r w:rsidRPr="002976B9">
              <w:rPr>
                <w:sz w:val="20"/>
                <w:szCs w:val="20"/>
              </w:rPr>
              <w:t>МДК.02.02 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tc>
        <w:tc>
          <w:tcPr>
            <w:tcW w:w="268" w:type="pct"/>
          </w:tcPr>
          <w:p w:rsidR="00CE265D" w:rsidRPr="002976B9" w:rsidRDefault="009B6081" w:rsidP="009B6081">
            <w:pPr>
              <w:spacing w:line="240" w:lineRule="auto"/>
              <w:ind w:firstLine="0"/>
              <w:rPr>
                <w:b/>
                <w:bCs/>
              </w:rPr>
            </w:pPr>
            <w:r>
              <w:rPr>
                <w:b/>
                <w:bCs/>
              </w:rPr>
              <w:t>36</w:t>
            </w:r>
          </w:p>
        </w:tc>
        <w:tc>
          <w:tcPr>
            <w:tcW w:w="222" w:type="pct"/>
          </w:tcPr>
          <w:p w:rsidR="00CE265D" w:rsidRPr="002976B9" w:rsidRDefault="009B6081" w:rsidP="009E2D81">
            <w:pPr>
              <w:spacing w:line="240" w:lineRule="auto"/>
              <w:jc w:val="center"/>
            </w:pPr>
            <w:r>
              <w:t>116</w:t>
            </w:r>
          </w:p>
        </w:tc>
        <w:tc>
          <w:tcPr>
            <w:tcW w:w="268" w:type="pct"/>
          </w:tcPr>
          <w:p w:rsidR="00CE265D" w:rsidRPr="002976B9" w:rsidRDefault="009B6081" w:rsidP="009B6081">
            <w:pPr>
              <w:spacing w:line="240" w:lineRule="auto"/>
              <w:ind w:firstLine="0"/>
              <w:rPr>
                <w:b/>
                <w:bCs/>
              </w:rPr>
            </w:pPr>
            <w:r>
              <w:rPr>
                <w:b/>
                <w:bCs/>
              </w:rPr>
              <w:t>36</w:t>
            </w:r>
          </w:p>
        </w:tc>
        <w:tc>
          <w:tcPr>
            <w:tcW w:w="446" w:type="pct"/>
          </w:tcPr>
          <w:p w:rsidR="00CE265D" w:rsidRPr="002976B9" w:rsidRDefault="009B6081" w:rsidP="009E2D81">
            <w:pPr>
              <w:spacing w:line="240" w:lineRule="auto"/>
              <w:jc w:val="center"/>
              <w:rPr>
                <w:b/>
                <w:bCs/>
              </w:rPr>
            </w:pPr>
            <w:r>
              <w:rPr>
                <w:b/>
                <w:bCs/>
              </w:rPr>
              <w:t>16</w:t>
            </w:r>
          </w:p>
        </w:tc>
        <w:tc>
          <w:tcPr>
            <w:tcW w:w="401" w:type="pct"/>
          </w:tcPr>
          <w:p w:rsidR="00CE265D" w:rsidRPr="002976B9" w:rsidRDefault="009B6081" w:rsidP="009E2D81">
            <w:pPr>
              <w:spacing w:line="240" w:lineRule="auto"/>
              <w:jc w:val="center"/>
            </w:pPr>
            <w:r>
              <w:t>0</w:t>
            </w:r>
          </w:p>
        </w:tc>
        <w:tc>
          <w:tcPr>
            <w:tcW w:w="535" w:type="pct"/>
          </w:tcPr>
          <w:p w:rsidR="00CE265D" w:rsidRPr="002976B9" w:rsidRDefault="009B6081" w:rsidP="009E2D81">
            <w:pPr>
              <w:spacing w:line="240" w:lineRule="auto"/>
              <w:jc w:val="center"/>
            </w:pPr>
            <w:r>
              <w:t>0</w:t>
            </w:r>
          </w:p>
        </w:tc>
        <w:tc>
          <w:tcPr>
            <w:tcW w:w="225" w:type="pct"/>
          </w:tcPr>
          <w:p w:rsidR="00CE265D" w:rsidRPr="002976B9" w:rsidRDefault="00CE265D" w:rsidP="009E2D81">
            <w:pPr>
              <w:spacing w:line="240" w:lineRule="auto"/>
              <w:jc w:val="center"/>
            </w:pPr>
          </w:p>
        </w:tc>
        <w:tc>
          <w:tcPr>
            <w:tcW w:w="357" w:type="pct"/>
          </w:tcPr>
          <w:p w:rsidR="00CE265D" w:rsidRPr="002976B9" w:rsidRDefault="00CE265D" w:rsidP="009E2D81">
            <w:pPr>
              <w:spacing w:line="240" w:lineRule="auto"/>
              <w:jc w:val="center"/>
              <w:rPr>
                <w:b/>
                <w:bCs/>
              </w:rPr>
            </w:pPr>
          </w:p>
        </w:tc>
        <w:tc>
          <w:tcPr>
            <w:tcW w:w="289" w:type="pct"/>
          </w:tcPr>
          <w:p w:rsidR="00CE265D" w:rsidRPr="002976B9" w:rsidRDefault="00CE265D" w:rsidP="009E2D81">
            <w:pPr>
              <w:spacing w:line="240" w:lineRule="auto"/>
              <w:jc w:val="center"/>
              <w:rPr>
                <w:b/>
                <w:bCs/>
              </w:rPr>
            </w:pPr>
          </w:p>
        </w:tc>
      </w:tr>
      <w:tr w:rsidR="00CE265D" w:rsidRPr="002976B9" w:rsidTr="00CE265D">
        <w:tc>
          <w:tcPr>
            <w:tcW w:w="429" w:type="pct"/>
          </w:tcPr>
          <w:p w:rsidR="00CE265D" w:rsidRPr="002976B9" w:rsidRDefault="00CE265D" w:rsidP="009B6081">
            <w:pPr>
              <w:spacing w:line="240" w:lineRule="auto"/>
              <w:ind w:firstLine="0"/>
              <w:rPr>
                <w:bCs/>
              </w:rPr>
            </w:pPr>
            <w:r w:rsidRPr="002976B9">
              <w:rPr>
                <w:bCs/>
              </w:rPr>
              <w:t>ПК 3.1-3.2</w:t>
            </w:r>
          </w:p>
          <w:p w:rsidR="00CE265D" w:rsidRPr="002976B9" w:rsidRDefault="00CE265D" w:rsidP="009B6081">
            <w:pPr>
              <w:spacing w:line="240" w:lineRule="auto"/>
              <w:ind w:firstLine="0"/>
            </w:pPr>
            <w:r w:rsidRPr="002976B9">
              <w:rPr>
                <w:bCs/>
              </w:rPr>
              <w:t>ОК-1-11</w:t>
            </w:r>
          </w:p>
        </w:tc>
        <w:tc>
          <w:tcPr>
            <w:tcW w:w="1560" w:type="pct"/>
          </w:tcPr>
          <w:p w:rsidR="00CE265D" w:rsidRPr="002976B9" w:rsidRDefault="00CE265D" w:rsidP="009E2D81">
            <w:pPr>
              <w:suppressAutoHyphens/>
              <w:spacing w:line="240" w:lineRule="auto"/>
            </w:pPr>
            <w:r w:rsidRPr="002976B9">
              <w:t>Производственная практика (по профилю специальности), часов</w:t>
            </w:r>
          </w:p>
        </w:tc>
        <w:tc>
          <w:tcPr>
            <w:tcW w:w="268" w:type="pct"/>
          </w:tcPr>
          <w:p w:rsidR="00CE265D" w:rsidRPr="002976B9" w:rsidRDefault="009B6081" w:rsidP="009B6081">
            <w:pPr>
              <w:suppressAutoHyphens/>
              <w:spacing w:line="240" w:lineRule="auto"/>
              <w:ind w:firstLine="0"/>
              <w:rPr>
                <w:b/>
                <w:bCs/>
                <w:i/>
              </w:rPr>
            </w:pPr>
            <w:r>
              <w:rPr>
                <w:b/>
                <w:bCs/>
                <w:i/>
              </w:rPr>
              <w:t>36</w:t>
            </w:r>
          </w:p>
        </w:tc>
        <w:tc>
          <w:tcPr>
            <w:tcW w:w="222" w:type="pct"/>
            <w:shd w:val="clear" w:color="auto" w:fill="C0C0C0"/>
          </w:tcPr>
          <w:p w:rsidR="00CE265D" w:rsidRPr="002976B9" w:rsidRDefault="00CE265D" w:rsidP="009E2D81">
            <w:pPr>
              <w:spacing w:line="240" w:lineRule="auto"/>
              <w:jc w:val="center"/>
              <w:rPr>
                <w:i/>
              </w:rPr>
            </w:pPr>
            <w:r w:rsidRPr="002976B9">
              <w:rPr>
                <w:i/>
              </w:rPr>
              <w:t>Х</w:t>
            </w:r>
          </w:p>
        </w:tc>
        <w:tc>
          <w:tcPr>
            <w:tcW w:w="268" w:type="pct"/>
            <w:shd w:val="clear" w:color="auto" w:fill="C0C0C0"/>
          </w:tcPr>
          <w:p w:rsidR="00CE265D" w:rsidRPr="002976B9" w:rsidRDefault="00CE265D" w:rsidP="009E2D81">
            <w:pPr>
              <w:spacing w:line="240" w:lineRule="auto"/>
              <w:jc w:val="center"/>
              <w:rPr>
                <w:b/>
                <w:bCs/>
                <w:i/>
              </w:rPr>
            </w:pPr>
          </w:p>
        </w:tc>
        <w:tc>
          <w:tcPr>
            <w:tcW w:w="446" w:type="pct"/>
            <w:shd w:val="clear" w:color="auto" w:fill="C0C0C0"/>
          </w:tcPr>
          <w:p w:rsidR="00CE265D" w:rsidRPr="002976B9" w:rsidRDefault="00CE265D" w:rsidP="009E2D81">
            <w:pPr>
              <w:spacing w:line="240" w:lineRule="auto"/>
              <w:jc w:val="center"/>
              <w:rPr>
                <w:b/>
                <w:bCs/>
                <w:i/>
              </w:rPr>
            </w:pPr>
          </w:p>
        </w:tc>
        <w:tc>
          <w:tcPr>
            <w:tcW w:w="1518" w:type="pct"/>
            <w:gridSpan w:val="4"/>
            <w:shd w:val="clear" w:color="auto" w:fill="C0C0C0"/>
          </w:tcPr>
          <w:p w:rsidR="00CE265D" w:rsidRPr="002976B9" w:rsidRDefault="00CE265D" w:rsidP="009E2D81">
            <w:pPr>
              <w:spacing w:line="240" w:lineRule="auto"/>
              <w:jc w:val="center"/>
              <w:rPr>
                <w:i/>
              </w:rPr>
            </w:pPr>
          </w:p>
        </w:tc>
        <w:tc>
          <w:tcPr>
            <w:tcW w:w="289" w:type="pct"/>
          </w:tcPr>
          <w:p w:rsidR="00CE265D" w:rsidRPr="002976B9" w:rsidRDefault="009B6081" w:rsidP="009B6081">
            <w:pPr>
              <w:suppressAutoHyphens/>
              <w:spacing w:line="240" w:lineRule="auto"/>
              <w:ind w:firstLine="0"/>
              <w:rPr>
                <w:i/>
              </w:rPr>
            </w:pPr>
            <w:r>
              <w:rPr>
                <w:b/>
                <w:bCs/>
              </w:rPr>
              <w:t>36</w:t>
            </w:r>
          </w:p>
        </w:tc>
      </w:tr>
      <w:tr w:rsidR="00CE265D" w:rsidRPr="002976B9" w:rsidTr="00CE265D">
        <w:tc>
          <w:tcPr>
            <w:tcW w:w="429" w:type="pct"/>
          </w:tcPr>
          <w:p w:rsidR="00CE265D" w:rsidRPr="002976B9" w:rsidRDefault="00CE265D" w:rsidP="009E2D81">
            <w:pPr>
              <w:spacing w:line="240" w:lineRule="auto"/>
              <w:rPr>
                <w:i/>
              </w:rPr>
            </w:pPr>
          </w:p>
        </w:tc>
        <w:tc>
          <w:tcPr>
            <w:tcW w:w="1560" w:type="pct"/>
          </w:tcPr>
          <w:p w:rsidR="00CE265D" w:rsidRPr="002976B9" w:rsidRDefault="00CE265D" w:rsidP="009E2D81">
            <w:pPr>
              <w:suppressAutoHyphens/>
              <w:spacing w:line="240" w:lineRule="auto"/>
            </w:pPr>
            <w:r w:rsidRPr="002976B9">
              <w:t>Промежуточная аттестация</w:t>
            </w:r>
          </w:p>
        </w:tc>
        <w:tc>
          <w:tcPr>
            <w:tcW w:w="268" w:type="pct"/>
          </w:tcPr>
          <w:p w:rsidR="00CE265D" w:rsidRPr="002976B9" w:rsidRDefault="009B6081" w:rsidP="009E2D81">
            <w:pPr>
              <w:suppressAutoHyphens/>
              <w:spacing w:line="240" w:lineRule="auto"/>
              <w:jc w:val="center"/>
              <w:rPr>
                <w:b/>
                <w:bCs/>
              </w:rPr>
            </w:pPr>
            <w:r>
              <w:rPr>
                <w:b/>
                <w:bCs/>
              </w:rPr>
              <w:t>8</w:t>
            </w:r>
          </w:p>
        </w:tc>
        <w:tc>
          <w:tcPr>
            <w:tcW w:w="222" w:type="pct"/>
            <w:shd w:val="clear" w:color="auto" w:fill="C0C0C0"/>
          </w:tcPr>
          <w:p w:rsidR="00CE265D" w:rsidRPr="002976B9" w:rsidRDefault="00CE265D" w:rsidP="009E2D81">
            <w:pPr>
              <w:spacing w:line="240" w:lineRule="auto"/>
              <w:jc w:val="center"/>
              <w:rPr>
                <w:i/>
              </w:rPr>
            </w:pPr>
            <w:r w:rsidRPr="002976B9">
              <w:rPr>
                <w:i/>
              </w:rPr>
              <w:t>Х</w:t>
            </w:r>
          </w:p>
        </w:tc>
        <w:tc>
          <w:tcPr>
            <w:tcW w:w="268" w:type="pct"/>
            <w:shd w:val="clear" w:color="auto" w:fill="C0C0C0"/>
          </w:tcPr>
          <w:p w:rsidR="00CE265D" w:rsidRPr="002976B9" w:rsidRDefault="00CE265D" w:rsidP="009E2D81">
            <w:pPr>
              <w:spacing w:line="240" w:lineRule="auto"/>
              <w:jc w:val="center"/>
              <w:rPr>
                <w:i/>
              </w:rPr>
            </w:pPr>
          </w:p>
        </w:tc>
        <w:tc>
          <w:tcPr>
            <w:tcW w:w="446" w:type="pct"/>
            <w:shd w:val="clear" w:color="auto" w:fill="C0C0C0"/>
          </w:tcPr>
          <w:p w:rsidR="00CE265D" w:rsidRPr="002976B9" w:rsidRDefault="00CE265D" w:rsidP="009E2D81">
            <w:pPr>
              <w:spacing w:line="240" w:lineRule="auto"/>
              <w:jc w:val="center"/>
              <w:rPr>
                <w:i/>
              </w:rPr>
            </w:pPr>
          </w:p>
        </w:tc>
        <w:tc>
          <w:tcPr>
            <w:tcW w:w="1518" w:type="pct"/>
            <w:gridSpan w:val="4"/>
            <w:shd w:val="clear" w:color="auto" w:fill="C0C0C0"/>
          </w:tcPr>
          <w:p w:rsidR="00CE265D" w:rsidRPr="002976B9" w:rsidRDefault="00CE265D" w:rsidP="009E2D81">
            <w:pPr>
              <w:spacing w:line="240" w:lineRule="auto"/>
              <w:jc w:val="center"/>
              <w:rPr>
                <w:i/>
              </w:rPr>
            </w:pPr>
          </w:p>
        </w:tc>
        <w:tc>
          <w:tcPr>
            <w:tcW w:w="289" w:type="pct"/>
          </w:tcPr>
          <w:p w:rsidR="00CE265D" w:rsidRPr="002976B9" w:rsidRDefault="00CE265D" w:rsidP="009E2D81">
            <w:pPr>
              <w:suppressAutoHyphens/>
              <w:spacing w:line="240" w:lineRule="auto"/>
              <w:jc w:val="center"/>
            </w:pPr>
          </w:p>
        </w:tc>
      </w:tr>
      <w:tr w:rsidR="00CE265D" w:rsidRPr="002976B9" w:rsidTr="00CE265D">
        <w:tc>
          <w:tcPr>
            <w:tcW w:w="429" w:type="pct"/>
          </w:tcPr>
          <w:p w:rsidR="00CE265D" w:rsidRPr="002976B9" w:rsidRDefault="00CE265D" w:rsidP="009E2D81">
            <w:pPr>
              <w:spacing w:line="240" w:lineRule="auto"/>
              <w:rPr>
                <w:b/>
                <w:i/>
              </w:rPr>
            </w:pPr>
          </w:p>
        </w:tc>
        <w:tc>
          <w:tcPr>
            <w:tcW w:w="1560" w:type="pct"/>
          </w:tcPr>
          <w:p w:rsidR="00CE265D" w:rsidRPr="002976B9" w:rsidRDefault="00CE265D" w:rsidP="009E2D81">
            <w:pPr>
              <w:spacing w:line="240" w:lineRule="auto"/>
              <w:rPr>
                <w:b/>
                <w:i/>
              </w:rPr>
            </w:pPr>
            <w:r w:rsidRPr="002976B9">
              <w:rPr>
                <w:b/>
                <w:i/>
              </w:rPr>
              <w:t>Всего:</w:t>
            </w:r>
          </w:p>
        </w:tc>
        <w:tc>
          <w:tcPr>
            <w:tcW w:w="268" w:type="pct"/>
          </w:tcPr>
          <w:p w:rsidR="00CE265D" w:rsidRPr="002976B9" w:rsidRDefault="009B6081" w:rsidP="009B6081">
            <w:pPr>
              <w:spacing w:line="240" w:lineRule="auto"/>
              <w:ind w:firstLine="0"/>
              <w:rPr>
                <w:b/>
                <w:i/>
              </w:rPr>
            </w:pPr>
            <w:r>
              <w:rPr>
                <w:b/>
                <w:i/>
              </w:rPr>
              <w:t>144+8</w:t>
            </w:r>
          </w:p>
        </w:tc>
        <w:tc>
          <w:tcPr>
            <w:tcW w:w="222" w:type="pct"/>
          </w:tcPr>
          <w:p w:rsidR="00CE265D" w:rsidRPr="002976B9" w:rsidRDefault="00CE265D" w:rsidP="009E2D81">
            <w:pPr>
              <w:spacing w:line="240" w:lineRule="auto"/>
              <w:jc w:val="center"/>
              <w:rPr>
                <w:b/>
                <w:i/>
              </w:rPr>
            </w:pPr>
            <w:r w:rsidRPr="002976B9">
              <w:rPr>
                <w:b/>
                <w:i/>
              </w:rPr>
              <w:t>Х</w:t>
            </w:r>
          </w:p>
        </w:tc>
        <w:tc>
          <w:tcPr>
            <w:tcW w:w="268" w:type="pct"/>
          </w:tcPr>
          <w:p w:rsidR="00CE265D" w:rsidRPr="002976B9" w:rsidRDefault="009B6081" w:rsidP="009B6081">
            <w:pPr>
              <w:spacing w:line="240" w:lineRule="auto"/>
              <w:jc w:val="center"/>
              <w:rPr>
                <w:b/>
                <w:i/>
              </w:rPr>
            </w:pPr>
            <w:r>
              <w:rPr>
                <w:b/>
                <w:i/>
              </w:rPr>
              <w:t>72</w:t>
            </w:r>
          </w:p>
        </w:tc>
        <w:tc>
          <w:tcPr>
            <w:tcW w:w="446" w:type="pct"/>
          </w:tcPr>
          <w:p w:rsidR="00CE265D" w:rsidRPr="002976B9" w:rsidRDefault="009B6081" w:rsidP="009E2D81">
            <w:pPr>
              <w:spacing w:line="240" w:lineRule="auto"/>
              <w:jc w:val="center"/>
              <w:rPr>
                <w:b/>
                <w:i/>
              </w:rPr>
            </w:pPr>
            <w:r>
              <w:rPr>
                <w:b/>
                <w:i/>
              </w:rPr>
              <w:t>32</w:t>
            </w:r>
          </w:p>
        </w:tc>
        <w:tc>
          <w:tcPr>
            <w:tcW w:w="401" w:type="pct"/>
          </w:tcPr>
          <w:p w:rsidR="00CE265D" w:rsidRPr="002976B9" w:rsidRDefault="009B6081" w:rsidP="009B6081">
            <w:pPr>
              <w:spacing w:line="240" w:lineRule="auto"/>
              <w:jc w:val="center"/>
              <w:rPr>
                <w:b/>
                <w:i/>
              </w:rPr>
            </w:pPr>
            <w:r>
              <w:rPr>
                <w:b/>
                <w:i/>
              </w:rPr>
              <w:t>0</w:t>
            </w:r>
          </w:p>
        </w:tc>
        <w:tc>
          <w:tcPr>
            <w:tcW w:w="535" w:type="pct"/>
          </w:tcPr>
          <w:p w:rsidR="00CE265D" w:rsidRPr="002976B9" w:rsidRDefault="009B6081" w:rsidP="009E2D81">
            <w:pPr>
              <w:spacing w:line="240" w:lineRule="auto"/>
              <w:jc w:val="center"/>
              <w:rPr>
                <w:b/>
                <w:i/>
              </w:rPr>
            </w:pPr>
            <w:r>
              <w:rPr>
                <w:b/>
                <w:i/>
              </w:rPr>
              <w:t>0</w:t>
            </w:r>
          </w:p>
        </w:tc>
        <w:tc>
          <w:tcPr>
            <w:tcW w:w="225" w:type="pct"/>
          </w:tcPr>
          <w:p w:rsidR="00CE265D" w:rsidRPr="002976B9" w:rsidRDefault="009B6081" w:rsidP="009B6081">
            <w:pPr>
              <w:spacing w:line="240" w:lineRule="auto"/>
              <w:jc w:val="center"/>
              <w:rPr>
                <w:b/>
                <w:i/>
                <w:vertAlign w:val="superscript"/>
              </w:rPr>
            </w:pPr>
            <w:r>
              <w:rPr>
                <w:b/>
                <w:i/>
              </w:rPr>
              <w:t>88</w:t>
            </w:r>
          </w:p>
        </w:tc>
        <w:tc>
          <w:tcPr>
            <w:tcW w:w="357" w:type="pct"/>
          </w:tcPr>
          <w:p w:rsidR="00CE265D" w:rsidRPr="002976B9" w:rsidRDefault="009B6081" w:rsidP="009E2D81">
            <w:pPr>
              <w:spacing w:line="240" w:lineRule="auto"/>
              <w:jc w:val="center"/>
              <w:rPr>
                <w:b/>
                <w:i/>
              </w:rPr>
            </w:pPr>
            <w:r>
              <w:rPr>
                <w:b/>
                <w:i/>
              </w:rPr>
              <w:t>36</w:t>
            </w:r>
          </w:p>
        </w:tc>
        <w:tc>
          <w:tcPr>
            <w:tcW w:w="289" w:type="pct"/>
          </w:tcPr>
          <w:p w:rsidR="00CE265D" w:rsidRPr="002976B9" w:rsidRDefault="009B6081" w:rsidP="009B6081">
            <w:pPr>
              <w:spacing w:line="240" w:lineRule="auto"/>
              <w:ind w:firstLine="0"/>
              <w:rPr>
                <w:b/>
                <w:i/>
              </w:rPr>
            </w:pPr>
            <w:r>
              <w:rPr>
                <w:b/>
                <w:i/>
              </w:rPr>
              <w:t>36</w:t>
            </w:r>
          </w:p>
        </w:tc>
      </w:tr>
    </w:tbl>
    <w:p w:rsidR="00CE265D" w:rsidRPr="002976B9" w:rsidRDefault="00CE265D" w:rsidP="009E2D81">
      <w:pPr>
        <w:suppressAutoHyphens/>
        <w:spacing w:line="240" w:lineRule="auto"/>
        <w:rPr>
          <w:i/>
          <w:sz w:val="20"/>
          <w:szCs w:val="20"/>
        </w:rPr>
      </w:pPr>
    </w:p>
    <w:p w:rsidR="00CE265D" w:rsidRPr="002976B9" w:rsidRDefault="00CE265D" w:rsidP="009E2D81">
      <w:pPr>
        <w:suppressAutoHyphens/>
        <w:spacing w:line="240" w:lineRule="auto"/>
        <w:jc w:val="center"/>
        <w:rPr>
          <w:b/>
        </w:rPr>
      </w:pPr>
      <w:r w:rsidRPr="002976B9">
        <w:rPr>
          <w:b/>
        </w:rPr>
        <w:br w:type="page"/>
      </w:r>
      <w:r w:rsidRPr="002976B9">
        <w:rPr>
          <w:b/>
        </w:rPr>
        <w:lastRenderedPageBreak/>
        <w:t>2.2. Тематический план и содержание профессионального модуля ПМ.03 ОБСЛУЖИВАНИЕ И ЭКСПЛУАТАЦИЯ  ТЕХНОЛОГИЧЕСКОГО ОБОРУДОВАНИЯ И ТЕХНОЛОГИЧЕСКОЙ ОСНАСТКИ</w:t>
      </w:r>
    </w:p>
    <w:p w:rsidR="00CE265D" w:rsidRPr="002976B9" w:rsidRDefault="00CE265D" w:rsidP="009E2D81">
      <w:pPr>
        <w:suppressAutoHyphens/>
        <w:spacing w:line="240" w:lineRule="auto"/>
        <w:jc w:val="center"/>
        <w:rPr>
          <w:b/>
        </w:rPr>
      </w:pPr>
    </w:p>
    <w:tbl>
      <w:tblPr>
        <w:tblW w:w="51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2"/>
        <w:gridCol w:w="537"/>
        <w:gridCol w:w="9215"/>
        <w:gridCol w:w="1134"/>
        <w:gridCol w:w="1148"/>
        <w:gridCol w:w="1149"/>
      </w:tblGrid>
      <w:tr w:rsidR="00CE265D" w:rsidRPr="002976B9" w:rsidTr="00CE265D">
        <w:trPr>
          <w:trHeight w:val="20"/>
          <w:jc w:val="center"/>
        </w:trPr>
        <w:tc>
          <w:tcPr>
            <w:tcW w:w="2072" w:type="dxa"/>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18"/>
              </w:rPr>
            </w:pPr>
            <w:r w:rsidRPr="002976B9">
              <w:rPr>
                <w:b/>
                <w:bCs/>
                <w:sz w:val="20"/>
                <w:szCs w:val="18"/>
              </w:rPr>
              <w:t>Наименование разделов и тем профессионального модуля (ПМ), междисциплинарных курсов (МДК)</w:t>
            </w:r>
          </w:p>
        </w:tc>
        <w:tc>
          <w:tcPr>
            <w:tcW w:w="9751" w:type="dxa"/>
            <w:gridSpan w:val="2"/>
            <w:tcMar>
              <w:left w:w="57" w:type="dxa"/>
              <w:right w:w="57" w:type="dxa"/>
            </w:tcMar>
          </w:tcPr>
          <w:p w:rsidR="00CE265D" w:rsidRPr="002976B9" w:rsidRDefault="00CE265D" w:rsidP="009E2D81">
            <w:pPr>
              <w:suppressAutoHyphens/>
              <w:spacing w:line="240" w:lineRule="auto"/>
              <w:jc w:val="center"/>
              <w:rPr>
                <w:b/>
                <w:bCs/>
                <w:sz w:val="20"/>
              </w:rPr>
            </w:pPr>
            <w:r w:rsidRPr="002976B9">
              <w:rPr>
                <w:b/>
                <w:bCs/>
                <w:sz w:val="20"/>
              </w:rPr>
              <w:t>Содержание учебного материала,</w:t>
            </w: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18"/>
              </w:rPr>
            </w:pPr>
            <w:r w:rsidRPr="002976B9">
              <w:rPr>
                <w:b/>
                <w:bCs/>
                <w:sz w:val="20"/>
              </w:rPr>
              <w:t xml:space="preserve">лабораторные работы и практические занятия, самостоятельная учебная работа обучающихся, курсовая работа (проект) </w:t>
            </w:r>
            <w:r w:rsidRPr="002976B9">
              <w:rPr>
                <w:bCs/>
                <w:i/>
                <w:sz w:val="20"/>
              </w:rPr>
              <w:t>(если предусмотрены)</w:t>
            </w:r>
          </w:p>
        </w:tc>
        <w:tc>
          <w:tcPr>
            <w:tcW w:w="1134" w:type="dxa"/>
            <w:shd w:val="clear" w:color="auto" w:fill="auto"/>
            <w:tcMar>
              <w:left w:w="57" w:type="dxa"/>
              <w:right w:w="57" w:type="dxa"/>
            </w:tcMar>
            <w:vAlign w:val="center"/>
          </w:tcPr>
          <w:p w:rsidR="00CE265D" w:rsidRPr="002976B9" w:rsidRDefault="00CE265D" w:rsidP="009E2D81">
            <w:pPr>
              <w:spacing w:line="240" w:lineRule="auto"/>
              <w:jc w:val="center"/>
              <w:rPr>
                <w:b/>
                <w:bCs/>
                <w:sz w:val="20"/>
              </w:rPr>
            </w:pPr>
            <w:r w:rsidRPr="002976B9">
              <w:rPr>
                <w:b/>
                <w:bCs/>
                <w:sz w:val="20"/>
              </w:rPr>
              <w:t>Объем, акад. ч / в том числе в форме практической подготовки, акад. ч</w:t>
            </w:r>
          </w:p>
        </w:tc>
        <w:tc>
          <w:tcPr>
            <w:tcW w:w="1148" w:type="dxa"/>
            <w:tcMar>
              <w:left w:w="57" w:type="dxa"/>
              <w:right w:w="57" w:type="dxa"/>
            </w:tcMar>
          </w:tcPr>
          <w:p w:rsidR="00CE265D" w:rsidRPr="002976B9" w:rsidRDefault="00CE265D" w:rsidP="009E2D81">
            <w:pPr>
              <w:spacing w:line="240" w:lineRule="auto"/>
              <w:jc w:val="center"/>
              <w:rPr>
                <w:b/>
                <w:bCs/>
                <w:sz w:val="20"/>
                <w:szCs w:val="20"/>
              </w:rPr>
            </w:pPr>
            <w:r w:rsidRPr="002976B9">
              <w:rPr>
                <w:rFonts w:eastAsia="Calibri"/>
                <w:b/>
                <w:bCs/>
                <w:sz w:val="20"/>
                <w:szCs w:val="20"/>
                <w:lang w:eastAsia="en-US"/>
              </w:rPr>
              <w:t>Код ПК, ОК</w:t>
            </w:r>
          </w:p>
        </w:tc>
        <w:tc>
          <w:tcPr>
            <w:tcW w:w="1149" w:type="dxa"/>
            <w:tcMar>
              <w:left w:w="57" w:type="dxa"/>
              <w:right w:w="57" w:type="dxa"/>
            </w:tcMar>
          </w:tcPr>
          <w:p w:rsidR="00CE265D" w:rsidRPr="002976B9" w:rsidRDefault="00CE265D" w:rsidP="009E2D81">
            <w:pPr>
              <w:spacing w:line="240" w:lineRule="auto"/>
              <w:jc w:val="center"/>
              <w:rPr>
                <w:b/>
                <w:bCs/>
                <w:sz w:val="20"/>
                <w:szCs w:val="20"/>
              </w:rPr>
            </w:pPr>
            <w:r w:rsidRPr="002976B9">
              <w:rPr>
                <w:rFonts w:eastAsia="Calibri"/>
                <w:b/>
                <w:bCs/>
                <w:sz w:val="20"/>
                <w:szCs w:val="20"/>
                <w:lang w:eastAsia="en-US"/>
              </w:rPr>
              <w:t>Код Н/У/З</w:t>
            </w:r>
          </w:p>
        </w:tc>
      </w:tr>
      <w:tr w:rsidR="00CE265D" w:rsidRPr="002976B9" w:rsidTr="00CE265D">
        <w:trPr>
          <w:trHeight w:val="20"/>
          <w:jc w:val="center"/>
        </w:trPr>
        <w:tc>
          <w:tcPr>
            <w:tcW w:w="2072" w:type="dxa"/>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1</w:t>
            </w:r>
          </w:p>
        </w:tc>
        <w:tc>
          <w:tcPr>
            <w:tcW w:w="9751" w:type="dxa"/>
            <w:gridSpan w:val="2"/>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2</w:t>
            </w:r>
          </w:p>
        </w:tc>
        <w:tc>
          <w:tcPr>
            <w:tcW w:w="1134" w:type="dxa"/>
            <w:shd w:val="clear" w:color="auto" w:fill="auto"/>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3</w:t>
            </w:r>
          </w:p>
        </w:tc>
        <w:tc>
          <w:tcPr>
            <w:tcW w:w="1148" w:type="dxa"/>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4</w:t>
            </w:r>
          </w:p>
        </w:tc>
        <w:tc>
          <w:tcPr>
            <w:tcW w:w="1149" w:type="dxa"/>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5</w:t>
            </w:r>
          </w:p>
        </w:tc>
      </w:tr>
      <w:tr w:rsidR="00CE265D" w:rsidRPr="002976B9" w:rsidTr="00CE265D">
        <w:trPr>
          <w:trHeight w:val="20"/>
          <w:jc w:val="center"/>
        </w:trPr>
        <w:tc>
          <w:tcPr>
            <w:tcW w:w="11823" w:type="dxa"/>
            <w:gridSpan w:val="3"/>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75" w:hanging="175"/>
              <w:jc w:val="center"/>
              <w:rPr>
                <w:b/>
                <w:sz w:val="20"/>
                <w:szCs w:val="20"/>
              </w:rPr>
            </w:pPr>
            <w:r w:rsidRPr="002976B9">
              <w:rPr>
                <w:b/>
                <w:sz w:val="20"/>
                <w:szCs w:val="20"/>
              </w:rPr>
              <w:t xml:space="preserve">МДК.03.01 </w:t>
            </w: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75" w:hanging="175"/>
              <w:jc w:val="center"/>
              <w:rPr>
                <w:b/>
                <w:bCs/>
                <w:sz w:val="20"/>
                <w:szCs w:val="20"/>
              </w:rPr>
            </w:pPr>
            <w:r w:rsidRPr="002976B9">
              <w:rPr>
                <w:b/>
                <w:sz w:val="20"/>
                <w:szCs w:val="20"/>
              </w:rPr>
              <w:t>Основы обслуживания   и эксплуатации технологического оборудования для производства изделий из полимерных композитов</w:t>
            </w:r>
          </w:p>
        </w:tc>
        <w:tc>
          <w:tcPr>
            <w:tcW w:w="1134" w:type="dxa"/>
            <w:shd w:val="clear" w:color="auto" w:fill="auto"/>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36</w:t>
            </w:r>
          </w:p>
        </w:tc>
        <w:tc>
          <w:tcPr>
            <w:tcW w:w="1148" w:type="dxa"/>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1149" w:type="dxa"/>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r>
      <w:tr w:rsidR="00CE265D" w:rsidRPr="002976B9" w:rsidTr="00CE265D">
        <w:trPr>
          <w:trHeight w:val="20"/>
          <w:jc w:val="center"/>
        </w:trPr>
        <w:tc>
          <w:tcPr>
            <w:tcW w:w="11823" w:type="dxa"/>
            <w:gridSpan w:val="3"/>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Раздел 1.</w:t>
            </w: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20"/>
                <w:szCs w:val="20"/>
              </w:rPr>
            </w:pPr>
            <w:r w:rsidRPr="002976B9">
              <w:rPr>
                <w:b/>
                <w:bCs/>
                <w:sz w:val="20"/>
                <w:szCs w:val="20"/>
              </w:rPr>
              <w:t xml:space="preserve">Оборудование для подготовки </w:t>
            </w:r>
            <w:r w:rsidRPr="002976B9">
              <w:rPr>
                <w:b/>
                <w:sz w:val="20"/>
                <w:szCs w:val="20"/>
              </w:rPr>
              <w:t xml:space="preserve">полимерных </w:t>
            </w:r>
            <w:r w:rsidRPr="002976B9">
              <w:rPr>
                <w:b/>
                <w:bCs/>
                <w:sz w:val="20"/>
                <w:szCs w:val="20"/>
              </w:rPr>
              <w:t>композиционных материалов в производство</w:t>
            </w:r>
          </w:p>
        </w:tc>
        <w:tc>
          <w:tcPr>
            <w:tcW w:w="1134"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8</w:t>
            </w:r>
          </w:p>
        </w:tc>
        <w:tc>
          <w:tcPr>
            <w:tcW w:w="1148"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49"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E265D" w:rsidRPr="002976B9" w:rsidTr="00CE265D">
        <w:trPr>
          <w:trHeight w:val="60"/>
          <w:jc w:val="center"/>
        </w:trPr>
        <w:tc>
          <w:tcPr>
            <w:tcW w:w="2072" w:type="dxa"/>
            <w:vMerge w:val="restart"/>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20"/>
                <w:szCs w:val="20"/>
              </w:rPr>
            </w:pPr>
            <w:r w:rsidRPr="002976B9">
              <w:rPr>
                <w:b/>
                <w:sz w:val="20"/>
                <w:szCs w:val="20"/>
              </w:rPr>
              <w:t>Тема 1.1.</w:t>
            </w: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 xml:space="preserve">Оборудование и инструменты для подготовки </w:t>
            </w:r>
            <w:r w:rsidRPr="002976B9">
              <w:rPr>
                <w:b/>
                <w:sz w:val="20"/>
                <w:szCs w:val="20"/>
              </w:rPr>
              <w:t xml:space="preserve">полимерных </w:t>
            </w:r>
            <w:r w:rsidRPr="002976B9">
              <w:rPr>
                <w:b/>
                <w:bCs/>
                <w:sz w:val="20"/>
                <w:szCs w:val="20"/>
              </w:rPr>
              <w:t>композиционных материалов в производство</w:t>
            </w:r>
          </w:p>
        </w:tc>
        <w:tc>
          <w:tcPr>
            <w:tcW w:w="9751" w:type="dxa"/>
            <w:gridSpan w:val="2"/>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0"/>
                <w:szCs w:val="20"/>
              </w:rPr>
            </w:pPr>
            <w:r w:rsidRPr="002976B9">
              <w:rPr>
                <w:b/>
                <w:bCs/>
                <w:sz w:val="20"/>
                <w:szCs w:val="20"/>
              </w:rPr>
              <w:t>Содержание учебного материала</w:t>
            </w:r>
          </w:p>
        </w:tc>
        <w:tc>
          <w:tcPr>
            <w:tcW w:w="1134" w:type="dxa"/>
            <w:vMerge w:val="restart"/>
            <w:shd w:val="clear" w:color="auto" w:fill="FFFFFF"/>
            <w:tcMar>
              <w:left w:w="57" w:type="dxa"/>
              <w:right w:w="57" w:type="dxa"/>
            </w:tcMar>
          </w:tcPr>
          <w:p w:rsidR="00CE265D" w:rsidRPr="002976B9" w:rsidRDefault="00CE265D" w:rsidP="009E2D81">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4</w:t>
            </w:r>
          </w:p>
        </w:tc>
        <w:tc>
          <w:tcPr>
            <w:tcW w:w="1148" w:type="dxa"/>
            <w:vMerge w:val="restart"/>
            <w:shd w:val="clear" w:color="auto" w:fill="FFFFFF"/>
            <w:tcMar>
              <w:left w:w="57" w:type="dxa"/>
              <w:right w:w="57" w:type="dxa"/>
            </w:tcMar>
          </w:tcPr>
          <w:p w:rsidR="00CE265D" w:rsidRPr="002976B9" w:rsidRDefault="00CE265D" w:rsidP="00B17E9D">
            <w:pPr>
              <w:spacing w:line="240" w:lineRule="auto"/>
              <w:ind w:firstLine="14"/>
              <w:jc w:val="center"/>
              <w:rPr>
                <w:bCs/>
              </w:rPr>
            </w:pPr>
            <w:r w:rsidRPr="002976B9">
              <w:rPr>
                <w:bCs/>
              </w:rPr>
              <w:t>ПК 3.1</w:t>
            </w:r>
          </w:p>
          <w:p w:rsidR="00CE265D" w:rsidRPr="002976B9" w:rsidRDefault="00CE265D" w:rsidP="00B17E9D">
            <w:pPr>
              <w:spacing w:line="240" w:lineRule="auto"/>
              <w:ind w:firstLine="14"/>
              <w:jc w:val="center"/>
            </w:pPr>
            <w:r w:rsidRPr="002976B9">
              <w:rPr>
                <w:bCs/>
              </w:rPr>
              <w:t>ОК-1-11</w:t>
            </w:r>
          </w:p>
        </w:tc>
        <w:tc>
          <w:tcPr>
            <w:tcW w:w="1149" w:type="dxa"/>
            <w:vMerge w:val="restart"/>
            <w:shd w:val="clear" w:color="auto" w:fill="FFFFFF"/>
            <w:tcMar>
              <w:left w:w="57" w:type="dxa"/>
              <w:right w:w="57" w:type="dxa"/>
            </w:tcMar>
          </w:tcPr>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Н3.1.01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У3.1.01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rPr>
            </w:pPr>
            <w:r w:rsidRPr="002976B9">
              <w:t>З3.1.01 – 3.1.04</w:t>
            </w:r>
          </w:p>
        </w:tc>
      </w:tr>
      <w:tr w:rsidR="00CE265D" w:rsidRPr="002976B9" w:rsidTr="00CE265D">
        <w:trPr>
          <w:trHeight w:val="920"/>
          <w:jc w:val="center"/>
        </w:trPr>
        <w:tc>
          <w:tcPr>
            <w:tcW w:w="2072" w:type="dxa"/>
            <w:vMerge/>
            <w:tcBorders>
              <w:bottom w:val="single" w:sz="4" w:space="0" w:color="auto"/>
            </w:tcBorders>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9214" w:type="dxa"/>
            <w:tcBorders>
              <w:bottom w:val="single" w:sz="4" w:space="0" w:color="auto"/>
            </w:tcBorders>
            <w:shd w:val="clear" w:color="auto" w:fill="FFFFFF"/>
            <w:tcMar>
              <w:left w:w="57" w:type="dxa"/>
              <w:right w:w="57" w:type="dxa"/>
            </w:tcMar>
          </w:tcPr>
          <w:p w:rsidR="00CE265D" w:rsidRPr="002976B9" w:rsidRDefault="00CE265D" w:rsidP="009E2D81">
            <w:pPr>
              <w:spacing w:line="240" w:lineRule="auto"/>
              <w:rPr>
                <w:bCs/>
                <w:sz w:val="20"/>
                <w:szCs w:val="20"/>
              </w:rPr>
            </w:pPr>
            <w:r w:rsidRPr="002976B9">
              <w:rPr>
                <w:bCs/>
                <w:sz w:val="20"/>
                <w:szCs w:val="20"/>
              </w:rPr>
              <w:t xml:space="preserve">Оборудование для подготовки </w:t>
            </w:r>
            <w:r w:rsidRPr="002976B9">
              <w:rPr>
                <w:sz w:val="20"/>
                <w:szCs w:val="20"/>
              </w:rPr>
              <w:t xml:space="preserve">полимерных </w:t>
            </w:r>
            <w:r w:rsidRPr="002976B9">
              <w:rPr>
                <w:bCs/>
                <w:sz w:val="20"/>
                <w:szCs w:val="20"/>
              </w:rPr>
              <w:t xml:space="preserve">композиционных материалов в производстве. </w:t>
            </w:r>
            <w:r w:rsidRPr="002976B9">
              <w:rPr>
                <w:sz w:val="20"/>
                <w:szCs w:val="20"/>
              </w:rPr>
              <w:t>Назначение и классификация, основные типы оборудования. Характеристики, конструктивные особенности и принципы работы оборудования для проведения производственных процессов.</w:t>
            </w:r>
          </w:p>
        </w:tc>
        <w:tc>
          <w:tcPr>
            <w:tcW w:w="1134" w:type="dxa"/>
            <w:vMerge/>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48" w:type="dxa"/>
            <w:vMerge/>
            <w:tcBorders>
              <w:bottom w:val="single" w:sz="4" w:space="0" w:color="auto"/>
            </w:tcBorders>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sz w:val="18"/>
                <w:szCs w:val="18"/>
              </w:rPr>
            </w:pPr>
          </w:p>
        </w:tc>
        <w:tc>
          <w:tcPr>
            <w:tcW w:w="1149" w:type="dxa"/>
            <w:vMerge/>
            <w:tcBorders>
              <w:bottom w:val="single" w:sz="4" w:space="0" w:color="auto"/>
            </w:tcBorders>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rPr>
            </w:pPr>
          </w:p>
        </w:tc>
      </w:tr>
      <w:tr w:rsidR="00CE265D" w:rsidRPr="002976B9" w:rsidTr="00CE265D">
        <w:trPr>
          <w:trHeight w:val="690"/>
          <w:jc w:val="center"/>
        </w:trPr>
        <w:tc>
          <w:tcPr>
            <w:tcW w:w="2072" w:type="dxa"/>
            <w:vMerge/>
            <w:tcBorders>
              <w:bottom w:val="single" w:sz="4" w:space="0" w:color="auto"/>
            </w:tcBorders>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2</w:t>
            </w:r>
          </w:p>
        </w:tc>
        <w:tc>
          <w:tcPr>
            <w:tcW w:w="9214" w:type="dxa"/>
            <w:tcBorders>
              <w:bottom w:val="single" w:sz="4" w:space="0" w:color="auto"/>
            </w:tcBorders>
            <w:shd w:val="clear" w:color="auto" w:fill="FFFFFF"/>
            <w:tcMar>
              <w:left w:w="57" w:type="dxa"/>
              <w:right w:w="57" w:type="dxa"/>
            </w:tcMar>
          </w:tcPr>
          <w:p w:rsidR="00CE265D" w:rsidRPr="002976B9" w:rsidRDefault="00CE265D" w:rsidP="009E2D81">
            <w:pPr>
              <w:spacing w:line="240" w:lineRule="auto"/>
              <w:rPr>
                <w:sz w:val="20"/>
                <w:szCs w:val="20"/>
              </w:rPr>
            </w:pPr>
            <w:r w:rsidRPr="002976B9">
              <w:rPr>
                <w:sz w:val="20"/>
                <w:szCs w:val="20"/>
              </w:rPr>
              <w:t>Принципы выбора оборудования. Основы технологических расчетов оборудования. Основы технологических расчетов оборудования. Правила техники безопасности и технической эксплуатации оборудования.</w:t>
            </w:r>
          </w:p>
        </w:tc>
        <w:tc>
          <w:tcPr>
            <w:tcW w:w="1134" w:type="dxa"/>
            <w:vMerge/>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48" w:type="dxa"/>
            <w:vMerge/>
            <w:tcBorders>
              <w:bottom w:val="single" w:sz="4" w:space="0" w:color="auto"/>
            </w:tcBorders>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sz w:val="18"/>
                <w:szCs w:val="18"/>
              </w:rPr>
            </w:pPr>
          </w:p>
        </w:tc>
        <w:tc>
          <w:tcPr>
            <w:tcW w:w="1149" w:type="dxa"/>
            <w:vMerge/>
            <w:tcBorders>
              <w:bottom w:val="single" w:sz="4" w:space="0" w:color="auto"/>
            </w:tcBorders>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rPr>
            </w:pPr>
          </w:p>
        </w:tc>
      </w:tr>
      <w:tr w:rsidR="00CE265D" w:rsidRPr="002976B9" w:rsidTr="00CE265D">
        <w:trPr>
          <w:trHeight w:val="2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9751" w:type="dxa"/>
            <w:gridSpan w:val="2"/>
            <w:shd w:val="clear" w:color="auto" w:fill="FFFFFF"/>
            <w:tcMar>
              <w:left w:w="57" w:type="dxa"/>
              <w:right w:w="57" w:type="dxa"/>
            </w:tcMar>
          </w:tcPr>
          <w:p w:rsidR="00CE265D" w:rsidRPr="002976B9" w:rsidRDefault="00CE265D" w:rsidP="009E2D81">
            <w:pPr>
              <w:spacing w:line="240" w:lineRule="auto"/>
              <w:ind w:firstLine="17"/>
              <w:rPr>
                <w:bCs/>
                <w:i/>
                <w:sz w:val="20"/>
                <w:szCs w:val="20"/>
                <w:shd w:val="clear" w:color="auto" w:fill="FFFFFF"/>
              </w:rPr>
            </w:pPr>
            <w:r w:rsidRPr="002976B9">
              <w:rPr>
                <w:b/>
                <w:bCs/>
                <w:i/>
                <w:sz w:val="20"/>
                <w:szCs w:val="20"/>
                <w:shd w:val="clear" w:color="auto" w:fill="FFFFFF"/>
              </w:rPr>
              <w:t>Практические занятия</w:t>
            </w:r>
            <w:r w:rsidRPr="002976B9">
              <w:rPr>
                <w:bCs/>
                <w:i/>
                <w:sz w:val="20"/>
                <w:szCs w:val="20"/>
                <w:shd w:val="clear" w:color="auto" w:fill="FFFFFF"/>
              </w:rPr>
              <w:t xml:space="preserve"> </w:t>
            </w:r>
            <w:r w:rsidRPr="002976B9">
              <w:rPr>
                <w:b/>
                <w:bCs/>
                <w:i/>
                <w:sz w:val="20"/>
                <w:szCs w:val="20"/>
                <w:shd w:val="clear" w:color="auto" w:fill="FFFFFF"/>
              </w:rPr>
              <w:t>№1-2</w:t>
            </w:r>
          </w:p>
        </w:tc>
        <w:tc>
          <w:tcPr>
            <w:tcW w:w="1134" w:type="dxa"/>
            <w:vMerge w:val="restart"/>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4</w:t>
            </w:r>
          </w:p>
        </w:tc>
        <w:tc>
          <w:tcPr>
            <w:tcW w:w="1148" w:type="dxa"/>
            <w:vMerge w:val="restart"/>
            <w:shd w:val="clear" w:color="auto" w:fill="FFFFFF"/>
            <w:tcMar>
              <w:left w:w="57" w:type="dxa"/>
              <w:right w:w="57" w:type="dxa"/>
            </w:tcMar>
          </w:tcPr>
          <w:p w:rsidR="00CE265D" w:rsidRPr="002976B9" w:rsidRDefault="00CE265D" w:rsidP="00B17E9D">
            <w:pPr>
              <w:spacing w:line="240" w:lineRule="auto"/>
              <w:ind w:firstLine="14"/>
              <w:jc w:val="center"/>
              <w:rPr>
                <w:bCs/>
              </w:rPr>
            </w:pPr>
            <w:r w:rsidRPr="002976B9">
              <w:rPr>
                <w:bCs/>
              </w:rPr>
              <w:t>ПК 3.1</w:t>
            </w:r>
          </w:p>
          <w:p w:rsidR="00CE265D" w:rsidRPr="002976B9" w:rsidRDefault="00CE265D" w:rsidP="00B17E9D">
            <w:pPr>
              <w:spacing w:line="240" w:lineRule="auto"/>
              <w:ind w:firstLine="14"/>
              <w:jc w:val="center"/>
            </w:pPr>
            <w:r w:rsidRPr="002976B9">
              <w:rPr>
                <w:bCs/>
              </w:rPr>
              <w:t>ОК-1-11</w:t>
            </w:r>
          </w:p>
        </w:tc>
        <w:tc>
          <w:tcPr>
            <w:tcW w:w="1149" w:type="dxa"/>
            <w:vMerge w:val="restart"/>
            <w:shd w:val="clear" w:color="auto" w:fill="FFFFFF"/>
            <w:tcMar>
              <w:left w:w="57" w:type="dxa"/>
              <w:right w:w="57" w:type="dxa"/>
            </w:tcMar>
          </w:tcPr>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Н3.1.01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У3.1.01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rPr>
            </w:pPr>
            <w:r w:rsidRPr="002976B9">
              <w:t>З3.1.01 – 3.1.04</w:t>
            </w:r>
          </w:p>
        </w:tc>
      </w:tr>
      <w:tr w:rsidR="00CE265D" w:rsidRPr="002976B9" w:rsidTr="00CE265D">
        <w:trPr>
          <w:trHeight w:val="460"/>
          <w:jc w:val="center"/>
        </w:trPr>
        <w:tc>
          <w:tcPr>
            <w:tcW w:w="2072" w:type="dxa"/>
            <w:vMerge/>
            <w:tcBorders>
              <w:bottom w:val="single" w:sz="4" w:space="0" w:color="auto"/>
            </w:tcBorders>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9214" w:type="dxa"/>
            <w:tcBorders>
              <w:bottom w:val="single" w:sz="4" w:space="0" w:color="auto"/>
            </w:tcBorders>
            <w:shd w:val="clear" w:color="auto" w:fill="FFFFFF"/>
            <w:tcMar>
              <w:left w:w="57" w:type="dxa"/>
              <w:right w:w="57" w:type="dxa"/>
            </w:tcMar>
          </w:tcPr>
          <w:p w:rsidR="00CE265D" w:rsidRPr="002976B9" w:rsidRDefault="00CE265D" w:rsidP="009E2D81">
            <w:pPr>
              <w:spacing w:line="240" w:lineRule="auto"/>
              <w:rPr>
                <w:b/>
                <w:bCs/>
                <w:i/>
                <w:sz w:val="20"/>
                <w:szCs w:val="20"/>
              </w:rPr>
            </w:pPr>
            <w:r w:rsidRPr="002976B9">
              <w:rPr>
                <w:bCs/>
                <w:i/>
                <w:sz w:val="20"/>
                <w:szCs w:val="20"/>
              </w:rPr>
              <w:t>Подбор оборудования и инструментов для подготовки полимерных композитов в производство</w:t>
            </w:r>
          </w:p>
        </w:tc>
        <w:tc>
          <w:tcPr>
            <w:tcW w:w="1134" w:type="dxa"/>
            <w:vMerge/>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48" w:type="dxa"/>
            <w:vMerge/>
            <w:tcBorders>
              <w:bottom w:val="single" w:sz="4" w:space="0" w:color="auto"/>
            </w:tcBorders>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sz w:val="18"/>
                <w:szCs w:val="18"/>
              </w:rPr>
            </w:pPr>
          </w:p>
        </w:tc>
        <w:tc>
          <w:tcPr>
            <w:tcW w:w="1149" w:type="dxa"/>
            <w:vMerge/>
            <w:tcBorders>
              <w:bottom w:val="single" w:sz="4" w:space="0" w:color="auto"/>
            </w:tcBorders>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rPr>
            </w:pPr>
          </w:p>
        </w:tc>
      </w:tr>
      <w:tr w:rsidR="00CE265D" w:rsidRPr="002976B9" w:rsidTr="00CE265D">
        <w:trPr>
          <w:trHeight w:val="460"/>
          <w:jc w:val="center"/>
        </w:trPr>
        <w:tc>
          <w:tcPr>
            <w:tcW w:w="2072" w:type="dxa"/>
            <w:vMerge/>
            <w:tcBorders>
              <w:bottom w:val="single" w:sz="4" w:space="0" w:color="auto"/>
            </w:tcBorders>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2</w:t>
            </w:r>
          </w:p>
        </w:tc>
        <w:tc>
          <w:tcPr>
            <w:tcW w:w="9214" w:type="dxa"/>
            <w:tcBorders>
              <w:bottom w:val="single" w:sz="4" w:space="0" w:color="auto"/>
            </w:tcBorders>
            <w:shd w:val="clear" w:color="auto" w:fill="FFFFFF"/>
            <w:tcMar>
              <w:left w:w="57" w:type="dxa"/>
              <w:right w:w="57" w:type="dxa"/>
            </w:tcMar>
          </w:tcPr>
          <w:p w:rsidR="00CE265D" w:rsidRPr="002976B9" w:rsidRDefault="00CE265D" w:rsidP="009E2D81">
            <w:pPr>
              <w:spacing w:line="240" w:lineRule="auto"/>
              <w:rPr>
                <w:bCs/>
                <w:i/>
                <w:sz w:val="20"/>
                <w:szCs w:val="20"/>
              </w:rPr>
            </w:pPr>
            <w:r w:rsidRPr="002976B9">
              <w:rPr>
                <w:bCs/>
                <w:i/>
                <w:sz w:val="20"/>
                <w:szCs w:val="20"/>
              </w:rPr>
              <w:t>Выбор и расчет технологического оборудования для подготовки полимерных композитов в производство</w:t>
            </w:r>
          </w:p>
        </w:tc>
        <w:tc>
          <w:tcPr>
            <w:tcW w:w="1134" w:type="dxa"/>
            <w:vMerge/>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48" w:type="dxa"/>
            <w:vMerge/>
            <w:tcBorders>
              <w:bottom w:val="single" w:sz="4" w:space="0" w:color="auto"/>
            </w:tcBorders>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sz w:val="18"/>
                <w:szCs w:val="18"/>
              </w:rPr>
            </w:pPr>
          </w:p>
        </w:tc>
        <w:tc>
          <w:tcPr>
            <w:tcW w:w="1149" w:type="dxa"/>
            <w:vMerge/>
            <w:tcBorders>
              <w:bottom w:val="single" w:sz="4" w:space="0" w:color="auto"/>
            </w:tcBorders>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rPr>
            </w:pPr>
          </w:p>
        </w:tc>
      </w:tr>
      <w:tr w:rsidR="00CE265D" w:rsidRPr="002976B9" w:rsidTr="00CE265D">
        <w:trPr>
          <w:trHeight w:val="20"/>
          <w:jc w:val="center"/>
        </w:trPr>
        <w:tc>
          <w:tcPr>
            <w:tcW w:w="11823" w:type="dxa"/>
            <w:gridSpan w:val="3"/>
            <w:tcMar>
              <w:left w:w="57" w:type="dxa"/>
              <w:right w:w="57" w:type="dxa"/>
            </w:tcMar>
          </w:tcPr>
          <w:p w:rsidR="00CE265D" w:rsidRPr="002976B9" w:rsidRDefault="00CE265D" w:rsidP="009E2D81">
            <w:pPr>
              <w:spacing w:line="240" w:lineRule="auto"/>
              <w:jc w:val="center"/>
              <w:rPr>
                <w:b/>
                <w:sz w:val="20"/>
                <w:szCs w:val="20"/>
              </w:rPr>
            </w:pPr>
            <w:r w:rsidRPr="002976B9">
              <w:rPr>
                <w:b/>
                <w:sz w:val="20"/>
                <w:szCs w:val="20"/>
              </w:rPr>
              <w:t xml:space="preserve">Раздел 2 </w:t>
            </w:r>
          </w:p>
          <w:p w:rsidR="00CE265D" w:rsidRPr="002976B9" w:rsidRDefault="00CE265D" w:rsidP="009E2D81">
            <w:pPr>
              <w:spacing w:line="240" w:lineRule="auto"/>
              <w:jc w:val="center"/>
              <w:rPr>
                <w:b/>
                <w:i/>
                <w:iCs/>
                <w:sz w:val="20"/>
                <w:szCs w:val="20"/>
              </w:rPr>
            </w:pPr>
            <w:r w:rsidRPr="002976B9">
              <w:rPr>
                <w:b/>
                <w:bCs/>
                <w:sz w:val="20"/>
                <w:szCs w:val="20"/>
              </w:rPr>
              <w:t xml:space="preserve">Оборудование для переработки  </w:t>
            </w:r>
            <w:r w:rsidRPr="002976B9">
              <w:rPr>
                <w:b/>
                <w:sz w:val="20"/>
                <w:szCs w:val="20"/>
              </w:rPr>
              <w:t xml:space="preserve">полимерных </w:t>
            </w:r>
            <w:r w:rsidRPr="002976B9">
              <w:rPr>
                <w:b/>
                <w:bCs/>
                <w:sz w:val="20"/>
                <w:szCs w:val="20"/>
              </w:rPr>
              <w:t>композиционных материалов</w:t>
            </w:r>
          </w:p>
        </w:tc>
        <w:tc>
          <w:tcPr>
            <w:tcW w:w="1134"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16</w:t>
            </w:r>
          </w:p>
        </w:tc>
        <w:tc>
          <w:tcPr>
            <w:tcW w:w="1148" w:type="dxa"/>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sz w:val="18"/>
                <w:szCs w:val="18"/>
              </w:rPr>
            </w:pPr>
          </w:p>
        </w:tc>
        <w:tc>
          <w:tcPr>
            <w:tcW w:w="1149" w:type="dxa"/>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rPr>
            </w:pPr>
          </w:p>
        </w:tc>
      </w:tr>
      <w:tr w:rsidR="00CE265D" w:rsidRPr="002976B9" w:rsidTr="00CE265D">
        <w:trPr>
          <w:trHeight w:val="20"/>
          <w:jc w:val="center"/>
        </w:trPr>
        <w:tc>
          <w:tcPr>
            <w:tcW w:w="2072" w:type="dxa"/>
            <w:vMerge w:val="restart"/>
            <w:tcMar>
              <w:left w:w="57" w:type="dxa"/>
              <w:right w:w="57" w:type="dxa"/>
            </w:tcMar>
          </w:tcPr>
          <w:p w:rsidR="00CE265D" w:rsidRPr="002976B9" w:rsidRDefault="00CE265D" w:rsidP="009E2D81">
            <w:pPr>
              <w:spacing w:line="240" w:lineRule="auto"/>
              <w:jc w:val="center"/>
              <w:rPr>
                <w:b/>
                <w:bCs/>
                <w:sz w:val="20"/>
                <w:szCs w:val="20"/>
              </w:rPr>
            </w:pPr>
            <w:r w:rsidRPr="002976B9">
              <w:rPr>
                <w:b/>
                <w:sz w:val="20"/>
                <w:szCs w:val="20"/>
              </w:rPr>
              <w:t>Тема 1.2</w:t>
            </w:r>
            <w:r w:rsidRPr="002976B9">
              <w:rPr>
                <w:b/>
                <w:bCs/>
                <w:sz w:val="20"/>
                <w:szCs w:val="20"/>
              </w:rPr>
              <w:t xml:space="preserve"> </w:t>
            </w:r>
          </w:p>
          <w:p w:rsidR="00CE265D" w:rsidRPr="002976B9" w:rsidRDefault="00CE265D" w:rsidP="009E2D81">
            <w:pPr>
              <w:spacing w:line="240" w:lineRule="auto"/>
              <w:jc w:val="center"/>
              <w:rPr>
                <w:b/>
                <w:bCs/>
                <w:sz w:val="20"/>
                <w:szCs w:val="20"/>
              </w:rPr>
            </w:pPr>
            <w:r w:rsidRPr="002976B9">
              <w:rPr>
                <w:b/>
                <w:bCs/>
                <w:sz w:val="20"/>
                <w:szCs w:val="20"/>
              </w:rPr>
              <w:t xml:space="preserve">Оборудование и инструменты для переработки  </w:t>
            </w:r>
            <w:r w:rsidRPr="002976B9">
              <w:rPr>
                <w:b/>
                <w:sz w:val="20"/>
                <w:szCs w:val="20"/>
              </w:rPr>
              <w:t xml:space="preserve">полимерных </w:t>
            </w:r>
            <w:r w:rsidRPr="002976B9">
              <w:rPr>
                <w:b/>
                <w:bCs/>
                <w:sz w:val="20"/>
                <w:szCs w:val="20"/>
              </w:rPr>
              <w:lastRenderedPageBreak/>
              <w:t>композиционных материалов</w:t>
            </w:r>
          </w:p>
        </w:tc>
        <w:tc>
          <w:tcPr>
            <w:tcW w:w="9751" w:type="dxa"/>
            <w:gridSpan w:val="2"/>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0"/>
                <w:szCs w:val="20"/>
              </w:rPr>
            </w:pPr>
            <w:r w:rsidRPr="002976B9">
              <w:rPr>
                <w:b/>
                <w:bCs/>
                <w:sz w:val="20"/>
                <w:szCs w:val="20"/>
              </w:rPr>
              <w:lastRenderedPageBreak/>
              <w:t>Содержание учебного материала</w:t>
            </w:r>
          </w:p>
        </w:tc>
        <w:tc>
          <w:tcPr>
            <w:tcW w:w="1134" w:type="dxa"/>
            <w:vMerge w:val="restart"/>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10</w:t>
            </w:r>
          </w:p>
        </w:tc>
        <w:tc>
          <w:tcPr>
            <w:tcW w:w="1148" w:type="dxa"/>
            <w:vMerge w:val="restart"/>
            <w:shd w:val="clear" w:color="auto" w:fill="FFFFFF"/>
            <w:tcMar>
              <w:left w:w="57" w:type="dxa"/>
              <w:right w:w="57" w:type="dxa"/>
            </w:tcMar>
          </w:tcPr>
          <w:p w:rsidR="00CE265D" w:rsidRPr="002976B9" w:rsidRDefault="00CE265D" w:rsidP="00B17E9D">
            <w:pPr>
              <w:spacing w:line="240" w:lineRule="auto"/>
              <w:ind w:firstLine="14"/>
              <w:jc w:val="center"/>
              <w:rPr>
                <w:bCs/>
              </w:rPr>
            </w:pPr>
            <w:r w:rsidRPr="002976B9">
              <w:rPr>
                <w:bCs/>
              </w:rPr>
              <w:t>ПК 3.1</w:t>
            </w:r>
          </w:p>
          <w:p w:rsidR="00CE265D" w:rsidRPr="002976B9" w:rsidRDefault="00CE265D" w:rsidP="00B17E9D">
            <w:pPr>
              <w:spacing w:line="240" w:lineRule="auto"/>
              <w:ind w:firstLine="14"/>
              <w:jc w:val="center"/>
            </w:pPr>
            <w:r w:rsidRPr="002976B9">
              <w:rPr>
                <w:bCs/>
              </w:rPr>
              <w:t>ОК-1-11</w:t>
            </w:r>
          </w:p>
        </w:tc>
        <w:tc>
          <w:tcPr>
            <w:tcW w:w="1149" w:type="dxa"/>
            <w:vMerge w:val="restart"/>
            <w:shd w:val="clear" w:color="auto" w:fill="FFFFFF"/>
            <w:tcMar>
              <w:left w:w="57" w:type="dxa"/>
              <w:right w:w="57" w:type="dxa"/>
            </w:tcMar>
          </w:tcPr>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Н3.1.01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У3.1.01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rPr>
            </w:pPr>
            <w:r w:rsidRPr="002976B9">
              <w:t>З3.1.01 – 3.1.04</w:t>
            </w:r>
          </w:p>
        </w:tc>
      </w:tr>
      <w:tr w:rsidR="00CE265D" w:rsidRPr="002976B9" w:rsidTr="00CE265D">
        <w:trPr>
          <w:trHeight w:val="80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9214"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 xml:space="preserve">Оборудование и инструменты для переработки </w:t>
            </w:r>
            <w:r w:rsidRPr="002976B9">
              <w:rPr>
                <w:sz w:val="20"/>
                <w:szCs w:val="20"/>
              </w:rPr>
              <w:t xml:space="preserve">полимерных </w:t>
            </w:r>
            <w:r w:rsidRPr="002976B9">
              <w:rPr>
                <w:bCs/>
                <w:sz w:val="20"/>
                <w:szCs w:val="20"/>
              </w:rPr>
              <w:t xml:space="preserve">композиционных материалов. Оборудование для завершающих процессов переработки </w:t>
            </w:r>
            <w:r w:rsidRPr="002976B9">
              <w:rPr>
                <w:sz w:val="20"/>
                <w:szCs w:val="20"/>
              </w:rPr>
              <w:t xml:space="preserve">полимерных </w:t>
            </w:r>
            <w:r w:rsidRPr="002976B9">
              <w:rPr>
                <w:bCs/>
                <w:sz w:val="20"/>
                <w:szCs w:val="20"/>
              </w:rPr>
              <w:t>композиционных материалов</w:t>
            </w:r>
            <w:r w:rsidRPr="002976B9">
              <w:rPr>
                <w:sz w:val="20"/>
                <w:szCs w:val="20"/>
              </w:rPr>
              <w:t xml:space="preserve">. </w:t>
            </w:r>
            <w:r w:rsidRPr="002976B9">
              <w:rPr>
                <w:bCs/>
                <w:sz w:val="20"/>
                <w:szCs w:val="20"/>
              </w:rPr>
              <w:t xml:space="preserve">Оборудование для вспомогательных процессов переработки </w:t>
            </w:r>
            <w:r w:rsidRPr="002976B9">
              <w:rPr>
                <w:sz w:val="20"/>
                <w:szCs w:val="20"/>
              </w:rPr>
              <w:t xml:space="preserve">полимерных </w:t>
            </w:r>
            <w:r w:rsidRPr="002976B9">
              <w:rPr>
                <w:bCs/>
                <w:sz w:val="20"/>
                <w:szCs w:val="20"/>
              </w:rPr>
              <w:t>композиционных материалов</w:t>
            </w:r>
            <w:r w:rsidRPr="002976B9">
              <w:rPr>
                <w:b/>
                <w:bCs/>
                <w:sz w:val="20"/>
                <w:szCs w:val="20"/>
              </w:rPr>
              <w:t>.</w:t>
            </w:r>
          </w:p>
        </w:tc>
        <w:tc>
          <w:tcPr>
            <w:tcW w:w="1134" w:type="dxa"/>
            <w:vMerge/>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48"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sz w:val="18"/>
                <w:szCs w:val="18"/>
              </w:rPr>
            </w:pPr>
          </w:p>
        </w:tc>
        <w:tc>
          <w:tcPr>
            <w:tcW w:w="1149"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rPr>
            </w:pPr>
          </w:p>
        </w:tc>
      </w:tr>
      <w:tr w:rsidR="00CE265D" w:rsidRPr="002976B9" w:rsidTr="00CE265D">
        <w:trPr>
          <w:trHeight w:val="149"/>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2</w:t>
            </w:r>
          </w:p>
        </w:tc>
        <w:tc>
          <w:tcPr>
            <w:tcW w:w="9214"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sz w:val="20"/>
                <w:szCs w:val="20"/>
              </w:rPr>
              <w:t>Назначение и классификация, основные типы оборудования.</w:t>
            </w:r>
          </w:p>
        </w:tc>
        <w:tc>
          <w:tcPr>
            <w:tcW w:w="1134" w:type="dxa"/>
            <w:vMerge/>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48"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sz w:val="18"/>
                <w:szCs w:val="18"/>
              </w:rPr>
            </w:pPr>
          </w:p>
        </w:tc>
        <w:tc>
          <w:tcPr>
            <w:tcW w:w="1149"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rPr>
            </w:pPr>
          </w:p>
        </w:tc>
      </w:tr>
      <w:tr w:rsidR="00CE265D" w:rsidRPr="002976B9" w:rsidTr="00CE265D">
        <w:trPr>
          <w:trHeight w:val="30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3</w:t>
            </w:r>
          </w:p>
        </w:tc>
        <w:tc>
          <w:tcPr>
            <w:tcW w:w="9214"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sz w:val="20"/>
                <w:szCs w:val="20"/>
              </w:rPr>
              <w:t>Характеристики, конструктивные особенности и принципы работы оборудования для проведения производственных процессов.</w:t>
            </w:r>
          </w:p>
        </w:tc>
        <w:tc>
          <w:tcPr>
            <w:tcW w:w="1134" w:type="dxa"/>
            <w:vMerge/>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48"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sz w:val="18"/>
                <w:szCs w:val="18"/>
              </w:rPr>
            </w:pPr>
          </w:p>
        </w:tc>
        <w:tc>
          <w:tcPr>
            <w:tcW w:w="1149"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rPr>
            </w:pPr>
          </w:p>
        </w:tc>
      </w:tr>
      <w:tr w:rsidR="00CE265D" w:rsidRPr="002976B9" w:rsidTr="00CE265D">
        <w:trPr>
          <w:trHeight w:val="257"/>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4</w:t>
            </w:r>
          </w:p>
        </w:tc>
        <w:tc>
          <w:tcPr>
            <w:tcW w:w="9214"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sz w:val="20"/>
                <w:szCs w:val="20"/>
              </w:rPr>
              <w:t>Принципы выбора оборудования. Основы технологических расчетов оборудования.</w:t>
            </w:r>
          </w:p>
        </w:tc>
        <w:tc>
          <w:tcPr>
            <w:tcW w:w="1134" w:type="dxa"/>
            <w:vMerge/>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48"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sz w:val="18"/>
                <w:szCs w:val="18"/>
              </w:rPr>
            </w:pPr>
          </w:p>
        </w:tc>
        <w:tc>
          <w:tcPr>
            <w:tcW w:w="1149"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rPr>
            </w:pPr>
          </w:p>
        </w:tc>
      </w:tr>
      <w:tr w:rsidR="00CE265D" w:rsidRPr="002976B9" w:rsidTr="00CE265D">
        <w:trPr>
          <w:trHeight w:val="2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5</w:t>
            </w:r>
          </w:p>
        </w:tc>
        <w:tc>
          <w:tcPr>
            <w:tcW w:w="9214"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sz w:val="20"/>
                <w:szCs w:val="20"/>
              </w:rPr>
              <w:t>Правила техники безопасности и технической эксплуатации оборудования.</w:t>
            </w:r>
          </w:p>
        </w:tc>
        <w:tc>
          <w:tcPr>
            <w:tcW w:w="1134" w:type="dxa"/>
            <w:vMerge/>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48"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sz w:val="18"/>
                <w:szCs w:val="18"/>
              </w:rPr>
            </w:pPr>
          </w:p>
        </w:tc>
        <w:tc>
          <w:tcPr>
            <w:tcW w:w="1149"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rPr>
            </w:pPr>
          </w:p>
        </w:tc>
      </w:tr>
      <w:tr w:rsidR="00CE265D" w:rsidRPr="002976B9" w:rsidTr="00CE265D">
        <w:trPr>
          <w:trHeight w:val="2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9751" w:type="dxa"/>
            <w:gridSpan w:val="2"/>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b/>
                <w:bCs/>
                <w:i/>
                <w:sz w:val="20"/>
                <w:szCs w:val="20"/>
              </w:rPr>
              <w:t>Практические занятия№3-5</w:t>
            </w:r>
          </w:p>
        </w:tc>
        <w:tc>
          <w:tcPr>
            <w:tcW w:w="1134" w:type="dxa"/>
            <w:vMerge w:val="restart"/>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6</w:t>
            </w:r>
          </w:p>
          <w:p w:rsidR="00CE265D" w:rsidRPr="002976B9" w:rsidRDefault="00CE265D" w:rsidP="009E2D81">
            <w:pPr>
              <w:spacing w:line="240" w:lineRule="auto"/>
              <w:jc w:val="center"/>
              <w:rPr>
                <w:sz w:val="18"/>
                <w:szCs w:val="18"/>
              </w:rPr>
            </w:pPr>
          </w:p>
        </w:tc>
        <w:tc>
          <w:tcPr>
            <w:tcW w:w="1148" w:type="dxa"/>
            <w:vMerge w:val="restart"/>
            <w:shd w:val="clear" w:color="auto" w:fill="FFFFFF"/>
            <w:tcMar>
              <w:left w:w="57" w:type="dxa"/>
              <w:right w:w="57" w:type="dxa"/>
            </w:tcMar>
          </w:tcPr>
          <w:p w:rsidR="00CE265D" w:rsidRPr="002976B9" w:rsidRDefault="00CE265D" w:rsidP="00B17E9D">
            <w:pPr>
              <w:spacing w:line="240" w:lineRule="auto"/>
              <w:ind w:firstLine="14"/>
              <w:jc w:val="center"/>
              <w:rPr>
                <w:bCs/>
              </w:rPr>
            </w:pPr>
            <w:r w:rsidRPr="002976B9">
              <w:rPr>
                <w:bCs/>
              </w:rPr>
              <w:t>ПК 3.1</w:t>
            </w:r>
          </w:p>
          <w:p w:rsidR="00CE265D" w:rsidRPr="002976B9" w:rsidRDefault="00CE265D" w:rsidP="00B17E9D">
            <w:pPr>
              <w:spacing w:line="240" w:lineRule="auto"/>
              <w:ind w:firstLine="14"/>
              <w:jc w:val="center"/>
            </w:pPr>
            <w:r w:rsidRPr="002976B9">
              <w:rPr>
                <w:bCs/>
              </w:rPr>
              <w:t>ОК-1-11</w:t>
            </w:r>
          </w:p>
        </w:tc>
        <w:tc>
          <w:tcPr>
            <w:tcW w:w="1149" w:type="dxa"/>
            <w:vMerge w:val="restart"/>
            <w:shd w:val="clear" w:color="auto" w:fill="FFFFFF"/>
            <w:tcMar>
              <w:left w:w="57" w:type="dxa"/>
              <w:right w:w="57" w:type="dxa"/>
            </w:tcMar>
          </w:tcPr>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Н3.1.01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У3.1.01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rPr>
            </w:pPr>
            <w:r w:rsidRPr="002976B9">
              <w:t>З3.1.01 – 3.1.04</w:t>
            </w:r>
          </w:p>
        </w:tc>
      </w:tr>
      <w:tr w:rsidR="00CE265D" w:rsidRPr="002976B9" w:rsidTr="00CE265D">
        <w:trPr>
          <w:trHeight w:val="46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9214" w:type="dxa"/>
            <w:tcBorders>
              <w:bottom w:val="single" w:sz="4" w:space="0" w:color="auto"/>
            </w:tcBorders>
            <w:shd w:val="clear" w:color="auto" w:fill="FFFFFF"/>
            <w:tcMar>
              <w:left w:w="57" w:type="dxa"/>
              <w:right w:w="57" w:type="dxa"/>
            </w:tcMar>
          </w:tcPr>
          <w:p w:rsidR="00CE265D" w:rsidRPr="002976B9" w:rsidRDefault="00CE265D" w:rsidP="009E2D81">
            <w:pPr>
              <w:spacing w:line="240" w:lineRule="auto"/>
              <w:rPr>
                <w:b/>
                <w:bCs/>
                <w:i/>
                <w:sz w:val="20"/>
                <w:szCs w:val="20"/>
              </w:rPr>
            </w:pPr>
            <w:r w:rsidRPr="002976B9">
              <w:rPr>
                <w:bCs/>
                <w:i/>
                <w:sz w:val="20"/>
                <w:szCs w:val="20"/>
              </w:rPr>
              <w:t>Подбор оборудования и инструментов для завершающих процессов переработки полимерных композитов в производство</w:t>
            </w:r>
          </w:p>
        </w:tc>
        <w:tc>
          <w:tcPr>
            <w:tcW w:w="1134" w:type="dxa"/>
            <w:vMerge/>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48" w:type="dxa"/>
            <w:vMerge/>
            <w:tcBorders>
              <w:bottom w:val="single" w:sz="4" w:space="0" w:color="auto"/>
            </w:tcBorders>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sz w:val="18"/>
                <w:szCs w:val="18"/>
              </w:rPr>
            </w:pPr>
          </w:p>
        </w:tc>
        <w:tc>
          <w:tcPr>
            <w:tcW w:w="1149" w:type="dxa"/>
            <w:vMerge/>
            <w:tcBorders>
              <w:bottom w:val="single" w:sz="4" w:space="0" w:color="auto"/>
            </w:tcBorders>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rPr>
            </w:pPr>
          </w:p>
        </w:tc>
      </w:tr>
      <w:tr w:rsidR="00CE265D" w:rsidRPr="002976B9" w:rsidTr="00CE265D">
        <w:trPr>
          <w:trHeight w:val="2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2</w:t>
            </w:r>
          </w:p>
        </w:tc>
        <w:tc>
          <w:tcPr>
            <w:tcW w:w="9214" w:type="dxa"/>
            <w:shd w:val="clear" w:color="auto" w:fill="FFFFFF"/>
            <w:tcMar>
              <w:left w:w="57" w:type="dxa"/>
              <w:right w:w="57" w:type="dxa"/>
            </w:tcMar>
          </w:tcPr>
          <w:p w:rsidR="00CE265D" w:rsidRPr="002976B9" w:rsidRDefault="00CE265D" w:rsidP="009E2D81">
            <w:pPr>
              <w:spacing w:line="240" w:lineRule="auto"/>
              <w:rPr>
                <w:b/>
                <w:bCs/>
                <w:i/>
                <w:sz w:val="20"/>
                <w:szCs w:val="20"/>
              </w:rPr>
            </w:pPr>
            <w:r w:rsidRPr="002976B9">
              <w:rPr>
                <w:bCs/>
                <w:i/>
                <w:sz w:val="20"/>
                <w:szCs w:val="20"/>
              </w:rPr>
              <w:t>Подбор оборудования и инструментов для вспомогательных процессов переработки полимерных композитов в производство</w:t>
            </w:r>
          </w:p>
        </w:tc>
        <w:tc>
          <w:tcPr>
            <w:tcW w:w="1134" w:type="dxa"/>
            <w:vMerge/>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48"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sz w:val="18"/>
                <w:szCs w:val="18"/>
              </w:rPr>
            </w:pPr>
          </w:p>
        </w:tc>
        <w:tc>
          <w:tcPr>
            <w:tcW w:w="1149"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rPr>
            </w:pPr>
          </w:p>
        </w:tc>
      </w:tr>
      <w:tr w:rsidR="00CE265D" w:rsidRPr="002976B9" w:rsidTr="00CE265D">
        <w:trPr>
          <w:trHeight w:val="2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3</w:t>
            </w:r>
          </w:p>
        </w:tc>
        <w:tc>
          <w:tcPr>
            <w:tcW w:w="9214" w:type="dxa"/>
            <w:shd w:val="clear" w:color="auto" w:fill="FFFFFF"/>
            <w:tcMar>
              <w:left w:w="57" w:type="dxa"/>
              <w:right w:w="57" w:type="dxa"/>
            </w:tcMar>
          </w:tcPr>
          <w:p w:rsidR="00CE265D" w:rsidRPr="002976B9" w:rsidRDefault="00CE265D" w:rsidP="009E2D81">
            <w:pPr>
              <w:spacing w:line="240" w:lineRule="auto"/>
              <w:rPr>
                <w:bCs/>
                <w:i/>
                <w:sz w:val="20"/>
                <w:szCs w:val="20"/>
              </w:rPr>
            </w:pPr>
            <w:r w:rsidRPr="002976B9">
              <w:rPr>
                <w:bCs/>
                <w:i/>
                <w:sz w:val="20"/>
                <w:szCs w:val="20"/>
              </w:rPr>
              <w:t>Выбор и расчет технологического оборудования для процессов переработки полимерных композитов в производство</w:t>
            </w:r>
          </w:p>
        </w:tc>
        <w:tc>
          <w:tcPr>
            <w:tcW w:w="1134" w:type="dxa"/>
            <w:vMerge/>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48"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sz w:val="18"/>
                <w:szCs w:val="18"/>
              </w:rPr>
            </w:pPr>
          </w:p>
        </w:tc>
        <w:tc>
          <w:tcPr>
            <w:tcW w:w="1149"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rPr>
            </w:pPr>
          </w:p>
        </w:tc>
      </w:tr>
      <w:tr w:rsidR="00CE265D" w:rsidRPr="002976B9" w:rsidTr="00CE265D">
        <w:trPr>
          <w:trHeight w:val="20"/>
          <w:jc w:val="center"/>
        </w:trPr>
        <w:tc>
          <w:tcPr>
            <w:tcW w:w="11823" w:type="dxa"/>
            <w:gridSpan w:val="3"/>
            <w:tcMar>
              <w:left w:w="57" w:type="dxa"/>
              <w:right w:w="57" w:type="dxa"/>
            </w:tcMar>
          </w:tcPr>
          <w:p w:rsidR="00CE265D" w:rsidRPr="002976B9" w:rsidRDefault="00CE265D" w:rsidP="009E2D81">
            <w:pPr>
              <w:spacing w:line="240" w:lineRule="auto"/>
              <w:jc w:val="center"/>
              <w:rPr>
                <w:b/>
                <w:sz w:val="20"/>
                <w:szCs w:val="20"/>
              </w:rPr>
            </w:pPr>
            <w:r w:rsidRPr="002976B9">
              <w:rPr>
                <w:b/>
                <w:sz w:val="20"/>
                <w:szCs w:val="20"/>
              </w:rPr>
              <w:t>Раздел 3</w:t>
            </w:r>
          </w:p>
          <w:p w:rsidR="00CE265D" w:rsidRPr="002976B9" w:rsidRDefault="00CE265D" w:rsidP="009E2D81">
            <w:pPr>
              <w:spacing w:line="240" w:lineRule="auto"/>
              <w:jc w:val="center"/>
              <w:rPr>
                <w:i/>
                <w:sz w:val="20"/>
                <w:szCs w:val="20"/>
              </w:rPr>
            </w:pPr>
            <w:r w:rsidRPr="002976B9">
              <w:rPr>
                <w:b/>
                <w:bCs/>
                <w:sz w:val="20"/>
                <w:szCs w:val="20"/>
              </w:rPr>
              <w:t xml:space="preserve">Методы осмотра оборудования и обнаружения дефектов                                 </w:t>
            </w:r>
          </w:p>
        </w:tc>
        <w:tc>
          <w:tcPr>
            <w:tcW w:w="1134"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12</w:t>
            </w:r>
          </w:p>
        </w:tc>
        <w:tc>
          <w:tcPr>
            <w:tcW w:w="1148" w:type="dxa"/>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sz w:val="18"/>
                <w:szCs w:val="18"/>
              </w:rPr>
            </w:pPr>
          </w:p>
        </w:tc>
        <w:tc>
          <w:tcPr>
            <w:tcW w:w="1149" w:type="dxa"/>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rPr>
            </w:pPr>
          </w:p>
        </w:tc>
      </w:tr>
      <w:tr w:rsidR="00CE265D" w:rsidRPr="002976B9" w:rsidTr="00CE265D">
        <w:trPr>
          <w:trHeight w:val="20"/>
          <w:jc w:val="center"/>
        </w:trPr>
        <w:tc>
          <w:tcPr>
            <w:tcW w:w="2072" w:type="dxa"/>
            <w:vMerge w:val="restart"/>
            <w:tcMar>
              <w:left w:w="57" w:type="dxa"/>
              <w:right w:w="57" w:type="dxa"/>
            </w:tcMar>
          </w:tcPr>
          <w:p w:rsidR="00CE265D" w:rsidRPr="002976B9" w:rsidRDefault="00CE265D" w:rsidP="009E2D81">
            <w:pPr>
              <w:suppressAutoHyphens/>
              <w:spacing w:line="240" w:lineRule="auto"/>
              <w:jc w:val="center"/>
              <w:rPr>
                <w:b/>
                <w:sz w:val="20"/>
                <w:szCs w:val="20"/>
              </w:rPr>
            </w:pPr>
            <w:r w:rsidRPr="002976B9">
              <w:rPr>
                <w:b/>
                <w:sz w:val="20"/>
                <w:szCs w:val="20"/>
              </w:rPr>
              <w:t>Тема 1.3</w:t>
            </w:r>
          </w:p>
          <w:p w:rsidR="00CE265D" w:rsidRPr="002976B9" w:rsidRDefault="00CE265D" w:rsidP="009E2D81">
            <w:pPr>
              <w:suppressAutoHyphens/>
              <w:spacing w:line="240" w:lineRule="auto"/>
              <w:jc w:val="center"/>
              <w:rPr>
                <w:b/>
                <w:sz w:val="20"/>
                <w:szCs w:val="20"/>
              </w:rPr>
            </w:pPr>
            <w:r w:rsidRPr="002976B9">
              <w:rPr>
                <w:b/>
                <w:bCs/>
                <w:sz w:val="20"/>
                <w:szCs w:val="20"/>
              </w:rPr>
              <w:t xml:space="preserve">Методы осмотра оборудования и обнаружения дефектов                                 </w:t>
            </w:r>
          </w:p>
        </w:tc>
        <w:tc>
          <w:tcPr>
            <w:tcW w:w="9751" w:type="dxa"/>
            <w:gridSpan w:val="2"/>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0"/>
                <w:szCs w:val="20"/>
              </w:rPr>
            </w:pPr>
            <w:r w:rsidRPr="002976B9">
              <w:rPr>
                <w:b/>
                <w:bCs/>
                <w:sz w:val="20"/>
                <w:szCs w:val="20"/>
              </w:rPr>
              <w:t>Содержание учебного материала</w:t>
            </w:r>
          </w:p>
        </w:tc>
        <w:tc>
          <w:tcPr>
            <w:tcW w:w="1134" w:type="dxa"/>
            <w:vMerge w:val="restart"/>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6</w:t>
            </w:r>
          </w:p>
        </w:tc>
        <w:tc>
          <w:tcPr>
            <w:tcW w:w="1148" w:type="dxa"/>
            <w:vMerge w:val="restart"/>
            <w:shd w:val="clear" w:color="auto" w:fill="FFFFFF"/>
            <w:tcMar>
              <w:left w:w="57" w:type="dxa"/>
              <w:right w:w="57" w:type="dxa"/>
            </w:tcMar>
          </w:tcPr>
          <w:p w:rsidR="00CE265D" w:rsidRPr="002976B9" w:rsidRDefault="00CE265D" w:rsidP="00B17E9D">
            <w:pPr>
              <w:spacing w:line="240" w:lineRule="auto"/>
              <w:ind w:firstLine="14"/>
              <w:jc w:val="center"/>
              <w:rPr>
                <w:bCs/>
              </w:rPr>
            </w:pPr>
            <w:r w:rsidRPr="002976B9">
              <w:rPr>
                <w:bCs/>
              </w:rPr>
              <w:t>ПК 3.2</w:t>
            </w:r>
          </w:p>
          <w:p w:rsidR="00CE265D" w:rsidRPr="002976B9" w:rsidRDefault="00CE265D" w:rsidP="00B17E9D">
            <w:pPr>
              <w:spacing w:line="240" w:lineRule="auto"/>
              <w:ind w:firstLine="14"/>
              <w:jc w:val="center"/>
            </w:pPr>
            <w:r w:rsidRPr="002976B9">
              <w:rPr>
                <w:bCs/>
              </w:rPr>
              <w:t>ОК-1-11</w:t>
            </w:r>
          </w:p>
        </w:tc>
        <w:tc>
          <w:tcPr>
            <w:tcW w:w="1149" w:type="dxa"/>
            <w:vMerge w:val="restart"/>
            <w:shd w:val="clear" w:color="auto" w:fill="FFFFFF"/>
            <w:tcMar>
              <w:left w:w="57" w:type="dxa"/>
              <w:right w:w="57" w:type="dxa"/>
            </w:tcMar>
          </w:tcPr>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Н3.2.01 – 3.2.02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У3.2.01 – 3.2.04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rPr>
            </w:pPr>
            <w:r w:rsidRPr="002976B9">
              <w:t>З3.2.01 – 3.2.03</w:t>
            </w:r>
          </w:p>
        </w:tc>
      </w:tr>
      <w:tr w:rsidR="00CE265D" w:rsidRPr="002976B9" w:rsidTr="00CE265D">
        <w:trPr>
          <w:trHeight w:val="2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9214" w:type="dxa"/>
            <w:shd w:val="clear" w:color="auto" w:fill="FFFFFF"/>
            <w:tcMar>
              <w:left w:w="57" w:type="dxa"/>
              <w:right w:w="57" w:type="dxa"/>
            </w:tcMar>
          </w:tcPr>
          <w:p w:rsidR="00CE265D" w:rsidRPr="002976B9" w:rsidRDefault="00CE265D" w:rsidP="009E2D81">
            <w:pPr>
              <w:tabs>
                <w:tab w:val="left" w:pos="266"/>
              </w:tabs>
              <w:spacing w:line="240" w:lineRule="auto"/>
              <w:rPr>
                <w:sz w:val="20"/>
                <w:szCs w:val="20"/>
              </w:rPr>
            </w:pPr>
            <w:r w:rsidRPr="002976B9">
              <w:rPr>
                <w:bCs/>
                <w:sz w:val="20"/>
                <w:szCs w:val="20"/>
              </w:rPr>
              <w:t xml:space="preserve">Методы осмотра оборудования для изготовления изделий из полимерных композитов. </w:t>
            </w:r>
          </w:p>
        </w:tc>
        <w:tc>
          <w:tcPr>
            <w:tcW w:w="1134" w:type="dxa"/>
            <w:vMerge/>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148"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rPr>
                <w:bCs/>
                <w:sz w:val="18"/>
                <w:szCs w:val="18"/>
              </w:rPr>
            </w:pPr>
          </w:p>
        </w:tc>
        <w:tc>
          <w:tcPr>
            <w:tcW w:w="1149"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rPr>
                <w:bCs/>
              </w:rPr>
            </w:pPr>
          </w:p>
        </w:tc>
      </w:tr>
      <w:tr w:rsidR="00CE265D" w:rsidRPr="002976B9" w:rsidTr="00CE265D">
        <w:trPr>
          <w:trHeight w:val="2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2.</w:t>
            </w:r>
          </w:p>
        </w:tc>
        <w:tc>
          <w:tcPr>
            <w:tcW w:w="9214" w:type="dxa"/>
            <w:shd w:val="clear" w:color="auto" w:fill="FFFFFF"/>
            <w:tcMar>
              <w:left w:w="57" w:type="dxa"/>
              <w:right w:w="57" w:type="dxa"/>
            </w:tcMar>
          </w:tcPr>
          <w:p w:rsidR="00CE265D" w:rsidRPr="002976B9" w:rsidRDefault="00CE265D" w:rsidP="009E2D81">
            <w:pPr>
              <w:tabs>
                <w:tab w:val="left" w:pos="266"/>
              </w:tabs>
              <w:spacing w:line="240" w:lineRule="auto"/>
              <w:rPr>
                <w:sz w:val="20"/>
                <w:szCs w:val="20"/>
              </w:rPr>
            </w:pPr>
            <w:r w:rsidRPr="002976B9">
              <w:rPr>
                <w:bCs/>
                <w:sz w:val="20"/>
                <w:szCs w:val="20"/>
              </w:rPr>
              <w:t xml:space="preserve">Способы обнаружения дефектов в оборудовании. </w:t>
            </w:r>
          </w:p>
        </w:tc>
        <w:tc>
          <w:tcPr>
            <w:tcW w:w="1134" w:type="dxa"/>
            <w:vMerge/>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148"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rPr>
                <w:bCs/>
                <w:sz w:val="18"/>
                <w:szCs w:val="18"/>
              </w:rPr>
            </w:pPr>
          </w:p>
        </w:tc>
        <w:tc>
          <w:tcPr>
            <w:tcW w:w="1149"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rPr>
                <w:bCs/>
              </w:rPr>
            </w:pPr>
          </w:p>
        </w:tc>
      </w:tr>
      <w:tr w:rsidR="00CE265D" w:rsidRPr="002976B9" w:rsidTr="00CE265D">
        <w:trPr>
          <w:trHeight w:val="2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3</w:t>
            </w:r>
          </w:p>
        </w:tc>
        <w:tc>
          <w:tcPr>
            <w:tcW w:w="9214" w:type="dxa"/>
            <w:shd w:val="clear" w:color="auto" w:fill="FFFFFF"/>
            <w:tcMar>
              <w:left w:w="57" w:type="dxa"/>
              <w:right w:w="57" w:type="dxa"/>
            </w:tcMar>
          </w:tcPr>
          <w:p w:rsidR="00CE265D" w:rsidRPr="002976B9" w:rsidRDefault="00CE265D" w:rsidP="009E2D81">
            <w:pPr>
              <w:tabs>
                <w:tab w:val="left" w:pos="266"/>
              </w:tabs>
              <w:spacing w:line="240" w:lineRule="auto"/>
              <w:rPr>
                <w:sz w:val="20"/>
                <w:szCs w:val="20"/>
              </w:rPr>
            </w:pPr>
            <w:r w:rsidRPr="002976B9">
              <w:rPr>
                <w:bCs/>
                <w:sz w:val="20"/>
                <w:szCs w:val="20"/>
              </w:rPr>
              <w:t>Нормы безопасной эксплуатации оборудования. Правила техники безопасности.</w:t>
            </w:r>
          </w:p>
        </w:tc>
        <w:tc>
          <w:tcPr>
            <w:tcW w:w="1134" w:type="dxa"/>
            <w:vMerge/>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148"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rPr>
                <w:bCs/>
                <w:sz w:val="18"/>
                <w:szCs w:val="18"/>
              </w:rPr>
            </w:pPr>
          </w:p>
        </w:tc>
        <w:tc>
          <w:tcPr>
            <w:tcW w:w="1149"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rPr>
                <w:bCs/>
              </w:rPr>
            </w:pPr>
          </w:p>
        </w:tc>
      </w:tr>
      <w:tr w:rsidR="00CE265D" w:rsidRPr="002976B9" w:rsidTr="00CE265D">
        <w:trPr>
          <w:trHeight w:val="2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9751" w:type="dxa"/>
            <w:gridSpan w:val="2"/>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i/>
                <w:sz w:val="20"/>
                <w:szCs w:val="20"/>
              </w:rPr>
            </w:pPr>
            <w:r w:rsidRPr="002976B9">
              <w:rPr>
                <w:b/>
                <w:bCs/>
                <w:i/>
                <w:sz w:val="20"/>
                <w:szCs w:val="20"/>
              </w:rPr>
              <w:t>Практические занятия №6-8</w:t>
            </w:r>
          </w:p>
        </w:tc>
        <w:tc>
          <w:tcPr>
            <w:tcW w:w="1134" w:type="dxa"/>
            <w:vMerge w:val="restart"/>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6</w:t>
            </w:r>
          </w:p>
        </w:tc>
        <w:tc>
          <w:tcPr>
            <w:tcW w:w="1148" w:type="dxa"/>
            <w:vMerge w:val="restart"/>
            <w:shd w:val="clear" w:color="auto" w:fill="FFFFFF"/>
            <w:tcMar>
              <w:left w:w="57" w:type="dxa"/>
              <w:right w:w="57" w:type="dxa"/>
            </w:tcMar>
          </w:tcPr>
          <w:p w:rsidR="00CE265D" w:rsidRPr="002976B9" w:rsidRDefault="00CE265D" w:rsidP="00B17E9D">
            <w:pPr>
              <w:spacing w:line="240" w:lineRule="auto"/>
              <w:ind w:firstLine="14"/>
              <w:jc w:val="center"/>
              <w:rPr>
                <w:bCs/>
              </w:rPr>
            </w:pPr>
            <w:r w:rsidRPr="002976B9">
              <w:rPr>
                <w:bCs/>
              </w:rPr>
              <w:t>ПК 3.2</w:t>
            </w:r>
          </w:p>
          <w:p w:rsidR="00CE265D" w:rsidRPr="002976B9" w:rsidRDefault="00CE265D" w:rsidP="00B17E9D">
            <w:pPr>
              <w:spacing w:line="240" w:lineRule="auto"/>
              <w:ind w:firstLine="14"/>
              <w:jc w:val="center"/>
            </w:pPr>
            <w:r w:rsidRPr="002976B9">
              <w:rPr>
                <w:bCs/>
              </w:rPr>
              <w:t>ОК-1-11</w:t>
            </w:r>
          </w:p>
        </w:tc>
        <w:tc>
          <w:tcPr>
            <w:tcW w:w="1149" w:type="dxa"/>
            <w:vMerge w:val="restart"/>
            <w:shd w:val="clear" w:color="auto" w:fill="FFFFFF"/>
            <w:tcMar>
              <w:left w:w="57" w:type="dxa"/>
              <w:right w:w="57" w:type="dxa"/>
            </w:tcMar>
          </w:tcPr>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Н3.2.01 – 3.2.02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У3.2.01 – 3.2.04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rPr>
            </w:pPr>
            <w:r w:rsidRPr="002976B9">
              <w:t>З3.2.01 – 3.2.03</w:t>
            </w:r>
          </w:p>
        </w:tc>
      </w:tr>
      <w:tr w:rsidR="00CE265D" w:rsidRPr="002976B9" w:rsidTr="00CE265D">
        <w:trPr>
          <w:trHeight w:val="230"/>
          <w:jc w:val="center"/>
        </w:trPr>
        <w:tc>
          <w:tcPr>
            <w:tcW w:w="2072" w:type="dxa"/>
            <w:vMerge/>
            <w:tcBorders>
              <w:bottom w:val="single" w:sz="4" w:space="0" w:color="auto"/>
            </w:tcBorders>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9214" w:type="dxa"/>
            <w:tcBorders>
              <w:bottom w:val="single" w:sz="4" w:space="0" w:color="auto"/>
            </w:tcBorders>
            <w:shd w:val="clear" w:color="auto" w:fill="FFFFFF"/>
            <w:tcMar>
              <w:left w:w="57" w:type="dxa"/>
              <w:right w:w="57" w:type="dxa"/>
            </w:tcMar>
          </w:tcPr>
          <w:p w:rsidR="00CE265D" w:rsidRPr="002976B9" w:rsidRDefault="00CE265D" w:rsidP="009E2D81">
            <w:pPr>
              <w:tabs>
                <w:tab w:val="left" w:pos="-5126"/>
              </w:tabs>
              <w:spacing w:line="240" w:lineRule="auto"/>
              <w:rPr>
                <w:bCs/>
                <w:i/>
                <w:sz w:val="20"/>
                <w:szCs w:val="20"/>
              </w:rPr>
            </w:pPr>
            <w:r w:rsidRPr="002976B9">
              <w:rPr>
                <w:bCs/>
                <w:i/>
                <w:sz w:val="20"/>
                <w:szCs w:val="20"/>
              </w:rPr>
              <w:t>Проверка оборудования на наличие дефектов и неисправностей</w:t>
            </w:r>
          </w:p>
        </w:tc>
        <w:tc>
          <w:tcPr>
            <w:tcW w:w="1134" w:type="dxa"/>
            <w:vMerge/>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48" w:type="dxa"/>
            <w:vMerge/>
            <w:tcBorders>
              <w:bottom w:val="single" w:sz="4" w:space="0" w:color="auto"/>
            </w:tcBorders>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sz w:val="18"/>
                <w:szCs w:val="18"/>
              </w:rPr>
            </w:pPr>
          </w:p>
        </w:tc>
        <w:tc>
          <w:tcPr>
            <w:tcW w:w="1149" w:type="dxa"/>
            <w:vMerge/>
            <w:tcBorders>
              <w:bottom w:val="single" w:sz="4" w:space="0" w:color="auto"/>
            </w:tcBorders>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rPr>
            </w:pPr>
          </w:p>
        </w:tc>
      </w:tr>
      <w:tr w:rsidR="00CE265D" w:rsidRPr="002976B9" w:rsidTr="00CE265D">
        <w:trPr>
          <w:trHeight w:val="2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3</w:t>
            </w:r>
          </w:p>
        </w:tc>
        <w:tc>
          <w:tcPr>
            <w:tcW w:w="9214" w:type="dxa"/>
            <w:shd w:val="clear" w:color="auto" w:fill="FFFFFF"/>
            <w:tcMar>
              <w:left w:w="57" w:type="dxa"/>
              <w:right w:w="57" w:type="dxa"/>
            </w:tcMar>
          </w:tcPr>
          <w:p w:rsidR="00CE265D" w:rsidRPr="002976B9" w:rsidRDefault="00CE265D" w:rsidP="009E2D81">
            <w:pPr>
              <w:spacing w:line="240" w:lineRule="auto"/>
              <w:ind w:firstLine="17"/>
              <w:rPr>
                <w:bCs/>
                <w:i/>
                <w:sz w:val="20"/>
                <w:szCs w:val="20"/>
              </w:rPr>
            </w:pPr>
            <w:r w:rsidRPr="002976B9">
              <w:rPr>
                <w:bCs/>
                <w:i/>
                <w:sz w:val="20"/>
                <w:szCs w:val="20"/>
              </w:rPr>
              <w:t>Устранение дефектов в работе оборудования</w:t>
            </w:r>
          </w:p>
        </w:tc>
        <w:tc>
          <w:tcPr>
            <w:tcW w:w="1134" w:type="dxa"/>
            <w:vMerge/>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48"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sz w:val="18"/>
                <w:szCs w:val="18"/>
              </w:rPr>
            </w:pPr>
          </w:p>
        </w:tc>
        <w:tc>
          <w:tcPr>
            <w:tcW w:w="1149"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rPr>
            </w:pPr>
          </w:p>
        </w:tc>
      </w:tr>
      <w:tr w:rsidR="00CE265D" w:rsidRPr="002976B9" w:rsidTr="00CE265D">
        <w:trPr>
          <w:trHeight w:val="2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4</w:t>
            </w:r>
          </w:p>
        </w:tc>
        <w:tc>
          <w:tcPr>
            <w:tcW w:w="9214" w:type="dxa"/>
            <w:shd w:val="clear" w:color="auto" w:fill="FFFFFF"/>
            <w:tcMar>
              <w:left w:w="57" w:type="dxa"/>
              <w:right w:w="57" w:type="dxa"/>
            </w:tcMar>
          </w:tcPr>
          <w:p w:rsidR="00CE265D" w:rsidRPr="002976B9" w:rsidRDefault="00CE265D" w:rsidP="009E2D81">
            <w:pPr>
              <w:spacing w:line="240" w:lineRule="auto"/>
              <w:ind w:firstLine="17"/>
              <w:rPr>
                <w:bCs/>
                <w:i/>
                <w:sz w:val="20"/>
                <w:szCs w:val="20"/>
              </w:rPr>
            </w:pPr>
            <w:r w:rsidRPr="002976B9">
              <w:rPr>
                <w:bCs/>
                <w:i/>
                <w:sz w:val="20"/>
                <w:szCs w:val="20"/>
              </w:rPr>
              <w:t>Устранение дефектов в работе оборудования</w:t>
            </w:r>
          </w:p>
        </w:tc>
        <w:tc>
          <w:tcPr>
            <w:tcW w:w="1134" w:type="dxa"/>
            <w:vMerge/>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148"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sz w:val="18"/>
                <w:szCs w:val="18"/>
              </w:rPr>
            </w:pPr>
          </w:p>
        </w:tc>
        <w:tc>
          <w:tcPr>
            <w:tcW w:w="1149" w:type="dxa"/>
            <w:vMerge/>
            <w:shd w:val="clear" w:color="auto" w:fill="FFFFFF"/>
            <w:tcMar>
              <w:left w:w="57" w:type="dxa"/>
              <w:right w:w="57" w:type="dxa"/>
            </w:tcMar>
          </w:tcPr>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i/>
              </w:rPr>
            </w:pPr>
          </w:p>
        </w:tc>
      </w:tr>
      <w:tr w:rsidR="00CE265D" w:rsidRPr="002976B9" w:rsidTr="00CE265D">
        <w:trPr>
          <w:trHeight w:val="379"/>
          <w:jc w:val="center"/>
        </w:trPr>
        <w:tc>
          <w:tcPr>
            <w:tcW w:w="11823" w:type="dxa"/>
            <w:gridSpan w:val="3"/>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20"/>
                <w:szCs w:val="20"/>
              </w:rPr>
            </w:pPr>
            <w:r w:rsidRPr="002976B9">
              <w:rPr>
                <w:b/>
                <w:sz w:val="20"/>
                <w:szCs w:val="20"/>
              </w:rPr>
              <w:t>МДК.03.02</w:t>
            </w: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i/>
                <w:sz w:val="20"/>
                <w:szCs w:val="20"/>
              </w:rPr>
            </w:pPr>
            <w:r w:rsidRPr="002976B9">
              <w:rPr>
                <w:b/>
                <w:sz w:val="20"/>
                <w:szCs w:val="20"/>
              </w:rPr>
              <w:t>Основы обслуживания  и эксплуатации технологической оснастки для производства изделий из полимерных композитов</w:t>
            </w:r>
          </w:p>
        </w:tc>
        <w:tc>
          <w:tcPr>
            <w:tcW w:w="1134" w:type="dxa"/>
            <w:shd w:val="clear" w:color="auto" w:fill="FFFFFF"/>
            <w:tcMar>
              <w:left w:w="57" w:type="dxa"/>
              <w:right w:w="57" w:type="dxa"/>
            </w:tcMar>
          </w:tcPr>
          <w:p w:rsidR="00CE265D" w:rsidRPr="002976B9" w:rsidRDefault="00CE265D" w:rsidP="009E2D81">
            <w:pPr>
              <w:spacing w:line="240" w:lineRule="auto"/>
              <w:jc w:val="center"/>
              <w:rPr>
                <w:i/>
                <w:iCs/>
                <w:sz w:val="18"/>
                <w:szCs w:val="18"/>
              </w:rPr>
            </w:pPr>
            <w:r w:rsidRPr="002976B9">
              <w:rPr>
                <w:i/>
                <w:iCs/>
                <w:sz w:val="18"/>
                <w:szCs w:val="18"/>
              </w:rPr>
              <w:t>36</w:t>
            </w:r>
          </w:p>
        </w:tc>
        <w:tc>
          <w:tcPr>
            <w:tcW w:w="1148" w:type="dxa"/>
            <w:shd w:val="clear" w:color="auto" w:fill="FFFFFF"/>
            <w:tcMar>
              <w:left w:w="57" w:type="dxa"/>
              <w:right w:w="57" w:type="dxa"/>
            </w:tcMar>
          </w:tcPr>
          <w:p w:rsidR="00CE265D" w:rsidRPr="002976B9" w:rsidRDefault="00CE265D" w:rsidP="00B17E9D">
            <w:pPr>
              <w:spacing w:line="240" w:lineRule="auto"/>
              <w:ind w:firstLine="14"/>
              <w:jc w:val="center"/>
              <w:rPr>
                <w:i/>
                <w:iCs/>
                <w:sz w:val="18"/>
                <w:szCs w:val="18"/>
              </w:rPr>
            </w:pPr>
          </w:p>
        </w:tc>
        <w:tc>
          <w:tcPr>
            <w:tcW w:w="1149" w:type="dxa"/>
            <w:shd w:val="clear" w:color="auto" w:fill="FFFFFF"/>
            <w:tcMar>
              <w:left w:w="57" w:type="dxa"/>
              <w:right w:w="57" w:type="dxa"/>
            </w:tcMar>
          </w:tcPr>
          <w:p w:rsidR="00CE265D" w:rsidRPr="002976B9" w:rsidRDefault="00CE265D" w:rsidP="00B17E9D">
            <w:pPr>
              <w:spacing w:line="240" w:lineRule="auto"/>
              <w:ind w:firstLine="14"/>
              <w:jc w:val="center"/>
              <w:rPr>
                <w:i/>
                <w:iCs/>
              </w:rPr>
            </w:pPr>
          </w:p>
        </w:tc>
      </w:tr>
      <w:tr w:rsidR="00CE265D" w:rsidRPr="002976B9" w:rsidTr="00CE265D">
        <w:trPr>
          <w:trHeight w:val="485"/>
          <w:jc w:val="center"/>
        </w:trPr>
        <w:tc>
          <w:tcPr>
            <w:tcW w:w="11823" w:type="dxa"/>
            <w:gridSpan w:val="3"/>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20"/>
                <w:szCs w:val="20"/>
              </w:rPr>
            </w:pPr>
            <w:r w:rsidRPr="002976B9">
              <w:rPr>
                <w:b/>
                <w:sz w:val="20"/>
                <w:szCs w:val="20"/>
              </w:rPr>
              <w:t>Раздел 1.</w:t>
            </w: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18"/>
                <w:szCs w:val="18"/>
              </w:rPr>
            </w:pPr>
            <w:r w:rsidRPr="002976B9">
              <w:rPr>
                <w:b/>
                <w:sz w:val="20"/>
                <w:szCs w:val="20"/>
              </w:rPr>
              <w:t>Технологическая оснастка для производства изделий из полимерных композитов</w:t>
            </w:r>
          </w:p>
        </w:tc>
        <w:tc>
          <w:tcPr>
            <w:tcW w:w="1134" w:type="dxa"/>
            <w:shd w:val="clear" w:color="auto" w:fill="FFFFFF"/>
            <w:tcMar>
              <w:left w:w="57" w:type="dxa"/>
              <w:right w:w="57" w:type="dxa"/>
            </w:tcMar>
          </w:tcPr>
          <w:p w:rsidR="00CE265D" w:rsidRPr="002976B9" w:rsidRDefault="00CE265D" w:rsidP="009E2D81">
            <w:pPr>
              <w:spacing w:line="240" w:lineRule="auto"/>
              <w:jc w:val="center"/>
              <w:rPr>
                <w:i/>
                <w:iCs/>
                <w:sz w:val="18"/>
                <w:szCs w:val="18"/>
              </w:rPr>
            </w:pPr>
            <w:r w:rsidRPr="002976B9">
              <w:rPr>
                <w:i/>
                <w:iCs/>
                <w:sz w:val="18"/>
                <w:szCs w:val="18"/>
              </w:rPr>
              <w:t>36</w:t>
            </w:r>
          </w:p>
        </w:tc>
        <w:tc>
          <w:tcPr>
            <w:tcW w:w="1148" w:type="dxa"/>
            <w:shd w:val="clear" w:color="auto" w:fill="FFFFFF"/>
            <w:tcMar>
              <w:left w:w="57" w:type="dxa"/>
              <w:right w:w="57" w:type="dxa"/>
            </w:tcMar>
          </w:tcPr>
          <w:p w:rsidR="00CE265D" w:rsidRPr="002976B9" w:rsidRDefault="00CE265D" w:rsidP="00B17E9D">
            <w:pPr>
              <w:spacing w:line="240" w:lineRule="auto"/>
              <w:ind w:firstLine="14"/>
              <w:jc w:val="center"/>
              <w:rPr>
                <w:i/>
                <w:iCs/>
                <w:sz w:val="18"/>
                <w:szCs w:val="18"/>
              </w:rPr>
            </w:pPr>
          </w:p>
        </w:tc>
        <w:tc>
          <w:tcPr>
            <w:tcW w:w="1149" w:type="dxa"/>
            <w:shd w:val="clear" w:color="auto" w:fill="FFFFFF"/>
            <w:tcMar>
              <w:left w:w="57" w:type="dxa"/>
              <w:right w:w="57" w:type="dxa"/>
            </w:tcMar>
          </w:tcPr>
          <w:p w:rsidR="00CE265D" w:rsidRPr="002976B9" w:rsidRDefault="00CE265D" w:rsidP="00B17E9D">
            <w:pPr>
              <w:spacing w:line="240" w:lineRule="auto"/>
              <w:ind w:firstLine="14"/>
              <w:jc w:val="center"/>
              <w:rPr>
                <w:i/>
                <w:iCs/>
              </w:rPr>
            </w:pPr>
          </w:p>
        </w:tc>
      </w:tr>
      <w:tr w:rsidR="00CE265D" w:rsidRPr="002976B9" w:rsidTr="00CE265D">
        <w:trPr>
          <w:trHeight w:val="64"/>
          <w:jc w:val="center"/>
        </w:trPr>
        <w:tc>
          <w:tcPr>
            <w:tcW w:w="2072" w:type="dxa"/>
            <w:vMerge w:val="restart"/>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20"/>
                <w:szCs w:val="20"/>
              </w:rPr>
            </w:pPr>
            <w:r w:rsidRPr="002976B9">
              <w:rPr>
                <w:b/>
                <w:sz w:val="20"/>
                <w:szCs w:val="20"/>
              </w:rPr>
              <w:t xml:space="preserve">Тема 2.1. </w:t>
            </w: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sz w:val="20"/>
                <w:szCs w:val="20"/>
              </w:rPr>
              <w:t>Технологическая оснастка для производства изделий из полимерных композитов</w:t>
            </w:r>
          </w:p>
        </w:tc>
        <w:tc>
          <w:tcPr>
            <w:tcW w:w="9751" w:type="dxa"/>
            <w:gridSpan w:val="2"/>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i/>
                <w:sz w:val="20"/>
                <w:szCs w:val="20"/>
              </w:rPr>
            </w:pPr>
            <w:r w:rsidRPr="002976B9">
              <w:rPr>
                <w:b/>
                <w:bCs/>
                <w:sz w:val="20"/>
                <w:szCs w:val="20"/>
              </w:rPr>
              <w:t>Содержание учебного материала</w:t>
            </w:r>
          </w:p>
        </w:tc>
        <w:tc>
          <w:tcPr>
            <w:tcW w:w="1134" w:type="dxa"/>
            <w:vMerge w:val="restart"/>
            <w:shd w:val="clear" w:color="auto" w:fill="FFFFFF"/>
            <w:tcMar>
              <w:left w:w="57" w:type="dxa"/>
              <w:right w:w="57" w:type="dxa"/>
            </w:tcMar>
          </w:tcPr>
          <w:p w:rsidR="00CE265D" w:rsidRPr="002976B9" w:rsidRDefault="00CE265D" w:rsidP="009E2D81">
            <w:pPr>
              <w:spacing w:line="240" w:lineRule="auto"/>
              <w:jc w:val="center"/>
              <w:rPr>
                <w:i/>
                <w:iCs/>
                <w:sz w:val="18"/>
                <w:szCs w:val="18"/>
              </w:rPr>
            </w:pPr>
            <w:r w:rsidRPr="002976B9">
              <w:rPr>
                <w:i/>
                <w:iCs/>
                <w:sz w:val="18"/>
                <w:szCs w:val="18"/>
              </w:rPr>
              <w:t>20</w:t>
            </w:r>
          </w:p>
        </w:tc>
        <w:tc>
          <w:tcPr>
            <w:tcW w:w="1148" w:type="dxa"/>
            <w:vMerge w:val="restart"/>
            <w:shd w:val="clear" w:color="auto" w:fill="FFFFFF"/>
            <w:tcMar>
              <w:left w:w="57" w:type="dxa"/>
              <w:right w:w="57" w:type="dxa"/>
            </w:tcMar>
          </w:tcPr>
          <w:p w:rsidR="00CE265D" w:rsidRPr="002976B9" w:rsidRDefault="00CE265D" w:rsidP="00B17E9D">
            <w:pPr>
              <w:spacing w:line="240" w:lineRule="auto"/>
              <w:ind w:firstLine="14"/>
              <w:jc w:val="center"/>
              <w:rPr>
                <w:bCs/>
              </w:rPr>
            </w:pPr>
            <w:r w:rsidRPr="002976B9">
              <w:rPr>
                <w:bCs/>
              </w:rPr>
              <w:t>ПК 3.2</w:t>
            </w:r>
          </w:p>
          <w:p w:rsidR="00CE265D" w:rsidRPr="002976B9" w:rsidRDefault="00CE265D" w:rsidP="00B17E9D">
            <w:pPr>
              <w:spacing w:line="240" w:lineRule="auto"/>
              <w:ind w:firstLine="14"/>
              <w:jc w:val="center"/>
            </w:pPr>
            <w:r w:rsidRPr="002976B9">
              <w:rPr>
                <w:bCs/>
              </w:rPr>
              <w:t>ОК-1-11</w:t>
            </w:r>
          </w:p>
        </w:tc>
        <w:tc>
          <w:tcPr>
            <w:tcW w:w="1149" w:type="dxa"/>
            <w:vMerge w:val="restart"/>
            <w:shd w:val="clear" w:color="auto" w:fill="FFFFFF"/>
            <w:tcMar>
              <w:left w:w="57" w:type="dxa"/>
              <w:right w:w="57" w:type="dxa"/>
            </w:tcMar>
          </w:tcPr>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Н3.2.01 – 3.2.02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У3.2.01 – 3.2.04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rPr>
            </w:pPr>
            <w:r w:rsidRPr="002976B9">
              <w:t>З3.2.01 – 3.2.03</w:t>
            </w:r>
          </w:p>
        </w:tc>
      </w:tr>
      <w:tr w:rsidR="00CE265D" w:rsidRPr="002976B9" w:rsidTr="00CE265D">
        <w:trPr>
          <w:trHeight w:val="23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9214" w:type="dxa"/>
            <w:tcBorders>
              <w:bottom w:val="single" w:sz="4" w:space="0" w:color="auto"/>
            </w:tcBorders>
            <w:shd w:val="clear" w:color="auto" w:fill="FFFFFF"/>
            <w:tcMar>
              <w:left w:w="57" w:type="dxa"/>
              <w:right w:w="57" w:type="dxa"/>
            </w:tcMar>
          </w:tcPr>
          <w:p w:rsidR="00CE265D" w:rsidRPr="002976B9" w:rsidRDefault="00CE265D" w:rsidP="009E2D81">
            <w:pPr>
              <w:spacing w:line="240" w:lineRule="auto"/>
              <w:rPr>
                <w:iCs/>
                <w:sz w:val="20"/>
                <w:szCs w:val="20"/>
              </w:rPr>
            </w:pPr>
            <w:r w:rsidRPr="002976B9">
              <w:rPr>
                <w:sz w:val="20"/>
                <w:szCs w:val="20"/>
              </w:rPr>
              <w:t>Технологическая оснастка для производства изделий из полимерных композитов</w:t>
            </w:r>
            <w:r w:rsidRPr="002976B9">
              <w:rPr>
                <w:bCs/>
                <w:sz w:val="20"/>
                <w:szCs w:val="20"/>
              </w:rPr>
              <w:t xml:space="preserve">. </w:t>
            </w:r>
          </w:p>
        </w:tc>
        <w:tc>
          <w:tcPr>
            <w:tcW w:w="1134" w:type="dxa"/>
            <w:vMerge/>
            <w:tcBorders>
              <w:bottom w:val="single" w:sz="4" w:space="0" w:color="auto"/>
            </w:tcBorders>
            <w:shd w:val="clear" w:color="auto" w:fill="FFFFFF"/>
            <w:tcMar>
              <w:left w:w="57" w:type="dxa"/>
              <w:right w:w="57" w:type="dxa"/>
            </w:tcMar>
          </w:tcPr>
          <w:p w:rsidR="00CE265D" w:rsidRPr="002976B9" w:rsidRDefault="00CE265D" w:rsidP="009E2D81">
            <w:pPr>
              <w:spacing w:line="240" w:lineRule="auto"/>
              <w:rPr>
                <w:sz w:val="18"/>
                <w:szCs w:val="18"/>
              </w:rPr>
            </w:pPr>
          </w:p>
        </w:tc>
        <w:tc>
          <w:tcPr>
            <w:tcW w:w="1148" w:type="dxa"/>
            <w:vMerge/>
            <w:tcBorders>
              <w:bottom w:val="single" w:sz="4" w:space="0" w:color="auto"/>
            </w:tcBorders>
            <w:shd w:val="clear" w:color="auto" w:fill="FFFFFF"/>
            <w:tcMar>
              <w:left w:w="57" w:type="dxa"/>
              <w:right w:w="57" w:type="dxa"/>
            </w:tcMar>
          </w:tcPr>
          <w:p w:rsidR="00CE265D" w:rsidRPr="002976B9" w:rsidRDefault="00CE265D" w:rsidP="00B17E9D">
            <w:pPr>
              <w:spacing w:line="240" w:lineRule="auto"/>
              <w:ind w:firstLine="14"/>
              <w:rPr>
                <w:sz w:val="18"/>
                <w:szCs w:val="18"/>
              </w:rPr>
            </w:pPr>
          </w:p>
        </w:tc>
        <w:tc>
          <w:tcPr>
            <w:tcW w:w="1149" w:type="dxa"/>
            <w:vMerge/>
            <w:tcBorders>
              <w:bottom w:val="single" w:sz="4" w:space="0" w:color="auto"/>
            </w:tcBorders>
            <w:shd w:val="clear" w:color="auto" w:fill="FFFFFF"/>
            <w:tcMar>
              <w:left w:w="57" w:type="dxa"/>
              <w:right w:w="57" w:type="dxa"/>
            </w:tcMar>
          </w:tcPr>
          <w:p w:rsidR="00CE265D" w:rsidRPr="002976B9" w:rsidRDefault="00CE265D" w:rsidP="00B17E9D">
            <w:pPr>
              <w:spacing w:line="240" w:lineRule="auto"/>
              <w:ind w:firstLine="14"/>
            </w:pPr>
          </w:p>
        </w:tc>
      </w:tr>
      <w:tr w:rsidR="00CE265D" w:rsidRPr="002976B9" w:rsidTr="00CE265D">
        <w:trPr>
          <w:trHeight w:val="64"/>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2</w:t>
            </w:r>
          </w:p>
        </w:tc>
        <w:tc>
          <w:tcPr>
            <w:tcW w:w="9214"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sz w:val="20"/>
                <w:szCs w:val="20"/>
                <w:lang w:eastAsia="en-US"/>
              </w:rPr>
              <w:t xml:space="preserve">Разновидности технологической оснастки. </w:t>
            </w:r>
            <w:r w:rsidRPr="002976B9">
              <w:rPr>
                <w:bCs/>
                <w:sz w:val="20"/>
                <w:szCs w:val="20"/>
              </w:rPr>
              <w:t>Назначение и классификация.</w:t>
            </w:r>
          </w:p>
        </w:tc>
        <w:tc>
          <w:tcPr>
            <w:tcW w:w="1134" w:type="dxa"/>
            <w:vMerge/>
            <w:shd w:val="clear" w:color="auto" w:fill="FFFFFF"/>
            <w:tcMar>
              <w:left w:w="57" w:type="dxa"/>
              <w:right w:w="57" w:type="dxa"/>
            </w:tcMar>
          </w:tcPr>
          <w:p w:rsidR="00CE265D" w:rsidRPr="002976B9" w:rsidRDefault="00CE265D" w:rsidP="009E2D81">
            <w:pPr>
              <w:spacing w:line="240" w:lineRule="auto"/>
              <w:rPr>
                <w:sz w:val="18"/>
                <w:szCs w:val="18"/>
              </w:rPr>
            </w:pPr>
          </w:p>
        </w:tc>
        <w:tc>
          <w:tcPr>
            <w:tcW w:w="1148" w:type="dxa"/>
            <w:vMerge/>
            <w:shd w:val="clear" w:color="auto" w:fill="FFFFFF"/>
            <w:tcMar>
              <w:left w:w="57" w:type="dxa"/>
              <w:right w:w="57" w:type="dxa"/>
            </w:tcMar>
          </w:tcPr>
          <w:p w:rsidR="00CE265D" w:rsidRPr="002976B9" w:rsidRDefault="00CE265D" w:rsidP="00B17E9D">
            <w:pPr>
              <w:spacing w:line="240" w:lineRule="auto"/>
              <w:ind w:firstLine="14"/>
              <w:rPr>
                <w:sz w:val="18"/>
                <w:szCs w:val="18"/>
              </w:rPr>
            </w:pPr>
          </w:p>
        </w:tc>
        <w:tc>
          <w:tcPr>
            <w:tcW w:w="1149" w:type="dxa"/>
            <w:vMerge/>
            <w:shd w:val="clear" w:color="auto" w:fill="FFFFFF"/>
            <w:tcMar>
              <w:left w:w="57" w:type="dxa"/>
              <w:right w:w="57" w:type="dxa"/>
            </w:tcMar>
          </w:tcPr>
          <w:p w:rsidR="00CE265D" w:rsidRPr="002976B9" w:rsidRDefault="00CE265D" w:rsidP="00B17E9D">
            <w:pPr>
              <w:spacing w:line="240" w:lineRule="auto"/>
              <w:ind w:firstLine="14"/>
            </w:pPr>
          </w:p>
        </w:tc>
      </w:tr>
      <w:tr w:rsidR="00CE265D" w:rsidRPr="002976B9" w:rsidTr="00CE265D">
        <w:trPr>
          <w:trHeight w:val="64"/>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3</w:t>
            </w:r>
          </w:p>
        </w:tc>
        <w:tc>
          <w:tcPr>
            <w:tcW w:w="9214" w:type="dxa"/>
            <w:shd w:val="clear" w:color="auto" w:fill="FFFFFF"/>
            <w:tcMar>
              <w:left w:w="57" w:type="dxa"/>
              <w:right w:w="57" w:type="dxa"/>
            </w:tcMar>
          </w:tcPr>
          <w:p w:rsidR="00CE265D" w:rsidRPr="002976B9" w:rsidRDefault="00CE265D" w:rsidP="009E2D81">
            <w:pPr>
              <w:spacing w:line="240" w:lineRule="auto"/>
              <w:rPr>
                <w:sz w:val="20"/>
                <w:szCs w:val="20"/>
              </w:rPr>
            </w:pPr>
            <w:r w:rsidRPr="002976B9">
              <w:rPr>
                <w:sz w:val="20"/>
                <w:szCs w:val="20"/>
              </w:rPr>
              <w:t>Материалы для изготовления оснастки.</w:t>
            </w:r>
          </w:p>
        </w:tc>
        <w:tc>
          <w:tcPr>
            <w:tcW w:w="1134" w:type="dxa"/>
            <w:vMerge/>
            <w:shd w:val="clear" w:color="auto" w:fill="FFFFFF"/>
            <w:tcMar>
              <w:left w:w="57" w:type="dxa"/>
              <w:right w:w="57" w:type="dxa"/>
            </w:tcMar>
          </w:tcPr>
          <w:p w:rsidR="00CE265D" w:rsidRPr="002976B9" w:rsidRDefault="00CE265D" w:rsidP="009E2D81">
            <w:pPr>
              <w:spacing w:line="240" w:lineRule="auto"/>
              <w:rPr>
                <w:sz w:val="18"/>
                <w:szCs w:val="18"/>
              </w:rPr>
            </w:pPr>
          </w:p>
        </w:tc>
        <w:tc>
          <w:tcPr>
            <w:tcW w:w="1148" w:type="dxa"/>
            <w:vMerge/>
            <w:shd w:val="clear" w:color="auto" w:fill="FFFFFF"/>
            <w:tcMar>
              <w:left w:w="57" w:type="dxa"/>
              <w:right w:w="57" w:type="dxa"/>
            </w:tcMar>
          </w:tcPr>
          <w:p w:rsidR="00CE265D" w:rsidRPr="002976B9" w:rsidRDefault="00CE265D" w:rsidP="00B17E9D">
            <w:pPr>
              <w:spacing w:line="240" w:lineRule="auto"/>
              <w:ind w:firstLine="14"/>
              <w:rPr>
                <w:sz w:val="18"/>
                <w:szCs w:val="18"/>
              </w:rPr>
            </w:pPr>
          </w:p>
        </w:tc>
        <w:tc>
          <w:tcPr>
            <w:tcW w:w="1149" w:type="dxa"/>
            <w:vMerge/>
            <w:shd w:val="clear" w:color="auto" w:fill="FFFFFF"/>
            <w:tcMar>
              <w:left w:w="57" w:type="dxa"/>
              <w:right w:w="57" w:type="dxa"/>
            </w:tcMar>
          </w:tcPr>
          <w:p w:rsidR="00CE265D" w:rsidRPr="002976B9" w:rsidRDefault="00CE265D" w:rsidP="00B17E9D">
            <w:pPr>
              <w:spacing w:line="240" w:lineRule="auto"/>
              <w:ind w:firstLine="14"/>
            </w:pPr>
          </w:p>
        </w:tc>
      </w:tr>
      <w:tr w:rsidR="00CE265D" w:rsidRPr="002976B9" w:rsidTr="00CE265D">
        <w:trPr>
          <w:trHeight w:val="23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4</w:t>
            </w:r>
          </w:p>
        </w:tc>
        <w:tc>
          <w:tcPr>
            <w:tcW w:w="9214" w:type="dxa"/>
            <w:tcBorders>
              <w:bottom w:val="single" w:sz="4" w:space="0" w:color="auto"/>
            </w:tcBorders>
            <w:shd w:val="clear" w:color="auto" w:fill="FFFFFF"/>
            <w:tcMar>
              <w:left w:w="57" w:type="dxa"/>
              <w:right w:w="57" w:type="dxa"/>
            </w:tcMar>
          </w:tcPr>
          <w:p w:rsidR="00CE265D" w:rsidRPr="002976B9" w:rsidRDefault="00CE265D" w:rsidP="009E2D81">
            <w:pPr>
              <w:spacing w:line="240" w:lineRule="auto"/>
              <w:rPr>
                <w:sz w:val="20"/>
                <w:szCs w:val="20"/>
              </w:rPr>
            </w:pPr>
            <w:r w:rsidRPr="002976B9">
              <w:rPr>
                <w:sz w:val="20"/>
                <w:szCs w:val="20"/>
              </w:rPr>
              <w:t>Материалы для изготовления оснастки.</w:t>
            </w:r>
          </w:p>
        </w:tc>
        <w:tc>
          <w:tcPr>
            <w:tcW w:w="1134" w:type="dxa"/>
            <w:vMerge/>
            <w:tcBorders>
              <w:bottom w:val="single" w:sz="4" w:space="0" w:color="auto"/>
            </w:tcBorders>
            <w:shd w:val="clear" w:color="auto" w:fill="FFFFFF"/>
            <w:tcMar>
              <w:left w:w="57" w:type="dxa"/>
              <w:right w:w="57" w:type="dxa"/>
            </w:tcMar>
          </w:tcPr>
          <w:p w:rsidR="00CE265D" w:rsidRPr="002976B9" w:rsidRDefault="00CE265D" w:rsidP="009E2D81">
            <w:pPr>
              <w:spacing w:line="240" w:lineRule="auto"/>
              <w:rPr>
                <w:sz w:val="18"/>
                <w:szCs w:val="18"/>
              </w:rPr>
            </w:pPr>
          </w:p>
        </w:tc>
        <w:tc>
          <w:tcPr>
            <w:tcW w:w="1148" w:type="dxa"/>
            <w:vMerge/>
            <w:tcBorders>
              <w:bottom w:val="single" w:sz="4" w:space="0" w:color="auto"/>
            </w:tcBorders>
            <w:shd w:val="clear" w:color="auto" w:fill="FFFFFF"/>
            <w:tcMar>
              <w:left w:w="57" w:type="dxa"/>
              <w:right w:w="57" w:type="dxa"/>
            </w:tcMar>
          </w:tcPr>
          <w:p w:rsidR="00CE265D" w:rsidRPr="002976B9" w:rsidRDefault="00CE265D" w:rsidP="00B17E9D">
            <w:pPr>
              <w:spacing w:line="240" w:lineRule="auto"/>
              <w:ind w:firstLine="14"/>
              <w:rPr>
                <w:sz w:val="18"/>
                <w:szCs w:val="18"/>
              </w:rPr>
            </w:pPr>
          </w:p>
        </w:tc>
        <w:tc>
          <w:tcPr>
            <w:tcW w:w="1149" w:type="dxa"/>
            <w:vMerge/>
            <w:tcBorders>
              <w:bottom w:val="single" w:sz="4" w:space="0" w:color="auto"/>
            </w:tcBorders>
            <w:shd w:val="clear" w:color="auto" w:fill="FFFFFF"/>
            <w:tcMar>
              <w:left w:w="57" w:type="dxa"/>
              <w:right w:w="57" w:type="dxa"/>
            </w:tcMar>
          </w:tcPr>
          <w:p w:rsidR="00CE265D" w:rsidRPr="002976B9" w:rsidRDefault="00CE265D" w:rsidP="00B17E9D">
            <w:pPr>
              <w:spacing w:line="240" w:lineRule="auto"/>
              <w:ind w:firstLine="14"/>
            </w:pPr>
          </w:p>
        </w:tc>
      </w:tr>
      <w:tr w:rsidR="00CE265D" w:rsidRPr="002976B9" w:rsidTr="00CE265D">
        <w:trPr>
          <w:trHeight w:val="64"/>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5</w:t>
            </w:r>
          </w:p>
        </w:tc>
        <w:tc>
          <w:tcPr>
            <w:tcW w:w="9214"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sz w:val="20"/>
                <w:szCs w:val="20"/>
              </w:rPr>
              <w:t>Подготовка к работе технологической оснастки для производства полимерных композитов</w:t>
            </w:r>
          </w:p>
        </w:tc>
        <w:tc>
          <w:tcPr>
            <w:tcW w:w="1134" w:type="dxa"/>
            <w:vMerge/>
            <w:shd w:val="clear" w:color="auto" w:fill="FFFFFF"/>
            <w:tcMar>
              <w:left w:w="57" w:type="dxa"/>
              <w:right w:w="57" w:type="dxa"/>
            </w:tcMar>
          </w:tcPr>
          <w:p w:rsidR="00CE265D" w:rsidRPr="002976B9" w:rsidRDefault="00CE265D" w:rsidP="009E2D81">
            <w:pPr>
              <w:spacing w:line="240" w:lineRule="auto"/>
              <w:rPr>
                <w:sz w:val="18"/>
                <w:szCs w:val="18"/>
              </w:rPr>
            </w:pPr>
          </w:p>
        </w:tc>
        <w:tc>
          <w:tcPr>
            <w:tcW w:w="1148" w:type="dxa"/>
            <w:vMerge/>
            <w:shd w:val="clear" w:color="auto" w:fill="FFFFFF"/>
            <w:tcMar>
              <w:left w:w="57" w:type="dxa"/>
              <w:right w:w="57" w:type="dxa"/>
            </w:tcMar>
          </w:tcPr>
          <w:p w:rsidR="00CE265D" w:rsidRPr="002976B9" w:rsidRDefault="00CE265D" w:rsidP="00B17E9D">
            <w:pPr>
              <w:spacing w:line="240" w:lineRule="auto"/>
              <w:ind w:firstLine="14"/>
              <w:rPr>
                <w:sz w:val="18"/>
                <w:szCs w:val="18"/>
              </w:rPr>
            </w:pPr>
          </w:p>
        </w:tc>
        <w:tc>
          <w:tcPr>
            <w:tcW w:w="1149" w:type="dxa"/>
            <w:vMerge/>
            <w:shd w:val="clear" w:color="auto" w:fill="FFFFFF"/>
            <w:tcMar>
              <w:left w:w="57" w:type="dxa"/>
              <w:right w:w="57" w:type="dxa"/>
            </w:tcMar>
          </w:tcPr>
          <w:p w:rsidR="00CE265D" w:rsidRPr="002976B9" w:rsidRDefault="00CE265D" w:rsidP="00B17E9D">
            <w:pPr>
              <w:spacing w:line="240" w:lineRule="auto"/>
              <w:ind w:firstLine="14"/>
            </w:pPr>
          </w:p>
        </w:tc>
      </w:tr>
      <w:tr w:rsidR="00CE265D" w:rsidRPr="002976B9" w:rsidTr="00CE265D">
        <w:trPr>
          <w:trHeight w:val="23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6</w:t>
            </w:r>
          </w:p>
        </w:tc>
        <w:tc>
          <w:tcPr>
            <w:tcW w:w="9214"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sz w:val="20"/>
                <w:szCs w:val="20"/>
              </w:rPr>
              <w:t>Подготовка к работе технологической оснастки для производства полимерных композитов</w:t>
            </w:r>
          </w:p>
        </w:tc>
        <w:tc>
          <w:tcPr>
            <w:tcW w:w="1134" w:type="dxa"/>
            <w:vMerge/>
            <w:tcBorders>
              <w:bottom w:val="single" w:sz="4" w:space="0" w:color="auto"/>
            </w:tcBorders>
            <w:shd w:val="clear" w:color="auto" w:fill="FFFFFF"/>
            <w:tcMar>
              <w:left w:w="57" w:type="dxa"/>
              <w:right w:w="57" w:type="dxa"/>
            </w:tcMar>
          </w:tcPr>
          <w:p w:rsidR="00CE265D" w:rsidRPr="002976B9" w:rsidRDefault="00CE265D" w:rsidP="009E2D81">
            <w:pPr>
              <w:spacing w:line="240" w:lineRule="auto"/>
              <w:rPr>
                <w:sz w:val="18"/>
                <w:szCs w:val="18"/>
              </w:rPr>
            </w:pPr>
          </w:p>
        </w:tc>
        <w:tc>
          <w:tcPr>
            <w:tcW w:w="1148" w:type="dxa"/>
            <w:vMerge/>
            <w:tcBorders>
              <w:bottom w:val="single" w:sz="4" w:space="0" w:color="auto"/>
            </w:tcBorders>
            <w:shd w:val="clear" w:color="auto" w:fill="FFFFFF"/>
            <w:tcMar>
              <w:left w:w="57" w:type="dxa"/>
              <w:right w:w="57" w:type="dxa"/>
            </w:tcMar>
          </w:tcPr>
          <w:p w:rsidR="00CE265D" w:rsidRPr="002976B9" w:rsidRDefault="00CE265D" w:rsidP="00B17E9D">
            <w:pPr>
              <w:spacing w:line="240" w:lineRule="auto"/>
              <w:ind w:firstLine="14"/>
              <w:rPr>
                <w:sz w:val="18"/>
                <w:szCs w:val="18"/>
              </w:rPr>
            </w:pPr>
          </w:p>
        </w:tc>
        <w:tc>
          <w:tcPr>
            <w:tcW w:w="1149" w:type="dxa"/>
            <w:vMerge/>
            <w:tcBorders>
              <w:bottom w:val="single" w:sz="4" w:space="0" w:color="auto"/>
            </w:tcBorders>
            <w:shd w:val="clear" w:color="auto" w:fill="FFFFFF"/>
            <w:tcMar>
              <w:left w:w="57" w:type="dxa"/>
              <w:right w:w="57" w:type="dxa"/>
            </w:tcMar>
          </w:tcPr>
          <w:p w:rsidR="00CE265D" w:rsidRPr="002976B9" w:rsidRDefault="00CE265D" w:rsidP="00B17E9D">
            <w:pPr>
              <w:spacing w:line="240" w:lineRule="auto"/>
              <w:ind w:firstLine="14"/>
            </w:pPr>
          </w:p>
        </w:tc>
      </w:tr>
      <w:tr w:rsidR="00CE265D" w:rsidRPr="002976B9" w:rsidTr="00CE265D">
        <w:trPr>
          <w:trHeight w:val="23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7</w:t>
            </w:r>
          </w:p>
        </w:tc>
        <w:tc>
          <w:tcPr>
            <w:tcW w:w="9214"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sz w:val="20"/>
                <w:szCs w:val="20"/>
              </w:rPr>
              <w:t>Обслуживание технологической оснастки.</w:t>
            </w:r>
          </w:p>
        </w:tc>
        <w:tc>
          <w:tcPr>
            <w:tcW w:w="1134" w:type="dxa"/>
            <w:vMerge/>
            <w:tcBorders>
              <w:bottom w:val="single" w:sz="4" w:space="0" w:color="auto"/>
            </w:tcBorders>
            <w:shd w:val="clear" w:color="auto" w:fill="FFFFFF"/>
            <w:tcMar>
              <w:left w:w="57" w:type="dxa"/>
              <w:right w:w="57" w:type="dxa"/>
            </w:tcMar>
          </w:tcPr>
          <w:p w:rsidR="00CE265D" w:rsidRPr="002976B9" w:rsidRDefault="00CE265D" w:rsidP="009E2D81">
            <w:pPr>
              <w:spacing w:line="240" w:lineRule="auto"/>
              <w:rPr>
                <w:sz w:val="18"/>
                <w:szCs w:val="18"/>
              </w:rPr>
            </w:pPr>
          </w:p>
        </w:tc>
        <w:tc>
          <w:tcPr>
            <w:tcW w:w="1148" w:type="dxa"/>
            <w:vMerge/>
            <w:tcBorders>
              <w:bottom w:val="single" w:sz="4" w:space="0" w:color="auto"/>
            </w:tcBorders>
            <w:shd w:val="clear" w:color="auto" w:fill="FFFFFF"/>
            <w:tcMar>
              <w:left w:w="57" w:type="dxa"/>
              <w:right w:w="57" w:type="dxa"/>
            </w:tcMar>
          </w:tcPr>
          <w:p w:rsidR="00CE265D" w:rsidRPr="002976B9" w:rsidRDefault="00CE265D" w:rsidP="00B17E9D">
            <w:pPr>
              <w:spacing w:line="240" w:lineRule="auto"/>
              <w:ind w:firstLine="14"/>
              <w:rPr>
                <w:sz w:val="18"/>
                <w:szCs w:val="18"/>
              </w:rPr>
            </w:pPr>
          </w:p>
        </w:tc>
        <w:tc>
          <w:tcPr>
            <w:tcW w:w="1149" w:type="dxa"/>
            <w:vMerge/>
            <w:tcBorders>
              <w:bottom w:val="single" w:sz="4" w:space="0" w:color="auto"/>
            </w:tcBorders>
            <w:shd w:val="clear" w:color="auto" w:fill="FFFFFF"/>
            <w:tcMar>
              <w:left w:w="57" w:type="dxa"/>
              <w:right w:w="57" w:type="dxa"/>
            </w:tcMar>
          </w:tcPr>
          <w:p w:rsidR="00CE265D" w:rsidRPr="002976B9" w:rsidRDefault="00CE265D" w:rsidP="00B17E9D">
            <w:pPr>
              <w:spacing w:line="240" w:lineRule="auto"/>
              <w:ind w:firstLine="14"/>
            </w:pPr>
          </w:p>
        </w:tc>
      </w:tr>
      <w:tr w:rsidR="00CE265D" w:rsidRPr="002976B9" w:rsidTr="00CE265D">
        <w:trPr>
          <w:trHeight w:val="23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8</w:t>
            </w:r>
          </w:p>
        </w:tc>
        <w:tc>
          <w:tcPr>
            <w:tcW w:w="9214"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sz w:val="20"/>
                <w:szCs w:val="20"/>
              </w:rPr>
              <w:t>Нормативная документация по производству изделий из полимерных композитов</w:t>
            </w:r>
          </w:p>
        </w:tc>
        <w:tc>
          <w:tcPr>
            <w:tcW w:w="1134" w:type="dxa"/>
            <w:vMerge/>
            <w:tcBorders>
              <w:bottom w:val="single" w:sz="4" w:space="0" w:color="auto"/>
            </w:tcBorders>
            <w:shd w:val="clear" w:color="auto" w:fill="FFFFFF"/>
            <w:tcMar>
              <w:left w:w="57" w:type="dxa"/>
              <w:right w:w="57" w:type="dxa"/>
            </w:tcMar>
          </w:tcPr>
          <w:p w:rsidR="00CE265D" w:rsidRPr="002976B9" w:rsidRDefault="00CE265D" w:rsidP="009E2D81">
            <w:pPr>
              <w:spacing w:line="240" w:lineRule="auto"/>
              <w:rPr>
                <w:sz w:val="18"/>
                <w:szCs w:val="18"/>
              </w:rPr>
            </w:pPr>
          </w:p>
        </w:tc>
        <w:tc>
          <w:tcPr>
            <w:tcW w:w="1148" w:type="dxa"/>
            <w:vMerge/>
            <w:tcBorders>
              <w:bottom w:val="single" w:sz="4" w:space="0" w:color="auto"/>
            </w:tcBorders>
            <w:shd w:val="clear" w:color="auto" w:fill="FFFFFF"/>
            <w:tcMar>
              <w:left w:w="57" w:type="dxa"/>
              <w:right w:w="57" w:type="dxa"/>
            </w:tcMar>
          </w:tcPr>
          <w:p w:rsidR="00CE265D" w:rsidRPr="002976B9" w:rsidRDefault="00CE265D" w:rsidP="00B17E9D">
            <w:pPr>
              <w:spacing w:line="240" w:lineRule="auto"/>
              <w:ind w:firstLine="14"/>
              <w:rPr>
                <w:sz w:val="18"/>
                <w:szCs w:val="18"/>
              </w:rPr>
            </w:pPr>
          </w:p>
        </w:tc>
        <w:tc>
          <w:tcPr>
            <w:tcW w:w="1149" w:type="dxa"/>
            <w:vMerge/>
            <w:tcBorders>
              <w:bottom w:val="single" w:sz="4" w:space="0" w:color="auto"/>
            </w:tcBorders>
            <w:shd w:val="clear" w:color="auto" w:fill="FFFFFF"/>
            <w:tcMar>
              <w:left w:w="57" w:type="dxa"/>
              <w:right w:w="57" w:type="dxa"/>
            </w:tcMar>
          </w:tcPr>
          <w:p w:rsidR="00CE265D" w:rsidRPr="002976B9" w:rsidRDefault="00CE265D" w:rsidP="00B17E9D">
            <w:pPr>
              <w:spacing w:line="240" w:lineRule="auto"/>
              <w:ind w:firstLine="14"/>
            </w:pPr>
          </w:p>
        </w:tc>
      </w:tr>
      <w:tr w:rsidR="00CE265D" w:rsidRPr="002976B9" w:rsidTr="00CE265D">
        <w:trPr>
          <w:trHeight w:val="64"/>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9</w:t>
            </w:r>
          </w:p>
        </w:tc>
        <w:tc>
          <w:tcPr>
            <w:tcW w:w="9214" w:type="dxa"/>
            <w:shd w:val="clear" w:color="auto" w:fill="FFFFFF"/>
            <w:tcMar>
              <w:left w:w="57" w:type="dxa"/>
              <w:right w:w="57" w:type="dxa"/>
            </w:tcMar>
          </w:tcPr>
          <w:p w:rsidR="00CE265D" w:rsidRPr="002976B9" w:rsidRDefault="00CE265D" w:rsidP="009E2D81">
            <w:pPr>
              <w:spacing w:line="240" w:lineRule="auto"/>
              <w:rPr>
                <w:sz w:val="20"/>
                <w:szCs w:val="20"/>
              </w:rPr>
            </w:pPr>
            <w:r w:rsidRPr="002976B9">
              <w:rPr>
                <w:sz w:val="20"/>
                <w:szCs w:val="20"/>
              </w:rPr>
              <w:t>Эксплуатация и обеспечение бесперебойной работы оборудования и технологических линий;</w:t>
            </w:r>
          </w:p>
        </w:tc>
        <w:tc>
          <w:tcPr>
            <w:tcW w:w="1134" w:type="dxa"/>
            <w:vMerge/>
            <w:shd w:val="clear" w:color="auto" w:fill="FFFFFF"/>
            <w:tcMar>
              <w:left w:w="57" w:type="dxa"/>
              <w:right w:w="57" w:type="dxa"/>
            </w:tcMar>
          </w:tcPr>
          <w:p w:rsidR="00CE265D" w:rsidRPr="002976B9" w:rsidRDefault="00CE265D" w:rsidP="009E2D81">
            <w:pPr>
              <w:spacing w:line="240" w:lineRule="auto"/>
              <w:rPr>
                <w:sz w:val="18"/>
                <w:szCs w:val="18"/>
              </w:rPr>
            </w:pPr>
          </w:p>
        </w:tc>
        <w:tc>
          <w:tcPr>
            <w:tcW w:w="1148" w:type="dxa"/>
            <w:vMerge/>
            <w:shd w:val="clear" w:color="auto" w:fill="FFFFFF"/>
            <w:tcMar>
              <w:left w:w="57" w:type="dxa"/>
              <w:right w:w="57" w:type="dxa"/>
            </w:tcMar>
          </w:tcPr>
          <w:p w:rsidR="00CE265D" w:rsidRPr="002976B9" w:rsidRDefault="00CE265D" w:rsidP="00B17E9D">
            <w:pPr>
              <w:spacing w:line="240" w:lineRule="auto"/>
              <w:ind w:firstLine="14"/>
              <w:rPr>
                <w:sz w:val="18"/>
                <w:szCs w:val="18"/>
              </w:rPr>
            </w:pPr>
          </w:p>
        </w:tc>
        <w:tc>
          <w:tcPr>
            <w:tcW w:w="1149" w:type="dxa"/>
            <w:vMerge/>
            <w:shd w:val="clear" w:color="auto" w:fill="FFFFFF"/>
            <w:tcMar>
              <w:left w:w="57" w:type="dxa"/>
              <w:right w:w="57" w:type="dxa"/>
            </w:tcMar>
          </w:tcPr>
          <w:p w:rsidR="00CE265D" w:rsidRPr="002976B9" w:rsidRDefault="00CE265D" w:rsidP="00B17E9D">
            <w:pPr>
              <w:spacing w:line="240" w:lineRule="auto"/>
              <w:ind w:firstLine="14"/>
            </w:pPr>
          </w:p>
        </w:tc>
      </w:tr>
      <w:tr w:rsidR="00CE265D" w:rsidRPr="002976B9" w:rsidTr="00CE265D">
        <w:trPr>
          <w:trHeight w:val="64"/>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10</w:t>
            </w:r>
          </w:p>
        </w:tc>
        <w:tc>
          <w:tcPr>
            <w:tcW w:w="9214" w:type="dxa"/>
            <w:shd w:val="clear" w:color="auto" w:fill="FFFFFF"/>
            <w:tcMar>
              <w:left w:w="57" w:type="dxa"/>
              <w:right w:w="57" w:type="dxa"/>
            </w:tcMar>
          </w:tcPr>
          <w:p w:rsidR="00CE265D" w:rsidRPr="002976B9" w:rsidRDefault="00CE265D" w:rsidP="009E2D81">
            <w:pPr>
              <w:spacing w:line="240" w:lineRule="auto"/>
              <w:rPr>
                <w:sz w:val="20"/>
                <w:szCs w:val="20"/>
              </w:rPr>
            </w:pPr>
            <w:r w:rsidRPr="002976B9">
              <w:rPr>
                <w:sz w:val="20"/>
                <w:szCs w:val="20"/>
              </w:rPr>
              <w:t>Эксплуатация и обеспечение бесперебойной работы оборудования и технологических линий</w:t>
            </w:r>
          </w:p>
        </w:tc>
        <w:tc>
          <w:tcPr>
            <w:tcW w:w="1134" w:type="dxa"/>
            <w:vMerge/>
            <w:shd w:val="clear" w:color="auto" w:fill="FFFFFF"/>
            <w:tcMar>
              <w:left w:w="57" w:type="dxa"/>
              <w:right w:w="57" w:type="dxa"/>
            </w:tcMar>
          </w:tcPr>
          <w:p w:rsidR="00CE265D" w:rsidRPr="002976B9" w:rsidRDefault="00CE265D" w:rsidP="009E2D81">
            <w:pPr>
              <w:spacing w:line="240" w:lineRule="auto"/>
              <w:rPr>
                <w:sz w:val="18"/>
                <w:szCs w:val="18"/>
              </w:rPr>
            </w:pPr>
          </w:p>
        </w:tc>
        <w:tc>
          <w:tcPr>
            <w:tcW w:w="1148" w:type="dxa"/>
            <w:vMerge/>
            <w:shd w:val="clear" w:color="auto" w:fill="FFFFFF"/>
            <w:tcMar>
              <w:left w:w="57" w:type="dxa"/>
              <w:right w:w="57" w:type="dxa"/>
            </w:tcMar>
          </w:tcPr>
          <w:p w:rsidR="00CE265D" w:rsidRPr="002976B9" w:rsidRDefault="00CE265D" w:rsidP="00B17E9D">
            <w:pPr>
              <w:spacing w:line="240" w:lineRule="auto"/>
              <w:ind w:firstLine="14"/>
              <w:rPr>
                <w:sz w:val="18"/>
                <w:szCs w:val="18"/>
              </w:rPr>
            </w:pPr>
          </w:p>
        </w:tc>
        <w:tc>
          <w:tcPr>
            <w:tcW w:w="1149" w:type="dxa"/>
            <w:vMerge/>
            <w:shd w:val="clear" w:color="auto" w:fill="FFFFFF"/>
            <w:tcMar>
              <w:left w:w="57" w:type="dxa"/>
              <w:right w:w="57" w:type="dxa"/>
            </w:tcMar>
          </w:tcPr>
          <w:p w:rsidR="00CE265D" w:rsidRPr="002976B9" w:rsidRDefault="00CE265D" w:rsidP="00B17E9D">
            <w:pPr>
              <w:spacing w:line="240" w:lineRule="auto"/>
              <w:ind w:firstLine="14"/>
            </w:pPr>
          </w:p>
        </w:tc>
      </w:tr>
      <w:tr w:rsidR="00CE265D" w:rsidRPr="002976B9" w:rsidTr="00CE265D">
        <w:trPr>
          <w:trHeight w:val="2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9751" w:type="dxa"/>
            <w:gridSpan w:val="2"/>
            <w:shd w:val="clear" w:color="auto" w:fill="FFFFFF"/>
            <w:tcMar>
              <w:left w:w="57" w:type="dxa"/>
              <w:right w:w="57" w:type="dxa"/>
            </w:tcMar>
          </w:tcPr>
          <w:p w:rsidR="00CE265D" w:rsidRPr="002976B9" w:rsidRDefault="00CE265D" w:rsidP="009E2D81">
            <w:pPr>
              <w:spacing w:line="240" w:lineRule="auto"/>
              <w:rPr>
                <w:i/>
                <w:iCs/>
                <w:sz w:val="20"/>
                <w:szCs w:val="20"/>
              </w:rPr>
            </w:pPr>
            <w:r w:rsidRPr="002976B9">
              <w:rPr>
                <w:b/>
                <w:i/>
                <w:iCs/>
                <w:sz w:val="20"/>
                <w:szCs w:val="20"/>
                <w:shd w:val="clear" w:color="auto" w:fill="FFFFFF"/>
              </w:rPr>
              <w:t>Практическое занятие№1-9</w:t>
            </w:r>
          </w:p>
        </w:tc>
        <w:tc>
          <w:tcPr>
            <w:tcW w:w="1134" w:type="dxa"/>
            <w:vMerge w:val="restart"/>
            <w:shd w:val="clear" w:color="auto" w:fill="FFFFFF"/>
            <w:tcMar>
              <w:left w:w="57" w:type="dxa"/>
              <w:right w:w="57" w:type="dxa"/>
            </w:tcMar>
          </w:tcPr>
          <w:p w:rsidR="00CE265D" w:rsidRPr="002976B9" w:rsidRDefault="00CE265D" w:rsidP="009E2D81">
            <w:pPr>
              <w:spacing w:line="240" w:lineRule="auto"/>
              <w:jc w:val="center"/>
              <w:rPr>
                <w:i/>
                <w:iCs/>
                <w:sz w:val="18"/>
                <w:szCs w:val="18"/>
              </w:rPr>
            </w:pPr>
            <w:r w:rsidRPr="002976B9">
              <w:rPr>
                <w:i/>
                <w:iCs/>
                <w:sz w:val="18"/>
                <w:szCs w:val="18"/>
              </w:rPr>
              <w:t>16</w:t>
            </w:r>
          </w:p>
        </w:tc>
        <w:tc>
          <w:tcPr>
            <w:tcW w:w="1148" w:type="dxa"/>
            <w:vMerge w:val="restart"/>
            <w:shd w:val="clear" w:color="auto" w:fill="FFFFFF"/>
            <w:tcMar>
              <w:left w:w="57" w:type="dxa"/>
              <w:right w:w="57" w:type="dxa"/>
            </w:tcMar>
          </w:tcPr>
          <w:p w:rsidR="00CE265D" w:rsidRPr="002976B9" w:rsidRDefault="00CE265D" w:rsidP="00B17E9D">
            <w:pPr>
              <w:spacing w:line="240" w:lineRule="auto"/>
              <w:ind w:firstLine="14"/>
              <w:jc w:val="center"/>
              <w:rPr>
                <w:bCs/>
              </w:rPr>
            </w:pPr>
            <w:r w:rsidRPr="002976B9">
              <w:rPr>
                <w:bCs/>
              </w:rPr>
              <w:t>ПК 3.2</w:t>
            </w:r>
          </w:p>
          <w:p w:rsidR="00CE265D" w:rsidRPr="002976B9" w:rsidRDefault="00CE265D" w:rsidP="00B17E9D">
            <w:pPr>
              <w:spacing w:line="240" w:lineRule="auto"/>
              <w:ind w:firstLine="14"/>
              <w:jc w:val="center"/>
            </w:pPr>
            <w:r w:rsidRPr="002976B9">
              <w:rPr>
                <w:bCs/>
              </w:rPr>
              <w:t>ОК-1-11</w:t>
            </w:r>
          </w:p>
        </w:tc>
        <w:tc>
          <w:tcPr>
            <w:tcW w:w="1149" w:type="dxa"/>
            <w:vMerge w:val="restart"/>
            <w:shd w:val="clear" w:color="auto" w:fill="FFFFFF"/>
            <w:tcMar>
              <w:left w:w="57" w:type="dxa"/>
              <w:right w:w="57" w:type="dxa"/>
            </w:tcMar>
          </w:tcPr>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Н3.2.01 – 3.2.02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У3.2.01 – 3.2.04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rPr>
            </w:pPr>
            <w:r w:rsidRPr="002976B9">
              <w:t>З3.2.01 – 3.2.03</w:t>
            </w:r>
          </w:p>
        </w:tc>
      </w:tr>
      <w:tr w:rsidR="00CE265D" w:rsidRPr="002976B9" w:rsidTr="00CE265D">
        <w:trPr>
          <w:trHeight w:val="229"/>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9214" w:type="dxa"/>
            <w:shd w:val="clear" w:color="auto" w:fill="FFFFFF"/>
            <w:tcMar>
              <w:left w:w="57" w:type="dxa"/>
              <w:right w:w="57" w:type="dxa"/>
            </w:tcMar>
          </w:tcPr>
          <w:p w:rsidR="00CE265D" w:rsidRPr="002976B9" w:rsidRDefault="00CE265D" w:rsidP="009E2D81">
            <w:pPr>
              <w:spacing w:line="240" w:lineRule="auto"/>
              <w:rPr>
                <w:i/>
                <w:sz w:val="20"/>
                <w:szCs w:val="20"/>
              </w:rPr>
            </w:pPr>
            <w:r w:rsidRPr="002976B9">
              <w:rPr>
                <w:bCs/>
                <w:i/>
                <w:sz w:val="20"/>
                <w:szCs w:val="20"/>
              </w:rPr>
              <w:t>Подготовка технологической оснастки для производства изделий из полимерных композитов</w:t>
            </w:r>
          </w:p>
        </w:tc>
        <w:tc>
          <w:tcPr>
            <w:tcW w:w="1134" w:type="dxa"/>
            <w:vMerge/>
            <w:shd w:val="clear" w:color="auto" w:fill="FFFFFF"/>
            <w:tcMar>
              <w:left w:w="57" w:type="dxa"/>
              <w:right w:w="57" w:type="dxa"/>
            </w:tcMar>
          </w:tcPr>
          <w:p w:rsidR="00CE265D" w:rsidRPr="002976B9" w:rsidRDefault="00CE265D" w:rsidP="009E2D81">
            <w:pPr>
              <w:spacing w:line="240" w:lineRule="auto"/>
              <w:jc w:val="center"/>
              <w:rPr>
                <w:i/>
                <w:iCs/>
                <w:sz w:val="18"/>
                <w:szCs w:val="18"/>
              </w:rPr>
            </w:pPr>
          </w:p>
        </w:tc>
        <w:tc>
          <w:tcPr>
            <w:tcW w:w="1148" w:type="dxa"/>
            <w:vMerge/>
            <w:shd w:val="clear" w:color="auto" w:fill="FFFFFF"/>
            <w:tcMar>
              <w:left w:w="57" w:type="dxa"/>
              <w:right w:w="57" w:type="dxa"/>
            </w:tcMar>
          </w:tcPr>
          <w:p w:rsidR="00CE265D" w:rsidRPr="002976B9" w:rsidRDefault="00CE265D" w:rsidP="00B17E9D">
            <w:pPr>
              <w:spacing w:line="240" w:lineRule="auto"/>
              <w:ind w:firstLine="14"/>
              <w:jc w:val="center"/>
              <w:rPr>
                <w:i/>
                <w:iCs/>
                <w:sz w:val="18"/>
                <w:szCs w:val="18"/>
              </w:rPr>
            </w:pPr>
          </w:p>
        </w:tc>
        <w:tc>
          <w:tcPr>
            <w:tcW w:w="1149" w:type="dxa"/>
            <w:vMerge/>
            <w:shd w:val="clear" w:color="auto" w:fill="FFFFFF"/>
            <w:tcMar>
              <w:left w:w="57" w:type="dxa"/>
              <w:right w:w="57" w:type="dxa"/>
            </w:tcMar>
          </w:tcPr>
          <w:p w:rsidR="00CE265D" w:rsidRPr="002976B9" w:rsidRDefault="00CE265D" w:rsidP="00B17E9D">
            <w:pPr>
              <w:spacing w:line="240" w:lineRule="auto"/>
              <w:ind w:firstLine="14"/>
              <w:jc w:val="center"/>
              <w:rPr>
                <w:i/>
                <w:iCs/>
              </w:rPr>
            </w:pPr>
          </w:p>
        </w:tc>
      </w:tr>
      <w:tr w:rsidR="00CE265D" w:rsidRPr="002976B9" w:rsidTr="00CE265D">
        <w:trPr>
          <w:trHeight w:val="229"/>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2</w:t>
            </w:r>
          </w:p>
        </w:tc>
        <w:tc>
          <w:tcPr>
            <w:tcW w:w="9214" w:type="dxa"/>
            <w:tcBorders>
              <w:bottom w:val="single" w:sz="4" w:space="0" w:color="auto"/>
            </w:tcBorders>
            <w:shd w:val="clear" w:color="auto" w:fill="FFFFFF"/>
            <w:tcMar>
              <w:left w:w="57" w:type="dxa"/>
              <w:right w:w="57" w:type="dxa"/>
            </w:tcMar>
          </w:tcPr>
          <w:p w:rsidR="00CE265D" w:rsidRPr="002976B9" w:rsidRDefault="00CE265D" w:rsidP="009E2D81">
            <w:pPr>
              <w:spacing w:line="240" w:lineRule="auto"/>
              <w:rPr>
                <w:i/>
                <w:sz w:val="20"/>
                <w:szCs w:val="20"/>
              </w:rPr>
            </w:pPr>
            <w:r w:rsidRPr="002976B9">
              <w:rPr>
                <w:bCs/>
                <w:i/>
                <w:sz w:val="20"/>
                <w:szCs w:val="20"/>
              </w:rPr>
              <w:t>Подготовка технологической оснастки для производства изделий из полимерных композитов</w:t>
            </w:r>
          </w:p>
        </w:tc>
        <w:tc>
          <w:tcPr>
            <w:tcW w:w="1134" w:type="dxa"/>
            <w:vMerge/>
            <w:shd w:val="clear" w:color="auto" w:fill="FFFFFF"/>
            <w:tcMar>
              <w:left w:w="57" w:type="dxa"/>
              <w:right w:w="57" w:type="dxa"/>
            </w:tcMar>
          </w:tcPr>
          <w:p w:rsidR="00CE265D" w:rsidRPr="002976B9" w:rsidRDefault="00CE265D" w:rsidP="009E2D81">
            <w:pPr>
              <w:spacing w:line="240" w:lineRule="auto"/>
              <w:jc w:val="center"/>
              <w:rPr>
                <w:i/>
                <w:iCs/>
                <w:sz w:val="18"/>
                <w:szCs w:val="18"/>
              </w:rPr>
            </w:pPr>
          </w:p>
        </w:tc>
        <w:tc>
          <w:tcPr>
            <w:tcW w:w="1148" w:type="dxa"/>
            <w:vMerge/>
            <w:shd w:val="clear" w:color="auto" w:fill="FFFFFF"/>
            <w:tcMar>
              <w:left w:w="57" w:type="dxa"/>
              <w:right w:w="57" w:type="dxa"/>
            </w:tcMar>
          </w:tcPr>
          <w:p w:rsidR="00CE265D" w:rsidRPr="002976B9" w:rsidRDefault="00CE265D" w:rsidP="00B17E9D">
            <w:pPr>
              <w:spacing w:line="240" w:lineRule="auto"/>
              <w:ind w:firstLine="14"/>
              <w:jc w:val="center"/>
              <w:rPr>
                <w:i/>
                <w:iCs/>
                <w:sz w:val="18"/>
                <w:szCs w:val="18"/>
              </w:rPr>
            </w:pPr>
          </w:p>
        </w:tc>
        <w:tc>
          <w:tcPr>
            <w:tcW w:w="1149" w:type="dxa"/>
            <w:vMerge/>
            <w:shd w:val="clear" w:color="auto" w:fill="FFFFFF"/>
            <w:tcMar>
              <w:left w:w="57" w:type="dxa"/>
              <w:right w:w="57" w:type="dxa"/>
            </w:tcMar>
          </w:tcPr>
          <w:p w:rsidR="00CE265D" w:rsidRPr="002976B9" w:rsidRDefault="00CE265D" w:rsidP="00B17E9D">
            <w:pPr>
              <w:spacing w:line="240" w:lineRule="auto"/>
              <w:ind w:firstLine="14"/>
              <w:jc w:val="center"/>
              <w:rPr>
                <w:i/>
                <w:iCs/>
              </w:rPr>
            </w:pPr>
          </w:p>
        </w:tc>
      </w:tr>
      <w:tr w:rsidR="00CE265D" w:rsidRPr="002976B9" w:rsidTr="00CE265D">
        <w:trPr>
          <w:trHeight w:val="117"/>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3</w:t>
            </w:r>
          </w:p>
        </w:tc>
        <w:tc>
          <w:tcPr>
            <w:tcW w:w="9214" w:type="dxa"/>
            <w:shd w:val="clear" w:color="auto" w:fill="FFFFFF"/>
            <w:tcMar>
              <w:left w:w="57" w:type="dxa"/>
              <w:right w:w="57" w:type="dxa"/>
            </w:tcMar>
          </w:tcPr>
          <w:p w:rsidR="00CE265D" w:rsidRPr="002976B9" w:rsidRDefault="00CE265D" w:rsidP="009E2D81">
            <w:pPr>
              <w:spacing w:line="240" w:lineRule="auto"/>
              <w:rPr>
                <w:i/>
                <w:sz w:val="20"/>
                <w:szCs w:val="20"/>
              </w:rPr>
            </w:pPr>
            <w:r w:rsidRPr="002976B9">
              <w:rPr>
                <w:bCs/>
                <w:i/>
                <w:sz w:val="20"/>
                <w:szCs w:val="20"/>
              </w:rPr>
              <w:t>Проверка технологической оснастки на наличие дефектов и неисправностей</w:t>
            </w:r>
          </w:p>
        </w:tc>
        <w:tc>
          <w:tcPr>
            <w:tcW w:w="1134" w:type="dxa"/>
            <w:vMerge/>
            <w:shd w:val="clear" w:color="auto" w:fill="FFFFFF"/>
            <w:tcMar>
              <w:left w:w="57" w:type="dxa"/>
              <w:right w:w="57" w:type="dxa"/>
            </w:tcMar>
          </w:tcPr>
          <w:p w:rsidR="00CE265D" w:rsidRPr="002976B9" w:rsidRDefault="00CE265D" w:rsidP="009E2D81">
            <w:pPr>
              <w:spacing w:line="240" w:lineRule="auto"/>
              <w:jc w:val="center"/>
              <w:rPr>
                <w:i/>
                <w:iCs/>
                <w:sz w:val="18"/>
                <w:szCs w:val="18"/>
              </w:rPr>
            </w:pPr>
          </w:p>
        </w:tc>
        <w:tc>
          <w:tcPr>
            <w:tcW w:w="1148" w:type="dxa"/>
            <w:vMerge/>
            <w:shd w:val="clear" w:color="auto" w:fill="FFFFFF"/>
            <w:tcMar>
              <w:left w:w="57" w:type="dxa"/>
              <w:right w:w="57" w:type="dxa"/>
            </w:tcMar>
          </w:tcPr>
          <w:p w:rsidR="00CE265D" w:rsidRPr="002976B9" w:rsidRDefault="00CE265D" w:rsidP="00B17E9D">
            <w:pPr>
              <w:spacing w:line="240" w:lineRule="auto"/>
              <w:ind w:firstLine="14"/>
              <w:jc w:val="center"/>
              <w:rPr>
                <w:i/>
                <w:iCs/>
                <w:sz w:val="18"/>
                <w:szCs w:val="18"/>
              </w:rPr>
            </w:pPr>
          </w:p>
        </w:tc>
        <w:tc>
          <w:tcPr>
            <w:tcW w:w="1149" w:type="dxa"/>
            <w:vMerge/>
            <w:shd w:val="clear" w:color="auto" w:fill="FFFFFF"/>
            <w:tcMar>
              <w:left w:w="57" w:type="dxa"/>
              <w:right w:w="57" w:type="dxa"/>
            </w:tcMar>
          </w:tcPr>
          <w:p w:rsidR="00CE265D" w:rsidRPr="002976B9" w:rsidRDefault="00CE265D" w:rsidP="00B17E9D">
            <w:pPr>
              <w:spacing w:line="240" w:lineRule="auto"/>
              <w:ind w:firstLine="14"/>
              <w:jc w:val="center"/>
              <w:rPr>
                <w:i/>
                <w:iCs/>
              </w:rPr>
            </w:pPr>
          </w:p>
        </w:tc>
      </w:tr>
      <w:tr w:rsidR="00CE265D" w:rsidRPr="002976B9" w:rsidTr="00CE265D">
        <w:trPr>
          <w:trHeight w:val="116"/>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4</w:t>
            </w:r>
          </w:p>
        </w:tc>
        <w:tc>
          <w:tcPr>
            <w:tcW w:w="9214" w:type="dxa"/>
            <w:tcBorders>
              <w:bottom w:val="single" w:sz="4" w:space="0" w:color="auto"/>
            </w:tcBorders>
            <w:shd w:val="clear" w:color="auto" w:fill="FFFFFF"/>
            <w:tcMar>
              <w:left w:w="57" w:type="dxa"/>
              <w:right w:w="57" w:type="dxa"/>
            </w:tcMar>
          </w:tcPr>
          <w:p w:rsidR="00CE265D" w:rsidRPr="002976B9" w:rsidRDefault="00CE265D" w:rsidP="009E2D81">
            <w:pPr>
              <w:spacing w:line="240" w:lineRule="auto"/>
              <w:rPr>
                <w:i/>
                <w:sz w:val="20"/>
                <w:szCs w:val="20"/>
              </w:rPr>
            </w:pPr>
            <w:r w:rsidRPr="002976B9">
              <w:rPr>
                <w:bCs/>
                <w:i/>
                <w:sz w:val="20"/>
                <w:szCs w:val="20"/>
              </w:rPr>
              <w:t>Проверка технологической оснастки на наличие дефектов и неисправностей</w:t>
            </w:r>
          </w:p>
        </w:tc>
        <w:tc>
          <w:tcPr>
            <w:tcW w:w="1134" w:type="dxa"/>
            <w:vMerge/>
            <w:shd w:val="clear" w:color="auto" w:fill="FFFFFF"/>
            <w:tcMar>
              <w:left w:w="57" w:type="dxa"/>
              <w:right w:w="57" w:type="dxa"/>
            </w:tcMar>
          </w:tcPr>
          <w:p w:rsidR="00CE265D" w:rsidRPr="002976B9" w:rsidRDefault="00CE265D" w:rsidP="009E2D81">
            <w:pPr>
              <w:spacing w:line="240" w:lineRule="auto"/>
              <w:jc w:val="center"/>
              <w:rPr>
                <w:i/>
                <w:iCs/>
                <w:sz w:val="18"/>
                <w:szCs w:val="18"/>
              </w:rPr>
            </w:pPr>
          </w:p>
        </w:tc>
        <w:tc>
          <w:tcPr>
            <w:tcW w:w="1148" w:type="dxa"/>
            <w:vMerge/>
            <w:shd w:val="clear" w:color="auto" w:fill="FFFFFF"/>
            <w:tcMar>
              <w:left w:w="57" w:type="dxa"/>
              <w:right w:w="57" w:type="dxa"/>
            </w:tcMar>
          </w:tcPr>
          <w:p w:rsidR="00CE265D" w:rsidRPr="002976B9" w:rsidRDefault="00CE265D" w:rsidP="00B17E9D">
            <w:pPr>
              <w:spacing w:line="240" w:lineRule="auto"/>
              <w:ind w:firstLine="14"/>
              <w:jc w:val="center"/>
              <w:rPr>
                <w:i/>
                <w:iCs/>
                <w:sz w:val="18"/>
                <w:szCs w:val="18"/>
              </w:rPr>
            </w:pPr>
          </w:p>
        </w:tc>
        <w:tc>
          <w:tcPr>
            <w:tcW w:w="1149" w:type="dxa"/>
            <w:vMerge/>
            <w:shd w:val="clear" w:color="auto" w:fill="FFFFFF"/>
            <w:tcMar>
              <w:left w:w="57" w:type="dxa"/>
              <w:right w:w="57" w:type="dxa"/>
            </w:tcMar>
          </w:tcPr>
          <w:p w:rsidR="00CE265D" w:rsidRPr="002976B9" w:rsidRDefault="00CE265D" w:rsidP="00B17E9D">
            <w:pPr>
              <w:spacing w:line="240" w:lineRule="auto"/>
              <w:ind w:firstLine="14"/>
              <w:jc w:val="center"/>
              <w:rPr>
                <w:i/>
                <w:iCs/>
              </w:rPr>
            </w:pPr>
          </w:p>
        </w:tc>
      </w:tr>
      <w:tr w:rsidR="00CE265D" w:rsidRPr="002976B9" w:rsidTr="00CE265D">
        <w:trPr>
          <w:trHeight w:val="23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5</w:t>
            </w:r>
          </w:p>
        </w:tc>
        <w:tc>
          <w:tcPr>
            <w:tcW w:w="9214" w:type="dxa"/>
            <w:tcBorders>
              <w:bottom w:val="single" w:sz="4" w:space="0" w:color="auto"/>
            </w:tcBorders>
            <w:shd w:val="clear" w:color="auto" w:fill="FFFFFF"/>
            <w:tcMar>
              <w:left w:w="57" w:type="dxa"/>
              <w:right w:w="57" w:type="dxa"/>
            </w:tcMar>
          </w:tcPr>
          <w:p w:rsidR="00CE265D" w:rsidRPr="002976B9" w:rsidRDefault="00CE265D" w:rsidP="009E2D81">
            <w:pPr>
              <w:spacing w:line="240" w:lineRule="auto"/>
              <w:rPr>
                <w:bCs/>
                <w:i/>
                <w:sz w:val="20"/>
                <w:szCs w:val="20"/>
              </w:rPr>
            </w:pPr>
            <w:r w:rsidRPr="002976B9">
              <w:rPr>
                <w:i/>
                <w:sz w:val="20"/>
                <w:szCs w:val="20"/>
              </w:rPr>
              <w:t>Выявление отклонений от нормы в работе оборудования.</w:t>
            </w:r>
          </w:p>
        </w:tc>
        <w:tc>
          <w:tcPr>
            <w:tcW w:w="1134" w:type="dxa"/>
            <w:vMerge/>
            <w:shd w:val="clear" w:color="auto" w:fill="FFFFFF"/>
            <w:tcMar>
              <w:left w:w="57" w:type="dxa"/>
              <w:right w:w="57" w:type="dxa"/>
            </w:tcMar>
          </w:tcPr>
          <w:p w:rsidR="00CE265D" w:rsidRPr="002976B9" w:rsidRDefault="00CE265D" w:rsidP="009E2D81">
            <w:pPr>
              <w:spacing w:line="240" w:lineRule="auto"/>
              <w:jc w:val="center"/>
              <w:rPr>
                <w:i/>
                <w:iCs/>
                <w:sz w:val="18"/>
                <w:szCs w:val="18"/>
              </w:rPr>
            </w:pPr>
          </w:p>
        </w:tc>
        <w:tc>
          <w:tcPr>
            <w:tcW w:w="1148" w:type="dxa"/>
            <w:vMerge/>
            <w:shd w:val="clear" w:color="auto" w:fill="FFFFFF"/>
            <w:tcMar>
              <w:left w:w="57" w:type="dxa"/>
              <w:right w:w="57" w:type="dxa"/>
            </w:tcMar>
          </w:tcPr>
          <w:p w:rsidR="00CE265D" w:rsidRPr="002976B9" w:rsidRDefault="00CE265D" w:rsidP="00B17E9D">
            <w:pPr>
              <w:spacing w:line="240" w:lineRule="auto"/>
              <w:ind w:firstLine="14"/>
              <w:jc w:val="center"/>
              <w:rPr>
                <w:i/>
                <w:iCs/>
                <w:sz w:val="18"/>
                <w:szCs w:val="18"/>
              </w:rPr>
            </w:pPr>
          </w:p>
        </w:tc>
        <w:tc>
          <w:tcPr>
            <w:tcW w:w="1149" w:type="dxa"/>
            <w:vMerge/>
            <w:shd w:val="clear" w:color="auto" w:fill="FFFFFF"/>
            <w:tcMar>
              <w:left w:w="57" w:type="dxa"/>
              <w:right w:w="57" w:type="dxa"/>
            </w:tcMar>
          </w:tcPr>
          <w:p w:rsidR="00CE265D" w:rsidRPr="002976B9" w:rsidRDefault="00CE265D" w:rsidP="00B17E9D">
            <w:pPr>
              <w:spacing w:line="240" w:lineRule="auto"/>
              <w:ind w:firstLine="14"/>
              <w:jc w:val="center"/>
              <w:rPr>
                <w:i/>
                <w:iCs/>
              </w:rPr>
            </w:pPr>
          </w:p>
        </w:tc>
      </w:tr>
      <w:tr w:rsidR="00CE265D" w:rsidRPr="002976B9" w:rsidTr="00CE265D">
        <w:trPr>
          <w:trHeight w:val="23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6</w:t>
            </w:r>
          </w:p>
        </w:tc>
        <w:tc>
          <w:tcPr>
            <w:tcW w:w="9214" w:type="dxa"/>
            <w:tcBorders>
              <w:bottom w:val="single" w:sz="4" w:space="0" w:color="auto"/>
            </w:tcBorders>
            <w:shd w:val="clear" w:color="auto" w:fill="FFFFFF"/>
            <w:tcMar>
              <w:left w:w="57" w:type="dxa"/>
              <w:right w:w="57" w:type="dxa"/>
            </w:tcMar>
          </w:tcPr>
          <w:p w:rsidR="00CE265D" w:rsidRPr="002976B9" w:rsidRDefault="00CE265D" w:rsidP="009E2D81">
            <w:pPr>
              <w:spacing w:line="240" w:lineRule="auto"/>
              <w:rPr>
                <w:bCs/>
                <w:i/>
                <w:sz w:val="20"/>
                <w:szCs w:val="20"/>
              </w:rPr>
            </w:pPr>
            <w:r w:rsidRPr="002976B9">
              <w:rPr>
                <w:bCs/>
                <w:i/>
                <w:sz w:val="20"/>
                <w:szCs w:val="20"/>
              </w:rPr>
              <w:t>Снятие показаний приборов</w:t>
            </w:r>
          </w:p>
        </w:tc>
        <w:tc>
          <w:tcPr>
            <w:tcW w:w="1134" w:type="dxa"/>
            <w:vMerge/>
            <w:shd w:val="clear" w:color="auto" w:fill="FFFFFF"/>
            <w:tcMar>
              <w:left w:w="57" w:type="dxa"/>
              <w:right w:w="57" w:type="dxa"/>
            </w:tcMar>
          </w:tcPr>
          <w:p w:rsidR="00CE265D" w:rsidRPr="002976B9" w:rsidRDefault="00CE265D" w:rsidP="009E2D81">
            <w:pPr>
              <w:spacing w:line="240" w:lineRule="auto"/>
              <w:jc w:val="center"/>
              <w:rPr>
                <w:i/>
                <w:iCs/>
                <w:sz w:val="18"/>
                <w:szCs w:val="18"/>
              </w:rPr>
            </w:pPr>
          </w:p>
        </w:tc>
        <w:tc>
          <w:tcPr>
            <w:tcW w:w="1148" w:type="dxa"/>
            <w:vMerge/>
            <w:shd w:val="clear" w:color="auto" w:fill="FFFFFF"/>
            <w:tcMar>
              <w:left w:w="57" w:type="dxa"/>
              <w:right w:w="57" w:type="dxa"/>
            </w:tcMar>
          </w:tcPr>
          <w:p w:rsidR="00CE265D" w:rsidRPr="002976B9" w:rsidRDefault="00CE265D" w:rsidP="00B17E9D">
            <w:pPr>
              <w:spacing w:line="240" w:lineRule="auto"/>
              <w:ind w:firstLine="14"/>
              <w:jc w:val="center"/>
              <w:rPr>
                <w:i/>
                <w:iCs/>
                <w:sz w:val="18"/>
                <w:szCs w:val="18"/>
              </w:rPr>
            </w:pPr>
          </w:p>
        </w:tc>
        <w:tc>
          <w:tcPr>
            <w:tcW w:w="1149" w:type="dxa"/>
            <w:vMerge/>
            <w:shd w:val="clear" w:color="auto" w:fill="FFFFFF"/>
            <w:tcMar>
              <w:left w:w="57" w:type="dxa"/>
              <w:right w:w="57" w:type="dxa"/>
            </w:tcMar>
          </w:tcPr>
          <w:p w:rsidR="00CE265D" w:rsidRPr="002976B9" w:rsidRDefault="00CE265D" w:rsidP="00B17E9D">
            <w:pPr>
              <w:spacing w:line="240" w:lineRule="auto"/>
              <w:ind w:firstLine="14"/>
              <w:jc w:val="center"/>
              <w:rPr>
                <w:i/>
                <w:iCs/>
              </w:rPr>
            </w:pPr>
          </w:p>
        </w:tc>
      </w:tr>
      <w:tr w:rsidR="00CE265D" w:rsidRPr="002976B9" w:rsidTr="00CE265D">
        <w:trPr>
          <w:trHeight w:val="60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7</w:t>
            </w:r>
          </w:p>
        </w:tc>
        <w:tc>
          <w:tcPr>
            <w:tcW w:w="9214" w:type="dxa"/>
            <w:tcBorders>
              <w:bottom w:val="single" w:sz="4" w:space="0" w:color="auto"/>
            </w:tcBorders>
            <w:shd w:val="clear" w:color="auto" w:fill="FFFFFF"/>
            <w:tcMar>
              <w:left w:w="57" w:type="dxa"/>
              <w:right w:w="57" w:type="dxa"/>
            </w:tcMar>
          </w:tcPr>
          <w:p w:rsidR="00CE265D" w:rsidRPr="002976B9" w:rsidRDefault="00CE265D" w:rsidP="009E2D81">
            <w:pPr>
              <w:spacing w:line="240" w:lineRule="auto"/>
              <w:rPr>
                <w:bCs/>
                <w:i/>
                <w:sz w:val="20"/>
                <w:szCs w:val="20"/>
              </w:rPr>
            </w:pPr>
            <w:r w:rsidRPr="002976B9">
              <w:rPr>
                <w:bCs/>
                <w:i/>
                <w:sz w:val="20"/>
                <w:szCs w:val="20"/>
              </w:rPr>
              <w:t>Работа с нормативной документацией. Заполнение документации. Оформление документации</w:t>
            </w:r>
          </w:p>
        </w:tc>
        <w:tc>
          <w:tcPr>
            <w:tcW w:w="1134" w:type="dxa"/>
            <w:vMerge/>
            <w:shd w:val="clear" w:color="auto" w:fill="FFFFFF"/>
            <w:tcMar>
              <w:left w:w="57" w:type="dxa"/>
              <w:right w:w="57" w:type="dxa"/>
            </w:tcMar>
          </w:tcPr>
          <w:p w:rsidR="00CE265D" w:rsidRPr="002976B9" w:rsidRDefault="00CE265D" w:rsidP="009E2D81">
            <w:pPr>
              <w:spacing w:line="240" w:lineRule="auto"/>
              <w:jc w:val="center"/>
              <w:rPr>
                <w:i/>
                <w:iCs/>
                <w:sz w:val="18"/>
                <w:szCs w:val="18"/>
              </w:rPr>
            </w:pPr>
          </w:p>
        </w:tc>
        <w:tc>
          <w:tcPr>
            <w:tcW w:w="1148" w:type="dxa"/>
            <w:vMerge/>
            <w:shd w:val="clear" w:color="auto" w:fill="FFFFFF"/>
            <w:tcMar>
              <w:left w:w="57" w:type="dxa"/>
              <w:right w:w="57" w:type="dxa"/>
            </w:tcMar>
          </w:tcPr>
          <w:p w:rsidR="00CE265D" w:rsidRPr="002976B9" w:rsidRDefault="00CE265D" w:rsidP="00B17E9D">
            <w:pPr>
              <w:spacing w:line="240" w:lineRule="auto"/>
              <w:ind w:firstLine="14"/>
              <w:jc w:val="center"/>
              <w:rPr>
                <w:i/>
                <w:iCs/>
                <w:sz w:val="18"/>
                <w:szCs w:val="18"/>
              </w:rPr>
            </w:pPr>
          </w:p>
        </w:tc>
        <w:tc>
          <w:tcPr>
            <w:tcW w:w="1149" w:type="dxa"/>
            <w:vMerge/>
            <w:shd w:val="clear" w:color="auto" w:fill="FFFFFF"/>
            <w:tcMar>
              <w:left w:w="57" w:type="dxa"/>
              <w:right w:w="57" w:type="dxa"/>
            </w:tcMar>
          </w:tcPr>
          <w:p w:rsidR="00CE265D" w:rsidRPr="002976B9" w:rsidRDefault="00CE265D" w:rsidP="00B17E9D">
            <w:pPr>
              <w:spacing w:line="240" w:lineRule="auto"/>
              <w:ind w:firstLine="14"/>
              <w:jc w:val="center"/>
              <w:rPr>
                <w:i/>
                <w:iCs/>
              </w:rPr>
            </w:pPr>
          </w:p>
        </w:tc>
      </w:tr>
      <w:tr w:rsidR="00CE265D" w:rsidRPr="002976B9" w:rsidTr="00CE265D">
        <w:trPr>
          <w:trHeight w:val="46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37" w:type="dxa"/>
            <w:tcBorders>
              <w:bottom w:val="single" w:sz="4" w:space="0" w:color="auto"/>
            </w:tcBorders>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8</w:t>
            </w:r>
          </w:p>
        </w:tc>
        <w:tc>
          <w:tcPr>
            <w:tcW w:w="9214" w:type="dxa"/>
            <w:tcBorders>
              <w:bottom w:val="single" w:sz="4" w:space="0" w:color="auto"/>
            </w:tcBorders>
            <w:shd w:val="clear" w:color="auto" w:fill="FFFFFF"/>
            <w:tcMar>
              <w:left w:w="57" w:type="dxa"/>
              <w:right w:w="57" w:type="dxa"/>
            </w:tcMar>
          </w:tcPr>
          <w:p w:rsidR="00CE265D" w:rsidRPr="002976B9" w:rsidRDefault="00CE265D" w:rsidP="009E2D81">
            <w:pPr>
              <w:spacing w:line="240" w:lineRule="auto"/>
              <w:rPr>
                <w:bCs/>
                <w:i/>
                <w:sz w:val="20"/>
                <w:szCs w:val="20"/>
              </w:rPr>
            </w:pPr>
            <w:r w:rsidRPr="002976B9">
              <w:rPr>
                <w:i/>
                <w:sz w:val="20"/>
                <w:szCs w:val="20"/>
              </w:rPr>
              <w:t>Регистрация характеристик и параметров оборудования в процессе производства изделий из полимерных композитов.</w:t>
            </w:r>
          </w:p>
        </w:tc>
        <w:tc>
          <w:tcPr>
            <w:tcW w:w="1134" w:type="dxa"/>
            <w:vMerge/>
            <w:tcBorders>
              <w:bottom w:val="single" w:sz="4" w:space="0" w:color="auto"/>
            </w:tcBorders>
            <w:shd w:val="clear" w:color="auto" w:fill="FFFFFF"/>
            <w:tcMar>
              <w:left w:w="57" w:type="dxa"/>
              <w:right w:w="57" w:type="dxa"/>
            </w:tcMar>
          </w:tcPr>
          <w:p w:rsidR="00CE265D" w:rsidRPr="002976B9" w:rsidRDefault="00CE265D" w:rsidP="009E2D81">
            <w:pPr>
              <w:spacing w:line="240" w:lineRule="auto"/>
              <w:jc w:val="center"/>
              <w:rPr>
                <w:i/>
                <w:iCs/>
                <w:sz w:val="18"/>
                <w:szCs w:val="18"/>
              </w:rPr>
            </w:pPr>
          </w:p>
        </w:tc>
        <w:tc>
          <w:tcPr>
            <w:tcW w:w="1148" w:type="dxa"/>
            <w:vMerge/>
            <w:tcBorders>
              <w:bottom w:val="single" w:sz="4" w:space="0" w:color="auto"/>
            </w:tcBorders>
            <w:shd w:val="clear" w:color="auto" w:fill="FFFFFF"/>
            <w:tcMar>
              <w:left w:w="57" w:type="dxa"/>
              <w:right w:w="57" w:type="dxa"/>
            </w:tcMar>
          </w:tcPr>
          <w:p w:rsidR="00CE265D" w:rsidRPr="002976B9" w:rsidRDefault="00CE265D" w:rsidP="00B17E9D">
            <w:pPr>
              <w:spacing w:line="240" w:lineRule="auto"/>
              <w:ind w:firstLine="14"/>
              <w:jc w:val="center"/>
              <w:rPr>
                <w:i/>
                <w:iCs/>
                <w:sz w:val="18"/>
                <w:szCs w:val="18"/>
              </w:rPr>
            </w:pPr>
          </w:p>
        </w:tc>
        <w:tc>
          <w:tcPr>
            <w:tcW w:w="1149" w:type="dxa"/>
            <w:vMerge/>
            <w:tcBorders>
              <w:bottom w:val="single" w:sz="4" w:space="0" w:color="auto"/>
            </w:tcBorders>
            <w:shd w:val="clear" w:color="auto" w:fill="FFFFFF"/>
            <w:tcMar>
              <w:left w:w="57" w:type="dxa"/>
              <w:right w:w="57" w:type="dxa"/>
            </w:tcMar>
          </w:tcPr>
          <w:p w:rsidR="00CE265D" w:rsidRPr="002976B9" w:rsidRDefault="00CE265D" w:rsidP="00B17E9D">
            <w:pPr>
              <w:spacing w:line="240" w:lineRule="auto"/>
              <w:ind w:firstLine="14"/>
              <w:jc w:val="center"/>
              <w:rPr>
                <w:i/>
                <w:iCs/>
              </w:rPr>
            </w:pPr>
          </w:p>
        </w:tc>
      </w:tr>
      <w:tr w:rsidR="00CE265D" w:rsidRPr="002976B9" w:rsidTr="00CE265D">
        <w:trPr>
          <w:trHeight w:val="2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9751" w:type="dxa"/>
            <w:gridSpan w:val="2"/>
            <w:shd w:val="clear" w:color="auto" w:fill="FFFFFF"/>
            <w:tcMar>
              <w:left w:w="57" w:type="dxa"/>
              <w:right w:w="57" w:type="dxa"/>
            </w:tcMar>
          </w:tcPr>
          <w:p w:rsidR="00CE265D" w:rsidRPr="002976B9" w:rsidRDefault="00CE265D" w:rsidP="009E2D81">
            <w:pPr>
              <w:spacing w:line="240" w:lineRule="auto"/>
              <w:rPr>
                <w:bCs/>
                <w:sz w:val="20"/>
                <w:szCs w:val="20"/>
              </w:rPr>
            </w:pPr>
            <w:r w:rsidRPr="002976B9">
              <w:rPr>
                <w:b/>
                <w:bCs/>
                <w:i/>
                <w:sz w:val="20"/>
                <w:szCs w:val="20"/>
              </w:rPr>
              <w:t>Учебная практика</w:t>
            </w:r>
          </w:p>
          <w:p w:rsidR="00CE265D" w:rsidRPr="002976B9" w:rsidRDefault="00CE265D" w:rsidP="009E2D81">
            <w:pPr>
              <w:autoSpaceDE w:val="0"/>
              <w:autoSpaceDN w:val="0"/>
              <w:spacing w:line="240" w:lineRule="auto"/>
              <w:rPr>
                <w:sz w:val="20"/>
                <w:szCs w:val="20"/>
              </w:rPr>
            </w:pPr>
            <w:r w:rsidRPr="002976B9">
              <w:rPr>
                <w:sz w:val="20"/>
                <w:szCs w:val="20"/>
              </w:rPr>
              <w:t>Ознакомиться с документацией  по изготовлению изделий из полимерных композитов</w:t>
            </w:r>
          </w:p>
          <w:p w:rsidR="00CE265D" w:rsidRPr="002976B9" w:rsidRDefault="00CE265D" w:rsidP="009E2D81">
            <w:pPr>
              <w:autoSpaceDE w:val="0"/>
              <w:autoSpaceDN w:val="0"/>
              <w:spacing w:line="240" w:lineRule="auto"/>
              <w:rPr>
                <w:sz w:val="20"/>
                <w:szCs w:val="20"/>
              </w:rPr>
            </w:pPr>
            <w:r w:rsidRPr="002976B9">
              <w:rPr>
                <w:sz w:val="20"/>
                <w:szCs w:val="20"/>
              </w:rPr>
              <w:t>Изучить свойства сырья поступающего на предприятие, условия транспортирования и хране</w:t>
            </w:r>
            <w:r w:rsidRPr="002976B9">
              <w:rPr>
                <w:sz w:val="20"/>
                <w:szCs w:val="20"/>
              </w:rPr>
              <w:softHyphen/>
              <w:t xml:space="preserve">ния. </w:t>
            </w:r>
          </w:p>
          <w:p w:rsidR="00CE265D" w:rsidRPr="002976B9" w:rsidRDefault="00CE265D" w:rsidP="009E2D81">
            <w:pPr>
              <w:autoSpaceDE w:val="0"/>
              <w:autoSpaceDN w:val="0"/>
              <w:spacing w:line="240" w:lineRule="auto"/>
              <w:rPr>
                <w:sz w:val="20"/>
                <w:szCs w:val="20"/>
              </w:rPr>
            </w:pPr>
            <w:r w:rsidRPr="002976B9">
              <w:rPr>
                <w:sz w:val="20"/>
                <w:szCs w:val="20"/>
              </w:rPr>
              <w:t xml:space="preserve">Рассмотреть способы изготовления образцов.  </w:t>
            </w:r>
          </w:p>
          <w:p w:rsidR="00CE265D" w:rsidRPr="002976B9" w:rsidRDefault="00CE265D" w:rsidP="009E2D81">
            <w:pPr>
              <w:spacing w:line="240" w:lineRule="auto"/>
              <w:rPr>
                <w:b/>
                <w:bCs/>
                <w:sz w:val="20"/>
                <w:szCs w:val="20"/>
              </w:rPr>
            </w:pPr>
            <w:r w:rsidRPr="002976B9">
              <w:rPr>
                <w:bCs/>
                <w:sz w:val="20"/>
                <w:szCs w:val="20"/>
              </w:rPr>
              <w:t>Регистрировать характеристики и параметры оборудования в процессе производства</w:t>
            </w:r>
          </w:p>
          <w:p w:rsidR="00CE265D" w:rsidRPr="002976B9" w:rsidRDefault="00CE265D" w:rsidP="009E2D81">
            <w:pPr>
              <w:autoSpaceDE w:val="0"/>
              <w:autoSpaceDN w:val="0"/>
              <w:spacing w:line="240" w:lineRule="auto"/>
              <w:rPr>
                <w:sz w:val="20"/>
                <w:szCs w:val="20"/>
              </w:rPr>
            </w:pPr>
            <w:r w:rsidRPr="002976B9">
              <w:rPr>
                <w:sz w:val="20"/>
                <w:szCs w:val="20"/>
              </w:rPr>
              <w:t xml:space="preserve">Изучить оснастку для производства изделий из полимерных композитов.   </w:t>
            </w:r>
          </w:p>
          <w:p w:rsidR="00CE265D" w:rsidRPr="002976B9" w:rsidRDefault="00CE265D" w:rsidP="009E2D81">
            <w:pPr>
              <w:spacing w:line="240" w:lineRule="auto"/>
              <w:rPr>
                <w:sz w:val="20"/>
                <w:szCs w:val="20"/>
              </w:rPr>
            </w:pPr>
            <w:r w:rsidRPr="002976B9">
              <w:rPr>
                <w:sz w:val="20"/>
                <w:szCs w:val="20"/>
              </w:rPr>
              <w:t>Ознакомиться с видами технологической, конструкторской и нормативной документацией.</w:t>
            </w:r>
          </w:p>
        </w:tc>
        <w:tc>
          <w:tcPr>
            <w:tcW w:w="1134" w:type="dxa"/>
            <w:shd w:val="clear" w:color="auto" w:fill="FFFFFF"/>
            <w:tcMar>
              <w:left w:w="57" w:type="dxa"/>
              <w:right w:w="57" w:type="dxa"/>
            </w:tcMar>
          </w:tcPr>
          <w:p w:rsidR="00CE265D" w:rsidRPr="002976B9" w:rsidRDefault="00CE265D" w:rsidP="009E2D81">
            <w:pPr>
              <w:spacing w:line="240" w:lineRule="auto"/>
              <w:jc w:val="center"/>
              <w:rPr>
                <w:i/>
                <w:iCs/>
                <w:sz w:val="18"/>
                <w:szCs w:val="18"/>
              </w:rPr>
            </w:pPr>
            <w:r w:rsidRPr="002976B9">
              <w:rPr>
                <w:i/>
                <w:iCs/>
                <w:sz w:val="18"/>
                <w:szCs w:val="18"/>
              </w:rPr>
              <w:t>36</w:t>
            </w:r>
          </w:p>
        </w:tc>
        <w:tc>
          <w:tcPr>
            <w:tcW w:w="1148" w:type="dxa"/>
            <w:shd w:val="clear" w:color="auto" w:fill="FFFFFF"/>
            <w:tcMar>
              <w:left w:w="57" w:type="dxa"/>
              <w:right w:w="57" w:type="dxa"/>
            </w:tcMar>
          </w:tcPr>
          <w:p w:rsidR="00CE265D" w:rsidRPr="002976B9" w:rsidRDefault="00CE265D" w:rsidP="00B17E9D">
            <w:pPr>
              <w:spacing w:line="240" w:lineRule="auto"/>
              <w:ind w:firstLine="14"/>
              <w:jc w:val="center"/>
              <w:rPr>
                <w:bCs/>
              </w:rPr>
            </w:pPr>
            <w:r w:rsidRPr="002976B9">
              <w:rPr>
                <w:bCs/>
              </w:rPr>
              <w:t>ПК 3.1-3.2</w:t>
            </w:r>
          </w:p>
          <w:p w:rsidR="00CE265D" w:rsidRPr="002976B9" w:rsidRDefault="00CE265D" w:rsidP="00B17E9D">
            <w:pPr>
              <w:spacing w:line="240" w:lineRule="auto"/>
              <w:ind w:firstLine="14"/>
              <w:jc w:val="center"/>
              <w:rPr>
                <w:bCs/>
              </w:rPr>
            </w:pPr>
            <w:r w:rsidRPr="002976B9">
              <w:rPr>
                <w:bCs/>
              </w:rPr>
              <w:t>ОК-1-11</w:t>
            </w:r>
          </w:p>
        </w:tc>
        <w:tc>
          <w:tcPr>
            <w:tcW w:w="1149" w:type="dxa"/>
            <w:shd w:val="clear" w:color="auto" w:fill="FFFFFF"/>
            <w:tcMar>
              <w:left w:w="57" w:type="dxa"/>
              <w:right w:w="57" w:type="dxa"/>
            </w:tcMar>
          </w:tcPr>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Н3.1.01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У3.1.01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З3.1.01 – 3.1.04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Н3.2.01 – 3.2.02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У3.2.01 – 3.2.04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rPr>
            </w:pPr>
            <w:r w:rsidRPr="002976B9">
              <w:t>З3.2.01 – 3.2.03</w:t>
            </w:r>
          </w:p>
        </w:tc>
      </w:tr>
      <w:tr w:rsidR="00CE265D" w:rsidRPr="002976B9" w:rsidTr="00CE265D">
        <w:trPr>
          <w:trHeight w:val="20"/>
          <w:jc w:val="center"/>
        </w:trPr>
        <w:tc>
          <w:tcPr>
            <w:tcW w:w="2072" w:type="dxa"/>
            <w:vMerge/>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9751" w:type="dxa"/>
            <w:gridSpan w:val="2"/>
            <w:shd w:val="clear" w:color="auto" w:fill="FFFFFF"/>
            <w:tcMar>
              <w:left w:w="57" w:type="dxa"/>
              <w:right w:w="57" w:type="dxa"/>
            </w:tcMar>
          </w:tcPr>
          <w:p w:rsidR="00CE265D" w:rsidRPr="002976B9" w:rsidRDefault="00CE265D" w:rsidP="009E2D81">
            <w:pPr>
              <w:spacing w:line="240" w:lineRule="auto"/>
              <w:rPr>
                <w:b/>
                <w:bCs/>
                <w:i/>
                <w:iCs/>
                <w:sz w:val="20"/>
                <w:szCs w:val="20"/>
              </w:rPr>
            </w:pPr>
            <w:r w:rsidRPr="002976B9">
              <w:rPr>
                <w:b/>
                <w:bCs/>
                <w:i/>
                <w:iCs/>
                <w:sz w:val="20"/>
                <w:szCs w:val="20"/>
              </w:rPr>
              <w:t xml:space="preserve">Производственная практика  (по профилю специальности) итоговая по модулю </w:t>
            </w:r>
          </w:p>
          <w:p w:rsidR="00CE265D" w:rsidRPr="002976B9" w:rsidRDefault="00CE265D" w:rsidP="009E2D81">
            <w:pPr>
              <w:spacing w:line="240" w:lineRule="auto"/>
              <w:rPr>
                <w:b/>
                <w:bCs/>
                <w:i/>
                <w:iCs/>
                <w:sz w:val="20"/>
                <w:szCs w:val="20"/>
              </w:rPr>
            </w:pPr>
            <w:r w:rsidRPr="002976B9">
              <w:rPr>
                <w:b/>
                <w:bCs/>
                <w:i/>
                <w:iCs/>
                <w:sz w:val="20"/>
                <w:szCs w:val="20"/>
              </w:rPr>
              <w:t xml:space="preserve">Виды работ </w:t>
            </w:r>
          </w:p>
          <w:p w:rsidR="00CE265D" w:rsidRPr="002976B9" w:rsidRDefault="00CE265D" w:rsidP="009E2D81">
            <w:pPr>
              <w:autoSpaceDE w:val="0"/>
              <w:autoSpaceDN w:val="0"/>
              <w:spacing w:line="240" w:lineRule="auto"/>
              <w:rPr>
                <w:sz w:val="20"/>
                <w:szCs w:val="20"/>
              </w:rPr>
            </w:pPr>
            <w:r w:rsidRPr="002976B9">
              <w:rPr>
                <w:sz w:val="20"/>
                <w:szCs w:val="20"/>
              </w:rPr>
              <w:t xml:space="preserve">Ознакомиться с предприятием по изготовлению изделий из полимерных композитов, его структурой, назначением вспомогательных и основных цехов. </w:t>
            </w:r>
          </w:p>
          <w:p w:rsidR="00CE265D" w:rsidRPr="002976B9" w:rsidRDefault="00CE265D" w:rsidP="009E2D81">
            <w:pPr>
              <w:autoSpaceDE w:val="0"/>
              <w:autoSpaceDN w:val="0"/>
              <w:spacing w:line="240" w:lineRule="auto"/>
              <w:rPr>
                <w:sz w:val="20"/>
                <w:szCs w:val="20"/>
              </w:rPr>
            </w:pPr>
            <w:r w:rsidRPr="002976B9">
              <w:rPr>
                <w:sz w:val="20"/>
                <w:szCs w:val="20"/>
              </w:rPr>
              <w:t>Изучить свойства сырья поступающего на предприятие, условия транспортирования и хране</w:t>
            </w:r>
            <w:r w:rsidRPr="002976B9">
              <w:rPr>
                <w:sz w:val="20"/>
                <w:szCs w:val="20"/>
              </w:rPr>
              <w:softHyphen/>
              <w:t xml:space="preserve">ния. </w:t>
            </w:r>
          </w:p>
          <w:p w:rsidR="00CE265D" w:rsidRPr="002976B9" w:rsidRDefault="00CE265D" w:rsidP="009E2D81">
            <w:pPr>
              <w:autoSpaceDE w:val="0"/>
              <w:autoSpaceDN w:val="0"/>
              <w:spacing w:line="240" w:lineRule="auto"/>
              <w:rPr>
                <w:sz w:val="20"/>
                <w:szCs w:val="20"/>
              </w:rPr>
            </w:pPr>
            <w:r w:rsidRPr="002976B9">
              <w:rPr>
                <w:sz w:val="20"/>
                <w:szCs w:val="20"/>
              </w:rPr>
              <w:t xml:space="preserve">Рассмотреть способы изготовления образцов.  </w:t>
            </w:r>
          </w:p>
          <w:p w:rsidR="00CE265D" w:rsidRPr="002976B9" w:rsidRDefault="00CE265D" w:rsidP="009E2D81">
            <w:pPr>
              <w:autoSpaceDE w:val="0"/>
              <w:autoSpaceDN w:val="0"/>
              <w:spacing w:line="240" w:lineRule="auto"/>
              <w:rPr>
                <w:sz w:val="20"/>
                <w:szCs w:val="20"/>
              </w:rPr>
            </w:pPr>
            <w:r w:rsidRPr="002976B9">
              <w:rPr>
                <w:sz w:val="20"/>
                <w:szCs w:val="20"/>
              </w:rPr>
              <w:t xml:space="preserve">Ознакомиться с применяемым оборудованием для изготовления   образцов и их испытанием.  </w:t>
            </w:r>
          </w:p>
          <w:p w:rsidR="00CE265D" w:rsidRPr="002976B9" w:rsidRDefault="00CE265D" w:rsidP="009E2D81">
            <w:pPr>
              <w:spacing w:line="240" w:lineRule="auto"/>
              <w:rPr>
                <w:sz w:val="20"/>
                <w:szCs w:val="20"/>
              </w:rPr>
            </w:pPr>
            <w:r w:rsidRPr="002976B9">
              <w:rPr>
                <w:sz w:val="20"/>
                <w:szCs w:val="20"/>
              </w:rPr>
              <w:t xml:space="preserve">Изучить устройство </w:t>
            </w:r>
            <w:r w:rsidRPr="002976B9">
              <w:rPr>
                <w:bCs/>
                <w:sz w:val="20"/>
                <w:szCs w:val="20"/>
              </w:rPr>
              <w:t xml:space="preserve">оборудования для подготовки </w:t>
            </w:r>
            <w:r w:rsidRPr="002976B9">
              <w:rPr>
                <w:sz w:val="20"/>
                <w:szCs w:val="20"/>
              </w:rPr>
              <w:t xml:space="preserve">полимерных </w:t>
            </w:r>
            <w:r w:rsidRPr="002976B9">
              <w:rPr>
                <w:bCs/>
                <w:sz w:val="20"/>
                <w:szCs w:val="20"/>
              </w:rPr>
              <w:t>композиционных материалов в производство</w:t>
            </w:r>
          </w:p>
          <w:p w:rsidR="00CE265D" w:rsidRPr="002976B9" w:rsidRDefault="00CE265D" w:rsidP="009E2D81">
            <w:pPr>
              <w:spacing w:line="240" w:lineRule="auto"/>
              <w:rPr>
                <w:sz w:val="20"/>
                <w:szCs w:val="20"/>
              </w:rPr>
            </w:pPr>
            <w:r w:rsidRPr="002976B9">
              <w:rPr>
                <w:sz w:val="20"/>
                <w:szCs w:val="20"/>
              </w:rPr>
              <w:t xml:space="preserve">Изучить устройство </w:t>
            </w:r>
            <w:r w:rsidRPr="002976B9">
              <w:rPr>
                <w:bCs/>
                <w:sz w:val="20"/>
                <w:szCs w:val="20"/>
              </w:rPr>
              <w:t xml:space="preserve">оборудования для переработки  </w:t>
            </w:r>
            <w:r w:rsidRPr="002976B9">
              <w:rPr>
                <w:sz w:val="20"/>
                <w:szCs w:val="20"/>
              </w:rPr>
              <w:t xml:space="preserve">полимерных </w:t>
            </w:r>
            <w:r w:rsidRPr="002976B9">
              <w:rPr>
                <w:bCs/>
                <w:sz w:val="20"/>
                <w:szCs w:val="20"/>
              </w:rPr>
              <w:t>композиционных материалов</w:t>
            </w:r>
          </w:p>
          <w:p w:rsidR="00CE265D" w:rsidRPr="002976B9" w:rsidRDefault="00CE265D" w:rsidP="009E2D81">
            <w:pPr>
              <w:spacing w:line="240" w:lineRule="auto"/>
              <w:rPr>
                <w:bCs/>
                <w:sz w:val="20"/>
                <w:szCs w:val="20"/>
              </w:rPr>
            </w:pPr>
            <w:r w:rsidRPr="002976B9">
              <w:rPr>
                <w:bCs/>
                <w:sz w:val="20"/>
                <w:szCs w:val="20"/>
              </w:rPr>
              <w:lastRenderedPageBreak/>
              <w:t>Изучить виды дефектов в работе технологического оборудования.</w:t>
            </w:r>
          </w:p>
          <w:p w:rsidR="00CE265D" w:rsidRPr="002976B9" w:rsidRDefault="00CE265D" w:rsidP="009E2D81">
            <w:pPr>
              <w:spacing w:line="240" w:lineRule="auto"/>
              <w:rPr>
                <w:bCs/>
                <w:sz w:val="20"/>
                <w:szCs w:val="20"/>
              </w:rPr>
            </w:pPr>
            <w:r w:rsidRPr="002976B9">
              <w:rPr>
                <w:bCs/>
                <w:sz w:val="20"/>
                <w:szCs w:val="20"/>
              </w:rPr>
              <w:t>Выполнить работы по устранению дефектов в работе оборудования</w:t>
            </w:r>
          </w:p>
          <w:p w:rsidR="00CE265D" w:rsidRPr="002976B9" w:rsidRDefault="00CE265D" w:rsidP="009E2D81">
            <w:pPr>
              <w:spacing w:line="240" w:lineRule="auto"/>
              <w:rPr>
                <w:b/>
                <w:bCs/>
                <w:sz w:val="20"/>
                <w:szCs w:val="20"/>
              </w:rPr>
            </w:pPr>
            <w:r w:rsidRPr="002976B9">
              <w:rPr>
                <w:bCs/>
                <w:sz w:val="20"/>
                <w:szCs w:val="20"/>
              </w:rPr>
              <w:t>Регистрировать характеристики и параметры оборудования в процессе производства</w:t>
            </w:r>
          </w:p>
          <w:p w:rsidR="00CE265D" w:rsidRPr="002976B9" w:rsidRDefault="00CE265D" w:rsidP="009E2D81">
            <w:pPr>
              <w:autoSpaceDE w:val="0"/>
              <w:autoSpaceDN w:val="0"/>
              <w:spacing w:line="240" w:lineRule="auto"/>
              <w:rPr>
                <w:sz w:val="20"/>
                <w:szCs w:val="20"/>
              </w:rPr>
            </w:pPr>
            <w:r w:rsidRPr="002976B9">
              <w:rPr>
                <w:sz w:val="20"/>
                <w:szCs w:val="20"/>
              </w:rPr>
              <w:t xml:space="preserve">Изучить оснастку для производства изделий из полимерных композитов.   </w:t>
            </w:r>
          </w:p>
          <w:p w:rsidR="00CE265D" w:rsidRPr="002976B9" w:rsidRDefault="00CE265D" w:rsidP="009E2D81">
            <w:pPr>
              <w:tabs>
                <w:tab w:val="left" w:pos="708"/>
              </w:tabs>
              <w:spacing w:line="240" w:lineRule="auto"/>
              <w:rPr>
                <w:sz w:val="20"/>
                <w:szCs w:val="20"/>
              </w:rPr>
            </w:pPr>
            <w:r w:rsidRPr="002976B9">
              <w:rPr>
                <w:sz w:val="20"/>
                <w:szCs w:val="20"/>
              </w:rPr>
              <w:t>Ознакомиться с видами технологической, конструкторской и нормативной документацией.</w:t>
            </w:r>
          </w:p>
        </w:tc>
        <w:tc>
          <w:tcPr>
            <w:tcW w:w="1134" w:type="dxa"/>
            <w:shd w:val="clear" w:color="auto" w:fill="FFFFFF"/>
            <w:tcMar>
              <w:left w:w="57" w:type="dxa"/>
              <w:right w:w="57" w:type="dxa"/>
            </w:tcMar>
          </w:tcPr>
          <w:p w:rsidR="00CE265D" w:rsidRPr="002976B9" w:rsidRDefault="00CE265D" w:rsidP="009E2D81">
            <w:pPr>
              <w:spacing w:line="240" w:lineRule="auto"/>
              <w:jc w:val="center"/>
              <w:rPr>
                <w:i/>
                <w:iCs/>
                <w:sz w:val="18"/>
                <w:szCs w:val="18"/>
              </w:rPr>
            </w:pPr>
            <w:r w:rsidRPr="002976B9">
              <w:rPr>
                <w:i/>
                <w:iCs/>
                <w:sz w:val="18"/>
                <w:szCs w:val="18"/>
              </w:rPr>
              <w:lastRenderedPageBreak/>
              <w:t>36</w:t>
            </w:r>
          </w:p>
        </w:tc>
        <w:tc>
          <w:tcPr>
            <w:tcW w:w="1148" w:type="dxa"/>
            <w:shd w:val="clear" w:color="auto" w:fill="FFFFFF"/>
            <w:tcMar>
              <w:left w:w="57" w:type="dxa"/>
              <w:right w:w="57" w:type="dxa"/>
            </w:tcMar>
          </w:tcPr>
          <w:p w:rsidR="00CE265D" w:rsidRPr="002976B9" w:rsidRDefault="00CE265D" w:rsidP="00B17E9D">
            <w:pPr>
              <w:spacing w:line="240" w:lineRule="auto"/>
              <w:ind w:firstLine="14"/>
              <w:jc w:val="center"/>
              <w:rPr>
                <w:bCs/>
              </w:rPr>
            </w:pPr>
            <w:r w:rsidRPr="002976B9">
              <w:rPr>
                <w:bCs/>
              </w:rPr>
              <w:t>ПК 3.1-3.2</w:t>
            </w:r>
          </w:p>
          <w:p w:rsidR="00CE265D" w:rsidRPr="002976B9" w:rsidRDefault="00CE265D"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rPr>
            </w:pPr>
            <w:r w:rsidRPr="002976B9">
              <w:rPr>
                <w:bCs/>
              </w:rPr>
              <w:t>ОК-1-11</w:t>
            </w:r>
          </w:p>
        </w:tc>
        <w:tc>
          <w:tcPr>
            <w:tcW w:w="1149" w:type="dxa"/>
            <w:shd w:val="clear" w:color="auto" w:fill="FFFFFF"/>
            <w:tcMar>
              <w:left w:w="57" w:type="dxa"/>
              <w:right w:w="57" w:type="dxa"/>
            </w:tcMar>
          </w:tcPr>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Н3.1.01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У3.1.01</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З3.1.01 – 3.1.04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Н3.2.01 – 3.2.02</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pPr>
            <w:r w:rsidRPr="002976B9">
              <w:t>У3.2.01 – 3.2.04</w:t>
            </w:r>
          </w:p>
          <w:p w:rsidR="00CE265D" w:rsidRPr="002976B9" w:rsidRDefault="00CE265D"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4"/>
              <w:jc w:val="center"/>
              <w:rPr>
                <w:bCs/>
              </w:rPr>
            </w:pPr>
            <w:r w:rsidRPr="002976B9">
              <w:lastRenderedPageBreak/>
              <w:t>З3.2.01 – 3.2.03</w:t>
            </w:r>
          </w:p>
        </w:tc>
      </w:tr>
      <w:tr w:rsidR="00CE265D" w:rsidRPr="002976B9" w:rsidTr="00CE265D">
        <w:trPr>
          <w:trHeight w:val="20"/>
          <w:jc w:val="center"/>
        </w:trPr>
        <w:tc>
          <w:tcPr>
            <w:tcW w:w="2072" w:type="dxa"/>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9751" w:type="dxa"/>
            <w:gridSpan w:val="2"/>
            <w:shd w:val="clear" w:color="auto" w:fill="FFFFFF"/>
            <w:tcMar>
              <w:left w:w="57" w:type="dxa"/>
              <w:right w:w="57" w:type="dxa"/>
            </w:tcMar>
          </w:tcPr>
          <w:p w:rsidR="00CE265D" w:rsidRPr="002976B9" w:rsidRDefault="00CE265D" w:rsidP="009E2D81">
            <w:pPr>
              <w:spacing w:line="240" w:lineRule="auto"/>
              <w:rPr>
                <w:b/>
                <w:bCs/>
                <w:i/>
                <w:iCs/>
                <w:sz w:val="18"/>
                <w:szCs w:val="18"/>
              </w:rPr>
            </w:pPr>
            <w:r w:rsidRPr="002976B9">
              <w:rPr>
                <w:b/>
                <w:bCs/>
                <w:i/>
                <w:iCs/>
                <w:sz w:val="18"/>
                <w:szCs w:val="18"/>
              </w:rPr>
              <w:t>ВСЕГО</w:t>
            </w:r>
          </w:p>
        </w:tc>
        <w:tc>
          <w:tcPr>
            <w:tcW w:w="1134"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144</w:t>
            </w:r>
          </w:p>
        </w:tc>
        <w:tc>
          <w:tcPr>
            <w:tcW w:w="1148"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1149" w:type="dxa"/>
            <w:shd w:val="clear" w:color="auto" w:fill="FFFFFF"/>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r>
      <w:tr w:rsidR="00CE265D" w:rsidRPr="002976B9" w:rsidTr="00CE265D">
        <w:trPr>
          <w:trHeight w:val="20"/>
          <w:jc w:val="center"/>
        </w:trPr>
        <w:tc>
          <w:tcPr>
            <w:tcW w:w="11823" w:type="dxa"/>
            <w:gridSpan w:val="3"/>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b/>
                <w:bCs/>
                <w:sz w:val="18"/>
                <w:szCs w:val="18"/>
              </w:rPr>
            </w:pPr>
            <w:r w:rsidRPr="002976B9">
              <w:rPr>
                <w:b/>
                <w:bCs/>
                <w:sz w:val="18"/>
                <w:szCs w:val="18"/>
              </w:rPr>
              <w:t>П</w:t>
            </w:r>
            <w:r w:rsidRPr="002976B9">
              <w:rPr>
                <w:sz w:val="18"/>
                <w:szCs w:val="18"/>
              </w:rPr>
              <w:t>ромежуточная аттестация- экзамен квалификационный</w:t>
            </w:r>
          </w:p>
        </w:tc>
        <w:tc>
          <w:tcPr>
            <w:tcW w:w="1134" w:type="dxa"/>
            <w:shd w:val="clear" w:color="auto" w:fill="auto"/>
            <w:tcMar>
              <w:left w:w="57" w:type="dxa"/>
              <w:right w:w="57" w:type="dxa"/>
            </w:tcMar>
          </w:tcPr>
          <w:p w:rsidR="00CE265D" w:rsidRPr="002976B9" w:rsidRDefault="009B608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i/>
                <w:sz w:val="18"/>
                <w:szCs w:val="18"/>
              </w:rPr>
            </w:pPr>
            <w:r>
              <w:rPr>
                <w:b/>
                <w:bCs/>
                <w:i/>
                <w:sz w:val="18"/>
                <w:szCs w:val="18"/>
              </w:rPr>
              <w:t>8</w:t>
            </w:r>
            <w:r w:rsidR="00CE265D" w:rsidRPr="002976B9">
              <w:rPr>
                <w:b/>
                <w:bCs/>
                <w:i/>
                <w:sz w:val="18"/>
                <w:szCs w:val="18"/>
              </w:rPr>
              <w:t xml:space="preserve"> часов</w:t>
            </w:r>
          </w:p>
        </w:tc>
        <w:tc>
          <w:tcPr>
            <w:tcW w:w="1148" w:type="dxa"/>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i/>
                <w:sz w:val="18"/>
                <w:szCs w:val="18"/>
              </w:rPr>
            </w:pPr>
          </w:p>
        </w:tc>
        <w:tc>
          <w:tcPr>
            <w:tcW w:w="1149" w:type="dxa"/>
            <w:tcMar>
              <w:left w:w="57" w:type="dxa"/>
              <w:right w:w="57" w:type="dxa"/>
            </w:tcMar>
          </w:tcPr>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i/>
                <w:sz w:val="18"/>
                <w:szCs w:val="18"/>
              </w:rPr>
            </w:pPr>
          </w:p>
        </w:tc>
      </w:tr>
    </w:tbl>
    <w:p w:rsidR="00CE265D" w:rsidRPr="002976B9" w:rsidRDefault="00CE265D" w:rsidP="009E2D81">
      <w:pPr>
        <w:suppressAutoHyphens/>
        <w:spacing w:line="240" w:lineRule="auto"/>
        <w:rPr>
          <w:i/>
        </w:rPr>
      </w:pPr>
    </w:p>
    <w:p w:rsidR="00CE265D" w:rsidRPr="002976B9" w:rsidRDefault="00CE265D" w:rsidP="009E2D81">
      <w:pPr>
        <w:spacing w:line="240" w:lineRule="auto"/>
        <w:rPr>
          <w:i/>
        </w:rPr>
        <w:sectPr w:rsidR="00CE265D" w:rsidRPr="002976B9" w:rsidSect="00CE265D">
          <w:pgSz w:w="16840" w:h="11907" w:orient="landscape"/>
          <w:pgMar w:top="851" w:right="1134" w:bottom="851" w:left="992" w:header="709" w:footer="709" w:gutter="0"/>
          <w:cols w:space="720"/>
        </w:sectPr>
      </w:pPr>
    </w:p>
    <w:p w:rsidR="00CE265D" w:rsidRPr="002976B9" w:rsidRDefault="00CE265D" w:rsidP="009E2D81">
      <w:pPr>
        <w:keepNext/>
        <w:tabs>
          <w:tab w:val="left" w:pos="142"/>
        </w:tabs>
        <w:autoSpaceDE w:val="0"/>
        <w:autoSpaceDN w:val="0"/>
        <w:spacing w:line="240" w:lineRule="auto"/>
        <w:jc w:val="center"/>
        <w:outlineLvl w:val="0"/>
        <w:rPr>
          <w:b/>
        </w:rPr>
      </w:pPr>
      <w:r w:rsidRPr="002976B9">
        <w:rPr>
          <w:b/>
        </w:rPr>
        <w:lastRenderedPageBreak/>
        <w:t>3. УСЛОВИЯ РЕАЛИЗАЦИИ ПРОГРАММЫ ПРОФЕССИОНАЛЬНОГО МОДУЛЯ</w:t>
      </w:r>
    </w:p>
    <w:p w:rsidR="00CE265D" w:rsidRPr="002976B9" w:rsidRDefault="00CE265D" w:rsidP="009E2D81">
      <w:pPr>
        <w:tabs>
          <w:tab w:val="left" w:pos="0"/>
        </w:tabs>
        <w:spacing w:line="240" w:lineRule="auto"/>
        <w:ind w:firstLine="425"/>
      </w:pPr>
      <w:r w:rsidRPr="002976B9">
        <w:t>3.1</w:t>
      </w:r>
      <w:r w:rsidRPr="002976B9">
        <w:rPr>
          <w:b/>
        </w:rPr>
        <w:t>. Для реализации программы профессионального модуля должны быть предусмотрены следующие специальные помещения:</w:t>
      </w:r>
      <w:r w:rsidRPr="002976B9">
        <w:t xml:space="preserve"> </w:t>
      </w:r>
    </w:p>
    <w:p w:rsidR="00CE265D" w:rsidRPr="002976B9" w:rsidRDefault="00CE265D" w:rsidP="009E2D81">
      <w:pPr>
        <w:tabs>
          <w:tab w:val="left" w:pos="0"/>
        </w:tabs>
        <w:spacing w:line="240" w:lineRule="auto"/>
        <w:ind w:firstLine="425"/>
        <w:rPr>
          <w:i/>
        </w:rPr>
      </w:pPr>
      <w:r w:rsidRPr="002976B9">
        <w:t xml:space="preserve">Учебный кабинет, лаборатория технологии производства изделий из полимерных композитов,  библиотека, читальный зал с выходом в сеть Интернет.   </w:t>
      </w:r>
    </w:p>
    <w:p w:rsidR="00CE265D" w:rsidRPr="002976B9" w:rsidRDefault="00CE265D" w:rsidP="009E2D8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25"/>
      </w:pPr>
      <w:r w:rsidRPr="002976B9">
        <w:rPr>
          <w:bCs/>
        </w:rPr>
        <w:t>Оборудование учебного кабинета:</w:t>
      </w:r>
      <w:r w:rsidRPr="002976B9">
        <w:t xml:space="preserve"> посадочные места по количеству обучающихся; рабочее место преподавателя;  комплект учебно-наглядных пособий и плакатов, бланки.</w:t>
      </w:r>
    </w:p>
    <w:p w:rsidR="00CE265D" w:rsidRPr="002976B9" w:rsidRDefault="00CE265D" w:rsidP="009E2D8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25"/>
      </w:pPr>
      <w:r w:rsidRPr="002976B9">
        <w:rPr>
          <w:bCs/>
        </w:rPr>
        <w:t>Технические средства обучения:</w:t>
      </w:r>
      <w:r w:rsidRPr="002976B9">
        <w:t xml:space="preserve">  компьютер с лицензионным программным обеспечением и мультимедиа проектор, ноутбук, выход в сеть интернет, DVD.</w:t>
      </w:r>
    </w:p>
    <w:p w:rsidR="00CE265D" w:rsidRPr="002976B9" w:rsidRDefault="00CE265D" w:rsidP="009E2D81">
      <w:pPr>
        <w:tabs>
          <w:tab w:val="left" w:pos="0"/>
        </w:tabs>
        <w:spacing w:line="240" w:lineRule="auto"/>
        <w:ind w:firstLine="425"/>
        <w:rPr>
          <w:bCs/>
        </w:rPr>
      </w:pPr>
      <w:r w:rsidRPr="002976B9">
        <w:rPr>
          <w:bCs/>
        </w:rPr>
        <w:t xml:space="preserve">Оборудование </w:t>
      </w:r>
      <w:r w:rsidRPr="002976B9">
        <w:t>лаборатории</w:t>
      </w:r>
      <w:r w:rsidRPr="002976B9">
        <w:rPr>
          <w:bCs/>
        </w:rPr>
        <w:t xml:space="preserve">: оборудование для подготовки </w:t>
      </w:r>
      <w:r w:rsidRPr="002976B9">
        <w:t xml:space="preserve">полимерных </w:t>
      </w:r>
      <w:r w:rsidRPr="002976B9">
        <w:rPr>
          <w:bCs/>
        </w:rPr>
        <w:t xml:space="preserve">композиционных материалов в производство, для переработки  </w:t>
      </w:r>
      <w:r w:rsidRPr="002976B9">
        <w:t xml:space="preserve">полимерных </w:t>
      </w:r>
      <w:r w:rsidRPr="002976B9">
        <w:rPr>
          <w:bCs/>
        </w:rPr>
        <w:t xml:space="preserve">композиционных материалов, для завершающих процессов переработки  </w:t>
      </w:r>
      <w:r w:rsidRPr="002976B9">
        <w:t xml:space="preserve">полимерных </w:t>
      </w:r>
      <w:r w:rsidRPr="002976B9">
        <w:rPr>
          <w:bCs/>
        </w:rPr>
        <w:t xml:space="preserve">композиционных материалов, для вспомогательных процессов переработки </w:t>
      </w:r>
      <w:r w:rsidRPr="002976B9">
        <w:t xml:space="preserve">полимерных </w:t>
      </w:r>
      <w:r w:rsidRPr="002976B9">
        <w:rPr>
          <w:bCs/>
        </w:rPr>
        <w:t xml:space="preserve">композиционных материалов, </w:t>
      </w:r>
      <w:r w:rsidRPr="002976B9">
        <w:t xml:space="preserve">посадочные места по количеству обучающихся, рабочее место преподавателя, </w:t>
      </w:r>
      <w:r w:rsidRPr="002976B9">
        <w:rPr>
          <w:bCs/>
        </w:rPr>
        <w:t xml:space="preserve">приборы, электрофицированные таблицы,  </w:t>
      </w:r>
      <w:r w:rsidRPr="002976B9">
        <w:t>комплект учебно-наглядных пособий.</w:t>
      </w:r>
    </w:p>
    <w:p w:rsidR="00CE265D" w:rsidRPr="002976B9" w:rsidRDefault="00CE265D" w:rsidP="009E2D81">
      <w:pPr>
        <w:keepNext/>
        <w:tabs>
          <w:tab w:val="left" w:pos="142"/>
        </w:tabs>
        <w:autoSpaceDE w:val="0"/>
        <w:autoSpaceDN w:val="0"/>
        <w:spacing w:line="240" w:lineRule="auto"/>
        <w:outlineLvl w:val="0"/>
        <w:rPr>
          <w:b/>
          <w:bCs/>
          <w:i/>
          <w:iCs/>
        </w:rPr>
      </w:pPr>
    </w:p>
    <w:p w:rsidR="00CE265D" w:rsidRPr="002976B9" w:rsidRDefault="00CE265D" w:rsidP="009E2D81">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rPr>
      </w:pPr>
      <w:r w:rsidRPr="002976B9">
        <w:rPr>
          <w:b/>
        </w:rPr>
        <w:t>3.2. Информационное обеспечение реализации программы</w:t>
      </w:r>
    </w:p>
    <w:p w:rsidR="00CE265D" w:rsidRPr="002976B9" w:rsidRDefault="00CE265D" w:rsidP="009E2D81">
      <w:pPr>
        <w:spacing w:line="240" w:lineRule="auto"/>
      </w:pPr>
      <w:r w:rsidRPr="002976B9">
        <w:t>Для реализации программы библиотечный фонд образовательной организации должен иметь печатные и / или электронные образовательные и информационные ресурсы, рекомендуемые для использования в образовательном процессе.</w:t>
      </w:r>
    </w:p>
    <w:p w:rsidR="00CE265D" w:rsidRPr="002976B9" w:rsidRDefault="00CE265D" w:rsidP="009E2D81">
      <w:pPr>
        <w:spacing w:line="240" w:lineRule="auto"/>
        <w:rPr>
          <w:b/>
        </w:rPr>
      </w:pPr>
      <w:r w:rsidRPr="002976B9">
        <w:rPr>
          <w:b/>
        </w:rPr>
        <w:t>3.2.1. Печатные издания</w:t>
      </w:r>
    </w:p>
    <w:p w:rsidR="00CE265D" w:rsidRPr="002976B9" w:rsidRDefault="00CE265D" w:rsidP="009E2D81">
      <w:pPr>
        <w:spacing w:line="240" w:lineRule="auto"/>
        <w:ind w:firstLine="425"/>
        <w:rPr>
          <w:b/>
        </w:rPr>
      </w:pPr>
      <w:r w:rsidRPr="002976B9">
        <w:rPr>
          <w:b/>
        </w:rPr>
        <w:t>Основные источники:</w:t>
      </w:r>
    </w:p>
    <w:p w:rsidR="00CE265D" w:rsidRPr="002976B9" w:rsidRDefault="00CE265D" w:rsidP="009E2D81">
      <w:pPr>
        <w:spacing w:line="240" w:lineRule="auto"/>
        <w:ind w:firstLine="425"/>
      </w:pPr>
      <w:r w:rsidRPr="002976B9">
        <w:t>1. Полимерные композиционные материалы: структура, свойства, технология: учеб пособие.- 4-е исп. и доп. изд./ под. ред. А.А. Берлина.- СПб.: ЦОП «Профессия», 2018.-592с., ил.</w:t>
      </w:r>
    </w:p>
    <w:p w:rsidR="00CE265D" w:rsidRPr="002976B9" w:rsidRDefault="00CE265D" w:rsidP="009E2D81">
      <w:pPr>
        <w:shd w:val="clear" w:color="auto" w:fill="FFFFFF"/>
        <w:spacing w:line="240" w:lineRule="auto"/>
        <w:ind w:firstLine="425"/>
        <w:rPr>
          <w:b/>
        </w:rPr>
      </w:pPr>
      <w:r w:rsidRPr="002976B9">
        <w:rPr>
          <w:b/>
        </w:rPr>
        <w:t>Дополнительные источники:</w:t>
      </w:r>
    </w:p>
    <w:p w:rsidR="00CE265D" w:rsidRPr="002976B9" w:rsidRDefault="00CE265D" w:rsidP="009E2D81">
      <w:pPr>
        <w:spacing w:line="240" w:lineRule="auto"/>
        <w:ind w:firstLine="425"/>
      </w:pPr>
      <w:r w:rsidRPr="002976B9">
        <w:rPr>
          <w:spacing w:val="1"/>
        </w:rPr>
        <w:t xml:space="preserve">1. </w:t>
      </w:r>
      <w:r w:rsidRPr="002976B9">
        <w:t xml:space="preserve">Справочник по технологии изделий из пластмасс под редакцией проф. Г.В. Сагалаева, проф. В.В. Абрамова, проф. В.Н.Кулезнева, проф. С.В. Власова.-М.: Химия, 2000. </w:t>
      </w:r>
    </w:p>
    <w:p w:rsidR="00CE265D" w:rsidRPr="002976B9" w:rsidRDefault="00CE265D" w:rsidP="009E2D81">
      <w:pPr>
        <w:spacing w:line="240" w:lineRule="auto"/>
        <w:ind w:firstLine="425"/>
      </w:pPr>
      <w:r w:rsidRPr="002976B9">
        <w:t>2. Крыжановский В.К., Кербер М.Л., Бурлов В.В., Паниматченко А.Д. Производство изделий из полимерных материалов: Учебное пособие.,-СПб.: Профессия,2008.</w:t>
      </w:r>
    </w:p>
    <w:p w:rsidR="00CE265D" w:rsidRPr="002976B9" w:rsidRDefault="00CE265D" w:rsidP="009E2D81">
      <w:pPr>
        <w:spacing w:line="240" w:lineRule="auto"/>
        <w:ind w:firstLine="425"/>
      </w:pPr>
      <w:r w:rsidRPr="002976B9">
        <w:t>3. Технология полимерных материалов: учебное пособие/ А.Ф. Николаев, В.К. Крыжановский, В.В. Бурлов и др.; под общ. ред. В.К. Крыжановского. - СПб. :Профессия, 2008.</w:t>
      </w:r>
    </w:p>
    <w:p w:rsidR="00CE265D" w:rsidRPr="002976B9" w:rsidRDefault="00CE265D" w:rsidP="009E2D81">
      <w:pPr>
        <w:spacing w:line="240" w:lineRule="auto"/>
        <w:ind w:firstLine="425"/>
      </w:pPr>
      <w:r w:rsidRPr="002976B9">
        <w:t>4. Шварц О., Эбелинг Ф.В., Фурт Б. Переработка пластмасс/под общ. ред. А.Д. Паниматченко - СПб. :Профессия, 2008.</w:t>
      </w:r>
    </w:p>
    <w:p w:rsidR="00CE265D" w:rsidRPr="002976B9" w:rsidRDefault="00CE265D" w:rsidP="009E2D81">
      <w:pPr>
        <w:shd w:val="clear" w:color="auto" w:fill="FFFFFF"/>
        <w:spacing w:line="240" w:lineRule="auto"/>
        <w:ind w:firstLine="425"/>
      </w:pPr>
      <w:r w:rsidRPr="002976B9">
        <w:t xml:space="preserve">5. Полимерные композиционные материалы; структура, свойства, технология: учебное пособие,– СПб.: Профессия, 2009. </w:t>
      </w:r>
    </w:p>
    <w:p w:rsidR="00CE265D" w:rsidRPr="002976B9" w:rsidRDefault="00CE265D" w:rsidP="009E2D81">
      <w:pPr>
        <w:shd w:val="clear" w:color="auto" w:fill="FFFFFF"/>
        <w:spacing w:line="240" w:lineRule="auto"/>
        <w:ind w:firstLine="425"/>
      </w:pP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25"/>
        <w:rPr>
          <w:b/>
          <w:bCs/>
        </w:rPr>
      </w:pPr>
      <w:r w:rsidRPr="002976B9">
        <w:rPr>
          <w:b/>
        </w:rPr>
        <w:t>Периодические издания:</w:t>
      </w:r>
    </w:p>
    <w:p w:rsidR="00CE265D" w:rsidRPr="002976B9" w:rsidRDefault="00CE265D"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25"/>
        <w:rPr>
          <w:bCs/>
        </w:rPr>
      </w:pPr>
      <w:r w:rsidRPr="002976B9">
        <w:rPr>
          <w:bCs/>
        </w:rPr>
        <w:t xml:space="preserve">1. Журнал «Полимерные материалы». </w:t>
      </w:r>
    </w:p>
    <w:p w:rsidR="00CE265D" w:rsidRPr="002976B9" w:rsidRDefault="00CE265D" w:rsidP="009E2D81">
      <w:pPr>
        <w:shd w:val="clear" w:color="auto" w:fill="FFFFFF"/>
        <w:spacing w:line="240" w:lineRule="auto"/>
        <w:ind w:firstLine="425"/>
        <w:rPr>
          <w:spacing w:val="1"/>
        </w:rPr>
      </w:pPr>
      <w:r w:rsidRPr="002976B9">
        <w:t xml:space="preserve">2. </w:t>
      </w:r>
      <w:r w:rsidRPr="002976B9">
        <w:rPr>
          <w:spacing w:val="1"/>
        </w:rPr>
        <w:t xml:space="preserve"> Журнал «Пластические массы».</w:t>
      </w:r>
    </w:p>
    <w:p w:rsidR="00CE265D" w:rsidRPr="002976B9" w:rsidRDefault="00CE265D" w:rsidP="009E2D81">
      <w:pPr>
        <w:tabs>
          <w:tab w:val="left" w:pos="142"/>
        </w:tabs>
        <w:spacing w:line="240" w:lineRule="auto"/>
        <w:rPr>
          <w:b/>
          <w:bCs/>
        </w:rPr>
      </w:pPr>
      <w:r w:rsidRPr="002976B9">
        <w:rPr>
          <w:b/>
          <w:bCs/>
        </w:rPr>
        <w:t>3.2.2.Электронные издания (электронные ресурсы):</w:t>
      </w:r>
    </w:p>
    <w:p w:rsidR="00CE265D" w:rsidRPr="002976B9" w:rsidRDefault="00CE265D" w:rsidP="009E2D81">
      <w:pPr>
        <w:spacing w:line="240" w:lineRule="auto"/>
        <w:ind w:firstLine="425"/>
      </w:pPr>
      <w:r w:rsidRPr="002976B9">
        <w:t>1.</w:t>
      </w:r>
      <w:hyperlink r:id="rId30" w:history="1">
        <w:r w:rsidRPr="002976B9">
          <w:rPr>
            <w:u w:val="single"/>
          </w:rPr>
          <w:t>http://www.poliolefins.ru/</w:t>
        </w:r>
      </w:hyperlink>
    </w:p>
    <w:p w:rsidR="00CE265D" w:rsidRPr="002976B9" w:rsidRDefault="00CE265D" w:rsidP="009E2D81">
      <w:pPr>
        <w:spacing w:line="240" w:lineRule="auto"/>
        <w:ind w:firstLine="425"/>
      </w:pPr>
      <w:r w:rsidRPr="002976B9">
        <w:t xml:space="preserve">2http://statico.ru/solution_drob.htm   </w:t>
      </w:r>
    </w:p>
    <w:p w:rsidR="00CE265D" w:rsidRPr="002976B9" w:rsidRDefault="00CE265D" w:rsidP="009E2D81">
      <w:pPr>
        <w:spacing w:line="240" w:lineRule="auto"/>
        <w:ind w:firstLine="425"/>
      </w:pPr>
      <w:r w:rsidRPr="002976B9">
        <w:t xml:space="preserve">3 </w:t>
      </w:r>
      <w:hyperlink r:id="rId31" w:history="1">
        <w:r w:rsidRPr="002976B9">
          <w:rPr>
            <w:u w:val="single"/>
          </w:rPr>
          <w:t>http://www.pplob.ru/</w:t>
        </w:r>
      </w:hyperlink>
    </w:p>
    <w:p w:rsidR="00CE265D" w:rsidRPr="002976B9" w:rsidRDefault="00CE265D" w:rsidP="009E2D81">
      <w:pPr>
        <w:spacing w:line="240" w:lineRule="auto"/>
        <w:ind w:firstLine="425"/>
        <w:rPr>
          <w:bCs/>
          <w:i/>
        </w:rPr>
      </w:pPr>
      <w:r w:rsidRPr="002976B9">
        <w:t xml:space="preserve">4 </w:t>
      </w:r>
      <w:hyperlink r:id="rId32" w:history="1">
        <w:r w:rsidRPr="002976B9">
          <w:rPr>
            <w:u w:val="single"/>
          </w:rPr>
          <w:t>http://www.polimech.com/</w:t>
        </w:r>
      </w:hyperlink>
    </w:p>
    <w:p w:rsidR="00CE265D" w:rsidRPr="002976B9" w:rsidRDefault="00CE265D" w:rsidP="009E2D81">
      <w:pPr>
        <w:tabs>
          <w:tab w:val="left" w:pos="-1980"/>
          <w:tab w:val="left" w:pos="-1800"/>
          <w:tab w:val="left" w:pos="0"/>
          <w:tab w:val="left" w:pos="9160"/>
          <w:tab w:val="left" w:pos="10076"/>
          <w:tab w:val="left" w:pos="10992"/>
          <w:tab w:val="left" w:pos="11908"/>
          <w:tab w:val="left" w:pos="12824"/>
          <w:tab w:val="left" w:pos="13740"/>
          <w:tab w:val="left" w:pos="14656"/>
        </w:tabs>
        <w:spacing w:line="240" w:lineRule="auto"/>
        <w:rPr>
          <w:i/>
        </w:rPr>
        <w:sectPr w:rsidR="00CE265D" w:rsidRPr="002976B9" w:rsidSect="00CE265D">
          <w:pgSz w:w="11906" w:h="16838"/>
          <w:pgMar w:top="1134" w:right="851" w:bottom="1134" w:left="1418" w:header="709" w:footer="709" w:gutter="0"/>
          <w:cols w:space="720"/>
          <w:docGrid w:linePitch="326"/>
        </w:sectPr>
      </w:pPr>
    </w:p>
    <w:p w:rsidR="00CE265D" w:rsidRPr="002976B9" w:rsidRDefault="00CE265D" w:rsidP="009E2D81">
      <w:pPr>
        <w:spacing w:line="240" w:lineRule="auto"/>
        <w:ind w:left="851"/>
        <w:jc w:val="center"/>
        <w:rPr>
          <w:b/>
          <w:caps/>
        </w:rPr>
      </w:pPr>
      <w:r w:rsidRPr="002976B9">
        <w:rPr>
          <w:b/>
          <w:caps/>
        </w:rPr>
        <w:lastRenderedPageBreak/>
        <w:t>4. Контроль и оценка результатов освоения Профессионального модуля</w:t>
      </w:r>
    </w:p>
    <w:p w:rsidR="00CE265D" w:rsidRPr="002976B9" w:rsidRDefault="00CE265D" w:rsidP="009E2D81">
      <w:pPr>
        <w:spacing w:line="240" w:lineRule="auto"/>
        <w:rPr>
          <w:b/>
          <w:caps/>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836"/>
        <w:gridCol w:w="3260"/>
      </w:tblGrid>
      <w:tr w:rsidR="00CE265D" w:rsidRPr="002976B9" w:rsidTr="00CE265D">
        <w:tc>
          <w:tcPr>
            <w:tcW w:w="3402" w:type="dxa"/>
          </w:tcPr>
          <w:p w:rsidR="00CE265D" w:rsidRPr="002976B9" w:rsidRDefault="00CE265D" w:rsidP="009E2D81">
            <w:pPr>
              <w:spacing w:line="240" w:lineRule="auto"/>
              <w:jc w:val="center"/>
              <w:rPr>
                <w:b/>
                <w:highlight w:val="yellow"/>
              </w:rPr>
            </w:pPr>
            <w:r w:rsidRPr="002976B9">
              <w:t>Профессиональные и общие компетенции, формируемые в рамках модуля</w:t>
            </w:r>
          </w:p>
        </w:tc>
        <w:tc>
          <w:tcPr>
            <w:tcW w:w="2836" w:type="dxa"/>
          </w:tcPr>
          <w:p w:rsidR="00CE265D" w:rsidRPr="002976B9" w:rsidRDefault="00CE265D" w:rsidP="009E2D81">
            <w:pPr>
              <w:spacing w:line="240" w:lineRule="auto"/>
              <w:jc w:val="center"/>
              <w:rPr>
                <w:b/>
              </w:rPr>
            </w:pPr>
            <w:r w:rsidRPr="002976B9">
              <w:t>Критерии оценки</w:t>
            </w:r>
          </w:p>
        </w:tc>
        <w:tc>
          <w:tcPr>
            <w:tcW w:w="3260" w:type="dxa"/>
          </w:tcPr>
          <w:p w:rsidR="00CE265D" w:rsidRPr="002976B9" w:rsidRDefault="00CE265D" w:rsidP="009E2D81">
            <w:pPr>
              <w:spacing w:line="240" w:lineRule="auto"/>
              <w:jc w:val="center"/>
              <w:rPr>
                <w:b/>
              </w:rPr>
            </w:pPr>
            <w:r w:rsidRPr="002976B9">
              <w:t>Методы оценки</w:t>
            </w:r>
          </w:p>
        </w:tc>
      </w:tr>
      <w:tr w:rsidR="00CE265D" w:rsidRPr="002976B9" w:rsidTr="00CE265D">
        <w:trPr>
          <w:trHeight w:val="1739"/>
        </w:trPr>
        <w:tc>
          <w:tcPr>
            <w:tcW w:w="3402" w:type="dxa"/>
          </w:tcPr>
          <w:p w:rsidR="00CE265D" w:rsidRPr="002976B9" w:rsidRDefault="00CE265D" w:rsidP="009E2D81">
            <w:pPr>
              <w:autoSpaceDE w:val="0"/>
              <w:autoSpaceDN w:val="0"/>
              <w:spacing w:line="240" w:lineRule="auto"/>
            </w:pPr>
            <w:r w:rsidRPr="002976B9">
              <w:t>ПК. 3.1 Подготавливать к работе технологическое оборудование, инструменты и технологическую оснастку для производства изделий из полимерных композитов.</w:t>
            </w:r>
          </w:p>
          <w:p w:rsidR="00CE265D" w:rsidRPr="002976B9" w:rsidRDefault="00CE265D" w:rsidP="009E2D81">
            <w:pPr>
              <w:suppressAutoHyphens/>
              <w:spacing w:line="240" w:lineRule="auto"/>
            </w:pPr>
          </w:p>
        </w:tc>
        <w:tc>
          <w:tcPr>
            <w:tcW w:w="2836" w:type="dxa"/>
          </w:tcPr>
          <w:p w:rsidR="00CE265D" w:rsidRPr="002976B9" w:rsidRDefault="00CE265D" w:rsidP="009E2D81">
            <w:pPr>
              <w:spacing w:line="240" w:lineRule="auto"/>
            </w:pPr>
            <w:r w:rsidRPr="002976B9">
              <w:t xml:space="preserve">Подготовка к работе технологического оборудования, инструментов и технологической оснастки для производства изделий из полимерных композитов </w:t>
            </w:r>
          </w:p>
        </w:tc>
        <w:tc>
          <w:tcPr>
            <w:tcW w:w="3260" w:type="dxa"/>
          </w:tcPr>
          <w:p w:rsidR="00CE265D" w:rsidRPr="002976B9" w:rsidRDefault="00CE265D" w:rsidP="009E2D81">
            <w:pPr>
              <w:spacing w:line="240" w:lineRule="auto"/>
            </w:pPr>
            <w:r w:rsidRPr="002976B9">
              <w:t>Собеседование</w:t>
            </w:r>
          </w:p>
          <w:p w:rsidR="00CE265D" w:rsidRPr="002976B9" w:rsidRDefault="00CE265D" w:rsidP="009E2D81">
            <w:pPr>
              <w:spacing w:line="240" w:lineRule="auto"/>
            </w:pPr>
            <w:r w:rsidRPr="002976B9">
              <w:t>Экспертное наблюдение выполнения практических работ на практических и лабораторных занятиях, производственной практике:</w:t>
            </w:r>
          </w:p>
          <w:p w:rsidR="00CE265D" w:rsidRPr="002976B9" w:rsidRDefault="00CE265D" w:rsidP="009E2D81">
            <w:pPr>
              <w:spacing w:line="240" w:lineRule="auto"/>
            </w:pPr>
            <w:r w:rsidRPr="002976B9">
              <w:t>оценка процесса</w:t>
            </w:r>
          </w:p>
          <w:p w:rsidR="00CE265D" w:rsidRPr="002976B9" w:rsidRDefault="00CE265D" w:rsidP="009E2D81">
            <w:pPr>
              <w:spacing w:line="240" w:lineRule="auto"/>
              <w:rPr>
                <w:b/>
                <w:i/>
              </w:rPr>
            </w:pPr>
            <w:r w:rsidRPr="002976B9">
              <w:t>оценка результатов</w:t>
            </w:r>
          </w:p>
        </w:tc>
      </w:tr>
      <w:tr w:rsidR="00CE265D" w:rsidRPr="002976B9" w:rsidTr="00CE265D">
        <w:trPr>
          <w:trHeight w:val="1739"/>
        </w:trPr>
        <w:tc>
          <w:tcPr>
            <w:tcW w:w="3402" w:type="dxa"/>
          </w:tcPr>
          <w:p w:rsidR="00CE265D" w:rsidRPr="002976B9" w:rsidRDefault="00CE265D" w:rsidP="009E2D81">
            <w:pPr>
              <w:autoSpaceDE w:val="0"/>
              <w:autoSpaceDN w:val="0"/>
              <w:spacing w:line="240" w:lineRule="auto"/>
            </w:pPr>
            <w:r w:rsidRPr="002976B9">
              <w:t>ПК. 3.2 Контролировать и обеспечивать бесперебойную работу оборудования, технологических линий.</w:t>
            </w:r>
          </w:p>
        </w:tc>
        <w:tc>
          <w:tcPr>
            <w:tcW w:w="2836" w:type="dxa"/>
          </w:tcPr>
          <w:p w:rsidR="00CE265D" w:rsidRPr="002976B9" w:rsidRDefault="00CE265D" w:rsidP="009E2D81">
            <w:pPr>
              <w:spacing w:line="240" w:lineRule="auto"/>
            </w:pPr>
            <w:r w:rsidRPr="002976B9">
              <w:t>Обеспечение бесперебойной работы оборудования и технологических линий.</w:t>
            </w:r>
          </w:p>
          <w:p w:rsidR="00CE265D" w:rsidRPr="002976B9" w:rsidRDefault="00CE265D" w:rsidP="009E2D81">
            <w:pPr>
              <w:spacing w:line="240" w:lineRule="auto"/>
            </w:pPr>
            <w:r w:rsidRPr="002976B9">
              <w:t>Выявление отклонений от нормы в работе оборудования</w:t>
            </w:r>
          </w:p>
        </w:tc>
        <w:tc>
          <w:tcPr>
            <w:tcW w:w="3260" w:type="dxa"/>
          </w:tcPr>
          <w:p w:rsidR="00CE265D" w:rsidRPr="002976B9" w:rsidRDefault="00CE265D" w:rsidP="009E2D81">
            <w:pPr>
              <w:spacing w:line="240" w:lineRule="auto"/>
            </w:pPr>
            <w:r w:rsidRPr="002976B9">
              <w:t>Собеседование</w:t>
            </w:r>
          </w:p>
          <w:p w:rsidR="00CE265D" w:rsidRPr="002976B9" w:rsidRDefault="00CE265D" w:rsidP="009E2D81">
            <w:pPr>
              <w:spacing w:line="240" w:lineRule="auto"/>
            </w:pPr>
            <w:r w:rsidRPr="002976B9">
              <w:t>Экспертное наблюдение выполнения практических работ на практических и лабораторных занятиях, производственной практике:</w:t>
            </w:r>
          </w:p>
          <w:p w:rsidR="00CE265D" w:rsidRPr="002976B9" w:rsidRDefault="00CE265D" w:rsidP="009E2D81">
            <w:pPr>
              <w:spacing w:line="240" w:lineRule="auto"/>
            </w:pPr>
            <w:r w:rsidRPr="002976B9">
              <w:t>оценка процесса</w:t>
            </w:r>
          </w:p>
          <w:p w:rsidR="00CE265D" w:rsidRPr="002976B9" w:rsidRDefault="00CE265D" w:rsidP="009E2D81">
            <w:pPr>
              <w:spacing w:line="240" w:lineRule="auto"/>
              <w:rPr>
                <w:b/>
                <w:i/>
              </w:rPr>
            </w:pPr>
            <w:r w:rsidRPr="002976B9">
              <w:t>оценка результатов</w:t>
            </w:r>
          </w:p>
        </w:tc>
      </w:tr>
    </w:tbl>
    <w:p w:rsidR="00CE265D" w:rsidRPr="002976B9" w:rsidRDefault="00CE265D" w:rsidP="009E2D81">
      <w:pPr>
        <w:spacing w:line="240" w:lineRule="auto"/>
      </w:pPr>
    </w:p>
    <w:p w:rsidR="00CE265D" w:rsidRPr="002976B9" w:rsidRDefault="00CE265D" w:rsidP="009E2D81">
      <w:pPr>
        <w:spacing w:line="240" w:lineRule="auto"/>
        <w:sectPr w:rsidR="00CE265D" w:rsidRPr="002976B9" w:rsidSect="00CE265D">
          <w:footerReference w:type="even" r:id="rId33"/>
          <w:footerReference w:type="default" r:id="rId34"/>
          <w:pgSz w:w="11906" w:h="16838"/>
          <w:pgMar w:top="1134" w:right="567" w:bottom="1134" w:left="1701" w:header="708" w:footer="708" w:gutter="0"/>
          <w:cols w:space="708"/>
          <w:docGrid w:linePitch="360"/>
        </w:sectPr>
      </w:pPr>
    </w:p>
    <w:p w:rsidR="00CE265D" w:rsidRPr="002976B9" w:rsidRDefault="00CE265D" w:rsidP="009E2D81">
      <w:pPr>
        <w:spacing w:line="240" w:lineRule="auto"/>
      </w:pPr>
      <w:r w:rsidRPr="002976B9">
        <w:lastRenderedPageBreak/>
        <w:t>Оценка сформированных навыков, в том числе в виде ОК и ПК для цифровой экономики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8"/>
        <w:gridCol w:w="1804"/>
        <w:gridCol w:w="1550"/>
        <w:gridCol w:w="1550"/>
        <w:gridCol w:w="1550"/>
        <w:gridCol w:w="1550"/>
      </w:tblGrid>
      <w:tr w:rsidR="00CE265D" w:rsidRPr="002976B9" w:rsidTr="00CE265D">
        <w:trPr>
          <w:jc w:val="center"/>
        </w:trPr>
        <w:tc>
          <w:tcPr>
            <w:tcW w:w="594" w:type="pct"/>
            <w:vMerge w:val="restart"/>
            <w:shd w:val="clear" w:color="auto" w:fill="auto"/>
            <w:tcMar>
              <w:left w:w="57" w:type="dxa"/>
              <w:right w:w="57" w:type="dxa"/>
            </w:tcMar>
            <w:vAlign w:val="center"/>
          </w:tcPr>
          <w:p w:rsidR="00CE265D" w:rsidRPr="002976B9" w:rsidRDefault="00CE265D" w:rsidP="009E2D81">
            <w:pPr>
              <w:spacing w:line="240" w:lineRule="auto"/>
              <w:jc w:val="center"/>
              <w:rPr>
                <w:rFonts w:eastAsia="Calibri"/>
                <w:b/>
                <w:sz w:val="20"/>
                <w:szCs w:val="20"/>
              </w:rPr>
            </w:pPr>
            <w:r w:rsidRPr="002976B9">
              <w:rPr>
                <w:rFonts w:eastAsia="Calibri"/>
                <w:b/>
                <w:sz w:val="20"/>
                <w:szCs w:val="20"/>
              </w:rPr>
              <w:t>Фактор/ параметр</w:t>
            </w:r>
          </w:p>
        </w:tc>
        <w:tc>
          <w:tcPr>
            <w:tcW w:w="2289" w:type="pct"/>
            <w:vMerge w:val="restart"/>
            <w:shd w:val="clear" w:color="auto" w:fill="auto"/>
            <w:tcMar>
              <w:left w:w="57" w:type="dxa"/>
              <w:right w:w="57" w:type="dxa"/>
            </w:tcMar>
            <w:vAlign w:val="center"/>
          </w:tcPr>
          <w:p w:rsidR="00CE265D" w:rsidRPr="002976B9" w:rsidRDefault="00CE265D" w:rsidP="009E2D81">
            <w:pPr>
              <w:spacing w:line="240" w:lineRule="auto"/>
              <w:jc w:val="center"/>
              <w:rPr>
                <w:rFonts w:eastAsia="Calibri"/>
                <w:b/>
                <w:sz w:val="20"/>
                <w:szCs w:val="20"/>
              </w:rPr>
            </w:pPr>
            <w:r w:rsidRPr="002976B9">
              <w:rPr>
                <w:rFonts w:eastAsia="Calibri"/>
                <w:b/>
                <w:sz w:val="20"/>
                <w:szCs w:val="20"/>
              </w:rPr>
              <w:t>Характеристика</w:t>
            </w:r>
          </w:p>
        </w:tc>
        <w:tc>
          <w:tcPr>
            <w:tcW w:w="2116" w:type="pct"/>
            <w:gridSpan w:val="4"/>
            <w:shd w:val="clear" w:color="auto" w:fill="auto"/>
            <w:tcMar>
              <w:left w:w="57" w:type="dxa"/>
              <w:right w:w="57" w:type="dxa"/>
            </w:tcMar>
          </w:tcPr>
          <w:p w:rsidR="00CE265D" w:rsidRPr="002976B9" w:rsidRDefault="00CE265D" w:rsidP="009E2D81">
            <w:pPr>
              <w:spacing w:line="240" w:lineRule="auto"/>
              <w:jc w:val="center"/>
              <w:rPr>
                <w:rFonts w:eastAsia="Calibri"/>
                <w:b/>
                <w:sz w:val="20"/>
                <w:szCs w:val="20"/>
              </w:rPr>
            </w:pPr>
            <w:r w:rsidRPr="002976B9">
              <w:rPr>
                <w:rFonts w:eastAsia="Calibri"/>
                <w:b/>
                <w:sz w:val="20"/>
                <w:szCs w:val="20"/>
              </w:rPr>
              <w:t>Шкала оценки уровня развития навыка</w:t>
            </w:r>
          </w:p>
        </w:tc>
      </w:tr>
      <w:tr w:rsidR="00CE265D" w:rsidRPr="002976B9" w:rsidTr="00CE265D">
        <w:trPr>
          <w:jc w:val="center"/>
        </w:trPr>
        <w:tc>
          <w:tcPr>
            <w:tcW w:w="594" w:type="pct"/>
            <w:vMerge/>
            <w:shd w:val="clear" w:color="auto" w:fill="auto"/>
            <w:tcMar>
              <w:left w:w="57" w:type="dxa"/>
              <w:right w:w="57" w:type="dxa"/>
            </w:tcMar>
            <w:vAlign w:val="center"/>
          </w:tcPr>
          <w:p w:rsidR="00CE265D" w:rsidRPr="002976B9" w:rsidRDefault="00CE265D" w:rsidP="009E2D81">
            <w:pPr>
              <w:spacing w:line="240" w:lineRule="auto"/>
              <w:jc w:val="center"/>
              <w:rPr>
                <w:rFonts w:eastAsia="Calibri"/>
                <w:b/>
                <w:sz w:val="20"/>
                <w:szCs w:val="20"/>
              </w:rPr>
            </w:pPr>
          </w:p>
        </w:tc>
        <w:tc>
          <w:tcPr>
            <w:tcW w:w="2289" w:type="pct"/>
            <w:vMerge/>
            <w:shd w:val="clear" w:color="auto" w:fill="auto"/>
            <w:tcMar>
              <w:left w:w="57" w:type="dxa"/>
              <w:right w:w="57" w:type="dxa"/>
            </w:tcMar>
            <w:vAlign w:val="center"/>
          </w:tcPr>
          <w:p w:rsidR="00CE265D" w:rsidRPr="002976B9" w:rsidRDefault="00CE265D" w:rsidP="009E2D81">
            <w:pPr>
              <w:spacing w:line="240" w:lineRule="auto"/>
              <w:rPr>
                <w:rFonts w:eastAsia="Calibri"/>
                <w:bCs/>
                <w:sz w:val="20"/>
                <w:szCs w:val="20"/>
              </w:rPr>
            </w:pPr>
          </w:p>
        </w:tc>
        <w:tc>
          <w:tcPr>
            <w:tcW w:w="529" w:type="pct"/>
            <w:shd w:val="clear" w:color="auto" w:fill="auto"/>
            <w:tcMar>
              <w:left w:w="57" w:type="dxa"/>
              <w:right w:w="57" w:type="dxa"/>
            </w:tcMar>
            <w:vAlign w:val="center"/>
          </w:tcPr>
          <w:p w:rsidR="00CE265D" w:rsidRPr="002976B9" w:rsidRDefault="00CE265D" w:rsidP="009E2D81">
            <w:pPr>
              <w:spacing w:line="240" w:lineRule="auto"/>
              <w:jc w:val="center"/>
              <w:rPr>
                <w:rFonts w:eastAsia="Calibri"/>
                <w:b/>
                <w:sz w:val="20"/>
                <w:szCs w:val="20"/>
              </w:rPr>
            </w:pPr>
            <w:r w:rsidRPr="002976B9">
              <w:rPr>
                <w:rFonts w:eastAsia="Calibri"/>
                <w:b/>
                <w:sz w:val="20"/>
                <w:szCs w:val="20"/>
              </w:rPr>
              <w:t>0</w:t>
            </w:r>
          </w:p>
          <w:p w:rsidR="00CE265D" w:rsidRPr="002976B9" w:rsidRDefault="00CE265D" w:rsidP="009E2D81">
            <w:pPr>
              <w:spacing w:line="240" w:lineRule="auto"/>
              <w:jc w:val="center"/>
              <w:rPr>
                <w:rFonts w:eastAsia="Calibri"/>
                <w:b/>
                <w:sz w:val="20"/>
                <w:szCs w:val="20"/>
              </w:rPr>
            </w:pPr>
            <w:r w:rsidRPr="002976B9">
              <w:rPr>
                <w:rFonts w:eastAsia="Calibri"/>
                <w:b/>
                <w:sz w:val="20"/>
                <w:szCs w:val="20"/>
              </w:rPr>
              <w:t>Недостаточный уровень*</w:t>
            </w:r>
          </w:p>
        </w:tc>
        <w:tc>
          <w:tcPr>
            <w:tcW w:w="529" w:type="pct"/>
            <w:shd w:val="clear" w:color="auto" w:fill="auto"/>
            <w:tcMar>
              <w:left w:w="57" w:type="dxa"/>
              <w:right w:w="57" w:type="dxa"/>
            </w:tcMar>
            <w:vAlign w:val="center"/>
          </w:tcPr>
          <w:p w:rsidR="00CE265D" w:rsidRPr="002976B9" w:rsidRDefault="00CE265D" w:rsidP="009E2D81">
            <w:pPr>
              <w:spacing w:line="240" w:lineRule="auto"/>
              <w:jc w:val="center"/>
              <w:rPr>
                <w:rFonts w:eastAsia="Calibri"/>
                <w:b/>
                <w:sz w:val="20"/>
                <w:szCs w:val="20"/>
              </w:rPr>
            </w:pPr>
            <w:r w:rsidRPr="002976B9">
              <w:rPr>
                <w:rFonts w:eastAsia="Calibri"/>
                <w:b/>
                <w:sz w:val="20"/>
                <w:szCs w:val="20"/>
              </w:rPr>
              <w:t>1</w:t>
            </w:r>
          </w:p>
          <w:p w:rsidR="00CE265D" w:rsidRPr="002976B9" w:rsidRDefault="00CE265D" w:rsidP="009E2D81">
            <w:pPr>
              <w:spacing w:line="240" w:lineRule="auto"/>
              <w:jc w:val="center"/>
              <w:rPr>
                <w:rFonts w:eastAsia="Calibri"/>
                <w:b/>
                <w:sz w:val="20"/>
                <w:szCs w:val="20"/>
              </w:rPr>
            </w:pPr>
            <w:r w:rsidRPr="002976B9">
              <w:rPr>
                <w:rFonts w:eastAsia="Calibri"/>
                <w:b/>
                <w:sz w:val="20"/>
                <w:szCs w:val="20"/>
              </w:rPr>
              <w:t>Начальный уровень**</w:t>
            </w:r>
          </w:p>
        </w:tc>
        <w:tc>
          <w:tcPr>
            <w:tcW w:w="530" w:type="pct"/>
            <w:shd w:val="clear" w:color="auto" w:fill="auto"/>
            <w:tcMar>
              <w:left w:w="57" w:type="dxa"/>
              <w:right w:w="57" w:type="dxa"/>
            </w:tcMar>
            <w:vAlign w:val="center"/>
          </w:tcPr>
          <w:p w:rsidR="00CE265D" w:rsidRPr="002976B9" w:rsidRDefault="00CE265D" w:rsidP="009E2D81">
            <w:pPr>
              <w:spacing w:line="240" w:lineRule="auto"/>
              <w:jc w:val="center"/>
              <w:rPr>
                <w:rFonts w:eastAsia="Calibri"/>
                <w:b/>
                <w:sz w:val="20"/>
                <w:szCs w:val="20"/>
              </w:rPr>
            </w:pPr>
            <w:r w:rsidRPr="002976B9">
              <w:rPr>
                <w:rFonts w:eastAsia="Calibri"/>
                <w:b/>
                <w:sz w:val="20"/>
                <w:szCs w:val="20"/>
              </w:rPr>
              <w:t>2</w:t>
            </w:r>
          </w:p>
          <w:p w:rsidR="00CE265D" w:rsidRPr="002976B9" w:rsidRDefault="00CE265D" w:rsidP="009E2D81">
            <w:pPr>
              <w:spacing w:line="240" w:lineRule="auto"/>
              <w:jc w:val="center"/>
              <w:rPr>
                <w:rFonts w:eastAsia="Calibri"/>
                <w:b/>
                <w:sz w:val="20"/>
                <w:szCs w:val="20"/>
              </w:rPr>
            </w:pPr>
            <w:r w:rsidRPr="002976B9">
              <w:rPr>
                <w:rFonts w:eastAsia="Calibri"/>
                <w:b/>
                <w:sz w:val="20"/>
                <w:szCs w:val="20"/>
              </w:rPr>
              <w:t>Базовый (требуемый) уровень***</w:t>
            </w:r>
          </w:p>
        </w:tc>
        <w:tc>
          <w:tcPr>
            <w:tcW w:w="529" w:type="pct"/>
            <w:shd w:val="clear" w:color="auto" w:fill="auto"/>
            <w:tcMar>
              <w:left w:w="57" w:type="dxa"/>
              <w:right w:w="57" w:type="dxa"/>
            </w:tcMar>
            <w:vAlign w:val="center"/>
          </w:tcPr>
          <w:p w:rsidR="00CE265D" w:rsidRPr="002976B9" w:rsidRDefault="00CE265D" w:rsidP="009E2D81">
            <w:pPr>
              <w:spacing w:line="240" w:lineRule="auto"/>
              <w:jc w:val="center"/>
              <w:rPr>
                <w:rFonts w:eastAsia="Calibri"/>
                <w:b/>
                <w:sz w:val="20"/>
                <w:szCs w:val="20"/>
              </w:rPr>
            </w:pPr>
            <w:r w:rsidRPr="002976B9">
              <w:rPr>
                <w:rFonts w:eastAsia="Calibri"/>
                <w:b/>
                <w:sz w:val="20"/>
                <w:szCs w:val="20"/>
              </w:rPr>
              <w:t>3</w:t>
            </w:r>
          </w:p>
          <w:p w:rsidR="00CE265D" w:rsidRPr="002976B9" w:rsidRDefault="00CE265D" w:rsidP="009E2D81">
            <w:pPr>
              <w:spacing w:line="240" w:lineRule="auto"/>
              <w:jc w:val="center"/>
              <w:rPr>
                <w:rFonts w:eastAsia="Calibri"/>
                <w:b/>
                <w:sz w:val="20"/>
                <w:szCs w:val="20"/>
              </w:rPr>
            </w:pPr>
            <w:r w:rsidRPr="002976B9">
              <w:rPr>
                <w:rFonts w:eastAsia="Calibri"/>
                <w:b/>
                <w:sz w:val="20"/>
                <w:szCs w:val="20"/>
              </w:rPr>
              <w:t>Высокий уровень****</w:t>
            </w:r>
          </w:p>
        </w:tc>
      </w:tr>
      <w:tr w:rsidR="00CE265D" w:rsidRPr="00B17E9D" w:rsidTr="00CE265D">
        <w:trPr>
          <w:jc w:val="center"/>
        </w:trPr>
        <w:tc>
          <w:tcPr>
            <w:tcW w:w="594" w:type="pct"/>
            <w:shd w:val="clear" w:color="auto" w:fill="auto"/>
            <w:tcMar>
              <w:left w:w="57" w:type="dxa"/>
              <w:right w:w="57" w:type="dxa"/>
            </w:tcMar>
          </w:tcPr>
          <w:p w:rsidR="00CE265D" w:rsidRPr="00B17E9D" w:rsidRDefault="00CE265D" w:rsidP="009E2D81">
            <w:pPr>
              <w:spacing w:line="240" w:lineRule="auto"/>
              <w:jc w:val="center"/>
              <w:rPr>
                <w:rFonts w:eastAsia="Calibri"/>
                <w:sz w:val="20"/>
                <w:szCs w:val="20"/>
              </w:rPr>
            </w:pPr>
            <w:r w:rsidRPr="00B17E9D">
              <w:rPr>
                <w:rFonts w:eastAsia="Calibri"/>
                <w:bCs/>
                <w:sz w:val="20"/>
                <w:szCs w:val="20"/>
              </w:rPr>
              <w:t xml:space="preserve">Владение информационными технологиями/ Анализ цифровой информации </w:t>
            </w:r>
            <w:r w:rsidRPr="00B17E9D">
              <w:rPr>
                <w:rFonts w:eastAsia="Calibri"/>
                <w:bCs/>
                <w:sz w:val="20"/>
                <w:szCs w:val="20"/>
              </w:rPr>
              <w:br/>
              <w:t>и выработка решений</w:t>
            </w:r>
          </w:p>
        </w:tc>
        <w:tc>
          <w:tcPr>
            <w:tcW w:w="2289" w:type="pct"/>
            <w:shd w:val="clear" w:color="auto" w:fill="auto"/>
            <w:tcMar>
              <w:left w:w="57" w:type="dxa"/>
              <w:right w:w="57" w:type="dxa"/>
            </w:tcMar>
          </w:tcPr>
          <w:p w:rsidR="00CE265D" w:rsidRPr="00B17E9D" w:rsidRDefault="00CE265D" w:rsidP="009E2D81">
            <w:pPr>
              <w:pStyle w:val="3"/>
              <w:spacing w:before="0" w:line="240" w:lineRule="auto"/>
              <w:rPr>
                <w:rFonts w:ascii="Times New Roman" w:eastAsia="Calibri" w:hAnsi="Times New Roman" w:cs="Times New Roman"/>
                <w:color w:val="auto"/>
                <w:sz w:val="20"/>
                <w:szCs w:val="20"/>
              </w:rPr>
            </w:pPr>
            <w:r w:rsidRPr="00B17E9D">
              <w:rPr>
                <w:rFonts w:ascii="Times New Roman" w:eastAsia="Calibri" w:hAnsi="Times New Roman" w:cs="Times New Roman"/>
                <w:color w:val="auto"/>
                <w:sz w:val="20"/>
                <w:szCs w:val="2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w:t>
            </w:r>
            <w:r w:rsidRPr="00B17E9D">
              <w:rPr>
                <w:rFonts w:ascii="Times New Roman" w:eastAsia="Calibri" w:hAnsi="Times New Roman" w:cs="Times New Roman"/>
                <w:color w:val="auto"/>
                <w:sz w:val="20"/>
                <w:szCs w:val="20"/>
              </w:rPr>
              <w:lastRenderedPageBreak/>
              <w:t>Находит и использует возможности цифровой среды для оценивания ситуации, рисков, продумывает способы их минимизации.</w:t>
            </w:r>
          </w:p>
        </w:tc>
        <w:tc>
          <w:tcPr>
            <w:tcW w:w="529" w:type="pct"/>
            <w:vMerge w:val="restart"/>
            <w:shd w:val="clear" w:color="auto" w:fill="auto"/>
            <w:tcMar>
              <w:left w:w="57" w:type="dxa"/>
              <w:right w:w="57" w:type="dxa"/>
            </w:tcMar>
            <w:vAlign w:val="center"/>
          </w:tcPr>
          <w:p w:rsidR="00CE265D" w:rsidRPr="00B17E9D" w:rsidRDefault="00CE265D" w:rsidP="009E2D81">
            <w:pPr>
              <w:spacing w:line="240" w:lineRule="auto"/>
              <w:jc w:val="center"/>
              <w:rPr>
                <w:rFonts w:eastAsia="Calibri"/>
                <w:bCs/>
                <w:sz w:val="20"/>
                <w:szCs w:val="20"/>
              </w:rPr>
            </w:pPr>
            <w:r w:rsidRPr="00B17E9D">
              <w:rPr>
                <w:rFonts w:eastAsia="Calibri"/>
                <w:bCs/>
                <w:sz w:val="20"/>
                <w:szCs w:val="20"/>
              </w:rPr>
              <w:lastRenderedPageBreak/>
              <w:t xml:space="preserve">Компетенция </w:t>
            </w:r>
            <w:r w:rsidRPr="00B17E9D">
              <w:rPr>
                <w:rFonts w:eastAsia="Calibri"/>
                <w:bCs/>
                <w:sz w:val="20"/>
                <w:szCs w:val="20"/>
              </w:rPr>
              <w:br/>
              <w:t xml:space="preserve">не проявляется </w:t>
            </w:r>
            <w:r w:rsidRPr="00B17E9D">
              <w:rPr>
                <w:rFonts w:eastAsia="Calibri"/>
                <w:bCs/>
                <w:sz w:val="20"/>
                <w:szCs w:val="20"/>
              </w:rPr>
              <w:br/>
              <w:t>в самостоятельной деятельности</w:t>
            </w:r>
          </w:p>
        </w:tc>
        <w:tc>
          <w:tcPr>
            <w:tcW w:w="529" w:type="pct"/>
            <w:vMerge w:val="restart"/>
            <w:shd w:val="clear" w:color="auto" w:fill="auto"/>
            <w:tcMar>
              <w:left w:w="57" w:type="dxa"/>
              <w:right w:w="57" w:type="dxa"/>
            </w:tcMar>
            <w:vAlign w:val="center"/>
          </w:tcPr>
          <w:p w:rsidR="00CE265D" w:rsidRPr="00B17E9D" w:rsidRDefault="00CE265D" w:rsidP="009E2D81">
            <w:pPr>
              <w:spacing w:line="240" w:lineRule="auto"/>
              <w:jc w:val="center"/>
              <w:rPr>
                <w:rFonts w:eastAsia="Calibri"/>
                <w:bCs/>
                <w:sz w:val="20"/>
                <w:szCs w:val="20"/>
              </w:rPr>
            </w:pPr>
            <w:r w:rsidRPr="00B17E9D">
              <w:rPr>
                <w:rFonts w:eastAsia="Calibri"/>
                <w:bCs/>
                <w:sz w:val="20"/>
                <w:szCs w:val="20"/>
              </w:rPr>
              <w:t xml:space="preserve">Компетенция проявляется частично </w:t>
            </w:r>
            <w:r w:rsidRPr="00B17E9D">
              <w:rPr>
                <w:rFonts w:eastAsia="Calibri"/>
                <w:bCs/>
                <w:sz w:val="20"/>
                <w:szCs w:val="20"/>
              </w:rPr>
              <w:br/>
              <w:t>в самостоятельной деятельности</w:t>
            </w:r>
          </w:p>
        </w:tc>
        <w:tc>
          <w:tcPr>
            <w:tcW w:w="530" w:type="pct"/>
            <w:vMerge w:val="restart"/>
            <w:shd w:val="clear" w:color="auto" w:fill="auto"/>
            <w:tcMar>
              <w:left w:w="57" w:type="dxa"/>
              <w:right w:w="57" w:type="dxa"/>
            </w:tcMar>
            <w:vAlign w:val="center"/>
          </w:tcPr>
          <w:p w:rsidR="00CE265D" w:rsidRPr="00B17E9D" w:rsidRDefault="00CE265D" w:rsidP="009E2D81">
            <w:pPr>
              <w:spacing w:line="240" w:lineRule="auto"/>
              <w:jc w:val="center"/>
              <w:rPr>
                <w:rFonts w:eastAsia="Calibri"/>
                <w:bCs/>
                <w:sz w:val="20"/>
                <w:szCs w:val="20"/>
              </w:rPr>
            </w:pPr>
            <w:r w:rsidRPr="00B17E9D">
              <w:rPr>
                <w:rFonts w:eastAsia="Calibri"/>
                <w:bCs/>
                <w:sz w:val="20"/>
                <w:szCs w:val="20"/>
              </w:rPr>
              <w:t xml:space="preserve">Компетенция </w:t>
            </w:r>
            <w:r w:rsidRPr="00B17E9D">
              <w:rPr>
                <w:rFonts w:eastAsia="Calibri"/>
                <w:bCs/>
                <w:sz w:val="20"/>
                <w:szCs w:val="20"/>
              </w:rPr>
              <w:br/>
              <w:t xml:space="preserve">в основном проявляется </w:t>
            </w:r>
            <w:r w:rsidRPr="00B17E9D">
              <w:rPr>
                <w:rFonts w:eastAsia="Calibri"/>
                <w:bCs/>
                <w:sz w:val="20"/>
                <w:szCs w:val="20"/>
              </w:rPr>
              <w:br/>
              <w:t>в самостоятельной деятельности</w:t>
            </w:r>
          </w:p>
        </w:tc>
        <w:tc>
          <w:tcPr>
            <w:tcW w:w="529" w:type="pct"/>
            <w:vMerge w:val="restart"/>
            <w:shd w:val="clear" w:color="auto" w:fill="auto"/>
            <w:tcMar>
              <w:left w:w="57" w:type="dxa"/>
              <w:right w:w="57" w:type="dxa"/>
            </w:tcMar>
            <w:vAlign w:val="center"/>
          </w:tcPr>
          <w:p w:rsidR="00CE265D" w:rsidRPr="00B17E9D" w:rsidRDefault="00CE265D" w:rsidP="009E2D81">
            <w:pPr>
              <w:spacing w:line="240" w:lineRule="auto"/>
              <w:jc w:val="center"/>
              <w:rPr>
                <w:rFonts w:eastAsia="Calibri"/>
                <w:bCs/>
                <w:sz w:val="20"/>
                <w:szCs w:val="20"/>
              </w:rPr>
            </w:pPr>
            <w:r w:rsidRPr="00B17E9D">
              <w:rPr>
                <w:rFonts w:eastAsia="Calibri"/>
                <w:bCs/>
                <w:sz w:val="20"/>
                <w:szCs w:val="20"/>
              </w:rPr>
              <w:t xml:space="preserve">Компетенция проявляется полностью </w:t>
            </w:r>
            <w:r w:rsidRPr="00B17E9D">
              <w:rPr>
                <w:rFonts w:eastAsia="Calibri"/>
                <w:bCs/>
                <w:sz w:val="20"/>
                <w:szCs w:val="20"/>
              </w:rPr>
              <w:br/>
              <w:t>в самостоятельной деятельности</w:t>
            </w:r>
          </w:p>
        </w:tc>
      </w:tr>
      <w:tr w:rsidR="00CE265D" w:rsidRPr="00B17E9D" w:rsidTr="00CE265D">
        <w:trPr>
          <w:jc w:val="center"/>
        </w:trPr>
        <w:tc>
          <w:tcPr>
            <w:tcW w:w="594" w:type="pct"/>
            <w:shd w:val="clear" w:color="auto" w:fill="auto"/>
            <w:tcMar>
              <w:left w:w="57" w:type="dxa"/>
              <w:right w:w="57" w:type="dxa"/>
            </w:tcMar>
          </w:tcPr>
          <w:p w:rsidR="00CE265D" w:rsidRPr="00B17E9D" w:rsidRDefault="00CE265D" w:rsidP="009E2D81">
            <w:pPr>
              <w:spacing w:line="240" w:lineRule="auto"/>
              <w:jc w:val="center"/>
              <w:rPr>
                <w:rFonts w:eastAsia="Calibri"/>
                <w:bCs/>
                <w:sz w:val="20"/>
                <w:szCs w:val="20"/>
              </w:rPr>
            </w:pPr>
            <w:r w:rsidRPr="00B17E9D">
              <w:rPr>
                <w:rFonts w:eastAsia="Calibri"/>
                <w:bCs/>
                <w:sz w:val="20"/>
                <w:szCs w:val="20"/>
              </w:rPr>
              <w:lastRenderedPageBreak/>
              <w:t xml:space="preserve">Планирование </w:t>
            </w:r>
            <w:r w:rsidRPr="00B17E9D">
              <w:rPr>
                <w:rFonts w:eastAsia="Calibri"/>
                <w:bCs/>
                <w:sz w:val="20"/>
                <w:szCs w:val="20"/>
              </w:rPr>
              <w:br/>
              <w:t>и организация деятельности в цифровой среде/ Ориентация на результат</w:t>
            </w:r>
          </w:p>
        </w:tc>
        <w:tc>
          <w:tcPr>
            <w:tcW w:w="2289" w:type="pct"/>
            <w:shd w:val="clear" w:color="auto" w:fill="auto"/>
            <w:tcMar>
              <w:left w:w="57" w:type="dxa"/>
              <w:right w:w="57" w:type="dxa"/>
            </w:tcMar>
          </w:tcPr>
          <w:p w:rsidR="00CE265D" w:rsidRPr="00B17E9D" w:rsidRDefault="00CE265D" w:rsidP="009E2D81">
            <w:pPr>
              <w:pStyle w:val="3"/>
              <w:spacing w:before="0" w:line="240" w:lineRule="auto"/>
              <w:rPr>
                <w:rFonts w:ascii="Times New Roman" w:eastAsia="Calibri" w:hAnsi="Times New Roman" w:cs="Times New Roman"/>
                <w:color w:val="auto"/>
                <w:sz w:val="20"/>
                <w:szCs w:val="20"/>
              </w:rPr>
            </w:pPr>
            <w:r w:rsidRPr="00B17E9D">
              <w:rPr>
                <w:rFonts w:ascii="Times New Roman" w:eastAsia="Calibri" w:hAnsi="Times New Roman" w:cs="Times New Roman"/>
                <w:color w:val="auto"/>
                <w:sz w:val="20"/>
                <w:szCs w:val="20"/>
              </w:rPr>
              <w:t xml:space="preserve">Эффективно планирует свою деятельность </w:t>
            </w:r>
            <w:r w:rsidRPr="00B17E9D">
              <w:rPr>
                <w:rFonts w:ascii="Times New Roman" w:eastAsia="Calibri" w:hAnsi="Times New Roman" w:cs="Times New Roman"/>
                <w:color w:val="auto"/>
                <w:sz w:val="20"/>
                <w:szCs w:val="20"/>
              </w:rPr>
              <w:br/>
              <w:t xml:space="preserve">с использованием цифровой среды: декомпозирует задачи на подзадачи, планирует этапы выполнения, расставляет приоритеты </w:t>
            </w:r>
            <w:r w:rsidRPr="00B17E9D">
              <w:rPr>
                <w:rFonts w:ascii="Times New Roman" w:eastAsia="Calibri" w:hAnsi="Times New Roman" w:cs="Times New Roman"/>
                <w:color w:val="auto"/>
                <w:sz w:val="20"/>
                <w:szCs w:val="20"/>
              </w:rPr>
              <w:br/>
              <w:t xml:space="preserve">по принципу важно/срочно, самостоятельно рассчитывает и использует необходимые цифровые ресурсы. Сталкиваясь </w:t>
            </w:r>
            <w:r w:rsidRPr="00B17E9D">
              <w:rPr>
                <w:rFonts w:ascii="Times New Roman" w:eastAsia="Calibri" w:hAnsi="Times New Roman" w:cs="Times New Roman"/>
                <w:color w:val="auto"/>
                <w:sz w:val="20"/>
                <w:szCs w:val="20"/>
              </w:rPr>
              <w:br/>
              <w:t>со сложностями и препятствиями</w:t>
            </w:r>
            <w:r w:rsidRPr="00B17E9D">
              <w:rPr>
                <w:rFonts w:ascii="Times New Roman" w:eastAsia="Calibri" w:hAnsi="Times New Roman" w:cs="Times New Roman"/>
                <w:iCs/>
                <w:color w:val="auto"/>
                <w:sz w:val="20"/>
                <w:szCs w:val="20"/>
              </w:rPr>
              <w:t xml:space="preserve">, </w:t>
            </w:r>
            <w:r w:rsidRPr="00B17E9D">
              <w:rPr>
                <w:rFonts w:ascii="Times New Roman" w:eastAsia="Calibri" w:hAnsi="Times New Roman" w:cs="Times New Roman"/>
                <w:color w:val="auto"/>
                <w:sz w:val="20"/>
                <w:szCs w:val="20"/>
              </w:rPr>
              <w:t xml:space="preserve">предлагает свои варианты решения и осуществляет их. </w:t>
            </w:r>
            <w:r w:rsidRPr="00B17E9D">
              <w:rPr>
                <w:rFonts w:ascii="Times New Roman" w:eastAsia="Calibri" w:hAnsi="Times New Roman" w:cs="Times New Roman"/>
                <w:iCs/>
                <w:color w:val="auto"/>
                <w:sz w:val="20"/>
                <w:szCs w:val="20"/>
              </w:rPr>
              <w:t xml:space="preserve">Самостоятельно оценивает результат своей работы, видит достоинства и недостатки (предлагает способы их устранения </w:t>
            </w:r>
            <w:r w:rsidRPr="00B17E9D">
              <w:rPr>
                <w:rFonts w:ascii="Times New Roman" w:eastAsia="Calibri" w:hAnsi="Times New Roman" w:cs="Times New Roman"/>
                <w:iCs/>
                <w:color w:val="auto"/>
                <w:sz w:val="20"/>
                <w:szCs w:val="20"/>
              </w:rPr>
              <w:br/>
              <w:t xml:space="preserve">в будущем), берет на себя ответственность </w:t>
            </w:r>
            <w:r w:rsidRPr="00B17E9D">
              <w:rPr>
                <w:rFonts w:ascii="Times New Roman" w:eastAsia="Calibri" w:hAnsi="Times New Roman" w:cs="Times New Roman"/>
                <w:iCs/>
                <w:color w:val="auto"/>
                <w:sz w:val="20"/>
                <w:szCs w:val="20"/>
              </w:rPr>
              <w:br/>
              <w:t xml:space="preserve">за достигнутые показатели </w:t>
            </w:r>
            <w:r w:rsidRPr="00B17E9D">
              <w:rPr>
                <w:rFonts w:ascii="Times New Roman" w:eastAsia="Calibri" w:hAnsi="Times New Roman" w:cs="Times New Roman"/>
                <w:color w:val="auto"/>
                <w:sz w:val="20"/>
                <w:szCs w:val="20"/>
              </w:rPr>
              <w:t>в цифровой среде</w:t>
            </w:r>
            <w:r w:rsidRPr="00B17E9D">
              <w:rPr>
                <w:rFonts w:ascii="Times New Roman" w:eastAsia="Calibri" w:hAnsi="Times New Roman" w:cs="Times New Roman"/>
                <w:iCs/>
                <w:color w:val="auto"/>
                <w:sz w:val="20"/>
                <w:szCs w:val="20"/>
              </w:rPr>
              <w:t>. Находит возможности улучшить полученный результат в дальнейшем.</w:t>
            </w:r>
          </w:p>
        </w:tc>
        <w:tc>
          <w:tcPr>
            <w:tcW w:w="529" w:type="pct"/>
            <w:vMerge/>
            <w:shd w:val="clear" w:color="auto" w:fill="auto"/>
            <w:tcMar>
              <w:left w:w="57" w:type="dxa"/>
              <w:right w:w="57" w:type="dxa"/>
            </w:tcMar>
          </w:tcPr>
          <w:p w:rsidR="00CE265D" w:rsidRPr="00B17E9D" w:rsidRDefault="00CE265D" w:rsidP="009E2D81">
            <w:pPr>
              <w:spacing w:line="240" w:lineRule="auto"/>
              <w:rPr>
                <w:rFonts w:eastAsia="Calibri"/>
                <w:sz w:val="20"/>
                <w:szCs w:val="20"/>
              </w:rPr>
            </w:pPr>
          </w:p>
        </w:tc>
        <w:tc>
          <w:tcPr>
            <w:tcW w:w="529" w:type="pct"/>
            <w:vMerge/>
            <w:shd w:val="clear" w:color="auto" w:fill="auto"/>
            <w:tcMar>
              <w:left w:w="57" w:type="dxa"/>
              <w:right w:w="57" w:type="dxa"/>
            </w:tcMar>
          </w:tcPr>
          <w:p w:rsidR="00CE265D" w:rsidRPr="00B17E9D" w:rsidRDefault="00CE265D" w:rsidP="009E2D81">
            <w:pPr>
              <w:spacing w:line="240" w:lineRule="auto"/>
              <w:rPr>
                <w:rFonts w:eastAsia="Calibri"/>
                <w:sz w:val="20"/>
                <w:szCs w:val="20"/>
              </w:rPr>
            </w:pPr>
          </w:p>
        </w:tc>
        <w:tc>
          <w:tcPr>
            <w:tcW w:w="530" w:type="pct"/>
            <w:vMerge/>
            <w:shd w:val="clear" w:color="auto" w:fill="auto"/>
            <w:tcMar>
              <w:left w:w="57" w:type="dxa"/>
              <w:right w:w="57" w:type="dxa"/>
            </w:tcMar>
          </w:tcPr>
          <w:p w:rsidR="00CE265D" w:rsidRPr="00B17E9D" w:rsidRDefault="00CE265D" w:rsidP="009E2D81">
            <w:pPr>
              <w:spacing w:line="240" w:lineRule="auto"/>
              <w:rPr>
                <w:rFonts w:eastAsia="Calibri"/>
                <w:sz w:val="20"/>
                <w:szCs w:val="20"/>
              </w:rPr>
            </w:pPr>
          </w:p>
        </w:tc>
        <w:tc>
          <w:tcPr>
            <w:tcW w:w="529" w:type="pct"/>
            <w:vMerge/>
            <w:shd w:val="clear" w:color="auto" w:fill="auto"/>
            <w:tcMar>
              <w:left w:w="57" w:type="dxa"/>
              <w:right w:w="57" w:type="dxa"/>
            </w:tcMar>
          </w:tcPr>
          <w:p w:rsidR="00CE265D" w:rsidRPr="00B17E9D" w:rsidRDefault="00CE265D" w:rsidP="009E2D81">
            <w:pPr>
              <w:spacing w:line="240" w:lineRule="auto"/>
              <w:rPr>
                <w:rFonts w:eastAsia="Calibri"/>
                <w:sz w:val="20"/>
                <w:szCs w:val="20"/>
              </w:rPr>
            </w:pPr>
          </w:p>
        </w:tc>
      </w:tr>
      <w:tr w:rsidR="00CE265D" w:rsidRPr="00B17E9D" w:rsidTr="00CE265D">
        <w:trPr>
          <w:jc w:val="center"/>
        </w:trPr>
        <w:tc>
          <w:tcPr>
            <w:tcW w:w="594" w:type="pct"/>
            <w:shd w:val="clear" w:color="auto" w:fill="auto"/>
            <w:tcMar>
              <w:left w:w="57" w:type="dxa"/>
              <w:right w:w="57" w:type="dxa"/>
            </w:tcMar>
          </w:tcPr>
          <w:p w:rsidR="00CE265D" w:rsidRPr="00B17E9D" w:rsidRDefault="00CE265D" w:rsidP="009E2D81">
            <w:pPr>
              <w:spacing w:line="240" w:lineRule="auto"/>
              <w:jc w:val="center"/>
              <w:rPr>
                <w:rFonts w:eastAsia="Calibri"/>
                <w:bCs/>
                <w:sz w:val="20"/>
                <w:szCs w:val="20"/>
              </w:rPr>
            </w:pPr>
            <w:r w:rsidRPr="00B17E9D">
              <w:rPr>
                <w:rFonts w:eastAsia="Calibri"/>
                <w:bCs/>
                <w:sz w:val="20"/>
                <w:szCs w:val="20"/>
              </w:rPr>
              <w:t>Информационная безопасность</w:t>
            </w:r>
          </w:p>
        </w:tc>
        <w:tc>
          <w:tcPr>
            <w:tcW w:w="2289" w:type="pct"/>
            <w:shd w:val="clear" w:color="auto" w:fill="auto"/>
            <w:tcMar>
              <w:left w:w="57" w:type="dxa"/>
              <w:right w:w="57" w:type="dxa"/>
            </w:tcMar>
          </w:tcPr>
          <w:p w:rsidR="00CE265D" w:rsidRPr="00B17E9D" w:rsidRDefault="00CE265D" w:rsidP="009E2D81">
            <w:pPr>
              <w:pStyle w:val="3"/>
              <w:spacing w:before="0" w:line="240" w:lineRule="auto"/>
              <w:rPr>
                <w:rFonts w:ascii="Times New Roman" w:eastAsia="Calibri" w:hAnsi="Times New Roman" w:cs="Times New Roman"/>
                <w:iCs/>
                <w:color w:val="auto"/>
                <w:sz w:val="20"/>
                <w:szCs w:val="20"/>
              </w:rPr>
            </w:pPr>
            <w:r w:rsidRPr="00B17E9D">
              <w:rPr>
                <w:rFonts w:ascii="Times New Roman" w:eastAsia="Calibri" w:hAnsi="Times New Roman" w:cs="Times New Roman"/>
                <w:iCs/>
                <w:color w:val="auto"/>
                <w:sz w:val="20"/>
                <w:szCs w:val="20"/>
              </w:rPr>
              <w:t xml:space="preserve">Понимает технические возможности современных цифровых устройств и интернет-технологий. </w:t>
            </w:r>
            <w:r w:rsidRPr="00B17E9D">
              <w:rPr>
                <w:rFonts w:ascii="Times New Roman" w:eastAsia="Calibri" w:hAnsi="Times New Roman" w:cs="Times New Roman"/>
                <w:iCs/>
                <w:color w:val="auto"/>
                <w:sz w:val="20"/>
                <w:szCs w:val="20"/>
              </w:rPr>
              <w:lastRenderedPageBreak/>
              <w:t xml:space="preserve">Решает простые технические проблемы. Знает основы информационной безопасности на уровне пользователя </w:t>
            </w:r>
            <w:r w:rsidRPr="00B17E9D">
              <w:rPr>
                <w:rFonts w:ascii="Times New Roman" w:eastAsia="Calibri" w:hAnsi="Times New Roman" w:cs="Times New Roman"/>
                <w:iCs/>
                <w:color w:val="auto"/>
                <w:sz w:val="20"/>
                <w:szCs w:val="20"/>
              </w:rPr>
              <w:br/>
              <w:t xml:space="preserve">и способен защищать цифровые устройства </w:t>
            </w:r>
            <w:r w:rsidRPr="00B17E9D">
              <w:rPr>
                <w:rFonts w:ascii="Times New Roman" w:eastAsia="Calibri" w:hAnsi="Times New Roman" w:cs="Times New Roman"/>
                <w:iCs/>
                <w:color w:val="auto"/>
                <w:sz w:val="20"/>
                <w:szCs w:val="20"/>
              </w:rPr>
              <w:br/>
              <w:t>и персональные данные, в том числе в сети интернет.</w:t>
            </w:r>
          </w:p>
        </w:tc>
        <w:tc>
          <w:tcPr>
            <w:tcW w:w="529" w:type="pct"/>
            <w:vMerge/>
            <w:shd w:val="clear" w:color="auto" w:fill="auto"/>
            <w:tcMar>
              <w:left w:w="57" w:type="dxa"/>
              <w:right w:w="57" w:type="dxa"/>
            </w:tcMar>
          </w:tcPr>
          <w:p w:rsidR="00CE265D" w:rsidRPr="00B17E9D" w:rsidRDefault="00CE265D" w:rsidP="009E2D81">
            <w:pPr>
              <w:spacing w:line="240" w:lineRule="auto"/>
              <w:rPr>
                <w:rFonts w:eastAsia="Calibri"/>
                <w:bCs/>
                <w:iCs/>
                <w:sz w:val="20"/>
                <w:szCs w:val="20"/>
              </w:rPr>
            </w:pPr>
          </w:p>
        </w:tc>
        <w:tc>
          <w:tcPr>
            <w:tcW w:w="529" w:type="pct"/>
            <w:vMerge/>
            <w:shd w:val="clear" w:color="auto" w:fill="auto"/>
            <w:tcMar>
              <w:left w:w="57" w:type="dxa"/>
              <w:right w:w="57" w:type="dxa"/>
            </w:tcMar>
          </w:tcPr>
          <w:p w:rsidR="00CE265D" w:rsidRPr="00B17E9D" w:rsidRDefault="00CE265D" w:rsidP="009E2D81">
            <w:pPr>
              <w:spacing w:line="240" w:lineRule="auto"/>
              <w:rPr>
                <w:rFonts w:eastAsia="Calibri"/>
                <w:bCs/>
                <w:iCs/>
                <w:sz w:val="20"/>
                <w:szCs w:val="20"/>
              </w:rPr>
            </w:pPr>
          </w:p>
        </w:tc>
        <w:tc>
          <w:tcPr>
            <w:tcW w:w="530" w:type="pct"/>
            <w:vMerge/>
            <w:shd w:val="clear" w:color="auto" w:fill="auto"/>
            <w:tcMar>
              <w:left w:w="57" w:type="dxa"/>
              <w:right w:w="57" w:type="dxa"/>
            </w:tcMar>
          </w:tcPr>
          <w:p w:rsidR="00CE265D" w:rsidRPr="00B17E9D" w:rsidRDefault="00CE265D" w:rsidP="009E2D81">
            <w:pPr>
              <w:spacing w:line="240" w:lineRule="auto"/>
              <w:rPr>
                <w:rFonts w:eastAsia="Calibri"/>
                <w:bCs/>
                <w:iCs/>
                <w:sz w:val="20"/>
                <w:szCs w:val="20"/>
              </w:rPr>
            </w:pPr>
          </w:p>
        </w:tc>
        <w:tc>
          <w:tcPr>
            <w:tcW w:w="529" w:type="pct"/>
            <w:vMerge/>
            <w:shd w:val="clear" w:color="auto" w:fill="auto"/>
            <w:tcMar>
              <w:left w:w="57" w:type="dxa"/>
              <w:right w:w="57" w:type="dxa"/>
            </w:tcMar>
          </w:tcPr>
          <w:p w:rsidR="00CE265D" w:rsidRPr="00B17E9D" w:rsidRDefault="00CE265D" w:rsidP="009E2D81">
            <w:pPr>
              <w:spacing w:line="240" w:lineRule="auto"/>
              <w:rPr>
                <w:rFonts w:eastAsia="Calibri"/>
                <w:bCs/>
                <w:iCs/>
                <w:sz w:val="20"/>
                <w:szCs w:val="20"/>
              </w:rPr>
            </w:pPr>
          </w:p>
        </w:tc>
      </w:tr>
      <w:tr w:rsidR="00CE265D" w:rsidRPr="00B17E9D" w:rsidTr="00CE265D">
        <w:trPr>
          <w:jc w:val="center"/>
        </w:trPr>
        <w:tc>
          <w:tcPr>
            <w:tcW w:w="594" w:type="pct"/>
            <w:shd w:val="clear" w:color="auto" w:fill="auto"/>
            <w:tcMar>
              <w:left w:w="57" w:type="dxa"/>
              <w:right w:w="57" w:type="dxa"/>
            </w:tcMar>
          </w:tcPr>
          <w:p w:rsidR="00CE265D" w:rsidRPr="00B17E9D" w:rsidRDefault="00CE265D" w:rsidP="009E2D81">
            <w:pPr>
              <w:spacing w:line="240" w:lineRule="auto"/>
              <w:jc w:val="center"/>
              <w:rPr>
                <w:rFonts w:eastAsia="Calibri"/>
                <w:bCs/>
                <w:sz w:val="20"/>
                <w:szCs w:val="20"/>
              </w:rPr>
            </w:pPr>
            <w:r w:rsidRPr="00B17E9D">
              <w:rPr>
                <w:rFonts w:eastAsia="Calibri"/>
                <w:bCs/>
                <w:sz w:val="20"/>
                <w:szCs w:val="20"/>
              </w:rPr>
              <w:lastRenderedPageBreak/>
              <w:t>Построение отношений в цифровой среде/ межличностная и деловая коммуникации в информационном пространстве</w:t>
            </w:r>
          </w:p>
        </w:tc>
        <w:tc>
          <w:tcPr>
            <w:tcW w:w="2289" w:type="pct"/>
            <w:shd w:val="clear" w:color="auto" w:fill="auto"/>
            <w:tcMar>
              <w:left w:w="57" w:type="dxa"/>
              <w:right w:w="57" w:type="dxa"/>
            </w:tcMar>
          </w:tcPr>
          <w:p w:rsidR="00CE265D" w:rsidRPr="00B17E9D" w:rsidRDefault="00CE265D" w:rsidP="009E2D81">
            <w:pPr>
              <w:pStyle w:val="3"/>
              <w:spacing w:before="0" w:line="240" w:lineRule="auto"/>
              <w:rPr>
                <w:rFonts w:ascii="Times New Roman" w:eastAsia="Calibri" w:hAnsi="Times New Roman" w:cs="Times New Roman"/>
                <w:color w:val="auto"/>
                <w:sz w:val="20"/>
                <w:szCs w:val="20"/>
              </w:rPr>
            </w:pPr>
            <w:r w:rsidRPr="00B17E9D">
              <w:rPr>
                <w:rFonts w:ascii="Times New Roman" w:eastAsia="Calibri" w:hAnsi="Times New Roman" w:cs="Times New Roman"/>
                <w:color w:val="auto"/>
                <w:sz w:val="20"/>
                <w:szCs w:val="20"/>
              </w:rPr>
              <w:t xml:space="preserve">Проявляет умение взаимодействовать </w:t>
            </w:r>
            <w:r w:rsidRPr="00B17E9D">
              <w:rPr>
                <w:rFonts w:ascii="Times New Roman" w:eastAsia="Calibri" w:hAnsi="Times New Roman" w:cs="Times New Roman"/>
                <w:color w:val="auto"/>
                <w:sz w:val="20"/>
                <w:szCs w:val="20"/>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529" w:type="pct"/>
            <w:vMerge/>
            <w:shd w:val="clear" w:color="auto" w:fill="auto"/>
            <w:tcMar>
              <w:left w:w="57" w:type="dxa"/>
              <w:right w:w="57" w:type="dxa"/>
            </w:tcMar>
          </w:tcPr>
          <w:p w:rsidR="00CE265D" w:rsidRPr="00B17E9D" w:rsidRDefault="00CE265D" w:rsidP="009E2D81">
            <w:pPr>
              <w:spacing w:line="240" w:lineRule="auto"/>
              <w:rPr>
                <w:rFonts w:eastAsia="Calibri"/>
                <w:sz w:val="20"/>
                <w:szCs w:val="20"/>
              </w:rPr>
            </w:pPr>
          </w:p>
        </w:tc>
        <w:tc>
          <w:tcPr>
            <w:tcW w:w="529" w:type="pct"/>
            <w:vMerge/>
            <w:shd w:val="clear" w:color="auto" w:fill="auto"/>
            <w:tcMar>
              <w:left w:w="57" w:type="dxa"/>
              <w:right w:w="57" w:type="dxa"/>
            </w:tcMar>
          </w:tcPr>
          <w:p w:rsidR="00CE265D" w:rsidRPr="00B17E9D" w:rsidRDefault="00CE265D" w:rsidP="009E2D81">
            <w:pPr>
              <w:spacing w:line="240" w:lineRule="auto"/>
              <w:rPr>
                <w:rFonts w:eastAsia="Calibri"/>
                <w:sz w:val="20"/>
                <w:szCs w:val="20"/>
              </w:rPr>
            </w:pPr>
          </w:p>
        </w:tc>
        <w:tc>
          <w:tcPr>
            <w:tcW w:w="530" w:type="pct"/>
            <w:vMerge/>
            <w:shd w:val="clear" w:color="auto" w:fill="auto"/>
            <w:tcMar>
              <w:left w:w="57" w:type="dxa"/>
              <w:right w:w="57" w:type="dxa"/>
            </w:tcMar>
          </w:tcPr>
          <w:p w:rsidR="00CE265D" w:rsidRPr="00B17E9D" w:rsidRDefault="00CE265D" w:rsidP="009E2D81">
            <w:pPr>
              <w:spacing w:line="240" w:lineRule="auto"/>
              <w:rPr>
                <w:rFonts w:eastAsia="Calibri"/>
                <w:sz w:val="20"/>
                <w:szCs w:val="20"/>
              </w:rPr>
            </w:pPr>
          </w:p>
        </w:tc>
        <w:tc>
          <w:tcPr>
            <w:tcW w:w="529" w:type="pct"/>
            <w:vMerge/>
            <w:shd w:val="clear" w:color="auto" w:fill="auto"/>
            <w:tcMar>
              <w:left w:w="57" w:type="dxa"/>
              <w:right w:w="57" w:type="dxa"/>
            </w:tcMar>
          </w:tcPr>
          <w:p w:rsidR="00CE265D" w:rsidRPr="00B17E9D" w:rsidRDefault="00CE265D" w:rsidP="009E2D81">
            <w:pPr>
              <w:spacing w:line="240" w:lineRule="auto"/>
              <w:rPr>
                <w:rFonts w:eastAsia="Calibri"/>
                <w:sz w:val="20"/>
                <w:szCs w:val="20"/>
              </w:rPr>
            </w:pPr>
          </w:p>
        </w:tc>
      </w:tr>
    </w:tbl>
    <w:p w:rsidR="00CE265D" w:rsidRPr="00B17E9D" w:rsidRDefault="00CE265D" w:rsidP="009E2D81">
      <w:pPr>
        <w:spacing w:line="240" w:lineRule="auto"/>
        <w:ind w:firstLine="709"/>
      </w:pPr>
    </w:p>
    <w:p w:rsidR="00CE265D" w:rsidRPr="00B17E9D" w:rsidRDefault="00CE265D" w:rsidP="009E2D81">
      <w:pPr>
        <w:spacing w:line="240" w:lineRule="auto"/>
        <w:ind w:firstLine="709"/>
      </w:pPr>
      <w:r w:rsidRPr="00B17E9D">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CE265D" w:rsidRPr="002976B9" w:rsidRDefault="00CE265D" w:rsidP="009E2D81">
      <w:pPr>
        <w:spacing w:line="240" w:lineRule="auto"/>
        <w:ind w:firstLine="709"/>
      </w:pPr>
      <w:r w:rsidRPr="00B17E9D">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w:t>
      </w:r>
      <w:r w:rsidRPr="002976B9">
        <w:t xml:space="preserve"> в простых, хорошо знакомых рабочих ситуациях. При усложнении задачи, </w:t>
      </w:r>
      <w:r w:rsidRPr="002976B9">
        <w:lastRenderedPageBreak/>
        <w:t>столкновении с нестандартной ситуацией выпускник значительно снижает свою эффективность.</w:t>
      </w:r>
    </w:p>
    <w:p w:rsidR="00CE265D" w:rsidRPr="002976B9" w:rsidRDefault="00CE265D" w:rsidP="009E2D81">
      <w:pPr>
        <w:spacing w:line="240" w:lineRule="auto"/>
        <w:ind w:firstLine="709"/>
      </w:pPr>
      <w:r w:rsidRPr="002976B9">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CE265D" w:rsidRPr="002976B9" w:rsidRDefault="00CE265D" w:rsidP="009E2D81">
      <w:pPr>
        <w:spacing w:line="240" w:lineRule="auto"/>
        <w:ind w:firstLine="709"/>
      </w:pPr>
      <w:r w:rsidRPr="002976B9">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CE265D" w:rsidRPr="002976B9" w:rsidRDefault="00CE265D" w:rsidP="009E2D81">
      <w:pPr>
        <w:spacing w:line="240" w:lineRule="auto"/>
      </w:pPr>
    </w:p>
    <w:p w:rsidR="00CE265D" w:rsidRPr="002976B9" w:rsidRDefault="00CE265D" w:rsidP="009E2D81">
      <w:pPr>
        <w:spacing w:line="240" w:lineRule="auto"/>
        <w:contextualSpacing/>
        <w:jc w:val="center"/>
        <w:rPr>
          <w:b/>
        </w:rPr>
      </w:pPr>
    </w:p>
    <w:p w:rsidR="00FB7FA1" w:rsidRPr="002976B9" w:rsidRDefault="00FB7FA1" w:rsidP="009E2D81">
      <w:pPr>
        <w:spacing w:line="240" w:lineRule="auto"/>
        <w:contextualSpacing/>
        <w:jc w:val="center"/>
        <w:rPr>
          <w:b/>
        </w:rPr>
      </w:pPr>
    </w:p>
    <w:p w:rsidR="00FB7FA1" w:rsidRPr="002976B9" w:rsidRDefault="00FB7FA1" w:rsidP="009E2D81">
      <w:pPr>
        <w:spacing w:line="240" w:lineRule="auto"/>
        <w:contextualSpacing/>
        <w:jc w:val="center"/>
        <w:rPr>
          <w:b/>
        </w:rPr>
      </w:pPr>
    </w:p>
    <w:p w:rsidR="00FB7FA1" w:rsidRPr="002976B9" w:rsidRDefault="00FB7FA1" w:rsidP="009E2D81">
      <w:pPr>
        <w:spacing w:line="240" w:lineRule="auto"/>
        <w:contextualSpacing/>
        <w:jc w:val="center"/>
        <w:rPr>
          <w:b/>
        </w:rPr>
      </w:pPr>
    </w:p>
    <w:p w:rsidR="00FB7FA1" w:rsidRPr="002976B9" w:rsidRDefault="00FB7FA1" w:rsidP="009E2D81">
      <w:pPr>
        <w:spacing w:line="240" w:lineRule="auto"/>
        <w:contextualSpacing/>
        <w:jc w:val="center"/>
        <w:rPr>
          <w:b/>
        </w:rPr>
      </w:pPr>
    </w:p>
    <w:p w:rsidR="00FB7FA1" w:rsidRPr="002976B9" w:rsidRDefault="00FB7FA1" w:rsidP="009E2D81">
      <w:pPr>
        <w:spacing w:line="240" w:lineRule="auto"/>
        <w:contextualSpacing/>
        <w:jc w:val="center"/>
        <w:rPr>
          <w:b/>
        </w:rPr>
      </w:pPr>
    </w:p>
    <w:p w:rsidR="00FB7FA1" w:rsidRPr="002976B9" w:rsidRDefault="00FB7FA1" w:rsidP="009E2D81">
      <w:pPr>
        <w:spacing w:line="240" w:lineRule="auto"/>
        <w:contextualSpacing/>
        <w:jc w:val="center"/>
        <w:rPr>
          <w:b/>
        </w:rPr>
      </w:pPr>
    </w:p>
    <w:p w:rsidR="00FB7FA1" w:rsidRPr="002976B9" w:rsidRDefault="00FB7FA1" w:rsidP="009E2D81">
      <w:pPr>
        <w:spacing w:line="240" w:lineRule="auto"/>
        <w:contextualSpacing/>
        <w:jc w:val="center"/>
        <w:rPr>
          <w:b/>
        </w:rPr>
      </w:pPr>
    </w:p>
    <w:p w:rsidR="00FB7FA1" w:rsidRPr="002976B9" w:rsidRDefault="00FB7FA1" w:rsidP="009E2D81">
      <w:pPr>
        <w:spacing w:line="240" w:lineRule="auto"/>
        <w:contextualSpacing/>
        <w:jc w:val="center"/>
        <w:rPr>
          <w:b/>
        </w:rPr>
      </w:pPr>
    </w:p>
    <w:p w:rsidR="00FB7FA1" w:rsidRPr="002976B9" w:rsidRDefault="00FB7FA1" w:rsidP="009E2D81">
      <w:pPr>
        <w:spacing w:line="240" w:lineRule="auto"/>
        <w:contextualSpacing/>
        <w:jc w:val="center"/>
        <w:rPr>
          <w:b/>
        </w:rPr>
      </w:pPr>
    </w:p>
    <w:p w:rsidR="00FB7FA1" w:rsidRPr="002976B9" w:rsidRDefault="00FB7FA1" w:rsidP="009E2D81">
      <w:pPr>
        <w:spacing w:line="240" w:lineRule="auto"/>
        <w:contextualSpacing/>
        <w:jc w:val="center"/>
        <w:rPr>
          <w:b/>
        </w:rPr>
      </w:pPr>
    </w:p>
    <w:p w:rsidR="00FB7FA1" w:rsidRDefault="00FB7FA1"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Pr="002976B9" w:rsidRDefault="00B17E9D" w:rsidP="009E2D81">
      <w:pPr>
        <w:spacing w:line="240" w:lineRule="auto"/>
        <w:contextualSpacing/>
        <w:jc w:val="center"/>
        <w:rPr>
          <w:b/>
        </w:rPr>
      </w:pPr>
    </w:p>
    <w:p w:rsidR="00FB7FA1" w:rsidRPr="002976B9" w:rsidRDefault="00FB7FA1" w:rsidP="009E2D81">
      <w:pPr>
        <w:spacing w:line="240" w:lineRule="auto"/>
        <w:contextualSpacing/>
        <w:jc w:val="center"/>
        <w:rPr>
          <w:b/>
        </w:rPr>
      </w:pPr>
    </w:p>
    <w:p w:rsidR="00FB7FA1" w:rsidRPr="002976B9" w:rsidRDefault="00FB7FA1" w:rsidP="009E2D81">
      <w:pPr>
        <w:spacing w:line="240" w:lineRule="auto"/>
        <w:contextualSpacing/>
        <w:jc w:val="center"/>
        <w:rPr>
          <w:b/>
        </w:rPr>
      </w:pPr>
    </w:p>
    <w:p w:rsidR="00FB7FA1" w:rsidRPr="002976B9" w:rsidRDefault="00FB7FA1" w:rsidP="009E2D81">
      <w:pPr>
        <w:spacing w:line="240" w:lineRule="auto"/>
        <w:contextualSpacing/>
        <w:jc w:val="center"/>
        <w:rPr>
          <w:b/>
        </w:rPr>
      </w:pPr>
    </w:p>
    <w:p w:rsidR="00FB7FA1" w:rsidRPr="002976B9" w:rsidRDefault="00FB7FA1" w:rsidP="009E2D81">
      <w:pPr>
        <w:spacing w:line="240" w:lineRule="auto"/>
        <w:contextualSpacing/>
        <w:jc w:val="center"/>
        <w:rPr>
          <w:b/>
        </w:rPr>
      </w:pPr>
    </w:p>
    <w:p w:rsidR="00FB7FA1" w:rsidRPr="002976B9" w:rsidRDefault="00FB7FA1" w:rsidP="009E2D81">
      <w:pPr>
        <w:spacing w:line="240" w:lineRule="auto"/>
        <w:contextualSpacing/>
        <w:jc w:val="center"/>
        <w:rPr>
          <w:b/>
        </w:rPr>
      </w:pPr>
    </w:p>
    <w:p w:rsidR="00FB7FA1" w:rsidRPr="002976B9" w:rsidRDefault="00FB7FA1" w:rsidP="009E2D81">
      <w:pPr>
        <w:spacing w:line="240" w:lineRule="auto"/>
        <w:contextualSpacing/>
        <w:jc w:val="center"/>
        <w:rPr>
          <w:b/>
        </w:rPr>
      </w:pPr>
    </w:p>
    <w:p w:rsidR="00FB7FA1" w:rsidRPr="002976B9" w:rsidRDefault="00FB7FA1" w:rsidP="009E2D81">
      <w:pPr>
        <w:spacing w:line="240" w:lineRule="auto"/>
        <w:contextualSpacing/>
        <w:jc w:val="center"/>
        <w:rPr>
          <w:b/>
        </w:rPr>
      </w:pPr>
    </w:p>
    <w:p w:rsidR="00FB7FA1" w:rsidRDefault="00FB7FA1" w:rsidP="009E2D81">
      <w:pPr>
        <w:spacing w:line="240" w:lineRule="auto"/>
        <w:contextualSpacing/>
        <w:jc w:val="center"/>
        <w:rPr>
          <w:b/>
        </w:rPr>
      </w:pPr>
    </w:p>
    <w:p w:rsidR="00B17E9D" w:rsidRPr="002976B9" w:rsidRDefault="00B17E9D" w:rsidP="009E2D81">
      <w:pPr>
        <w:spacing w:line="240" w:lineRule="auto"/>
        <w:contextualSpacing/>
        <w:jc w:val="center"/>
        <w:rPr>
          <w:b/>
        </w:rPr>
      </w:pPr>
    </w:p>
    <w:p w:rsidR="00FB7FA1" w:rsidRPr="002976B9" w:rsidRDefault="00FB7FA1" w:rsidP="009E2D81">
      <w:pPr>
        <w:pStyle w:val="a6"/>
        <w:spacing w:after="0"/>
        <w:jc w:val="right"/>
        <w:rPr>
          <w:rFonts w:ascii="Times New Roman" w:hAnsi="Times New Roman"/>
          <w:b/>
          <w:bCs/>
        </w:rPr>
      </w:pPr>
      <w:r w:rsidRPr="002976B9">
        <w:rPr>
          <w:rFonts w:ascii="Times New Roman" w:hAnsi="Times New Roman"/>
          <w:b/>
          <w:bCs/>
        </w:rPr>
        <w:lastRenderedPageBreak/>
        <w:t>Приложение 2.4</w:t>
      </w:r>
    </w:p>
    <w:p w:rsidR="00FB7FA1" w:rsidRPr="002976B9" w:rsidRDefault="00FB7FA1" w:rsidP="009E2D81">
      <w:pPr>
        <w:spacing w:line="240" w:lineRule="auto"/>
        <w:jc w:val="right"/>
        <w:rPr>
          <w:b/>
          <w:i/>
        </w:rPr>
      </w:pPr>
      <w:r w:rsidRPr="002976B9">
        <w:t>к ПООП-П по специальности</w:t>
      </w:r>
      <w:r w:rsidRPr="002976B9">
        <w:rPr>
          <w:b/>
          <w:i/>
        </w:rPr>
        <w:t xml:space="preserve"> </w:t>
      </w:r>
    </w:p>
    <w:p w:rsidR="00FB7FA1" w:rsidRPr="002976B9" w:rsidRDefault="00FB7FA1" w:rsidP="009E2D81">
      <w:pPr>
        <w:spacing w:line="240" w:lineRule="auto"/>
        <w:jc w:val="right"/>
        <w:rPr>
          <w:b/>
          <w:i/>
        </w:rPr>
      </w:pPr>
      <w:r w:rsidRPr="002976B9">
        <w:rPr>
          <w:b/>
          <w:i/>
        </w:rPr>
        <w:t>18.02.13 «Технология производства</w:t>
      </w:r>
    </w:p>
    <w:p w:rsidR="00FB7FA1" w:rsidRPr="002976B9" w:rsidRDefault="00FB7FA1" w:rsidP="009E2D81">
      <w:pPr>
        <w:spacing w:line="240" w:lineRule="auto"/>
        <w:jc w:val="right"/>
        <w:rPr>
          <w:b/>
          <w:i/>
        </w:rPr>
      </w:pPr>
      <w:r w:rsidRPr="002976B9">
        <w:rPr>
          <w:b/>
          <w:i/>
        </w:rPr>
        <w:t>изделий из полимерных композитов»</w:t>
      </w:r>
    </w:p>
    <w:p w:rsidR="00FB7FA1" w:rsidRPr="002976B9" w:rsidRDefault="00FB7FA1" w:rsidP="009E2D81">
      <w:pPr>
        <w:spacing w:line="240" w:lineRule="auto"/>
        <w:jc w:val="center"/>
        <w:rPr>
          <w:b/>
          <w:i/>
        </w:rPr>
      </w:pPr>
    </w:p>
    <w:p w:rsidR="00FB7FA1" w:rsidRPr="002976B9" w:rsidRDefault="00FB7FA1" w:rsidP="009E2D81">
      <w:pPr>
        <w:spacing w:line="240" w:lineRule="auto"/>
        <w:jc w:val="center"/>
        <w:rPr>
          <w:b/>
          <w:i/>
        </w:rPr>
      </w:pPr>
    </w:p>
    <w:p w:rsidR="00FB7FA1" w:rsidRPr="002976B9" w:rsidRDefault="00FB7FA1" w:rsidP="009E2D81">
      <w:pPr>
        <w:spacing w:line="240" w:lineRule="auto"/>
        <w:jc w:val="center"/>
        <w:rPr>
          <w:b/>
          <w:i/>
        </w:rPr>
      </w:pPr>
    </w:p>
    <w:p w:rsidR="00FB7FA1" w:rsidRPr="002976B9" w:rsidRDefault="00FB7FA1" w:rsidP="009E2D81">
      <w:pPr>
        <w:spacing w:line="240" w:lineRule="auto"/>
        <w:jc w:val="center"/>
        <w:rPr>
          <w:b/>
          <w:i/>
        </w:rPr>
      </w:pPr>
    </w:p>
    <w:p w:rsidR="00FB7FA1" w:rsidRDefault="00FB7FA1"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Pr="002976B9" w:rsidRDefault="00B17E9D" w:rsidP="009E2D81">
      <w:pPr>
        <w:spacing w:line="240" w:lineRule="auto"/>
        <w:jc w:val="center"/>
        <w:rPr>
          <w:b/>
          <w:i/>
        </w:rPr>
      </w:pPr>
    </w:p>
    <w:p w:rsidR="00FB7FA1" w:rsidRPr="002976B9" w:rsidRDefault="00FB7FA1" w:rsidP="009E2D81">
      <w:pPr>
        <w:spacing w:line="240" w:lineRule="auto"/>
        <w:jc w:val="center"/>
        <w:rPr>
          <w:b/>
          <w:i/>
        </w:rPr>
      </w:pPr>
    </w:p>
    <w:p w:rsidR="00FB7FA1" w:rsidRPr="002976B9" w:rsidRDefault="00FB7FA1" w:rsidP="009E2D81">
      <w:pPr>
        <w:spacing w:line="240" w:lineRule="auto"/>
        <w:jc w:val="center"/>
        <w:rPr>
          <w:b/>
          <w:i/>
        </w:rPr>
      </w:pPr>
    </w:p>
    <w:p w:rsidR="00FB7FA1" w:rsidRPr="002976B9" w:rsidRDefault="00FB7FA1" w:rsidP="009E2D81">
      <w:pPr>
        <w:spacing w:line="240" w:lineRule="auto"/>
        <w:jc w:val="center"/>
        <w:rPr>
          <w:b/>
        </w:rPr>
      </w:pPr>
      <w:r w:rsidRPr="002976B9">
        <w:rPr>
          <w:b/>
        </w:rPr>
        <w:t>РАБОЧАЯ ПРОГРАММА ПРОФЕССИОНАЛЬНОГО МОДУЛЯ</w:t>
      </w:r>
    </w:p>
    <w:p w:rsidR="00FB7FA1" w:rsidRPr="002976B9" w:rsidRDefault="00FB7FA1" w:rsidP="009E2D81">
      <w:pPr>
        <w:spacing w:line="240" w:lineRule="auto"/>
        <w:jc w:val="center"/>
        <w:rPr>
          <w:b/>
          <w:u w:val="single"/>
        </w:rPr>
      </w:pPr>
    </w:p>
    <w:p w:rsidR="00FB7FA1" w:rsidRPr="002976B9" w:rsidRDefault="00FB7FA1" w:rsidP="009E2D81">
      <w:pPr>
        <w:spacing w:line="240" w:lineRule="auto"/>
        <w:ind w:left="927"/>
        <w:jc w:val="center"/>
        <w:rPr>
          <w:b/>
        </w:rPr>
      </w:pPr>
      <w:r w:rsidRPr="002976B9">
        <w:rPr>
          <w:b/>
        </w:rPr>
        <w:t>«</w:t>
      </w:r>
      <w:r w:rsidRPr="002976B9">
        <w:rPr>
          <w:b/>
          <w:bCs/>
          <w:iCs/>
          <w:caps/>
        </w:rPr>
        <w:t xml:space="preserve">ПМ.04 </w:t>
      </w:r>
      <w:r w:rsidRPr="002976B9">
        <w:rPr>
          <w:b/>
        </w:rPr>
        <w:t xml:space="preserve">ВЕДЕНИЕ ТЕХНОЛОГИЧЕСКОГО ПРОЦЕССА ПРОИЗВОДСТВА ИЗДЕЛИЙ ИЗ ПОЛИМЕРНЫХ КОМПОЗИТОВ РАЗЛИЧНОГО </w:t>
      </w:r>
    </w:p>
    <w:p w:rsidR="00FB7FA1" w:rsidRPr="002976B9" w:rsidRDefault="00FB7FA1" w:rsidP="009E2D81">
      <w:pPr>
        <w:spacing w:line="240" w:lineRule="auto"/>
        <w:jc w:val="center"/>
        <w:rPr>
          <w:b/>
        </w:rPr>
      </w:pPr>
      <w:r w:rsidRPr="002976B9">
        <w:rPr>
          <w:b/>
        </w:rPr>
        <w:t>ФУНКЦИОНАЛЬНОГО НАЗНАЧЕНИЯ»</w:t>
      </w:r>
    </w:p>
    <w:p w:rsidR="00FB7FA1" w:rsidRPr="002976B9" w:rsidRDefault="00FB7FA1" w:rsidP="009E2D81">
      <w:pPr>
        <w:spacing w:line="240" w:lineRule="auto"/>
        <w:jc w:val="center"/>
        <w:rPr>
          <w:b/>
          <w:bCs/>
          <w:highlight w:val="yellow"/>
        </w:rPr>
      </w:pPr>
    </w:p>
    <w:p w:rsidR="00FB7FA1" w:rsidRPr="002976B9" w:rsidRDefault="00FB7FA1" w:rsidP="009E2D81">
      <w:pPr>
        <w:spacing w:line="240" w:lineRule="auto"/>
        <w:jc w:val="center"/>
        <w:rPr>
          <w:b/>
          <w:i/>
        </w:rPr>
      </w:pPr>
      <w:r w:rsidRPr="002976B9">
        <w:rPr>
          <w:b/>
          <w:bCs/>
        </w:rPr>
        <w:t>Обязательный профессиональный блок</w:t>
      </w:r>
    </w:p>
    <w:p w:rsidR="00FB7FA1" w:rsidRPr="002976B9" w:rsidRDefault="00FB7FA1" w:rsidP="009E2D81">
      <w:pPr>
        <w:spacing w:line="240" w:lineRule="auto"/>
        <w:jc w:val="center"/>
        <w:rPr>
          <w:b/>
          <w:i/>
        </w:rPr>
      </w:pPr>
    </w:p>
    <w:p w:rsidR="00FB7FA1" w:rsidRPr="002976B9" w:rsidRDefault="00FB7FA1" w:rsidP="009E2D81">
      <w:pPr>
        <w:spacing w:line="240" w:lineRule="auto"/>
        <w:jc w:val="center"/>
        <w:rPr>
          <w:b/>
          <w:i/>
        </w:rPr>
      </w:pPr>
    </w:p>
    <w:p w:rsidR="00FB7FA1" w:rsidRDefault="00FB7FA1"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FB7FA1" w:rsidRPr="002976B9" w:rsidRDefault="00FB7FA1" w:rsidP="009E2D81">
      <w:pPr>
        <w:spacing w:line="240" w:lineRule="auto"/>
        <w:jc w:val="center"/>
        <w:rPr>
          <w:b/>
          <w:i/>
        </w:rPr>
      </w:pPr>
    </w:p>
    <w:p w:rsidR="00FB7FA1" w:rsidRPr="002976B9" w:rsidRDefault="00FB7FA1" w:rsidP="009E2D81">
      <w:pPr>
        <w:spacing w:line="240" w:lineRule="auto"/>
        <w:jc w:val="center"/>
        <w:rPr>
          <w:b/>
          <w:i/>
        </w:rPr>
      </w:pPr>
    </w:p>
    <w:p w:rsidR="00FB7FA1" w:rsidRPr="002976B9" w:rsidRDefault="00FB7FA1" w:rsidP="009E2D81">
      <w:pPr>
        <w:spacing w:line="240" w:lineRule="auto"/>
        <w:jc w:val="center"/>
        <w:rPr>
          <w:b/>
          <w:i/>
        </w:rPr>
      </w:pPr>
    </w:p>
    <w:p w:rsidR="00FB7FA1" w:rsidRPr="002976B9" w:rsidRDefault="00FB7FA1" w:rsidP="009E2D81">
      <w:pPr>
        <w:spacing w:line="240" w:lineRule="auto"/>
        <w:jc w:val="center"/>
        <w:rPr>
          <w:b/>
          <w:i/>
        </w:rPr>
      </w:pPr>
    </w:p>
    <w:p w:rsidR="00FB7FA1" w:rsidRPr="002976B9" w:rsidRDefault="00FB7FA1" w:rsidP="009E2D81">
      <w:pPr>
        <w:spacing w:line="240" w:lineRule="auto"/>
        <w:jc w:val="center"/>
        <w:rPr>
          <w:b/>
          <w:iCs/>
        </w:rPr>
      </w:pPr>
      <w:r w:rsidRPr="002976B9">
        <w:rPr>
          <w:b/>
          <w:bCs/>
          <w:iCs/>
        </w:rPr>
        <w:t>2022 г.</w:t>
      </w:r>
    </w:p>
    <w:p w:rsidR="00FB7FA1" w:rsidRPr="002976B9" w:rsidRDefault="00FB7FA1" w:rsidP="009E2D81">
      <w:pPr>
        <w:spacing w:line="240" w:lineRule="auto"/>
        <w:rPr>
          <w:b/>
          <w:i/>
        </w:rPr>
        <w:sectPr w:rsidR="00FB7FA1" w:rsidRPr="002976B9" w:rsidSect="003D78BF">
          <w:footerReference w:type="even" r:id="rId35"/>
          <w:footerReference w:type="default" r:id="rId36"/>
          <w:pgSz w:w="11907" w:h="16840"/>
          <w:pgMar w:top="1134" w:right="851" w:bottom="992" w:left="1418" w:header="709" w:footer="709" w:gutter="0"/>
          <w:cols w:space="720"/>
        </w:sectPr>
      </w:pPr>
    </w:p>
    <w:p w:rsidR="00FB7FA1" w:rsidRPr="002976B9" w:rsidRDefault="00FB7FA1" w:rsidP="009E2D81">
      <w:pPr>
        <w:spacing w:line="240" w:lineRule="auto"/>
        <w:jc w:val="center"/>
        <w:rPr>
          <w:b/>
          <w:i/>
        </w:rPr>
      </w:pPr>
      <w:r w:rsidRPr="002976B9">
        <w:rPr>
          <w:b/>
          <w:i/>
        </w:rPr>
        <w:lastRenderedPageBreak/>
        <w:t>СОДЕРЖАНИЕ</w:t>
      </w:r>
    </w:p>
    <w:p w:rsidR="00FB7FA1" w:rsidRPr="002976B9" w:rsidRDefault="00FB7FA1" w:rsidP="009E2D81">
      <w:pPr>
        <w:spacing w:line="240" w:lineRule="auto"/>
        <w:rPr>
          <w:b/>
          <w:i/>
        </w:rPr>
      </w:pPr>
    </w:p>
    <w:tbl>
      <w:tblPr>
        <w:tblW w:w="0" w:type="auto"/>
        <w:tblLook w:val="01E0" w:firstRow="1" w:lastRow="1" w:firstColumn="1" w:lastColumn="1" w:noHBand="0" w:noVBand="0"/>
      </w:tblPr>
      <w:tblGrid>
        <w:gridCol w:w="7501"/>
        <w:gridCol w:w="1854"/>
      </w:tblGrid>
      <w:tr w:rsidR="00FB7FA1" w:rsidRPr="002976B9" w:rsidTr="003D78BF">
        <w:tc>
          <w:tcPr>
            <w:tcW w:w="7501" w:type="dxa"/>
          </w:tcPr>
          <w:p w:rsidR="00FB7FA1" w:rsidRPr="002976B9" w:rsidRDefault="00FB7FA1" w:rsidP="009E2D81">
            <w:pPr>
              <w:widowControl/>
              <w:suppressAutoHyphens/>
              <w:adjustRightInd/>
              <w:spacing w:line="240" w:lineRule="auto"/>
              <w:ind w:left="644" w:firstLine="0"/>
              <w:jc w:val="left"/>
              <w:textAlignment w:val="auto"/>
              <w:rPr>
                <w:b/>
              </w:rPr>
            </w:pPr>
            <w:r w:rsidRPr="002976B9">
              <w:rPr>
                <w:b/>
              </w:rPr>
              <w:t>1.ОБЩАЯ ХАРАКТЕРИСТИКА РАБОЧЕЙ ПРОГРАММЫ ПРОФЕССИОНАЛЬНОГО МОДУЛЯ</w:t>
            </w:r>
          </w:p>
        </w:tc>
        <w:tc>
          <w:tcPr>
            <w:tcW w:w="1854" w:type="dxa"/>
          </w:tcPr>
          <w:p w:rsidR="00FB7FA1" w:rsidRPr="002976B9" w:rsidRDefault="00FB7FA1" w:rsidP="009E2D81">
            <w:pPr>
              <w:spacing w:line="240" w:lineRule="auto"/>
              <w:rPr>
                <w:b/>
              </w:rPr>
            </w:pPr>
          </w:p>
        </w:tc>
      </w:tr>
      <w:tr w:rsidR="00FB7FA1" w:rsidRPr="002976B9" w:rsidTr="003D78BF">
        <w:tc>
          <w:tcPr>
            <w:tcW w:w="7501" w:type="dxa"/>
          </w:tcPr>
          <w:p w:rsidR="00FB7FA1" w:rsidRPr="002976B9" w:rsidRDefault="00FB7FA1" w:rsidP="009E2D81">
            <w:pPr>
              <w:widowControl/>
              <w:suppressAutoHyphens/>
              <w:adjustRightInd/>
              <w:spacing w:line="240" w:lineRule="auto"/>
              <w:ind w:left="644" w:firstLine="0"/>
              <w:jc w:val="left"/>
              <w:textAlignment w:val="auto"/>
              <w:rPr>
                <w:b/>
              </w:rPr>
            </w:pPr>
            <w:r w:rsidRPr="002976B9">
              <w:rPr>
                <w:b/>
              </w:rPr>
              <w:t>2.СТРУКТУРА И СОДЕРЖАНИЕ ПРОФЕССИОНАЛЬНОГО МОДУЛЯ</w:t>
            </w:r>
          </w:p>
          <w:p w:rsidR="00FB7FA1" w:rsidRPr="002976B9" w:rsidRDefault="00FB7FA1" w:rsidP="009E2D81">
            <w:pPr>
              <w:widowControl/>
              <w:suppressAutoHyphens/>
              <w:adjustRightInd/>
              <w:spacing w:line="240" w:lineRule="auto"/>
              <w:ind w:left="644" w:firstLine="0"/>
              <w:jc w:val="left"/>
              <w:textAlignment w:val="auto"/>
              <w:rPr>
                <w:b/>
              </w:rPr>
            </w:pPr>
            <w:r w:rsidRPr="002976B9">
              <w:rPr>
                <w:b/>
              </w:rPr>
              <w:t>3.УСЛОВИЯ РЕАЛИЗАЦИИ ПРОФЕССИОНАЛЬНОГО МОДУЛЯ</w:t>
            </w:r>
          </w:p>
        </w:tc>
        <w:tc>
          <w:tcPr>
            <w:tcW w:w="1854" w:type="dxa"/>
          </w:tcPr>
          <w:p w:rsidR="00FB7FA1" w:rsidRPr="002976B9" w:rsidRDefault="00FB7FA1" w:rsidP="009E2D81">
            <w:pPr>
              <w:spacing w:line="240" w:lineRule="auto"/>
              <w:ind w:left="644"/>
              <w:rPr>
                <w:b/>
              </w:rPr>
            </w:pPr>
          </w:p>
        </w:tc>
      </w:tr>
      <w:tr w:rsidR="00FB7FA1" w:rsidRPr="002976B9" w:rsidTr="003D78BF">
        <w:tc>
          <w:tcPr>
            <w:tcW w:w="7501" w:type="dxa"/>
          </w:tcPr>
          <w:p w:rsidR="00FB7FA1" w:rsidRPr="002976B9" w:rsidRDefault="00FB7FA1" w:rsidP="009E2D81">
            <w:pPr>
              <w:widowControl/>
              <w:suppressAutoHyphens/>
              <w:adjustRightInd/>
              <w:spacing w:line="240" w:lineRule="auto"/>
              <w:ind w:left="644" w:firstLine="0"/>
              <w:jc w:val="left"/>
              <w:textAlignment w:val="auto"/>
              <w:rPr>
                <w:b/>
              </w:rPr>
            </w:pPr>
            <w:r w:rsidRPr="002976B9">
              <w:rPr>
                <w:b/>
              </w:rPr>
              <w:t>4.КОНТРОЛЬ И ОЦЕНКА РЕЗУЛЬТАТОВ ОСВОЕНИЯ ПРОФЕССИОНАЛЬНОГО МОДУЛЯ</w:t>
            </w:r>
          </w:p>
          <w:p w:rsidR="00FB7FA1" w:rsidRPr="002976B9" w:rsidRDefault="00FB7FA1" w:rsidP="009E2D81">
            <w:pPr>
              <w:suppressAutoHyphens/>
              <w:spacing w:line="240" w:lineRule="auto"/>
              <w:rPr>
                <w:b/>
              </w:rPr>
            </w:pPr>
          </w:p>
        </w:tc>
        <w:tc>
          <w:tcPr>
            <w:tcW w:w="1854" w:type="dxa"/>
          </w:tcPr>
          <w:p w:rsidR="00FB7FA1" w:rsidRPr="002976B9" w:rsidRDefault="00FB7FA1" w:rsidP="009E2D81">
            <w:pPr>
              <w:spacing w:line="240" w:lineRule="auto"/>
              <w:rPr>
                <w:b/>
              </w:rPr>
            </w:pPr>
          </w:p>
        </w:tc>
      </w:tr>
    </w:tbl>
    <w:p w:rsidR="00FB7FA1" w:rsidRPr="002976B9" w:rsidRDefault="00FB7FA1" w:rsidP="009E2D81">
      <w:pPr>
        <w:spacing w:line="240" w:lineRule="auto"/>
        <w:rPr>
          <w:b/>
          <w:i/>
        </w:rPr>
        <w:sectPr w:rsidR="00FB7FA1" w:rsidRPr="002976B9" w:rsidSect="003D78BF">
          <w:pgSz w:w="11907" w:h="16840"/>
          <w:pgMar w:top="1134" w:right="851" w:bottom="992" w:left="1418" w:header="709" w:footer="709" w:gutter="0"/>
          <w:cols w:space="720"/>
        </w:sectPr>
      </w:pPr>
    </w:p>
    <w:p w:rsidR="00FB7FA1" w:rsidRPr="002976B9" w:rsidRDefault="00FB7FA1" w:rsidP="009E2D81">
      <w:pPr>
        <w:widowControl/>
        <w:numPr>
          <w:ilvl w:val="0"/>
          <w:numId w:val="49"/>
        </w:numPr>
        <w:adjustRightInd/>
        <w:spacing w:line="240" w:lineRule="auto"/>
        <w:jc w:val="center"/>
        <w:textAlignment w:val="auto"/>
        <w:rPr>
          <w:b/>
          <w:bCs/>
          <w:iCs/>
        </w:rPr>
      </w:pPr>
      <w:r w:rsidRPr="002976B9">
        <w:rPr>
          <w:b/>
          <w:bCs/>
          <w:iCs/>
        </w:rPr>
        <w:lastRenderedPageBreak/>
        <w:t xml:space="preserve">ПАСПОРТ ПРОГРАММЫ ПРОФЕССИОНАЛЬНОГО МОДУЛЯ </w:t>
      </w:r>
    </w:p>
    <w:p w:rsidR="00FB7FA1" w:rsidRPr="002976B9" w:rsidRDefault="00FB7FA1" w:rsidP="009E2D81">
      <w:pPr>
        <w:spacing w:line="240" w:lineRule="auto"/>
        <w:ind w:left="927"/>
        <w:jc w:val="center"/>
        <w:rPr>
          <w:b/>
        </w:rPr>
      </w:pPr>
      <w:r w:rsidRPr="002976B9">
        <w:rPr>
          <w:b/>
          <w:bCs/>
          <w:iCs/>
          <w:caps/>
        </w:rPr>
        <w:t xml:space="preserve">ПМ.04 </w:t>
      </w:r>
      <w:r w:rsidRPr="002976B9">
        <w:rPr>
          <w:b/>
        </w:rPr>
        <w:t xml:space="preserve">ВЕДЕНИЕ ТЕХНОЛОГИЧЕСКОГО ПРОЦЕССА ПРОИЗВОДСТВА ИЗДЕЛИЙ ИЗ ПОЛИМЕРНЫХ КОМПОЗИТОВ РАЗЛИЧНОГО </w:t>
      </w:r>
    </w:p>
    <w:p w:rsidR="00FB7FA1" w:rsidRPr="002976B9" w:rsidRDefault="00FB7FA1" w:rsidP="009E2D81">
      <w:pPr>
        <w:spacing w:line="240" w:lineRule="auto"/>
        <w:ind w:left="927"/>
        <w:jc w:val="center"/>
        <w:rPr>
          <w:b/>
        </w:rPr>
      </w:pPr>
      <w:r w:rsidRPr="002976B9">
        <w:rPr>
          <w:b/>
        </w:rPr>
        <w:t>ФУНКЦИОНАЛЬНОГО НАЗНАЧЕНИЯ</w:t>
      </w:r>
    </w:p>
    <w:p w:rsidR="00FB7FA1" w:rsidRPr="002976B9" w:rsidRDefault="00FB7FA1" w:rsidP="009E2D81">
      <w:pPr>
        <w:spacing w:line="240" w:lineRule="auto"/>
        <w:ind w:left="927"/>
        <w:jc w:val="center"/>
        <w:rPr>
          <w:b/>
        </w:rPr>
      </w:pPr>
    </w:p>
    <w:p w:rsidR="00FB7FA1" w:rsidRPr="002976B9" w:rsidRDefault="00FB7FA1" w:rsidP="009E2D81">
      <w:pPr>
        <w:spacing w:line="240" w:lineRule="auto"/>
        <w:ind w:left="927"/>
        <w:jc w:val="center"/>
        <w:rPr>
          <w:b/>
          <w:bCs/>
          <w:iCs/>
        </w:rPr>
      </w:pPr>
    </w:p>
    <w:p w:rsidR="00FB7FA1" w:rsidRPr="002976B9" w:rsidRDefault="00FB7FA1" w:rsidP="009E2D81">
      <w:pPr>
        <w:spacing w:line="240" w:lineRule="auto"/>
        <w:outlineLvl w:val="0"/>
        <w:rPr>
          <w:b/>
          <w:bCs/>
        </w:rPr>
      </w:pPr>
      <w:r w:rsidRPr="002976B9">
        <w:rPr>
          <w:b/>
          <w:bCs/>
        </w:rPr>
        <w:t xml:space="preserve">1.1. Цель и планируемые результаты освоения профессионального модуля </w:t>
      </w:r>
    </w:p>
    <w:p w:rsidR="00FB7FA1" w:rsidRPr="002976B9" w:rsidRDefault="00FB7FA1" w:rsidP="009E2D81">
      <w:pPr>
        <w:spacing w:line="240" w:lineRule="auto"/>
      </w:pPr>
      <w:r w:rsidRPr="002976B9">
        <w:t xml:space="preserve">В результате изучения профессионального модуля студент должен освоить вид профессиональной деятельности </w:t>
      </w:r>
      <w:r w:rsidRPr="002976B9">
        <w:rPr>
          <w:u w:val="single"/>
        </w:rPr>
        <w:t>Ведение технологического процесса производства изделий из полимерных композитов различного функционального назначения</w:t>
      </w:r>
      <w:r w:rsidRPr="002976B9">
        <w:t xml:space="preserve"> и соответствующие ему общие и профессиональные компетенции:</w:t>
      </w:r>
    </w:p>
    <w:p w:rsidR="006D4E19" w:rsidRPr="002976B9" w:rsidRDefault="006D4E19" w:rsidP="006D4E19">
      <w:pPr>
        <w:spacing w:line="240" w:lineRule="auto"/>
        <w:rPr>
          <w:bCs/>
        </w:rPr>
      </w:pPr>
      <w:r w:rsidRPr="002976B9">
        <w:rPr>
          <w:bCs/>
        </w:rPr>
        <w:t>1.1.1. 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276"/>
        <w:gridCol w:w="2551"/>
        <w:gridCol w:w="1276"/>
        <w:gridCol w:w="2268"/>
      </w:tblGrid>
      <w:tr w:rsidR="006D4E19" w:rsidRPr="00974301" w:rsidTr="00C558B4">
        <w:trPr>
          <w:trHeight w:val="649"/>
        </w:trPr>
        <w:tc>
          <w:tcPr>
            <w:tcW w:w="2518" w:type="dxa"/>
            <w:hideMark/>
          </w:tcPr>
          <w:p w:rsidR="006D4E19" w:rsidRPr="00974301" w:rsidRDefault="006D4E19" w:rsidP="00C558B4">
            <w:pPr>
              <w:suppressAutoHyphens/>
              <w:spacing w:line="240" w:lineRule="auto"/>
              <w:jc w:val="center"/>
            </w:pPr>
            <w:r w:rsidRPr="00974301">
              <w:t>Код</w:t>
            </w:r>
          </w:p>
          <w:p w:rsidR="006D4E19" w:rsidRPr="00974301" w:rsidRDefault="006D4E19" w:rsidP="00C558B4">
            <w:pPr>
              <w:suppressAutoHyphens/>
              <w:spacing w:line="240" w:lineRule="auto"/>
              <w:jc w:val="center"/>
            </w:pPr>
            <w:r w:rsidRPr="00974301">
              <w:t>ПК, ОК</w:t>
            </w:r>
          </w:p>
        </w:tc>
        <w:tc>
          <w:tcPr>
            <w:tcW w:w="1276" w:type="dxa"/>
          </w:tcPr>
          <w:p w:rsidR="006D4E19" w:rsidRPr="00974301" w:rsidRDefault="006D4E19" w:rsidP="00C558B4">
            <w:pPr>
              <w:suppressAutoHyphens/>
              <w:spacing w:line="240" w:lineRule="auto"/>
              <w:jc w:val="center"/>
            </w:pPr>
            <w:r w:rsidRPr="00974301">
              <w:t>Код умений</w:t>
            </w:r>
          </w:p>
        </w:tc>
        <w:tc>
          <w:tcPr>
            <w:tcW w:w="2551" w:type="dxa"/>
            <w:hideMark/>
          </w:tcPr>
          <w:p w:rsidR="006D4E19" w:rsidRPr="00974301" w:rsidRDefault="006D4E19" w:rsidP="00C558B4">
            <w:pPr>
              <w:suppressAutoHyphens/>
              <w:spacing w:line="240" w:lineRule="auto"/>
              <w:jc w:val="center"/>
            </w:pPr>
            <w:r w:rsidRPr="00974301">
              <w:t>Умения</w:t>
            </w:r>
          </w:p>
        </w:tc>
        <w:tc>
          <w:tcPr>
            <w:tcW w:w="1276" w:type="dxa"/>
          </w:tcPr>
          <w:p w:rsidR="006D4E19" w:rsidRPr="00974301" w:rsidRDefault="006D4E19" w:rsidP="00C558B4">
            <w:pPr>
              <w:suppressAutoHyphens/>
              <w:spacing w:line="240" w:lineRule="auto"/>
              <w:jc w:val="center"/>
            </w:pPr>
            <w:r w:rsidRPr="00974301">
              <w:t>Код знаний</w:t>
            </w:r>
          </w:p>
        </w:tc>
        <w:tc>
          <w:tcPr>
            <w:tcW w:w="2268" w:type="dxa"/>
            <w:hideMark/>
          </w:tcPr>
          <w:p w:rsidR="006D4E19" w:rsidRPr="00974301" w:rsidRDefault="006D4E19" w:rsidP="00C558B4">
            <w:pPr>
              <w:suppressAutoHyphens/>
              <w:spacing w:line="240" w:lineRule="auto"/>
              <w:jc w:val="center"/>
            </w:pPr>
            <w:r w:rsidRPr="00974301">
              <w:t>Знания</w:t>
            </w:r>
          </w:p>
        </w:tc>
      </w:tr>
      <w:tr w:rsidR="006D4E19" w:rsidRPr="00974301" w:rsidTr="00C558B4">
        <w:trPr>
          <w:trHeight w:val="212"/>
        </w:trPr>
        <w:tc>
          <w:tcPr>
            <w:tcW w:w="2518" w:type="dxa"/>
            <w:vMerge w:val="restart"/>
          </w:tcPr>
          <w:p w:rsidR="006D4E19" w:rsidRPr="00974301" w:rsidRDefault="006D4E19" w:rsidP="00C558B4">
            <w:pPr>
              <w:spacing w:line="240" w:lineRule="auto"/>
              <w:rPr>
                <w:b/>
                <w:bCs/>
              </w:rPr>
            </w:pPr>
            <w:r w:rsidRPr="00974301">
              <w:rPr>
                <w:b/>
                <w:bCs/>
              </w:rPr>
              <w:t>ОК 01</w:t>
            </w:r>
          </w:p>
          <w:p w:rsidR="006D4E19" w:rsidRPr="00974301" w:rsidRDefault="006D4E19" w:rsidP="00C558B4">
            <w:pPr>
              <w:spacing w:line="240" w:lineRule="auto"/>
              <w:rPr>
                <w:b/>
                <w:bCs/>
              </w:rPr>
            </w:pPr>
            <w:r w:rsidRPr="00974301">
              <w:rPr>
                <w:iCs/>
              </w:rPr>
              <w:t>Выбирать способы решения задач профессиональной деятельности применительно к различным контекстам</w:t>
            </w:r>
          </w:p>
        </w:tc>
        <w:tc>
          <w:tcPr>
            <w:tcW w:w="1276" w:type="dxa"/>
          </w:tcPr>
          <w:p w:rsidR="006D4E19" w:rsidRPr="00974301" w:rsidRDefault="006D4E19" w:rsidP="00C558B4">
            <w:pPr>
              <w:suppressAutoHyphens/>
              <w:spacing w:line="240" w:lineRule="auto"/>
              <w:rPr>
                <w:bCs/>
                <w:iCs/>
              </w:rPr>
            </w:pPr>
            <w:r w:rsidRPr="00974301">
              <w:rPr>
                <w:bCs/>
                <w:iCs/>
              </w:rPr>
              <w:t>Уо 01.01</w:t>
            </w:r>
          </w:p>
        </w:tc>
        <w:tc>
          <w:tcPr>
            <w:tcW w:w="2551" w:type="dxa"/>
            <w:vAlign w:val="center"/>
          </w:tcPr>
          <w:p w:rsidR="006D4E19" w:rsidRPr="00974301" w:rsidRDefault="006D4E19" w:rsidP="00C558B4">
            <w:pPr>
              <w:suppressAutoHyphens/>
              <w:spacing w:line="240" w:lineRule="auto"/>
              <w:rPr>
                <w:iCs/>
              </w:rPr>
            </w:pPr>
            <w:r w:rsidRPr="00974301">
              <w:rPr>
                <w:iCs/>
              </w:rPr>
              <w:t xml:space="preserve">распознавать задачу и/или проблему </w:t>
            </w:r>
            <w:r w:rsidRPr="00974301">
              <w:rPr>
                <w:iCs/>
              </w:rPr>
              <w:br/>
              <w:t>в профессиональном и/или социальном контексте</w:t>
            </w:r>
          </w:p>
        </w:tc>
        <w:tc>
          <w:tcPr>
            <w:tcW w:w="1276" w:type="dxa"/>
          </w:tcPr>
          <w:p w:rsidR="006D4E19" w:rsidRPr="00974301" w:rsidRDefault="006D4E19" w:rsidP="00C558B4">
            <w:pPr>
              <w:suppressAutoHyphens/>
              <w:spacing w:line="240" w:lineRule="auto"/>
              <w:rPr>
                <w:bCs/>
                <w:iCs/>
              </w:rPr>
            </w:pPr>
            <w:r w:rsidRPr="00974301">
              <w:rPr>
                <w:bCs/>
                <w:iCs/>
              </w:rPr>
              <w:t>Зо 01.01</w:t>
            </w:r>
          </w:p>
        </w:tc>
        <w:tc>
          <w:tcPr>
            <w:tcW w:w="2268" w:type="dxa"/>
          </w:tcPr>
          <w:p w:rsidR="006D4E19" w:rsidRPr="00974301" w:rsidRDefault="006D4E19" w:rsidP="00C558B4">
            <w:pPr>
              <w:suppressAutoHyphens/>
              <w:spacing w:line="240" w:lineRule="auto"/>
              <w:rPr>
                <w:bCs/>
              </w:rPr>
            </w:pPr>
            <w:r w:rsidRPr="00974301">
              <w:rPr>
                <w:iCs/>
              </w:rPr>
              <w:t>а</w:t>
            </w:r>
            <w:r w:rsidRPr="00974301">
              <w:rPr>
                <w:bCs/>
              </w:rPr>
              <w:t xml:space="preserve">ктуальный профессиональный и социальный контекст, в котором приходится работать и жить </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rPr>
                <w:bCs/>
                <w:iCs/>
              </w:rPr>
            </w:pPr>
            <w:r w:rsidRPr="00974301">
              <w:rPr>
                <w:bCs/>
                <w:iCs/>
              </w:rPr>
              <w:t>Уо 01.02</w:t>
            </w:r>
          </w:p>
        </w:tc>
        <w:tc>
          <w:tcPr>
            <w:tcW w:w="2551" w:type="dxa"/>
            <w:vAlign w:val="center"/>
          </w:tcPr>
          <w:p w:rsidR="006D4E19" w:rsidRPr="00974301" w:rsidRDefault="006D4E19" w:rsidP="00C558B4">
            <w:pPr>
              <w:suppressAutoHyphens/>
              <w:spacing w:line="240" w:lineRule="auto"/>
              <w:rPr>
                <w:iCs/>
              </w:rPr>
            </w:pPr>
            <w:r w:rsidRPr="00974301">
              <w:rPr>
                <w:iCs/>
              </w:rPr>
              <w:t>анализировать задачу и/или проблему и выделять её составные части</w:t>
            </w:r>
          </w:p>
        </w:tc>
        <w:tc>
          <w:tcPr>
            <w:tcW w:w="1276" w:type="dxa"/>
          </w:tcPr>
          <w:p w:rsidR="006D4E19" w:rsidRPr="00974301" w:rsidRDefault="006D4E19" w:rsidP="00C558B4">
            <w:pPr>
              <w:suppressAutoHyphens/>
              <w:spacing w:line="240" w:lineRule="auto"/>
              <w:rPr>
                <w:bCs/>
                <w:iCs/>
              </w:rPr>
            </w:pPr>
            <w:r w:rsidRPr="00974301">
              <w:rPr>
                <w:bCs/>
                <w:iCs/>
              </w:rPr>
              <w:t>Зо 01.02</w:t>
            </w:r>
          </w:p>
        </w:tc>
        <w:tc>
          <w:tcPr>
            <w:tcW w:w="2268" w:type="dxa"/>
          </w:tcPr>
          <w:p w:rsidR="006D4E19" w:rsidRPr="00974301" w:rsidRDefault="006D4E19" w:rsidP="00C558B4">
            <w:pPr>
              <w:suppressAutoHyphens/>
              <w:spacing w:line="240" w:lineRule="auto"/>
              <w:rPr>
                <w:b/>
                <w:iCs/>
              </w:rPr>
            </w:pPr>
            <w:r w:rsidRPr="00974301">
              <w:rPr>
                <w:bCs/>
              </w:rPr>
              <w:t>основные источники информации и ресурсы для решения задач и проблем в профессиональном и/или социальном контексте;</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rPr>
                <w:bCs/>
                <w:iCs/>
              </w:rPr>
            </w:pPr>
            <w:r w:rsidRPr="00974301">
              <w:rPr>
                <w:bCs/>
                <w:iCs/>
              </w:rPr>
              <w:t>Уо 01.03</w:t>
            </w:r>
          </w:p>
        </w:tc>
        <w:tc>
          <w:tcPr>
            <w:tcW w:w="2551" w:type="dxa"/>
            <w:vAlign w:val="center"/>
          </w:tcPr>
          <w:p w:rsidR="006D4E19" w:rsidRPr="00974301" w:rsidRDefault="006D4E19" w:rsidP="00C558B4">
            <w:pPr>
              <w:suppressAutoHyphens/>
              <w:spacing w:line="240" w:lineRule="auto"/>
              <w:rPr>
                <w:iCs/>
              </w:rPr>
            </w:pPr>
            <w:r w:rsidRPr="00974301">
              <w:rPr>
                <w:iCs/>
              </w:rPr>
              <w:t>определять этапы решения задачи</w:t>
            </w:r>
          </w:p>
        </w:tc>
        <w:tc>
          <w:tcPr>
            <w:tcW w:w="1276" w:type="dxa"/>
          </w:tcPr>
          <w:p w:rsidR="006D4E19" w:rsidRPr="00974301" w:rsidRDefault="006D4E19" w:rsidP="00C558B4">
            <w:pPr>
              <w:suppressAutoHyphens/>
              <w:spacing w:line="240" w:lineRule="auto"/>
              <w:rPr>
                <w:bCs/>
                <w:iCs/>
              </w:rPr>
            </w:pPr>
            <w:r w:rsidRPr="00974301">
              <w:rPr>
                <w:bCs/>
                <w:iCs/>
              </w:rPr>
              <w:t>Зо 01.03</w:t>
            </w:r>
          </w:p>
        </w:tc>
        <w:tc>
          <w:tcPr>
            <w:tcW w:w="2268" w:type="dxa"/>
          </w:tcPr>
          <w:p w:rsidR="006D4E19" w:rsidRPr="00974301" w:rsidRDefault="006D4E19" w:rsidP="00C558B4">
            <w:pPr>
              <w:suppressAutoHyphens/>
              <w:spacing w:line="240" w:lineRule="auto"/>
              <w:rPr>
                <w:b/>
                <w:iCs/>
              </w:rPr>
            </w:pPr>
            <w:r w:rsidRPr="00974301">
              <w:rPr>
                <w:bCs/>
              </w:rPr>
              <w:t>алгоритмы выполнения работ в профессиональной и смежных областях</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01.04</w:t>
            </w:r>
          </w:p>
        </w:tc>
        <w:tc>
          <w:tcPr>
            <w:tcW w:w="2551" w:type="dxa"/>
            <w:vAlign w:val="center"/>
          </w:tcPr>
          <w:p w:rsidR="006D4E19" w:rsidRPr="00974301" w:rsidRDefault="006D4E19" w:rsidP="00C558B4">
            <w:pPr>
              <w:suppressAutoHyphens/>
              <w:spacing w:line="240" w:lineRule="auto"/>
              <w:rPr>
                <w:iCs/>
              </w:rPr>
            </w:pPr>
            <w:r w:rsidRPr="00974301">
              <w:rPr>
                <w:iCs/>
              </w:rPr>
              <w:t>выявлять и эффективно искать информацию, необходимую для решения задачи и/или проблемы</w:t>
            </w:r>
          </w:p>
        </w:tc>
        <w:tc>
          <w:tcPr>
            <w:tcW w:w="1276" w:type="dxa"/>
          </w:tcPr>
          <w:p w:rsidR="006D4E19" w:rsidRPr="00974301" w:rsidRDefault="006D4E19" w:rsidP="00C558B4">
            <w:pPr>
              <w:suppressAutoHyphens/>
              <w:spacing w:line="240" w:lineRule="auto"/>
              <w:ind w:firstLine="0"/>
              <w:rPr>
                <w:bCs/>
                <w:iCs/>
              </w:rPr>
            </w:pPr>
            <w:r w:rsidRPr="00974301">
              <w:rPr>
                <w:bCs/>
                <w:iCs/>
              </w:rPr>
              <w:t>Зо 01.04</w:t>
            </w:r>
          </w:p>
        </w:tc>
        <w:tc>
          <w:tcPr>
            <w:tcW w:w="2268" w:type="dxa"/>
          </w:tcPr>
          <w:p w:rsidR="006D4E19" w:rsidRPr="00974301" w:rsidRDefault="006D4E19" w:rsidP="00C558B4">
            <w:pPr>
              <w:suppressAutoHyphens/>
              <w:spacing w:line="240" w:lineRule="auto"/>
              <w:rPr>
                <w:bCs/>
              </w:rPr>
            </w:pPr>
            <w:r w:rsidRPr="00974301">
              <w:rPr>
                <w:bCs/>
              </w:rPr>
              <w:t>методы работы в профессиональной и смежных сферах;</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01.05</w:t>
            </w:r>
          </w:p>
        </w:tc>
        <w:tc>
          <w:tcPr>
            <w:tcW w:w="2551" w:type="dxa"/>
            <w:vAlign w:val="center"/>
          </w:tcPr>
          <w:p w:rsidR="006D4E19" w:rsidRPr="00974301" w:rsidRDefault="006D4E19" w:rsidP="00C558B4">
            <w:pPr>
              <w:suppressAutoHyphens/>
              <w:spacing w:line="240" w:lineRule="auto"/>
              <w:rPr>
                <w:iCs/>
              </w:rPr>
            </w:pPr>
            <w:r w:rsidRPr="00974301">
              <w:rPr>
                <w:iCs/>
              </w:rPr>
              <w:t>составлять план действия</w:t>
            </w:r>
          </w:p>
        </w:tc>
        <w:tc>
          <w:tcPr>
            <w:tcW w:w="1276" w:type="dxa"/>
          </w:tcPr>
          <w:p w:rsidR="006D4E19" w:rsidRPr="00974301" w:rsidRDefault="006D4E19" w:rsidP="00C558B4">
            <w:pPr>
              <w:suppressAutoHyphens/>
              <w:spacing w:line="240" w:lineRule="auto"/>
              <w:ind w:firstLine="0"/>
              <w:rPr>
                <w:bCs/>
                <w:iCs/>
              </w:rPr>
            </w:pPr>
            <w:r w:rsidRPr="00974301">
              <w:rPr>
                <w:bCs/>
                <w:iCs/>
              </w:rPr>
              <w:t>Зо 01.05</w:t>
            </w:r>
          </w:p>
        </w:tc>
        <w:tc>
          <w:tcPr>
            <w:tcW w:w="2268" w:type="dxa"/>
          </w:tcPr>
          <w:p w:rsidR="006D4E19" w:rsidRPr="00974301" w:rsidRDefault="006D4E19" w:rsidP="00C558B4">
            <w:pPr>
              <w:suppressAutoHyphens/>
              <w:spacing w:line="240" w:lineRule="auto"/>
              <w:rPr>
                <w:bCs/>
              </w:rPr>
            </w:pPr>
            <w:r w:rsidRPr="00974301">
              <w:rPr>
                <w:bCs/>
              </w:rPr>
              <w:t>структуру плана для решения задач</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01.06</w:t>
            </w:r>
          </w:p>
        </w:tc>
        <w:tc>
          <w:tcPr>
            <w:tcW w:w="2551" w:type="dxa"/>
            <w:vAlign w:val="center"/>
          </w:tcPr>
          <w:p w:rsidR="006D4E19" w:rsidRPr="00974301" w:rsidRDefault="006D4E19" w:rsidP="00C558B4">
            <w:pPr>
              <w:suppressAutoHyphens/>
              <w:spacing w:line="240" w:lineRule="auto"/>
              <w:rPr>
                <w:iCs/>
              </w:rPr>
            </w:pPr>
            <w:r w:rsidRPr="00974301">
              <w:rPr>
                <w:iCs/>
              </w:rPr>
              <w:t>определять необходимые ресурсы</w:t>
            </w:r>
          </w:p>
        </w:tc>
        <w:tc>
          <w:tcPr>
            <w:tcW w:w="1276" w:type="dxa"/>
          </w:tcPr>
          <w:p w:rsidR="006D4E19" w:rsidRPr="00974301" w:rsidRDefault="006D4E19" w:rsidP="00C558B4">
            <w:pPr>
              <w:suppressAutoHyphens/>
              <w:spacing w:line="240" w:lineRule="auto"/>
              <w:ind w:firstLine="0"/>
              <w:rPr>
                <w:bCs/>
                <w:iCs/>
              </w:rPr>
            </w:pPr>
            <w:r w:rsidRPr="00974301">
              <w:rPr>
                <w:bCs/>
                <w:iCs/>
              </w:rPr>
              <w:t>Зо 01.06</w:t>
            </w:r>
          </w:p>
        </w:tc>
        <w:tc>
          <w:tcPr>
            <w:tcW w:w="2268" w:type="dxa"/>
          </w:tcPr>
          <w:p w:rsidR="006D4E19" w:rsidRPr="00974301" w:rsidRDefault="006D4E19" w:rsidP="00C558B4">
            <w:pPr>
              <w:suppressAutoHyphens/>
              <w:spacing w:line="240" w:lineRule="auto"/>
              <w:rPr>
                <w:bCs/>
              </w:rPr>
            </w:pPr>
            <w:r w:rsidRPr="00974301">
              <w:rPr>
                <w:bCs/>
              </w:rPr>
              <w:t>порядок оценки результатов решения задач профессиональной деятельности</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01.07</w:t>
            </w:r>
          </w:p>
        </w:tc>
        <w:tc>
          <w:tcPr>
            <w:tcW w:w="2551" w:type="dxa"/>
            <w:vAlign w:val="center"/>
          </w:tcPr>
          <w:p w:rsidR="006D4E19" w:rsidRPr="00974301" w:rsidRDefault="006D4E19" w:rsidP="00C558B4">
            <w:pPr>
              <w:suppressAutoHyphens/>
              <w:spacing w:line="240" w:lineRule="auto"/>
              <w:rPr>
                <w:iCs/>
              </w:rPr>
            </w:pPr>
            <w:r w:rsidRPr="00974301">
              <w:rPr>
                <w:iCs/>
              </w:rPr>
              <w:t xml:space="preserve">владеть актуальными методами работы </w:t>
            </w:r>
            <w:r w:rsidRPr="00974301">
              <w:rPr>
                <w:iCs/>
              </w:rPr>
              <w:br/>
              <w:t>в профессиональной и смежных сферах</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rPr>
                <w:bCs/>
                <w:iCs/>
              </w:rPr>
            </w:pPr>
            <w:r w:rsidRPr="00974301">
              <w:rPr>
                <w:bCs/>
                <w:iCs/>
              </w:rPr>
              <w:t>Уо 01.08</w:t>
            </w:r>
          </w:p>
        </w:tc>
        <w:tc>
          <w:tcPr>
            <w:tcW w:w="2551" w:type="dxa"/>
            <w:vAlign w:val="center"/>
          </w:tcPr>
          <w:p w:rsidR="006D4E19" w:rsidRPr="00974301" w:rsidRDefault="006D4E19" w:rsidP="00C558B4">
            <w:pPr>
              <w:suppressAutoHyphens/>
              <w:spacing w:line="240" w:lineRule="auto"/>
              <w:rPr>
                <w:iCs/>
              </w:rPr>
            </w:pPr>
            <w:r w:rsidRPr="00974301">
              <w:rPr>
                <w:iCs/>
              </w:rPr>
              <w:t>реализовывать составленный план</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rPr>
                <w:bCs/>
                <w:iCs/>
              </w:rPr>
            </w:pPr>
            <w:r w:rsidRPr="00974301">
              <w:rPr>
                <w:bCs/>
                <w:iCs/>
              </w:rPr>
              <w:t>Уо 01.09</w:t>
            </w:r>
          </w:p>
        </w:tc>
        <w:tc>
          <w:tcPr>
            <w:tcW w:w="2551" w:type="dxa"/>
            <w:vAlign w:val="center"/>
          </w:tcPr>
          <w:p w:rsidR="006D4E19" w:rsidRPr="00974301" w:rsidRDefault="006D4E19" w:rsidP="00C558B4">
            <w:pPr>
              <w:suppressAutoHyphens/>
              <w:spacing w:line="240" w:lineRule="auto"/>
              <w:rPr>
                <w:iCs/>
              </w:rPr>
            </w:pPr>
            <w:r w:rsidRPr="00974301">
              <w:rPr>
                <w:iCs/>
              </w:rPr>
              <w:t>оценивать результат и последствия своих действий (самостоятельно или с помощью наставника)</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val="restart"/>
          </w:tcPr>
          <w:p w:rsidR="006D4E19" w:rsidRPr="00974301" w:rsidRDefault="006D4E19" w:rsidP="00C558B4">
            <w:pPr>
              <w:spacing w:line="240" w:lineRule="auto"/>
              <w:rPr>
                <w:b/>
                <w:bCs/>
              </w:rPr>
            </w:pPr>
            <w:r w:rsidRPr="00974301">
              <w:rPr>
                <w:b/>
                <w:bCs/>
              </w:rPr>
              <w:t>ОК 02</w:t>
            </w:r>
          </w:p>
          <w:p w:rsidR="006D4E19" w:rsidRPr="00974301" w:rsidRDefault="006D4E19" w:rsidP="00C558B4">
            <w:pPr>
              <w:suppressAutoHyphens/>
              <w:spacing w:line="240" w:lineRule="auto"/>
              <w:rPr>
                <w:b/>
                <w:bCs/>
                <w:highlight w:val="yellow"/>
                <w:u w:val="single"/>
              </w:rPr>
            </w:pPr>
            <w:r w:rsidRPr="00974301">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276" w:type="dxa"/>
          </w:tcPr>
          <w:p w:rsidR="006D4E19" w:rsidRPr="00974301" w:rsidRDefault="006D4E19" w:rsidP="00C558B4">
            <w:pPr>
              <w:suppressAutoHyphens/>
              <w:spacing w:line="240" w:lineRule="auto"/>
              <w:rPr>
                <w:bCs/>
                <w:iCs/>
              </w:rPr>
            </w:pPr>
            <w:r w:rsidRPr="00974301">
              <w:rPr>
                <w:bCs/>
                <w:iCs/>
              </w:rPr>
              <w:t>Уо 02.01</w:t>
            </w:r>
          </w:p>
        </w:tc>
        <w:tc>
          <w:tcPr>
            <w:tcW w:w="2551" w:type="dxa"/>
          </w:tcPr>
          <w:p w:rsidR="006D4E19" w:rsidRPr="00974301" w:rsidRDefault="006D4E19" w:rsidP="00C558B4">
            <w:pPr>
              <w:suppressAutoHyphens/>
              <w:spacing w:line="240" w:lineRule="auto"/>
              <w:rPr>
                <w:b/>
                <w:bCs/>
                <w:iCs/>
              </w:rPr>
            </w:pPr>
            <w:r w:rsidRPr="00974301">
              <w:rPr>
                <w:iCs/>
              </w:rPr>
              <w:t xml:space="preserve">определять задачи для поиска информации; </w:t>
            </w:r>
          </w:p>
        </w:tc>
        <w:tc>
          <w:tcPr>
            <w:tcW w:w="1276" w:type="dxa"/>
          </w:tcPr>
          <w:p w:rsidR="006D4E19" w:rsidRPr="00974301" w:rsidRDefault="006D4E19" w:rsidP="00C558B4">
            <w:pPr>
              <w:suppressAutoHyphens/>
              <w:spacing w:line="240" w:lineRule="auto"/>
              <w:rPr>
                <w:bCs/>
                <w:iCs/>
              </w:rPr>
            </w:pPr>
            <w:r w:rsidRPr="00974301">
              <w:rPr>
                <w:bCs/>
                <w:iCs/>
              </w:rPr>
              <w:t>Зо 02.01</w:t>
            </w:r>
          </w:p>
        </w:tc>
        <w:tc>
          <w:tcPr>
            <w:tcW w:w="2268" w:type="dxa"/>
          </w:tcPr>
          <w:p w:rsidR="006D4E19" w:rsidRPr="00974301" w:rsidRDefault="006D4E19" w:rsidP="00C558B4">
            <w:pPr>
              <w:suppressAutoHyphens/>
              <w:spacing w:line="240" w:lineRule="auto"/>
              <w:rPr>
                <w:b/>
                <w:iCs/>
              </w:rPr>
            </w:pPr>
            <w:r w:rsidRPr="00974301">
              <w:rPr>
                <w:iCs/>
              </w:rPr>
              <w:t xml:space="preserve">номенклатура информационных источников, применяемых в профессиональной деятельности; </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r w:rsidRPr="00974301">
              <w:rPr>
                <w:bCs/>
                <w:iCs/>
              </w:rPr>
              <w:t>Уо 02.02</w:t>
            </w:r>
          </w:p>
        </w:tc>
        <w:tc>
          <w:tcPr>
            <w:tcW w:w="2551" w:type="dxa"/>
          </w:tcPr>
          <w:p w:rsidR="006D4E19" w:rsidRPr="00974301" w:rsidRDefault="006D4E19" w:rsidP="00C558B4">
            <w:pPr>
              <w:suppressAutoHyphens/>
              <w:spacing w:line="240" w:lineRule="auto"/>
              <w:rPr>
                <w:b/>
                <w:iCs/>
              </w:rPr>
            </w:pPr>
            <w:r w:rsidRPr="00974301">
              <w:rPr>
                <w:iCs/>
              </w:rPr>
              <w:t>определять необходимые источники информации;</w:t>
            </w:r>
          </w:p>
        </w:tc>
        <w:tc>
          <w:tcPr>
            <w:tcW w:w="1276" w:type="dxa"/>
          </w:tcPr>
          <w:p w:rsidR="006D4E19" w:rsidRPr="00974301" w:rsidRDefault="006D4E19" w:rsidP="00C558B4">
            <w:pPr>
              <w:suppressAutoHyphens/>
              <w:spacing w:line="240" w:lineRule="auto"/>
              <w:rPr>
                <w:bCs/>
                <w:iCs/>
              </w:rPr>
            </w:pPr>
            <w:r w:rsidRPr="00974301">
              <w:rPr>
                <w:bCs/>
                <w:iCs/>
              </w:rPr>
              <w:t>Зо 02.02</w:t>
            </w:r>
          </w:p>
        </w:tc>
        <w:tc>
          <w:tcPr>
            <w:tcW w:w="2268" w:type="dxa"/>
          </w:tcPr>
          <w:p w:rsidR="006D4E19" w:rsidRPr="00974301" w:rsidRDefault="006D4E19" w:rsidP="00C558B4">
            <w:pPr>
              <w:suppressAutoHyphens/>
              <w:spacing w:line="240" w:lineRule="auto"/>
              <w:rPr>
                <w:b/>
                <w:bCs/>
                <w:iCs/>
              </w:rPr>
            </w:pPr>
            <w:r w:rsidRPr="00974301">
              <w:rPr>
                <w:iCs/>
              </w:rPr>
              <w:t xml:space="preserve">приемы структурирования информации; </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r w:rsidRPr="00974301">
              <w:rPr>
                <w:bCs/>
                <w:iCs/>
              </w:rPr>
              <w:t>Уо 02.03</w:t>
            </w:r>
          </w:p>
        </w:tc>
        <w:tc>
          <w:tcPr>
            <w:tcW w:w="2551" w:type="dxa"/>
          </w:tcPr>
          <w:p w:rsidR="006D4E19" w:rsidRPr="00974301" w:rsidRDefault="006D4E19" w:rsidP="00C558B4">
            <w:pPr>
              <w:suppressAutoHyphens/>
              <w:spacing w:line="240" w:lineRule="auto"/>
              <w:rPr>
                <w:b/>
                <w:iCs/>
              </w:rPr>
            </w:pPr>
            <w:r w:rsidRPr="00974301">
              <w:rPr>
                <w:iCs/>
              </w:rPr>
              <w:t xml:space="preserve">планировать процесс поиска; структурировать получаемую информацию; </w:t>
            </w:r>
          </w:p>
        </w:tc>
        <w:tc>
          <w:tcPr>
            <w:tcW w:w="1276" w:type="dxa"/>
          </w:tcPr>
          <w:p w:rsidR="006D4E19" w:rsidRPr="00974301" w:rsidRDefault="006D4E19" w:rsidP="00C558B4">
            <w:pPr>
              <w:suppressAutoHyphens/>
              <w:spacing w:line="240" w:lineRule="auto"/>
              <w:rPr>
                <w:bCs/>
                <w:iCs/>
              </w:rPr>
            </w:pPr>
            <w:r w:rsidRPr="00974301">
              <w:rPr>
                <w:bCs/>
                <w:iCs/>
              </w:rPr>
              <w:t>Зо 02.03</w:t>
            </w:r>
          </w:p>
        </w:tc>
        <w:tc>
          <w:tcPr>
            <w:tcW w:w="2268" w:type="dxa"/>
          </w:tcPr>
          <w:p w:rsidR="006D4E19" w:rsidRPr="00974301" w:rsidRDefault="006D4E19" w:rsidP="00C558B4">
            <w:pPr>
              <w:suppressAutoHyphens/>
              <w:spacing w:line="240" w:lineRule="auto"/>
              <w:rPr>
                <w:iCs/>
              </w:rPr>
            </w:pPr>
            <w:r w:rsidRPr="00974301">
              <w:rPr>
                <w:iCs/>
              </w:rPr>
              <w:t xml:space="preserve">формат оформления результатов поиска информации, </w:t>
            </w:r>
            <w:r w:rsidRPr="00974301">
              <w:rPr>
                <w:bCs/>
                <w:iCs/>
              </w:rPr>
              <w:t>современные средства и устройства информатизации</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r w:rsidRPr="00974301">
              <w:rPr>
                <w:bCs/>
                <w:iCs/>
              </w:rPr>
              <w:t>Уо 02.04</w:t>
            </w:r>
          </w:p>
        </w:tc>
        <w:tc>
          <w:tcPr>
            <w:tcW w:w="2551" w:type="dxa"/>
          </w:tcPr>
          <w:p w:rsidR="006D4E19" w:rsidRPr="00974301" w:rsidRDefault="006D4E19" w:rsidP="00C558B4">
            <w:pPr>
              <w:suppressAutoHyphens/>
              <w:spacing w:line="240" w:lineRule="auto"/>
              <w:rPr>
                <w:iCs/>
              </w:rPr>
            </w:pPr>
            <w:r w:rsidRPr="00974301">
              <w:rPr>
                <w:iCs/>
              </w:rPr>
              <w:t xml:space="preserve">выделять наиболее значимое в перечне информации; </w:t>
            </w:r>
          </w:p>
        </w:tc>
        <w:tc>
          <w:tcPr>
            <w:tcW w:w="1276" w:type="dxa"/>
          </w:tcPr>
          <w:p w:rsidR="006D4E19" w:rsidRPr="00974301" w:rsidRDefault="006D4E19" w:rsidP="00C558B4">
            <w:pPr>
              <w:suppressAutoHyphens/>
              <w:spacing w:line="240" w:lineRule="auto"/>
              <w:rPr>
                <w:bCs/>
                <w:iCs/>
              </w:rPr>
            </w:pPr>
            <w:r w:rsidRPr="00974301">
              <w:rPr>
                <w:bCs/>
                <w:iCs/>
              </w:rPr>
              <w:t>Зо 02.04</w:t>
            </w:r>
          </w:p>
        </w:tc>
        <w:tc>
          <w:tcPr>
            <w:tcW w:w="2268" w:type="dxa"/>
          </w:tcPr>
          <w:p w:rsidR="006D4E19" w:rsidRPr="00974301" w:rsidRDefault="006D4E19" w:rsidP="00C558B4">
            <w:pPr>
              <w:suppressAutoHyphens/>
              <w:spacing w:line="240" w:lineRule="auto"/>
              <w:rPr>
                <w:b/>
                <w:bCs/>
                <w:iCs/>
              </w:rPr>
            </w:pPr>
            <w:r w:rsidRPr="00974301">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ind w:firstLine="0"/>
              <w:rPr>
                <w:bCs/>
                <w:iCs/>
              </w:rPr>
            </w:pPr>
            <w:r w:rsidRPr="00974301">
              <w:rPr>
                <w:bCs/>
                <w:iCs/>
              </w:rPr>
              <w:t>Уо 02.05</w:t>
            </w:r>
          </w:p>
        </w:tc>
        <w:tc>
          <w:tcPr>
            <w:tcW w:w="2551" w:type="dxa"/>
          </w:tcPr>
          <w:p w:rsidR="006D4E19" w:rsidRPr="00974301" w:rsidRDefault="006D4E19" w:rsidP="00C558B4">
            <w:pPr>
              <w:suppressAutoHyphens/>
              <w:spacing w:line="240" w:lineRule="auto"/>
              <w:rPr>
                <w:iCs/>
              </w:rPr>
            </w:pPr>
            <w:r w:rsidRPr="00974301">
              <w:rPr>
                <w:iCs/>
              </w:rPr>
              <w:t>оценивать практическую значимость результатов поиска;</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ind w:firstLine="0"/>
              <w:rPr>
                <w:bCs/>
                <w:iCs/>
              </w:rPr>
            </w:pPr>
            <w:r w:rsidRPr="00974301">
              <w:rPr>
                <w:bCs/>
                <w:iCs/>
              </w:rPr>
              <w:t>Уо 02.06</w:t>
            </w:r>
          </w:p>
        </w:tc>
        <w:tc>
          <w:tcPr>
            <w:tcW w:w="2551" w:type="dxa"/>
          </w:tcPr>
          <w:p w:rsidR="006D4E19" w:rsidRPr="00974301" w:rsidRDefault="006D4E19" w:rsidP="00C558B4">
            <w:pPr>
              <w:suppressAutoHyphens/>
              <w:spacing w:line="240" w:lineRule="auto"/>
              <w:rPr>
                <w:b/>
                <w:iCs/>
              </w:rPr>
            </w:pPr>
            <w:r w:rsidRPr="00974301">
              <w:rPr>
                <w:iCs/>
              </w:rPr>
              <w:t>оформлять результаты поиска, применять средства информационных технологий для решения профессиональных задач;</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r w:rsidRPr="00974301">
              <w:rPr>
                <w:bCs/>
                <w:iCs/>
              </w:rPr>
              <w:t>Уо 02.08</w:t>
            </w:r>
          </w:p>
        </w:tc>
        <w:tc>
          <w:tcPr>
            <w:tcW w:w="2551" w:type="dxa"/>
          </w:tcPr>
          <w:p w:rsidR="006D4E19" w:rsidRPr="00974301" w:rsidRDefault="006D4E19" w:rsidP="00C558B4">
            <w:pPr>
              <w:suppressAutoHyphens/>
              <w:spacing w:line="240" w:lineRule="auto"/>
              <w:rPr>
                <w:b/>
                <w:iCs/>
              </w:rPr>
            </w:pPr>
            <w:r w:rsidRPr="00974301">
              <w:rPr>
                <w:iCs/>
              </w:rPr>
              <w:t>использовать различные цифровые средства для решения профессиональных задач</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val="restart"/>
          </w:tcPr>
          <w:p w:rsidR="006D4E19" w:rsidRPr="00974301" w:rsidRDefault="006D4E19" w:rsidP="00C558B4">
            <w:pPr>
              <w:suppressAutoHyphens/>
              <w:spacing w:line="240" w:lineRule="auto"/>
            </w:pPr>
            <w:r w:rsidRPr="00974301">
              <w:rPr>
                <w:b/>
              </w:rPr>
              <w:t>ОК 05</w:t>
            </w:r>
            <w:r w:rsidRPr="00974301">
              <w:t xml:space="preserve"> </w:t>
            </w:r>
          </w:p>
          <w:p w:rsidR="006D4E19" w:rsidRPr="00974301" w:rsidRDefault="006D4E19" w:rsidP="00C558B4">
            <w:pPr>
              <w:suppressAutoHyphens/>
              <w:spacing w:line="240" w:lineRule="auto"/>
              <w:rPr>
                <w:highlight w:val="yellow"/>
              </w:rPr>
            </w:pPr>
            <w:r w:rsidRPr="00974301">
              <w:t xml:space="preserve">Осуществлять </w:t>
            </w:r>
            <w:r w:rsidRPr="00974301">
              <w:lastRenderedPageBreak/>
              <w:t>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276" w:type="dxa"/>
          </w:tcPr>
          <w:p w:rsidR="006D4E19" w:rsidRPr="00974301" w:rsidRDefault="006D4E19" w:rsidP="00C558B4">
            <w:pPr>
              <w:suppressAutoHyphens/>
              <w:spacing w:line="240" w:lineRule="auto"/>
              <w:ind w:firstLine="0"/>
              <w:rPr>
                <w:bCs/>
                <w:iCs/>
              </w:rPr>
            </w:pPr>
            <w:r w:rsidRPr="00974301">
              <w:rPr>
                <w:bCs/>
                <w:iCs/>
              </w:rPr>
              <w:lastRenderedPageBreak/>
              <w:t>Уо 05.01</w:t>
            </w:r>
          </w:p>
        </w:tc>
        <w:tc>
          <w:tcPr>
            <w:tcW w:w="2551" w:type="dxa"/>
          </w:tcPr>
          <w:p w:rsidR="006D4E19" w:rsidRPr="00974301" w:rsidRDefault="006D4E19" w:rsidP="00C558B4">
            <w:pPr>
              <w:suppressAutoHyphens/>
              <w:spacing w:line="240" w:lineRule="auto"/>
              <w:rPr>
                <w:b/>
                <w:iCs/>
              </w:rPr>
            </w:pPr>
            <w:r w:rsidRPr="00974301">
              <w:rPr>
                <w:iCs/>
              </w:rPr>
              <w:t xml:space="preserve">грамотно </w:t>
            </w:r>
            <w:r w:rsidRPr="00974301">
              <w:rPr>
                <w:bCs/>
              </w:rPr>
              <w:t xml:space="preserve">излагать свои мысли </w:t>
            </w:r>
            <w:r w:rsidRPr="00974301">
              <w:rPr>
                <w:bCs/>
              </w:rPr>
              <w:br/>
            </w:r>
            <w:r w:rsidRPr="00974301">
              <w:rPr>
                <w:bCs/>
              </w:rPr>
              <w:lastRenderedPageBreak/>
              <w:t xml:space="preserve">и оформлять документы по профессиональной тематике на государственном языке, </w:t>
            </w:r>
            <w:r w:rsidRPr="00974301">
              <w:rPr>
                <w:iCs/>
              </w:rPr>
              <w:t>проявлять толерантность в рабочем коллективе</w:t>
            </w:r>
          </w:p>
        </w:tc>
        <w:tc>
          <w:tcPr>
            <w:tcW w:w="1276" w:type="dxa"/>
          </w:tcPr>
          <w:p w:rsidR="006D4E19" w:rsidRPr="00974301" w:rsidRDefault="006D4E19" w:rsidP="00C558B4">
            <w:pPr>
              <w:suppressAutoHyphens/>
              <w:spacing w:line="240" w:lineRule="auto"/>
              <w:ind w:firstLine="0"/>
              <w:rPr>
                <w:bCs/>
                <w:iCs/>
              </w:rPr>
            </w:pPr>
            <w:r w:rsidRPr="00974301">
              <w:rPr>
                <w:bCs/>
                <w:iCs/>
              </w:rPr>
              <w:lastRenderedPageBreak/>
              <w:t>Зо 05.01</w:t>
            </w:r>
          </w:p>
        </w:tc>
        <w:tc>
          <w:tcPr>
            <w:tcW w:w="2268" w:type="dxa"/>
          </w:tcPr>
          <w:p w:rsidR="006D4E19" w:rsidRPr="00974301" w:rsidRDefault="006D4E19" w:rsidP="00C558B4">
            <w:pPr>
              <w:suppressAutoHyphens/>
              <w:spacing w:line="240" w:lineRule="auto"/>
              <w:rPr>
                <w:bCs/>
              </w:rPr>
            </w:pPr>
            <w:r w:rsidRPr="00974301">
              <w:rPr>
                <w:bCs/>
              </w:rPr>
              <w:t xml:space="preserve">особенности социального и </w:t>
            </w:r>
            <w:r w:rsidRPr="00974301">
              <w:rPr>
                <w:bCs/>
              </w:rPr>
              <w:lastRenderedPageBreak/>
              <w:t xml:space="preserve">культурного контекста; </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p>
        </w:tc>
        <w:tc>
          <w:tcPr>
            <w:tcW w:w="2551" w:type="dxa"/>
          </w:tcPr>
          <w:p w:rsidR="006D4E19" w:rsidRPr="00974301" w:rsidRDefault="006D4E19" w:rsidP="00C558B4">
            <w:pPr>
              <w:suppressAutoHyphens/>
              <w:spacing w:line="240" w:lineRule="auto"/>
              <w:rPr>
                <w:b/>
                <w:bCs/>
                <w:iCs/>
              </w:rPr>
            </w:pPr>
          </w:p>
        </w:tc>
        <w:tc>
          <w:tcPr>
            <w:tcW w:w="1276" w:type="dxa"/>
          </w:tcPr>
          <w:p w:rsidR="006D4E19" w:rsidRPr="00974301" w:rsidRDefault="006D4E19" w:rsidP="00C558B4">
            <w:pPr>
              <w:suppressAutoHyphens/>
              <w:spacing w:line="240" w:lineRule="auto"/>
              <w:ind w:firstLine="0"/>
              <w:rPr>
                <w:bCs/>
                <w:iCs/>
              </w:rPr>
            </w:pPr>
            <w:r w:rsidRPr="00974301">
              <w:rPr>
                <w:bCs/>
                <w:iCs/>
              </w:rPr>
              <w:t>Зо 05.02</w:t>
            </w:r>
          </w:p>
        </w:tc>
        <w:tc>
          <w:tcPr>
            <w:tcW w:w="2268" w:type="dxa"/>
          </w:tcPr>
          <w:p w:rsidR="006D4E19" w:rsidRPr="00974301" w:rsidRDefault="006D4E19" w:rsidP="00C558B4">
            <w:pPr>
              <w:suppressAutoHyphens/>
              <w:spacing w:line="240" w:lineRule="auto"/>
              <w:rPr>
                <w:b/>
                <w:bCs/>
                <w:iCs/>
              </w:rPr>
            </w:pPr>
            <w:r w:rsidRPr="00974301">
              <w:rPr>
                <w:bCs/>
              </w:rPr>
              <w:t>правила оформления документови построения устных сообщений</w:t>
            </w:r>
          </w:p>
        </w:tc>
      </w:tr>
    </w:tbl>
    <w:p w:rsidR="00FB7FA1" w:rsidRPr="002976B9" w:rsidRDefault="00FB7FA1" w:rsidP="009E2D81">
      <w:pPr>
        <w:spacing w:line="240" w:lineRule="auto"/>
        <w:ind w:firstLine="720"/>
        <w:rPr>
          <w:bCs/>
        </w:rPr>
      </w:pPr>
    </w:p>
    <w:p w:rsidR="00FB7FA1" w:rsidRPr="002976B9" w:rsidRDefault="00FB7FA1" w:rsidP="009E2D81">
      <w:pPr>
        <w:spacing w:line="240" w:lineRule="auto"/>
        <w:rPr>
          <w:bCs/>
        </w:rPr>
      </w:pPr>
      <w:r w:rsidRPr="002976B9">
        <w:rPr>
          <w:bCs/>
        </w:rPr>
        <w:t>1.1.2 Перечень профессиональных компетенций</w:t>
      </w:r>
    </w:p>
    <w:tbl>
      <w:tblPr>
        <w:tblW w:w="5000" w:type="pct"/>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73"/>
        <w:gridCol w:w="8398"/>
      </w:tblGrid>
      <w:tr w:rsidR="00FB7FA1" w:rsidRPr="002976B9" w:rsidTr="003D78BF">
        <w:tc>
          <w:tcPr>
            <w:tcW w:w="613" w:type="pct"/>
            <w:shd w:val="clear" w:color="auto" w:fill="FFFFFF"/>
          </w:tcPr>
          <w:p w:rsidR="00FB7FA1" w:rsidRPr="002976B9" w:rsidRDefault="00FB7FA1" w:rsidP="009E2D81">
            <w:pPr>
              <w:keepNext/>
              <w:spacing w:line="240" w:lineRule="auto"/>
              <w:jc w:val="center"/>
              <w:outlineLvl w:val="1"/>
              <w:rPr>
                <w:lang w:val="x-none" w:eastAsia="x-none"/>
              </w:rPr>
            </w:pPr>
            <w:r w:rsidRPr="002976B9">
              <w:rPr>
                <w:lang w:val="x-none" w:eastAsia="x-none"/>
              </w:rPr>
              <w:t>Код</w:t>
            </w:r>
          </w:p>
        </w:tc>
        <w:tc>
          <w:tcPr>
            <w:tcW w:w="4387" w:type="pct"/>
            <w:shd w:val="clear" w:color="auto" w:fill="FFFFFF"/>
          </w:tcPr>
          <w:p w:rsidR="00FB7FA1" w:rsidRPr="002976B9" w:rsidRDefault="00FB7FA1" w:rsidP="009E2D81">
            <w:pPr>
              <w:keepNext/>
              <w:spacing w:line="240" w:lineRule="auto"/>
              <w:jc w:val="center"/>
              <w:outlineLvl w:val="1"/>
              <w:rPr>
                <w:lang w:val="x-none" w:eastAsia="x-none"/>
              </w:rPr>
            </w:pPr>
            <w:r w:rsidRPr="002976B9">
              <w:rPr>
                <w:lang w:val="x-none" w:eastAsia="x-none"/>
              </w:rPr>
              <w:t>Наименование профессиональных компетенций</w:t>
            </w:r>
          </w:p>
        </w:tc>
      </w:tr>
      <w:tr w:rsidR="00FB7FA1" w:rsidRPr="002976B9" w:rsidTr="003D78BF">
        <w:tc>
          <w:tcPr>
            <w:tcW w:w="613" w:type="pct"/>
            <w:shd w:val="clear" w:color="auto" w:fill="FFFFFF"/>
          </w:tcPr>
          <w:p w:rsidR="00FB7FA1" w:rsidRPr="002976B9" w:rsidRDefault="00FB7FA1" w:rsidP="009E2D81">
            <w:pPr>
              <w:spacing w:line="240" w:lineRule="auto"/>
            </w:pPr>
            <w:r w:rsidRPr="002976B9">
              <w:t>ВД 4</w:t>
            </w:r>
          </w:p>
        </w:tc>
        <w:tc>
          <w:tcPr>
            <w:tcW w:w="4387" w:type="pct"/>
            <w:shd w:val="clear" w:color="auto" w:fill="FFFFFF"/>
          </w:tcPr>
          <w:p w:rsidR="00FB7FA1" w:rsidRPr="002976B9" w:rsidRDefault="00FB7FA1" w:rsidP="009E2D81">
            <w:pPr>
              <w:autoSpaceDE w:val="0"/>
              <w:autoSpaceDN w:val="0"/>
              <w:spacing w:line="240" w:lineRule="auto"/>
            </w:pPr>
            <w:r w:rsidRPr="002976B9">
              <w:t>Ведение технологического процесса производства изделий из полимерных композитов различного функционального назначения</w:t>
            </w:r>
          </w:p>
        </w:tc>
      </w:tr>
      <w:tr w:rsidR="00FB7FA1" w:rsidRPr="002976B9" w:rsidTr="003D78BF">
        <w:tc>
          <w:tcPr>
            <w:tcW w:w="613" w:type="pct"/>
            <w:shd w:val="clear" w:color="auto" w:fill="FFFFFF"/>
          </w:tcPr>
          <w:p w:rsidR="00FB7FA1" w:rsidRPr="002976B9" w:rsidRDefault="00FB7FA1" w:rsidP="009E2D81">
            <w:pPr>
              <w:spacing w:line="240" w:lineRule="auto"/>
            </w:pPr>
            <w:r w:rsidRPr="002976B9">
              <w:t>ПК 4.1</w:t>
            </w:r>
          </w:p>
        </w:tc>
        <w:tc>
          <w:tcPr>
            <w:tcW w:w="4387" w:type="pct"/>
            <w:shd w:val="clear" w:color="auto" w:fill="FFFFFF"/>
          </w:tcPr>
          <w:p w:rsidR="00FB7FA1" w:rsidRPr="002976B9" w:rsidRDefault="00FB7FA1" w:rsidP="009E2D81">
            <w:pPr>
              <w:autoSpaceDE w:val="0"/>
              <w:autoSpaceDN w:val="0"/>
              <w:spacing w:line="240" w:lineRule="auto"/>
            </w:pPr>
            <w:r w:rsidRPr="002976B9">
              <w:t>Контролировать расход сырья, материалов, энергоресурсов, количества готовой продукции, отходов и параметры технологических процессов с использованием программно-аппаратных комплексов.</w:t>
            </w:r>
          </w:p>
        </w:tc>
      </w:tr>
      <w:tr w:rsidR="00FB7FA1" w:rsidRPr="002976B9" w:rsidTr="003D78BF">
        <w:tc>
          <w:tcPr>
            <w:tcW w:w="613" w:type="pct"/>
            <w:shd w:val="clear" w:color="auto" w:fill="FFFFFF"/>
          </w:tcPr>
          <w:p w:rsidR="00FB7FA1" w:rsidRPr="002976B9" w:rsidRDefault="00FB7FA1" w:rsidP="009E2D81">
            <w:pPr>
              <w:spacing w:line="240" w:lineRule="auto"/>
            </w:pPr>
            <w:r w:rsidRPr="002976B9">
              <w:t>ПК 4.2</w:t>
            </w:r>
          </w:p>
        </w:tc>
        <w:tc>
          <w:tcPr>
            <w:tcW w:w="4387" w:type="pct"/>
            <w:shd w:val="clear" w:color="auto" w:fill="FFFFFF"/>
          </w:tcPr>
          <w:p w:rsidR="00FB7FA1" w:rsidRPr="002976B9" w:rsidRDefault="00FB7FA1" w:rsidP="009E2D81">
            <w:pPr>
              <w:suppressAutoHyphens/>
              <w:spacing w:line="240" w:lineRule="auto"/>
            </w:pPr>
            <w:r w:rsidRPr="002976B9">
              <w:t>Получать готовые изделия (полуфабрикаты) с определенными характеристиками различными методами.</w:t>
            </w:r>
          </w:p>
        </w:tc>
      </w:tr>
    </w:tbl>
    <w:p w:rsidR="00FB7FA1" w:rsidRPr="002976B9" w:rsidRDefault="00FB7FA1" w:rsidP="009E2D81">
      <w:pPr>
        <w:spacing w:line="240" w:lineRule="auto"/>
        <w:ind w:firstLine="709"/>
        <w:rPr>
          <w:bCs/>
        </w:rPr>
        <w:sectPr w:rsidR="00FB7FA1" w:rsidRPr="002976B9" w:rsidSect="003D78BF">
          <w:footerReference w:type="default" r:id="rId37"/>
          <w:pgSz w:w="11906" w:h="16838"/>
          <w:pgMar w:top="709" w:right="850" w:bottom="284" w:left="1701" w:header="708" w:footer="708" w:gutter="0"/>
          <w:cols w:space="720"/>
          <w:titlePg/>
          <w:docGrid w:linePitch="326"/>
        </w:sectPr>
      </w:pPr>
    </w:p>
    <w:p w:rsidR="00FB7FA1" w:rsidRPr="002976B9" w:rsidRDefault="00FB7FA1" w:rsidP="009E2D81">
      <w:pPr>
        <w:spacing w:line="240" w:lineRule="auto"/>
        <w:ind w:firstLine="426"/>
        <w:rPr>
          <w:bCs/>
        </w:rPr>
      </w:pPr>
      <w:r w:rsidRPr="002976B9">
        <w:rPr>
          <w:bCs/>
        </w:rPr>
        <w:lastRenderedPageBreak/>
        <w:t>1.1.3.В результате освоения профессионального модуля студент должен:</w:t>
      </w:r>
    </w:p>
    <w:p w:rsidR="00FB7FA1" w:rsidRPr="002976B9" w:rsidRDefault="00FB7FA1" w:rsidP="009E2D81">
      <w:pPr>
        <w:spacing w:line="240" w:lineRule="auto"/>
        <w:ind w:firstLine="426"/>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7844"/>
      </w:tblGrid>
      <w:tr w:rsidR="00FB7FA1" w:rsidRPr="002976B9" w:rsidTr="003D78BF">
        <w:trPr>
          <w:trHeight w:val="2269"/>
        </w:trPr>
        <w:tc>
          <w:tcPr>
            <w:tcW w:w="1726" w:type="dxa"/>
          </w:tcPr>
          <w:p w:rsidR="00FB7FA1" w:rsidRPr="002976B9" w:rsidRDefault="00FB7FA1" w:rsidP="009E2D81">
            <w:pPr>
              <w:spacing w:line="240" w:lineRule="auto"/>
              <w:rPr>
                <w:bCs/>
              </w:rPr>
            </w:pPr>
            <w:r w:rsidRPr="002976B9">
              <w:rPr>
                <w:bCs/>
              </w:rPr>
              <w:t>Владеть навыками</w:t>
            </w:r>
          </w:p>
        </w:tc>
        <w:tc>
          <w:tcPr>
            <w:tcW w:w="7844" w:type="dxa"/>
          </w:tcPr>
          <w:p w:rsidR="00FB7FA1" w:rsidRPr="002976B9" w:rsidRDefault="00FB7FA1" w:rsidP="009E2D81">
            <w:pPr>
              <w:spacing w:line="240" w:lineRule="auto"/>
            </w:pPr>
            <w:r w:rsidRPr="002976B9">
              <w:t>Н4.1.01 Проведения контроля  расхода сырья, материалов, энергоресурсов, количества готовой продукции, отходов и параметров технологического процесса изделий из полимерных композитов различного функционального назначения с использованием программно-аппаратных комплексов.</w:t>
            </w:r>
          </w:p>
          <w:p w:rsidR="00FB7FA1" w:rsidRPr="002976B9" w:rsidRDefault="00FB7FA1" w:rsidP="009E2D81">
            <w:pPr>
              <w:spacing w:line="240" w:lineRule="auto"/>
            </w:pPr>
            <w:r w:rsidRPr="002976B9">
              <w:t>Н4.1.02 Проведение контроля технологических процессов.</w:t>
            </w:r>
          </w:p>
          <w:p w:rsidR="00FB7FA1" w:rsidRPr="002976B9" w:rsidRDefault="00FB7FA1" w:rsidP="009E2D81">
            <w:pPr>
              <w:spacing w:line="240" w:lineRule="auto"/>
            </w:pPr>
            <w:r w:rsidRPr="002976B9">
              <w:t>Н4.1.03 Анализ причин брака, разработка мероприятий по их предупреждению и ликвидации.</w:t>
            </w:r>
          </w:p>
          <w:p w:rsidR="00FB7FA1" w:rsidRPr="002976B9" w:rsidRDefault="00FB7FA1" w:rsidP="009E2D81">
            <w:pPr>
              <w:spacing w:line="240" w:lineRule="auto"/>
            </w:pPr>
            <w:r w:rsidRPr="002976B9">
              <w:t>Н4.2.01 Получение готовых изделий с определенными характеристиками различными методами.</w:t>
            </w:r>
          </w:p>
        </w:tc>
      </w:tr>
      <w:tr w:rsidR="00FB7FA1" w:rsidRPr="002976B9" w:rsidTr="003D78BF">
        <w:tc>
          <w:tcPr>
            <w:tcW w:w="1726" w:type="dxa"/>
          </w:tcPr>
          <w:p w:rsidR="00FB7FA1" w:rsidRPr="002976B9" w:rsidRDefault="00FB7FA1" w:rsidP="009E2D81">
            <w:pPr>
              <w:spacing w:line="240" w:lineRule="auto"/>
              <w:rPr>
                <w:bCs/>
              </w:rPr>
            </w:pPr>
            <w:r w:rsidRPr="002976B9">
              <w:rPr>
                <w:bCs/>
              </w:rPr>
              <w:t>Уметь</w:t>
            </w:r>
          </w:p>
        </w:tc>
        <w:tc>
          <w:tcPr>
            <w:tcW w:w="7844" w:type="dxa"/>
          </w:tcPr>
          <w:p w:rsidR="00FB7FA1" w:rsidRPr="002976B9" w:rsidRDefault="00FB7FA1" w:rsidP="009E2D81">
            <w:pPr>
              <w:spacing w:line="240" w:lineRule="auto"/>
            </w:pPr>
            <w:r w:rsidRPr="002976B9">
              <w:t xml:space="preserve">У4.1.01 Обеспечивать соблюдение параметров  технологических процессов производства изделий из полимерных композитов различного функционального назначения в соответствии с требованиями нормативной и технической документации;  </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2976B9">
              <w:t xml:space="preserve">У4.1.02 Осуществлять контроль за обеспечением материальными и  энергетическими ресурсами технологических процессовпроизводства изделий из полимерных композитов различного функционального назначения; </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2976B9">
              <w:t xml:space="preserve">У4.1.03 Контролировать работу оборудования, состояние   аппаратуры и контрольно-измерительных приборов; </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2976B9">
              <w:t xml:space="preserve">У4.1.04 Производить расчет и учет хранения и расхода необходимых материалов и ресурсов; </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2976B9">
              <w:t xml:space="preserve">У4.1.05 Рассчитывать технико-экономические  показатели технологического процесса производства изделий из полимерных композитов различного функционального назначения; </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2976B9">
              <w:t xml:space="preserve">У4.1.06 Анализировать причины нарушений технологического процесса, возникновения брака  продукции; </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2976B9">
              <w:t>У4.2.01 Выбирать технологические параметры изготовления изделий из полимерных композитов;</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2976B9">
              <w:t xml:space="preserve">У4.2.02 Разрабатывать схемы   технологических процессов изделий из полимерных композитов различного функционального назначения; </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2976B9">
              <w:t xml:space="preserve">У4.2.03 Владеть методами проектирования технологических процессов с применением САПР; </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2976B9">
              <w:t>У4.2.04 Оформлять технологическую документацию в соответствии с требованиями стандартов предприятия, отраслевых, государственных и международных стандартов;</w:t>
            </w:r>
          </w:p>
          <w:p w:rsidR="00FB7FA1" w:rsidRPr="002976B9" w:rsidRDefault="00FB7FA1" w:rsidP="009E2D81">
            <w:pPr>
              <w:spacing w:line="240" w:lineRule="auto"/>
            </w:pPr>
            <w:r w:rsidRPr="002976B9">
              <w:t>У4.2.05 Соблюдать нормы охраны труда и безопасно эксплуатировать технологическое оборудование и оснастку.</w:t>
            </w:r>
          </w:p>
        </w:tc>
      </w:tr>
      <w:tr w:rsidR="00FB7FA1" w:rsidRPr="002976B9" w:rsidTr="003D78BF">
        <w:tc>
          <w:tcPr>
            <w:tcW w:w="1726" w:type="dxa"/>
          </w:tcPr>
          <w:p w:rsidR="00FB7FA1" w:rsidRPr="002976B9" w:rsidRDefault="00FB7FA1" w:rsidP="009E2D81">
            <w:pPr>
              <w:spacing w:line="240" w:lineRule="auto"/>
              <w:rPr>
                <w:bCs/>
              </w:rPr>
            </w:pPr>
            <w:r w:rsidRPr="002976B9">
              <w:rPr>
                <w:bCs/>
              </w:rPr>
              <w:t>Знать</w:t>
            </w:r>
          </w:p>
        </w:tc>
        <w:tc>
          <w:tcPr>
            <w:tcW w:w="7844" w:type="dxa"/>
          </w:tcPr>
          <w:p w:rsidR="00FB7FA1" w:rsidRPr="002976B9" w:rsidRDefault="00FB7FA1" w:rsidP="009E2D81">
            <w:pPr>
              <w:spacing w:line="240" w:lineRule="auto"/>
            </w:pPr>
            <w:r w:rsidRPr="002976B9">
              <w:t>З4.1.01 Основные закономерности, классификация и основы химико-технологических процессов;</w:t>
            </w:r>
          </w:p>
          <w:p w:rsidR="00FB7FA1" w:rsidRPr="002976B9" w:rsidRDefault="00FB7FA1" w:rsidP="009E2D81">
            <w:pPr>
              <w:spacing w:line="240" w:lineRule="auto"/>
            </w:pPr>
            <w:r w:rsidRPr="002976B9">
              <w:t xml:space="preserve">З4.1.02 Взаимосвязь параметров химико-технологического процесса; </w:t>
            </w:r>
          </w:p>
          <w:p w:rsidR="00FB7FA1" w:rsidRPr="002976B9" w:rsidRDefault="00FB7FA1" w:rsidP="009E2D81">
            <w:pPr>
              <w:spacing w:line="240" w:lineRule="auto"/>
            </w:pPr>
            <w:r w:rsidRPr="002976B9">
              <w:t xml:space="preserve">З4.1.03 Причины  нарушений технологического режима; </w:t>
            </w:r>
          </w:p>
          <w:p w:rsidR="00FB7FA1" w:rsidRPr="002976B9" w:rsidRDefault="00FB7FA1" w:rsidP="009E2D81">
            <w:pPr>
              <w:spacing w:line="240" w:lineRule="auto"/>
            </w:pPr>
            <w:r w:rsidRPr="002976B9">
              <w:t xml:space="preserve">З4.1.04 Виды брака, причины   появления и способы устранения; </w:t>
            </w:r>
          </w:p>
          <w:p w:rsidR="00FB7FA1" w:rsidRPr="002976B9" w:rsidRDefault="00FB7FA1" w:rsidP="009E2D81">
            <w:pPr>
              <w:spacing w:line="240" w:lineRule="auto"/>
            </w:pPr>
            <w:r w:rsidRPr="002976B9">
              <w:t xml:space="preserve">З4.1.05 Методы контроля, обеспечивающие выпуск продукции высокого качества; </w:t>
            </w:r>
          </w:p>
          <w:p w:rsidR="00FB7FA1" w:rsidRPr="002976B9" w:rsidRDefault="00FB7FA1" w:rsidP="009E2D81">
            <w:pPr>
              <w:spacing w:line="240" w:lineRule="auto"/>
            </w:pPr>
            <w:r w:rsidRPr="002976B9">
              <w:lastRenderedPageBreak/>
              <w:t>З4.2.01  Требования, предъявляемые к сырью, полуфабрикатам и готовой продукции в соответствии с нормативной документацией;</w:t>
            </w:r>
          </w:p>
          <w:p w:rsidR="00FB7FA1" w:rsidRPr="002976B9" w:rsidRDefault="00FB7FA1" w:rsidP="009E2D81">
            <w:pPr>
              <w:spacing w:line="240" w:lineRule="auto"/>
            </w:pPr>
            <w:r w:rsidRPr="002976B9">
              <w:t xml:space="preserve">З4.2.02 Типовые технологические процессы и режимы производства; </w:t>
            </w:r>
          </w:p>
          <w:p w:rsidR="00FB7FA1" w:rsidRPr="002976B9" w:rsidRDefault="00FB7FA1" w:rsidP="009E2D81">
            <w:pPr>
              <w:spacing w:line="240" w:lineRule="auto"/>
            </w:pPr>
            <w:r w:rsidRPr="002976B9">
              <w:t xml:space="preserve">З4.2.03 Порядок составления и правила оформления основных видов технологической документации; </w:t>
            </w:r>
          </w:p>
          <w:p w:rsidR="00FB7FA1" w:rsidRPr="002976B9" w:rsidRDefault="00FB7FA1" w:rsidP="009E2D81">
            <w:pPr>
              <w:tabs>
                <w:tab w:val="left" w:pos="266"/>
              </w:tabs>
              <w:spacing w:line="240" w:lineRule="auto"/>
            </w:pPr>
            <w:r w:rsidRPr="002976B9">
              <w:t>З4.2.04 Правила и нормы охраны труда, промышленной санитарии и противопожарной защиты, экологической безопасности</w:t>
            </w:r>
          </w:p>
        </w:tc>
      </w:tr>
    </w:tbl>
    <w:p w:rsidR="00FB7FA1" w:rsidRPr="002976B9" w:rsidRDefault="00FB7FA1" w:rsidP="009E2D81">
      <w:pPr>
        <w:spacing w:line="240" w:lineRule="auto"/>
        <w:rPr>
          <w:b/>
        </w:rPr>
      </w:pPr>
    </w:p>
    <w:p w:rsidR="00FB7FA1" w:rsidRPr="002976B9" w:rsidRDefault="00FB7FA1" w:rsidP="009E2D81">
      <w:pPr>
        <w:spacing w:line="240" w:lineRule="auto"/>
        <w:ind w:firstLine="709"/>
        <w:rPr>
          <w:b/>
        </w:rPr>
      </w:pPr>
      <w:r w:rsidRPr="002976B9">
        <w:rPr>
          <w:b/>
        </w:rPr>
        <w:t>3. Количество часов, отводимое на освоение профессионального модуля</w:t>
      </w:r>
    </w:p>
    <w:p w:rsidR="00FB7FA1" w:rsidRPr="002976B9" w:rsidRDefault="00FB7FA1" w:rsidP="009E2D81">
      <w:pPr>
        <w:spacing w:line="240" w:lineRule="auto"/>
        <w:ind w:firstLine="709"/>
      </w:pPr>
      <w:r w:rsidRPr="002976B9">
        <w:t>Всего часов – 168 часов</w:t>
      </w:r>
    </w:p>
    <w:p w:rsidR="00FB7FA1" w:rsidRPr="002976B9" w:rsidRDefault="00FB7FA1" w:rsidP="009E2D81">
      <w:pPr>
        <w:spacing w:line="240" w:lineRule="auto"/>
        <w:ind w:left="707" w:firstLine="709"/>
      </w:pPr>
      <w:r w:rsidRPr="002976B9">
        <w:t>в том числе в форме практической подготовки – 132 часа</w:t>
      </w:r>
    </w:p>
    <w:p w:rsidR="00FB7FA1" w:rsidRPr="002976B9" w:rsidRDefault="00FB7FA1" w:rsidP="009E2D81">
      <w:pPr>
        <w:spacing w:line="240" w:lineRule="auto"/>
        <w:ind w:firstLine="709"/>
      </w:pPr>
    </w:p>
    <w:p w:rsidR="00FB7FA1" w:rsidRPr="002976B9" w:rsidRDefault="00FB7FA1" w:rsidP="009E2D81">
      <w:pPr>
        <w:spacing w:line="240" w:lineRule="auto"/>
        <w:ind w:firstLine="709"/>
      </w:pPr>
      <w:r w:rsidRPr="002976B9">
        <w:t>Из них на освоение МДК – 96 часов</w:t>
      </w:r>
    </w:p>
    <w:p w:rsidR="00FB7FA1" w:rsidRPr="002976B9" w:rsidRDefault="00FB7FA1" w:rsidP="009E2D81">
      <w:pPr>
        <w:spacing w:line="240" w:lineRule="auto"/>
        <w:ind w:left="707" w:firstLine="709"/>
      </w:pPr>
      <w:r w:rsidRPr="002976B9">
        <w:t xml:space="preserve">на практики, </w:t>
      </w:r>
      <w:r w:rsidRPr="002976B9">
        <w:tab/>
        <w:t>в том числе учебную - 36 часов</w:t>
      </w:r>
    </w:p>
    <w:p w:rsidR="00FB7FA1" w:rsidRPr="002976B9" w:rsidRDefault="00FB7FA1" w:rsidP="009E2D81">
      <w:pPr>
        <w:spacing w:line="240" w:lineRule="auto"/>
        <w:ind w:left="2123" w:firstLine="709"/>
        <w:sectPr w:rsidR="00FB7FA1" w:rsidRPr="002976B9" w:rsidSect="003D78BF">
          <w:footerReference w:type="default" r:id="rId38"/>
          <w:pgSz w:w="11907" w:h="16840"/>
          <w:pgMar w:top="992" w:right="851" w:bottom="1134" w:left="851" w:header="709" w:footer="709" w:gutter="0"/>
          <w:cols w:space="720"/>
        </w:sectPr>
      </w:pPr>
      <w:r w:rsidRPr="002976B9">
        <w:t>и производственную - 36 часов</w:t>
      </w:r>
    </w:p>
    <w:p w:rsidR="00FB7FA1" w:rsidRPr="002976B9" w:rsidRDefault="00FB7FA1" w:rsidP="009E2D81">
      <w:pPr>
        <w:spacing w:line="240" w:lineRule="auto"/>
        <w:jc w:val="center"/>
        <w:rPr>
          <w:b/>
          <w:caps/>
        </w:rPr>
      </w:pPr>
      <w:r w:rsidRPr="002976B9">
        <w:rPr>
          <w:b/>
          <w:caps/>
        </w:rPr>
        <w:lastRenderedPageBreak/>
        <w:t>2. Структура и содержание профессионального модуля</w:t>
      </w:r>
    </w:p>
    <w:p w:rsidR="00FB7FA1" w:rsidRPr="002976B9" w:rsidRDefault="00FB7FA1" w:rsidP="009E2D81">
      <w:pPr>
        <w:spacing w:line="240" w:lineRule="auto"/>
        <w:ind w:firstLine="851"/>
        <w:rPr>
          <w:b/>
        </w:rPr>
      </w:pPr>
    </w:p>
    <w:p w:rsidR="00FB7FA1" w:rsidRPr="002976B9" w:rsidRDefault="00FB7FA1" w:rsidP="009E2D81">
      <w:pPr>
        <w:spacing w:line="240" w:lineRule="auto"/>
        <w:ind w:firstLine="851"/>
        <w:rPr>
          <w:b/>
        </w:rPr>
      </w:pPr>
      <w:r w:rsidRPr="002976B9">
        <w:rPr>
          <w:b/>
        </w:rPr>
        <w:t>2.1. Структура профессионального модуля</w:t>
      </w:r>
      <w:r w:rsidRPr="002976B9">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1"/>
        <w:gridCol w:w="3408"/>
        <w:gridCol w:w="850"/>
        <w:gridCol w:w="704"/>
        <w:gridCol w:w="850"/>
        <w:gridCol w:w="1419"/>
        <w:gridCol w:w="1273"/>
        <w:gridCol w:w="1703"/>
        <w:gridCol w:w="707"/>
        <w:gridCol w:w="1136"/>
        <w:gridCol w:w="1818"/>
      </w:tblGrid>
      <w:tr w:rsidR="00FB7FA1" w:rsidRPr="002976B9" w:rsidTr="00B17E9D">
        <w:trPr>
          <w:trHeight w:val="484"/>
        </w:trPr>
        <w:tc>
          <w:tcPr>
            <w:tcW w:w="447" w:type="pct"/>
            <w:vMerge w:val="restart"/>
            <w:tcBorders>
              <w:bottom w:val="single" w:sz="4" w:space="0" w:color="auto"/>
            </w:tcBorders>
            <w:tcMar>
              <w:left w:w="85" w:type="dxa"/>
              <w:right w:w="85" w:type="dxa"/>
            </w:tcMar>
            <w:vAlign w:val="center"/>
          </w:tcPr>
          <w:p w:rsidR="00FB7FA1" w:rsidRPr="002976B9" w:rsidRDefault="00FB7FA1" w:rsidP="009E2D81">
            <w:pPr>
              <w:suppressAutoHyphens/>
              <w:spacing w:line="240" w:lineRule="auto"/>
              <w:jc w:val="center"/>
              <w:rPr>
                <w:sz w:val="20"/>
                <w:szCs w:val="20"/>
              </w:rPr>
            </w:pPr>
            <w:r w:rsidRPr="002976B9">
              <w:rPr>
                <w:sz w:val="20"/>
                <w:szCs w:val="20"/>
              </w:rPr>
              <w:t>Коды профессиональных общих компетенций</w:t>
            </w:r>
          </w:p>
        </w:tc>
        <w:tc>
          <w:tcPr>
            <w:tcW w:w="1119" w:type="pct"/>
            <w:vMerge w:val="restart"/>
            <w:tcBorders>
              <w:bottom w:val="single" w:sz="4" w:space="0" w:color="auto"/>
            </w:tcBorders>
            <w:tcMar>
              <w:left w:w="85" w:type="dxa"/>
              <w:right w:w="85" w:type="dxa"/>
            </w:tcMar>
            <w:vAlign w:val="center"/>
          </w:tcPr>
          <w:p w:rsidR="00FB7FA1" w:rsidRPr="002976B9" w:rsidRDefault="00FB7FA1" w:rsidP="009E2D81">
            <w:pPr>
              <w:suppressAutoHyphens/>
              <w:spacing w:line="240" w:lineRule="auto"/>
              <w:jc w:val="center"/>
              <w:rPr>
                <w:sz w:val="20"/>
                <w:szCs w:val="20"/>
              </w:rPr>
            </w:pPr>
            <w:r w:rsidRPr="002976B9">
              <w:rPr>
                <w:sz w:val="20"/>
                <w:szCs w:val="20"/>
              </w:rPr>
              <w:t>Наименования разделов профессионального модуля</w:t>
            </w:r>
          </w:p>
        </w:tc>
        <w:tc>
          <w:tcPr>
            <w:tcW w:w="279" w:type="pct"/>
            <w:vMerge w:val="restart"/>
            <w:tcBorders>
              <w:bottom w:val="single" w:sz="4" w:space="0" w:color="auto"/>
            </w:tcBorders>
            <w:tcMar>
              <w:left w:w="85" w:type="dxa"/>
              <w:right w:w="85" w:type="dxa"/>
            </w:tcMar>
            <w:vAlign w:val="center"/>
          </w:tcPr>
          <w:p w:rsidR="00FB7FA1" w:rsidRPr="002976B9" w:rsidRDefault="00FB7FA1" w:rsidP="009E2D81">
            <w:pPr>
              <w:suppressAutoHyphens/>
              <w:spacing w:line="240" w:lineRule="auto"/>
              <w:jc w:val="center"/>
              <w:rPr>
                <w:sz w:val="20"/>
                <w:szCs w:val="20"/>
              </w:rPr>
            </w:pPr>
            <w:r w:rsidRPr="002976B9">
              <w:rPr>
                <w:iCs/>
                <w:sz w:val="20"/>
                <w:szCs w:val="20"/>
              </w:rPr>
              <w:t>Всего, час.</w:t>
            </w:r>
          </w:p>
        </w:tc>
        <w:tc>
          <w:tcPr>
            <w:tcW w:w="231" w:type="pct"/>
            <w:vMerge w:val="restart"/>
            <w:tcBorders>
              <w:bottom w:val="single" w:sz="4" w:space="0" w:color="auto"/>
            </w:tcBorders>
            <w:tcMar>
              <w:left w:w="85" w:type="dxa"/>
              <w:right w:w="85" w:type="dxa"/>
            </w:tcMar>
            <w:textDirection w:val="btLr"/>
            <w:vAlign w:val="center"/>
          </w:tcPr>
          <w:p w:rsidR="00FB7FA1" w:rsidRPr="002976B9" w:rsidRDefault="00FB7FA1" w:rsidP="009E2D81">
            <w:pPr>
              <w:suppressAutoHyphens/>
              <w:spacing w:line="240" w:lineRule="auto"/>
              <w:jc w:val="center"/>
              <w:rPr>
                <w:sz w:val="20"/>
                <w:szCs w:val="20"/>
              </w:rPr>
            </w:pPr>
            <w:r w:rsidRPr="002976B9">
              <w:rPr>
                <w:iCs/>
                <w:sz w:val="20"/>
                <w:szCs w:val="20"/>
              </w:rPr>
              <w:t>В т.ч. в форме практической. подготовки</w:t>
            </w:r>
          </w:p>
        </w:tc>
        <w:tc>
          <w:tcPr>
            <w:tcW w:w="2924" w:type="pct"/>
            <w:gridSpan w:val="7"/>
            <w:tcBorders>
              <w:bottom w:val="single" w:sz="4" w:space="0" w:color="auto"/>
            </w:tcBorders>
            <w:tcMar>
              <w:left w:w="85" w:type="dxa"/>
              <w:right w:w="85" w:type="dxa"/>
            </w:tcMar>
          </w:tcPr>
          <w:p w:rsidR="00FB7FA1" w:rsidRPr="002976B9" w:rsidRDefault="00FB7FA1" w:rsidP="009E2D81">
            <w:pPr>
              <w:suppressAutoHyphens/>
              <w:spacing w:line="240" w:lineRule="auto"/>
              <w:jc w:val="center"/>
              <w:rPr>
                <w:sz w:val="20"/>
                <w:szCs w:val="20"/>
              </w:rPr>
            </w:pPr>
            <w:r w:rsidRPr="002976B9">
              <w:rPr>
                <w:sz w:val="20"/>
                <w:szCs w:val="20"/>
              </w:rPr>
              <w:t>Объем профессионального модуля, ак. час.</w:t>
            </w:r>
          </w:p>
        </w:tc>
      </w:tr>
      <w:tr w:rsidR="00FB7FA1" w:rsidRPr="002976B9" w:rsidTr="00B17E9D">
        <w:trPr>
          <w:trHeight w:val="58"/>
        </w:trPr>
        <w:tc>
          <w:tcPr>
            <w:tcW w:w="447" w:type="pct"/>
            <w:vMerge/>
            <w:tcMar>
              <w:left w:w="85" w:type="dxa"/>
              <w:right w:w="85" w:type="dxa"/>
            </w:tcMar>
          </w:tcPr>
          <w:p w:rsidR="00FB7FA1" w:rsidRPr="002976B9" w:rsidRDefault="00FB7FA1" w:rsidP="009E2D81">
            <w:pPr>
              <w:suppressAutoHyphens/>
              <w:spacing w:line="240" w:lineRule="auto"/>
              <w:jc w:val="center"/>
              <w:rPr>
                <w:i/>
              </w:rPr>
            </w:pPr>
          </w:p>
        </w:tc>
        <w:tc>
          <w:tcPr>
            <w:tcW w:w="1119" w:type="pct"/>
            <w:vMerge/>
            <w:tcMar>
              <w:left w:w="85" w:type="dxa"/>
              <w:right w:w="85" w:type="dxa"/>
            </w:tcMar>
            <w:vAlign w:val="center"/>
          </w:tcPr>
          <w:p w:rsidR="00FB7FA1" w:rsidRPr="002976B9" w:rsidRDefault="00FB7FA1" w:rsidP="009E2D81">
            <w:pPr>
              <w:suppressAutoHyphens/>
              <w:spacing w:line="240" w:lineRule="auto"/>
              <w:jc w:val="center"/>
              <w:rPr>
                <w:i/>
              </w:rPr>
            </w:pPr>
          </w:p>
        </w:tc>
        <w:tc>
          <w:tcPr>
            <w:tcW w:w="279" w:type="pct"/>
            <w:vMerge/>
            <w:tcMar>
              <w:left w:w="85" w:type="dxa"/>
              <w:right w:w="85" w:type="dxa"/>
            </w:tcMar>
            <w:vAlign w:val="center"/>
          </w:tcPr>
          <w:p w:rsidR="00FB7FA1" w:rsidRPr="002976B9" w:rsidRDefault="00FB7FA1" w:rsidP="009E2D81">
            <w:pPr>
              <w:suppressAutoHyphens/>
              <w:spacing w:line="240" w:lineRule="auto"/>
              <w:jc w:val="center"/>
              <w:rPr>
                <w:i/>
                <w:iCs/>
              </w:rPr>
            </w:pPr>
          </w:p>
        </w:tc>
        <w:tc>
          <w:tcPr>
            <w:tcW w:w="231" w:type="pct"/>
            <w:vMerge/>
            <w:shd w:val="clear" w:color="auto" w:fill="FFFF00"/>
            <w:tcMar>
              <w:left w:w="85" w:type="dxa"/>
              <w:right w:w="85" w:type="dxa"/>
            </w:tcMar>
          </w:tcPr>
          <w:p w:rsidR="00FB7FA1" w:rsidRPr="002976B9" w:rsidRDefault="00FB7FA1" w:rsidP="009E2D81">
            <w:pPr>
              <w:suppressAutoHyphens/>
              <w:spacing w:line="240" w:lineRule="auto"/>
              <w:jc w:val="center"/>
            </w:pPr>
          </w:p>
        </w:tc>
        <w:tc>
          <w:tcPr>
            <w:tcW w:w="1954" w:type="pct"/>
            <w:gridSpan w:val="5"/>
            <w:tcMar>
              <w:left w:w="85" w:type="dxa"/>
              <w:right w:w="85" w:type="dxa"/>
            </w:tcMar>
          </w:tcPr>
          <w:p w:rsidR="00FB7FA1" w:rsidRPr="002976B9" w:rsidRDefault="00FB7FA1" w:rsidP="009E2D81">
            <w:pPr>
              <w:suppressAutoHyphens/>
              <w:spacing w:line="240" w:lineRule="auto"/>
              <w:jc w:val="center"/>
            </w:pPr>
            <w:r w:rsidRPr="002976B9">
              <w:t>Обучение по МДК</w:t>
            </w:r>
          </w:p>
        </w:tc>
        <w:tc>
          <w:tcPr>
            <w:tcW w:w="970" w:type="pct"/>
            <w:gridSpan w:val="2"/>
            <w:vMerge w:val="restart"/>
            <w:tcMar>
              <w:left w:w="85" w:type="dxa"/>
              <w:right w:w="85" w:type="dxa"/>
            </w:tcMar>
            <w:vAlign w:val="center"/>
          </w:tcPr>
          <w:p w:rsidR="00FB7FA1" w:rsidRPr="002976B9" w:rsidRDefault="00FB7FA1" w:rsidP="009E2D81">
            <w:pPr>
              <w:suppressAutoHyphens/>
              <w:spacing w:line="240" w:lineRule="auto"/>
              <w:jc w:val="center"/>
            </w:pPr>
            <w:r w:rsidRPr="002976B9">
              <w:t>Практики</w:t>
            </w:r>
          </w:p>
        </w:tc>
      </w:tr>
      <w:tr w:rsidR="00FB7FA1" w:rsidRPr="002976B9" w:rsidTr="00B17E9D">
        <w:tc>
          <w:tcPr>
            <w:tcW w:w="447" w:type="pct"/>
            <w:vMerge/>
            <w:tcMar>
              <w:left w:w="85" w:type="dxa"/>
              <w:right w:w="85" w:type="dxa"/>
            </w:tcMar>
          </w:tcPr>
          <w:p w:rsidR="00FB7FA1" w:rsidRPr="002976B9" w:rsidRDefault="00FB7FA1" w:rsidP="009E2D81">
            <w:pPr>
              <w:suppressAutoHyphens/>
              <w:spacing w:line="240" w:lineRule="auto"/>
              <w:jc w:val="center"/>
              <w:rPr>
                <w:i/>
              </w:rPr>
            </w:pPr>
          </w:p>
        </w:tc>
        <w:tc>
          <w:tcPr>
            <w:tcW w:w="1119" w:type="pct"/>
            <w:vMerge/>
            <w:tcMar>
              <w:left w:w="85" w:type="dxa"/>
              <w:right w:w="85" w:type="dxa"/>
            </w:tcMar>
            <w:vAlign w:val="center"/>
          </w:tcPr>
          <w:p w:rsidR="00FB7FA1" w:rsidRPr="002976B9" w:rsidRDefault="00FB7FA1" w:rsidP="009E2D81">
            <w:pPr>
              <w:suppressAutoHyphens/>
              <w:spacing w:line="240" w:lineRule="auto"/>
              <w:jc w:val="center"/>
              <w:rPr>
                <w:i/>
              </w:rPr>
            </w:pPr>
          </w:p>
        </w:tc>
        <w:tc>
          <w:tcPr>
            <w:tcW w:w="279" w:type="pct"/>
            <w:vMerge/>
            <w:tcMar>
              <w:left w:w="85" w:type="dxa"/>
              <w:right w:w="85" w:type="dxa"/>
            </w:tcMar>
            <w:vAlign w:val="center"/>
          </w:tcPr>
          <w:p w:rsidR="00FB7FA1" w:rsidRPr="002976B9" w:rsidRDefault="00FB7FA1" w:rsidP="009E2D81">
            <w:pPr>
              <w:suppressAutoHyphens/>
              <w:spacing w:line="240" w:lineRule="auto"/>
              <w:jc w:val="center"/>
              <w:rPr>
                <w:i/>
                <w:iCs/>
              </w:rPr>
            </w:pPr>
          </w:p>
        </w:tc>
        <w:tc>
          <w:tcPr>
            <w:tcW w:w="231" w:type="pct"/>
            <w:vMerge/>
            <w:shd w:val="clear" w:color="auto" w:fill="FFFF00"/>
            <w:tcMar>
              <w:left w:w="85" w:type="dxa"/>
              <w:right w:w="85" w:type="dxa"/>
            </w:tcMar>
          </w:tcPr>
          <w:p w:rsidR="00FB7FA1" w:rsidRPr="002976B9" w:rsidRDefault="00FB7FA1" w:rsidP="009E2D81">
            <w:pPr>
              <w:suppressAutoHyphens/>
              <w:spacing w:line="240" w:lineRule="auto"/>
              <w:jc w:val="center"/>
              <w:rPr>
                <w:sz w:val="20"/>
                <w:szCs w:val="20"/>
              </w:rPr>
            </w:pPr>
          </w:p>
        </w:tc>
        <w:tc>
          <w:tcPr>
            <w:tcW w:w="279" w:type="pct"/>
            <w:vMerge w:val="restart"/>
            <w:tcMar>
              <w:left w:w="85" w:type="dxa"/>
              <w:right w:w="85" w:type="dxa"/>
            </w:tcMar>
          </w:tcPr>
          <w:p w:rsidR="00FB7FA1" w:rsidRPr="002976B9" w:rsidRDefault="00FB7FA1" w:rsidP="009B6081">
            <w:pPr>
              <w:suppressAutoHyphens/>
              <w:spacing w:line="240" w:lineRule="auto"/>
              <w:rPr>
                <w:sz w:val="20"/>
                <w:szCs w:val="20"/>
              </w:rPr>
            </w:pPr>
            <w:r w:rsidRPr="002976B9">
              <w:rPr>
                <w:sz w:val="20"/>
                <w:szCs w:val="20"/>
              </w:rPr>
              <w:t>Всего</w:t>
            </w:r>
          </w:p>
          <w:p w:rsidR="00FB7FA1" w:rsidRPr="002976B9" w:rsidRDefault="00FB7FA1" w:rsidP="009E2D81">
            <w:pPr>
              <w:suppressAutoHyphens/>
              <w:spacing w:line="240" w:lineRule="auto"/>
              <w:jc w:val="center"/>
              <w:rPr>
                <w:sz w:val="20"/>
                <w:szCs w:val="20"/>
              </w:rPr>
            </w:pPr>
          </w:p>
        </w:tc>
        <w:tc>
          <w:tcPr>
            <w:tcW w:w="1675" w:type="pct"/>
            <w:gridSpan w:val="4"/>
            <w:tcMar>
              <w:left w:w="85" w:type="dxa"/>
              <w:right w:w="85" w:type="dxa"/>
            </w:tcMar>
          </w:tcPr>
          <w:p w:rsidR="00FB7FA1" w:rsidRPr="002976B9" w:rsidRDefault="00FB7FA1" w:rsidP="009E2D81">
            <w:pPr>
              <w:suppressAutoHyphens/>
              <w:spacing w:line="240" w:lineRule="auto"/>
              <w:jc w:val="center"/>
            </w:pPr>
            <w:r w:rsidRPr="002976B9">
              <w:t>В том числе</w:t>
            </w:r>
          </w:p>
        </w:tc>
        <w:tc>
          <w:tcPr>
            <w:tcW w:w="970" w:type="pct"/>
            <w:gridSpan w:val="2"/>
            <w:vMerge/>
            <w:tcMar>
              <w:left w:w="85" w:type="dxa"/>
              <w:right w:w="85" w:type="dxa"/>
            </w:tcMar>
            <w:vAlign w:val="center"/>
          </w:tcPr>
          <w:p w:rsidR="00FB7FA1" w:rsidRPr="002976B9" w:rsidRDefault="00FB7FA1" w:rsidP="009E2D81">
            <w:pPr>
              <w:suppressAutoHyphens/>
              <w:spacing w:line="240" w:lineRule="auto"/>
              <w:jc w:val="center"/>
              <w:rPr>
                <w:i/>
              </w:rPr>
            </w:pPr>
          </w:p>
        </w:tc>
      </w:tr>
      <w:tr w:rsidR="00FB7FA1" w:rsidRPr="002976B9" w:rsidTr="00B17E9D">
        <w:trPr>
          <w:cantSplit/>
          <w:trHeight w:val="1415"/>
        </w:trPr>
        <w:tc>
          <w:tcPr>
            <w:tcW w:w="447" w:type="pct"/>
            <w:vMerge/>
            <w:tcMar>
              <w:left w:w="85" w:type="dxa"/>
              <w:right w:w="85" w:type="dxa"/>
            </w:tcMar>
          </w:tcPr>
          <w:p w:rsidR="00FB7FA1" w:rsidRPr="002976B9" w:rsidRDefault="00FB7FA1" w:rsidP="009E2D81">
            <w:pPr>
              <w:suppressAutoHyphens/>
              <w:spacing w:line="240" w:lineRule="auto"/>
              <w:jc w:val="center"/>
              <w:rPr>
                <w:i/>
              </w:rPr>
            </w:pPr>
          </w:p>
        </w:tc>
        <w:tc>
          <w:tcPr>
            <w:tcW w:w="1119" w:type="pct"/>
            <w:vMerge/>
            <w:tcMar>
              <w:left w:w="85" w:type="dxa"/>
              <w:right w:w="85" w:type="dxa"/>
            </w:tcMar>
            <w:vAlign w:val="center"/>
          </w:tcPr>
          <w:p w:rsidR="00FB7FA1" w:rsidRPr="002976B9" w:rsidRDefault="00FB7FA1" w:rsidP="009E2D81">
            <w:pPr>
              <w:suppressAutoHyphens/>
              <w:spacing w:line="240" w:lineRule="auto"/>
              <w:jc w:val="center"/>
              <w:rPr>
                <w:i/>
              </w:rPr>
            </w:pPr>
          </w:p>
        </w:tc>
        <w:tc>
          <w:tcPr>
            <w:tcW w:w="279" w:type="pct"/>
            <w:vMerge/>
            <w:tcMar>
              <w:left w:w="85" w:type="dxa"/>
              <w:right w:w="85" w:type="dxa"/>
            </w:tcMar>
            <w:vAlign w:val="center"/>
          </w:tcPr>
          <w:p w:rsidR="00FB7FA1" w:rsidRPr="002976B9" w:rsidRDefault="00FB7FA1" w:rsidP="009E2D81">
            <w:pPr>
              <w:suppressAutoHyphens/>
              <w:spacing w:line="240" w:lineRule="auto"/>
              <w:jc w:val="center"/>
              <w:rPr>
                <w:i/>
              </w:rPr>
            </w:pPr>
          </w:p>
        </w:tc>
        <w:tc>
          <w:tcPr>
            <w:tcW w:w="231" w:type="pct"/>
            <w:vMerge/>
            <w:shd w:val="clear" w:color="auto" w:fill="FFFF00"/>
            <w:tcMar>
              <w:left w:w="85" w:type="dxa"/>
              <w:right w:w="85" w:type="dxa"/>
            </w:tcMar>
          </w:tcPr>
          <w:p w:rsidR="00FB7FA1" w:rsidRPr="002976B9" w:rsidRDefault="00FB7FA1" w:rsidP="009E2D81">
            <w:pPr>
              <w:suppressAutoHyphens/>
              <w:spacing w:line="240" w:lineRule="auto"/>
              <w:jc w:val="center"/>
              <w:rPr>
                <w:i/>
                <w:sz w:val="20"/>
                <w:szCs w:val="20"/>
              </w:rPr>
            </w:pPr>
          </w:p>
        </w:tc>
        <w:tc>
          <w:tcPr>
            <w:tcW w:w="279" w:type="pct"/>
            <w:vMerge/>
            <w:tcMar>
              <w:left w:w="85" w:type="dxa"/>
              <w:right w:w="85" w:type="dxa"/>
            </w:tcMar>
          </w:tcPr>
          <w:p w:rsidR="00FB7FA1" w:rsidRPr="002976B9" w:rsidRDefault="00FB7FA1" w:rsidP="009E2D81">
            <w:pPr>
              <w:suppressAutoHyphens/>
              <w:spacing w:line="240" w:lineRule="auto"/>
              <w:jc w:val="center"/>
              <w:rPr>
                <w:i/>
                <w:sz w:val="20"/>
                <w:szCs w:val="20"/>
              </w:rPr>
            </w:pPr>
          </w:p>
        </w:tc>
        <w:tc>
          <w:tcPr>
            <w:tcW w:w="466" w:type="pct"/>
            <w:tcMar>
              <w:left w:w="85" w:type="dxa"/>
              <w:right w:w="85" w:type="dxa"/>
            </w:tcMar>
            <w:vAlign w:val="center"/>
          </w:tcPr>
          <w:p w:rsidR="00FB7FA1" w:rsidRPr="002976B9" w:rsidRDefault="00FB7FA1" w:rsidP="009E2D81">
            <w:pPr>
              <w:suppressAutoHyphens/>
              <w:spacing w:line="240" w:lineRule="auto"/>
              <w:jc w:val="center"/>
              <w:rPr>
                <w:sz w:val="20"/>
                <w:szCs w:val="20"/>
              </w:rPr>
            </w:pPr>
            <w:r w:rsidRPr="002976B9">
              <w:rPr>
                <w:sz w:val="20"/>
                <w:szCs w:val="20"/>
              </w:rPr>
              <w:t>Лабораторных и практических занятий</w:t>
            </w:r>
          </w:p>
          <w:p w:rsidR="00FB7FA1" w:rsidRPr="002976B9" w:rsidRDefault="00FB7FA1" w:rsidP="009E2D81">
            <w:pPr>
              <w:suppressAutoHyphens/>
              <w:spacing w:line="240" w:lineRule="auto"/>
              <w:jc w:val="center"/>
              <w:rPr>
                <w:sz w:val="20"/>
                <w:szCs w:val="20"/>
              </w:rPr>
            </w:pPr>
          </w:p>
          <w:p w:rsidR="00FB7FA1" w:rsidRPr="002976B9" w:rsidRDefault="00FB7FA1" w:rsidP="009E2D81">
            <w:pPr>
              <w:suppressAutoHyphens/>
              <w:spacing w:line="240" w:lineRule="auto"/>
              <w:jc w:val="center"/>
              <w:rPr>
                <w:i/>
                <w:sz w:val="20"/>
                <w:szCs w:val="20"/>
              </w:rPr>
            </w:pPr>
          </w:p>
        </w:tc>
        <w:tc>
          <w:tcPr>
            <w:tcW w:w="418" w:type="pct"/>
            <w:tcMar>
              <w:left w:w="85" w:type="dxa"/>
              <w:right w:w="85" w:type="dxa"/>
            </w:tcMar>
            <w:vAlign w:val="center"/>
          </w:tcPr>
          <w:p w:rsidR="00FB7FA1" w:rsidRPr="002976B9" w:rsidRDefault="00FB7FA1" w:rsidP="00B17E9D">
            <w:pPr>
              <w:suppressAutoHyphens/>
              <w:spacing w:line="240" w:lineRule="auto"/>
              <w:ind w:firstLine="0"/>
              <w:rPr>
                <w:iCs/>
                <w:sz w:val="20"/>
                <w:szCs w:val="20"/>
              </w:rPr>
            </w:pPr>
            <w:r w:rsidRPr="002976B9">
              <w:rPr>
                <w:sz w:val="20"/>
                <w:szCs w:val="20"/>
              </w:rPr>
              <w:t>Курсовых работ (проектов)</w:t>
            </w:r>
          </w:p>
        </w:tc>
        <w:tc>
          <w:tcPr>
            <w:tcW w:w="559" w:type="pct"/>
            <w:tcMar>
              <w:left w:w="85" w:type="dxa"/>
              <w:right w:w="85" w:type="dxa"/>
            </w:tcMar>
            <w:vAlign w:val="center"/>
          </w:tcPr>
          <w:p w:rsidR="00FB7FA1" w:rsidRPr="002976B9" w:rsidRDefault="00FB7FA1" w:rsidP="00B17E9D">
            <w:pPr>
              <w:suppressAutoHyphens/>
              <w:spacing w:line="240" w:lineRule="auto"/>
              <w:jc w:val="center"/>
              <w:rPr>
                <w:sz w:val="20"/>
                <w:szCs w:val="20"/>
              </w:rPr>
            </w:pPr>
            <w:r w:rsidRPr="002976B9">
              <w:rPr>
                <w:sz w:val="20"/>
                <w:szCs w:val="20"/>
              </w:rPr>
              <w:t>Самостоятельная работа</w:t>
            </w:r>
          </w:p>
        </w:tc>
        <w:tc>
          <w:tcPr>
            <w:tcW w:w="232" w:type="pct"/>
            <w:tcMar>
              <w:left w:w="85" w:type="dxa"/>
              <w:right w:w="85" w:type="dxa"/>
            </w:tcMar>
            <w:textDirection w:val="btLr"/>
            <w:vAlign w:val="center"/>
          </w:tcPr>
          <w:p w:rsidR="00FB7FA1" w:rsidRPr="002976B9" w:rsidRDefault="00FB7FA1" w:rsidP="009E2D81">
            <w:pPr>
              <w:suppressAutoHyphens/>
              <w:spacing w:line="240" w:lineRule="auto"/>
              <w:jc w:val="center"/>
              <w:rPr>
                <w:sz w:val="20"/>
                <w:szCs w:val="20"/>
              </w:rPr>
            </w:pPr>
            <w:r w:rsidRPr="002976B9">
              <w:rPr>
                <w:sz w:val="20"/>
                <w:szCs w:val="20"/>
              </w:rPr>
              <w:t>Промежуточная аттестация</w:t>
            </w:r>
          </w:p>
        </w:tc>
        <w:tc>
          <w:tcPr>
            <w:tcW w:w="373" w:type="pct"/>
            <w:tcMar>
              <w:left w:w="85" w:type="dxa"/>
              <w:right w:w="85" w:type="dxa"/>
            </w:tcMar>
            <w:vAlign w:val="center"/>
          </w:tcPr>
          <w:p w:rsidR="00FB7FA1" w:rsidRPr="002976B9" w:rsidRDefault="00FB7FA1" w:rsidP="009B6081">
            <w:pPr>
              <w:suppressAutoHyphens/>
              <w:spacing w:line="240" w:lineRule="auto"/>
              <w:rPr>
                <w:sz w:val="20"/>
                <w:szCs w:val="20"/>
              </w:rPr>
            </w:pPr>
            <w:r w:rsidRPr="002976B9">
              <w:rPr>
                <w:sz w:val="20"/>
                <w:szCs w:val="20"/>
              </w:rPr>
              <w:t>Учебная</w:t>
            </w:r>
          </w:p>
          <w:p w:rsidR="00FB7FA1" w:rsidRPr="002976B9" w:rsidRDefault="00FB7FA1" w:rsidP="009E2D81">
            <w:pPr>
              <w:suppressAutoHyphens/>
              <w:spacing w:line="240" w:lineRule="auto"/>
              <w:jc w:val="center"/>
              <w:rPr>
                <w:i/>
                <w:sz w:val="20"/>
                <w:szCs w:val="20"/>
              </w:rPr>
            </w:pPr>
          </w:p>
        </w:tc>
        <w:tc>
          <w:tcPr>
            <w:tcW w:w="597" w:type="pct"/>
            <w:tcMar>
              <w:left w:w="85" w:type="dxa"/>
              <w:right w:w="85" w:type="dxa"/>
            </w:tcMar>
            <w:vAlign w:val="center"/>
          </w:tcPr>
          <w:p w:rsidR="00FB7FA1" w:rsidRPr="002976B9" w:rsidRDefault="00FB7FA1" w:rsidP="009E2D81">
            <w:pPr>
              <w:suppressAutoHyphens/>
              <w:spacing w:line="240" w:lineRule="auto"/>
              <w:jc w:val="center"/>
              <w:rPr>
                <w:sz w:val="20"/>
                <w:szCs w:val="20"/>
              </w:rPr>
            </w:pPr>
            <w:r w:rsidRPr="002976B9">
              <w:rPr>
                <w:sz w:val="20"/>
                <w:szCs w:val="20"/>
              </w:rPr>
              <w:t>Производственная</w:t>
            </w:r>
          </w:p>
          <w:p w:rsidR="00FB7FA1" w:rsidRPr="002976B9" w:rsidRDefault="00FB7FA1" w:rsidP="009E2D81">
            <w:pPr>
              <w:suppressAutoHyphens/>
              <w:spacing w:line="240" w:lineRule="auto"/>
              <w:jc w:val="center"/>
              <w:rPr>
                <w:i/>
                <w:sz w:val="20"/>
                <w:szCs w:val="20"/>
              </w:rPr>
            </w:pPr>
          </w:p>
        </w:tc>
      </w:tr>
      <w:tr w:rsidR="00FB7FA1" w:rsidRPr="002976B9" w:rsidTr="00B17E9D">
        <w:trPr>
          <w:trHeight w:val="415"/>
        </w:trPr>
        <w:tc>
          <w:tcPr>
            <w:tcW w:w="447" w:type="pct"/>
            <w:vAlign w:val="center"/>
          </w:tcPr>
          <w:p w:rsidR="00FB7FA1" w:rsidRPr="002976B9" w:rsidRDefault="00FB7FA1" w:rsidP="009E2D81">
            <w:pPr>
              <w:spacing w:line="240" w:lineRule="auto"/>
              <w:jc w:val="center"/>
              <w:rPr>
                <w:i/>
              </w:rPr>
            </w:pPr>
            <w:r w:rsidRPr="002976B9">
              <w:rPr>
                <w:i/>
              </w:rPr>
              <w:t>1</w:t>
            </w:r>
          </w:p>
        </w:tc>
        <w:tc>
          <w:tcPr>
            <w:tcW w:w="1119" w:type="pct"/>
            <w:vAlign w:val="center"/>
          </w:tcPr>
          <w:p w:rsidR="00FB7FA1" w:rsidRPr="002976B9" w:rsidRDefault="00FB7FA1" w:rsidP="009E2D81">
            <w:pPr>
              <w:spacing w:line="240" w:lineRule="auto"/>
              <w:jc w:val="center"/>
              <w:rPr>
                <w:i/>
              </w:rPr>
            </w:pPr>
            <w:r w:rsidRPr="002976B9">
              <w:rPr>
                <w:i/>
              </w:rPr>
              <w:t>2</w:t>
            </w:r>
          </w:p>
        </w:tc>
        <w:tc>
          <w:tcPr>
            <w:tcW w:w="279" w:type="pct"/>
            <w:vAlign w:val="center"/>
          </w:tcPr>
          <w:p w:rsidR="00FB7FA1" w:rsidRPr="002976B9" w:rsidRDefault="00FB7FA1" w:rsidP="009E2D81">
            <w:pPr>
              <w:spacing w:line="240" w:lineRule="auto"/>
              <w:jc w:val="center"/>
              <w:rPr>
                <w:i/>
              </w:rPr>
            </w:pPr>
            <w:r w:rsidRPr="002976B9">
              <w:rPr>
                <w:i/>
              </w:rPr>
              <w:t>3</w:t>
            </w:r>
          </w:p>
        </w:tc>
        <w:tc>
          <w:tcPr>
            <w:tcW w:w="231" w:type="pct"/>
            <w:vAlign w:val="center"/>
          </w:tcPr>
          <w:p w:rsidR="00FB7FA1" w:rsidRPr="002976B9" w:rsidRDefault="00FB7FA1" w:rsidP="009E2D81">
            <w:pPr>
              <w:spacing w:line="240" w:lineRule="auto"/>
              <w:jc w:val="center"/>
              <w:rPr>
                <w:i/>
              </w:rPr>
            </w:pPr>
            <w:r w:rsidRPr="002976B9">
              <w:rPr>
                <w:i/>
              </w:rPr>
              <w:t>4</w:t>
            </w:r>
          </w:p>
        </w:tc>
        <w:tc>
          <w:tcPr>
            <w:tcW w:w="279" w:type="pct"/>
            <w:vAlign w:val="center"/>
          </w:tcPr>
          <w:p w:rsidR="00FB7FA1" w:rsidRPr="002976B9" w:rsidRDefault="00FB7FA1" w:rsidP="009E2D81">
            <w:pPr>
              <w:spacing w:line="240" w:lineRule="auto"/>
              <w:jc w:val="center"/>
              <w:rPr>
                <w:i/>
              </w:rPr>
            </w:pPr>
            <w:r w:rsidRPr="002976B9">
              <w:rPr>
                <w:i/>
              </w:rPr>
              <w:t>5</w:t>
            </w:r>
          </w:p>
        </w:tc>
        <w:tc>
          <w:tcPr>
            <w:tcW w:w="466" w:type="pct"/>
            <w:vAlign w:val="center"/>
          </w:tcPr>
          <w:p w:rsidR="00FB7FA1" w:rsidRPr="002976B9" w:rsidRDefault="00FB7FA1" w:rsidP="009E2D81">
            <w:pPr>
              <w:spacing w:line="240" w:lineRule="auto"/>
              <w:jc w:val="center"/>
              <w:rPr>
                <w:i/>
              </w:rPr>
            </w:pPr>
            <w:r w:rsidRPr="002976B9">
              <w:rPr>
                <w:i/>
              </w:rPr>
              <w:t>6</w:t>
            </w:r>
          </w:p>
        </w:tc>
        <w:tc>
          <w:tcPr>
            <w:tcW w:w="418" w:type="pct"/>
            <w:vAlign w:val="center"/>
          </w:tcPr>
          <w:p w:rsidR="00FB7FA1" w:rsidRPr="002976B9" w:rsidRDefault="00FB7FA1" w:rsidP="009E2D81">
            <w:pPr>
              <w:spacing w:line="240" w:lineRule="auto"/>
              <w:jc w:val="center"/>
              <w:rPr>
                <w:i/>
              </w:rPr>
            </w:pPr>
            <w:r w:rsidRPr="002976B9">
              <w:rPr>
                <w:i/>
              </w:rPr>
              <w:t>7</w:t>
            </w:r>
          </w:p>
        </w:tc>
        <w:tc>
          <w:tcPr>
            <w:tcW w:w="559" w:type="pct"/>
            <w:vAlign w:val="center"/>
          </w:tcPr>
          <w:p w:rsidR="00FB7FA1" w:rsidRPr="002976B9" w:rsidRDefault="00FB7FA1" w:rsidP="009E2D81">
            <w:pPr>
              <w:spacing w:line="240" w:lineRule="auto"/>
              <w:jc w:val="center"/>
              <w:rPr>
                <w:i/>
              </w:rPr>
            </w:pPr>
            <w:r w:rsidRPr="002976B9">
              <w:rPr>
                <w:i/>
              </w:rPr>
              <w:t>8</w:t>
            </w:r>
          </w:p>
        </w:tc>
        <w:tc>
          <w:tcPr>
            <w:tcW w:w="232" w:type="pct"/>
            <w:vAlign w:val="center"/>
          </w:tcPr>
          <w:p w:rsidR="00FB7FA1" w:rsidRPr="002976B9" w:rsidRDefault="00FB7FA1" w:rsidP="009E2D81">
            <w:pPr>
              <w:spacing w:line="240" w:lineRule="auto"/>
              <w:jc w:val="center"/>
              <w:rPr>
                <w:i/>
              </w:rPr>
            </w:pPr>
            <w:r w:rsidRPr="002976B9">
              <w:rPr>
                <w:i/>
              </w:rPr>
              <w:t>9</w:t>
            </w:r>
          </w:p>
        </w:tc>
        <w:tc>
          <w:tcPr>
            <w:tcW w:w="373" w:type="pct"/>
            <w:vAlign w:val="center"/>
          </w:tcPr>
          <w:p w:rsidR="00FB7FA1" w:rsidRPr="002976B9" w:rsidRDefault="00FB7FA1" w:rsidP="009E2D81">
            <w:pPr>
              <w:spacing w:line="240" w:lineRule="auto"/>
              <w:jc w:val="center"/>
              <w:rPr>
                <w:i/>
              </w:rPr>
            </w:pPr>
            <w:r w:rsidRPr="002976B9">
              <w:rPr>
                <w:i/>
              </w:rPr>
              <w:t>10</w:t>
            </w:r>
          </w:p>
        </w:tc>
        <w:tc>
          <w:tcPr>
            <w:tcW w:w="597" w:type="pct"/>
            <w:vAlign w:val="center"/>
          </w:tcPr>
          <w:p w:rsidR="00FB7FA1" w:rsidRPr="002976B9" w:rsidRDefault="00FB7FA1" w:rsidP="009E2D81">
            <w:pPr>
              <w:spacing w:line="240" w:lineRule="auto"/>
              <w:jc w:val="center"/>
              <w:rPr>
                <w:i/>
              </w:rPr>
            </w:pPr>
            <w:r w:rsidRPr="002976B9">
              <w:rPr>
                <w:i/>
              </w:rPr>
              <w:t>11</w:t>
            </w:r>
          </w:p>
        </w:tc>
      </w:tr>
      <w:tr w:rsidR="00FB7FA1" w:rsidRPr="002976B9" w:rsidTr="00B17E9D">
        <w:tc>
          <w:tcPr>
            <w:tcW w:w="447" w:type="pct"/>
          </w:tcPr>
          <w:p w:rsidR="00FB7FA1" w:rsidRPr="002976B9" w:rsidRDefault="00FB7FA1" w:rsidP="00B17E9D">
            <w:pPr>
              <w:spacing w:line="240" w:lineRule="auto"/>
              <w:ind w:firstLine="0"/>
              <w:rPr>
                <w:bCs/>
              </w:rPr>
            </w:pPr>
            <w:r w:rsidRPr="002976B9">
              <w:rPr>
                <w:bCs/>
              </w:rPr>
              <w:t>ПК 4.1-4.2</w:t>
            </w:r>
          </w:p>
          <w:p w:rsidR="00FB7FA1" w:rsidRPr="002976B9" w:rsidRDefault="00FB7FA1" w:rsidP="00B17E9D">
            <w:pPr>
              <w:spacing w:line="240" w:lineRule="auto"/>
              <w:ind w:firstLine="0"/>
            </w:pPr>
            <w:r w:rsidRPr="002976B9">
              <w:rPr>
                <w:bCs/>
              </w:rPr>
              <w:t>ОК-1-11</w:t>
            </w:r>
          </w:p>
        </w:tc>
        <w:tc>
          <w:tcPr>
            <w:tcW w:w="1119" w:type="pct"/>
          </w:tcPr>
          <w:p w:rsidR="00FB7FA1" w:rsidRPr="002976B9" w:rsidRDefault="00FB7FA1" w:rsidP="009E2D81">
            <w:pPr>
              <w:spacing w:line="240" w:lineRule="auto"/>
            </w:pPr>
            <w:r w:rsidRPr="002976B9">
              <w:t>МДК.04.01 Производство изделий  из полимерных композитов  различного функционального назначения</w:t>
            </w:r>
          </w:p>
        </w:tc>
        <w:tc>
          <w:tcPr>
            <w:tcW w:w="279" w:type="pct"/>
          </w:tcPr>
          <w:p w:rsidR="00FB7FA1" w:rsidRPr="002976B9" w:rsidRDefault="009B6081" w:rsidP="009B6081">
            <w:pPr>
              <w:spacing w:line="240" w:lineRule="auto"/>
              <w:ind w:firstLine="0"/>
              <w:rPr>
                <w:b/>
                <w:bCs/>
              </w:rPr>
            </w:pPr>
            <w:r>
              <w:rPr>
                <w:b/>
                <w:bCs/>
              </w:rPr>
              <w:t>86</w:t>
            </w:r>
          </w:p>
        </w:tc>
        <w:tc>
          <w:tcPr>
            <w:tcW w:w="231" w:type="pct"/>
          </w:tcPr>
          <w:p w:rsidR="00FB7FA1" w:rsidRPr="002976B9" w:rsidRDefault="00B6747E" w:rsidP="009E2D81">
            <w:pPr>
              <w:spacing w:line="240" w:lineRule="auto"/>
              <w:jc w:val="center"/>
            </w:pPr>
            <w:r>
              <w:t>220</w:t>
            </w:r>
          </w:p>
        </w:tc>
        <w:tc>
          <w:tcPr>
            <w:tcW w:w="279" w:type="pct"/>
          </w:tcPr>
          <w:p w:rsidR="00FB7FA1" w:rsidRPr="002976B9" w:rsidRDefault="009B6081" w:rsidP="009B6081">
            <w:pPr>
              <w:spacing w:line="240" w:lineRule="auto"/>
              <w:ind w:firstLine="0"/>
              <w:rPr>
                <w:b/>
                <w:bCs/>
              </w:rPr>
            </w:pPr>
            <w:r>
              <w:rPr>
                <w:b/>
                <w:bCs/>
              </w:rPr>
              <w:t>60</w:t>
            </w:r>
          </w:p>
        </w:tc>
        <w:tc>
          <w:tcPr>
            <w:tcW w:w="466" w:type="pct"/>
          </w:tcPr>
          <w:p w:rsidR="00FB7FA1" w:rsidRPr="002976B9" w:rsidRDefault="009B6081" w:rsidP="009E2D81">
            <w:pPr>
              <w:spacing w:line="240" w:lineRule="auto"/>
              <w:jc w:val="center"/>
              <w:rPr>
                <w:b/>
                <w:bCs/>
              </w:rPr>
            </w:pPr>
            <w:r>
              <w:rPr>
                <w:b/>
                <w:bCs/>
              </w:rPr>
              <w:t>20</w:t>
            </w:r>
          </w:p>
        </w:tc>
        <w:tc>
          <w:tcPr>
            <w:tcW w:w="418" w:type="pct"/>
          </w:tcPr>
          <w:p w:rsidR="00FB7FA1" w:rsidRPr="002976B9" w:rsidRDefault="009B6081" w:rsidP="009E2D81">
            <w:pPr>
              <w:spacing w:line="240" w:lineRule="auto"/>
              <w:jc w:val="center"/>
            </w:pPr>
            <w:r>
              <w:t>0</w:t>
            </w:r>
          </w:p>
        </w:tc>
        <w:tc>
          <w:tcPr>
            <w:tcW w:w="559" w:type="pct"/>
          </w:tcPr>
          <w:p w:rsidR="00FB7FA1" w:rsidRPr="002976B9" w:rsidRDefault="009B6081" w:rsidP="009E2D81">
            <w:pPr>
              <w:spacing w:line="240" w:lineRule="auto"/>
              <w:jc w:val="center"/>
            </w:pPr>
            <w:r>
              <w:t>0</w:t>
            </w:r>
          </w:p>
        </w:tc>
        <w:tc>
          <w:tcPr>
            <w:tcW w:w="232" w:type="pct"/>
          </w:tcPr>
          <w:p w:rsidR="00FB7FA1" w:rsidRPr="002976B9" w:rsidRDefault="00FB7FA1" w:rsidP="009E2D81">
            <w:pPr>
              <w:spacing w:line="240" w:lineRule="auto"/>
              <w:jc w:val="center"/>
            </w:pPr>
          </w:p>
        </w:tc>
        <w:tc>
          <w:tcPr>
            <w:tcW w:w="373" w:type="pct"/>
          </w:tcPr>
          <w:p w:rsidR="00FB7FA1" w:rsidRPr="002976B9" w:rsidRDefault="009B6081" w:rsidP="009E2D81">
            <w:pPr>
              <w:spacing w:line="240" w:lineRule="auto"/>
              <w:jc w:val="center"/>
              <w:rPr>
                <w:b/>
                <w:bCs/>
              </w:rPr>
            </w:pPr>
            <w:r>
              <w:rPr>
                <w:b/>
                <w:bCs/>
              </w:rPr>
              <w:t>36</w:t>
            </w:r>
          </w:p>
        </w:tc>
        <w:tc>
          <w:tcPr>
            <w:tcW w:w="597" w:type="pct"/>
          </w:tcPr>
          <w:p w:rsidR="00FB7FA1" w:rsidRPr="002976B9" w:rsidRDefault="00FB7FA1" w:rsidP="009E2D81">
            <w:pPr>
              <w:spacing w:line="240" w:lineRule="auto"/>
              <w:jc w:val="center"/>
              <w:rPr>
                <w:b/>
                <w:bCs/>
              </w:rPr>
            </w:pPr>
          </w:p>
        </w:tc>
      </w:tr>
      <w:tr w:rsidR="00FB7FA1" w:rsidRPr="002976B9" w:rsidTr="00B17E9D">
        <w:trPr>
          <w:trHeight w:val="314"/>
        </w:trPr>
        <w:tc>
          <w:tcPr>
            <w:tcW w:w="447" w:type="pct"/>
          </w:tcPr>
          <w:p w:rsidR="00FB7FA1" w:rsidRPr="002976B9" w:rsidRDefault="00FB7FA1" w:rsidP="00B17E9D">
            <w:pPr>
              <w:spacing w:line="240" w:lineRule="auto"/>
              <w:ind w:firstLine="0"/>
              <w:rPr>
                <w:bCs/>
              </w:rPr>
            </w:pPr>
            <w:r w:rsidRPr="002976B9">
              <w:rPr>
                <w:bCs/>
              </w:rPr>
              <w:t>ПК 4.1-4.2</w:t>
            </w:r>
          </w:p>
          <w:p w:rsidR="00FB7FA1" w:rsidRPr="002976B9" w:rsidRDefault="00FB7FA1" w:rsidP="00B17E9D">
            <w:pPr>
              <w:spacing w:line="240" w:lineRule="auto"/>
              <w:ind w:firstLine="0"/>
            </w:pPr>
            <w:r w:rsidRPr="002976B9">
              <w:rPr>
                <w:bCs/>
              </w:rPr>
              <w:t>ОК-1-11</w:t>
            </w:r>
          </w:p>
        </w:tc>
        <w:tc>
          <w:tcPr>
            <w:tcW w:w="1119" w:type="pct"/>
          </w:tcPr>
          <w:p w:rsidR="00FB7FA1" w:rsidRPr="002976B9" w:rsidRDefault="00FB7FA1" w:rsidP="009E2D81">
            <w:pPr>
              <w:spacing w:line="240" w:lineRule="auto"/>
            </w:pPr>
            <w:r w:rsidRPr="002976B9">
              <w:t>МДК.04.02 Технология сборки и ремонта изделий из полимерных композитов</w:t>
            </w:r>
          </w:p>
        </w:tc>
        <w:tc>
          <w:tcPr>
            <w:tcW w:w="279" w:type="pct"/>
          </w:tcPr>
          <w:p w:rsidR="00FB7FA1" w:rsidRPr="002976B9" w:rsidRDefault="009B6081" w:rsidP="009B6081">
            <w:pPr>
              <w:spacing w:line="240" w:lineRule="auto"/>
              <w:ind w:firstLine="0"/>
              <w:rPr>
                <w:b/>
                <w:bCs/>
              </w:rPr>
            </w:pPr>
            <w:r>
              <w:rPr>
                <w:b/>
                <w:bCs/>
              </w:rPr>
              <w:t>36</w:t>
            </w:r>
          </w:p>
        </w:tc>
        <w:tc>
          <w:tcPr>
            <w:tcW w:w="231" w:type="pct"/>
          </w:tcPr>
          <w:p w:rsidR="00FB7FA1" w:rsidRPr="002976B9" w:rsidRDefault="00B6747E" w:rsidP="009E2D81">
            <w:pPr>
              <w:spacing w:line="240" w:lineRule="auto"/>
              <w:jc w:val="center"/>
            </w:pPr>
            <w:r>
              <w:t>116</w:t>
            </w:r>
          </w:p>
        </w:tc>
        <w:tc>
          <w:tcPr>
            <w:tcW w:w="279" w:type="pct"/>
          </w:tcPr>
          <w:p w:rsidR="00FB7FA1" w:rsidRPr="002976B9" w:rsidRDefault="009B6081" w:rsidP="009B6081">
            <w:pPr>
              <w:spacing w:line="240" w:lineRule="auto"/>
              <w:ind w:firstLine="0"/>
              <w:rPr>
                <w:b/>
                <w:bCs/>
              </w:rPr>
            </w:pPr>
            <w:r>
              <w:rPr>
                <w:b/>
                <w:bCs/>
              </w:rPr>
              <w:t>36</w:t>
            </w:r>
          </w:p>
        </w:tc>
        <w:tc>
          <w:tcPr>
            <w:tcW w:w="466" w:type="pct"/>
          </w:tcPr>
          <w:p w:rsidR="00FB7FA1" w:rsidRPr="002976B9" w:rsidRDefault="009B6081" w:rsidP="009E2D81">
            <w:pPr>
              <w:spacing w:line="240" w:lineRule="auto"/>
              <w:jc w:val="center"/>
              <w:rPr>
                <w:b/>
                <w:bCs/>
              </w:rPr>
            </w:pPr>
            <w:r>
              <w:rPr>
                <w:b/>
                <w:bCs/>
              </w:rPr>
              <w:t>16</w:t>
            </w:r>
          </w:p>
        </w:tc>
        <w:tc>
          <w:tcPr>
            <w:tcW w:w="418" w:type="pct"/>
          </w:tcPr>
          <w:p w:rsidR="00FB7FA1" w:rsidRPr="002976B9" w:rsidRDefault="009B6081" w:rsidP="009E2D81">
            <w:pPr>
              <w:spacing w:line="240" w:lineRule="auto"/>
              <w:jc w:val="center"/>
            </w:pPr>
            <w:r>
              <w:t>0</w:t>
            </w:r>
          </w:p>
        </w:tc>
        <w:tc>
          <w:tcPr>
            <w:tcW w:w="559" w:type="pct"/>
          </w:tcPr>
          <w:p w:rsidR="00FB7FA1" w:rsidRPr="002976B9" w:rsidRDefault="009B6081" w:rsidP="009E2D81">
            <w:pPr>
              <w:spacing w:line="240" w:lineRule="auto"/>
              <w:jc w:val="center"/>
            </w:pPr>
            <w:r>
              <w:t>0</w:t>
            </w:r>
          </w:p>
        </w:tc>
        <w:tc>
          <w:tcPr>
            <w:tcW w:w="232" w:type="pct"/>
          </w:tcPr>
          <w:p w:rsidR="00FB7FA1" w:rsidRPr="002976B9" w:rsidRDefault="00FB7FA1" w:rsidP="009E2D81">
            <w:pPr>
              <w:spacing w:line="240" w:lineRule="auto"/>
              <w:jc w:val="center"/>
            </w:pPr>
          </w:p>
        </w:tc>
        <w:tc>
          <w:tcPr>
            <w:tcW w:w="373" w:type="pct"/>
          </w:tcPr>
          <w:p w:rsidR="00FB7FA1" w:rsidRPr="002976B9" w:rsidRDefault="00FB7FA1" w:rsidP="009E2D81">
            <w:pPr>
              <w:spacing w:line="240" w:lineRule="auto"/>
              <w:jc w:val="center"/>
              <w:rPr>
                <w:b/>
                <w:bCs/>
              </w:rPr>
            </w:pPr>
          </w:p>
        </w:tc>
        <w:tc>
          <w:tcPr>
            <w:tcW w:w="597" w:type="pct"/>
          </w:tcPr>
          <w:p w:rsidR="00FB7FA1" w:rsidRPr="002976B9" w:rsidRDefault="00FB7FA1" w:rsidP="009E2D81">
            <w:pPr>
              <w:spacing w:line="240" w:lineRule="auto"/>
              <w:jc w:val="center"/>
              <w:rPr>
                <w:b/>
                <w:bCs/>
              </w:rPr>
            </w:pPr>
          </w:p>
        </w:tc>
      </w:tr>
      <w:tr w:rsidR="00FB7FA1" w:rsidRPr="002976B9" w:rsidTr="00B17E9D">
        <w:tc>
          <w:tcPr>
            <w:tcW w:w="447" w:type="pct"/>
          </w:tcPr>
          <w:p w:rsidR="00FB7FA1" w:rsidRPr="002976B9" w:rsidRDefault="00FB7FA1" w:rsidP="00B17E9D">
            <w:pPr>
              <w:spacing w:line="240" w:lineRule="auto"/>
              <w:ind w:firstLine="0"/>
              <w:rPr>
                <w:bCs/>
              </w:rPr>
            </w:pPr>
            <w:r w:rsidRPr="002976B9">
              <w:rPr>
                <w:bCs/>
              </w:rPr>
              <w:t>ПК 4.1-4.2</w:t>
            </w:r>
          </w:p>
          <w:p w:rsidR="00FB7FA1" w:rsidRPr="002976B9" w:rsidRDefault="00FB7FA1" w:rsidP="00B17E9D">
            <w:pPr>
              <w:spacing w:line="240" w:lineRule="auto"/>
              <w:ind w:firstLine="0"/>
            </w:pPr>
            <w:r w:rsidRPr="002976B9">
              <w:rPr>
                <w:bCs/>
              </w:rPr>
              <w:t>ОК-1-11</w:t>
            </w:r>
          </w:p>
        </w:tc>
        <w:tc>
          <w:tcPr>
            <w:tcW w:w="1119" w:type="pct"/>
          </w:tcPr>
          <w:p w:rsidR="00FB7FA1" w:rsidRPr="002976B9" w:rsidRDefault="00FB7FA1" w:rsidP="009E2D81">
            <w:pPr>
              <w:suppressAutoHyphens/>
              <w:spacing w:line="240" w:lineRule="auto"/>
            </w:pPr>
            <w:r w:rsidRPr="002976B9">
              <w:t>Производственная практика (по профилю специальности), часов</w:t>
            </w:r>
          </w:p>
        </w:tc>
        <w:tc>
          <w:tcPr>
            <w:tcW w:w="279" w:type="pct"/>
          </w:tcPr>
          <w:p w:rsidR="00FB7FA1" w:rsidRPr="002976B9" w:rsidRDefault="009B6081" w:rsidP="009B6081">
            <w:pPr>
              <w:suppressAutoHyphens/>
              <w:spacing w:line="240" w:lineRule="auto"/>
              <w:ind w:firstLine="0"/>
              <w:rPr>
                <w:b/>
                <w:bCs/>
                <w:i/>
              </w:rPr>
            </w:pPr>
            <w:r>
              <w:rPr>
                <w:b/>
                <w:bCs/>
                <w:i/>
              </w:rPr>
              <w:t>36</w:t>
            </w:r>
          </w:p>
        </w:tc>
        <w:tc>
          <w:tcPr>
            <w:tcW w:w="231" w:type="pct"/>
            <w:shd w:val="clear" w:color="auto" w:fill="C0C0C0"/>
          </w:tcPr>
          <w:p w:rsidR="00FB7FA1" w:rsidRPr="002976B9" w:rsidRDefault="00FB7FA1" w:rsidP="009E2D81">
            <w:pPr>
              <w:spacing w:line="240" w:lineRule="auto"/>
              <w:jc w:val="center"/>
              <w:rPr>
                <w:i/>
              </w:rPr>
            </w:pPr>
          </w:p>
        </w:tc>
        <w:tc>
          <w:tcPr>
            <w:tcW w:w="279" w:type="pct"/>
            <w:shd w:val="clear" w:color="auto" w:fill="C0C0C0"/>
          </w:tcPr>
          <w:p w:rsidR="00FB7FA1" w:rsidRPr="002976B9" w:rsidRDefault="00FB7FA1" w:rsidP="009E2D81">
            <w:pPr>
              <w:spacing w:line="240" w:lineRule="auto"/>
              <w:jc w:val="center"/>
              <w:rPr>
                <w:b/>
                <w:bCs/>
                <w:i/>
              </w:rPr>
            </w:pPr>
          </w:p>
        </w:tc>
        <w:tc>
          <w:tcPr>
            <w:tcW w:w="466" w:type="pct"/>
            <w:shd w:val="clear" w:color="auto" w:fill="C0C0C0"/>
          </w:tcPr>
          <w:p w:rsidR="00FB7FA1" w:rsidRPr="002976B9" w:rsidRDefault="00FB7FA1" w:rsidP="009E2D81">
            <w:pPr>
              <w:spacing w:line="240" w:lineRule="auto"/>
              <w:jc w:val="center"/>
              <w:rPr>
                <w:b/>
                <w:bCs/>
                <w:i/>
              </w:rPr>
            </w:pPr>
          </w:p>
        </w:tc>
        <w:tc>
          <w:tcPr>
            <w:tcW w:w="1582" w:type="pct"/>
            <w:gridSpan w:val="4"/>
            <w:shd w:val="clear" w:color="auto" w:fill="C0C0C0"/>
          </w:tcPr>
          <w:p w:rsidR="00FB7FA1" w:rsidRPr="002976B9" w:rsidRDefault="00FB7FA1" w:rsidP="009E2D81">
            <w:pPr>
              <w:spacing w:line="240" w:lineRule="auto"/>
              <w:jc w:val="center"/>
              <w:rPr>
                <w:i/>
              </w:rPr>
            </w:pPr>
          </w:p>
        </w:tc>
        <w:tc>
          <w:tcPr>
            <w:tcW w:w="597" w:type="pct"/>
          </w:tcPr>
          <w:p w:rsidR="00FB7FA1" w:rsidRPr="002976B9" w:rsidRDefault="009B6081" w:rsidP="009E2D81">
            <w:pPr>
              <w:suppressAutoHyphens/>
              <w:spacing w:line="240" w:lineRule="auto"/>
              <w:jc w:val="center"/>
              <w:rPr>
                <w:i/>
              </w:rPr>
            </w:pPr>
            <w:r>
              <w:rPr>
                <w:i/>
              </w:rPr>
              <w:t>36</w:t>
            </w:r>
          </w:p>
        </w:tc>
      </w:tr>
      <w:tr w:rsidR="00FB7FA1" w:rsidRPr="002976B9" w:rsidTr="00B17E9D">
        <w:tc>
          <w:tcPr>
            <w:tcW w:w="447" w:type="pct"/>
          </w:tcPr>
          <w:p w:rsidR="00FB7FA1" w:rsidRPr="002976B9" w:rsidRDefault="00FB7FA1" w:rsidP="009E2D81">
            <w:pPr>
              <w:spacing w:line="240" w:lineRule="auto"/>
              <w:rPr>
                <w:i/>
              </w:rPr>
            </w:pPr>
          </w:p>
        </w:tc>
        <w:tc>
          <w:tcPr>
            <w:tcW w:w="1119" w:type="pct"/>
          </w:tcPr>
          <w:p w:rsidR="00FB7FA1" w:rsidRPr="002976B9" w:rsidRDefault="00FB7FA1" w:rsidP="009E2D81">
            <w:pPr>
              <w:suppressAutoHyphens/>
              <w:spacing w:line="240" w:lineRule="auto"/>
            </w:pPr>
            <w:r w:rsidRPr="002976B9">
              <w:t>Промежуточная аттестация</w:t>
            </w:r>
          </w:p>
        </w:tc>
        <w:tc>
          <w:tcPr>
            <w:tcW w:w="279" w:type="pct"/>
          </w:tcPr>
          <w:p w:rsidR="00FB7FA1" w:rsidRPr="002976B9" w:rsidRDefault="009B6081" w:rsidP="009E2D81">
            <w:pPr>
              <w:suppressAutoHyphens/>
              <w:spacing w:line="240" w:lineRule="auto"/>
              <w:jc w:val="center"/>
              <w:rPr>
                <w:b/>
                <w:bCs/>
              </w:rPr>
            </w:pPr>
            <w:r>
              <w:rPr>
                <w:b/>
                <w:bCs/>
              </w:rPr>
              <w:t>8</w:t>
            </w:r>
          </w:p>
        </w:tc>
        <w:tc>
          <w:tcPr>
            <w:tcW w:w="231" w:type="pct"/>
            <w:shd w:val="clear" w:color="auto" w:fill="C0C0C0"/>
          </w:tcPr>
          <w:p w:rsidR="00FB7FA1" w:rsidRPr="002976B9" w:rsidRDefault="00FB7FA1" w:rsidP="009E2D81">
            <w:pPr>
              <w:spacing w:line="240" w:lineRule="auto"/>
              <w:jc w:val="center"/>
              <w:rPr>
                <w:i/>
              </w:rPr>
            </w:pPr>
          </w:p>
        </w:tc>
        <w:tc>
          <w:tcPr>
            <w:tcW w:w="279" w:type="pct"/>
            <w:shd w:val="clear" w:color="auto" w:fill="C0C0C0"/>
          </w:tcPr>
          <w:p w:rsidR="00FB7FA1" w:rsidRPr="002976B9" w:rsidRDefault="00FB7FA1" w:rsidP="009E2D81">
            <w:pPr>
              <w:spacing w:line="240" w:lineRule="auto"/>
              <w:jc w:val="center"/>
              <w:rPr>
                <w:i/>
              </w:rPr>
            </w:pPr>
          </w:p>
        </w:tc>
        <w:tc>
          <w:tcPr>
            <w:tcW w:w="466" w:type="pct"/>
            <w:shd w:val="clear" w:color="auto" w:fill="C0C0C0"/>
          </w:tcPr>
          <w:p w:rsidR="00FB7FA1" w:rsidRPr="002976B9" w:rsidRDefault="00FB7FA1" w:rsidP="009E2D81">
            <w:pPr>
              <w:spacing w:line="240" w:lineRule="auto"/>
              <w:jc w:val="center"/>
              <w:rPr>
                <w:i/>
              </w:rPr>
            </w:pPr>
          </w:p>
        </w:tc>
        <w:tc>
          <w:tcPr>
            <w:tcW w:w="1582" w:type="pct"/>
            <w:gridSpan w:val="4"/>
            <w:shd w:val="clear" w:color="auto" w:fill="C0C0C0"/>
          </w:tcPr>
          <w:p w:rsidR="00FB7FA1" w:rsidRPr="002976B9" w:rsidRDefault="00FB7FA1" w:rsidP="009E2D81">
            <w:pPr>
              <w:spacing w:line="240" w:lineRule="auto"/>
              <w:jc w:val="center"/>
              <w:rPr>
                <w:i/>
              </w:rPr>
            </w:pPr>
          </w:p>
        </w:tc>
        <w:tc>
          <w:tcPr>
            <w:tcW w:w="597" w:type="pct"/>
          </w:tcPr>
          <w:p w:rsidR="00FB7FA1" w:rsidRPr="002976B9" w:rsidRDefault="00FB7FA1" w:rsidP="009E2D81">
            <w:pPr>
              <w:suppressAutoHyphens/>
              <w:spacing w:line="240" w:lineRule="auto"/>
              <w:jc w:val="center"/>
            </w:pPr>
          </w:p>
        </w:tc>
      </w:tr>
      <w:tr w:rsidR="00FB7FA1" w:rsidRPr="002976B9" w:rsidTr="00B17E9D">
        <w:tc>
          <w:tcPr>
            <w:tcW w:w="447" w:type="pct"/>
          </w:tcPr>
          <w:p w:rsidR="00FB7FA1" w:rsidRPr="002976B9" w:rsidRDefault="00FB7FA1" w:rsidP="009E2D81">
            <w:pPr>
              <w:spacing w:line="240" w:lineRule="auto"/>
              <w:rPr>
                <w:b/>
                <w:i/>
              </w:rPr>
            </w:pPr>
          </w:p>
        </w:tc>
        <w:tc>
          <w:tcPr>
            <w:tcW w:w="1119" w:type="pct"/>
          </w:tcPr>
          <w:p w:rsidR="00FB7FA1" w:rsidRPr="002976B9" w:rsidRDefault="00FB7FA1" w:rsidP="009E2D81">
            <w:pPr>
              <w:spacing w:line="240" w:lineRule="auto"/>
              <w:rPr>
                <w:b/>
                <w:i/>
              </w:rPr>
            </w:pPr>
            <w:r w:rsidRPr="002976B9">
              <w:rPr>
                <w:b/>
                <w:i/>
              </w:rPr>
              <w:t>Всего:</w:t>
            </w:r>
          </w:p>
        </w:tc>
        <w:tc>
          <w:tcPr>
            <w:tcW w:w="279" w:type="pct"/>
          </w:tcPr>
          <w:p w:rsidR="00FB7FA1" w:rsidRPr="002976B9" w:rsidRDefault="009B6081" w:rsidP="009B6081">
            <w:pPr>
              <w:spacing w:line="240" w:lineRule="auto"/>
              <w:ind w:firstLine="0"/>
              <w:rPr>
                <w:b/>
                <w:i/>
              </w:rPr>
            </w:pPr>
            <w:r>
              <w:rPr>
                <w:b/>
                <w:i/>
              </w:rPr>
              <w:t>168+8</w:t>
            </w:r>
          </w:p>
        </w:tc>
        <w:tc>
          <w:tcPr>
            <w:tcW w:w="231" w:type="pct"/>
          </w:tcPr>
          <w:p w:rsidR="00FB7FA1" w:rsidRPr="002976B9" w:rsidRDefault="00B6747E" w:rsidP="009E2D81">
            <w:pPr>
              <w:spacing w:line="240" w:lineRule="auto"/>
              <w:jc w:val="center"/>
              <w:rPr>
                <w:b/>
                <w:i/>
              </w:rPr>
            </w:pPr>
            <w:r>
              <w:rPr>
                <w:b/>
                <w:i/>
              </w:rPr>
              <w:t>336</w:t>
            </w:r>
          </w:p>
        </w:tc>
        <w:tc>
          <w:tcPr>
            <w:tcW w:w="279" w:type="pct"/>
          </w:tcPr>
          <w:p w:rsidR="00FB7FA1" w:rsidRPr="002976B9" w:rsidRDefault="009B6081" w:rsidP="009B6081">
            <w:pPr>
              <w:spacing w:line="240" w:lineRule="auto"/>
              <w:ind w:firstLine="0"/>
              <w:rPr>
                <w:b/>
                <w:i/>
              </w:rPr>
            </w:pPr>
            <w:r>
              <w:rPr>
                <w:b/>
                <w:i/>
              </w:rPr>
              <w:t>96</w:t>
            </w:r>
          </w:p>
        </w:tc>
        <w:tc>
          <w:tcPr>
            <w:tcW w:w="466" w:type="pct"/>
          </w:tcPr>
          <w:p w:rsidR="00FB7FA1" w:rsidRPr="002976B9" w:rsidRDefault="009B6081" w:rsidP="009E2D81">
            <w:pPr>
              <w:spacing w:line="240" w:lineRule="auto"/>
              <w:jc w:val="center"/>
              <w:rPr>
                <w:b/>
                <w:i/>
              </w:rPr>
            </w:pPr>
            <w:r>
              <w:rPr>
                <w:b/>
                <w:i/>
              </w:rPr>
              <w:t>36</w:t>
            </w:r>
          </w:p>
        </w:tc>
        <w:tc>
          <w:tcPr>
            <w:tcW w:w="418" w:type="pct"/>
          </w:tcPr>
          <w:p w:rsidR="00FB7FA1" w:rsidRPr="002976B9" w:rsidRDefault="009B6081" w:rsidP="009E2D81">
            <w:pPr>
              <w:spacing w:line="240" w:lineRule="auto"/>
              <w:jc w:val="center"/>
              <w:rPr>
                <w:b/>
                <w:i/>
              </w:rPr>
            </w:pPr>
            <w:r>
              <w:rPr>
                <w:b/>
                <w:i/>
              </w:rPr>
              <w:t>0</w:t>
            </w:r>
          </w:p>
        </w:tc>
        <w:tc>
          <w:tcPr>
            <w:tcW w:w="559" w:type="pct"/>
          </w:tcPr>
          <w:p w:rsidR="00FB7FA1" w:rsidRPr="002976B9" w:rsidRDefault="009B6081" w:rsidP="009E2D81">
            <w:pPr>
              <w:spacing w:line="240" w:lineRule="auto"/>
              <w:jc w:val="center"/>
              <w:rPr>
                <w:b/>
                <w:i/>
              </w:rPr>
            </w:pPr>
            <w:r>
              <w:rPr>
                <w:b/>
                <w:i/>
              </w:rPr>
              <w:t>0</w:t>
            </w:r>
          </w:p>
        </w:tc>
        <w:tc>
          <w:tcPr>
            <w:tcW w:w="232" w:type="pct"/>
          </w:tcPr>
          <w:p w:rsidR="00FB7FA1" w:rsidRPr="002976B9" w:rsidRDefault="009B6081" w:rsidP="009B6081">
            <w:pPr>
              <w:spacing w:line="240" w:lineRule="auto"/>
              <w:jc w:val="center"/>
              <w:rPr>
                <w:b/>
                <w:i/>
                <w:vertAlign w:val="superscript"/>
              </w:rPr>
            </w:pPr>
            <w:r>
              <w:rPr>
                <w:b/>
                <w:i/>
                <w:vertAlign w:val="superscript"/>
              </w:rPr>
              <w:t>88</w:t>
            </w:r>
          </w:p>
        </w:tc>
        <w:tc>
          <w:tcPr>
            <w:tcW w:w="373" w:type="pct"/>
          </w:tcPr>
          <w:p w:rsidR="00FB7FA1" w:rsidRPr="002976B9" w:rsidRDefault="009B6081" w:rsidP="009E2D81">
            <w:pPr>
              <w:spacing w:line="240" w:lineRule="auto"/>
              <w:jc w:val="center"/>
              <w:rPr>
                <w:b/>
                <w:i/>
              </w:rPr>
            </w:pPr>
            <w:r>
              <w:rPr>
                <w:b/>
                <w:i/>
              </w:rPr>
              <w:t>36</w:t>
            </w:r>
          </w:p>
        </w:tc>
        <w:tc>
          <w:tcPr>
            <w:tcW w:w="597" w:type="pct"/>
          </w:tcPr>
          <w:p w:rsidR="00FB7FA1" w:rsidRPr="002976B9" w:rsidRDefault="009B6081" w:rsidP="009E2D81">
            <w:pPr>
              <w:spacing w:line="240" w:lineRule="auto"/>
              <w:jc w:val="center"/>
              <w:rPr>
                <w:b/>
                <w:i/>
              </w:rPr>
            </w:pPr>
            <w:r>
              <w:rPr>
                <w:b/>
                <w:i/>
              </w:rPr>
              <w:t>36</w:t>
            </w:r>
          </w:p>
        </w:tc>
      </w:tr>
    </w:tbl>
    <w:p w:rsidR="00FB7FA1" w:rsidRPr="002976B9" w:rsidRDefault="00FB7FA1" w:rsidP="009E2D81">
      <w:pPr>
        <w:suppressAutoHyphens/>
        <w:spacing w:line="240" w:lineRule="auto"/>
        <w:rPr>
          <w:i/>
          <w:sz w:val="20"/>
          <w:szCs w:val="20"/>
        </w:rPr>
      </w:pPr>
    </w:p>
    <w:p w:rsidR="00FB7FA1" w:rsidRPr="002976B9" w:rsidRDefault="00FB7FA1" w:rsidP="009E2D81">
      <w:pPr>
        <w:spacing w:line="240" w:lineRule="auto"/>
        <w:ind w:left="927"/>
        <w:jc w:val="center"/>
        <w:rPr>
          <w:b/>
        </w:rPr>
      </w:pPr>
      <w:r w:rsidRPr="002976B9">
        <w:rPr>
          <w:b/>
        </w:rPr>
        <w:br w:type="page"/>
      </w:r>
      <w:r w:rsidRPr="002976B9">
        <w:rPr>
          <w:b/>
        </w:rPr>
        <w:lastRenderedPageBreak/>
        <w:t xml:space="preserve">2.2. Тематический план и содержание профессионального модуля </w:t>
      </w:r>
      <w:r w:rsidRPr="002976B9">
        <w:rPr>
          <w:b/>
          <w:bCs/>
          <w:iCs/>
          <w:caps/>
        </w:rPr>
        <w:t xml:space="preserve">ПМ.04 </w:t>
      </w:r>
      <w:r w:rsidRPr="002976B9">
        <w:rPr>
          <w:b/>
        </w:rPr>
        <w:t xml:space="preserve">ВЕДЕНИЕ ТЕХНОЛОГИЧЕСКОГО ПРОЦЕССА ПРОИЗВОДСТВА ИЗДЕЛИЙ ИЗ ПОЛИМЕРНЫХ КОМПОЗИТОВ РАЗЛИЧНОГО </w:t>
      </w:r>
    </w:p>
    <w:p w:rsidR="00FB7FA1" w:rsidRPr="002976B9" w:rsidRDefault="00FB7FA1" w:rsidP="009E2D81">
      <w:pPr>
        <w:suppressAutoHyphens/>
        <w:spacing w:line="240" w:lineRule="auto"/>
        <w:jc w:val="center"/>
        <w:rPr>
          <w:b/>
        </w:rPr>
      </w:pPr>
      <w:r w:rsidRPr="002976B9">
        <w:rPr>
          <w:b/>
        </w:rPr>
        <w:t>ФУНКЦИОНАЛЬНОГО НАЗНАЧЕНИЯ</w:t>
      </w:r>
    </w:p>
    <w:p w:rsidR="00FB7FA1" w:rsidRPr="002976B9" w:rsidRDefault="00FB7FA1" w:rsidP="009E2D81">
      <w:pPr>
        <w:suppressAutoHyphens/>
        <w:spacing w:line="240" w:lineRule="auto"/>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1"/>
        <w:gridCol w:w="396"/>
        <w:gridCol w:w="107"/>
        <w:gridCol w:w="8115"/>
        <w:gridCol w:w="1984"/>
        <w:gridCol w:w="1077"/>
        <w:gridCol w:w="1078"/>
      </w:tblGrid>
      <w:tr w:rsidR="00FB7FA1" w:rsidRPr="002976B9" w:rsidTr="003D78BF">
        <w:trPr>
          <w:trHeight w:val="20"/>
          <w:jc w:val="center"/>
        </w:trPr>
        <w:tc>
          <w:tcPr>
            <w:tcW w:w="2071" w:type="dxa"/>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18"/>
              </w:rPr>
            </w:pPr>
            <w:r w:rsidRPr="002976B9">
              <w:rPr>
                <w:b/>
                <w:bCs/>
                <w:sz w:val="20"/>
                <w:szCs w:val="18"/>
              </w:rPr>
              <w:t>Наименование разделов и тем профессионального модуля (ПМ), междисциплинарных курсов (МДК)</w:t>
            </w:r>
          </w:p>
        </w:tc>
        <w:tc>
          <w:tcPr>
            <w:tcW w:w="8618" w:type="dxa"/>
            <w:gridSpan w:val="3"/>
            <w:tcMar>
              <w:left w:w="57" w:type="dxa"/>
              <w:right w:w="57" w:type="dxa"/>
            </w:tcMar>
          </w:tcPr>
          <w:p w:rsidR="00FB7FA1" w:rsidRPr="002976B9" w:rsidRDefault="00FB7FA1" w:rsidP="009E2D81">
            <w:pPr>
              <w:suppressAutoHyphens/>
              <w:spacing w:line="240" w:lineRule="auto"/>
              <w:jc w:val="center"/>
              <w:rPr>
                <w:b/>
                <w:bCs/>
                <w:sz w:val="20"/>
              </w:rPr>
            </w:pPr>
            <w:r w:rsidRPr="002976B9">
              <w:rPr>
                <w:b/>
                <w:bCs/>
                <w:sz w:val="20"/>
              </w:rPr>
              <w:t>Содержание учебного материала,</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18"/>
              </w:rPr>
            </w:pPr>
            <w:r w:rsidRPr="002976B9">
              <w:rPr>
                <w:b/>
                <w:bCs/>
                <w:sz w:val="20"/>
              </w:rPr>
              <w:t xml:space="preserve">лабораторные работы и практические занятия, самостоятельная учебная работа обучающихся, курсовая работа (проект) </w:t>
            </w:r>
            <w:r w:rsidRPr="002976B9">
              <w:rPr>
                <w:bCs/>
                <w:i/>
                <w:sz w:val="20"/>
              </w:rPr>
              <w:t>(если предусмотрены)</w:t>
            </w:r>
          </w:p>
        </w:tc>
        <w:tc>
          <w:tcPr>
            <w:tcW w:w="1984" w:type="dxa"/>
            <w:shd w:val="clear" w:color="auto" w:fill="auto"/>
            <w:tcMar>
              <w:left w:w="57" w:type="dxa"/>
              <w:right w:w="57" w:type="dxa"/>
            </w:tcMar>
            <w:vAlign w:val="center"/>
          </w:tcPr>
          <w:p w:rsidR="00FB7FA1" w:rsidRPr="002976B9" w:rsidRDefault="00FB7FA1" w:rsidP="009E2D81">
            <w:pPr>
              <w:spacing w:line="240" w:lineRule="auto"/>
              <w:jc w:val="center"/>
              <w:rPr>
                <w:b/>
                <w:bCs/>
                <w:sz w:val="20"/>
              </w:rPr>
            </w:pPr>
            <w:r w:rsidRPr="002976B9">
              <w:rPr>
                <w:b/>
                <w:bCs/>
                <w:sz w:val="20"/>
              </w:rPr>
              <w:t>Объем, акад. ч / в том числе в форме практической подготовки, акад. ч</w:t>
            </w:r>
          </w:p>
        </w:tc>
        <w:tc>
          <w:tcPr>
            <w:tcW w:w="1077" w:type="dxa"/>
            <w:tcMar>
              <w:left w:w="57" w:type="dxa"/>
              <w:right w:w="57" w:type="dxa"/>
            </w:tcMar>
          </w:tcPr>
          <w:p w:rsidR="00FB7FA1" w:rsidRPr="002976B9" w:rsidRDefault="00FB7FA1" w:rsidP="009E2D81">
            <w:pPr>
              <w:spacing w:line="240" w:lineRule="auto"/>
              <w:jc w:val="center"/>
              <w:rPr>
                <w:b/>
                <w:bCs/>
                <w:sz w:val="20"/>
                <w:szCs w:val="20"/>
              </w:rPr>
            </w:pPr>
            <w:r w:rsidRPr="002976B9">
              <w:rPr>
                <w:rFonts w:eastAsia="Calibri"/>
                <w:b/>
                <w:bCs/>
                <w:sz w:val="20"/>
                <w:szCs w:val="20"/>
                <w:lang w:eastAsia="en-US"/>
              </w:rPr>
              <w:t>Код ПК, ОК</w:t>
            </w:r>
          </w:p>
        </w:tc>
        <w:tc>
          <w:tcPr>
            <w:tcW w:w="1078" w:type="dxa"/>
            <w:tcMar>
              <w:left w:w="57" w:type="dxa"/>
              <w:right w:w="57" w:type="dxa"/>
            </w:tcMar>
          </w:tcPr>
          <w:p w:rsidR="00FB7FA1" w:rsidRPr="002976B9" w:rsidRDefault="00FB7FA1" w:rsidP="009E2D81">
            <w:pPr>
              <w:spacing w:line="240" w:lineRule="auto"/>
              <w:jc w:val="center"/>
              <w:rPr>
                <w:b/>
                <w:bCs/>
                <w:sz w:val="20"/>
                <w:szCs w:val="20"/>
              </w:rPr>
            </w:pPr>
            <w:r w:rsidRPr="002976B9">
              <w:rPr>
                <w:rFonts w:eastAsia="Calibri"/>
                <w:b/>
                <w:bCs/>
                <w:sz w:val="20"/>
                <w:szCs w:val="20"/>
                <w:lang w:eastAsia="en-US"/>
              </w:rPr>
              <w:t>Код Н/У/З</w:t>
            </w:r>
          </w:p>
        </w:tc>
      </w:tr>
      <w:tr w:rsidR="00FB7FA1" w:rsidRPr="002976B9" w:rsidTr="003D78BF">
        <w:trPr>
          <w:trHeight w:val="20"/>
          <w:jc w:val="center"/>
        </w:trPr>
        <w:tc>
          <w:tcPr>
            <w:tcW w:w="2071" w:type="dxa"/>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1</w:t>
            </w:r>
          </w:p>
        </w:tc>
        <w:tc>
          <w:tcPr>
            <w:tcW w:w="8618" w:type="dxa"/>
            <w:gridSpan w:val="3"/>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2</w:t>
            </w:r>
          </w:p>
        </w:tc>
        <w:tc>
          <w:tcPr>
            <w:tcW w:w="1984" w:type="dxa"/>
            <w:shd w:val="clear" w:color="auto" w:fill="auto"/>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3</w:t>
            </w:r>
          </w:p>
        </w:tc>
        <w:tc>
          <w:tcPr>
            <w:tcW w:w="1077" w:type="dxa"/>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4</w:t>
            </w:r>
          </w:p>
        </w:tc>
        <w:tc>
          <w:tcPr>
            <w:tcW w:w="1078" w:type="dxa"/>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5</w:t>
            </w:r>
          </w:p>
        </w:tc>
      </w:tr>
      <w:tr w:rsidR="00FB7FA1" w:rsidRPr="002976B9" w:rsidTr="003D78BF">
        <w:trPr>
          <w:trHeight w:val="20"/>
          <w:jc w:val="center"/>
        </w:trPr>
        <w:tc>
          <w:tcPr>
            <w:tcW w:w="10689" w:type="dxa"/>
            <w:gridSpan w:val="4"/>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20"/>
                <w:szCs w:val="20"/>
              </w:rPr>
            </w:pPr>
            <w:r w:rsidRPr="002976B9">
              <w:rPr>
                <w:b/>
                <w:sz w:val="20"/>
                <w:szCs w:val="20"/>
              </w:rPr>
              <w:t>МДК 04.01</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75" w:hanging="175"/>
              <w:jc w:val="center"/>
              <w:rPr>
                <w:b/>
                <w:bCs/>
                <w:sz w:val="20"/>
                <w:szCs w:val="20"/>
              </w:rPr>
            </w:pPr>
            <w:r w:rsidRPr="002976B9">
              <w:rPr>
                <w:b/>
                <w:sz w:val="20"/>
                <w:szCs w:val="20"/>
              </w:rPr>
              <w:t xml:space="preserve"> Производство изделий из полимерных композитов различного функционального назначения</w:t>
            </w:r>
          </w:p>
        </w:tc>
        <w:tc>
          <w:tcPr>
            <w:tcW w:w="1984" w:type="dxa"/>
            <w:shd w:val="clear" w:color="auto" w:fill="auto"/>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60</w:t>
            </w:r>
          </w:p>
        </w:tc>
        <w:tc>
          <w:tcPr>
            <w:tcW w:w="1077" w:type="dxa"/>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1078" w:type="dxa"/>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r>
      <w:tr w:rsidR="00FB7FA1" w:rsidRPr="002976B9" w:rsidTr="003D78BF">
        <w:trPr>
          <w:trHeight w:val="20"/>
          <w:jc w:val="center"/>
        </w:trPr>
        <w:tc>
          <w:tcPr>
            <w:tcW w:w="10689" w:type="dxa"/>
            <w:gridSpan w:val="4"/>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Раздел 1</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20"/>
                <w:szCs w:val="20"/>
              </w:rPr>
            </w:pPr>
            <w:r w:rsidRPr="002976B9">
              <w:rPr>
                <w:b/>
                <w:sz w:val="20"/>
                <w:szCs w:val="20"/>
              </w:rPr>
              <w:t>Формование изделий из наполненных пластмасс</w:t>
            </w:r>
          </w:p>
        </w:tc>
        <w:tc>
          <w:tcPr>
            <w:tcW w:w="1984"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22</w:t>
            </w:r>
          </w:p>
        </w:tc>
        <w:tc>
          <w:tcPr>
            <w:tcW w:w="1077"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1078"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r>
      <w:tr w:rsidR="00FB7FA1" w:rsidRPr="002976B9" w:rsidTr="003D78BF">
        <w:trPr>
          <w:trHeight w:val="60"/>
          <w:jc w:val="center"/>
        </w:trPr>
        <w:tc>
          <w:tcPr>
            <w:tcW w:w="2071" w:type="dxa"/>
            <w:vMerge w:val="restart"/>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20"/>
                <w:szCs w:val="20"/>
              </w:rPr>
            </w:pPr>
            <w:r w:rsidRPr="002976B9">
              <w:rPr>
                <w:b/>
                <w:sz w:val="20"/>
                <w:szCs w:val="20"/>
              </w:rPr>
              <w:t>Тема 1.1.</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sz w:val="20"/>
                <w:szCs w:val="20"/>
                <w:shd w:val="clear" w:color="auto" w:fill="FFFFFF"/>
              </w:rPr>
              <w:t>Полимерные композитные материалы</w:t>
            </w:r>
            <w:r w:rsidRPr="002976B9">
              <w:rPr>
                <w:b/>
                <w:bCs/>
                <w:sz w:val="20"/>
                <w:szCs w:val="20"/>
              </w:rPr>
              <w:t xml:space="preserve"> </w:t>
            </w:r>
          </w:p>
        </w:tc>
        <w:tc>
          <w:tcPr>
            <w:tcW w:w="8618" w:type="dxa"/>
            <w:gridSpan w:val="3"/>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0"/>
                <w:szCs w:val="20"/>
              </w:rPr>
            </w:pPr>
            <w:r w:rsidRPr="002976B9">
              <w:rPr>
                <w:b/>
                <w:bCs/>
                <w:sz w:val="20"/>
                <w:szCs w:val="20"/>
              </w:rPr>
              <w:t>Содержание учебного материала</w:t>
            </w:r>
          </w:p>
        </w:tc>
        <w:tc>
          <w:tcPr>
            <w:tcW w:w="1984" w:type="dxa"/>
            <w:vMerge w:val="restart"/>
            <w:shd w:val="clear" w:color="auto" w:fill="FFFFFF"/>
            <w:tcMar>
              <w:left w:w="57" w:type="dxa"/>
              <w:right w:w="57" w:type="dxa"/>
            </w:tcMar>
          </w:tcPr>
          <w:p w:rsidR="00FB7FA1" w:rsidRPr="002976B9" w:rsidRDefault="00FB7FA1" w:rsidP="009E2D81">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2</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1380"/>
          <w:jc w:val="center"/>
        </w:trPr>
        <w:tc>
          <w:tcPr>
            <w:tcW w:w="2071" w:type="dxa"/>
            <w:vMerge/>
            <w:tcBorders>
              <w:bottom w:val="single" w:sz="4" w:space="0" w:color="auto"/>
            </w:tcBorders>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8222" w:type="dxa"/>
            <w:gridSpan w:val="2"/>
            <w:tcBorders>
              <w:bottom w:val="single" w:sz="4" w:space="0" w:color="auto"/>
            </w:tcBorders>
            <w:shd w:val="clear" w:color="auto" w:fill="FFFFFF"/>
            <w:tcMar>
              <w:left w:w="57" w:type="dxa"/>
              <w:right w:w="57" w:type="dxa"/>
            </w:tcMar>
          </w:tcPr>
          <w:p w:rsidR="00FB7FA1" w:rsidRPr="002976B9" w:rsidRDefault="00FB7FA1" w:rsidP="009E2D81">
            <w:pPr>
              <w:spacing w:line="240" w:lineRule="auto"/>
              <w:rPr>
                <w:iCs/>
                <w:sz w:val="20"/>
                <w:szCs w:val="20"/>
              </w:rPr>
            </w:pPr>
            <w:r w:rsidRPr="002976B9">
              <w:rPr>
                <w:sz w:val="20"/>
                <w:szCs w:val="20"/>
              </w:rPr>
              <w:t xml:space="preserve">Роль и значение </w:t>
            </w:r>
            <w:r w:rsidRPr="002976B9">
              <w:rPr>
                <w:bCs/>
                <w:sz w:val="20"/>
                <w:szCs w:val="20"/>
              </w:rPr>
              <w:t>полимерных композитных материалов</w:t>
            </w:r>
            <w:r w:rsidRPr="002976B9">
              <w:rPr>
                <w:sz w:val="20"/>
                <w:szCs w:val="20"/>
              </w:rPr>
              <w:t xml:space="preserve"> для различных отраслей промышленности. Классификация полимерных композитов. </w:t>
            </w:r>
            <w:r w:rsidRPr="002976B9">
              <w:rPr>
                <w:bCs/>
                <w:sz w:val="20"/>
                <w:szCs w:val="20"/>
                <w:bdr w:val="none" w:sz="0" w:space="0" w:color="auto" w:frame="1"/>
                <w:shd w:val="clear" w:color="auto" w:fill="FFFFFF"/>
              </w:rPr>
              <w:t>Компоненты, используемые при производстве композиционных материалов</w:t>
            </w:r>
            <w:r w:rsidRPr="002976B9">
              <w:rPr>
                <w:sz w:val="20"/>
                <w:szCs w:val="20"/>
              </w:rPr>
              <w:t>. М</w:t>
            </w:r>
            <w:r w:rsidRPr="002976B9">
              <w:rPr>
                <w:sz w:val="20"/>
                <w:szCs w:val="20"/>
                <w:shd w:val="clear" w:color="auto" w:fill="FFFFFF"/>
              </w:rPr>
              <w:t xml:space="preserve">атричные материалы. Армирующие элементы. Получение заготовок для полимерных композиционных материалов в виде препрeгов. Объединение упрочняющих элементов. </w:t>
            </w:r>
            <w:r w:rsidRPr="002976B9">
              <w:rPr>
                <w:sz w:val="20"/>
                <w:szCs w:val="20"/>
                <w:bdr w:val="none" w:sz="0" w:space="0" w:color="auto" w:frame="1"/>
              </w:rPr>
              <w:t>Методы получения и переработки полимерных композиционных материалов.</w:t>
            </w:r>
          </w:p>
        </w:tc>
        <w:tc>
          <w:tcPr>
            <w:tcW w:w="1984" w:type="dxa"/>
            <w:vMerge/>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618" w:type="dxa"/>
            <w:gridSpan w:val="3"/>
            <w:shd w:val="clear" w:color="auto" w:fill="FFFFFF"/>
            <w:tcMar>
              <w:left w:w="57" w:type="dxa"/>
              <w:right w:w="57" w:type="dxa"/>
            </w:tcMar>
          </w:tcPr>
          <w:p w:rsidR="00FB7FA1" w:rsidRPr="002976B9" w:rsidRDefault="00FB7FA1" w:rsidP="009E2D81">
            <w:pPr>
              <w:spacing w:line="240" w:lineRule="auto"/>
              <w:ind w:firstLine="17"/>
              <w:rPr>
                <w:bCs/>
                <w:i/>
                <w:sz w:val="20"/>
                <w:szCs w:val="20"/>
                <w:shd w:val="clear" w:color="auto" w:fill="FFFFFF"/>
              </w:rPr>
            </w:pPr>
            <w:r w:rsidRPr="002976B9">
              <w:rPr>
                <w:b/>
                <w:bCs/>
                <w:i/>
                <w:sz w:val="20"/>
                <w:szCs w:val="20"/>
                <w:shd w:val="clear" w:color="auto" w:fill="FFFFFF"/>
              </w:rPr>
              <w:t>Практическое занятие</w:t>
            </w:r>
            <w:r w:rsidRPr="002976B9">
              <w:rPr>
                <w:bCs/>
                <w:i/>
                <w:sz w:val="20"/>
                <w:szCs w:val="20"/>
                <w:shd w:val="clear" w:color="auto" w:fill="FFFFFF"/>
              </w:rPr>
              <w:t xml:space="preserve"> </w:t>
            </w:r>
            <w:r w:rsidRPr="002976B9">
              <w:rPr>
                <w:b/>
                <w:bCs/>
                <w:i/>
                <w:sz w:val="20"/>
                <w:szCs w:val="20"/>
                <w:shd w:val="clear" w:color="auto" w:fill="FFFFFF"/>
              </w:rPr>
              <w:t>№1</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2</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 xml:space="preserve">34.2.01 – </w:t>
            </w:r>
            <w:r w:rsidRPr="002976B9">
              <w:rPr>
                <w:bCs/>
                <w:sz w:val="20"/>
              </w:rPr>
              <w:lastRenderedPageBreak/>
              <w:t>4.2.04</w:t>
            </w:r>
          </w:p>
        </w:tc>
      </w:tr>
      <w:tr w:rsidR="00FB7FA1" w:rsidRPr="002976B9" w:rsidTr="003D78BF">
        <w:trPr>
          <w:trHeight w:val="460"/>
          <w:jc w:val="center"/>
        </w:trPr>
        <w:tc>
          <w:tcPr>
            <w:tcW w:w="2071" w:type="dxa"/>
            <w:vMerge/>
            <w:tcBorders>
              <w:bottom w:val="single" w:sz="4" w:space="0" w:color="auto"/>
            </w:tcBorders>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222" w:type="dxa"/>
            <w:gridSpan w:val="2"/>
            <w:tcBorders>
              <w:bottom w:val="single" w:sz="4" w:space="0" w:color="auto"/>
            </w:tcBorders>
            <w:shd w:val="clear" w:color="auto" w:fill="FFFFFF"/>
            <w:tcMar>
              <w:left w:w="57" w:type="dxa"/>
              <w:right w:w="57" w:type="dxa"/>
            </w:tcMar>
          </w:tcPr>
          <w:p w:rsidR="00FB7FA1" w:rsidRPr="002976B9" w:rsidRDefault="00FB7FA1" w:rsidP="009E2D81">
            <w:pPr>
              <w:spacing w:line="240" w:lineRule="auto"/>
              <w:rPr>
                <w:i/>
                <w:sz w:val="20"/>
                <w:szCs w:val="20"/>
              </w:rPr>
            </w:pPr>
            <w:r w:rsidRPr="002976B9">
              <w:rPr>
                <w:i/>
                <w:sz w:val="20"/>
                <w:szCs w:val="20"/>
              </w:rPr>
              <w:t xml:space="preserve">Изучение технологической документации по производству полимерных материалов. Классификация методов </w:t>
            </w:r>
            <w:r w:rsidRPr="002976B9">
              <w:rPr>
                <w:i/>
                <w:sz w:val="20"/>
                <w:szCs w:val="20"/>
                <w:bdr w:val="none" w:sz="0" w:space="0" w:color="auto" w:frame="1"/>
              </w:rPr>
              <w:t>получения и переработки полимерных композиционных материалов.</w:t>
            </w:r>
          </w:p>
        </w:tc>
        <w:tc>
          <w:tcPr>
            <w:tcW w:w="1984" w:type="dxa"/>
            <w:vMerge/>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20"/>
          <w:jc w:val="center"/>
        </w:trPr>
        <w:tc>
          <w:tcPr>
            <w:tcW w:w="2071" w:type="dxa"/>
            <w:vMerge w:val="restart"/>
            <w:tcMar>
              <w:left w:w="57" w:type="dxa"/>
              <w:right w:w="57" w:type="dxa"/>
            </w:tcMar>
          </w:tcPr>
          <w:p w:rsidR="00FB7FA1" w:rsidRPr="002976B9" w:rsidRDefault="00FB7FA1" w:rsidP="009E2D81">
            <w:pPr>
              <w:spacing w:line="240" w:lineRule="auto"/>
              <w:jc w:val="center"/>
              <w:rPr>
                <w:b/>
                <w:bCs/>
                <w:sz w:val="20"/>
                <w:szCs w:val="20"/>
              </w:rPr>
            </w:pPr>
            <w:r w:rsidRPr="002976B9">
              <w:rPr>
                <w:b/>
                <w:sz w:val="20"/>
                <w:szCs w:val="20"/>
              </w:rPr>
              <w:lastRenderedPageBreak/>
              <w:t>Тема 1.2</w:t>
            </w:r>
          </w:p>
          <w:p w:rsidR="00FB7FA1" w:rsidRPr="002976B9" w:rsidRDefault="00FB7FA1" w:rsidP="009E2D81">
            <w:pPr>
              <w:spacing w:line="240" w:lineRule="auto"/>
              <w:jc w:val="center"/>
              <w:rPr>
                <w:b/>
                <w:sz w:val="20"/>
                <w:szCs w:val="20"/>
              </w:rPr>
            </w:pPr>
            <w:r w:rsidRPr="002976B9">
              <w:rPr>
                <w:b/>
                <w:sz w:val="20"/>
                <w:szCs w:val="20"/>
                <w:shd w:val="clear" w:color="auto" w:fill="FFFFFF"/>
              </w:rPr>
              <w:t xml:space="preserve">Прессование. </w:t>
            </w:r>
            <w:r w:rsidRPr="002976B9">
              <w:rPr>
                <w:b/>
                <w:sz w:val="20"/>
                <w:szCs w:val="20"/>
              </w:rPr>
              <w:t>Штамповка</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618" w:type="dxa"/>
            <w:gridSpan w:val="3"/>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0"/>
                <w:szCs w:val="20"/>
              </w:rPr>
            </w:pPr>
            <w:r w:rsidRPr="002976B9">
              <w:rPr>
                <w:b/>
                <w:bCs/>
                <w:sz w:val="20"/>
                <w:szCs w:val="20"/>
              </w:rPr>
              <w:t>Содержание учебного материала</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2</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80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8222" w:type="dxa"/>
            <w:gridSpan w:val="2"/>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sz w:val="20"/>
                <w:szCs w:val="20"/>
              </w:rPr>
              <w:t>Прессование. Принцип процесса прессования. Основные параметры прессования. Виды перерабатываемых материалов. Номенклатура получаемых изделий. Основное оборудование для прессования, устройство и принцип действия. Технологическая оснастка для прессования.</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bdr w:val="none" w:sz="0" w:space="0" w:color="auto" w:frame="1"/>
                <w:shd w:val="clear" w:color="auto" w:fill="FFFFFF"/>
              </w:rPr>
              <w:t xml:space="preserve">Параметры процесса прессования полимерных композиционных материалов. </w:t>
            </w:r>
            <w:r w:rsidRPr="002976B9">
              <w:rPr>
                <w:sz w:val="20"/>
                <w:szCs w:val="20"/>
              </w:rPr>
              <w:t>Назначение штамповки. Методы штамповки. Виды перерабатываемых материалов. Номенклатура получаемых изделий. Основное оборудование.</w:t>
            </w:r>
          </w:p>
        </w:tc>
        <w:tc>
          <w:tcPr>
            <w:tcW w:w="1984" w:type="dxa"/>
            <w:vMerge/>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618" w:type="dxa"/>
            <w:gridSpan w:val="3"/>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b/>
                <w:bCs/>
                <w:i/>
                <w:sz w:val="20"/>
                <w:szCs w:val="20"/>
              </w:rPr>
              <w:t>Практические занятия</w:t>
            </w:r>
            <w:r w:rsidRPr="002976B9">
              <w:rPr>
                <w:b/>
                <w:bCs/>
                <w:i/>
                <w:sz w:val="20"/>
                <w:szCs w:val="20"/>
                <w:lang w:val="en-US"/>
              </w:rPr>
              <w:t xml:space="preserve"> </w:t>
            </w:r>
            <w:r w:rsidRPr="002976B9">
              <w:rPr>
                <w:b/>
                <w:bCs/>
                <w:i/>
                <w:sz w:val="20"/>
                <w:szCs w:val="20"/>
              </w:rPr>
              <w:t>№</w:t>
            </w:r>
            <w:r w:rsidRPr="002976B9">
              <w:rPr>
                <w:b/>
                <w:bCs/>
                <w:i/>
                <w:sz w:val="20"/>
                <w:szCs w:val="20"/>
                <w:lang w:val="en-US"/>
              </w:rPr>
              <w:t>2</w:t>
            </w:r>
            <w:r w:rsidRPr="002976B9">
              <w:rPr>
                <w:b/>
                <w:bCs/>
                <w:i/>
                <w:sz w:val="20"/>
                <w:szCs w:val="20"/>
              </w:rPr>
              <w:t>-4</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6</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222" w:type="dxa"/>
            <w:gridSpan w:val="2"/>
            <w:shd w:val="clear" w:color="auto" w:fill="FFFFFF"/>
            <w:tcMar>
              <w:left w:w="57" w:type="dxa"/>
              <w:right w:w="57" w:type="dxa"/>
            </w:tcMar>
          </w:tcPr>
          <w:p w:rsidR="00FB7FA1" w:rsidRPr="002976B9" w:rsidRDefault="00FB7FA1" w:rsidP="009E2D81">
            <w:pPr>
              <w:shd w:val="clear" w:color="auto" w:fill="FFFFFF"/>
              <w:spacing w:line="240" w:lineRule="auto"/>
              <w:rPr>
                <w:i/>
                <w:sz w:val="20"/>
                <w:szCs w:val="20"/>
              </w:rPr>
            </w:pPr>
            <w:r w:rsidRPr="002976B9">
              <w:rPr>
                <w:i/>
                <w:sz w:val="20"/>
                <w:szCs w:val="20"/>
              </w:rPr>
              <w:t>Выбор технологических параметров проведения процесса прессования.</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117"/>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2</w:t>
            </w:r>
          </w:p>
        </w:tc>
        <w:tc>
          <w:tcPr>
            <w:tcW w:w="8222" w:type="dxa"/>
            <w:gridSpan w:val="2"/>
            <w:shd w:val="clear" w:color="auto" w:fill="FFFFFF"/>
            <w:tcMar>
              <w:left w:w="57" w:type="dxa"/>
              <w:right w:w="57" w:type="dxa"/>
            </w:tcMar>
          </w:tcPr>
          <w:p w:rsidR="00FB7FA1" w:rsidRPr="002976B9" w:rsidRDefault="00FB7FA1" w:rsidP="009E2D81">
            <w:pPr>
              <w:spacing w:line="240" w:lineRule="auto"/>
              <w:rPr>
                <w:i/>
                <w:sz w:val="20"/>
                <w:szCs w:val="20"/>
              </w:rPr>
            </w:pPr>
            <w:r w:rsidRPr="002976B9">
              <w:rPr>
                <w:i/>
                <w:sz w:val="20"/>
                <w:szCs w:val="20"/>
              </w:rPr>
              <w:t xml:space="preserve">Подбор пресса для прессования заданного изделия.   </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116"/>
          <w:jc w:val="center"/>
        </w:trPr>
        <w:tc>
          <w:tcPr>
            <w:tcW w:w="2071" w:type="dxa"/>
            <w:vMerge/>
            <w:tcBorders>
              <w:bottom w:val="single" w:sz="4" w:space="0" w:color="auto"/>
            </w:tcBorders>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3</w:t>
            </w:r>
          </w:p>
        </w:tc>
        <w:tc>
          <w:tcPr>
            <w:tcW w:w="8222" w:type="dxa"/>
            <w:gridSpan w:val="2"/>
            <w:tcBorders>
              <w:bottom w:val="single" w:sz="4" w:space="0" w:color="auto"/>
            </w:tcBorders>
            <w:shd w:val="clear" w:color="auto" w:fill="FFFFFF"/>
            <w:tcMar>
              <w:left w:w="57" w:type="dxa"/>
              <w:right w:w="57" w:type="dxa"/>
            </w:tcMar>
          </w:tcPr>
          <w:p w:rsidR="00FB7FA1" w:rsidRPr="002976B9" w:rsidRDefault="00FB7FA1" w:rsidP="009E2D81">
            <w:pPr>
              <w:spacing w:line="240" w:lineRule="auto"/>
              <w:rPr>
                <w:i/>
                <w:sz w:val="20"/>
                <w:szCs w:val="20"/>
              </w:rPr>
            </w:pPr>
            <w:r w:rsidRPr="002976B9">
              <w:rPr>
                <w:bCs/>
                <w:i/>
                <w:sz w:val="20"/>
                <w:szCs w:val="20"/>
              </w:rPr>
              <w:t>Разработка технологической схемы изготовления штампованных изделий</w:t>
            </w:r>
          </w:p>
        </w:tc>
        <w:tc>
          <w:tcPr>
            <w:tcW w:w="1984" w:type="dxa"/>
            <w:vMerge/>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20"/>
          <w:jc w:val="center"/>
        </w:trPr>
        <w:tc>
          <w:tcPr>
            <w:tcW w:w="2071" w:type="dxa"/>
            <w:vMerge w:val="restart"/>
            <w:tcMar>
              <w:left w:w="57" w:type="dxa"/>
              <w:right w:w="57" w:type="dxa"/>
            </w:tcMar>
          </w:tcPr>
          <w:p w:rsidR="00FB7FA1" w:rsidRPr="002976B9" w:rsidRDefault="00FB7FA1" w:rsidP="009E2D81">
            <w:pPr>
              <w:suppressAutoHyphens/>
              <w:spacing w:line="240" w:lineRule="auto"/>
              <w:jc w:val="center"/>
              <w:rPr>
                <w:b/>
                <w:sz w:val="20"/>
                <w:szCs w:val="20"/>
                <w:lang w:val="en-US"/>
              </w:rPr>
            </w:pPr>
            <w:r w:rsidRPr="002976B9">
              <w:rPr>
                <w:b/>
                <w:sz w:val="20"/>
                <w:szCs w:val="20"/>
              </w:rPr>
              <w:t xml:space="preserve">Тема </w:t>
            </w:r>
            <w:r w:rsidRPr="002976B9">
              <w:rPr>
                <w:b/>
                <w:sz w:val="20"/>
                <w:szCs w:val="20"/>
                <w:lang w:val="en-US"/>
              </w:rPr>
              <w:t>1</w:t>
            </w:r>
            <w:r w:rsidRPr="002976B9">
              <w:rPr>
                <w:b/>
                <w:sz w:val="20"/>
                <w:szCs w:val="20"/>
              </w:rPr>
              <w:t>.</w:t>
            </w:r>
            <w:r w:rsidRPr="002976B9">
              <w:rPr>
                <w:b/>
                <w:sz w:val="20"/>
                <w:szCs w:val="20"/>
                <w:lang w:val="en-US"/>
              </w:rPr>
              <w:t>3</w:t>
            </w:r>
          </w:p>
          <w:p w:rsidR="00FB7FA1" w:rsidRPr="002976B9" w:rsidRDefault="00FB7FA1" w:rsidP="009E2D81">
            <w:pPr>
              <w:suppressAutoHyphens/>
              <w:spacing w:line="240" w:lineRule="auto"/>
              <w:jc w:val="center"/>
              <w:rPr>
                <w:b/>
                <w:sz w:val="20"/>
                <w:szCs w:val="20"/>
              </w:rPr>
            </w:pPr>
            <w:r w:rsidRPr="002976B9">
              <w:rPr>
                <w:b/>
                <w:bCs/>
                <w:sz w:val="20"/>
                <w:szCs w:val="20"/>
              </w:rPr>
              <w:t>Л</w:t>
            </w:r>
            <w:r w:rsidRPr="002976B9">
              <w:rPr>
                <w:b/>
                <w:sz w:val="20"/>
                <w:szCs w:val="20"/>
              </w:rPr>
              <w:t>итье под давлением</w:t>
            </w:r>
          </w:p>
        </w:tc>
        <w:tc>
          <w:tcPr>
            <w:tcW w:w="8618" w:type="dxa"/>
            <w:gridSpan w:val="3"/>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0"/>
                <w:szCs w:val="20"/>
              </w:rPr>
            </w:pPr>
            <w:r w:rsidRPr="002976B9">
              <w:rPr>
                <w:b/>
                <w:bCs/>
                <w:sz w:val="20"/>
                <w:szCs w:val="20"/>
              </w:rPr>
              <w:t>Содержание учебного материала</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2</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1150"/>
          <w:jc w:val="center"/>
        </w:trPr>
        <w:tc>
          <w:tcPr>
            <w:tcW w:w="2071" w:type="dxa"/>
            <w:vMerge/>
            <w:tcBorders>
              <w:bottom w:val="single" w:sz="4" w:space="0" w:color="auto"/>
            </w:tcBorders>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lang w:val="en-US"/>
              </w:rPr>
            </w:pPr>
            <w:r w:rsidRPr="002976B9">
              <w:rPr>
                <w:bCs/>
                <w:sz w:val="20"/>
                <w:szCs w:val="20"/>
                <w:lang w:val="en-US"/>
              </w:rPr>
              <w:t>1</w:t>
            </w:r>
          </w:p>
        </w:tc>
        <w:tc>
          <w:tcPr>
            <w:tcW w:w="8222" w:type="dxa"/>
            <w:gridSpan w:val="2"/>
            <w:tcBorders>
              <w:bottom w:val="single" w:sz="4" w:space="0" w:color="auto"/>
            </w:tcBorders>
            <w:shd w:val="clear" w:color="auto" w:fill="FFFFFF"/>
            <w:tcMar>
              <w:left w:w="57" w:type="dxa"/>
              <w:right w:w="57" w:type="dxa"/>
            </w:tcMar>
          </w:tcPr>
          <w:p w:rsidR="00FB7FA1" w:rsidRPr="002976B9" w:rsidRDefault="00FB7FA1" w:rsidP="009E2D81">
            <w:pPr>
              <w:tabs>
                <w:tab w:val="left" w:pos="266"/>
              </w:tabs>
              <w:spacing w:line="240" w:lineRule="auto"/>
              <w:rPr>
                <w:sz w:val="20"/>
                <w:szCs w:val="20"/>
              </w:rPr>
            </w:pPr>
            <w:r w:rsidRPr="002976B9">
              <w:rPr>
                <w:sz w:val="20"/>
                <w:szCs w:val="20"/>
              </w:rPr>
              <w:t xml:space="preserve">Литье под давлением. Принцип процесса литья под давлением. Виды перерабатываемых материалов. Номенклатура получаемых изделий. Разновидности литья под давлением. </w:t>
            </w:r>
          </w:p>
          <w:p w:rsidR="00FB7FA1" w:rsidRPr="002976B9" w:rsidRDefault="00FB7FA1" w:rsidP="009E2D81">
            <w:pPr>
              <w:tabs>
                <w:tab w:val="left" w:pos="266"/>
              </w:tabs>
              <w:spacing w:line="240" w:lineRule="auto"/>
              <w:rPr>
                <w:sz w:val="20"/>
                <w:szCs w:val="20"/>
              </w:rPr>
            </w:pPr>
            <w:r w:rsidRPr="002976B9">
              <w:rPr>
                <w:sz w:val="20"/>
                <w:szCs w:val="20"/>
              </w:rPr>
              <w:t>Оборудование, режимы работы, принцип действия. Технологический процесс литья под давлением. Подготовка сырья. Влияние технологических свойств перерабатываемого материала на выбор режима и качество изделий.</w:t>
            </w:r>
          </w:p>
        </w:tc>
        <w:tc>
          <w:tcPr>
            <w:tcW w:w="1984" w:type="dxa"/>
            <w:vMerge/>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077"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618" w:type="dxa"/>
            <w:gridSpan w:val="3"/>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i/>
                <w:sz w:val="20"/>
                <w:szCs w:val="20"/>
              </w:rPr>
            </w:pPr>
            <w:r w:rsidRPr="002976B9">
              <w:rPr>
                <w:b/>
                <w:bCs/>
                <w:i/>
                <w:sz w:val="20"/>
                <w:szCs w:val="20"/>
              </w:rPr>
              <w:t>Практическое занятие №5</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lang w:val="en-US"/>
              </w:rPr>
            </w:pPr>
            <w:r w:rsidRPr="002976B9">
              <w:rPr>
                <w:bCs/>
                <w:i/>
                <w:sz w:val="18"/>
                <w:szCs w:val="18"/>
                <w:lang w:val="en-US"/>
              </w:rPr>
              <w:t>2</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w:t>
            </w:r>
            <w:r w:rsidRPr="002976B9">
              <w:rPr>
                <w:bCs/>
                <w:sz w:val="20"/>
              </w:rPr>
              <w:lastRenderedPageBreak/>
              <w:t>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lastRenderedPageBreak/>
              <w:t xml:space="preserve">Н4.1.01 – </w:t>
            </w:r>
            <w:r w:rsidRPr="002976B9">
              <w:rPr>
                <w:bCs/>
                <w:sz w:val="20"/>
              </w:rPr>
              <w:lastRenderedPageBreak/>
              <w:t>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460"/>
          <w:jc w:val="center"/>
        </w:trPr>
        <w:tc>
          <w:tcPr>
            <w:tcW w:w="2071" w:type="dxa"/>
            <w:vMerge/>
            <w:tcBorders>
              <w:bottom w:val="single" w:sz="4" w:space="0" w:color="auto"/>
            </w:tcBorders>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lang w:val="en-US"/>
              </w:rPr>
            </w:pPr>
            <w:r w:rsidRPr="002976B9">
              <w:rPr>
                <w:bCs/>
                <w:i/>
                <w:sz w:val="20"/>
                <w:szCs w:val="20"/>
                <w:lang w:val="en-US"/>
              </w:rPr>
              <w:t>1</w:t>
            </w:r>
          </w:p>
        </w:tc>
        <w:tc>
          <w:tcPr>
            <w:tcW w:w="8222" w:type="dxa"/>
            <w:gridSpan w:val="2"/>
            <w:tcBorders>
              <w:bottom w:val="single" w:sz="4" w:space="0" w:color="auto"/>
            </w:tcBorders>
            <w:shd w:val="clear" w:color="auto" w:fill="FFFFFF"/>
            <w:tcMar>
              <w:left w:w="57" w:type="dxa"/>
              <w:right w:w="57" w:type="dxa"/>
            </w:tcMar>
          </w:tcPr>
          <w:p w:rsidR="00FB7FA1" w:rsidRPr="002976B9" w:rsidRDefault="00FB7FA1" w:rsidP="009E2D81">
            <w:pPr>
              <w:spacing w:line="240" w:lineRule="auto"/>
              <w:rPr>
                <w:i/>
                <w:sz w:val="20"/>
                <w:szCs w:val="20"/>
              </w:rPr>
            </w:pPr>
            <w:r w:rsidRPr="002976B9">
              <w:rPr>
                <w:i/>
                <w:sz w:val="20"/>
                <w:szCs w:val="20"/>
              </w:rPr>
              <w:t>Выбор технологических параметров литья под давлением. Подбор литьевой машины для изготовления заданного изделия.</w:t>
            </w:r>
          </w:p>
        </w:tc>
        <w:tc>
          <w:tcPr>
            <w:tcW w:w="1984" w:type="dxa"/>
            <w:vMerge/>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20"/>
          <w:jc w:val="center"/>
        </w:trPr>
        <w:tc>
          <w:tcPr>
            <w:tcW w:w="2071" w:type="dxa"/>
            <w:vMerge w:val="restart"/>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lastRenderedPageBreak/>
              <w:t xml:space="preserve">Тема 1.4 </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sz w:val="20"/>
                <w:szCs w:val="20"/>
              </w:rPr>
              <w:t>Экструзия и соэкструзия</w:t>
            </w:r>
          </w:p>
        </w:tc>
        <w:tc>
          <w:tcPr>
            <w:tcW w:w="8618" w:type="dxa"/>
            <w:gridSpan w:val="3"/>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0"/>
                <w:szCs w:val="20"/>
              </w:rPr>
            </w:pPr>
            <w:r w:rsidRPr="002976B9">
              <w:rPr>
                <w:b/>
                <w:bCs/>
                <w:sz w:val="20"/>
                <w:szCs w:val="20"/>
              </w:rPr>
              <w:t>Содержание учебного материала</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lang w:val="en-US"/>
              </w:rPr>
            </w:pPr>
            <w:r w:rsidRPr="002976B9">
              <w:rPr>
                <w:bCs/>
                <w:i/>
                <w:sz w:val="18"/>
                <w:szCs w:val="18"/>
                <w:lang w:val="en-US"/>
              </w:rPr>
              <w:t>2</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600"/>
          <w:jc w:val="center"/>
        </w:trPr>
        <w:tc>
          <w:tcPr>
            <w:tcW w:w="2071" w:type="dxa"/>
            <w:vMerge/>
            <w:tcBorders>
              <w:bottom w:val="single" w:sz="4" w:space="0" w:color="auto"/>
            </w:tcBorders>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lang w:val="en-US"/>
              </w:rPr>
            </w:pPr>
            <w:r w:rsidRPr="002976B9">
              <w:rPr>
                <w:bCs/>
                <w:sz w:val="20"/>
                <w:szCs w:val="20"/>
                <w:lang w:val="en-US"/>
              </w:rPr>
              <w:t>1</w:t>
            </w:r>
          </w:p>
        </w:tc>
        <w:tc>
          <w:tcPr>
            <w:tcW w:w="8222" w:type="dxa"/>
            <w:gridSpan w:val="2"/>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0"/>
                <w:szCs w:val="20"/>
              </w:rPr>
            </w:pPr>
            <w:r w:rsidRPr="002976B9">
              <w:rPr>
                <w:sz w:val="20"/>
                <w:szCs w:val="20"/>
                <w:bdr w:val="none" w:sz="0" w:space="0" w:color="auto" w:frame="1"/>
              </w:rPr>
              <w:t xml:space="preserve">Экструзия полимерных композиционных материалов. Параметры процесса экструзии полимерных композитов. </w:t>
            </w:r>
            <w:r w:rsidRPr="002976B9">
              <w:rPr>
                <w:sz w:val="20"/>
                <w:szCs w:val="20"/>
              </w:rPr>
              <w:t>Виды перерабатываемых материалов. Номенклатура получаемых изделий. Оборудование, режимы работы, принцип действия.</w:t>
            </w:r>
          </w:p>
        </w:tc>
        <w:tc>
          <w:tcPr>
            <w:tcW w:w="1984" w:type="dxa"/>
            <w:vMerge/>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077"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618" w:type="dxa"/>
            <w:gridSpan w:val="3"/>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i/>
                <w:sz w:val="20"/>
                <w:szCs w:val="20"/>
              </w:rPr>
            </w:pPr>
            <w:r w:rsidRPr="002976B9">
              <w:rPr>
                <w:b/>
                <w:bCs/>
                <w:i/>
                <w:sz w:val="20"/>
                <w:szCs w:val="20"/>
              </w:rPr>
              <w:t>Практические занятия №6-7</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4</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460"/>
          <w:jc w:val="center"/>
        </w:trPr>
        <w:tc>
          <w:tcPr>
            <w:tcW w:w="2071" w:type="dxa"/>
            <w:vMerge/>
            <w:tcBorders>
              <w:bottom w:val="single" w:sz="4" w:space="0" w:color="auto"/>
            </w:tcBorders>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222" w:type="dxa"/>
            <w:gridSpan w:val="2"/>
            <w:tcBorders>
              <w:bottom w:val="single" w:sz="4" w:space="0" w:color="auto"/>
            </w:tcBorders>
            <w:shd w:val="clear" w:color="auto" w:fill="FFFFFF"/>
            <w:tcMar>
              <w:left w:w="57" w:type="dxa"/>
              <w:right w:w="57" w:type="dxa"/>
            </w:tcMar>
          </w:tcPr>
          <w:p w:rsidR="00FB7FA1" w:rsidRPr="002976B9" w:rsidRDefault="00FB7FA1" w:rsidP="009E2D81">
            <w:pPr>
              <w:shd w:val="clear" w:color="auto" w:fill="FFFFFF"/>
              <w:spacing w:line="240" w:lineRule="auto"/>
              <w:rPr>
                <w:i/>
                <w:sz w:val="20"/>
                <w:szCs w:val="20"/>
              </w:rPr>
            </w:pPr>
            <w:r w:rsidRPr="002976B9">
              <w:rPr>
                <w:i/>
                <w:sz w:val="20"/>
                <w:szCs w:val="20"/>
              </w:rPr>
              <w:t>Выбор технологических параметров проведения экструзии рукавных пленок, труб и шлангов, листов.</w:t>
            </w:r>
          </w:p>
        </w:tc>
        <w:tc>
          <w:tcPr>
            <w:tcW w:w="1984" w:type="dxa"/>
            <w:vMerge/>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123"/>
          <w:jc w:val="center"/>
        </w:trPr>
        <w:tc>
          <w:tcPr>
            <w:tcW w:w="2071" w:type="dxa"/>
            <w:vMerge/>
            <w:tcBorders>
              <w:bottom w:val="single" w:sz="4" w:space="0" w:color="auto"/>
            </w:tcBorders>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2</w:t>
            </w:r>
          </w:p>
        </w:tc>
        <w:tc>
          <w:tcPr>
            <w:tcW w:w="8222" w:type="dxa"/>
            <w:gridSpan w:val="2"/>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i/>
                <w:sz w:val="20"/>
                <w:szCs w:val="20"/>
              </w:rPr>
              <w:t>Технологический расчет оборудования экструзионных цехов</w:t>
            </w:r>
          </w:p>
        </w:tc>
        <w:tc>
          <w:tcPr>
            <w:tcW w:w="1984" w:type="dxa"/>
            <w:vMerge/>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20"/>
          <w:jc w:val="center"/>
        </w:trPr>
        <w:tc>
          <w:tcPr>
            <w:tcW w:w="10689" w:type="dxa"/>
            <w:gridSpan w:val="4"/>
            <w:tcMar>
              <w:left w:w="57" w:type="dxa"/>
              <w:right w:w="57" w:type="dxa"/>
            </w:tcMar>
          </w:tcPr>
          <w:p w:rsidR="00FB7FA1" w:rsidRPr="002976B9" w:rsidRDefault="00FB7FA1" w:rsidP="009E2D81">
            <w:pPr>
              <w:autoSpaceDE w:val="0"/>
              <w:autoSpaceDN w:val="0"/>
              <w:spacing w:line="240" w:lineRule="auto"/>
              <w:jc w:val="center"/>
              <w:rPr>
                <w:b/>
                <w:sz w:val="20"/>
                <w:szCs w:val="20"/>
              </w:rPr>
            </w:pPr>
            <w:r w:rsidRPr="002976B9">
              <w:rPr>
                <w:b/>
                <w:sz w:val="20"/>
                <w:szCs w:val="20"/>
              </w:rPr>
              <w:t>Раздел 2</w:t>
            </w:r>
          </w:p>
          <w:p w:rsidR="00FB7FA1" w:rsidRPr="002976B9" w:rsidRDefault="00FB7FA1" w:rsidP="009E2D81">
            <w:pPr>
              <w:autoSpaceDE w:val="0"/>
              <w:autoSpaceDN w:val="0"/>
              <w:spacing w:line="240" w:lineRule="auto"/>
              <w:jc w:val="center"/>
              <w:rPr>
                <w:i/>
                <w:sz w:val="20"/>
                <w:szCs w:val="20"/>
              </w:rPr>
            </w:pPr>
            <w:r w:rsidRPr="002976B9">
              <w:rPr>
                <w:b/>
                <w:sz w:val="20"/>
                <w:szCs w:val="20"/>
              </w:rPr>
              <w:t>Формирование заготовок из армированных пластиков</w:t>
            </w:r>
          </w:p>
        </w:tc>
        <w:tc>
          <w:tcPr>
            <w:tcW w:w="1984"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14</w:t>
            </w:r>
          </w:p>
        </w:tc>
        <w:tc>
          <w:tcPr>
            <w:tcW w:w="1077" w:type="dxa"/>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
                <w:bCs/>
                <w:sz w:val="18"/>
                <w:szCs w:val="18"/>
              </w:rPr>
            </w:pPr>
          </w:p>
        </w:tc>
        <w:tc>
          <w:tcPr>
            <w:tcW w:w="1078" w:type="dxa"/>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
                <w:bCs/>
                <w:sz w:val="18"/>
                <w:szCs w:val="18"/>
              </w:rPr>
            </w:pPr>
          </w:p>
        </w:tc>
      </w:tr>
      <w:tr w:rsidR="00FB7FA1" w:rsidRPr="002976B9" w:rsidTr="003D78BF">
        <w:trPr>
          <w:trHeight w:val="20"/>
          <w:jc w:val="center"/>
        </w:trPr>
        <w:tc>
          <w:tcPr>
            <w:tcW w:w="2071" w:type="dxa"/>
            <w:vMerge w:val="restart"/>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20"/>
                <w:szCs w:val="20"/>
              </w:rPr>
            </w:pPr>
            <w:r w:rsidRPr="002976B9">
              <w:rPr>
                <w:b/>
                <w:sz w:val="20"/>
                <w:szCs w:val="20"/>
              </w:rPr>
              <w:t>Тема 2.1</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sz w:val="20"/>
                <w:szCs w:val="20"/>
              </w:rPr>
              <w:lastRenderedPageBreak/>
              <w:t>Выкладка в форме</w:t>
            </w:r>
            <w:r w:rsidRPr="002976B9">
              <w:rPr>
                <w:b/>
                <w:bCs/>
                <w:sz w:val="20"/>
                <w:szCs w:val="20"/>
              </w:rPr>
              <w:t xml:space="preserve">. </w:t>
            </w:r>
            <w:r w:rsidRPr="002976B9">
              <w:rPr>
                <w:b/>
                <w:sz w:val="20"/>
                <w:szCs w:val="20"/>
              </w:rPr>
              <w:t>Выкладка сухих пакетов. Пултрузия и роллтрузия</w:t>
            </w:r>
          </w:p>
        </w:tc>
        <w:tc>
          <w:tcPr>
            <w:tcW w:w="8618" w:type="dxa"/>
            <w:gridSpan w:val="3"/>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b/>
                <w:bCs/>
                <w:sz w:val="20"/>
                <w:szCs w:val="20"/>
              </w:rPr>
              <w:lastRenderedPageBreak/>
              <w:t>Содержание учебного материала</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2</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w:t>
            </w:r>
            <w:r w:rsidRPr="002976B9">
              <w:rPr>
                <w:bCs/>
                <w:sz w:val="20"/>
              </w:rPr>
              <w:lastRenderedPageBreak/>
              <w:t>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lastRenderedPageBreak/>
              <w:t xml:space="preserve">Н4.1.01 – </w:t>
            </w:r>
            <w:r w:rsidRPr="002976B9">
              <w:rPr>
                <w:bCs/>
                <w:sz w:val="20"/>
              </w:rPr>
              <w:lastRenderedPageBreak/>
              <w:t>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9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222" w:type="dxa"/>
            <w:gridSpan w:val="2"/>
            <w:tcBorders>
              <w:bottom w:val="single" w:sz="4" w:space="0" w:color="auto"/>
            </w:tcBorders>
            <w:shd w:val="clear" w:color="auto" w:fill="FFFFFF"/>
            <w:tcMar>
              <w:left w:w="57" w:type="dxa"/>
              <w:right w:w="57" w:type="dxa"/>
            </w:tcMar>
          </w:tcPr>
          <w:p w:rsidR="00FB7FA1" w:rsidRPr="002976B9" w:rsidRDefault="00FB7FA1" w:rsidP="009E2D81">
            <w:pPr>
              <w:shd w:val="clear" w:color="auto" w:fill="FFFFFF"/>
              <w:spacing w:line="240" w:lineRule="auto"/>
              <w:rPr>
                <w:sz w:val="20"/>
                <w:szCs w:val="20"/>
              </w:rPr>
            </w:pPr>
            <w:r w:rsidRPr="002976B9">
              <w:rPr>
                <w:sz w:val="20"/>
                <w:szCs w:val="20"/>
              </w:rPr>
              <w:t xml:space="preserve">Основные операции выкладки в форму. Адгезионный слой. Раскрой и укладка препрега. Формы для выкладки препрега. </w:t>
            </w:r>
            <w:r w:rsidRPr="002976B9">
              <w:rPr>
                <w:sz w:val="20"/>
                <w:szCs w:val="20"/>
                <w:shd w:val="clear" w:color="auto" w:fill="FFFFFF"/>
              </w:rPr>
              <w:t xml:space="preserve">Изготовление препрегов. Контроль качества препрегов Основные свойства препрегов. </w:t>
            </w:r>
            <w:r w:rsidRPr="002976B9">
              <w:rPr>
                <w:sz w:val="20"/>
                <w:szCs w:val="20"/>
              </w:rPr>
              <w:t>Выкладка непропитанной ткани. Выкладка термопластичных армированных полуфабрикатов. Пултрузия и роллтрузия. Назначение процесса. Технологические схемы процесса. Оснастка, применяемая при пултрузии. Виды перерабатываемых материалов. Номенклатура получаемых изделий. Оборудование, режимы работы, принцип действия.</w:t>
            </w:r>
          </w:p>
        </w:tc>
        <w:tc>
          <w:tcPr>
            <w:tcW w:w="1984" w:type="dxa"/>
            <w:vMerge/>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618" w:type="dxa"/>
            <w:gridSpan w:val="3"/>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b/>
                <w:bCs/>
                <w:i/>
                <w:sz w:val="20"/>
                <w:szCs w:val="20"/>
              </w:rPr>
              <w:t>Практические занятия №8-9</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4</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117"/>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222" w:type="dxa"/>
            <w:gridSpan w:val="2"/>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bCs/>
                <w:i/>
                <w:sz w:val="20"/>
                <w:szCs w:val="20"/>
              </w:rPr>
              <w:t xml:space="preserve">Разработка технологической схемы получения </w:t>
            </w:r>
            <w:r w:rsidRPr="002976B9">
              <w:rPr>
                <w:i/>
                <w:sz w:val="20"/>
                <w:szCs w:val="20"/>
              </w:rPr>
              <w:t>листового конструктивного материала.</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116"/>
          <w:jc w:val="center"/>
        </w:trPr>
        <w:tc>
          <w:tcPr>
            <w:tcW w:w="2071" w:type="dxa"/>
            <w:vMerge/>
            <w:tcBorders>
              <w:bottom w:val="single" w:sz="4" w:space="0" w:color="auto"/>
            </w:tcBorders>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2</w:t>
            </w:r>
          </w:p>
        </w:tc>
        <w:tc>
          <w:tcPr>
            <w:tcW w:w="8222" w:type="dxa"/>
            <w:gridSpan w:val="2"/>
            <w:tcBorders>
              <w:bottom w:val="single" w:sz="4" w:space="0" w:color="auto"/>
            </w:tcBorders>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bCs/>
                <w:i/>
                <w:sz w:val="20"/>
                <w:szCs w:val="20"/>
              </w:rPr>
              <w:t xml:space="preserve">Разработка технологической схемы получения </w:t>
            </w:r>
            <w:r w:rsidRPr="002976B9">
              <w:rPr>
                <w:i/>
                <w:sz w:val="20"/>
                <w:szCs w:val="20"/>
              </w:rPr>
              <w:t>арматуры определенного профиля.</w:t>
            </w:r>
          </w:p>
        </w:tc>
        <w:tc>
          <w:tcPr>
            <w:tcW w:w="1984" w:type="dxa"/>
            <w:vMerge/>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20"/>
          <w:jc w:val="center"/>
        </w:trPr>
        <w:tc>
          <w:tcPr>
            <w:tcW w:w="2071" w:type="dxa"/>
            <w:vMerge w:val="restart"/>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 xml:space="preserve">Тема 2.2 </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sz w:val="20"/>
                <w:szCs w:val="20"/>
              </w:rPr>
              <w:t>Напыление волокна и связующего. Формирование геометрии и структуры плетением. Намотка</w:t>
            </w:r>
          </w:p>
        </w:tc>
        <w:tc>
          <w:tcPr>
            <w:tcW w:w="8618" w:type="dxa"/>
            <w:gridSpan w:val="3"/>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b/>
                <w:bCs/>
                <w:sz w:val="20"/>
                <w:szCs w:val="20"/>
              </w:rPr>
              <w:t>Содержание учебного материала</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2</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2070"/>
          <w:jc w:val="center"/>
        </w:trPr>
        <w:tc>
          <w:tcPr>
            <w:tcW w:w="2071" w:type="dxa"/>
            <w:vMerge/>
            <w:tcBorders>
              <w:bottom w:val="single" w:sz="4" w:space="0" w:color="auto"/>
            </w:tcBorders>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222" w:type="dxa"/>
            <w:gridSpan w:val="2"/>
            <w:tcBorders>
              <w:bottom w:val="single" w:sz="4" w:space="0" w:color="auto"/>
            </w:tcBorders>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sz w:val="20"/>
                <w:szCs w:val="20"/>
              </w:rPr>
              <w:t>Напыление. Назначение процесса. Схема нанесения покрытий напылением. Конструкции пистолетов – распылителей. Виды перерабатываемых материалов. Номенклатура получаемых изделий. Оборудование, режимы работы, принцип действия. Назначение процесса плетения. Схема плетения по шпилькам. Схема плетения на оснастке с прорезью. Плетение на оправке с пазами. Плетение пространственно – армированного каркаса. Схема изготовления тканных сот. Процесс намотки. Классификация способов намотки. Схемы поперечной, продольной, продольно – поперечной, спиральной намоток. Оправки для намотки. Виды перерабатываемых материалов. Номенклатура получаемых изделий. Оборудование, режимы работы, принцип действия. Оборудование, режимы работы, принцип действия</w:t>
            </w:r>
          </w:p>
        </w:tc>
        <w:tc>
          <w:tcPr>
            <w:tcW w:w="1984" w:type="dxa"/>
            <w:vMerge/>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618" w:type="dxa"/>
            <w:gridSpan w:val="3"/>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b/>
                <w:bCs/>
                <w:i/>
                <w:sz w:val="20"/>
                <w:szCs w:val="20"/>
              </w:rPr>
              <w:t>Практические занятия №10-12</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6</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lastRenderedPageBreak/>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79"/>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222" w:type="dxa"/>
            <w:gridSpan w:val="2"/>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bCs/>
                <w:i/>
                <w:sz w:val="20"/>
                <w:szCs w:val="20"/>
              </w:rPr>
              <w:t xml:space="preserve">Разработка технологической схемы </w:t>
            </w:r>
            <w:r w:rsidRPr="002976B9">
              <w:rPr>
                <w:i/>
                <w:sz w:val="20"/>
                <w:szCs w:val="20"/>
              </w:rPr>
              <w:t>нанесения покрытий на изделия.</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77"/>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2</w:t>
            </w:r>
          </w:p>
        </w:tc>
        <w:tc>
          <w:tcPr>
            <w:tcW w:w="8222" w:type="dxa"/>
            <w:gridSpan w:val="2"/>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bCs/>
                <w:i/>
                <w:sz w:val="20"/>
                <w:szCs w:val="20"/>
              </w:rPr>
              <w:t xml:space="preserve">Разработка технологической схемы получения </w:t>
            </w:r>
            <w:r w:rsidRPr="002976B9">
              <w:rPr>
                <w:i/>
                <w:sz w:val="20"/>
                <w:szCs w:val="20"/>
              </w:rPr>
              <w:t>сот.</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77"/>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3</w:t>
            </w:r>
          </w:p>
        </w:tc>
        <w:tc>
          <w:tcPr>
            <w:tcW w:w="8222" w:type="dxa"/>
            <w:gridSpan w:val="2"/>
            <w:shd w:val="clear" w:color="auto" w:fill="FFFFFF"/>
            <w:tcMar>
              <w:left w:w="57" w:type="dxa"/>
              <w:right w:w="57" w:type="dxa"/>
            </w:tcMar>
          </w:tcPr>
          <w:p w:rsidR="00FB7FA1" w:rsidRPr="002976B9" w:rsidRDefault="00FB7FA1" w:rsidP="009E2D81">
            <w:pPr>
              <w:autoSpaceDE w:val="0"/>
              <w:autoSpaceDN w:val="0"/>
              <w:spacing w:line="240" w:lineRule="auto"/>
              <w:rPr>
                <w:bCs/>
                <w:i/>
                <w:sz w:val="20"/>
                <w:szCs w:val="20"/>
              </w:rPr>
            </w:pPr>
            <w:r w:rsidRPr="002976B9">
              <w:rPr>
                <w:bCs/>
                <w:i/>
                <w:sz w:val="20"/>
                <w:szCs w:val="20"/>
              </w:rPr>
              <w:t xml:space="preserve">Разработка технологической схемы получения </w:t>
            </w:r>
            <w:r w:rsidRPr="002976B9">
              <w:rPr>
                <w:i/>
                <w:sz w:val="20"/>
                <w:szCs w:val="20"/>
              </w:rPr>
              <w:t>изделий намоткой</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20"/>
          <w:jc w:val="center"/>
        </w:trPr>
        <w:tc>
          <w:tcPr>
            <w:tcW w:w="10689" w:type="dxa"/>
            <w:gridSpan w:val="4"/>
            <w:tcMar>
              <w:left w:w="57" w:type="dxa"/>
              <w:right w:w="57" w:type="dxa"/>
            </w:tcMar>
          </w:tcPr>
          <w:p w:rsidR="00FB7FA1" w:rsidRPr="002976B9" w:rsidRDefault="00FB7FA1" w:rsidP="009E2D81">
            <w:pPr>
              <w:autoSpaceDE w:val="0"/>
              <w:autoSpaceDN w:val="0"/>
              <w:spacing w:line="240" w:lineRule="auto"/>
              <w:jc w:val="center"/>
              <w:rPr>
                <w:b/>
                <w:bCs/>
                <w:sz w:val="20"/>
                <w:szCs w:val="20"/>
              </w:rPr>
            </w:pPr>
            <w:r w:rsidRPr="002976B9">
              <w:rPr>
                <w:b/>
                <w:bCs/>
                <w:sz w:val="20"/>
                <w:szCs w:val="20"/>
              </w:rPr>
              <w:lastRenderedPageBreak/>
              <w:t xml:space="preserve">Раздел 3 </w:t>
            </w:r>
          </w:p>
          <w:p w:rsidR="00FB7FA1" w:rsidRPr="002976B9" w:rsidRDefault="00FB7FA1" w:rsidP="009E2D81">
            <w:pPr>
              <w:autoSpaceDE w:val="0"/>
              <w:autoSpaceDN w:val="0"/>
              <w:spacing w:line="240" w:lineRule="auto"/>
              <w:jc w:val="center"/>
              <w:rPr>
                <w:b/>
                <w:i/>
                <w:sz w:val="20"/>
                <w:szCs w:val="20"/>
              </w:rPr>
            </w:pPr>
            <w:r w:rsidRPr="002976B9">
              <w:rPr>
                <w:b/>
                <w:sz w:val="20"/>
                <w:szCs w:val="20"/>
              </w:rPr>
              <w:t>Формование изделий из армированных пластиков</w:t>
            </w:r>
          </w:p>
        </w:tc>
        <w:tc>
          <w:tcPr>
            <w:tcW w:w="1984"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12</w:t>
            </w:r>
          </w:p>
        </w:tc>
        <w:tc>
          <w:tcPr>
            <w:tcW w:w="1077" w:type="dxa"/>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
                <w:bCs/>
                <w:sz w:val="18"/>
                <w:szCs w:val="18"/>
              </w:rPr>
            </w:pPr>
          </w:p>
        </w:tc>
        <w:tc>
          <w:tcPr>
            <w:tcW w:w="1078" w:type="dxa"/>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
                <w:bCs/>
                <w:sz w:val="18"/>
                <w:szCs w:val="18"/>
              </w:rPr>
            </w:pPr>
          </w:p>
        </w:tc>
      </w:tr>
      <w:tr w:rsidR="00FB7FA1" w:rsidRPr="002976B9" w:rsidTr="003D78BF">
        <w:trPr>
          <w:trHeight w:val="134"/>
          <w:jc w:val="center"/>
        </w:trPr>
        <w:tc>
          <w:tcPr>
            <w:tcW w:w="2071" w:type="dxa"/>
            <w:vMerge w:val="restart"/>
            <w:tcMar>
              <w:left w:w="57" w:type="dxa"/>
              <w:right w:w="57" w:type="dxa"/>
            </w:tcMar>
          </w:tcPr>
          <w:p w:rsidR="00FB7FA1" w:rsidRPr="002976B9" w:rsidRDefault="00FB7FA1" w:rsidP="009E2D81">
            <w:pPr>
              <w:spacing w:line="240" w:lineRule="auto"/>
              <w:jc w:val="center"/>
              <w:rPr>
                <w:b/>
                <w:sz w:val="20"/>
                <w:szCs w:val="20"/>
              </w:rPr>
            </w:pPr>
            <w:r w:rsidRPr="002976B9">
              <w:rPr>
                <w:b/>
                <w:sz w:val="20"/>
                <w:szCs w:val="20"/>
              </w:rPr>
              <w:t>Тема 3.1</w:t>
            </w:r>
          </w:p>
          <w:p w:rsidR="00FB7FA1" w:rsidRPr="002976B9" w:rsidRDefault="00FB7FA1" w:rsidP="009E2D81">
            <w:pPr>
              <w:spacing w:line="240" w:lineRule="auto"/>
              <w:jc w:val="center"/>
              <w:rPr>
                <w:b/>
                <w:bCs/>
                <w:sz w:val="20"/>
                <w:szCs w:val="20"/>
              </w:rPr>
            </w:pPr>
            <w:r w:rsidRPr="002976B9">
              <w:rPr>
                <w:b/>
                <w:bCs/>
                <w:sz w:val="20"/>
                <w:szCs w:val="20"/>
              </w:rPr>
              <w:t>Контактное формование. Прессовое формование. Пневмогидрокомпрессионное формование. Термокомпрессионное формование.</w:t>
            </w:r>
          </w:p>
          <w:p w:rsidR="00FB7FA1" w:rsidRPr="002976B9" w:rsidRDefault="00FB7FA1" w:rsidP="009E2D81">
            <w:pPr>
              <w:spacing w:line="240" w:lineRule="auto"/>
              <w:jc w:val="center"/>
              <w:rPr>
                <w:b/>
                <w:bCs/>
                <w:sz w:val="20"/>
                <w:szCs w:val="20"/>
              </w:rPr>
            </w:pPr>
            <w:r w:rsidRPr="002976B9">
              <w:rPr>
                <w:b/>
                <w:bCs/>
                <w:sz w:val="20"/>
                <w:szCs w:val="20"/>
              </w:rPr>
              <w:t>Магнитоимпульсное формование.</w:t>
            </w:r>
          </w:p>
          <w:p w:rsidR="00FB7FA1" w:rsidRPr="002976B9" w:rsidRDefault="00FB7FA1" w:rsidP="009E2D81">
            <w:pPr>
              <w:spacing w:line="240" w:lineRule="auto"/>
              <w:jc w:val="center"/>
              <w:rPr>
                <w:b/>
                <w:bCs/>
                <w:sz w:val="20"/>
                <w:szCs w:val="20"/>
              </w:rPr>
            </w:pPr>
            <w:r w:rsidRPr="002976B9">
              <w:rPr>
                <w:b/>
                <w:bCs/>
                <w:sz w:val="20"/>
                <w:szCs w:val="20"/>
              </w:rPr>
              <w:t>Пропитка заготовок.</w:t>
            </w:r>
          </w:p>
          <w:p w:rsidR="00FB7FA1" w:rsidRPr="002976B9" w:rsidRDefault="00FB7FA1" w:rsidP="009E2D81">
            <w:pPr>
              <w:spacing w:line="240" w:lineRule="auto"/>
              <w:jc w:val="center"/>
              <w:rPr>
                <w:b/>
                <w:bCs/>
                <w:sz w:val="20"/>
                <w:szCs w:val="20"/>
              </w:rPr>
            </w:pPr>
            <w:r w:rsidRPr="002976B9">
              <w:rPr>
                <w:b/>
                <w:bCs/>
                <w:sz w:val="20"/>
                <w:szCs w:val="20"/>
              </w:rPr>
              <w:t>Выбор метода формования из условий нагруженности деталей. Температурный режим формования.</w:t>
            </w:r>
          </w:p>
        </w:tc>
        <w:tc>
          <w:tcPr>
            <w:tcW w:w="8618" w:type="dxa"/>
            <w:gridSpan w:val="3"/>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b/>
                <w:bCs/>
                <w:sz w:val="20"/>
                <w:szCs w:val="20"/>
              </w:rPr>
              <w:t>Содержание учебного материала</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2</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3450"/>
          <w:jc w:val="center"/>
        </w:trPr>
        <w:tc>
          <w:tcPr>
            <w:tcW w:w="2071" w:type="dxa"/>
            <w:vMerge/>
            <w:tcBorders>
              <w:bottom w:val="single" w:sz="4" w:space="0" w:color="auto"/>
            </w:tcBorders>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222" w:type="dxa"/>
            <w:gridSpan w:val="2"/>
            <w:tcBorders>
              <w:bottom w:val="single" w:sz="4" w:space="0" w:color="auto"/>
            </w:tcBorders>
            <w:shd w:val="clear" w:color="auto" w:fill="FFFFFF"/>
            <w:tcMar>
              <w:left w:w="57" w:type="dxa"/>
              <w:right w:w="57" w:type="dxa"/>
            </w:tcMar>
          </w:tcPr>
          <w:p w:rsidR="00FB7FA1" w:rsidRPr="002976B9" w:rsidRDefault="00FB7FA1" w:rsidP="009E2D81">
            <w:pPr>
              <w:shd w:val="clear" w:color="auto" w:fill="FFFFFF"/>
              <w:spacing w:line="240" w:lineRule="auto"/>
              <w:rPr>
                <w:sz w:val="20"/>
                <w:szCs w:val="20"/>
              </w:rPr>
            </w:pPr>
            <w:r w:rsidRPr="002976B9">
              <w:rPr>
                <w:sz w:val="20"/>
                <w:szCs w:val="20"/>
              </w:rPr>
              <w:t>Общие сведения о контактном формовании. Контактное формование роликами. Контактное формование натяжением нити (ленты, жгута). Формование обмоткой резиновым жгутом.</w:t>
            </w:r>
          </w:p>
          <w:p w:rsidR="00FB7FA1" w:rsidRPr="002976B9" w:rsidRDefault="00FB7FA1" w:rsidP="009E2D81">
            <w:pPr>
              <w:autoSpaceDE w:val="0"/>
              <w:autoSpaceDN w:val="0"/>
              <w:spacing w:line="240" w:lineRule="auto"/>
              <w:rPr>
                <w:sz w:val="20"/>
                <w:szCs w:val="20"/>
              </w:rPr>
            </w:pPr>
            <w:r w:rsidRPr="002976B9">
              <w:rPr>
                <w:sz w:val="20"/>
                <w:szCs w:val="20"/>
              </w:rPr>
              <w:t xml:space="preserve">Вибрационное формование. Виды перерабатываемых материалов. Номенклатура получаемых изделий. Оборудование, режимы работы, принцип действия. Жесткое прессование. Упругое прессование. Упругое формование вакуумированием. Автоклавное формование и гидроклавное. Формование в пресс – камерах. Виды перерабатываемых материалов. Номенклатура получаемых изделий. Оборудование, режимы работы, принцип действия. Формование температурным расширением вкладышей. Комбинированные способы формования. </w:t>
            </w:r>
            <w:r w:rsidRPr="002976B9">
              <w:rPr>
                <w:bCs/>
                <w:sz w:val="20"/>
                <w:szCs w:val="20"/>
              </w:rPr>
              <w:t xml:space="preserve">Общие сведения о магнитоимпульсном формовании. Схемы формующего узла. Достоинства метода. </w:t>
            </w:r>
            <w:r w:rsidRPr="002976B9">
              <w:rPr>
                <w:sz w:val="20"/>
                <w:szCs w:val="20"/>
              </w:rPr>
              <w:t xml:space="preserve">Виды перерабатываемых материалов. Номенклатура получаемых изделий. Оборудование, режимы работы, принцип действия. </w:t>
            </w:r>
            <w:r w:rsidRPr="002976B9">
              <w:rPr>
                <w:bCs/>
                <w:sz w:val="20"/>
                <w:szCs w:val="20"/>
              </w:rPr>
              <w:t xml:space="preserve">Пропитка под давлением в замкнутой форме. Пропитка в открытой форме. </w:t>
            </w:r>
            <w:r w:rsidRPr="002976B9">
              <w:rPr>
                <w:sz w:val="20"/>
                <w:szCs w:val="20"/>
              </w:rPr>
              <w:t xml:space="preserve">Виды перерабатываемых материалов. Номенклатура получаемых изделий. Оборудование, режимы работы, принцип действия. </w:t>
            </w:r>
            <w:r w:rsidRPr="002976B9">
              <w:rPr>
                <w:bCs/>
                <w:sz w:val="20"/>
                <w:szCs w:val="20"/>
              </w:rPr>
              <w:t>Основные критерии для выбора метода формования. Способы нагрева. Конвективный нагрев. Высокочастотный способ. Нагрев лучистой энергией. Термостабилизация.</w:t>
            </w:r>
          </w:p>
        </w:tc>
        <w:tc>
          <w:tcPr>
            <w:tcW w:w="1984" w:type="dxa"/>
            <w:vMerge/>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618" w:type="dxa"/>
            <w:gridSpan w:val="3"/>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b/>
                <w:bCs/>
                <w:i/>
                <w:sz w:val="20"/>
                <w:szCs w:val="20"/>
              </w:rPr>
              <w:t>Практические занятия №13-17</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10</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49"/>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222" w:type="dxa"/>
            <w:gridSpan w:val="2"/>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i/>
                <w:sz w:val="20"/>
                <w:szCs w:val="20"/>
              </w:rPr>
              <w:t>Разработка технологической схемы производства стеклоленточки.</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46"/>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2</w:t>
            </w:r>
          </w:p>
        </w:tc>
        <w:tc>
          <w:tcPr>
            <w:tcW w:w="8222" w:type="dxa"/>
            <w:gridSpan w:val="2"/>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i/>
                <w:sz w:val="20"/>
                <w:szCs w:val="20"/>
              </w:rPr>
              <w:t>Разработка технологической схемы производства изделий упругим вакуумированием.</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46"/>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3</w:t>
            </w:r>
          </w:p>
        </w:tc>
        <w:tc>
          <w:tcPr>
            <w:tcW w:w="8222" w:type="dxa"/>
            <w:gridSpan w:val="2"/>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i/>
                <w:sz w:val="20"/>
                <w:szCs w:val="20"/>
              </w:rPr>
              <w:t>Разработка технологической схемы производства конкретного изделия.</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46"/>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4</w:t>
            </w:r>
          </w:p>
        </w:tc>
        <w:tc>
          <w:tcPr>
            <w:tcW w:w="8222" w:type="dxa"/>
            <w:gridSpan w:val="2"/>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i/>
                <w:sz w:val="20"/>
                <w:szCs w:val="20"/>
              </w:rPr>
              <w:t xml:space="preserve">Разработка технологической схемы </w:t>
            </w:r>
            <w:r w:rsidRPr="002976B9">
              <w:rPr>
                <w:bCs/>
                <w:i/>
                <w:sz w:val="20"/>
                <w:szCs w:val="20"/>
              </w:rPr>
              <w:t>пропитки под давлением в замкнутой форме.</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46"/>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5</w:t>
            </w:r>
          </w:p>
        </w:tc>
        <w:tc>
          <w:tcPr>
            <w:tcW w:w="8222" w:type="dxa"/>
            <w:gridSpan w:val="2"/>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bCs/>
                <w:i/>
                <w:sz w:val="20"/>
                <w:szCs w:val="20"/>
              </w:rPr>
              <w:t>Выбор метода формования и температурного режима для заданных условий</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20"/>
          <w:jc w:val="center"/>
        </w:trPr>
        <w:tc>
          <w:tcPr>
            <w:tcW w:w="10689" w:type="dxa"/>
            <w:gridSpan w:val="4"/>
            <w:tcMar>
              <w:left w:w="57" w:type="dxa"/>
              <w:right w:w="57" w:type="dxa"/>
            </w:tcMar>
          </w:tcPr>
          <w:p w:rsidR="00FB7FA1" w:rsidRPr="002976B9" w:rsidRDefault="00FB7FA1" w:rsidP="009E2D81">
            <w:pPr>
              <w:autoSpaceDE w:val="0"/>
              <w:autoSpaceDN w:val="0"/>
              <w:spacing w:line="240" w:lineRule="auto"/>
              <w:jc w:val="center"/>
              <w:rPr>
                <w:b/>
                <w:sz w:val="20"/>
                <w:szCs w:val="20"/>
              </w:rPr>
            </w:pPr>
            <w:r w:rsidRPr="002976B9">
              <w:rPr>
                <w:b/>
                <w:sz w:val="20"/>
                <w:szCs w:val="20"/>
              </w:rPr>
              <w:t>Раздел 4</w:t>
            </w:r>
          </w:p>
          <w:p w:rsidR="00FB7FA1" w:rsidRPr="002976B9" w:rsidRDefault="00FB7FA1" w:rsidP="009E2D81">
            <w:pPr>
              <w:autoSpaceDE w:val="0"/>
              <w:autoSpaceDN w:val="0"/>
              <w:spacing w:line="240" w:lineRule="auto"/>
              <w:jc w:val="center"/>
              <w:rPr>
                <w:b/>
                <w:i/>
                <w:sz w:val="20"/>
                <w:szCs w:val="20"/>
              </w:rPr>
            </w:pPr>
            <w:r w:rsidRPr="002976B9">
              <w:rPr>
                <w:b/>
                <w:sz w:val="20"/>
                <w:szCs w:val="20"/>
              </w:rPr>
              <w:lastRenderedPageBreak/>
              <w:t>Переработка и утилизация отходов производства</w:t>
            </w:r>
          </w:p>
        </w:tc>
        <w:tc>
          <w:tcPr>
            <w:tcW w:w="1984"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lastRenderedPageBreak/>
              <w:t>4</w:t>
            </w:r>
          </w:p>
        </w:tc>
        <w:tc>
          <w:tcPr>
            <w:tcW w:w="1077" w:type="dxa"/>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
                <w:bCs/>
                <w:sz w:val="18"/>
                <w:szCs w:val="18"/>
              </w:rPr>
            </w:pPr>
          </w:p>
        </w:tc>
        <w:tc>
          <w:tcPr>
            <w:tcW w:w="1078" w:type="dxa"/>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
                <w:bCs/>
                <w:sz w:val="18"/>
                <w:szCs w:val="18"/>
              </w:rPr>
            </w:pPr>
          </w:p>
        </w:tc>
      </w:tr>
      <w:tr w:rsidR="00FB7FA1" w:rsidRPr="002976B9" w:rsidTr="003D78BF">
        <w:trPr>
          <w:trHeight w:val="20"/>
          <w:jc w:val="center"/>
        </w:trPr>
        <w:tc>
          <w:tcPr>
            <w:tcW w:w="2071" w:type="dxa"/>
            <w:vMerge w:val="restart"/>
            <w:tcMar>
              <w:left w:w="57" w:type="dxa"/>
              <w:right w:w="57" w:type="dxa"/>
            </w:tcMar>
          </w:tcPr>
          <w:p w:rsidR="00FB7FA1" w:rsidRPr="002976B9" w:rsidRDefault="00FB7FA1" w:rsidP="009E2D81">
            <w:pPr>
              <w:spacing w:line="240" w:lineRule="auto"/>
              <w:jc w:val="center"/>
              <w:rPr>
                <w:b/>
                <w:sz w:val="20"/>
                <w:szCs w:val="20"/>
              </w:rPr>
            </w:pPr>
            <w:r w:rsidRPr="002976B9">
              <w:rPr>
                <w:b/>
                <w:sz w:val="20"/>
                <w:szCs w:val="20"/>
              </w:rPr>
              <w:lastRenderedPageBreak/>
              <w:t>Тема 4.1</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sz w:val="20"/>
                <w:szCs w:val="20"/>
              </w:rPr>
              <w:t>Переработка и утилизация отходов производства</w:t>
            </w:r>
          </w:p>
        </w:tc>
        <w:tc>
          <w:tcPr>
            <w:tcW w:w="8618" w:type="dxa"/>
            <w:gridSpan w:val="3"/>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b/>
                <w:bCs/>
                <w:sz w:val="20"/>
                <w:szCs w:val="20"/>
              </w:rPr>
              <w:t>Содержание учебного материала</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2</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920"/>
          <w:jc w:val="center"/>
        </w:trPr>
        <w:tc>
          <w:tcPr>
            <w:tcW w:w="2071" w:type="dxa"/>
            <w:vMerge/>
            <w:tcBorders>
              <w:bottom w:val="single" w:sz="4" w:space="0" w:color="auto"/>
            </w:tcBorders>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222" w:type="dxa"/>
            <w:gridSpan w:val="2"/>
            <w:tcBorders>
              <w:bottom w:val="single" w:sz="4" w:space="0" w:color="auto"/>
            </w:tcBorders>
            <w:shd w:val="clear" w:color="auto" w:fill="FFFFFF"/>
            <w:tcMar>
              <w:left w:w="57" w:type="dxa"/>
              <w:right w:w="57" w:type="dxa"/>
            </w:tcMar>
          </w:tcPr>
          <w:p w:rsidR="00FB7FA1" w:rsidRPr="002976B9" w:rsidRDefault="00FB7FA1" w:rsidP="009E2D81">
            <w:pPr>
              <w:spacing w:line="240" w:lineRule="auto"/>
              <w:rPr>
                <w:sz w:val="20"/>
                <w:szCs w:val="20"/>
              </w:rPr>
            </w:pPr>
            <w:r w:rsidRPr="002976B9">
              <w:rPr>
                <w:sz w:val="20"/>
                <w:szCs w:val="20"/>
              </w:rPr>
              <w:t>Классификация отходов по источнику образования. Термины и определения вторичных материальных ресурсов в соответствии с ГОСТ 25916. Вторичное сырье. Композиционные материалы в строительстве. Сущность переработки отходов. Способы получения новых композиционных материалов. Утилизация отходов производства.</w:t>
            </w:r>
          </w:p>
        </w:tc>
        <w:tc>
          <w:tcPr>
            <w:tcW w:w="1984" w:type="dxa"/>
            <w:vMerge/>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7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618" w:type="dxa"/>
            <w:gridSpan w:val="3"/>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b/>
                <w:bCs/>
                <w:i/>
                <w:sz w:val="20"/>
                <w:szCs w:val="20"/>
              </w:rPr>
              <w:t>Практическое занятие №18</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2</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7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222" w:type="dxa"/>
            <w:gridSpan w:val="2"/>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i/>
                <w:sz w:val="20"/>
                <w:szCs w:val="20"/>
              </w:rPr>
              <w:t>Разработка технологической схемы переработки отходов</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20"/>
          <w:jc w:val="center"/>
        </w:trPr>
        <w:tc>
          <w:tcPr>
            <w:tcW w:w="10689" w:type="dxa"/>
            <w:gridSpan w:val="4"/>
            <w:tcMar>
              <w:left w:w="57" w:type="dxa"/>
              <w:right w:w="57" w:type="dxa"/>
            </w:tcMar>
          </w:tcPr>
          <w:p w:rsidR="00FB7FA1" w:rsidRPr="002976B9" w:rsidRDefault="00FB7FA1" w:rsidP="009E2D81">
            <w:pPr>
              <w:autoSpaceDE w:val="0"/>
              <w:autoSpaceDN w:val="0"/>
              <w:spacing w:line="240" w:lineRule="auto"/>
              <w:jc w:val="center"/>
              <w:rPr>
                <w:b/>
                <w:sz w:val="20"/>
                <w:szCs w:val="20"/>
              </w:rPr>
            </w:pPr>
            <w:r w:rsidRPr="002976B9">
              <w:rPr>
                <w:b/>
                <w:sz w:val="20"/>
                <w:szCs w:val="20"/>
              </w:rPr>
              <w:t xml:space="preserve">Раздел 5 </w:t>
            </w:r>
          </w:p>
          <w:p w:rsidR="00FB7FA1" w:rsidRPr="002976B9" w:rsidRDefault="00FB7FA1" w:rsidP="009E2D81">
            <w:pPr>
              <w:autoSpaceDE w:val="0"/>
              <w:autoSpaceDN w:val="0"/>
              <w:spacing w:line="240" w:lineRule="auto"/>
              <w:jc w:val="center"/>
              <w:rPr>
                <w:i/>
                <w:sz w:val="20"/>
                <w:szCs w:val="20"/>
              </w:rPr>
            </w:pPr>
            <w:r w:rsidRPr="002976B9">
              <w:rPr>
                <w:b/>
                <w:sz w:val="20"/>
                <w:szCs w:val="20"/>
              </w:rPr>
              <w:t>Основы проектирования производств</w:t>
            </w:r>
          </w:p>
        </w:tc>
        <w:tc>
          <w:tcPr>
            <w:tcW w:w="1984"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6</w:t>
            </w:r>
          </w:p>
        </w:tc>
        <w:tc>
          <w:tcPr>
            <w:tcW w:w="1077" w:type="dxa"/>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
                <w:bCs/>
                <w:sz w:val="18"/>
                <w:szCs w:val="18"/>
              </w:rPr>
            </w:pPr>
          </w:p>
        </w:tc>
      </w:tr>
      <w:tr w:rsidR="00FB7FA1" w:rsidRPr="002976B9" w:rsidTr="003D78BF">
        <w:trPr>
          <w:trHeight w:val="20"/>
          <w:jc w:val="center"/>
        </w:trPr>
        <w:tc>
          <w:tcPr>
            <w:tcW w:w="2071" w:type="dxa"/>
            <w:vMerge w:val="restart"/>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sz w:val="20"/>
                <w:szCs w:val="20"/>
              </w:rPr>
              <w:t>Тема 5.1 Анализ существующих производств. Разработка технологических схем. Компоновочные решения при проектировании</w:t>
            </w:r>
          </w:p>
        </w:tc>
        <w:tc>
          <w:tcPr>
            <w:tcW w:w="8618" w:type="dxa"/>
            <w:gridSpan w:val="3"/>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b/>
                <w:bCs/>
                <w:sz w:val="20"/>
                <w:szCs w:val="20"/>
              </w:rPr>
              <w:t>Содержание учебного материала</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2</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1150"/>
          <w:jc w:val="center"/>
        </w:trPr>
        <w:tc>
          <w:tcPr>
            <w:tcW w:w="2071" w:type="dxa"/>
            <w:vMerge/>
            <w:tcBorders>
              <w:bottom w:val="single" w:sz="4" w:space="0" w:color="auto"/>
            </w:tcBorders>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222" w:type="dxa"/>
            <w:gridSpan w:val="2"/>
            <w:tcBorders>
              <w:bottom w:val="single" w:sz="4" w:space="0" w:color="auto"/>
            </w:tcBorders>
            <w:shd w:val="clear" w:color="auto" w:fill="FFFFFF"/>
            <w:tcMar>
              <w:left w:w="57" w:type="dxa"/>
              <w:right w:w="57" w:type="dxa"/>
            </w:tcMar>
          </w:tcPr>
          <w:p w:rsidR="00FB7FA1" w:rsidRPr="002976B9" w:rsidRDefault="00FB7FA1" w:rsidP="009E2D81">
            <w:pPr>
              <w:shd w:val="clear" w:color="auto" w:fill="FFFFFF"/>
              <w:autoSpaceDE w:val="0"/>
              <w:autoSpaceDN w:val="0"/>
              <w:spacing w:line="240" w:lineRule="auto"/>
              <w:rPr>
                <w:i/>
                <w:sz w:val="20"/>
                <w:szCs w:val="20"/>
              </w:rPr>
            </w:pPr>
            <w:r w:rsidRPr="002976B9">
              <w:rPr>
                <w:sz w:val="20"/>
                <w:szCs w:val="20"/>
              </w:rPr>
              <w:t>Анализ технико-экономических показателей важнейших производств базового предприятия по переработке пластмасс; их достоинства и недостатки. Перспективы развития важнейших производств по переработке полимерных композитов. Разработка технологической схемы производства заданных изделий. Исходные данные для проектирования. Правила расстановки оборудования. Опре</w:t>
            </w:r>
            <w:r w:rsidRPr="002976B9">
              <w:rPr>
                <w:sz w:val="20"/>
                <w:szCs w:val="20"/>
              </w:rPr>
              <w:softHyphen/>
              <w:t>деление производственных площадей.</w:t>
            </w:r>
          </w:p>
        </w:tc>
        <w:tc>
          <w:tcPr>
            <w:tcW w:w="1984" w:type="dxa"/>
            <w:vMerge/>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618" w:type="dxa"/>
            <w:gridSpan w:val="3"/>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b/>
                <w:bCs/>
                <w:i/>
                <w:sz w:val="20"/>
                <w:szCs w:val="20"/>
              </w:rPr>
              <w:t>Практические занятия №18-20</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4</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w:t>
            </w:r>
            <w:r w:rsidRPr="002976B9">
              <w:rPr>
                <w:bCs/>
                <w:sz w:val="20"/>
              </w:rPr>
              <w:lastRenderedPageBreak/>
              <w:t>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lastRenderedPageBreak/>
              <w:t xml:space="preserve">Н4.1.01 – </w:t>
            </w:r>
            <w:r w:rsidRPr="002976B9">
              <w:rPr>
                <w:bCs/>
                <w:sz w:val="20"/>
              </w:rPr>
              <w:lastRenderedPageBreak/>
              <w:t>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222" w:type="dxa"/>
            <w:gridSpan w:val="2"/>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i/>
                <w:sz w:val="20"/>
                <w:szCs w:val="20"/>
              </w:rPr>
              <w:t>Разработка технологической схемы производства заданного изделия</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396"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2</w:t>
            </w:r>
          </w:p>
        </w:tc>
        <w:tc>
          <w:tcPr>
            <w:tcW w:w="8222" w:type="dxa"/>
            <w:gridSpan w:val="2"/>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i/>
                <w:sz w:val="20"/>
                <w:szCs w:val="20"/>
              </w:rPr>
              <w:t>Проектирование плана участка с компоновкой оборудования на отметке 0.000</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20"/>
          <w:jc w:val="center"/>
        </w:trPr>
        <w:tc>
          <w:tcPr>
            <w:tcW w:w="2071" w:type="dxa"/>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618" w:type="dxa"/>
            <w:gridSpan w:val="3"/>
            <w:shd w:val="clear" w:color="auto" w:fill="FFFFFF"/>
            <w:tcMar>
              <w:left w:w="57" w:type="dxa"/>
              <w:right w:w="57" w:type="dxa"/>
            </w:tcMar>
          </w:tcPr>
          <w:p w:rsidR="00FB7FA1" w:rsidRPr="002976B9" w:rsidRDefault="00FB7FA1" w:rsidP="009E2D81">
            <w:pPr>
              <w:autoSpaceDE w:val="0"/>
              <w:autoSpaceDN w:val="0"/>
              <w:spacing w:line="240" w:lineRule="auto"/>
              <w:rPr>
                <w:sz w:val="20"/>
                <w:szCs w:val="20"/>
              </w:rPr>
            </w:pPr>
            <w:r w:rsidRPr="002976B9">
              <w:rPr>
                <w:sz w:val="20"/>
                <w:szCs w:val="20"/>
              </w:rPr>
              <w:t>Контрольная работа</w:t>
            </w:r>
          </w:p>
        </w:tc>
        <w:tc>
          <w:tcPr>
            <w:tcW w:w="1984"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2</w:t>
            </w:r>
          </w:p>
        </w:tc>
        <w:tc>
          <w:tcPr>
            <w:tcW w:w="1077" w:type="dxa"/>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20"/>
          <w:jc w:val="center"/>
        </w:trPr>
        <w:tc>
          <w:tcPr>
            <w:tcW w:w="10689" w:type="dxa"/>
            <w:gridSpan w:val="4"/>
            <w:tcMar>
              <w:left w:w="57" w:type="dxa"/>
              <w:right w:w="57" w:type="dxa"/>
            </w:tcMar>
          </w:tcPr>
          <w:p w:rsidR="00FB7FA1" w:rsidRPr="002976B9" w:rsidRDefault="00FB7FA1" w:rsidP="009E2D81">
            <w:pPr>
              <w:spacing w:line="240" w:lineRule="auto"/>
              <w:jc w:val="center"/>
              <w:rPr>
                <w:b/>
                <w:sz w:val="20"/>
                <w:szCs w:val="20"/>
              </w:rPr>
            </w:pPr>
            <w:r w:rsidRPr="002976B9">
              <w:rPr>
                <w:b/>
                <w:sz w:val="20"/>
                <w:szCs w:val="20"/>
              </w:rPr>
              <w:t>МДК 04.02</w:t>
            </w:r>
          </w:p>
          <w:p w:rsidR="00FB7FA1" w:rsidRPr="002976B9" w:rsidRDefault="00FB7FA1" w:rsidP="009E2D81">
            <w:pPr>
              <w:spacing w:line="240" w:lineRule="auto"/>
              <w:jc w:val="center"/>
              <w:rPr>
                <w:iCs/>
                <w:sz w:val="20"/>
                <w:szCs w:val="20"/>
                <w:shd w:val="clear" w:color="auto" w:fill="FFFFFF"/>
              </w:rPr>
            </w:pPr>
            <w:r w:rsidRPr="002976B9">
              <w:rPr>
                <w:b/>
                <w:sz w:val="20"/>
                <w:szCs w:val="20"/>
              </w:rPr>
              <w:t>Технология сборки и ремонта изделий из полимерных композитов</w:t>
            </w:r>
          </w:p>
        </w:tc>
        <w:tc>
          <w:tcPr>
            <w:tcW w:w="1984"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36</w:t>
            </w:r>
          </w:p>
        </w:tc>
        <w:tc>
          <w:tcPr>
            <w:tcW w:w="1077" w:type="dxa"/>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20"/>
          <w:jc w:val="center"/>
        </w:trPr>
        <w:tc>
          <w:tcPr>
            <w:tcW w:w="10689" w:type="dxa"/>
            <w:gridSpan w:val="4"/>
            <w:tcMar>
              <w:left w:w="57" w:type="dxa"/>
              <w:right w:w="57" w:type="dxa"/>
            </w:tcMar>
          </w:tcPr>
          <w:p w:rsidR="00FB7FA1" w:rsidRPr="002976B9" w:rsidRDefault="00FB7FA1" w:rsidP="009E2D81">
            <w:pPr>
              <w:spacing w:line="240" w:lineRule="auto"/>
              <w:jc w:val="center"/>
              <w:rPr>
                <w:b/>
                <w:sz w:val="20"/>
                <w:szCs w:val="20"/>
              </w:rPr>
            </w:pPr>
            <w:r w:rsidRPr="002976B9">
              <w:rPr>
                <w:b/>
                <w:sz w:val="20"/>
                <w:szCs w:val="20"/>
              </w:rPr>
              <w:t>Раздел 1</w:t>
            </w:r>
          </w:p>
          <w:p w:rsidR="00FB7FA1" w:rsidRPr="002976B9" w:rsidRDefault="00FB7FA1" w:rsidP="009E2D81">
            <w:pPr>
              <w:spacing w:line="240" w:lineRule="auto"/>
              <w:jc w:val="center"/>
              <w:rPr>
                <w:b/>
                <w:sz w:val="20"/>
                <w:szCs w:val="20"/>
              </w:rPr>
            </w:pPr>
            <w:r w:rsidRPr="002976B9">
              <w:rPr>
                <w:b/>
                <w:sz w:val="20"/>
                <w:szCs w:val="20"/>
              </w:rPr>
              <w:t>Технология сборки и ремонта изделий из полимерных композитов</w:t>
            </w:r>
          </w:p>
        </w:tc>
        <w:tc>
          <w:tcPr>
            <w:tcW w:w="1984"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36</w:t>
            </w:r>
          </w:p>
        </w:tc>
        <w:tc>
          <w:tcPr>
            <w:tcW w:w="1077" w:type="dxa"/>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c>
          <w:tcPr>
            <w:tcW w:w="1078" w:type="dxa"/>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18"/>
                <w:szCs w:val="18"/>
              </w:rPr>
            </w:pPr>
          </w:p>
        </w:tc>
      </w:tr>
      <w:tr w:rsidR="00FB7FA1" w:rsidRPr="002976B9" w:rsidTr="003D78BF">
        <w:trPr>
          <w:trHeight w:val="20"/>
          <w:jc w:val="center"/>
        </w:trPr>
        <w:tc>
          <w:tcPr>
            <w:tcW w:w="2071" w:type="dxa"/>
            <w:vMerge w:val="restart"/>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Тема 1.1</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sz w:val="20"/>
                <w:szCs w:val="20"/>
              </w:rPr>
              <w:t>Технологии сборки и ремонта изделий из полимерных композитов</w:t>
            </w:r>
            <w:r w:rsidRPr="002976B9">
              <w:rPr>
                <w:b/>
                <w:bCs/>
                <w:sz w:val="20"/>
                <w:szCs w:val="20"/>
              </w:rPr>
              <w:t xml:space="preserve"> </w:t>
            </w:r>
          </w:p>
        </w:tc>
        <w:tc>
          <w:tcPr>
            <w:tcW w:w="8618" w:type="dxa"/>
            <w:gridSpan w:val="3"/>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0"/>
                <w:szCs w:val="20"/>
              </w:rPr>
            </w:pPr>
            <w:r w:rsidRPr="002976B9">
              <w:rPr>
                <w:b/>
                <w:bCs/>
                <w:sz w:val="20"/>
                <w:szCs w:val="20"/>
              </w:rPr>
              <w:t>Содержание учебного материала</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8</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03" w:type="dxa"/>
            <w:gridSpan w:val="2"/>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8115"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sz w:val="20"/>
                <w:szCs w:val="20"/>
              </w:rPr>
              <w:t xml:space="preserve">Виды брака, причины их появления и способы устранения. </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03" w:type="dxa"/>
            <w:gridSpan w:val="2"/>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2</w:t>
            </w:r>
          </w:p>
        </w:tc>
        <w:tc>
          <w:tcPr>
            <w:tcW w:w="8115"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20"/>
                <w:szCs w:val="20"/>
              </w:rPr>
            </w:pPr>
            <w:r w:rsidRPr="002976B9">
              <w:rPr>
                <w:sz w:val="20"/>
                <w:szCs w:val="20"/>
              </w:rPr>
              <w:t xml:space="preserve">Требования, предъявляемые к сырью, полуфабрикатам и готовой продукции в соответствии с нормативной документацией. </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400"/>
          <w:jc w:val="center"/>
        </w:trPr>
        <w:tc>
          <w:tcPr>
            <w:tcW w:w="2071" w:type="dxa"/>
            <w:vMerge/>
            <w:tcBorders>
              <w:bottom w:val="single" w:sz="4" w:space="0" w:color="auto"/>
            </w:tcBorders>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03" w:type="dxa"/>
            <w:gridSpan w:val="2"/>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3</w:t>
            </w:r>
          </w:p>
        </w:tc>
        <w:tc>
          <w:tcPr>
            <w:tcW w:w="8115" w:type="dxa"/>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20"/>
                <w:szCs w:val="20"/>
              </w:rPr>
            </w:pPr>
            <w:r w:rsidRPr="002976B9">
              <w:rPr>
                <w:sz w:val="20"/>
                <w:szCs w:val="20"/>
              </w:rPr>
              <w:t>Методы контроля, обеспечивающие выпуск продукции высокого качества. Оборудование для контроля.</w:t>
            </w:r>
          </w:p>
        </w:tc>
        <w:tc>
          <w:tcPr>
            <w:tcW w:w="1984" w:type="dxa"/>
            <w:vMerge/>
            <w:tcBorders>
              <w:bottom w:val="single" w:sz="4" w:space="0" w:color="auto"/>
            </w:tcBorders>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tcBorders>
              <w:bottom w:val="single" w:sz="4" w:space="0" w:color="auto"/>
            </w:tcBorders>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03" w:type="dxa"/>
            <w:gridSpan w:val="2"/>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4</w:t>
            </w:r>
          </w:p>
        </w:tc>
        <w:tc>
          <w:tcPr>
            <w:tcW w:w="8115"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20"/>
                <w:szCs w:val="20"/>
              </w:rPr>
            </w:pPr>
            <w:r w:rsidRPr="002976B9">
              <w:rPr>
                <w:sz w:val="20"/>
                <w:szCs w:val="20"/>
              </w:rPr>
              <w:t>Технологии сборки и ремонта изделий из полимерных композитов</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618" w:type="dxa"/>
            <w:gridSpan w:val="3"/>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Cs/>
                <w:sz w:val="20"/>
                <w:szCs w:val="20"/>
              </w:rPr>
            </w:pPr>
            <w:r w:rsidRPr="002976B9">
              <w:rPr>
                <w:b/>
                <w:i/>
                <w:iCs/>
                <w:sz w:val="20"/>
                <w:szCs w:val="20"/>
                <w:shd w:val="clear" w:color="auto" w:fill="FFFFFF"/>
              </w:rPr>
              <w:t>Практические занятия №1-5</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10</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03" w:type="dxa"/>
            <w:gridSpan w:val="2"/>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115" w:type="dxa"/>
            <w:shd w:val="clear" w:color="auto" w:fill="FFFFFF"/>
            <w:tcMar>
              <w:left w:w="57" w:type="dxa"/>
              <w:right w:w="57" w:type="dxa"/>
            </w:tcMar>
          </w:tcPr>
          <w:p w:rsidR="00FB7FA1" w:rsidRPr="002976B9" w:rsidRDefault="00FB7FA1" w:rsidP="009E2D81">
            <w:pPr>
              <w:spacing w:line="240" w:lineRule="auto"/>
              <w:rPr>
                <w:i/>
                <w:sz w:val="20"/>
                <w:szCs w:val="20"/>
              </w:rPr>
            </w:pPr>
            <w:r w:rsidRPr="002976B9">
              <w:rPr>
                <w:i/>
                <w:sz w:val="20"/>
                <w:szCs w:val="20"/>
              </w:rPr>
              <w:t>Провести контроль и испытание изделия, определить брак</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03" w:type="dxa"/>
            <w:gridSpan w:val="2"/>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2</w:t>
            </w:r>
          </w:p>
        </w:tc>
        <w:tc>
          <w:tcPr>
            <w:tcW w:w="8115"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i/>
                <w:sz w:val="20"/>
                <w:szCs w:val="20"/>
              </w:rPr>
            </w:pPr>
            <w:r w:rsidRPr="002976B9">
              <w:rPr>
                <w:i/>
                <w:sz w:val="20"/>
                <w:szCs w:val="20"/>
              </w:rPr>
              <w:t>Провести контроль и испытание изделия, определить брак</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03" w:type="dxa"/>
            <w:gridSpan w:val="2"/>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3</w:t>
            </w:r>
          </w:p>
        </w:tc>
        <w:tc>
          <w:tcPr>
            <w:tcW w:w="8115"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i/>
                <w:sz w:val="20"/>
                <w:szCs w:val="20"/>
              </w:rPr>
            </w:pPr>
            <w:r w:rsidRPr="002976B9">
              <w:rPr>
                <w:i/>
                <w:sz w:val="20"/>
                <w:szCs w:val="20"/>
              </w:rPr>
              <w:t>Провести контроль и испытание изделия, определить брак</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03" w:type="dxa"/>
            <w:gridSpan w:val="2"/>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4</w:t>
            </w:r>
          </w:p>
        </w:tc>
        <w:tc>
          <w:tcPr>
            <w:tcW w:w="8115" w:type="dxa"/>
            <w:shd w:val="clear" w:color="auto" w:fill="FFFFFF"/>
            <w:tcMar>
              <w:left w:w="57" w:type="dxa"/>
              <w:right w:w="57" w:type="dxa"/>
            </w:tcMar>
          </w:tcPr>
          <w:p w:rsidR="00FB7FA1" w:rsidRPr="002976B9" w:rsidRDefault="00FB7FA1" w:rsidP="009E2D81">
            <w:pPr>
              <w:spacing w:line="240" w:lineRule="auto"/>
              <w:rPr>
                <w:i/>
              </w:rPr>
            </w:pPr>
            <w:r w:rsidRPr="002976B9">
              <w:rPr>
                <w:i/>
                <w:sz w:val="20"/>
                <w:szCs w:val="20"/>
              </w:rPr>
              <w:t>Разработать технологическую схему ремонта изделия из полимерных композитов</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03" w:type="dxa"/>
            <w:gridSpan w:val="2"/>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5</w:t>
            </w:r>
          </w:p>
        </w:tc>
        <w:tc>
          <w:tcPr>
            <w:tcW w:w="8115" w:type="dxa"/>
            <w:shd w:val="clear" w:color="auto" w:fill="FFFFFF"/>
            <w:tcMar>
              <w:left w:w="57" w:type="dxa"/>
              <w:right w:w="57" w:type="dxa"/>
            </w:tcMar>
          </w:tcPr>
          <w:p w:rsidR="00FB7FA1" w:rsidRPr="002976B9" w:rsidRDefault="00FB7FA1" w:rsidP="009E2D81">
            <w:pPr>
              <w:spacing w:line="240" w:lineRule="auto"/>
              <w:rPr>
                <w:i/>
              </w:rPr>
            </w:pPr>
            <w:r w:rsidRPr="002976B9">
              <w:rPr>
                <w:i/>
                <w:sz w:val="20"/>
                <w:szCs w:val="20"/>
              </w:rPr>
              <w:t>Разработать технологическую схему ремонта изделия из полимерных композитов</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134"/>
          <w:jc w:val="center"/>
        </w:trPr>
        <w:tc>
          <w:tcPr>
            <w:tcW w:w="2071" w:type="dxa"/>
            <w:vMerge w:val="restart"/>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20"/>
                <w:szCs w:val="20"/>
              </w:rPr>
            </w:pPr>
            <w:r w:rsidRPr="002976B9">
              <w:rPr>
                <w:b/>
                <w:sz w:val="20"/>
                <w:szCs w:val="20"/>
              </w:rPr>
              <w:lastRenderedPageBreak/>
              <w:t>Тема 1.2.</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sz w:val="20"/>
                <w:szCs w:val="20"/>
              </w:rPr>
              <w:t>Основы конструирования изделий из пластмасс</w:t>
            </w:r>
          </w:p>
        </w:tc>
        <w:tc>
          <w:tcPr>
            <w:tcW w:w="8618" w:type="dxa"/>
            <w:gridSpan w:val="3"/>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b/>
                <w:bCs/>
                <w:sz w:val="20"/>
                <w:szCs w:val="20"/>
              </w:rPr>
              <w:t>Содержание учебного материала</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8</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03" w:type="dxa"/>
            <w:gridSpan w:val="2"/>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8115" w:type="dxa"/>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sz w:val="20"/>
                <w:szCs w:val="20"/>
              </w:rPr>
              <w:t xml:space="preserve">Общие принципы конструирования изделий. </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03" w:type="dxa"/>
            <w:gridSpan w:val="2"/>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2</w:t>
            </w:r>
          </w:p>
        </w:tc>
        <w:tc>
          <w:tcPr>
            <w:tcW w:w="8115" w:type="dxa"/>
            <w:shd w:val="clear" w:color="auto" w:fill="FFFFFF"/>
            <w:tcMar>
              <w:left w:w="57" w:type="dxa"/>
              <w:right w:w="57" w:type="dxa"/>
            </w:tcMar>
          </w:tcPr>
          <w:p w:rsidR="00FB7FA1" w:rsidRPr="002976B9" w:rsidRDefault="00FB7FA1" w:rsidP="009E2D81">
            <w:pPr>
              <w:autoSpaceDE w:val="0"/>
              <w:autoSpaceDN w:val="0"/>
              <w:spacing w:line="240" w:lineRule="auto"/>
              <w:rPr>
                <w:sz w:val="20"/>
                <w:szCs w:val="20"/>
              </w:rPr>
            </w:pPr>
            <w:r w:rsidRPr="002976B9">
              <w:rPr>
                <w:sz w:val="20"/>
                <w:szCs w:val="20"/>
              </w:rPr>
              <w:t>Общие принципы конструирования изделий.</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03" w:type="dxa"/>
            <w:gridSpan w:val="2"/>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3</w:t>
            </w:r>
          </w:p>
        </w:tc>
        <w:tc>
          <w:tcPr>
            <w:tcW w:w="8115" w:type="dxa"/>
            <w:shd w:val="clear" w:color="auto" w:fill="FFFFFF"/>
            <w:tcMar>
              <w:left w:w="57" w:type="dxa"/>
              <w:right w:w="57" w:type="dxa"/>
            </w:tcMar>
          </w:tcPr>
          <w:p w:rsidR="00FB7FA1" w:rsidRPr="002976B9" w:rsidRDefault="00FB7FA1" w:rsidP="009E2D81">
            <w:pPr>
              <w:autoSpaceDE w:val="0"/>
              <w:autoSpaceDN w:val="0"/>
              <w:spacing w:line="240" w:lineRule="auto"/>
              <w:rPr>
                <w:sz w:val="20"/>
                <w:szCs w:val="20"/>
              </w:rPr>
            </w:pPr>
            <w:r w:rsidRPr="002976B9">
              <w:rPr>
                <w:sz w:val="20"/>
                <w:szCs w:val="20"/>
              </w:rPr>
              <w:t xml:space="preserve">Анализ условий эксплуатации и разработка технического задания. </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03" w:type="dxa"/>
            <w:gridSpan w:val="2"/>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4</w:t>
            </w:r>
          </w:p>
        </w:tc>
        <w:tc>
          <w:tcPr>
            <w:tcW w:w="8115" w:type="dxa"/>
            <w:shd w:val="clear" w:color="auto" w:fill="FFFFFF"/>
            <w:tcMar>
              <w:left w:w="57" w:type="dxa"/>
              <w:right w:w="57" w:type="dxa"/>
            </w:tcMar>
          </w:tcPr>
          <w:p w:rsidR="00FB7FA1" w:rsidRPr="002976B9" w:rsidRDefault="00FB7FA1" w:rsidP="009E2D81">
            <w:pPr>
              <w:autoSpaceDE w:val="0"/>
              <w:autoSpaceDN w:val="0"/>
              <w:spacing w:line="240" w:lineRule="auto"/>
              <w:rPr>
                <w:sz w:val="20"/>
                <w:szCs w:val="20"/>
              </w:rPr>
            </w:pPr>
            <w:r w:rsidRPr="002976B9">
              <w:rPr>
                <w:sz w:val="20"/>
                <w:szCs w:val="20"/>
              </w:rPr>
              <w:t>Предварительный выбор материала.</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618" w:type="dxa"/>
            <w:gridSpan w:val="3"/>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b/>
                <w:bCs/>
                <w:i/>
                <w:sz w:val="20"/>
                <w:szCs w:val="20"/>
              </w:rPr>
              <w:t>Практические занятия №6-10</w:t>
            </w:r>
          </w:p>
        </w:tc>
        <w:tc>
          <w:tcPr>
            <w:tcW w:w="1984" w:type="dxa"/>
            <w:vMerge w:val="restart"/>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10</w:t>
            </w:r>
          </w:p>
        </w:tc>
        <w:tc>
          <w:tcPr>
            <w:tcW w:w="1077"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vMerge w:val="restart"/>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03" w:type="dxa"/>
            <w:gridSpan w:val="2"/>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8115" w:type="dxa"/>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i/>
                <w:sz w:val="20"/>
                <w:szCs w:val="20"/>
              </w:rPr>
              <w:t>Предвари</w:t>
            </w:r>
            <w:r w:rsidRPr="002976B9">
              <w:rPr>
                <w:i/>
                <w:sz w:val="20"/>
                <w:szCs w:val="20"/>
              </w:rPr>
              <w:softHyphen/>
              <w:t>тельный расчет основных параметров изделия.</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03" w:type="dxa"/>
            <w:gridSpan w:val="2"/>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2</w:t>
            </w:r>
          </w:p>
        </w:tc>
        <w:tc>
          <w:tcPr>
            <w:tcW w:w="8115" w:type="dxa"/>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i/>
                <w:sz w:val="20"/>
                <w:szCs w:val="20"/>
              </w:rPr>
              <w:t>Предвари</w:t>
            </w:r>
            <w:r w:rsidRPr="002976B9">
              <w:rPr>
                <w:i/>
                <w:sz w:val="20"/>
                <w:szCs w:val="20"/>
              </w:rPr>
              <w:softHyphen/>
              <w:t>тельный расчет основных параметров изделия.</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03" w:type="dxa"/>
            <w:gridSpan w:val="2"/>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3</w:t>
            </w:r>
          </w:p>
        </w:tc>
        <w:tc>
          <w:tcPr>
            <w:tcW w:w="8115" w:type="dxa"/>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i/>
                <w:sz w:val="20"/>
                <w:szCs w:val="20"/>
              </w:rPr>
              <w:t>Предвари</w:t>
            </w:r>
            <w:r w:rsidRPr="002976B9">
              <w:rPr>
                <w:i/>
                <w:sz w:val="20"/>
                <w:szCs w:val="20"/>
              </w:rPr>
              <w:softHyphen/>
              <w:t>тельный расчет основных параметров изделия.</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03" w:type="dxa"/>
            <w:gridSpan w:val="2"/>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4</w:t>
            </w:r>
          </w:p>
        </w:tc>
        <w:tc>
          <w:tcPr>
            <w:tcW w:w="8115" w:type="dxa"/>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i/>
                <w:sz w:val="20"/>
                <w:szCs w:val="20"/>
              </w:rPr>
              <w:t>Предварительный выбор материала.</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503" w:type="dxa"/>
            <w:gridSpan w:val="2"/>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5</w:t>
            </w:r>
          </w:p>
        </w:tc>
        <w:tc>
          <w:tcPr>
            <w:tcW w:w="8115" w:type="dxa"/>
            <w:shd w:val="clear" w:color="auto" w:fill="FFFFFF"/>
            <w:tcMar>
              <w:left w:w="57" w:type="dxa"/>
              <w:right w:w="57" w:type="dxa"/>
            </w:tcMar>
          </w:tcPr>
          <w:p w:rsidR="00FB7FA1" w:rsidRPr="002976B9" w:rsidRDefault="00FB7FA1" w:rsidP="009E2D81">
            <w:pPr>
              <w:autoSpaceDE w:val="0"/>
              <w:autoSpaceDN w:val="0"/>
              <w:spacing w:line="240" w:lineRule="auto"/>
              <w:rPr>
                <w:i/>
                <w:sz w:val="20"/>
                <w:szCs w:val="20"/>
              </w:rPr>
            </w:pPr>
            <w:r w:rsidRPr="002976B9">
              <w:rPr>
                <w:i/>
                <w:sz w:val="20"/>
                <w:szCs w:val="20"/>
              </w:rPr>
              <w:t>Предварительный выбор материала.</w:t>
            </w:r>
          </w:p>
        </w:tc>
        <w:tc>
          <w:tcPr>
            <w:tcW w:w="1984" w:type="dxa"/>
            <w:vMerge/>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077"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c>
          <w:tcPr>
            <w:tcW w:w="1078" w:type="dxa"/>
            <w:vMerge/>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rPr>
                <w:bCs/>
                <w:sz w:val="18"/>
                <w:szCs w:val="18"/>
              </w:rPr>
            </w:pP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618" w:type="dxa"/>
            <w:gridSpan w:val="3"/>
            <w:shd w:val="clear" w:color="auto" w:fill="FFFFFF"/>
            <w:tcMar>
              <w:left w:w="57" w:type="dxa"/>
              <w:right w:w="57" w:type="dxa"/>
            </w:tcMar>
          </w:tcPr>
          <w:p w:rsidR="00FB7FA1" w:rsidRPr="002976B9" w:rsidRDefault="00FB7FA1" w:rsidP="009E2D81">
            <w:pPr>
              <w:spacing w:line="240" w:lineRule="auto"/>
              <w:rPr>
                <w:bCs/>
                <w:sz w:val="20"/>
                <w:szCs w:val="20"/>
              </w:rPr>
            </w:pPr>
            <w:r w:rsidRPr="002976B9">
              <w:rPr>
                <w:b/>
                <w:bCs/>
                <w:i/>
                <w:sz w:val="20"/>
                <w:szCs w:val="20"/>
              </w:rPr>
              <w:t>Учебная практика</w:t>
            </w:r>
          </w:p>
          <w:p w:rsidR="00FB7FA1" w:rsidRPr="002976B9" w:rsidRDefault="00FB7FA1" w:rsidP="009E2D81">
            <w:pPr>
              <w:spacing w:line="240" w:lineRule="auto"/>
              <w:rPr>
                <w:bCs/>
                <w:sz w:val="20"/>
                <w:szCs w:val="20"/>
              </w:rPr>
            </w:pPr>
            <w:r w:rsidRPr="002976B9">
              <w:rPr>
                <w:bCs/>
                <w:sz w:val="20"/>
                <w:szCs w:val="20"/>
              </w:rPr>
              <w:t>Изучение методов и форм контроля</w:t>
            </w:r>
          </w:p>
          <w:p w:rsidR="00FB7FA1" w:rsidRPr="002976B9" w:rsidRDefault="00FB7FA1" w:rsidP="009E2D81">
            <w:pPr>
              <w:spacing w:line="240" w:lineRule="auto"/>
              <w:rPr>
                <w:bCs/>
                <w:sz w:val="20"/>
                <w:szCs w:val="20"/>
              </w:rPr>
            </w:pPr>
            <w:r w:rsidRPr="002976B9">
              <w:rPr>
                <w:i/>
                <w:sz w:val="20"/>
                <w:szCs w:val="20"/>
              </w:rPr>
              <w:t>Предвари</w:t>
            </w:r>
            <w:r w:rsidRPr="002976B9">
              <w:rPr>
                <w:i/>
                <w:sz w:val="20"/>
                <w:szCs w:val="20"/>
              </w:rPr>
              <w:softHyphen/>
              <w:t>тельный расчет основных параметров изделия.</w:t>
            </w:r>
          </w:p>
        </w:tc>
        <w:tc>
          <w:tcPr>
            <w:tcW w:w="1984"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36</w:t>
            </w:r>
          </w:p>
        </w:tc>
        <w:tc>
          <w:tcPr>
            <w:tcW w:w="1077" w:type="dxa"/>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У4.1.01 – 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20"/>
          <w:jc w:val="center"/>
        </w:trPr>
        <w:tc>
          <w:tcPr>
            <w:tcW w:w="2071" w:type="dxa"/>
            <w:vMerge/>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8618" w:type="dxa"/>
            <w:gridSpan w:val="3"/>
            <w:shd w:val="clear" w:color="auto" w:fill="FFFFFF"/>
            <w:tcMar>
              <w:left w:w="57" w:type="dxa"/>
              <w:right w:w="57" w:type="dxa"/>
            </w:tcMar>
          </w:tcPr>
          <w:p w:rsidR="00FB7FA1" w:rsidRPr="002976B9" w:rsidRDefault="00FB7FA1" w:rsidP="009E2D81">
            <w:pPr>
              <w:spacing w:line="240" w:lineRule="auto"/>
              <w:rPr>
                <w:b/>
                <w:bCs/>
                <w:i/>
                <w:iCs/>
                <w:sz w:val="20"/>
                <w:szCs w:val="20"/>
              </w:rPr>
            </w:pPr>
            <w:r w:rsidRPr="002976B9">
              <w:rPr>
                <w:b/>
                <w:bCs/>
                <w:i/>
                <w:iCs/>
                <w:sz w:val="20"/>
                <w:szCs w:val="20"/>
              </w:rPr>
              <w:t xml:space="preserve">Производственная практика  (по профилю специальности) итоговая по модулю </w:t>
            </w:r>
          </w:p>
          <w:p w:rsidR="00FB7FA1" w:rsidRPr="002976B9" w:rsidRDefault="00FB7FA1" w:rsidP="009E2D81">
            <w:pPr>
              <w:spacing w:line="240" w:lineRule="auto"/>
              <w:rPr>
                <w:b/>
                <w:bCs/>
                <w:i/>
                <w:iCs/>
                <w:sz w:val="20"/>
                <w:szCs w:val="20"/>
              </w:rPr>
            </w:pPr>
            <w:r w:rsidRPr="002976B9">
              <w:rPr>
                <w:b/>
                <w:bCs/>
                <w:i/>
                <w:iCs/>
                <w:sz w:val="20"/>
                <w:szCs w:val="20"/>
              </w:rPr>
              <w:t xml:space="preserve">Виды работ </w:t>
            </w:r>
          </w:p>
          <w:p w:rsidR="00FB7FA1" w:rsidRPr="002976B9" w:rsidRDefault="00FB7FA1" w:rsidP="009E2D81">
            <w:pPr>
              <w:autoSpaceDE w:val="0"/>
              <w:autoSpaceDN w:val="0"/>
              <w:spacing w:line="240" w:lineRule="auto"/>
              <w:rPr>
                <w:sz w:val="20"/>
                <w:szCs w:val="20"/>
              </w:rPr>
            </w:pPr>
            <w:r w:rsidRPr="002976B9">
              <w:rPr>
                <w:bCs/>
                <w:sz w:val="20"/>
                <w:szCs w:val="20"/>
              </w:rPr>
              <w:t>1.</w:t>
            </w:r>
            <w:r w:rsidRPr="002976B9">
              <w:rPr>
                <w:sz w:val="20"/>
                <w:szCs w:val="20"/>
              </w:rPr>
              <w:t>Ознакомление с цехом и рабочим местом, цеховой документацией, основными и вспомогательными службами цеха.</w:t>
            </w:r>
          </w:p>
          <w:p w:rsidR="00FB7FA1" w:rsidRPr="002976B9" w:rsidRDefault="00FB7FA1" w:rsidP="009E2D81">
            <w:pPr>
              <w:autoSpaceDE w:val="0"/>
              <w:autoSpaceDN w:val="0"/>
              <w:spacing w:line="240" w:lineRule="auto"/>
              <w:rPr>
                <w:sz w:val="20"/>
                <w:szCs w:val="20"/>
              </w:rPr>
            </w:pPr>
            <w:r w:rsidRPr="002976B9">
              <w:rPr>
                <w:sz w:val="20"/>
                <w:szCs w:val="20"/>
              </w:rPr>
              <w:lastRenderedPageBreak/>
              <w:t>2.Освоение технологического оборудования цеха. Назначение, устройство, принцип работы основного и вспомогательного оборудования. Уход за оборудованием. Аварийные ситуации при работе оборудования и правила их устранения. Неисправности оборудования.</w:t>
            </w:r>
          </w:p>
          <w:p w:rsidR="00FB7FA1" w:rsidRPr="002976B9" w:rsidRDefault="00FB7FA1" w:rsidP="009E2D81">
            <w:pPr>
              <w:autoSpaceDE w:val="0"/>
              <w:autoSpaceDN w:val="0"/>
              <w:spacing w:line="240" w:lineRule="auto"/>
              <w:rPr>
                <w:sz w:val="20"/>
                <w:szCs w:val="20"/>
              </w:rPr>
            </w:pPr>
            <w:r w:rsidRPr="002976B9">
              <w:rPr>
                <w:sz w:val="20"/>
                <w:szCs w:val="20"/>
              </w:rPr>
              <w:t>3.Освоение технологического процесса. Регламент производства, его содержание. Теория, рецептура, химизм процесса. Основные стадии процесса. Технологическая схема производства. «Узкие» места процесса и возможные пути их устранения. Сточные воды и газовые выбросы в цехе.</w:t>
            </w:r>
          </w:p>
        </w:tc>
        <w:tc>
          <w:tcPr>
            <w:tcW w:w="1984"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lastRenderedPageBreak/>
              <w:t>36</w:t>
            </w:r>
          </w:p>
        </w:tc>
        <w:tc>
          <w:tcPr>
            <w:tcW w:w="1077" w:type="dxa"/>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ПК 4.1-4.2</w:t>
            </w:r>
          </w:p>
          <w:p w:rsidR="00FB7FA1" w:rsidRPr="002976B9" w:rsidRDefault="00FB7FA1" w:rsidP="00B17E9D">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Cs/>
                <w:i/>
                <w:sz w:val="20"/>
                <w:szCs w:val="18"/>
              </w:rPr>
            </w:pPr>
            <w:r w:rsidRPr="002976B9">
              <w:rPr>
                <w:bCs/>
                <w:sz w:val="20"/>
              </w:rPr>
              <w:t>ОК-1-11</w:t>
            </w:r>
          </w:p>
        </w:tc>
        <w:tc>
          <w:tcPr>
            <w:tcW w:w="1078" w:type="dxa"/>
            <w:shd w:val="clear" w:color="auto" w:fill="FFFFFF"/>
            <w:tcMar>
              <w:left w:w="57" w:type="dxa"/>
              <w:right w:w="57" w:type="dxa"/>
            </w:tcMar>
          </w:tcPr>
          <w:p w:rsidR="00FB7FA1" w:rsidRPr="002976B9" w:rsidRDefault="00FB7FA1" w:rsidP="00B17E9D">
            <w:pPr>
              <w:spacing w:line="240" w:lineRule="auto"/>
              <w:ind w:firstLine="85"/>
              <w:jc w:val="center"/>
              <w:rPr>
                <w:bCs/>
                <w:sz w:val="20"/>
              </w:rPr>
            </w:pPr>
            <w:r w:rsidRPr="002976B9">
              <w:rPr>
                <w:bCs/>
                <w:sz w:val="20"/>
              </w:rPr>
              <w:t>Н4.1.01 – 4.1.03</w:t>
            </w:r>
          </w:p>
          <w:p w:rsidR="00FB7FA1" w:rsidRPr="002976B9" w:rsidRDefault="00FB7FA1" w:rsidP="00B17E9D">
            <w:pPr>
              <w:spacing w:line="240" w:lineRule="auto"/>
              <w:ind w:firstLine="85"/>
              <w:jc w:val="center"/>
              <w:rPr>
                <w:bCs/>
                <w:sz w:val="20"/>
              </w:rPr>
            </w:pPr>
            <w:r w:rsidRPr="002976B9">
              <w:rPr>
                <w:bCs/>
                <w:sz w:val="20"/>
              </w:rPr>
              <w:t>Н4.2.01</w:t>
            </w:r>
          </w:p>
          <w:p w:rsidR="00FB7FA1" w:rsidRPr="002976B9" w:rsidRDefault="00FB7FA1" w:rsidP="00B17E9D">
            <w:pPr>
              <w:spacing w:line="240" w:lineRule="auto"/>
              <w:ind w:firstLine="85"/>
              <w:jc w:val="center"/>
              <w:rPr>
                <w:bCs/>
                <w:sz w:val="20"/>
              </w:rPr>
            </w:pPr>
            <w:r w:rsidRPr="002976B9">
              <w:rPr>
                <w:bCs/>
                <w:sz w:val="20"/>
              </w:rPr>
              <w:t xml:space="preserve">У4.1.01 – </w:t>
            </w:r>
            <w:r w:rsidRPr="002976B9">
              <w:rPr>
                <w:bCs/>
                <w:sz w:val="20"/>
              </w:rPr>
              <w:lastRenderedPageBreak/>
              <w:t>4.1.06</w:t>
            </w:r>
          </w:p>
          <w:p w:rsidR="00FB7FA1" w:rsidRPr="002976B9" w:rsidRDefault="00FB7FA1" w:rsidP="00B17E9D">
            <w:pPr>
              <w:spacing w:line="240" w:lineRule="auto"/>
              <w:ind w:firstLine="85"/>
              <w:jc w:val="center"/>
              <w:rPr>
                <w:bCs/>
                <w:sz w:val="20"/>
              </w:rPr>
            </w:pPr>
            <w:r w:rsidRPr="002976B9">
              <w:rPr>
                <w:bCs/>
                <w:sz w:val="20"/>
              </w:rPr>
              <w:t>У4.2.01 – 4.2.05</w:t>
            </w:r>
          </w:p>
          <w:p w:rsidR="00FB7FA1" w:rsidRPr="002976B9" w:rsidRDefault="00FB7FA1" w:rsidP="00B17E9D">
            <w:pPr>
              <w:spacing w:line="240" w:lineRule="auto"/>
              <w:ind w:firstLine="85"/>
              <w:jc w:val="center"/>
              <w:rPr>
                <w:bCs/>
                <w:sz w:val="20"/>
              </w:rPr>
            </w:pPr>
            <w:r w:rsidRPr="002976B9">
              <w:rPr>
                <w:bCs/>
                <w:sz w:val="20"/>
              </w:rPr>
              <w:t>34.1.01 – 4.1.05</w:t>
            </w:r>
          </w:p>
          <w:p w:rsidR="00FB7FA1" w:rsidRPr="002976B9" w:rsidRDefault="00FB7FA1" w:rsidP="00B17E9D">
            <w:pPr>
              <w:spacing w:line="240" w:lineRule="auto"/>
              <w:ind w:firstLine="85"/>
              <w:jc w:val="center"/>
              <w:rPr>
                <w:bCs/>
                <w:sz w:val="20"/>
              </w:rPr>
            </w:pPr>
            <w:r w:rsidRPr="002976B9">
              <w:rPr>
                <w:bCs/>
                <w:sz w:val="20"/>
              </w:rPr>
              <w:t>34.2.01 – 4.2.04</w:t>
            </w:r>
          </w:p>
        </w:tc>
      </w:tr>
      <w:tr w:rsidR="00FB7FA1" w:rsidRPr="002976B9" w:rsidTr="003D78BF">
        <w:trPr>
          <w:trHeight w:val="20"/>
          <w:jc w:val="center"/>
        </w:trPr>
        <w:tc>
          <w:tcPr>
            <w:tcW w:w="2071" w:type="dxa"/>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8618" w:type="dxa"/>
            <w:gridSpan w:val="3"/>
            <w:shd w:val="clear" w:color="auto" w:fill="FFFFFF"/>
            <w:tcMar>
              <w:left w:w="57" w:type="dxa"/>
              <w:right w:w="57" w:type="dxa"/>
            </w:tcMar>
          </w:tcPr>
          <w:p w:rsidR="00FB7FA1" w:rsidRPr="002976B9" w:rsidRDefault="00FB7FA1" w:rsidP="009E2D81">
            <w:pPr>
              <w:spacing w:line="240" w:lineRule="auto"/>
              <w:rPr>
                <w:b/>
                <w:bCs/>
                <w:i/>
                <w:iCs/>
                <w:sz w:val="18"/>
                <w:szCs w:val="18"/>
              </w:rPr>
            </w:pPr>
            <w:r w:rsidRPr="002976B9">
              <w:rPr>
                <w:b/>
                <w:bCs/>
                <w:i/>
                <w:iCs/>
                <w:sz w:val="18"/>
                <w:szCs w:val="18"/>
              </w:rPr>
              <w:t>ВСЕГО</w:t>
            </w:r>
          </w:p>
        </w:tc>
        <w:tc>
          <w:tcPr>
            <w:tcW w:w="1984" w:type="dxa"/>
            <w:shd w:val="clear" w:color="auto" w:fill="FFFFFF"/>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168</w:t>
            </w:r>
          </w:p>
        </w:tc>
        <w:tc>
          <w:tcPr>
            <w:tcW w:w="1077" w:type="dxa"/>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
                <w:bCs/>
                <w:sz w:val="18"/>
                <w:szCs w:val="18"/>
              </w:rPr>
            </w:pPr>
          </w:p>
        </w:tc>
        <w:tc>
          <w:tcPr>
            <w:tcW w:w="1078" w:type="dxa"/>
            <w:shd w:val="clear" w:color="auto" w:fill="FFFFFF"/>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
              <w:jc w:val="center"/>
              <w:rPr>
                <w:b/>
                <w:bCs/>
                <w:sz w:val="18"/>
                <w:szCs w:val="18"/>
              </w:rPr>
            </w:pPr>
          </w:p>
        </w:tc>
      </w:tr>
      <w:tr w:rsidR="00FB7FA1" w:rsidRPr="002976B9" w:rsidTr="003D78BF">
        <w:trPr>
          <w:trHeight w:val="20"/>
          <w:jc w:val="center"/>
        </w:trPr>
        <w:tc>
          <w:tcPr>
            <w:tcW w:w="10689" w:type="dxa"/>
            <w:gridSpan w:val="4"/>
            <w:tcMar>
              <w:left w:w="57" w:type="dxa"/>
              <w:right w:w="57" w:type="dxa"/>
            </w:tcMar>
          </w:tcPr>
          <w:p w:rsidR="00FB7FA1" w:rsidRPr="002976B9" w:rsidRDefault="00FB7FA1" w:rsidP="00B1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b/>
                <w:bCs/>
                <w:sz w:val="18"/>
                <w:szCs w:val="18"/>
              </w:rPr>
            </w:pPr>
            <w:r w:rsidRPr="002976B9">
              <w:rPr>
                <w:b/>
                <w:bCs/>
                <w:sz w:val="18"/>
                <w:szCs w:val="18"/>
              </w:rPr>
              <w:t>П</w:t>
            </w:r>
            <w:r w:rsidR="00B17E9D">
              <w:rPr>
                <w:sz w:val="18"/>
                <w:szCs w:val="18"/>
              </w:rPr>
              <w:t>ромежуточная аттестация-</w:t>
            </w:r>
          </w:p>
        </w:tc>
        <w:tc>
          <w:tcPr>
            <w:tcW w:w="1984" w:type="dxa"/>
            <w:shd w:val="clear" w:color="auto" w:fill="auto"/>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i/>
                <w:sz w:val="18"/>
                <w:szCs w:val="18"/>
              </w:rPr>
            </w:pPr>
            <w:r w:rsidRPr="002976B9">
              <w:rPr>
                <w:b/>
                <w:bCs/>
                <w:i/>
                <w:sz w:val="18"/>
                <w:szCs w:val="18"/>
              </w:rPr>
              <w:t>6 часов</w:t>
            </w:r>
          </w:p>
        </w:tc>
        <w:tc>
          <w:tcPr>
            <w:tcW w:w="1077" w:type="dxa"/>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i/>
                <w:sz w:val="18"/>
                <w:szCs w:val="18"/>
              </w:rPr>
            </w:pPr>
          </w:p>
        </w:tc>
        <w:tc>
          <w:tcPr>
            <w:tcW w:w="1078" w:type="dxa"/>
            <w:tcMar>
              <w:left w:w="57" w:type="dxa"/>
              <w:right w:w="57" w:type="dxa"/>
            </w:tcMar>
          </w:tcPr>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i/>
                <w:sz w:val="18"/>
                <w:szCs w:val="18"/>
              </w:rPr>
            </w:pPr>
          </w:p>
        </w:tc>
      </w:tr>
    </w:tbl>
    <w:p w:rsidR="00FB7FA1" w:rsidRPr="002976B9" w:rsidRDefault="00FB7FA1" w:rsidP="009E2D81">
      <w:pPr>
        <w:suppressAutoHyphens/>
        <w:spacing w:line="240" w:lineRule="auto"/>
        <w:rPr>
          <w:i/>
        </w:rPr>
      </w:pPr>
    </w:p>
    <w:p w:rsidR="00FB7FA1" w:rsidRPr="002976B9" w:rsidRDefault="00FB7FA1" w:rsidP="009E2D81">
      <w:pPr>
        <w:spacing w:line="240" w:lineRule="auto"/>
        <w:rPr>
          <w:i/>
        </w:rPr>
        <w:sectPr w:rsidR="00FB7FA1" w:rsidRPr="002976B9" w:rsidSect="003D78BF">
          <w:pgSz w:w="16840" w:h="11907" w:orient="landscape"/>
          <w:pgMar w:top="851" w:right="1134" w:bottom="851" w:left="992" w:header="709" w:footer="709" w:gutter="0"/>
          <w:cols w:space="720"/>
        </w:sectPr>
      </w:pPr>
    </w:p>
    <w:p w:rsidR="00FB7FA1" w:rsidRPr="002976B9" w:rsidRDefault="00FB7FA1" w:rsidP="009E2D81">
      <w:pPr>
        <w:keepNext/>
        <w:tabs>
          <w:tab w:val="left" w:pos="142"/>
        </w:tabs>
        <w:autoSpaceDE w:val="0"/>
        <w:autoSpaceDN w:val="0"/>
        <w:spacing w:line="240" w:lineRule="auto"/>
        <w:jc w:val="center"/>
        <w:outlineLvl w:val="0"/>
      </w:pPr>
      <w:r w:rsidRPr="002976B9">
        <w:rPr>
          <w:b/>
        </w:rPr>
        <w:lastRenderedPageBreak/>
        <w:t xml:space="preserve">3. УСЛОВИЯ РЕАЛИЗАЦИИ ПРОГРАММЫ ПРОФЕССИОНАЛЬНОГО </w:t>
      </w:r>
      <w:r w:rsidRPr="002976B9">
        <w:t>МОДУЛЯ</w:t>
      </w:r>
    </w:p>
    <w:p w:rsidR="00FB7FA1" w:rsidRPr="002976B9" w:rsidRDefault="00FB7FA1" w:rsidP="009E2D81">
      <w:pPr>
        <w:tabs>
          <w:tab w:val="left" w:pos="0"/>
        </w:tabs>
        <w:spacing w:line="240" w:lineRule="auto"/>
        <w:ind w:left="284" w:firstLine="283"/>
      </w:pPr>
      <w:r w:rsidRPr="002976B9">
        <w:t xml:space="preserve">3.1. </w:t>
      </w:r>
      <w:r w:rsidRPr="002976B9">
        <w:rPr>
          <w:b/>
        </w:rPr>
        <w:t>Для реализации программы профессионального модуля должны быть предусмотрены следующие специальные помещения:</w:t>
      </w:r>
      <w:r w:rsidRPr="002976B9">
        <w:t xml:space="preserve"> </w:t>
      </w:r>
    </w:p>
    <w:p w:rsidR="00FB7FA1" w:rsidRPr="002976B9" w:rsidRDefault="00FB7FA1" w:rsidP="009E2D81">
      <w:pPr>
        <w:tabs>
          <w:tab w:val="left" w:pos="0"/>
        </w:tabs>
        <w:spacing w:line="240" w:lineRule="auto"/>
        <w:ind w:left="284" w:firstLine="283"/>
      </w:pPr>
      <w:r w:rsidRPr="002976B9">
        <w:t xml:space="preserve">Учебный кабинет технологии производства композитных материалов, лаборатории технологии производства композитных материалов, технологии переработки композитных материалов,  библиотека, читальный зал с выходом в сеть Интернет.   </w:t>
      </w:r>
    </w:p>
    <w:p w:rsidR="00FB7FA1" w:rsidRPr="002976B9" w:rsidRDefault="00FB7FA1" w:rsidP="009E2D8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firstLine="283"/>
      </w:pPr>
      <w:r w:rsidRPr="002976B9">
        <w:rPr>
          <w:bCs/>
        </w:rPr>
        <w:t>Оборудование учебного кабинета</w:t>
      </w:r>
      <w:r w:rsidRPr="002976B9">
        <w:rPr>
          <w:b/>
          <w:bCs/>
        </w:rPr>
        <w:t>:</w:t>
      </w:r>
      <w:r w:rsidRPr="002976B9">
        <w:t xml:space="preserve"> посадочные места по количеству обучающихся; рабочее место преподавателя;  комплект учебно-наглядных пособий и плакатов.</w:t>
      </w:r>
    </w:p>
    <w:p w:rsidR="00FB7FA1" w:rsidRPr="002976B9" w:rsidRDefault="00FB7FA1" w:rsidP="009E2D8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firstLine="283"/>
      </w:pPr>
      <w:r w:rsidRPr="002976B9">
        <w:rPr>
          <w:bCs/>
        </w:rPr>
        <w:t>Технические средства обучения:</w:t>
      </w:r>
      <w:r w:rsidRPr="002976B9">
        <w:t xml:space="preserve">  компьютер с лицензионным программным обеспечением и мультимедиа проектор, ноутбук, выход в сеть интернет, DVD.</w:t>
      </w:r>
    </w:p>
    <w:p w:rsidR="00FB7FA1" w:rsidRPr="002976B9" w:rsidRDefault="00FB7FA1" w:rsidP="009E2D81">
      <w:pPr>
        <w:tabs>
          <w:tab w:val="left" w:pos="0"/>
        </w:tabs>
        <w:spacing w:line="240" w:lineRule="auto"/>
        <w:ind w:left="284" w:firstLine="283"/>
        <w:rPr>
          <w:bCs/>
        </w:rPr>
      </w:pPr>
      <w:r w:rsidRPr="002976B9">
        <w:rPr>
          <w:bCs/>
        </w:rPr>
        <w:t xml:space="preserve">Оборудование </w:t>
      </w:r>
      <w:r w:rsidRPr="002976B9">
        <w:t xml:space="preserve">лаборатории </w:t>
      </w:r>
      <w:r w:rsidRPr="002976B9">
        <w:rPr>
          <w:bCs/>
        </w:rPr>
        <w:t xml:space="preserve">технологии производства композитных материалов: оборудование для подготовки </w:t>
      </w:r>
      <w:r w:rsidRPr="002976B9">
        <w:t xml:space="preserve">полимерных </w:t>
      </w:r>
      <w:r w:rsidRPr="002976B9">
        <w:rPr>
          <w:bCs/>
        </w:rPr>
        <w:t xml:space="preserve">композиционных материалов в производство, для переработки  </w:t>
      </w:r>
      <w:r w:rsidRPr="002976B9">
        <w:t xml:space="preserve">полимерных </w:t>
      </w:r>
      <w:r w:rsidRPr="002976B9">
        <w:rPr>
          <w:bCs/>
        </w:rPr>
        <w:t xml:space="preserve">композиционных материалов, для завершающих процессов переработки  </w:t>
      </w:r>
      <w:r w:rsidRPr="002976B9">
        <w:t xml:space="preserve">полимерных </w:t>
      </w:r>
      <w:r w:rsidRPr="002976B9">
        <w:rPr>
          <w:bCs/>
        </w:rPr>
        <w:t xml:space="preserve">композиционных материалов, для вспомогательных процессов переработки </w:t>
      </w:r>
      <w:r w:rsidRPr="002976B9">
        <w:t xml:space="preserve">полимерных </w:t>
      </w:r>
      <w:r w:rsidRPr="002976B9">
        <w:rPr>
          <w:bCs/>
        </w:rPr>
        <w:t xml:space="preserve">композиционных материалов, </w:t>
      </w:r>
      <w:r w:rsidRPr="002976B9">
        <w:t xml:space="preserve">посадочные места по количеству обучающихся, рабочее место преподавателя, </w:t>
      </w:r>
      <w:r w:rsidRPr="002976B9">
        <w:rPr>
          <w:bCs/>
        </w:rPr>
        <w:t xml:space="preserve">приборы, электрофицированные таблицы,  </w:t>
      </w:r>
      <w:r w:rsidRPr="002976B9">
        <w:t>комплект учебно-наглядных пособий.</w:t>
      </w:r>
    </w:p>
    <w:p w:rsidR="00FB7FA1" w:rsidRPr="002976B9" w:rsidRDefault="00FB7FA1" w:rsidP="009E2D8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firstLine="283"/>
      </w:pPr>
      <w:r w:rsidRPr="002976B9">
        <w:t>Оборудование лаборатории переработки композитных материалов: рабочие места по количеству обучающихся, инструмент и оборудование для изготовления оснастки, основные и вспомогательные материалы для изготовления оснастки</w:t>
      </w:r>
    </w:p>
    <w:p w:rsidR="00FB7FA1" w:rsidRPr="002976B9" w:rsidRDefault="00FB7FA1" w:rsidP="009E2D81">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rPr>
      </w:pPr>
      <w:r w:rsidRPr="002976B9">
        <w:rPr>
          <w:b/>
        </w:rPr>
        <w:t>3.2. Информационное обеспечение реализации программы</w:t>
      </w:r>
    </w:p>
    <w:p w:rsidR="00FB7FA1" w:rsidRPr="002976B9" w:rsidRDefault="00FB7FA1" w:rsidP="009E2D81">
      <w:pPr>
        <w:spacing w:line="240" w:lineRule="auto"/>
      </w:pPr>
      <w:r w:rsidRPr="002976B9">
        <w:t>Для реализации программы библиотечный фонд образовательной организации должен иметь печатные и / или электронные образовательные и информационные ресурсы, рекомендуемые для использования в образовательном процессе.</w:t>
      </w:r>
    </w:p>
    <w:p w:rsidR="00FB7FA1" w:rsidRPr="002976B9" w:rsidRDefault="00FB7FA1" w:rsidP="009E2D81">
      <w:pPr>
        <w:spacing w:line="240" w:lineRule="auto"/>
        <w:rPr>
          <w:b/>
        </w:rPr>
      </w:pPr>
      <w:r w:rsidRPr="002976B9">
        <w:rPr>
          <w:b/>
        </w:rPr>
        <w:t>3.2.1. Печатные издания</w:t>
      </w:r>
    </w:p>
    <w:p w:rsidR="00FB7FA1" w:rsidRPr="002976B9" w:rsidRDefault="00FB7FA1" w:rsidP="009E2D81">
      <w:pPr>
        <w:spacing w:line="240" w:lineRule="auto"/>
        <w:ind w:left="284" w:firstLine="283"/>
        <w:rPr>
          <w:b/>
        </w:rPr>
      </w:pPr>
      <w:r w:rsidRPr="002976B9">
        <w:rPr>
          <w:b/>
        </w:rPr>
        <w:t>Основные источники:</w:t>
      </w:r>
    </w:p>
    <w:p w:rsidR="00FB7FA1" w:rsidRPr="002976B9" w:rsidRDefault="00FB7FA1" w:rsidP="009E2D81">
      <w:pPr>
        <w:spacing w:line="240" w:lineRule="auto"/>
        <w:ind w:left="284" w:firstLine="283"/>
      </w:pPr>
      <w:r w:rsidRPr="002976B9">
        <w:t>1. Полимерные композиционные материалы: структура, свойства, технология: учеб пособие.- 4-е исп. и доп. изд./ под. ред. А.А. Берлина.- СПб.: ЦОП «Профессия», 2018.-592с., ил.</w:t>
      </w:r>
    </w:p>
    <w:p w:rsidR="00FB7FA1" w:rsidRPr="002976B9" w:rsidRDefault="00FB7FA1" w:rsidP="009E2D81">
      <w:pPr>
        <w:shd w:val="clear" w:color="auto" w:fill="FFFFFF"/>
        <w:spacing w:line="240" w:lineRule="auto"/>
        <w:ind w:left="284" w:firstLine="283"/>
        <w:rPr>
          <w:b/>
        </w:rPr>
      </w:pPr>
      <w:r w:rsidRPr="002976B9">
        <w:rPr>
          <w:b/>
        </w:rPr>
        <w:t>Дополнительные источники:</w:t>
      </w:r>
    </w:p>
    <w:p w:rsidR="00FB7FA1" w:rsidRPr="002976B9" w:rsidRDefault="00FB7FA1" w:rsidP="009E2D81">
      <w:pPr>
        <w:spacing w:line="240" w:lineRule="auto"/>
        <w:ind w:left="284" w:firstLine="283"/>
      </w:pPr>
      <w:r w:rsidRPr="002976B9">
        <w:rPr>
          <w:spacing w:val="1"/>
        </w:rPr>
        <w:t xml:space="preserve">1. </w:t>
      </w:r>
      <w:r w:rsidRPr="002976B9">
        <w:t xml:space="preserve">Справочник по технологии изделий из пластмасс под редакцией проф. Г.В. Сагалаева, проф. В.В. Абрамова, проф. В.Н.Кулезнева, проф. С.В. Власова.-М.: Химия, 2000. </w:t>
      </w:r>
    </w:p>
    <w:p w:rsidR="00FB7FA1" w:rsidRPr="002976B9" w:rsidRDefault="00FB7FA1" w:rsidP="009E2D81">
      <w:pPr>
        <w:spacing w:line="240" w:lineRule="auto"/>
        <w:ind w:left="284" w:firstLine="283"/>
      </w:pPr>
      <w:r w:rsidRPr="002976B9">
        <w:t>2. Крыжановский В.К., Кербер М.Л., Бурлов В.В., Паниматченко А.Д. Производство изделий из полимерных материалов: Учебное пособие.,-СПб.: Профессия,2008.</w:t>
      </w:r>
    </w:p>
    <w:p w:rsidR="00FB7FA1" w:rsidRPr="002976B9" w:rsidRDefault="00FB7FA1" w:rsidP="009E2D81">
      <w:pPr>
        <w:spacing w:line="240" w:lineRule="auto"/>
        <w:ind w:left="284" w:firstLine="283"/>
      </w:pPr>
      <w:r w:rsidRPr="002976B9">
        <w:t>3. Технология полимерных материалов: учебное пособие/ А.Ф. Николаев, В.К. Крыжановский, В.В. Бурлов и др.; под общ. ред. В.К. Крыжановского. - СПб. :Профессия, 2008.</w:t>
      </w:r>
    </w:p>
    <w:p w:rsidR="00FB7FA1" w:rsidRPr="002976B9" w:rsidRDefault="00FB7FA1" w:rsidP="009E2D81">
      <w:pPr>
        <w:spacing w:line="240" w:lineRule="auto"/>
        <w:ind w:left="284" w:firstLine="283"/>
      </w:pPr>
      <w:r w:rsidRPr="002976B9">
        <w:t>4. Шварц О., Эбелинг Ф.В., Фурт Б. Переработка пластмасс/под общ. ред. А.Д. Паниматченко - СПб. :Профессия, 2008.</w:t>
      </w:r>
    </w:p>
    <w:p w:rsidR="00FB7FA1" w:rsidRPr="002976B9" w:rsidRDefault="00FB7FA1" w:rsidP="009E2D81">
      <w:pPr>
        <w:shd w:val="clear" w:color="auto" w:fill="FFFFFF"/>
        <w:spacing w:line="240" w:lineRule="auto"/>
        <w:ind w:left="284" w:firstLine="283"/>
      </w:pPr>
      <w:r w:rsidRPr="002976B9">
        <w:t xml:space="preserve">5. Полимерные композиционные материалы; структура, свойства, технология: учебное пособие,– СПб.: Профессия, 2009. </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firstLine="283"/>
        <w:rPr>
          <w:b/>
          <w:bCs/>
        </w:rPr>
      </w:pPr>
      <w:r w:rsidRPr="002976B9">
        <w:rPr>
          <w:b/>
        </w:rPr>
        <w:t>Периодические издания:</w:t>
      </w:r>
    </w:p>
    <w:p w:rsidR="00FB7FA1" w:rsidRPr="002976B9" w:rsidRDefault="00FB7FA1"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firstLine="283"/>
        <w:rPr>
          <w:bCs/>
        </w:rPr>
      </w:pPr>
      <w:r w:rsidRPr="002976B9">
        <w:rPr>
          <w:bCs/>
        </w:rPr>
        <w:t xml:space="preserve">1. Журнал «Полимерные материалы». </w:t>
      </w:r>
    </w:p>
    <w:p w:rsidR="00FB7FA1" w:rsidRPr="002976B9" w:rsidRDefault="00FB7FA1" w:rsidP="009E2D81">
      <w:pPr>
        <w:shd w:val="clear" w:color="auto" w:fill="FFFFFF"/>
        <w:spacing w:line="240" w:lineRule="auto"/>
        <w:ind w:left="284" w:firstLine="283"/>
        <w:rPr>
          <w:spacing w:val="1"/>
        </w:rPr>
      </w:pPr>
      <w:r w:rsidRPr="002976B9">
        <w:t xml:space="preserve">2. </w:t>
      </w:r>
      <w:r w:rsidRPr="002976B9">
        <w:rPr>
          <w:spacing w:val="1"/>
        </w:rPr>
        <w:t xml:space="preserve"> Журнал «Пластические массы».</w:t>
      </w:r>
    </w:p>
    <w:p w:rsidR="00FB7FA1" w:rsidRPr="002976B9" w:rsidRDefault="00FB7FA1" w:rsidP="009E2D81">
      <w:pPr>
        <w:tabs>
          <w:tab w:val="left" w:pos="142"/>
        </w:tabs>
        <w:spacing w:line="240" w:lineRule="auto"/>
        <w:rPr>
          <w:b/>
          <w:bCs/>
        </w:rPr>
      </w:pPr>
      <w:r w:rsidRPr="002976B9">
        <w:rPr>
          <w:b/>
          <w:bCs/>
        </w:rPr>
        <w:t>3.2.2.Электронные издания (электронные ресурсы):</w:t>
      </w:r>
    </w:p>
    <w:p w:rsidR="00FB7FA1" w:rsidRPr="002976B9" w:rsidRDefault="00FB7FA1" w:rsidP="009E2D81">
      <w:pPr>
        <w:spacing w:line="240" w:lineRule="auto"/>
        <w:ind w:left="284" w:firstLine="283"/>
      </w:pPr>
      <w:r w:rsidRPr="002976B9">
        <w:t>1.</w:t>
      </w:r>
      <w:hyperlink r:id="rId39" w:history="1">
        <w:r w:rsidRPr="002976B9">
          <w:rPr>
            <w:u w:val="single"/>
          </w:rPr>
          <w:t>http://www.poliolefins.ru/</w:t>
        </w:r>
      </w:hyperlink>
    </w:p>
    <w:p w:rsidR="00FB7FA1" w:rsidRPr="002976B9" w:rsidRDefault="00FB7FA1" w:rsidP="009E2D81">
      <w:pPr>
        <w:spacing w:line="240" w:lineRule="auto"/>
        <w:ind w:left="284" w:firstLine="283"/>
      </w:pPr>
      <w:r w:rsidRPr="002976B9">
        <w:t xml:space="preserve">3 </w:t>
      </w:r>
      <w:hyperlink r:id="rId40" w:history="1">
        <w:r w:rsidRPr="002976B9">
          <w:rPr>
            <w:u w:val="single"/>
          </w:rPr>
          <w:t>http://www.pplob.ru/</w:t>
        </w:r>
      </w:hyperlink>
    </w:p>
    <w:p w:rsidR="00FB7FA1" w:rsidRPr="002976B9" w:rsidRDefault="00FB7FA1" w:rsidP="009E2D81">
      <w:pPr>
        <w:spacing w:line="240" w:lineRule="auto"/>
        <w:ind w:left="284" w:firstLine="283"/>
      </w:pPr>
      <w:r w:rsidRPr="002976B9">
        <w:t xml:space="preserve">4 </w:t>
      </w:r>
      <w:hyperlink r:id="rId41" w:history="1">
        <w:r w:rsidRPr="002976B9">
          <w:rPr>
            <w:u w:val="single"/>
          </w:rPr>
          <w:t>http://www.polimech.com/</w:t>
        </w:r>
      </w:hyperlink>
    </w:p>
    <w:p w:rsidR="00FB7FA1" w:rsidRPr="002976B9" w:rsidRDefault="00FB7FA1" w:rsidP="009E2D81">
      <w:pPr>
        <w:spacing w:line="240" w:lineRule="auto"/>
        <w:ind w:firstLine="720"/>
        <w:rPr>
          <w:sz w:val="28"/>
          <w:szCs w:val="28"/>
        </w:rPr>
      </w:pPr>
    </w:p>
    <w:p w:rsidR="00FB7FA1" w:rsidRPr="002976B9" w:rsidRDefault="00FB7FA1" w:rsidP="009E2D81">
      <w:pPr>
        <w:spacing w:line="240" w:lineRule="auto"/>
        <w:rPr>
          <w:b/>
          <w:sz w:val="28"/>
          <w:szCs w:val="28"/>
        </w:rPr>
        <w:sectPr w:rsidR="00FB7FA1" w:rsidRPr="002976B9" w:rsidSect="003D78BF">
          <w:pgSz w:w="11907" w:h="16840"/>
          <w:pgMar w:top="1134" w:right="851" w:bottom="992" w:left="851" w:header="709" w:footer="709" w:gutter="0"/>
          <w:cols w:space="720"/>
          <w:docGrid w:linePitch="326"/>
        </w:sectPr>
      </w:pPr>
    </w:p>
    <w:p w:rsidR="00FB7FA1" w:rsidRPr="002976B9" w:rsidRDefault="00FB7FA1" w:rsidP="009E2D81">
      <w:pPr>
        <w:spacing w:line="240" w:lineRule="auto"/>
        <w:ind w:left="1134"/>
        <w:jc w:val="center"/>
        <w:rPr>
          <w:b/>
          <w:caps/>
        </w:rPr>
      </w:pPr>
      <w:r w:rsidRPr="002976B9">
        <w:rPr>
          <w:b/>
          <w:caps/>
          <w:sz w:val="28"/>
          <w:szCs w:val="28"/>
        </w:rPr>
        <w:lastRenderedPageBreak/>
        <w:t xml:space="preserve">4. </w:t>
      </w:r>
      <w:r w:rsidRPr="002976B9">
        <w:rPr>
          <w:b/>
          <w:caps/>
        </w:rPr>
        <w:t>Контроль и оценка результатов освоения профессионального модуля</w:t>
      </w:r>
    </w:p>
    <w:p w:rsidR="00FB7FA1" w:rsidRPr="002976B9" w:rsidRDefault="00FB7FA1" w:rsidP="009E2D81">
      <w:pPr>
        <w:spacing w:line="240" w:lineRule="auto"/>
        <w:ind w:left="1134"/>
        <w:jc w:val="center"/>
        <w:rPr>
          <w:b/>
          <w:caps/>
        </w:rPr>
      </w:pP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410"/>
        <w:gridCol w:w="3685"/>
      </w:tblGrid>
      <w:tr w:rsidR="00FB7FA1" w:rsidRPr="002976B9" w:rsidTr="003D78BF">
        <w:tc>
          <w:tcPr>
            <w:tcW w:w="3402" w:type="dxa"/>
          </w:tcPr>
          <w:p w:rsidR="00FB7FA1" w:rsidRPr="002976B9" w:rsidRDefault="00FB7FA1" w:rsidP="009E2D81">
            <w:pPr>
              <w:spacing w:line="240" w:lineRule="auto"/>
              <w:jc w:val="center"/>
              <w:rPr>
                <w:b/>
              </w:rPr>
            </w:pPr>
            <w:r w:rsidRPr="002976B9">
              <w:t>Профессиональные и общие компетенции, формируемые в рамках модуля</w:t>
            </w:r>
          </w:p>
        </w:tc>
        <w:tc>
          <w:tcPr>
            <w:tcW w:w="2410" w:type="dxa"/>
          </w:tcPr>
          <w:p w:rsidR="00FB7FA1" w:rsidRPr="002976B9" w:rsidRDefault="00FB7FA1" w:rsidP="009E2D81">
            <w:pPr>
              <w:spacing w:line="240" w:lineRule="auto"/>
              <w:jc w:val="center"/>
              <w:rPr>
                <w:b/>
              </w:rPr>
            </w:pPr>
            <w:r w:rsidRPr="002976B9">
              <w:t>Критерии оценки</w:t>
            </w:r>
          </w:p>
        </w:tc>
        <w:tc>
          <w:tcPr>
            <w:tcW w:w="3685" w:type="dxa"/>
          </w:tcPr>
          <w:p w:rsidR="00FB7FA1" w:rsidRPr="002976B9" w:rsidRDefault="00FB7FA1" w:rsidP="009E2D81">
            <w:pPr>
              <w:spacing w:line="240" w:lineRule="auto"/>
              <w:jc w:val="center"/>
              <w:rPr>
                <w:b/>
              </w:rPr>
            </w:pPr>
            <w:r w:rsidRPr="002976B9">
              <w:t>Методы оценки</w:t>
            </w:r>
          </w:p>
        </w:tc>
      </w:tr>
      <w:tr w:rsidR="00FB7FA1" w:rsidRPr="002976B9" w:rsidTr="003D78BF">
        <w:trPr>
          <w:trHeight w:val="1398"/>
        </w:trPr>
        <w:tc>
          <w:tcPr>
            <w:tcW w:w="3402" w:type="dxa"/>
          </w:tcPr>
          <w:p w:rsidR="00FB7FA1" w:rsidRPr="002976B9" w:rsidRDefault="00FB7FA1" w:rsidP="009E2D81">
            <w:pPr>
              <w:spacing w:line="240" w:lineRule="auto"/>
            </w:pPr>
            <w:r w:rsidRPr="002976B9">
              <w:t>ПК 4.1 Проведение контроля  расхода сырья, материалов, энергоресурсов, количества готовой продукции, отходов и параметров технологического процесса изделий из полимерных композитов различного функционального назначения с использованием программно-аппаратных комплексов</w:t>
            </w:r>
          </w:p>
        </w:tc>
        <w:tc>
          <w:tcPr>
            <w:tcW w:w="2410" w:type="dxa"/>
          </w:tcPr>
          <w:p w:rsidR="00FB7FA1" w:rsidRPr="002976B9" w:rsidRDefault="00FB7FA1" w:rsidP="009E2D81">
            <w:pPr>
              <w:spacing w:line="240" w:lineRule="auto"/>
            </w:pPr>
            <w:r w:rsidRPr="002976B9">
              <w:t>Проведение контроля  расхода сырья, материалов, энергоресурсов, количества готовой продукции, отходов и параметров технологического процесса изделий из полимерных композитов различного функционального назначения с использованием программно-аппаратных комплексов.</w:t>
            </w:r>
          </w:p>
          <w:p w:rsidR="00FB7FA1" w:rsidRPr="002976B9" w:rsidRDefault="00FB7FA1" w:rsidP="009E2D81">
            <w:pPr>
              <w:spacing w:line="240" w:lineRule="auto"/>
              <w:rPr>
                <w:b/>
              </w:rPr>
            </w:pPr>
          </w:p>
        </w:tc>
        <w:tc>
          <w:tcPr>
            <w:tcW w:w="3685" w:type="dxa"/>
          </w:tcPr>
          <w:p w:rsidR="00FB7FA1" w:rsidRPr="002976B9" w:rsidRDefault="00FB7FA1" w:rsidP="009E2D81">
            <w:pPr>
              <w:spacing w:line="240" w:lineRule="auto"/>
            </w:pPr>
            <w:r w:rsidRPr="002976B9">
              <w:t>Собеседование</w:t>
            </w:r>
          </w:p>
          <w:p w:rsidR="00FB7FA1" w:rsidRPr="002976B9" w:rsidRDefault="00FB7FA1" w:rsidP="009E2D81">
            <w:pPr>
              <w:spacing w:line="240" w:lineRule="auto"/>
            </w:pPr>
            <w:r w:rsidRPr="002976B9">
              <w:t>Экспертное наблюдение выполнения практических работ на практических и лабораторных занятиях, производственной практике:</w:t>
            </w:r>
          </w:p>
          <w:p w:rsidR="00FB7FA1" w:rsidRPr="002976B9" w:rsidRDefault="00FB7FA1" w:rsidP="009E2D81">
            <w:pPr>
              <w:spacing w:line="240" w:lineRule="auto"/>
            </w:pPr>
            <w:r w:rsidRPr="002976B9">
              <w:t>оценка процесса</w:t>
            </w:r>
          </w:p>
          <w:p w:rsidR="00FB7FA1" w:rsidRPr="002976B9" w:rsidRDefault="00FB7FA1" w:rsidP="009E2D81">
            <w:pPr>
              <w:spacing w:line="240" w:lineRule="auto"/>
              <w:rPr>
                <w:b/>
              </w:rPr>
            </w:pPr>
            <w:r w:rsidRPr="002976B9">
              <w:t>оценка результатов</w:t>
            </w:r>
          </w:p>
        </w:tc>
      </w:tr>
      <w:tr w:rsidR="00FB7FA1" w:rsidRPr="002976B9" w:rsidTr="003D78BF">
        <w:trPr>
          <w:trHeight w:val="2249"/>
        </w:trPr>
        <w:tc>
          <w:tcPr>
            <w:tcW w:w="3402" w:type="dxa"/>
          </w:tcPr>
          <w:p w:rsidR="00FB7FA1" w:rsidRPr="002976B9" w:rsidRDefault="00FB7FA1" w:rsidP="009E2D81">
            <w:pPr>
              <w:spacing w:line="240" w:lineRule="auto"/>
              <w:rPr>
                <w:i/>
              </w:rPr>
            </w:pPr>
            <w:r w:rsidRPr="002976B9">
              <w:t>ПК 4.2 Получение готовых изделий (полуфабрикаты) с определенными характеристиками различными методами.</w:t>
            </w:r>
          </w:p>
          <w:p w:rsidR="00FB7FA1" w:rsidRPr="002976B9" w:rsidRDefault="00FB7FA1" w:rsidP="009E2D81">
            <w:pPr>
              <w:spacing w:line="240" w:lineRule="auto"/>
            </w:pPr>
          </w:p>
        </w:tc>
        <w:tc>
          <w:tcPr>
            <w:tcW w:w="2410" w:type="dxa"/>
          </w:tcPr>
          <w:p w:rsidR="00FB7FA1" w:rsidRPr="002976B9" w:rsidRDefault="00FB7FA1" w:rsidP="009E2D81">
            <w:pPr>
              <w:spacing w:line="240" w:lineRule="auto"/>
            </w:pPr>
            <w:r w:rsidRPr="002976B9">
              <w:t>Получение готовых изделий с определенными характеристиками различными методами.</w:t>
            </w:r>
          </w:p>
          <w:p w:rsidR="00FB7FA1" w:rsidRPr="002976B9" w:rsidRDefault="00FB7FA1" w:rsidP="009E2D81">
            <w:pPr>
              <w:spacing w:line="240" w:lineRule="auto"/>
              <w:rPr>
                <w:b/>
              </w:rPr>
            </w:pPr>
          </w:p>
        </w:tc>
        <w:tc>
          <w:tcPr>
            <w:tcW w:w="3685" w:type="dxa"/>
          </w:tcPr>
          <w:p w:rsidR="00FB7FA1" w:rsidRPr="002976B9" w:rsidRDefault="00FB7FA1" w:rsidP="009E2D81">
            <w:pPr>
              <w:spacing w:line="240" w:lineRule="auto"/>
            </w:pPr>
            <w:r w:rsidRPr="002976B9">
              <w:t>Собеседование</w:t>
            </w:r>
          </w:p>
          <w:p w:rsidR="00FB7FA1" w:rsidRPr="002976B9" w:rsidRDefault="00FB7FA1" w:rsidP="009E2D81">
            <w:pPr>
              <w:spacing w:line="240" w:lineRule="auto"/>
            </w:pPr>
            <w:r w:rsidRPr="002976B9">
              <w:t>Экспертное наблюдение выполнения практических работ на практических и лабораторных занятиях, производственной практике:</w:t>
            </w:r>
          </w:p>
          <w:p w:rsidR="00FB7FA1" w:rsidRPr="002976B9" w:rsidRDefault="00FB7FA1" w:rsidP="009E2D81">
            <w:pPr>
              <w:spacing w:line="240" w:lineRule="auto"/>
            </w:pPr>
            <w:r w:rsidRPr="002976B9">
              <w:t>оценка процесса</w:t>
            </w:r>
          </w:p>
          <w:p w:rsidR="00FB7FA1" w:rsidRPr="002976B9" w:rsidRDefault="00FB7FA1" w:rsidP="009E2D81">
            <w:pPr>
              <w:spacing w:line="240" w:lineRule="auto"/>
              <w:rPr>
                <w:b/>
              </w:rPr>
            </w:pPr>
            <w:r w:rsidRPr="002976B9">
              <w:t>оценка результатов</w:t>
            </w:r>
          </w:p>
        </w:tc>
      </w:tr>
    </w:tbl>
    <w:p w:rsidR="00FB7FA1" w:rsidRPr="002976B9" w:rsidRDefault="00FB7FA1" w:rsidP="009E2D81">
      <w:pPr>
        <w:spacing w:line="240" w:lineRule="auto"/>
      </w:pPr>
    </w:p>
    <w:p w:rsidR="00FB7FA1" w:rsidRPr="002976B9" w:rsidRDefault="00FB7FA1" w:rsidP="009E2D81">
      <w:pPr>
        <w:spacing w:line="240" w:lineRule="auto"/>
        <w:sectPr w:rsidR="00FB7FA1" w:rsidRPr="002976B9" w:rsidSect="003D78BF">
          <w:footerReference w:type="even" r:id="rId42"/>
          <w:footerReference w:type="default" r:id="rId43"/>
          <w:pgSz w:w="11906" w:h="16838"/>
          <w:pgMar w:top="1134" w:right="567" w:bottom="1134" w:left="1701" w:header="708" w:footer="708" w:gutter="0"/>
          <w:cols w:space="708"/>
          <w:docGrid w:linePitch="360"/>
        </w:sectPr>
      </w:pPr>
    </w:p>
    <w:p w:rsidR="00FB7FA1" w:rsidRPr="002976B9" w:rsidRDefault="00FB7FA1" w:rsidP="009E2D81">
      <w:pPr>
        <w:spacing w:line="240" w:lineRule="auto"/>
      </w:pPr>
      <w:r w:rsidRPr="002976B9">
        <w:lastRenderedPageBreak/>
        <w:t>Оценка сформированных навыков, в том числе в виде ОК и ПК для цифровой экономики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8"/>
        <w:gridCol w:w="1804"/>
        <w:gridCol w:w="1550"/>
        <w:gridCol w:w="1550"/>
        <w:gridCol w:w="1550"/>
        <w:gridCol w:w="1550"/>
      </w:tblGrid>
      <w:tr w:rsidR="00FB7FA1" w:rsidRPr="002976B9" w:rsidTr="003D78BF">
        <w:trPr>
          <w:jc w:val="center"/>
        </w:trPr>
        <w:tc>
          <w:tcPr>
            <w:tcW w:w="594" w:type="pct"/>
            <w:vMerge w:val="restart"/>
            <w:shd w:val="clear" w:color="auto" w:fill="auto"/>
            <w:tcMar>
              <w:left w:w="57" w:type="dxa"/>
              <w:right w:w="57" w:type="dxa"/>
            </w:tcMar>
            <w:vAlign w:val="center"/>
          </w:tcPr>
          <w:p w:rsidR="00FB7FA1" w:rsidRPr="002976B9" w:rsidRDefault="00FB7FA1" w:rsidP="009E2D81">
            <w:pPr>
              <w:spacing w:line="240" w:lineRule="auto"/>
              <w:jc w:val="center"/>
              <w:rPr>
                <w:rFonts w:eastAsia="Calibri"/>
                <w:b/>
                <w:sz w:val="20"/>
                <w:szCs w:val="20"/>
              </w:rPr>
            </w:pPr>
            <w:r w:rsidRPr="002976B9">
              <w:rPr>
                <w:rFonts w:eastAsia="Calibri"/>
                <w:b/>
                <w:sz w:val="20"/>
                <w:szCs w:val="20"/>
              </w:rPr>
              <w:t>Фактор/ параметр</w:t>
            </w:r>
          </w:p>
        </w:tc>
        <w:tc>
          <w:tcPr>
            <w:tcW w:w="2289" w:type="pct"/>
            <w:vMerge w:val="restart"/>
            <w:shd w:val="clear" w:color="auto" w:fill="auto"/>
            <w:tcMar>
              <w:left w:w="57" w:type="dxa"/>
              <w:right w:w="57" w:type="dxa"/>
            </w:tcMar>
            <w:vAlign w:val="center"/>
          </w:tcPr>
          <w:p w:rsidR="00FB7FA1" w:rsidRPr="002976B9" w:rsidRDefault="00FB7FA1" w:rsidP="009E2D81">
            <w:pPr>
              <w:spacing w:line="240" w:lineRule="auto"/>
              <w:jc w:val="center"/>
              <w:rPr>
                <w:rFonts w:eastAsia="Calibri"/>
                <w:b/>
                <w:sz w:val="20"/>
                <w:szCs w:val="20"/>
              </w:rPr>
            </w:pPr>
            <w:r w:rsidRPr="002976B9">
              <w:rPr>
                <w:rFonts w:eastAsia="Calibri"/>
                <w:b/>
                <w:sz w:val="20"/>
                <w:szCs w:val="20"/>
              </w:rPr>
              <w:t>Характеристика</w:t>
            </w:r>
          </w:p>
        </w:tc>
        <w:tc>
          <w:tcPr>
            <w:tcW w:w="2116" w:type="pct"/>
            <w:gridSpan w:val="4"/>
            <w:shd w:val="clear" w:color="auto" w:fill="auto"/>
            <w:tcMar>
              <w:left w:w="57" w:type="dxa"/>
              <w:right w:w="57" w:type="dxa"/>
            </w:tcMar>
          </w:tcPr>
          <w:p w:rsidR="00FB7FA1" w:rsidRPr="002976B9" w:rsidRDefault="00FB7FA1" w:rsidP="009E2D81">
            <w:pPr>
              <w:spacing w:line="240" w:lineRule="auto"/>
              <w:jc w:val="center"/>
              <w:rPr>
                <w:rFonts w:eastAsia="Calibri"/>
                <w:b/>
                <w:sz w:val="20"/>
                <w:szCs w:val="20"/>
              </w:rPr>
            </w:pPr>
            <w:r w:rsidRPr="002976B9">
              <w:rPr>
                <w:rFonts w:eastAsia="Calibri"/>
                <w:b/>
                <w:sz w:val="20"/>
                <w:szCs w:val="20"/>
              </w:rPr>
              <w:t>Шкала оценки уровня развития навыка</w:t>
            </w:r>
          </w:p>
        </w:tc>
      </w:tr>
      <w:tr w:rsidR="00FB7FA1" w:rsidRPr="002976B9" w:rsidTr="003D78BF">
        <w:trPr>
          <w:jc w:val="center"/>
        </w:trPr>
        <w:tc>
          <w:tcPr>
            <w:tcW w:w="594" w:type="pct"/>
            <w:vMerge/>
            <w:shd w:val="clear" w:color="auto" w:fill="auto"/>
            <w:tcMar>
              <w:left w:w="57" w:type="dxa"/>
              <w:right w:w="57" w:type="dxa"/>
            </w:tcMar>
            <w:vAlign w:val="center"/>
          </w:tcPr>
          <w:p w:rsidR="00FB7FA1" w:rsidRPr="002976B9" w:rsidRDefault="00FB7FA1" w:rsidP="009E2D81">
            <w:pPr>
              <w:spacing w:line="240" w:lineRule="auto"/>
              <w:jc w:val="center"/>
              <w:rPr>
                <w:rFonts w:eastAsia="Calibri"/>
                <w:b/>
                <w:sz w:val="20"/>
                <w:szCs w:val="20"/>
              </w:rPr>
            </w:pPr>
          </w:p>
        </w:tc>
        <w:tc>
          <w:tcPr>
            <w:tcW w:w="2289" w:type="pct"/>
            <w:vMerge/>
            <w:shd w:val="clear" w:color="auto" w:fill="auto"/>
            <w:tcMar>
              <w:left w:w="57" w:type="dxa"/>
              <w:right w:w="57" w:type="dxa"/>
            </w:tcMar>
            <w:vAlign w:val="center"/>
          </w:tcPr>
          <w:p w:rsidR="00FB7FA1" w:rsidRPr="002976B9" w:rsidRDefault="00FB7FA1" w:rsidP="009E2D81">
            <w:pPr>
              <w:spacing w:line="240" w:lineRule="auto"/>
              <w:rPr>
                <w:rFonts w:eastAsia="Calibri"/>
                <w:bCs/>
                <w:sz w:val="20"/>
                <w:szCs w:val="20"/>
              </w:rPr>
            </w:pPr>
          </w:p>
        </w:tc>
        <w:tc>
          <w:tcPr>
            <w:tcW w:w="529" w:type="pct"/>
            <w:shd w:val="clear" w:color="auto" w:fill="auto"/>
            <w:tcMar>
              <w:left w:w="57" w:type="dxa"/>
              <w:right w:w="57" w:type="dxa"/>
            </w:tcMar>
            <w:vAlign w:val="center"/>
          </w:tcPr>
          <w:p w:rsidR="00FB7FA1" w:rsidRPr="002976B9" w:rsidRDefault="00FB7FA1" w:rsidP="009E2D81">
            <w:pPr>
              <w:spacing w:line="240" w:lineRule="auto"/>
              <w:jc w:val="center"/>
              <w:rPr>
                <w:rFonts w:eastAsia="Calibri"/>
                <w:b/>
                <w:sz w:val="20"/>
                <w:szCs w:val="20"/>
              </w:rPr>
            </w:pPr>
            <w:r w:rsidRPr="002976B9">
              <w:rPr>
                <w:rFonts w:eastAsia="Calibri"/>
                <w:b/>
                <w:sz w:val="20"/>
                <w:szCs w:val="20"/>
              </w:rPr>
              <w:t>0</w:t>
            </w:r>
          </w:p>
          <w:p w:rsidR="00FB7FA1" w:rsidRPr="002976B9" w:rsidRDefault="00FB7FA1" w:rsidP="009E2D81">
            <w:pPr>
              <w:spacing w:line="240" w:lineRule="auto"/>
              <w:jc w:val="center"/>
              <w:rPr>
                <w:rFonts w:eastAsia="Calibri"/>
                <w:b/>
                <w:sz w:val="20"/>
                <w:szCs w:val="20"/>
              </w:rPr>
            </w:pPr>
            <w:r w:rsidRPr="002976B9">
              <w:rPr>
                <w:rFonts w:eastAsia="Calibri"/>
                <w:b/>
                <w:sz w:val="20"/>
                <w:szCs w:val="20"/>
              </w:rPr>
              <w:t>Недостаточный уровень*</w:t>
            </w:r>
          </w:p>
        </w:tc>
        <w:tc>
          <w:tcPr>
            <w:tcW w:w="529" w:type="pct"/>
            <w:shd w:val="clear" w:color="auto" w:fill="auto"/>
            <w:tcMar>
              <w:left w:w="57" w:type="dxa"/>
              <w:right w:w="57" w:type="dxa"/>
            </w:tcMar>
            <w:vAlign w:val="center"/>
          </w:tcPr>
          <w:p w:rsidR="00FB7FA1" w:rsidRPr="002976B9" w:rsidRDefault="00FB7FA1" w:rsidP="009E2D81">
            <w:pPr>
              <w:spacing w:line="240" w:lineRule="auto"/>
              <w:jc w:val="center"/>
              <w:rPr>
                <w:rFonts w:eastAsia="Calibri"/>
                <w:b/>
                <w:sz w:val="20"/>
                <w:szCs w:val="20"/>
              </w:rPr>
            </w:pPr>
            <w:r w:rsidRPr="002976B9">
              <w:rPr>
                <w:rFonts w:eastAsia="Calibri"/>
                <w:b/>
                <w:sz w:val="20"/>
                <w:szCs w:val="20"/>
              </w:rPr>
              <w:t>1</w:t>
            </w:r>
          </w:p>
          <w:p w:rsidR="00FB7FA1" w:rsidRPr="002976B9" w:rsidRDefault="00FB7FA1" w:rsidP="009E2D81">
            <w:pPr>
              <w:spacing w:line="240" w:lineRule="auto"/>
              <w:jc w:val="center"/>
              <w:rPr>
                <w:rFonts w:eastAsia="Calibri"/>
                <w:b/>
                <w:sz w:val="20"/>
                <w:szCs w:val="20"/>
              </w:rPr>
            </w:pPr>
            <w:r w:rsidRPr="002976B9">
              <w:rPr>
                <w:rFonts w:eastAsia="Calibri"/>
                <w:b/>
                <w:sz w:val="20"/>
                <w:szCs w:val="20"/>
              </w:rPr>
              <w:t>Начальный уровень**</w:t>
            </w:r>
          </w:p>
        </w:tc>
        <w:tc>
          <w:tcPr>
            <w:tcW w:w="530" w:type="pct"/>
            <w:shd w:val="clear" w:color="auto" w:fill="auto"/>
            <w:tcMar>
              <w:left w:w="57" w:type="dxa"/>
              <w:right w:w="57" w:type="dxa"/>
            </w:tcMar>
            <w:vAlign w:val="center"/>
          </w:tcPr>
          <w:p w:rsidR="00FB7FA1" w:rsidRPr="002976B9" w:rsidRDefault="00FB7FA1" w:rsidP="009E2D81">
            <w:pPr>
              <w:spacing w:line="240" w:lineRule="auto"/>
              <w:jc w:val="center"/>
              <w:rPr>
                <w:rFonts w:eastAsia="Calibri"/>
                <w:b/>
                <w:sz w:val="20"/>
                <w:szCs w:val="20"/>
              </w:rPr>
            </w:pPr>
            <w:r w:rsidRPr="002976B9">
              <w:rPr>
                <w:rFonts w:eastAsia="Calibri"/>
                <w:b/>
                <w:sz w:val="20"/>
                <w:szCs w:val="20"/>
              </w:rPr>
              <w:t>2</w:t>
            </w:r>
          </w:p>
          <w:p w:rsidR="00FB7FA1" w:rsidRPr="002976B9" w:rsidRDefault="00FB7FA1" w:rsidP="009E2D81">
            <w:pPr>
              <w:spacing w:line="240" w:lineRule="auto"/>
              <w:jc w:val="center"/>
              <w:rPr>
                <w:rFonts w:eastAsia="Calibri"/>
                <w:b/>
                <w:sz w:val="20"/>
                <w:szCs w:val="20"/>
              </w:rPr>
            </w:pPr>
            <w:r w:rsidRPr="002976B9">
              <w:rPr>
                <w:rFonts w:eastAsia="Calibri"/>
                <w:b/>
                <w:sz w:val="20"/>
                <w:szCs w:val="20"/>
              </w:rPr>
              <w:t>Базовый (требуемый) уровень***</w:t>
            </w:r>
          </w:p>
        </w:tc>
        <w:tc>
          <w:tcPr>
            <w:tcW w:w="529" w:type="pct"/>
            <w:shd w:val="clear" w:color="auto" w:fill="auto"/>
            <w:tcMar>
              <w:left w:w="57" w:type="dxa"/>
              <w:right w:w="57" w:type="dxa"/>
            </w:tcMar>
            <w:vAlign w:val="center"/>
          </w:tcPr>
          <w:p w:rsidR="00FB7FA1" w:rsidRPr="002976B9" w:rsidRDefault="00FB7FA1" w:rsidP="009E2D81">
            <w:pPr>
              <w:spacing w:line="240" w:lineRule="auto"/>
              <w:jc w:val="center"/>
              <w:rPr>
                <w:rFonts w:eastAsia="Calibri"/>
                <w:b/>
                <w:sz w:val="20"/>
                <w:szCs w:val="20"/>
              </w:rPr>
            </w:pPr>
            <w:r w:rsidRPr="002976B9">
              <w:rPr>
                <w:rFonts w:eastAsia="Calibri"/>
                <w:b/>
                <w:sz w:val="20"/>
                <w:szCs w:val="20"/>
              </w:rPr>
              <w:t>3</w:t>
            </w:r>
          </w:p>
          <w:p w:rsidR="00FB7FA1" w:rsidRPr="002976B9" w:rsidRDefault="00FB7FA1" w:rsidP="009E2D81">
            <w:pPr>
              <w:spacing w:line="240" w:lineRule="auto"/>
              <w:jc w:val="center"/>
              <w:rPr>
                <w:rFonts w:eastAsia="Calibri"/>
                <w:b/>
                <w:sz w:val="20"/>
                <w:szCs w:val="20"/>
              </w:rPr>
            </w:pPr>
            <w:r w:rsidRPr="002976B9">
              <w:rPr>
                <w:rFonts w:eastAsia="Calibri"/>
                <w:b/>
                <w:sz w:val="20"/>
                <w:szCs w:val="20"/>
              </w:rPr>
              <w:t>Высокий уровень****</w:t>
            </w:r>
          </w:p>
        </w:tc>
      </w:tr>
      <w:tr w:rsidR="00FB7FA1" w:rsidRPr="00B17E9D" w:rsidTr="003D78BF">
        <w:trPr>
          <w:jc w:val="center"/>
        </w:trPr>
        <w:tc>
          <w:tcPr>
            <w:tcW w:w="594" w:type="pct"/>
            <w:shd w:val="clear" w:color="auto" w:fill="auto"/>
            <w:tcMar>
              <w:left w:w="57" w:type="dxa"/>
              <w:right w:w="57" w:type="dxa"/>
            </w:tcMar>
          </w:tcPr>
          <w:p w:rsidR="00FB7FA1" w:rsidRPr="00B17E9D" w:rsidRDefault="00FB7FA1" w:rsidP="009E2D81">
            <w:pPr>
              <w:spacing w:line="240" w:lineRule="auto"/>
              <w:jc w:val="center"/>
              <w:rPr>
                <w:rFonts w:eastAsia="Calibri"/>
                <w:sz w:val="20"/>
                <w:szCs w:val="20"/>
              </w:rPr>
            </w:pPr>
            <w:r w:rsidRPr="00B17E9D">
              <w:rPr>
                <w:rFonts w:eastAsia="Calibri"/>
                <w:bCs/>
                <w:sz w:val="20"/>
                <w:szCs w:val="20"/>
              </w:rPr>
              <w:t xml:space="preserve">Владение информационными технологиями/ Анализ цифровой информации </w:t>
            </w:r>
            <w:r w:rsidRPr="00B17E9D">
              <w:rPr>
                <w:rFonts w:eastAsia="Calibri"/>
                <w:bCs/>
                <w:sz w:val="20"/>
                <w:szCs w:val="20"/>
              </w:rPr>
              <w:br/>
              <w:t>и выработка решений</w:t>
            </w:r>
          </w:p>
        </w:tc>
        <w:tc>
          <w:tcPr>
            <w:tcW w:w="2289" w:type="pct"/>
            <w:shd w:val="clear" w:color="auto" w:fill="auto"/>
            <w:tcMar>
              <w:left w:w="57" w:type="dxa"/>
              <w:right w:w="57" w:type="dxa"/>
            </w:tcMar>
          </w:tcPr>
          <w:p w:rsidR="00FB7FA1" w:rsidRPr="00B17E9D" w:rsidRDefault="00FB7FA1" w:rsidP="009E2D81">
            <w:pPr>
              <w:pStyle w:val="3"/>
              <w:spacing w:before="0" w:line="240" w:lineRule="auto"/>
              <w:rPr>
                <w:rFonts w:ascii="Times New Roman" w:eastAsia="Calibri" w:hAnsi="Times New Roman" w:cs="Times New Roman"/>
                <w:color w:val="auto"/>
                <w:sz w:val="20"/>
                <w:szCs w:val="20"/>
              </w:rPr>
            </w:pPr>
            <w:r w:rsidRPr="00B17E9D">
              <w:rPr>
                <w:rFonts w:ascii="Times New Roman" w:eastAsia="Calibri" w:hAnsi="Times New Roman" w:cs="Times New Roman"/>
                <w:color w:val="auto"/>
                <w:sz w:val="20"/>
                <w:szCs w:val="2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w:t>
            </w:r>
            <w:r w:rsidRPr="00B17E9D">
              <w:rPr>
                <w:rFonts w:ascii="Times New Roman" w:eastAsia="Calibri" w:hAnsi="Times New Roman" w:cs="Times New Roman"/>
                <w:color w:val="auto"/>
                <w:sz w:val="20"/>
                <w:szCs w:val="20"/>
              </w:rPr>
              <w:lastRenderedPageBreak/>
              <w:t>Находит и использует возможности цифровой среды для оценивания ситуации, рисков, продумывает способы их минимизации.</w:t>
            </w:r>
          </w:p>
        </w:tc>
        <w:tc>
          <w:tcPr>
            <w:tcW w:w="529" w:type="pct"/>
            <w:vMerge w:val="restart"/>
            <w:shd w:val="clear" w:color="auto" w:fill="auto"/>
            <w:tcMar>
              <w:left w:w="57" w:type="dxa"/>
              <w:right w:w="57" w:type="dxa"/>
            </w:tcMar>
            <w:vAlign w:val="center"/>
          </w:tcPr>
          <w:p w:rsidR="00FB7FA1" w:rsidRPr="00B17E9D" w:rsidRDefault="00FB7FA1" w:rsidP="009E2D81">
            <w:pPr>
              <w:spacing w:line="240" w:lineRule="auto"/>
              <w:jc w:val="center"/>
              <w:rPr>
                <w:rFonts w:eastAsia="Calibri"/>
                <w:bCs/>
                <w:sz w:val="20"/>
                <w:szCs w:val="20"/>
              </w:rPr>
            </w:pPr>
            <w:r w:rsidRPr="00B17E9D">
              <w:rPr>
                <w:rFonts w:eastAsia="Calibri"/>
                <w:bCs/>
                <w:sz w:val="20"/>
                <w:szCs w:val="20"/>
              </w:rPr>
              <w:lastRenderedPageBreak/>
              <w:t xml:space="preserve">Компетенция </w:t>
            </w:r>
            <w:r w:rsidRPr="00B17E9D">
              <w:rPr>
                <w:rFonts w:eastAsia="Calibri"/>
                <w:bCs/>
                <w:sz w:val="20"/>
                <w:szCs w:val="20"/>
              </w:rPr>
              <w:br/>
              <w:t xml:space="preserve">не проявляется </w:t>
            </w:r>
            <w:r w:rsidRPr="00B17E9D">
              <w:rPr>
                <w:rFonts w:eastAsia="Calibri"/>
                <w:bCs/>
                <w:sz w:val="20"/>
                <w:szCs w:val="20"/>
              </w:rPr>
              <w:br/>
              <w:t>в самостоятельной деятельности</w:t>
            </w:r>
          </w:p>
        </w:tc>
        <w:tc>
          <w:tcPr>
            <w:tcW w:w="529" w:type="pct"/>
            <w:vMerge w:val="restart"/>
            <w:shd w:val="clear" w:color="auto" w:fill="auto"/>
            <w:tcMar>
              <w:left w:w="57" w:type="dxa"/>
              <w:right w:w="57" w:type="dxa"/>
            </w:tcMar>
            <w:vAlign w:val="center"/>
          </w:tcPr>
          <w:p w:rsidR="00FB7FA1" w:rsidRPr="00B17E9D" w:rsidRDefault="00FB7FA1" w:rsidP="009E2D81">
            <w:pPr>
              <w:spacing w:line="240" w:lineRule="auto"/>
              <w:jc w:val="center"/>
              <w:rPr>
                <w:rFonts w:eastAsia="Calibri"/>
                <w:bCs/>
                <w:sz w:val="20"/>
                <w:szCs w:val="20"/>
              </w:rPr>
            </w:pPr>
            <w:r w:rsidRPr="00B17E9D">
              <w:rPr>
                <w:rFonts w:eastAsia="Calibri"/>
                <w:bCs/>
                <w:sz w:val="20"/>
                <w:szCs w:val="20"/>
              </w:rPr>
              <w:t xml:space="preserve">Компетенция проявляется частично </w:t>
            </w:r>
            <w:r w:rsidRPr="00B17E9D">
              <w:rPr>
                <w:rFonts w:eastAsia="Calibri"/>
                <w:bCs/>
                <w:sz w:val="20"/>
                <w:szCs w:val="20"/>
              </w:rPr>
              <w:br/>
              <w:t>в самостоятельной деятельности</w:t>
            </w:r>
          </w:p>
        </w:tc>
        <w:tc>
          <w:tcPr>
            <w:tcW w:w="530" w:type="pct"/>
            <w:vMerge w:val="restart"/>
            <w:shd w:val="clear" w:color="auto" w:fill="auto"/>
            <w:tcMar>
              <w:left w:w="57" w:type="dxa"/>
              <w:right w:w="57" w:type="dxa"/>
            </w:tcMar>
            <w:vAlign w:val="center"/>
          </w:tcPr>
          <w:p w:rsidR="00FB7FA1" w:rsidRPr="00B17E9D" w:rsidRDefault="00FB7FA1" w:rsidP="009E2D81">
            <w:pPr>
              <w:spacing w:line="240" w:lineRule="auto"/>
              <w:jc w:val="center"/>
              <w:rPr>
                <w:rFonts w:eastAsia="Calibri"/>
                <w:bCs/>
                <w:sz w:val="20"/>
                <w:szCs w:val="20"/>
              </w:rPr>
            </w:pPr>
            <w:r w:rsidRPr="00B17E9D">
              <w:rPr>
                <w:rFonts w:eastAsia="Calibri"/>
                <w:bCs/>
                <w:sz w:val="20"/>
                <w:szCs w:val="20"/>
              </w:rPr>
              <w:t xml:space="preserve">Компетенция </w:t>
            </w:r>
            <w:r w:rsidRPr="00B17E9D">
              <w:rPr>
                <w:rFonts w:eastAsia="Calibri"/>
                <w:bCs/>
                <w:sz w:val="20"/>
                <w:szCs w:val="20"/>
              </w:rPr>
              <w:br/>
              <w:t xml:space="preserve">в основном проявляется </w:t>
            </w:r>
            <w:r w:rsidRPr="00B17E9D">
              <w:rPr>
                <w:rFonts w:eastAsia="Calibri"/>
                <w:bCs/>
                <w:sz w:val="20"/>
                <w:szCs w:val="20"/>
              </w:rPr>
              <w:br/>
              <w:t>в самостоятельной деятельности</w:t>
            </w:r>
          </w:p>
        </w:tc>
        <w:tc>
          <w:tcPr>
            <w:tcW w:w="529" w:type="pct"/>
            <w:vMerge w:val="restart"/>
            <w:shd w:val="clear" w:color="auto" w:fill="auto"/>
            <w:tcMar>
              <w:left w:w="57" w:type="dxa"/>
              <w:right w:w="57" w:type="dxa"/>
            </w:tcMar>
            <w:vAlign w:val="center"/>
          </w:tcPr>
          <w:p w:rsidR="00FB7FA1" w:rsidRPr="00B17E9D" w:rsidRDefault="00FB7FA1" w:rsidP="009E2D81">
            <w:pPr>
              <w:spacing w:line="240" w:lineRule="auto"/>
              <w:jc w:val="center"/>
              <w:rPr>
                <w:rFonts w:eastAsia="Calibri"/>
                <w:bCs/>
                <w:sz w:val="20"/>
                <w:szCs w:val="20"/>
              </w:rPr>
            </w:pPr>
            <w:r w:rsidRPr="00B17E9D">
              <w:rPr>
                <w:rFonts w:eastAsia="Calibri"/>
                <w:bCs/>
                <w:sz w:val="20"/>
                <w:szCs w:val="20"/>
              </w:rPr>
              <w:t xml:space="preserve">Компетенция проявляется полностью </w:t>
            </w:r>
            <w:r w:rsidRPr="00B17E9D">
              <w:rPr>
                <w:rFonts w:eastAsia="Calibri"/>
                <w:bCs/>
                <w:sz w:val="20"/>
                <w:szCs w:val="20"/>
              </w:rPr>
              <w:br/>
              <w:t>в самостоятельной деятельности</w:t>
            </w:r>
          </w:p>
        </w:tc>
      </w:tr>
      <w:tr w:rsidR="00FB7FA1" w:rsidRPr="00B17E9D" w:rsidTr="003D78BF">
        <w:trPr>
          <w:jc w:val="center"/>
        </w:trPr>
        <w:tc>
          <w:tcPr>
            <w:tcW w:w="594" w:type="pct"/>
            <w:shd w:val="clear" w:color="auto" w:fill="auto"/>
            <w:tcMar>
              <w:left w:w="57" w:type="dxa"/>
              <w:right w:w="57" w:type="dxa"/>
            </w:tcMar>
          </w:tcPr>
          <w:p w:rsidR="00FB7FA1" w:rsidRPr="00B17E9D" w:rsidRDefault="00FB7FA1" w:rsidP="009E2D81">
            <w:pPr>
              <w:spacing w:line="240" w:lineRule="auto"/>
              <w:jc w:val="center"/>
              <w:rPr>
                <w:rFonts w:eastAsia="Calibri"/>
                <w:bCs/>
                <w:sz w:val="20"/>
                <w:szCs w:val="20"/>
              </w:rPr>
            </w:pPr>
            <w:r w:rsidRPr="00B17E9D">
              <w:rPr>
                <w:rFonts w:eastAsia="Calibri"/>
                <w:bCs/>
                <w:sz w:val="20"/>
                <w:szCs w:val="20"/>
              </w:rPr>
              <w:lastRenderedPageBreak/>
              <w:t xml:space="preserve">Планирование </w:t>
            </w:r>
            <w:r w:rsidRPr="00B17E9D">
              <w:rPr>
                <w:rFonts w:eastAsia="Calibri"/>
                <w:bCs/>
                <w:sz w:val="20"/>
                <w:szCs w:val="20"/>
              </w:rPr>
              <w:br/>
              <w:t>и организация деятельности в цифровой среде/ Ориентация на результат</w:t>
            </w:r>
          </w:p>
        </w:tc>
        <w:tc>
          <w:tcPr>
            <w:tcW w:w="2289" w:type="pct"/>
            <w:shd w:val="clear" w:color="auto" w:fill="auto"/>
            <w:tcMar>
              <w:left w:w="57" w:type="dxa"/>
              <w:right w:w="57" w:type="dxa"/>
            </w:tcMar>
          </w:tcPr>
          <w:p w:rsidR="00FB7FA1" w:rsidRPr="00B17E9D" w:rsidRDefault="00FB7FA1" w:rsidP="009E2D81">
            <w:pPr>
              <w:pStyle w:val="3"/>
              <w:spacing w:before="0" w:line="240" w:lineRule="auto"/>
              <w:rPr>
                <w:rFonts w:ascii="Times New Roman" w:eastAsia="Calibri" w:hAnsi="Times New Roman" w:cs="Times New Roman"/>
                <w:color w:val="auto"/>
                <w:sz w:val="20"/>
                <w:szCs w:val="20"/>
              </w:rPr>
            </w:pPr>
            <w:r w:rsidRPr="00B17E9D">
              <w:rPr>
                <w:rFonts w:ascii="Times New Roman" w:eastAsia="Calibri" w:hAnsi="Times New Roman" w:cs="Times New Roman"/>
                <w:color w:val="auto"/>
                <w:sz w:val="20"/>
                <w:szCs w:val="20"/>
              </w:rPr>
              <w:t xml:space="preserve">Эффективно планирует свою деятельность </w:t>
            </w:r>
            <w:r w:rsidRPr="00B17E9D">
              <w:rPr>
                <w:rFonts w:ascii="Times New Roman" w:eastAsia="Calibri" w:hAnsi="Times New Roman" w:cs="Times New Roman"/>
                <w:color w:val="auto"/>
                <w:sz w:val="20"/>
                <w:szCs w:val="20"/>
              </w:rPr>
              <w:br/>
              <w:t xml:space="preserve">с использованием цифровой среды: декомпозирует задачи на подзадачи, планирует этапы выполнения, расставляет приоритеты </w:t>
            </w:r>
            <w:r w:rsidRPr="00B17E9D">
              <w:rPr>
                <w:rFonts w:ascii="Times New Roman" w:eastAsia="Calibri" w:hAnsi="Times New Roman" w:cs="Times New Roman"/>
                <w:color w:val="auto"/>
                <w:sz w:val="20"/>
                <w:szCs w:val="20"/>
              </w:rPr>
              <w:br/>
              <w:t xml:space="preserve">по принципу важно/срочно, самостоятельно рассчитывает и использует необходимые цифровые ресурсы. Сталкиваясь </w:t>
            </w:r>
            <w:r w:rsidRPr="00B17E9D">
              <w:rPr>
                <w:rFonts w:ascii="Times New Roman" w:eastAsia="Calibri" w:hAnsi="Times New Roman" w:cs="Times New Roman"/>
                <w:color w:val="auto"/>
                <w:sz w:val="20"/>
                <w:szCs w:val="20"/>
              </w:rPr>
              <w:br/>
              <w:t>со сложностями и препятствиями</w:t>
            </w:r>
            <w:r w:rsidRPr="00B17E9D">
              <w:rPr>
                <w:rFonts w:ascii="Times New Roman" w:eastAsia="Calibri" w:hAnsi="Times New Roman" w:cs="Times New Roman"/>
                <w:iCs/>
                <w:color w:val="auto"/>
                <w:sz w:val="20"/>
                <w:szCs w:val="20"/>
              </w:rPr>
              <w:t xml:space="preserve">, </w:t>
            </w:r>
            <w:r w:rsidRPr="00B17E9D">
              <w:rPr>
                <w:rFonts w:ascii="Times New Roman" w:eastAsia="Calibri" w:hAnsi="Times New Roman" w:cs="Times New Roman"/>
                <w:color w:val="auto"/>
                <w:sz w:val="20"/>
                <w:szCs w:val="20"/>
              </w:rPr>
              <w:t xml:space="preserve">предлагает свои варианты решения и осуществляет их. </w:t>
            </w:r>
            <w:r w:rsidRPr="00B17E9D">
              <w:rPr>
                <w:rFonts w:ascii="Times New Roman" w:eastAsia="Calibri" w:hAnsi="Times New Roman" w:cs="Times New Roman"/>
                <w:iCs/>
                <w:color w:val="auto"/>
                <w:sz w:val="20"/>
                <w:szCs w:val="20"/>
              </w:rPr>
              <w:t xml:space="preserve">Самостоятельно оценивает результат своей работы, видит достоинства и недостатки (предлагает способы их устранения </w:t>
            </w:r>
            <w:r w:rsidRPr="00B17E9D">
              <w:rPr>
                <w:rFonts w:ascii="Times New Roman" w:eastAsia="Calibri" w:hAnsi="Times New Roman" w:cs="Times New Roman"/>
                <w:iCs/>
                <w:color w:val="auto"/>
                <w:sz w:val="20"/>
                <w:szCs w:val="20"/>
              </w:rPr>
              <w:br/>
              <w:t xml:space="preserve">в будущем), берет на себя ответственность </w:t>
            </w:r>
            <w:r w:rsidRPr="00B17E9D">
              <w:rPr>
                <w:rFonts w:ascii="Times New Roman" w:eastAsia="Calibri" w:hAnsi="Times New Roman" w:cs="Times New Roman"/>
                <w:iCs/>
                <w:color w:val="auto"/>
                <w:sz w:val="20"/>
                <w:szCs w:val="20"/>
              </w:rPr>
              <w:br/>
              <w:t xml:space="preserve">за достигнутые показатели </w:t>
            </w:r>
            <w:r w:rsidRPr="00B17E9D">
              <w:rPr>
                <w:rFonts w:ascii="Times New Roman" w:eastAsia="Calibri" w:hAnsi="Times New Roman" w:cs="Times New Roman"/>
                <w:color w:val="auto"/>
                <w:sz w:val="20"/>
                <w:szCs w:val="20"/>
              </w:rPr>
              <w:t>в цифровой среде</w:t>
            </w:r>
            <w:r w:rsidRPr="00B17E9D">
              <w:rPr>
                <w:rFonts w:ascii="Times New Roman" w:eastAsia="Calibri" w:hAnsi="Times New Roman" w:cs="Times New Roman"/>
                <w:iCs/>
                <w:color w:val="auto"/>
                <w:sz w:val="20"/>
                <w:szCs w:val="20"/>
              </w:rPr>
              <w:t>. Находит возможности улучшить полученный результат в дальнейшем.</w:t>
            </w:r>
          </w:p>
        </w:tc>
        <w:tc>
          <w:tcPr>
            <w:tcW w:w="529" w:type="pct"/>
            <w:vMerge/>
            <w:shd w:val="clear" w:color="auto" w:fill="auto"/>
            <w:tcMar>
              <w:left w:w="57" w:type="dxa"/>
              <w:right w:w="57" w:type="dxa"/>
            </w:tcMar>
          </w:tcPr>
          <w:p w:rsidR="00FB7FA1" w:rsidRPr="00B17E9D" w:rsidRDefault="00FB7FA1" w:rsidP="009E2D81">
            <w:pPr>
              <w:spacing w:line="240" w:lineRule="auto"/>
              <w:rPr>
                <w:rFonts w:eastAsia="Calibri"/>
                <w:sz w:val="20"/>
                <w:szCs w:val="20"/>
              </w:rPr>
            </w:pPr>
          </w:p>
        </w:tc>
        <w:tc>
          <w:tcPr>
            <w:tcW w:w="529" w:type="pct"/>
            <w:vMerge/>
            <w:shd w:val="clear" w:color="auto" w:fill="auto"/>
            <w:tcMar>
              <w:left w:w="57" w:type="dxa"/>
              <w:right w:w="57" w:type="dxa"/>
            </w:tcMar>
          </w:tcPr>
          <w:p w:rsidR="00FB7FA1" w:rsidRPr="00B17E9D" w:rsidRDefault="00FB7FA1" w:rsidP="009E2D81">
            <w:pPr>
              <w:spacing w:line="240" w:lineRule="auto"/>
              <w:rPr>
                <w:rFonts w:eastAsia="Calibri"/>
                <w:sz w:val="20"/>
                <w:szCs w:val="20"/>
              </w:rPr>
            </w:pPr>
          </w:p>
        </w:tc>
        <w:tc>
          <w:tcPr>
            <w:tcW w:w="530" w:type="pct"/>
            <w:vMerge/>
            <w:shd w:val="clear" w:color="auto" w:fill="auto"/>
            <w:tcMar>
              <w:left w:w="57" w:type="dxa"/>
              <w:right w:w="57" w:type="dxa"/>
            </w:tcMar>
          </w:tcPr>
          <w:p w:rsidR="00FB7FA1" w:rsidRPr="00B17E9D" w:rsidRDefault="00FB7FA1" w:rsidP="009E2D81">
            <w:pPr>
              <w:spacing w:line="240" w:lineRule="auto"/>
              <w:rPr>
                <w:rFonts w:eastAsia="Calibri"/>
                <w:sz w:val="20"/>
                <w:szCs w:val="20"/>
              </w:rPr>
            </w:pPr>
          </w:p>
        </w:tc>
        <w:tc>
          <w:tcPr>
            <w:tcW w:w="529" w:type="pct"/>
            <w:vMerge/>
            <w:shd w:val="clear" w:color="auto" w:fill="auto"/>
            <w:tcMar>
              <w:left w:w="57" w:type="dxa"/>
              <w:right w:w="57" w:type="dxa"/>
            </w:tcMar>
          </w:tcPr>
          <w:p w:rsidR="00FB7FA1" w:rsidRPr="00B17E9D" w:rsidRDefault="00FB7FA1" w:rsidP="009E2D81">
            <w:pPr>
              <w:spacing w:line="240" w:lineRule="auto"/>
              <w:rPr>
                <w:rFonts w:eastAsia="Calibri"/>
                <w:sz w:val="20"/>
                <w:szCs w:val="20"/>
              </w:rPr>
            </w:pPr>
          </w:p>
        </w:tc>
      </w:tr>
      <w:tr w:rsidR="00FB7FA1" w:rsidRPr="00B17E9D" w:rsidTr="003D78BF">
        <w:trPr>
          <w:jc w:val="center"/>
        </w:trPr>
        <w:tc>
          <w:tcPr>
            <w:tcW w:w="594" w:type="pct"/>
            <w:shd w:val="clear" w:color="auto" w:fill="auto"/>
            <w:tcMar>
              <w:left w:w="57" w:type="dxa"/>
              <w:right w:w="57" w:type="dxa"/>
            </w:tcMar>
          </w:tcPr>
          <w:p w:rsidR="00FB7FA1" w:rsidRPr="00B17E9D" w:rsidRDefault="00FB7FA1" w:rsidP="009E2D81">
            <w:pPr>
              <w:spacing w:line="240" w:lineRule="auto"/>
              <w:jc w:val="center"/>
              <w:rPr>
                <w:rFonts w:eastAsia="Calibri"/>
                <w:bCs/>
                <w:sz w:val="20"/>
                <w:szCs w:val="20"/>
              </w:rPr>
            </w:pPr>
            <w:r w:rsidRPr="00B17E9D">
              <w:rPr>
                <w:rFonts w:eastAsia="Calibri"/>
                <w:bCs/>
                <w:sz w:val="20"/>
                <w:szCs w:val="20"/>
              </w:rPr>
              <w:t>Информационная безопасность</w:t>
            </w:r>
          </w:p>
        </w:tc>
        <w:tc>
          <w:tcPr>
            <w:tcW w:w="2289" w:type="pct"/>
            <w:shd w:val="clear" w:color="auto" w:fill="auto"/>
            <w:tcMar>
              <w:left w:w="57" w:type="dxa"/>
              <w:right w:w="57" w:type="dxa"/>
            </w:tcMar>
          </w:tcPr>
          <w:p w:rsidR="00FB7FA1" w:rsidRPr="00B17E9D" w:rsidRDefault="00FB7FA1" w:rsidP="009E2D81">
            <w:pPr>
              <w:pStyle w:val="3"/>
              <w:spacing w:before="0" w:line="240" w:lineRule="auto"/>
              <w:rPr>
                <w:rFonts w:ascii="Times New Roman" w:eastAsia="Calibri" w:hAnsi="Times New Roman" w:cs="Times New Roman"/>
                <w:iCs/>
                <w:color w:val="auto"/>
                <w:sz w:val="20"/>
                <w:szCs w:val="20"/>
              </w:rPr>
            </w:pPr>
            <w:r w:rsidRPr="00B17E9D">
              <w:rPr>
                <w:rFonts w:ascii="Times New Roman" w:eastAsia="Calibri" w:hAnsi="Times New Roman" w:cs="Times New Roman"/>
                <w:iCs/>
                <w:color w:val="auto"/>
                <w:sz w:val="20"/>
                <w:szCs w:val="20"/>
              </w:rPr>
              <w:t xml:space="preserve">Понимает технические возможности современных цифровых устройств и интернет-технологий. </w:t>
            </w:r>
            <w:r w:rsidRPr="00B17E9D">
              <w:rPr>
                <w:rFonts w:ascii="Times New Roman" w:eastAsia="Calibri" w:hAnsi="Times New Roman" w:cs="Times New Roman"/>
                <w:iCs/>
                <w:color w:val="auto"/>
                <w:sz w:val="20"/>
                <w:szCs w:val="20"/>
              </w:rPr>
              <w:lastRenderedPageBreak/>
              <w:t xml:space="preserve">Решает простые технические проблемы. Знает основы информационной безопасности на уровне пользователя </w:t>
            </w:r>
            <w:r w:rsidRPr="00B17E9D">
              <w:rPr>
                <w:rFonts w:ascii="Times New Roman" w:eastAsia="Calibri" w:hAnsi="Times New Roman" w:cs="Times New Roman"/>
                <w:iCs/>
                <w:color w:val="auto"/>
                <w:sz w:val="20"/>
                <w:szCs w:val="20"/>
              </w:rPr>
              <w:br/>
              <w:t xml:space="preserve">и способен защищать цифровые устройства </w:t>
            </w:r>
            <w:r w:rsidRPr="00B17E9D">
              <w:rPr>
                <w:rFonts w:ascii="Times New Roman" w:eastAsia="Calibri" w:hAnsi="Times New Roman" w:cs="Times New Roman"/>
                <w:iCs/>
                <w:color w:val="auto"/>
                <w:sz w:val="20"/>
                <w:szCs w:val="20"/>
              </w:rPr>
              <w:br/>
              <w:t>и персональные данные, в том числе в сети интернет.</w:t>
            </w:r>
          </w:p>
        </w:tc>
        <w:tc>
          <w:tcPr>
            <w:tcW w:w="529" w:type="pct"/>
            <w:vMerge/>
            <w:shd w:val="clear" w:color="auto" w:fill="auto"/>
            <w:tcMar>
              <w:left w:w="57" w:type="dxa"/>
              <w:right w:w="57" w:type="dxa"/>
            </w:tcMar>
          </w:tcPr>
          <w:p w:rsidR="00FB7FA1" w:rsidRPr="00B17E9D" w:rsidRDefault="00FB7FA1" w:rsidP="009E2D81">
            <w:pPr>
              <w:spacing w:line="240" w:lineRule="auto"/>
              <w:rPr>
                <w:rFonts w:eastAsia="Calibri"/>
                <w:bCs/>
                <w:iCs/>
                <w:sz w:val="20"/>
                <w:szCs w:val="20"/>
              </w:rPr>
            </w:pPr>
          </w:p>
        </w:tc>
        <w:tc>
          <w:tcPr>
            <w:tcW w:w="529" w:type="pct"/>
            <w:vMerge/>
            <w:shd w:val="clear" w:color="auto" w:fill="auto"/>
            <w:tcMar>
              <w:left w:w="57" w:type="dxa"/>
              <w:right w:w="57" w:type="dxa"/>
            </w:tcMar>
          </w:tcPr>
          <w:p w:rsidR="00FB7FA1" w:rsidRPr="00B17E9D" w:rsidRDefault="00FB7FA1" w:rsidP="009E2D81">
            <w:pPr>
              <w:spacing w:line="240" w:lineRule="auto"/>
              <w:rPr>
                <w:rFonts w:eastAsia="Calibri"/>
                <w:bCs/>
                <w:iCs/>
                <w:sz w:val="20"/>
                <w:szCs w:val="20"/>
              </w:rPr>
            </w:pPr>
          </w:p>
        </w:tc>
        <w:tc>
          <w:tcPr>
            <w:tcW w:w="530" w:type="pct"/>
            <w:vMerge/>
            <w:shd w:val="clear" w:color="auto" w:fill="auto"/>
            <w:tcMar>
              <w:left w:w="57" w:type="dxa"/>
              <w:right w:w="57" w:type="dxa"/>
            </w:tcMar>
          </w:tcPr>
          <w:p w:rsidR="00FB7FA1" w:rsidRPr="00B17E9D" w:rsidRDefault="00FB7FA1" w:rsidP="009E2D81">
            <w:pPr>
              <w:spacing w:line="240" w:lineRule="auto"/>
              <w:rPr>
                <w:rFonts w:eastAsia="Calibri"/>
                <w:bCs/>
                <w:iCs/>
                <w:sz w:val="20"/>
                <w:szCs w:val="20"/>
              </w:rPr>
            </w:pPr>
          </w:p>
        </w:tc>
        <w:tc>
          <w:tcPr>
            <w:tcW w:w="529" w:type="pct"/>
            <w:vMerge/>
            <w:shd w:val="clear" w:color="auto" w:fill="auto"/>
            <w:tcMar>
              <w:left w:w="57" w:type="dxa"/>
              <w:right w:w="57" w:type="dxa"/>
            </w:tcMar>
          </w:tcPr>
          <w:p w:rsidR="00FB7FA1" w:rsidRPr="00B17E9D" w:rsidRDefault="00FB7FA1" w:rsidP="009E2D81">
            <w:pPr>
              <w:spacing w:line="240" w:lineRule="auto"/>
              <w:rPr>
                <w:rFonts w:eastAsia="Calibri"/>
                <w:bCs/>
                <w:iCs/>
                <w:sz w:val="20"/>
                <w:szCs w:val="20"/>
              </w:rPr>
            </w:pPr>
          </w:p>
        </w:tc>
      </w:tr>
      <w:tr w:rsidR="00FB7FA1" w:rsidRPr="00B17E9D" w:rsidTr="003D78BF">
        <w:trPr>
          <w:jc w:val="center"/>
        </w:trPr>
        <w:tc>
          <w:tcPr>
            <w:tcW w:w="594" w:type="pct"/>
            <w:shd w:val="clear" w:color="auto" w:fill="auto"/>
            <w:tcMar>
              <w:left w:w="57" w:type="dxa"/>
              <w:right w:w="57" w:type="dxa"/>
            </w:tcMar>
          </w:tcPr>
          <w:p w:rsidR="00FB7FA1" w:rsidRPr="00B17E9D" w:rsidRDefault="00FB7FA1" w:rsidP="009E2D81">
            <w:pPr>
              <w:spacing w:line="240" w:lineRule="auto"/>
              <w:jc w:val="center"/>
              <w:rPr>
                <w:rFonts w:eastAsia="Calibri"/>
                <w:bCs/>
                <w:sz w:val="20"/>
                <w:szCs w:val="20"/>
              </w:rPr>
            </w:pPr>
            <w:r w:rsidRPr="00B17E9D">
              <w:rPr>
                <w:rFonts w:eastAsia="Calibri"/>
                <w:bCs/>
                <w:sz w:val="20"/>
                <w:szCs w:val="20"/>
              </w:rPr>
              <w:lastRenderedPageBreak/>
              <w:t>Построение отношений в цифровой среде/ межличностная и деловая коммуникации в информационном пространстве</w:t>
            </w:r>
          </w:p>
        </w:tc>
        <w:tc>
          <w:tcPr>
            <w:tcW w:w="2289" w:type="pct"/>
            <w:shd w:val="clear" w:color="auto" w:fill="auto"/>
            <w:tcMar>
              <w:left w:w="57" w:type="dxa"/>
              <w:right w:w="57" w:type="dxa"/>
            </w:tcMar>
          </w:tcPr>
          <w:p w:rsidR="00FB7FA1" w:rsidRPr="00B17E9D" w:rsidRDefault="00FB7FA1" w:rsidP="009E2D81">
            <w:pPr>
              <w:pStyle w:val="3"/>
              <w:spacing w:before="0" w:line="240" w:lineRule="auto"/>
              <w:rPr>
                <w:rFonts w:ascii="Times New Roman" w:eastAsia="Calibri" w:hAnsi="Times New Roman" w:cs="Times New Roman"/>
                <w:color w:val="auto"/>
                <w:sz w:val="20"/>
                <w:szCs w:val="20"/>
              </w:rPr>
            </w:pPr>
            <w:r w:rsidRPr="00B17E9D">
              <w:rPr>
                <w:rFonts w:ascii="Times New Roman" w:eastAsia="Calibri" w:hAnsi="Times New Roman" w:cs="Times New Roman"/>
                <w:color w:val="auto"/>
                <w:sz w:val="20"/>
                <w:szCs w:val="20"/>
              </w:rPr>
              <w:t xml:space="preserve">Проявляет умение взаимодействовать </w:t>
            </w:r>
            <w:r w:rsidRPr="00B17E9D">
              <w:rPr>
                <w:rFonts w:ascii="Times New Roman" w:eastAsia="Calibri" w:hAnsi="Times New Roman" w:cs="Times New Roman"/>
                <w:color w:val="auto"/>
                <w:sz w:val="20"/>
                <w:szCs w:val="20"/>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529" w:type="pct"/>
            <w:vMerge/>
            <w:shd w:val="clear" w:color="auto" w:fill="auto"/>
            <w:tcMar>
              <w:left w:w="57" w:type="dxa"/>
              <w:right w:w="57" w:type="dxa"/>
            </w:tcMar>
          </w:tcPr>
          <w:p w:rsidR="00FB7FA1" w:rsidRPr="00B17E9D" w:rsidRDefault="00FB7FA1" w:rsidP="009E2D81">
            <w:pPr>
              <w:spacing w:line="240" w:lineRule="auto"/>
              <w:rPr>
                <w:rFonts w:eastAsia="Calibri"/>
                <w:sz w:val="20"/>
                <w:szCs w:val="20"/>
              </w:rPr>
            </w:pPr>
          </w:p>
        </w:tc>
        <w:tc>
          <w:tcPr>
            <w:tcW w:w="529" w:type="pct"/>
            <w:vMerge/>
            <w:shd w:val="clear" w:color="auto" w:fill="auto"/>
            <w:tcMar>
              <w:left w:w="57" w:type="dxa"/>
              <w:right w:w="57" w:type="dxa"/>
            </w:tcMar>
          </w:tcPr>
          <w:p w:rsidR="00FB7FA1" w:rsidRPr="00B17E9D" w:rsidRDefault="00FB7FA1" w:rsidP="009E2D81">
            <w:pPr>
              <w:spacing w:line="240" w:lineRule="auto"/>
              <w:rPr>
                <w:rFonts w:eastAsia="Calibri"/>
                <w:sz w:val="20"/>
                <w:szCs w:val="20"/>
              </w:rPr>
            </w:pPr>
          </w:p>
        </w:tc>
        <w:tc>
          <w:tcPr>
            <w:tcW w:w="530" w:type="pct"/>
            <w:vMerge/>
            <w:shd w:val="clear" w:color="auto" w:fill="auto"/>
            <w:tcMar>
              <w:left w:w="57" w:type="dxa"/>
              <w:right w:w="57" w:type="dxa"/>
            </w:tcMar>
          </w:tcPr>
          <w:p w:rsidR="00FB7FA1" w:rsidRPr="00B17E9D" w:rsidRDefault="00FB7FA1" w:rsidP="009E2D81">
            <w:pPr>
              <w:spacing w:line="240" w:lineRule="auto"/>
              <w:rPr>
                <w:rFonts w:eastAsia="Calibri"/>
                <w:sz w:val="20"/>
                <w:szCs w:val="20"/>
              </w:rPr>
            </w:pPr>
          </w:p>
        </w:tc>
        <w:tc>
          <w:tcPr>
            <w:tcW w:w="529" w:type="pct"/>
            <w:vMerge/>
            <w:shd w:val="clear" w:color="auto" w:fill="auto"/>
            <w:tcMar>
              <w:left w:w="57" w:type="dxa"/>
              <w:right w:w="57" w:type="dxa"/>
            </w:tcMar>
          </w:tcPr>
          <w:p w:rsidR="00FB7FA1" w:rsidRPr="00B17E9D" w:rsidRDefault="00FB7FA1" w:rsidP="009E2D81">
            <w:pPr>
              <w:spacing w:line="240" w:lineRule="auto"/>
              <w:rPr>
                <w:rFonts w:eastAsia="Calibri"/>
                <w:sz w:val="20"/>
                <w:szCs w:val="20"/>
              </w:rPr>
            </w:pPr>
          </w:p>
        </w:tc>
      </w:tr>
    </w:tbl>
    <w:p w:rsidR="00FB7FA1" w:rsidRPr="002976B9" w:rsidRDefault="00FB7FA1" w:rsidP="009E2D81">
      <w:pPr>
        <w:spacing w:line="240" w:lineRule="auto"/>
        <w:ind w:firstLine="709"/>
      </w:pPr>
    </w:p>
    <w:p w:rsidR="00FB7FA1" w:rsidRPr="002976B9" w:rsidRDefault="00FB7FA1" w:rsidP="009E2D81">
      <w:pPr>
        <w:spacing w:line="240" w:lineRule="auto"/>
        <w:ind w:firstLine="709"/>
      </w:pPr>
      <w:r w:rsidRPr="002976B9">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FB7FA1" w:rsidRPr="002976B9" w:rsidRDefault="00FB7FA1" w:rsidP="009E2D81">
      <w:pPr>
        <w:spacing w:line="240" w:lineRule="auto"/>
        <w:ind w:firstLine="709"/>
      </w:pPr>
      <w:r w:rsidRPr="002976B9">
        <w:t xml:space="preserve">**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w:t>
      </w:r>
      <w:r w:rsidRPr="002976B9">
        <w:lastRenderedPageBreak/>
        <w:t>столкновении с нестандартной ситуацией выпускник значительно снижает свою эффективность.</w:t>
      </w:r>
    </w:p>
    <w:p w:rsidR="00FB7FA1" w:rsidRPr="002976B9" w:rsidRDefault="00FB7FA1" w:rsidP="009E2D81">
      <w:pPr>
        <w:spacing w:line="240" w:lineRule="auto"/>
        <w:ind w:firstLine="709"/>
      </w:pPr>
      <w:r w:rsidRPr="002976B9">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FB7FA1" w:rsidRPr="002976B9" w:rsidRDefault="00FB7FA1" w:rsidP="009E2D81">
      <w:pPr>
        <w:spacing w:line="240" w:lineRule="auto"/>
        <w:ind w:firstLine="709"/>
      </w:pPr>
      <w:r w:rsidRPr="002976B9">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FB7FA1" w:rsidRPr="002976B9" w:rsidRDefault="00FB7FA1" w:rsidP="009E2D81">
      <w:pPr>
        <w:spacing w:line="240" w:lineRule="auto"/>
      </w:pPr>
    </w:p>
    <w:p w:rsidR="00FB7FA1" w:rsidRPr="002976B9" w:rsidRDefault="00FB7FA1" w:rsidP="009E2D81">
      <w:pPr>
        <w:spacing w:line="240" w:lineRule="auto"/>
        <w:contextualSpacing/>
        <w:jc w:val="center"/>
        <w:rPr>
          <w:b/>
        </w:rPr>
      </w:pPr>
    </w:p>
    <w:p w:rsidR="005A1323" w:rsidRPr="002976B9" w:rsidRDefault="005A1323" w:rsidP="009E2D81">
      <w:pPr>
        <w:spacing w:line="240" w:lineRule="auto"/>
        <w:contextualSpacing/>
        <w:jc w:val="center"/>
        <w:rPr>
          <w:b/>
        </w:rPr>
      </w:pPr>
    </w:p>
    <w:p w:rsidR="005A1323" w:rsidRPr="002976B9" w:rsidRDefault="005A1323" w:rsidP="009E2D81">
      <w:pPr>
        <w:spacing w:line="240" w:lineRule="auto"/>
        <w:contextualSpacing/>
        <w:jc w:val="center"/>
        <w:rPr>
          <w:b/>
        </w:rPr>
      </w:pPr>
    </w:p>
    <w:p w:rsidR="005A1323" w:rsidRPr="002976B9" w:rsidRDefault="005A1323" w:rsidP="009E2D81">
      <w:pPr>
        <w:spacing w:line="240" w:lineRule="auto"/>
        <w:contextualSpacing/>
        <w:jc w:val="center"/>
        <w:rPr>
          <w:b/>
        </w:rPr>
      </w:pPr>
    </w:p>
    <w:p w:rsidR="005A1323" w:rsidRPr="002976B9" w:rsidRDefault="005A1323" w:rsidP="009E2D81">
      <w:pPr>
        <w:spacing w:line="240" w:lineRule="auto"/>
        <w:contextualSpacing/>
        <w:jc w:val="center"/>
        <w:rPr>
          <w:b/>
        </w:rPr>
      </w:pPr>
    </w:p>
    <w:p w:rsidR="005A1323" w:rsidRPr="002976B9" w:rsidRDefault="005A1323" w:rsidP="009E2D81">
      <w:pPr>
        <w:spacing w:line="240" w:lineRule="auto"/>
        <w:contextualSpacing/>
        <w:jc w:val="center"/>
        <w:rPr>
          <w:b/>
        </w:rPr>
      </w:pPr>
    </w:p>
    <w:p w:rsidR="005A1323" w:rsidRPr="002976B9" w:rsidRDefault="005A1323" w:rsidP="009E2D81">
      <w:pPr>
        <w:spacing w:line="240" w:lineRule="auto"/>
        <w:contextualSpacing/>
        <w:jc w:val="center"/>
        <w:rPr>
          <w:b/>
        </w:rPr>
      </w:pPr>
    </w:p>
    <w:p w:rsidR="005A1323" w:rsidRPr="002976B9" w:rsidRDefault="005A1323" w:rsidP="009E2D81">
      <w:pPr>
        <w:spacing w:line="240" w:lineRule="auto"/>
        <w:contextualSpacing/>
        <w:jc w:val="center"/>
        <w:rPr>
          <w:b/>
        </w:rPr>
      </w:pPr>
    </w:p>
    <w:p w:rsidR="005A1323" w:rsidRPr="002976B9" w:rsidRDefault="005A1323" w:rsidP="009E2D81">
      <w:pPr>
        <w:spacing w:line="240" w:lineRule="auto"/>
        <w:contextualSpacing/>
        <w:jc w:val="center"/>
        <w:rPr>
          <w:b/>
        </w:rPr>
      </w:pPr>
    </w:p>
    <w:p w:rsidR="005A1323" w:rsidRPr="002976B9" w:rsidRDefault="005A1323" w:rsidP="009E2D81">
      <w:pPr>
        <w:spacing w:line="240" w:lineRule="auto"/>
        <w:contextualSpacing/>
        <w:jc w:val="center"/>
        <w:rPr>
          <w:b/>
        </w:rPr>
      </w:pPr>
    </w:p>
    <w:p w:rsidR="005A1323" w:rsidRPr="002976B9" w:rsidRDefault="005A1323" w:rsidP="009E2D81">
      <w:pPr>
        <w:spacing w:line="240" w:lineRule="auto"/>
        <w:contextualSpacing/>
        <w:jc w:val="center"/>
        <w:rPr>
          <w:b/>
        </w:rPr>
      </w:pPr>
    </w:p>
    <w:p w:rsidR="005A1323" w:rsidRPr="002976B9" w:rsidRDefault="005A1323" w:rsidP="009E2D81">
      <w:pPr>
        <w:spacing w:line="240" w:lineRule="auto"/>
        <w:contextualSpacing/>
        <w:jc w:val="center"/>
        <w:rPr>
          <w:b/>
        </w:rPr>
      </w:pPr>
    </w:p>
    <w:p w:rsidR="005A1323" w:rsidRPr="002976B9" w:rsidRDefault="005A1323" w:rsidP="009E2D81">
      <w:pPr>
        <w:spacing w:line="240" w:lineRule="auto"/>
        <w:contextualSpacing/>
        <w:jc w:val="center"/>
        <w:rPr>
          <w:b/>
        </w:rPr>
      </w:pPr>
    </w:p>
    <w:p w:rsidR="005A1323" w:rsidRPr="002976B9" w:rsidRDefault="005A1323" w:rsidP="009E2D81">
      <w:pPr>
        <w:spacing w:line="240" w:lineRule="auto"/>
        <w:contextualSpacing/>
        <w:jc w:val="center"/>
        <w:rPr>
          <w:b/>
        </w:rPr>
      </w:pPr>
    </w:p>
    <w:p w:rsidR="005A1323" w:rsidRPr="002976B9" w:rsidRDefault="005A1323" w:rsidP="009E2D81">
      <w:pPr>
        <w:spacing w:line="240" w:lineRule="auto"/>
        <w:contextualSpacing/>
        <w:jc w:val="center"/>
        <w:rPr>
          <w:b/>
        </w:rPr>
      </w:pPr>
    </w:p>
    <w:p w:rsidR="005A1323" w:rsidRPr="002976B9" w:rsidRDefault="005A1323" w:rsidP="009E2D81">
      <w:pPr>
        <w:spacing w:line="240" w:lineRule="auto"/>
        <w:contextualSpacing/>
        <w:jc w:val="center"/>
        <w:rPr>
          <w:b/>
        </w:rPr>
      </w:pPr>
    </w:p>
    <w:p w:rsidR="005A1323" w:rsidRDefault="005A1323"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Pr="002976B9" w:rsidRDefault="00B17E9D" w:rsidP="009E2D81">
      <w:pPr>
        <w:spacing w:line="240" w:lineRule="auto"/>
        <w:contextualSpacing/>
        <w:jc w:val="center"/>
        <w:rPr>
          <w:b/>
        </w:rPr>
      </w:pPr>
    </w:p>
    <w:p w:rsidR="005A1323" w:rsidRPr="002976B9" w:rsidRDefault="005A1323" w:rsidP="009E2D81">
      <w:pPr>
        <w:spacing w:line="240" w:lineRule="auto"/>
        <w:contextualSpacing/>
        <w:jc w:val="center"/>
        <w:rPr>
          <w:b/>
        </w:rPr>
      </w:pPr>
    </w:p>
    <w:p w:rsidR="005A1323" w:rsidRPr="002976B9" w:rsidRDefault="005A1323" w:rsidP="009E2D81">
      <w:pPr>
        <w:spacing w:line="240" w:lineRule="auto"/>
        <w:contextualSpacing/>
        <w:jc w:val="center"/>
        <w:rPr>
          <w:b/>
        </w:rPr>
      </w:pPr>
    </w:p>
    <w:p w:rsidR="005A1323" w:rsidRPr="002976B9" w:rsidRDefault="005A1323" w:rsidP="009E2D81">
      <w:pPr>
        <w:spacing w:line="240" w:lineRule="auto"/>
        <w:contextualSpacing/>
        <w:jc w:val="center"/>
        <w:rPr>
          <w:b/>
        </w:rPr>
      </w:pPr>
    </w:p>
    <w:p w:rsidR="005A1323" w:rsidRPr="002976B9" w:rsidRDefault="005A1323" w:rsidP="009E2D81">
      <w:pPr>
        <w:spacing w:line="240" w:lineRule="auto"/>
        <w:rPr>
          <w:lang w:val="x-none" w:eastAsia="x-none"/>
        </w:rPr>
      </w:pPr>
    </w:p>
    <w:p w:rsidR="005A1323" w:rsidRPr="00B17E9D" w:rsidRDefault="00B17E9D" w:rsidP="009E2D81">
      <w:pPr>
        <w:pStyle w:val="a6"/>
        <w:spacing w:after="0"/>
        <w:jc w:val="right"/>
        <w:rPr>
          <w:rFonts w:ascii="Times New Roman" w:hAnsi="Times New Roman"/>
          <w:b/>
          <w:bCs/>
          <w:lang w:val="ru-RU"/>
        </w:rPr>
      </w:pPr>
      <w:r>
        <w:rPr>
          <w:rFonts w:ascii="Times New Roman" w:hAnsi="Times New Roman"/>
          <w:b/>
          <w:bCs/>
        </w:rPr>
        <w:lastRenderedPageBreak/>
        <w:t>Приложение 2.</w:t>
      </w:r>
      <w:r>
        <w:rPr>
          <w:rFonts w:ascii="Times New Roman" w:hAnsi="Times New Roman"/>
          <w:b/>
          <w:bCs/>
          <w:lang w:val="ru-RU"/>
        </w:rPr>
        <w:t>5</w:t>
      </w:r>
    </w:p>
    <w:p w:rsidR="005A1323" w:rsidRPr="002976B9" w:rsidRDefault="005A1323" w:rsidP="009E2D81">
      <w:pPr>
        <w:spacing w:line="240" w:lineRule="auto"/>
        <w:jc w:val="right"/>
        <w:rPr>
          <w:b/>
          <w:i/>
        </w:rPr>
      </w:pPr>
      <w:r w:rsidRPr="002976B9">
        <w:t>к ПООП-П по специальности</w:t>
      </w:r>
      <w:r w:rsidRPr="002976B9">
        <w:rPr>
          <w:b/>
          <w:i/>
        </w:rPr>
        <w:t xml:space="preserve"> </w:t>
      </w:r>
    </w:p>
    <w:p w:rsidR="005A1323" w:rsidRPr="002976B9" w:rsidRDefault="005A1323" w:rsidP="009E2D81">
      <w:pPr>
        <w:spacing w:line="240" w:lineRule="auto"/>
        <w:jc w:val="right"/>
        <w:rPr>
          <w:b/>
          <w:i/>
        </w:rPr>
      </w:pPr>
      <w:r w:rsidRPr="002976B9">
        <w:rPr>
          <w:b/>
          <w:i/>
        </w:rPr>
        <w:t>18.02.13 «Технология производства</w:t>
      </w:r>
    </w:p>
    <w:p w:rsidR="005A1323" w:rsidRPr="002976B9" w:rsidRDefault="005A1323" w:rsidP="009E2D81">
      <w:pPr>
        <w:spacing w:line="240" w:lineRule="auto"/>
        <w:jc w:val="right"/>
        <w:rPr>
          <w:b/>
          <w:i/>
        </w:rPr>
      </w:pPr>
      <w:r w:rsidRPr="002976B9">
        <w:rPr>
          <w:b/>
          <w:i/>
        </w:rPr>
        <w:t>изделий из полимерных композитов»</w:t>
      </w:r>
    </w:p>
    <w:p w:rsidR="005A1323" w:rsidRPr="002976B9" w:rsidRDefault="005A1323" w:rsidP="009E2D81">
      <w:pPr>
        <w:spacing w:line="240" w:lineRule="auto"/>
        <w:jc w:val="center"/>
        <w:rPr>
          <w:b/>
          <w:i/>
        </w:rPr>
      </w:pPr>
    </w:p>
    <w:p w:rsidR="005A1323" w:rsidRPr="002976B9" w:rsidRDefault="005A1323" w:rsidP="009E2D81">
      <w:pPr>
        <w:spacing w:line="240" w:lineRule="auto"/>
        <w:jc w:val="center"/>
        <w:rPr>
          <w:b/>
          <w:i/>
        </w:rPr>
      </w:pPr>
    </w:p>
    <w:p w:rsidR="005A1323" w:rsidRDefault="005A1323"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Pr="002976B9" w:rsidRDefault="00B17E9D" w:rsidP="009E2D81">
      <w:pPr>
        <w:spacing w:line="240" w:lineRule="auto"/>
        <w:jc w:val="center"/>
        <w:rPr>
          <w:b/>
          <w:i/>
        </w:rPr>
      </w:pPr>
    </w:p>
    <w:p w:rsidR="005A1323" w:rsidRPr="002976B9" w:rsidRDefault="005A1323" w:rsidP="009E2D81">
      <w:pPr>
        <w:spacing w:line="240" w:lineRule="auto"/>
        <w:jc w:val="center"/>
        <w:rPr>
          <w:b/>
          <w:i/>
        </w:rPr>
      </w:pPr>
    </w:p>
    <w:p w:rsidR="005A1323" w:rsidRPr="002976B9" w:rsidRDefault="005A1323" w:rsidP="009E2D81">
      <w:pPr>
        <w:spacing w:line="240" w:lineRule="auto"/>
        <w:jc w:val="center"/>
        <w:rPr>
          <w:b/>
          <w:i/>
        </w:rPr>
      </w:pPr>
    </w:p>
    <w:p w:rsidR="005A1323" w:rsidRPr="002976B9" w:rsidRDefault="005A1323" w:rsidP="009E2D81">
      <w:pPr>
        <w:spacing w:line="240" w:lineRule="auto"/>
        <w:jc w:val="center"/>
        <w:rPr>
          <w:b/>
        </w:rPr>
      </w:pPr>
      <w:r w:rsidRPr="002976B9">
        <w:rPr>
          <w:b/>
        </w:rPr>
        <w:t>РАБОЧАЯ ПРОГРАММА ПРОФЕССИОНАЛЬНОГО МОДУЛЯ</w:t>
      </w:r>
    </w:p>
    <w:p w:rsidR="005A1323" w:rsidRPr="002976B9" w:rsidRDefault="005A1323" w:rsidP="009E2D81">
      <w:pPr>
        <w:spacing w:line="240" w:lineRule="auto"/>
        <w:jc w:val="center"/>
        <w:rPr>
          <w:b/>
          <w:u w:val="single"/>
        </w:rPr>
      </w:pPr>
    </w:p>
    <w:p w:rsidR="005A1323" w:rsidRPr="002976B9" w:rsidRDefault="005A1323" w:rsidP="009E2D81">
      <w:pPr>
        <w:spacing w:line="240" w:lineRule="auto"/>
        <w:jc w:val="center"/>
        <w:rPr>
          <w:b/>
        </w:rPr>
      </w:pPr>
      <w:r w:rsidRPr="002976B9">
        <w:rPr>
          <w:b/>
        </w:rPr>
        <w:t xml:space="preserve">«ПМ.05 </w:t>
      </w:r>
      <w:r w:rsidRPr="002976B9">
        <w:rPr>
          <w:b/>
          <w:i/>
          <w:sz w:val="22"/>
          <w:szCs w:val="22"/>
        </w:rPr>
        <w:t>Планирование и организация производственной деятельности</w:t>
      </w:r>
      <w:r w:rsidRPr="002976B9">
        <w:rPr>
          <w:b/>
        </w:rPr>
        <w:t>»</w:t>
      </w:r>
    </w:p>
    <w:p w:rsidR="005A1323" w:rsidRPr="002976B9" w:rsidRDefault="005A1323" w:rsidP="009E2D81">
      <w:pPr>
        <w:spacing w:line="240" w:lineRule="auto"/>
        <w:jc w:val="center"/>
        <w:rPr>
          <w:b/>
          <w:bCs/>
          <w:highlight w:val="yellow"/>
        </w:rPr>
      </w:pPr>
    </w:p>
    <w:p w:rsidR="005A1323" w:rsidRPr="002976B9" w:rsidRDefault="005A1323" w:rsidP="009E2D81">
      <w:pPr>
        <w:spacing w:line="240" w:lineRule="auto"/>
        <w:jc w:val="center"/>
        <w:rPr>
          <w:b/>
          <w:i/>
        </w:rPr>
      </w:pPr>
      <w:r w:rsidRPr="002976B9">
        <w:rPr>
          <w:b/>
          <w:bCs/>
        </w:rPr>
        <w:t>Обязательный профессиональный блок</w:t>
      </w:r>
    </w:p>
    <w:p w:rsidR="005A1323" w:rsidRPr="002976B9" w:rsidRDefault="005A1323" w:rsidP="009E2D81">
      <w:pPr>
        <w:spacing w:line="240" w:lineRule="auto"/>
        <w:jc w:val="center"/>
        <w:rPr>
          <w:b/>
          <w:i/>
        </w:rPr>
      </w:pPr>
    </w:p>
    <w:p w:rsidR="005A1323" w:rsidRPr="002976B9" w:rsidRDefault="005A1323" w:rsidP="009E2D81">
      <w:pPr>
        <w:spacing w:line="240" w:lineRule="auto"/>
        <w:jc w:val="center"/>
        <w:rPr>
          <w:b/>
          <w:i/>
        </w:rPr>
      </w:pPr>
    </w:p>
    <w:p w:rsidR="005A1323" w:rsidRPr="002976B9" w:rsidRDefault="005A1323" w:rsidP="009E2D81">
      <w:pPr>
        <w:spacing w:line="240" w:lineRule="auto"/>
        <w:jc w:val="center"/>
        <w:rPr>
          <w:b/>
          <w:i/>
        </w:rPr>
      </w:pPr>
    </w:p>
    <w:p w:rsidR="005A1323" w:rsidRPr="002976B9" w:rsidRDefault="005A1323" w:rsidP="009E2D81">
      <w:pPr>
        <w:spacing w:line="240" w:lineRule="auto"/>
        <w:jc w:val="center"/>
        <w:rPr>
          <w:b/>
          <w:i/>
        </w:rPr>
      </w:pPr>
    </w:p>
    <w:p w:rsidR="005A1323" w:rsidRPr="002976B9" w:rsidRDefault="005A1323" w:rsidP="009E2D81">
      <w:pPr>
        <w:spacing w:line="240" w:lineRule="auto"/>
        <w:jc w:val="center"/>
        <w:rPr>
          <w:b/>
          <w:i/>
        </w:rPr>
      </w:pPr>
    </w:p>
    <w:p w:rsidR="005A1323" w:rsidRPr="002976B9" w:rsidRDefault="005A1323" w:rsidP="009E2D81">
      <w:pPr>
        <w:spacing w:line="240" w:lineRule="auto"/>
        <w:jc w:val="center"/>
        <w:rPr>
          <w:b/>
          <w:i/>
        </w:rPr>
      </w:pPr>
    </w:p>
    <w:p w:rsidR="005A1323" w:rsidRPr="002976B9" w:rsidRDefault="005A1323" w:rsidP="009E2D81">
      <w:pPr>
        <w:spacing w:line="240" w:lineRule="auto"/>
        <w:jc w:val="center"/>
        <w:rPr>
          <w:b/>
          <w:i/>
        </w:rPr>
      </w:pPr>
    </w:p>
    <w:p w:rsidR="005A1323" w:rsidRPr="002976B9" w:rsidRDefault="005A1323" w:rsidP="009E2D81">
      <w:pPr>
        <w:spacing w:line="240" w:lineRule="auto"/>
        <w:jc w:val="center"/>
        <w:rPr>
          <w:b/>
          <w:i/>
        </w:rPr>
      </w:pPr>
    </w:p>
    <w:p w:rsidR="005A1323" w:rsidRPr="002976B9" w:rsidRDefault="005A1323" w:rsidP="009E2D81">
      <w:pPr>
        <w:spacing w:line="240" w:lineRule="auto"/>
        <w:jc w:val="center"/>
        <w:rPr>
          <w:b/>
          <w:i/>
        </w:rPr>
      </w:pPr>
    </w:p>
    <w:p w:rsidR="005A1323" w:rsidRPr="002976B9" w:rsidRDefault="005A1323" w:rsidP="009E2D81">
      <w:pPr>
        <w:spacing w:line="240" w:lineRule="auto"/>
        <w:jc w:val="center"/>
        <w:rPr>
          <w:b/>
          <w:i/>
        </w:rPr>
      </w:pPr>
    </w:p>
    <w:p w:rsidR="005A1323" w:rsidRPr="002976B9" w:rsidRDefault="005A1323" w:rsidP="009E2D81">
      <w:pPr>
        <w:spacing w:line="240" w:lineRule="auto"/>
        <w:jc w:val="center"/>
        <w:rPr>
          <w:b/>
          <w:i/>
        </w:rPr>
      </w:pPr>
    </w:p>
    <w:p w:rsidR="005A1323" w:rsidRPr="002976B9" w:rsidRDefault="005A1323" w:rsidP="009E2D81">
      <w:pPr>
        <w:spacing w:line="240" w:lineRule="auto"/>
        <w:jc w:val="center"/>
        <w:rPr>
          <w:b/>
          <w:i/>
        </w:rPr>
      </w:pPr>
    </w:p>
    <w:p w:rsidR="005A1323" w:rsidRPr="002976B9" w:rsidRDefault="005A1323" w:rsidP="009E2D81">
      <w:pPr>
        <w:spacing w:line="240" w:lineRule="auto"/>
        <w:jc w:val="center"/>
        <w:rPr>
          <w:b/>
          <w:i/>
        </w:rPr>
      </w:pPr>
    </w:p>
    <w:p w:rsidR="005A1323" w:rsidRDefault="005A1323"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Pr="002976B9" w:rsidRDefault="00B17E9D" w:rsidP="009E2D81">
      <w:pPr>
        <w:spacing w:line="240" w:lineRule="auto"/>
        <w:jc w:val="center"/>
        <w:rPr>
          <w:b/>
          <w:i/>
        </w:rPr>
      </w:pPr>
    </w:p>
    <w:p w:rsidR="005A1323" w:rsidRPr="002976B9" w:rsidRDefault="005A1323" w:rsidP="009E2D81">
      <w:pPr>
        <w:spacing w:line="240" w:lineRule="auto"/>
        <w:jc w:val="center"/>
        <w:rPr>
          <w:b/>
          <w:i/>
        </w:rPr>
      </w:pPr>
    </w:p>
    <w:p w:rsidR="005A1323" w:rsidRPr="002976B9" w:rsidRDefault="005A1323" w:rsidP="009E2D81">
      <w:pPr>
        <w:spacing w:line="240" w:lineRule="auto"/>
        <w:jc w:val="center"/>
        <w:rPr>
          <w:b/>
          <w:i/>
        </w:rPr>
      </w:pPr>
    </w:p>
    <w:p w:rsidR="005A1323" w:rsidRPr="002976B9" w:rsidRDefault="005A1323" w:rsidP="009E2D81">
      <w:pPr>
        <w:spacing w:line="240" w:lineRule="auto"/>
        <w:jc w:val="center"/>
        <w:rPr>
          <w:b/>
          <w:i/>
        </w:rPr>
      </w:pPr>
    </w:p>
    <w:p w:rsidR="005A1323" w:rsidRPr="002976B9" w:rsidRDefault="005A1323" w:rsidP="009E2D81">
      <w:pPr>
        <w:spacing w:line="240" w:lineRule="auto"/>
        <w:jc w:val="center"/>
        <w:rPr>
          <w:b/>
          <w:i/>
        </w:rPr>
      </w:pPr>
    </w:p>
    <w:p w:rsidR="005A1323" w:rsidRPr="002976B9" w:rsidRDefault="005A1323" w:rsidP="009E2D81">
      <w:pPr>
        <w:spacing w:line="240" w:lineRule="auto"/>
        <w:jc w:val="center"/>
        <w:rPr>
          <w:b/>
          <w:iCs/>
        </w:rPr>
      </w:pPr>
      <w:r w:rsidRPr="002976B9">
        <w:rPr>
          <w:b/>
          <w:bCs/>
          <w:iCs/>
        </w:rPr>
        <w:t>2022 г.</w:t>
      </w:r>
    </w:p>
    <w:p w:rsidR="005A1323" w:rsidRPr="002976B9" w:rsidRDefault="005A1323" w:rsidP="009E2D81">
      <w:pPr>
        <w:spacing w:line="240" w:lineRule="auto"/>
        <w:rPr>
          <w:b/>
          <w:i/>
        </w:rPr>
        <w:sectPr w:rsidR="005A1323" w:rsidRPr="002976B9" w:rsidSect="003D78BF">
          <w:footerReference w:type="even" r:id="rId44"/>
          <w:footerReference w:type="default" r:id="rId45"/>
          <w:pgSz w:w="11907" w:h="16840"/>
          <w:pgMar w:top="1134" w:right="851" w:bottom="992" w:left="1418" w:header="709" w:footer="709" w:gutter="0"/>
          <w:cols w:space="720"/>
        </w:sectPr>
      </w:pPr>
    </w:p>
    <w:p w:rsidR="005A1323" w:rsidRPr="002976B9" w:rsidRDefault="005A1323" w:rsidP="009E2D81">
      <w:pPr>
        <w:spacing w:line="240" w:lineRule="auto"/>
        <w:jc w:val="center"/>
        <w:rPr>
          <w:b/>
          <w:i/>
        </w:rPr>
      </w:pPr>
      <w:r w:rsidRPr="002976B9">
        <w:rPr>
          <w:b/>
          <w:i/>
        </w:rPr>
        <w:lastRenderedPageBreak/>
        <w:t>СОДЕРЖАНИЕ</w:t>
      </w:r>
    </w:p>
    <w:p w:rsidR="005A1323" w:rsidRPr="002976B9" w:rsidRDefault="005A1323" w:rsidP="009E2D81">
      <w:pPr>
        <w:spacing w:line="240" w:lineRule="auto"/>
        <w:rPr>
          <w:b/>
          <w:i/>
        </w:rPr>
      </w:pPr>
    </w:p>
    <w:tbl>
      <w:tblPr>
        <w:tblW w:w="0" w:type="auto"/>
        <w:tblLook w:val="01E0" w:firstRow="1" w:lastRow="1" w:firstColumn="1" w:lastColumn="1" w:noHBand="0" w:noVBand="0"/>
      </w:tblPr>
      <w:tblGrid>
        <w:gridCol w:w="7501"/>
        <w:gridCol w:w="1854"/>
      </w:tblGrid>
      <w:tr w:rsidR="005A1323" w:rsidRPr="002976B9" w:rsidTr="003D78BF">
        <w:tc>
          <w:tcPr>
            <w:tcW w:w="7501" w:type="dxa"/>
          </w:tcPr>
          <w:p w:rsidR="005A1323" w:rsidRPr="002976B9" w:rsidRDefault="005A1323" w:rsidP="009E2D81">
            <w:pPr>
              <w:widowControl/>
              <w:suppressAutoHyphens/>
              <w:adjustRightInd/>
              <w:spacing w:line="240" w:lineRule="auto"/>
              <w:ind w:left="644" w:firstLine="0"/>
              <w:jc w:val="left"/>
              <w:textAlignment w:val="auto"/>
              <w:rPr>
                <w:b/>
              </w:rPr>
            </w:pPr>
            <w:r w:rsidRPr="002976B9">
              <w:rPr>
                <w:b/>
              </w:rPr>
              <w:t>1.ОБЩАЯ ХАРАКТЕРИСТИКА РАБОЧЕЙ ПРОГРАММЫ ПРОФЕССИОНАЛЬНОГО МОДУЛЯ</w:t>
            </w:r>
          </w:p>
        </w:tc>
        <w:tc>
          <w:tcPr>
            <w:tcW w:w="1854" w:type="dxa"/>
          </w:tcPr>
          <w:p w:rsidR="005A1323" w:rsidRPr="002976B9" w:rsidRDefault="005A1323" w:rsidP="009E2D81">
            <w:pPr>
              <w:spacing w:line="240" w:lineRule="auto"/>
              <w:rPr>
                <w:b/>
              </w:rPr>
            </w:pPr>
          </w:p>
        </w:tc>
      </w:tr>
      <w:tr w:rsidR="005A1323" w:rsidRPr="002976B9" w:rsidTr="003D78BF">
        <w:tc>
          <w:tcPr>
            <w:tcW w:w="7501" w:type="dxa"/>
          </w:tcPr>
          <w:p w:rsidR="005A1323" w:rsidRPr="002976B9" w:rsidRDefault="005A1323" w:rsidP="009E2D81">
            <w:pPr>
              <w:widowControl/>
              <w:suppressAutoHyphens/>
              <w:adjustRightInd/>
              <w:spacing w:line="240" w:lineRule="auto"/>
              <w:ind w:left="644" w:firstLine="0"/>
              <w:jc w:val="left"/>
              <w:textAlignment w:val="auto"/>
              <w:rPr>
                <w:b/>
              </w:rPr>
            </w:pPr>
            <w:r w:rsidRPr="002976B9">
              <w:rPr>
                <w:b/>
              </w:rPr>
              <w:t>2.СТРУКТУРА И СОДЕРЖАНИЕ ПРОФЕССИОНАЛЬНОГО МОДУЛЯ</w:t>
            </w:r>
          </w:p>
          <w:p w:rsidR="005A1323" w:rsidRPr="002976B9" w:rsidRDefault="005A1323" w:rsidP="009E2D81">
            <w:pPr>
              <w:widowControl/>
              <w:suppressAutoHyphens/>
              <w:adjustRightInd/>
              <w:spacing w:line="240" w:lineRule="auto"/>
              <w:ind w:left="644" w:firstLine="0"/>
              <w:jc w:val="left"/>
              <w:textAlignment w:val="auto"/>
              <w:rPr>
                <w:b/>
              </w:rPr>
            </w:pPr>
            <w:r w:rsidRPr="002976B9">
              <w:rPr>
                <w:b/>
              </w:rPr>
              <w:t>3.УСЛОВИЯ РЕАЛИЗАЦИИ ПРОФЕССИОНАЛЬНОГО МОДУЛЯ</w:t>
            </w:r>
          </w:p>
        </w:tc>
        <w:tc>
          <w:tcPr>
            <w:tcW w:w="1854" w:type="dxa"/>
          </w:tcPr>
          <w:p w:rsidR="005A1323" w:rsidRPr="002976B9" w:rsidRDefault="005A1323" w:rsidP="009E2D81">
            <w:pPr>
              <w:spacing w:line="240" w:lineRule="auto"/>
              <w:ind w:left="644"/>
              <w:rPr>
                <w:b/>
              </w:rPr>
            </w:pPr>
          </w:p>
        </w:tc>
      </w:tr>
      <w:tr w:rsidR="005A1323" w:rsidRPr="002976B9" w:rsidTr="003D78BF">
        <w:tc>
          <w:tcPr>
            <w:tcW w:w="7501" w:type="dxa"/>
          </w:tcPr>
          <w:p w:rsidR="005A1323" w:rsidRPr="002976B9" w:rsidRDefault="005A1323" w:rsidP="009E2D81">
            <w:pPr>
              <w:widowControl/>
              <w:suppressAutoHyphens/>
              <w:adjustRightInd/>
              <w:spacing w:line="240" w:lineRule="auto"/>
              <w:ind w:left="644" w:firstLine="0"/>
              <w:jc w:val="left"/>
              <w:textAlignment w:val="auto"/>
              <w:rPr>
                <w:b/>
              </w:rPr>
            </w:pPr>
            <w:r w:rsidRPr="002976B9">
              <w:rPr>
                <w:b/>
              </w:rPr>
              <w:t>4.КОНТРОЛЬ И ОЦЕНКА РЕЗУЛЬТАТОВ ОСВОЕНИЯ ПРОФЕССИОНАЛЬНОГО МОДУЛЯ</w:t>
            </w: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Default="005A1323" w:rsidP="009E2D81">
            <w:pPr>
              <w:suppressAutoHyphens/>
              <w:spacing w:line="240" w:lineRule="auto"/>
              <w:rPr>
                <w:b/>
              </w:rPr>
            </w:pPr>
          </w:p>
          <w:p w:rsidR="00B17E9D" w:rsidRDefault="00B17E9D" w:rsidP="009E2D81">
            <w:pPr>
              <w:suppressAutoHyphens/>
              <w:spacing w:line="240" w:lineRule="auto"/>
              <w:rPr>
                <w:b/>
              </w:rPr>
            </w:pPr>
          </w:p>
          <w:p w:rsidR="00B17E9D" w:rsidRDefault="00B17E9D" w:rsidP="009E2D81">
            <w:pPr>
              <w:suppressAutoHyphens/>
              <w:spacing w:line="240" w:lineRule="auto"/>
              <w:rPr>
                <w:b/>
              </w:rPr>
            </w:pPr>
          </w:p>
          <w:p w:rsidR="00B17E9D" w:rsidRDefault="00B17E9D" w:rsidP="009E2D81">
            <w:pPr>
              <w:suppressAutoHyphens/>
              <w:spacing w:line="240" w:lineRule="auto"/>
              <w:rPr>
                <w:b/>
              </w:rPr>
            </w:pPr>
          </w:p>
          <w:p w:rsidR="00B17E9D" w:rsidRDefault="00B17E9D" w:rsidP="009E2D81">
            <w:pPr>
              <w:suppressAutoHyphens/>
              <w:spacing w:line="240" w:lineRule="auto"/>
              <w:rPr>
                <w:b/>
              </w:rPr>
            </w:pPr>
          </w:p>
          <w:p w:rsidR="00B17E9D" w:rsidRDefault="00B17E9D" w:rsidP="009E2D81">
            <w:pPr>
              <w:suppressAutoHyphens/>
              <w:spacing w:line="240" w:lineRule="auto"/>
              <w:rPr>
                <w:b/>
              </w:rPr>
            </w:pPr>
          </w:p>
          <w:p w:rsidR="00B17E9D" w:rsidRDefault="00B17E9D" w:rsidP="009E2D81">
            <w:pPr>
              <w:suppressAutoHyphens/>
              <w:spacing w:line="240" w:lineRule="auto"/>
              <w:rPr>
                <w:b/>
              </w:rPr>
            </w:pPr>
          </w:p>
          <w:p w:rsidR="00B17E9D" w:rsidRDefault="00B17E9D" w:rsidP="009E2D81">
            <w:pPr>
              <w:suppressAutoHyphens/>
              <w:spacing w:line="240" w:lineRule="auto"/>
              <w:rPr>
                <w:b/>
              </w:rPr>
            </w:pPr>
          </w:p>
          <w:p w:rsidR="00B17E9D" w:rsidRDefault="00B17E9D" w:rsidP="009E2D81">
            <w:pPr>
              <w:suppressAutoHyphens/>
              <w:spacing w:line="240" w:lineRule="auto"/>
              <w:rPr>
                <w:b/>
              </w:rPr>
            </w:pPr>
          </w:p>
          <w:p w:rsidR="00B17E9D" w:rsidRDefault="00B17E9D" w:rsidP="009E2D81">
            <w:pPr>
              <w:suppressAutoHyphens/>
              <w:spacing w:line="240" w:lineRule="auto"/>
              <w:rPr>
                <w:b/>
              </w:rPr>
            </w:pPr>
          </w:p>
          <w:p w:rsidR="00B17E9D" w:rsidRDefault="00B17E9D" w:rsidP="009E2D81">
            <w:pPr>
              <w:suppressAutoHyphens/>
              <w:spacing w:line="240" w:lineRule="auto"/>
              <w:rPr>
                <w:b/>
              </w:rPr>
            </w:pPr>
          </w:p>
          <w:p w:rsidR="00B17E9D" w:rsidRDefault="00B17E9D" w:rsidP="009E2D81">
            <w:pPr>
              <w:suppressAutoHyphens/>
              <w:spacing w:line="240" w:lineRule="auto"/>
              <w:rPr>
                <w:b/>
              </w:rPr>
            </w:pPr>
          </w:p>
          <w:p w:rsidR="00B17E9D" w:rsidRDefault="00B17E9D" w:rsidP="009E2D81">
            <w:pPr>
              <w:suppressAutoHyphens/>
              <w:spacing w:line="240" w:lineRule="auto"/>
              <w:rPr>
                <w:b/>
              </w:rPr>
            </w:pPr>
          </w:p>
          <w:p w:rsidR="00B17E9D" w:rsidRDefault="00B17E9D" w:rsidP="009E2D81">
            <w:pPr>
              <w:suppressAutoHyphens/>
              <w:spacing w:line="240" w:lineRule="auto"/>
              <w:rPr>
                <w:b/>
              </w:rPr>
            </w:pPr>
          </w:p>
          <w:p w:rsidR="00B17E9D" w:rsidRDefault="00B17E9D" w:rsidP="009E2D81">
            <w:pPr>
              <w:suppressAutoHyphens/>
              <w:spacing w:line="240" w:lineRule="auto"/>
              <w:rPr>
                <w:b/>
              </w:rPr>
            </w:pPr>
          </w:p>
          <w:p w:rsidR="00B17E9D" w:rsidRDefault="00B17E9D" w:rsidP="009E2D81">
            <w:pPr>
              <w:suppressAutoHyphens/>
              <w:spacing w:line="240" w:lineRule="auto"/>
              <w:rPr>
                <w:b/>
              </w:rPr>
            </w:pPr>
          </w:p>
          <w:p w:rsidR="00B17E9D" w:rsidRDefault="00B17E9D" w:rsidP="009E2D81">
            <w:pPr>
              <w:suppressAutoHyphens/>
              <w:spacing w:line="240" w:lineRule="auto"/>
              <w:rPr>
                <w:b/>
              </w:rPr>
            </w:pPr>
          </w:p>
          <w:p w:rsidR="00B17E9D" w:rsidRDefault="00B17E9D" w:rsidP="009E2D81">
            <w:pPr>
              <w:suppressAutoHyphens/>
              <w:spacing w:line="240" w:lineRule="auto"/>
              <w:rPr>
                <w:b/>
              </w:rPr>
            </w:pPr>
          </w:p>
          <w:p w:rsidR="00B17E9D" w:rsidRDefault="00B17E9D" w:rsidP="009E2D81">
            <w:pPr>
              <w:suppressAutoHyphens/>
              <w:spacing w:line="240" w:lineRule="auto"/>
              <w:rPr>
                <w:b/>
              </w:rPr>
            </w:pPr>
          </w:p>
          <w:p w:rsidR="00B17E9D" w:rsidRDefault="00B17E9D" w:rsidP="009E2D81">
            <w:pPr>
              <w:suppressAutoHyphens/>
              <w:spacing w:line="240" w:lineRule="auto"/>
              <w:rPr>
                <w:b/>
              </w:rPr>
            </w:pPr>
          </w:p>
          <w:p w:rsidR="00B17E9D" w:rsidRPr="002976B9" w:rsidRDefault="00B17E9D"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ind w:firstLine="0"/>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p w:rsidR="005A1323" w:rsidRPr="002976B9" w:rsidRDefault="005A1323" w:rsidP="009E2D81">
            <w:pPr>
              <w:suppressAutoHyphens/>
              <w:spacing w:line="240" w:lineRule="auto"/>
              <w:rPr>
                <w:b/>
              </w:rPr>
            </w:pPr>
          </w:p>
        </w:tc>
        <w:tc>
          <w:tcPr>
            <w:tcW w:w="1854" w:type="dxa"/>
          </w:tcPr>
          <w:p w:rsidR="005A1323" w:rsidRPr="002976B9" w:rsidRDefault="005A1323" w:rsidP="009E2D81">
            <w:pPr>
              <w:spacing w:line="240" w:lineRule="auto"/>
              <w:rPr>
                <w:b/>
              </w:rPr>
            </w:pPr>
          </w:p>
        </w:tc>
      </w:tr>
    </w:tbl>
    <w:p w:rsidR="005A1323" w:rsidRPr="002976B9" w:rsidRDefault="005A1323" w:rsidP="009E2D81">
      <w:pPr>
        <w:pStyle w:val="af1"/>
        <w:numPr>
          <w:ilvl w:val="0"/>
          <w:numId w:val="49"/>
        </w:numPr>
        <w:spacing w:before="0" w:after="0"/>
        <w:jc w:val="center"/>
        <w:rPr>
          <w:b/>
          <w:bCs/>
          <w:iCs/>
        </w:rPr>
      </w:pPr>
      <w:r w:rsidRPr="002976B9">
        <w:rPr>
          <w:b/>
          <w:bCs/>
          <w:iCs/>
        </w:rPr>
        <w:lastRenderedPageBreak/>
        <w:t xml:space="preserve">ПАСПОРТ ПРОГРАММЫ ПРОФЕССИОНАЛЬНОГО МОДУЛЯ </w:t>
      </w:r>
    </w:p>
    <w:p w:rsidR="005A1323" w:rsidRPr="002976B9" w:rsidRDefault="005A1323" w:rsidP="009E2D81">
      <w:pPr>
        <w:pStyle w:val="af1"/>
        <w:spacing w:before="0" w:after="0"/>
        <w:ind w:left="927"/>
        <w:jc w:val="center"/>
        <w:rPr>
          <w:b/>
          <w:bCs/>
          <w:i/>
          <w:iCs/>
        </w:rPr>
      </w:pPr>
      <w:r w:rsidRPr="002976B9">
        <w:rPr>
          <w:b/>
          <w:bCs/>
          <w:iCs/>
          <w:caps/>
        </w:rPr>
        <w:t xml:space="preserve">ПМ. 05 </w:t>
      </w:r>
      <w:r w:rsidRPr="002976B9">
        <w:rPr>
          <w:b/>
          <w:i/>
          <w:sz w:val="16"/>
          <w:szCs w:val="16"/>
        </w:rPr>
        <w:t xml:space="preserve"> </w:t>
      </w:r>
      <w:r w:rsidRPr="002976B9">
        <w:rPr>
          <w:b/>
        </w:rPr>
        <w:t>ПЛАНИРОВАНИЕ И ОРГАНИЗАЦИЯ ПРОИЗВОДСТВЕННОЙ ДЕЯТЕЛЬНОСТИ</w:t>
      </w:r>
    </w:p>
    <w:p w:rsidR="005A1323" w:rsidRPr="002976B9" w:rsidRDefault="005A1323" w:rsidP="009E2D81">
      <w:pPr>
        <w:spacing w:line="240" w:lineRule="auto"/>
        <w:outlineLvl w:val="0"/>
        <w:rPr>
          <w:b/>
          <w:bCs/>
        </w:rPr>
      </w:pPr>
      <w:r w:rsidRPr="002976B9">
        <w:rPr>
          <w:b/>
          <w:bCs/>
        </w:rPr>
        <w:t xml:space="preserve">1.1. Цель и планируемые результаты освоения профессионального модуля </w:t>
      </w:r>
    </w:p>
    <w:p w:rsidR="005A1323" w:rsidRPr="002976B9" w:rsidRDefault="005A1323" w:rsidP="009E2D81">
      <w:pPr>
        <w:spacing w:line="240" w:lineRule="auto"/>
      </w:pPr>
      <w:r w:rsidRPr="002976B9">
        <w:t xml:space="preserve">В результате изучения профессионального модуля студент должен освоить вид профессиональной деятельности </w:t>
      </w:r>
      <w:r w:rsidRPr="002976B9">
        <w:rPr>
          <w:bCs/>
          <w:u w:val="single"/>
        </w:rPr>
        <w:t>Планирование и организация производственной деятельности</w:t>
      </w:r>
      <w:r w:rsidRPr="002976B9">
        <w:rPr>
          <w:u w:val="single"/>
        </w:rPr>
        <w:t xml:space="preserve"> </w:t>
      </w:r>
      <w:r w:rsidRPr="002976B9">
        <w:t>и соответствующие ему общие и профессиональные компетенции:</w:t>
      </w:r>
    </w:p>
    <w:p w:rsidR="006D4E19" w:rsidRPr="002976B9" w:rsidRDefault="006D4E19" w:rsidP="006D4E19">
      <w:pPr>
        <w:spacing w:line="240" w:lineRule="auto"/>
        <w:rPr>
          <w:bCs/>
        </w:rPr>
      </w:pPr>
      <w:r w:rsidRPr="002976B9">
        <w:rPr>
          <w:bCs/>
        </w:rPr>
        <w:t>1.1.1. 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276"/>
        <w:gridCol w:w="2551"/>
        <w:gridCol w:w="1276"/>
        <w:gridCol w:w="2268"/>
      </w:tblGrid>
      <w:tr w:rsidR="006D4E19" w:rsidRPr="00974301" w:rsidTr="00C558B4">
        <w:trPr>
          <w:trHeight w:val="649"/>
        </w:trPr>
        <w:tc>
          <w:tcPr>
            <w:tcW w:w="2518" w:type="dxa"/>
            <w:hideMark/>
          </w:tcPr>
          <w:p w:rsidR="006D4E19" w:rsidRPr="00974301" w:rsidRDefault="006D4E19" w:rsidP="00C558B4">
            <w:pPr>
              <w:suppressAutoHyphens/>
              <w:spacing w:line="240" w:lineRule="auto"/>
              <w:jc w:val="center"/>
            </w:pPr>
            <w:r w:rsidRPr="00974301">
              <w:t>Код</w:t>
            </w:r>
          </w:p>
          <w:p w:rsidR="006D4E19" w:rsidRPr="00974301" w:rsidRDefault="006D4E19" w:rsidP="00C558B4">
            <w:pPr>
              <w:suppressAutoHyphens/>
              <w:spacing w:line="240" w:lineRule="auto"/>
              <w:jc w:val="center"/>
            </w:pPr>
            <w:r w:rsidRPr="00974301">
              <w:t>ПК, ОК</w:t>
            </w:r>
          </w:p>
        </w:tc>
        <w:tc>
          <w:tcPr>
            <w:tcW w:w="1276" w:type="dxa"/>
          </w:tcPr>
          <w:p w:rsidR="006D4E19" w:rsidRPr="00974301" w:rsidRDefault="006D4E19" w:rsidP="00C558B4">
            <w:pPr>
              <w:suppressAutoHyphens/>
              <w:spacing w:line="240" w:lineRule="auto"/>
              <w:jc w:val="center"/>
            </w:pPr>
            <w:r w:rsidRPr="00974301">
              <w:t>Код умений</w:t>
            </w:r>
          </w:p>
        </w:tc>
        <w:tc>
          <w:tcPr>
            <w:tcW w:w="2551" w:type="dxa"/>
            <w:hideMark/>
          </w:tcPr>
          <w:p w:rsidR="006D4E19" w:rsidRPr="00974301" w:rsidRDefault="006D4E19" w:rsidP="00C558B4">
            <w:pPr>
              <w:suppressAutoHyphens/>
              <w:spacing w:line="240" w:lineRule="auto"/>
              <w:jc w:val="center"/>
            </w:pPr>
            <w:r w:rsidRPr="00974301">
              <w:t>Умения</w:t>
            </w:r>
          </w:p>
        </w:tc>
        <w:tc>
          <w:tcPr>
            <w:tcW w:w="1276" w:type="dxa"/>
          </w:tcPr>
          <w:p w:rsidR="006D4E19" w:rsidRPr="00974301" w:rsidRDefault="006D4E19" w:rsidP="00C558B4">
            <w:pPr>
              <w:suppressAutoHyphens/>
              <w:spacing w:line="240" w:lineRule="auto"/>
              <w:jc w:val="center"/>
            </w:pPr>
            <w:r w:rsidRPr="00974301">
              <w:t>Код знаний</w:t>
            </w:r>
          </w:p>
        </w:tc>
        <w:tc>
          <w:tcPr>
            <w:tcW w:w="2268" w:type="dxa"/>
            <w:hideMark/>
          </w:tcPr>
          <w:p w:rsidR="006D4E19" w:rsidRPr="00974301" w:rsidRDefault="006D4E19" w:rsidP="00C558B4">
            <w:pPr>
              <w:suppressAutoHyphens/>
              <w:spacing w:line="240" w:lineRule="auto"/>
              <w:jc w:val="center"/>
            </w:pPr>
            <w:r w:rsidRPr="00974301">
              <w:t>Знания</w:t>
            </w:r>
          </w:p>
        </w:tc>
      </w:tr>
      <w:tr w:rsidR="006D4E19" w:rsidRPr="00974301" w:rsidTr="00C558B4">
        <w:trPr>
          <w:trHeight w:val="212"/>
        </w:trPr>
        <w:tc>
          <w:tcPr>
            <w:tcW w:w="2518" w:type="dxa"/>
            <w:vMerge w:val="restart"/>
          </w:tcPr>
          <w:p w:rsidR="006D4E19" w:rsidRPr="00974301" w:rsidRDefault="006D4E19" w:rsidP="00C558B4">
            <w:pPr>
              <w:spacing w:line="240" w:lineRule="auto"/>
              <w:rPr>
                <w:b/>
                <w:bCs/>
              </w:rPr>
            </w:pPr>
            <w:r w:rsidRPr="00974301">
              <w:rPr>
                <w:b/>
                <w:bCs/>
              </w:rPr>
              <w:t>ОК 01</w:t>
            </w:r>
          </w:p>
          <w:p w:rsidR="006D4E19" w:rsidRPr="00974301" w:rsidRDefault="006D4E19" w:rsidP="00C558B4">
            <w:pPr>
              <w:spacing w:line="240" w:lineRule="auto"/>
              <w:rPr>
                <w:b/>
                <w:bCs/>
              </w:rPr>
            </w:pPr>
            <w:r w:rsidRPr="00974301">
              <w:rPr>
                <w:iCs/>
              </w:rPr>
              <w:t>Выбирать способы решения задач профессиональной деятельности применительно к различным контекстам</w:t>
            </w:r>
          </w:p>
        </w:tc>
        <w:tc>
          <w:tcPr>
            <w:tcW w:w="1276" w:type="dxa"/>
          </w:tcPr>
          <w:p w:rsidR="006D4E19" w:rsidRPr="00974301" w:rsidRDefault="006D4E19" w:rsidP="00C558B4">
            <w:pPr>
              <w:suppressAutoHyphens/>
              <w:spacing w:line="240" w:lineRule="auto"/>
              <w:rPr>
                <w:bCs/>
                <w:iCs/>
              </w:rPr>
            </w:pPr>
            <w:r w:rsidRPr="00974301">
              <w:rPr>
                <w:bCs/>
                <w:iCs/>
              </w:rPr>
              <w:t>Уо 01.01</w:t>
            </w:r>
          </w:p>
        </w:tc>
        <w:tc>
          <w:tcPr>
            <w:tcW w:w="2551" w:type="dxa"/>
            <w:vAlign w:val="center"/>
          </w:tcPr>
          <w:p w:rsidR="006D4E19" w:rsidRPr="00974301" w:rsidRDefault="006D4E19" w:rsidP="00C558B4">
            <w:pPr>
              <w:suppressAutoHyphens/>
              <w:spacing w:line="240" w:lineRule="auto"/>
              <w:rPr>
                <w:iCs/>
              </w:rPr>
            </w:pPr>
            <w:r w:rsidRPr="00974301">
              <w:rPr>
                <w:iCs/>
              </w:rPr>
              <w:t xml:space="preserve">распознавать задачу и/или проблему </w:t>
            </w:r>
            <w:r w:rsidRPr="00974301">
              <w:rPr>
                <w:iCs/>
              </w:rPr>
              <w:br/>
              <w:t>в профессиональном и/или социальном контексте</w:t>
            </w:r>
          </w:p>
        </w:tc>
        <w:tc>
          <w:tcPr>
            <w:tcW w:w="1276" w:type="dxa"/>
          </w:tcPr>
          <w:p w:rsidR="006D4E19" w:rsidRPr="00974301" w:rsidRDefault="006D4E19" w:rsidP="00C558B4">
            <w:pPr>
              <w:suppressAutoHyphens/>
              <w:spacing w:line="240" w:lineRule="auto"/>
              <w:rPr>
                <w:bCs/>
                <w:iCs/>
              </w:rPr>
            </w:pPr>
            <w:r w:rsidRPr="00974301">
              <w:rPr>
                <w:bCs/>
                <w:iCs/>
              </w:rPr>
              <w:t>Зо 01.01</w:t>
            </w:r>
          </w:p>
        </w:tc>
        <w:tc>
          <w:tcPr>
            <w:tcW w:w="2268" w:type="dxa"/>
          </w:tcPr>
          <w:p w:rsidR="006D4E19" w:rsidRPr="00974301" w:rsidRDefault="006D4E19" w:rsidP="00C558B4">
            <w:pPr>
              <w:suppressAutoHyphens/>
              <w:spacing w:line="240" w:lineRule="auto"/>
              <w:rPr>
                <w:bCs/>
              </w:rPr>
            </w:pPr>
            <w:r w:rsidRPr="00974301">
              <w:rPr>
                <w:iCs/>
              </w:rPr>
              <w:t>а</w:t>
            </w:r>
            <w:r w:rsidRPr="00974301">
              <w:rPr>
                <w:bCs/>
              </w:rPr>
              <w:t xml:space="preserve">ктуальный профессиональный и социальный контекст, в котором приходится работать и жить </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rPr>
                <w:bCs/>
                <w:iCs/>
              </w:rPr>
            </w:pPr>
            <w:r w:rsidRPr="00974301">
              <w:rPr>
                <w:bCs/>
                <w:iCs/>
              </w:rPr>
              <w:t>Уо 01.02</w:t>
            </w:r>
          </w:p>
        </w:tc>
        <w:tc>
          <w:tcPr>
            <w:tcW w:w="2551" w:type="dxa"/>
            <w:vAlign w:val="center"/>
          </w:tcPr>
          <w:p w:rsidR="006D4E19" w:rsidRPr="00974301" w:rsidRDefault="006D4E19" w:rsidP="00C558B4">
            <w:pPr>
              <w:suppressAutoHyphens/>
              <w:spacing w:line="240" w:lineRule="auto"/>
              <w:rPr>
                <w:iCs/>
              </w:rPr>
            </w:pPr>
            <w:r w:rsidRPr="00974301">
              <w:rPr>
                <w:iCs/>
              </w:rPr>
              <w:t>анализировать задачу и/или проблему и выделять её составные части</w:t>
            </w:r>
          </w:p>
        </w:tc>
        <w:tc>
          <w:tcPr>
            <w:tcW w:w="1276" w:type="dxa"/>
          </w:tcPr>
          <w:p w:rsidR="006D4E19" w:rsidRPr="00974301" w:rsidRDefault="006D4E19" w:rsidP="00C558B4">
            <w:pPr>
              <w:suppressAutoHyphens/>
              <w:spacing w:line="240" w:lineRule="auto"/>
              <w:rPr>
                <w:bCs/>
                <w:iCs/>
              </w:rPr>
            </w:pPr>
            <w:r w:rsidRPr="00974301">
              <w:rPr>
                <w:bCs/>
                <w:iCs/>
              </w:rPr>
              <w:t>Зо 01.02</w:t>
            </w:r>
          </w:p>
        </w:tc>
        <w:tc>
          <w:tcPr>
            <w:tcW w:w="2268" w:type="dxa"/>
          </w:tcPr>
          <w:p w:rsidR="006D4E19" w:rsidRPr="00974301" w:rsidRDefault="006D4E19" w:rsidP="00C558B4">
            <w:pPr>
              <w:suppressAutoHyphens/>
              <w:spacing w:line="240" w:lineRule="auto"/>
              <w:rPr>
                <w:b/>
                <w:iCs/>
              </w:rPr>
            </w:pPr>
            <w:r w:rsidRPr="00974301">
              <w:rPr>
                <w:bCs/>
              </w:rPr>
              <w:t>основные источники информации и ресурсы для решения задач и проблем в профессиональном и/или социальном контексте;</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rPr>
                <w:bCs/>
                <w:iCs/>
              </w:rPr>
            </w:pPr>
            <w:r w:rsidRPr="00974301">
              <w:rPr>
                <w:bCs/>
                <w:iCs/>
              </w:rPr>
              <w:t>Уо 01.03</w:t>
            </w:r>
          </w:p>
        </w:tc>
        <w:tc>
          <w:tcPr>
            <w:tcW w:w="2551" w:type="dxa"/>
            <w:vAlign w:val="center"/>
          </w:tcPr>
          <w:p w:rsidR="006D4E19" w:rsidRPr="00974301" w:rsidRDefault="006D4E19" w:rsidP="00C558B4">
            <w:pPr>
              <w:suppressAutoHyphens/>
              <w:spacing w:line="240" w:lineRule="auto"/>
              <w:rPr>
                <w:iCs/>
              </w:rPr>
            </w:pPr>
            <w:r w:rsidRPr="00974301">
              <w:rPr>
                <w:iCs/>
              </w:rPr>
              <w:t>определять этапы решения задачи</w:t>
            </w:r>
          </w:p>
        </w:tc>
        <w:tc>
          <w:tcPr>
            <w:tcW w:w="1276" w:type="dxa"/>
          </w:tcPr>
          <w:p w:rsidR="006D4E19" w:rsidRPr="00974301" w:rsidRDefault="006D4E19" w:rsidP="00C558B4">
            <w:pPr>
              <w:suppressAutoHyphens/>
              <w:spacing w:line="240" w:lineRule="auto"/>
              <w:rPr>
                <w:bCs/>
                <w:iCs/>
              </w:rPr>
            </w:pPr>
            <w:r w:rsidRPr="00974301">
              <w:rPr>
                <w:bCs/>
                <w:iCs/>
              </w:rPr>
              <w:t>Зо 01.03</w:t>
            </w:r>
          </w:p>
        </w:tc>
        <w:tc>
          <w:tcPr>
            <w:tcW w:w="2268" w:type="dxa"/>
          </w:tcPr>
          <w:p w:rsidR="006D4E19" w:rsidRPr="00974301" w:rsidRDefault="006D4E19" w:rsidP="00C558B4">
            <w:pPr>
              <w:suppressAutoHyphens/>
              <w:spacing w:line="240" w:lineRule="auto"/>
              <w:rPr>
                <w:b/>
                <w:iCs/>
              </w:rPr>
            </w:pPr>
            <w:r w:rsidRPr="00974301">
              <w:rPr>
                <w:bCs/>
              </w:rPr>
              <w:t>алгоритмы выполнения работ в профессиональной и смежных областях</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01.04</w:t>
            </w:r>
          </w:p>
        </w:tc>
        <w:tc>
          <w:tcPr>
            <w:tcW w:w="2551" w:type="dxa"/>
            <w:vAlign w:val="center"/>
          </w:tcPr>
          <w:p w:rsidR="006D4E19" w:rsidRPr="00974301" w:rsidRDefault="006D4E19" w:rsidP="00C558B4">
            <w:pPr>
              <w:suppressAutoHyphens/>
              <w:spacing w:line="240" w:lineRule="auto"/>
              <w:rPr>
                <w:iCs/>
              </w:rPr>
            </w:pPr>
            <w:r w:rsidRPr="00974301">
              <w:rPr>
                <w:iCs/>
              </w:rPr>
              <w:t>выявлять и эффективно искать информацию, необходимую для решения задачи и/или проблемы</w:t>
            </w:r>
          </w:p>
        </w:tc>
        <w:tc>
          <w:tcPr>
            <w:tcW w:w="1276" w:type="dxa"/>
          </w:tcPr>
          <w:p w:rsidR="006D4E19" w:rsidRPr="00974301" w:rsidRDefault="006D4E19" w:rsidP="00C558B4">
            <w:pPr>
              <w:suppressAutoHyphens/>
              <w:spacing w:line="240" w:lineRule="auto"/>
              <w:ind w:firstLine="0"/>
              <w:rPr>
                <w:bCs/>
                <w:iCs/>
              </w:rPr>
            </w:pPr>
            <w:r w:rsidRPr="00974301">
              <w:rPr>
                <w:bCs/>
                <w:iCs/>
              </w:rPr>
              <w:t>Зо 01.04</w:t>
            </w:r>
          </w:p>
        </w:tc>
        <w:tc>
          <w:tcPr>
            <w:tcW w:w="2268" w:type="dxa"/>
          </w:tcPr>
          <w:p w:rsidR="006D4E19" w:rsidRPr="00974301" w:rsidRDefault="006D4E19" w:rsidP="00C558B4">
            <w:pPr>
              <w:suppressAutoHyphens/>
              <w:spacing w:line="240" w:lineRule="auto"/>
              <w:rPr>
                <w:bCs/>
              </w:rPr>
            </w:pPr>
            <w:r w:rsidRPr="00974301">
              <w:rPr>
                <w:bCs/>
              </w:rPr>
              <w:t>методы работы в профессиональной и смежных сферах;</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01.05</w:t>
            </w:r>
          </w:p>
        </w:tc>
        <w:tc>
          <w:tcPr>
            <w:tcW w:w="2551" w:type="dxa"/>
            <w:vAlign w:val="center"/>
          </w:tcPr>
          <w:p w:rsidR="006D4E19" w:rsidRPr="00974301" w:rsidRDefault="006D4E19" w:rsidP="00C558B4">
            <w:pPr>
              <w:suppressAutoHyphens/>
              <w:spacing w:line="240" w:lineRule="auto"/>
              <w:rPr>
                <w:iCs/>
              </w:rPr>
            </w:pPr>
            <w:r w:rsidRPr="00974301">
              <w:rPr>
                <w:iCs/>
              </w:rPr>
              <w:t>составлять план действия</w:t>
            </w:r>
          </w:p>
        </w:tc>
        <w:tc>
          <w:tcPr>
            <w:tcW w:w="1276" w:type="dxa"/>
          </w:tcPr>
          <w:p w:rsidR="006D4E19" w:rsidRPr="00974301" w:rsidRDefault="006D4E19" w:rsidP="00C558B4">
            <w:pPr>
              <w:suppressAutoHyphens/>
              <w:spacing w:line="240" w:lineRule="auto"/>
              <w:ind w:firstLine="0"/>
              <w:rPr>
                <w:bCs/>
                <w:iCs/>
              </w:rPr>
            </w:pPr>
            <w:r w:rsidRPr="00974301">
              <w:rPr>
                <w:bCs/>
                <w:iCs/>
              </w:rPr>
              <w:t>Зо 01.05</w:t>
            </w:r>
          </w:p>
        </w:tc>
        <w:tc>
          <w:tcPr>
            <w:tcW w:w="2268" w:type="dxa"/>
          </w:tcPr>
          <w:p w:rsidR="006D4E19" w:rsidRPr="00974301" w:rsidRDefault="006D4E19" w:rsidP="00C558B4">
            <w:pPr>
              <w:suppressAutoHyphens/>
              <w:spacing w:line="240" w:lineRule="auto"/>
              <w:rPr>
                <w:bCs/>
              </w:rPr>
            </w:pPr>
            <w:r w:rsidRPr="00974301">
              <w:rPr>
                <w:bCs/>
              </w:rPr>
              <w:t>структуру плана для решения задач</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01.06</w:t>
            </w:r>
          </w:p>
        </w:tc>
        <w:tc>
          <w:tcPr>
            <w:tcW w:w="2551" w:type="dxa"/>
            <w:vAlign w:val="center"/>
          </w:tcPr>
          <w:p w:rsidR="006D4E19" w:rsidRPr="00974301" w:rsidRDefault="006D4E19" w:rsidP="00C558B4">
            <w:pPr>
              <w:suppressAutoHyphens/>
              <w:spacing w:line="240" w:lineRule="auto"/>
              <w:rPr>
                <w:iCs/>
              </w:rPr>
            </w:pPr>
            <w:r w:rsidRPr="00974301">
              <w:rPr>
                <w:iCs/>
              </w:rPr>
              <w:t>определять необходимые ресурсы</w:t>
            </w:r>
          </w:p>
        </w:tc>
        <w:tc>
          <w:tcPr>
            <w:tcW w:w="1276" w:type="dxa"/>
          </w:tcPr>
          <w:p w:rsidR="006D4E19" w:rsidRPr="00974301" w:rsidRDefault="006D4E19" w:rsidP="00C558B4">
            <w:pPr>
              <w:suppressAutoHyphens/>
              <w:spacing w:line="240" w:lineRule="auto"/>
              <w:ind w:firstLine="0"/>
              <w:rPr>
                <w:bCs/>
                <w:iCs/>
              </w:rPr>
            </w:pPr>
            <w:r w:rsidRPr="00974301">
              <w:rPr>
                <w:bCs/>
                <w:iCs/>
              </w:rPr>
              <w:t>Зо 01.06</w:t>
            </w:r>
          </w:p>
        </w:tc>
        <w:tc>
          <w:tcPr>
            <w:tcW w:w="2268" w:type="dxa"/>
          </w:tcPr>
          <w:p w:rsidR="006D4E19" w:rsidRPr="00974301" w:rsidRDefault="006D4E19" w:rsidP="00C558B4">
            <w:pPr>
              <w:suppressAutoHyphens/>
              <w:spacing w:line="240" w:lineRule="auto"/>
              <w:rPr>
                <w:bCs/>
              </w:rPr>
            </w:pPr>
            <w:r w:rsidRPr="00974301">
              <w:rPr>
                <w:bCs/>
              </w:rPr>
              <w:t>порядок оценки результатов решения задач профессиональной деятельности</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01.07</w:t>
            </w:r>
          </w:p>
        </w:tc>
        <w:tc>
          <w:tcPr>
            <w:tcW w:w="2551" w:type="dxa"/>
            <w:vAlign w:val="center"/>
          </w:tcPr>
          <w:p w:rsidR="006D4E19" w:rsidRPr="00974301" w:rsidRDefault="006D4E19" w:rsidP="00C558B4">
            <w:pPr>
              <w:suppressAutoHyphens/>
              <w:spacing w:line="240" w:lineRule="auto"/>
              <w:rPr>
                <w:iCs/>
              </w:rPr>
            </w:pPr>
            <w:r w:rsidRPr="00974301">
              <w:rPr>
                <w:iCs/>
              </w:rPr>
              <w:t xml:space="preserve">владеть актуальными методами работы </w:t>
            </w:r>
            <w:r w:rsidRPr="00974301">
              <w:rPr>
                <w:iCs/>
              </w:rPr>
              <w:br/>
              <w:t>в профессиональной и смежных сферах</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rPr>
                <w:bCs/>
                <w:iCs/>
              </w:rPr>
            </w:pPr>
            <w:r w:rsidRPr="00974301">
              <w:rPr>
                <w:bCs/>
                <w:iCs/>
              </w:rPr>
              <w:t>Уо 01.08</w:t>
            </w:r>
          </w:p>
        </w:tc>
        <w:tc>
          <w:tcPr>
            <w:tcW w:w="2551" w:type="dxa"/>
            <w:vAlign w:val="center"/>
          </w:tcPr>
          <w:p w:rsidR="006D4E19" w:rsidRPr="00974301" w:rsidRDefault="006D4E19" w:rsidP="00C558B4">
            <w:pPr>
              <w:suppressAutoHyphens/>
              <w:spacing w:line="240" w:lineRule="auto"/>
              <w:rPr>
                <w:iCs/>
              </w:rPr>
            </w:pPr>
            <w:r w:rsidRPr="00974301">
              <w:rPr>
                <w:iCs/>
              </w:rPr>
              <w:t>реализовывать составленный план</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rPr>
                <w:bCs/>
                <w:iCs/>
              </w:rPr>
            </w:pPr>
            <w:r w:rsidRPr="00974301">
              <w:rPr>
                <w:bCs/>
                <w:iCs/>
              </w:rPr>
              <w:t xml:space="preserve">Уо </w:t>
            </w:r>
            <w:r w:rsidRPr="00974301">
              <w:rPr>
                <w:bCs/>
                <w:iCs/>
              </w:rPr>
              <w:lastRenderedPageBreak/>
              <w:t>01.09</w:t>
            </w:r>
          </w:p>
        </w:tc>
        <w:tc>
          <w:tcPr>
            <w:tcW w:w="2551" w:type="dxa"/>
            <w:vAlign w:val="center"/>
          </w:tcPr>
          <w:p w:rsidR="006D4E19" w:rsidRPr="00974301" w:rsidRDefault="006D4E19" w:rsidP="00C558B4">
            <w:pPr>
              <w:suppressAutoHyphens/>
              <w:spacing w:line="240" w:lineRule="auto"/>
              <w:rPr>
                <w:iCs/>
              </w:rPr>
            </w:pPr>
            <w:r w:rsidRPr="00974301">
              <w:rPr>
                <w:iCs/>
              </w:rPr>
              <w:lastRenderedPageBreak/>
              <w:t xml:space="preserve">оценивать </w:t>
            </w:r>
            <w:r w:rsidRPr="00974301">
              <w:rPr>
                <w:iCs/>
              </w:rPr>
              <w:lastRenderedPageBreak/>
              <w:t>результат и последствия своих действий (самостоятельно или с помощью наставника)</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val="restart"/>
          </w:tcPr>
          <w:p w:rsidR="006D4E19" w:rsidRPr="00974301" w:rsidRDefault="006D4E19" w:rsidP="00C558B4">
            <w:pPr>
              <w:spacing w:line="240" w:lineRule="auto"/>
              <w:rPr>
                <w:b/>
                <w:bCs/>
              </w:rPr>
            </w:pPr>
            <w:r w:rsidRPr="00974301">
              <w:rPr>
                <w:b/>
                <w:bCs/>
              </w:rPr>
              <w:lastRenderedPageBreak/>
              <w:t>ОК 02</w:t>
            </w:r>
          </w:p>
          <w:p w:rsidR="006D4E19" w:rsidRPr="00974301" w:rsidRDefault="006D4E19" w:rsidP="00C558B4">
            <w:pPr>
              <w:suppressAutoHyphens/>
              <w:spacing w:line="240" w:lineRule="auto"/>
              <w:rPr>
                <w:b/>
                <w:bCs/>
                <w:highlight w:val="yellow"/>
                <w:u w:val="single"/>
              </w:rPr>
            </w:pPr>
            <w:r w:rsidRPr="00974301">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276" w:type="dxa"/>
          </w:tcPr>
          <w:p w:rsidR="006D4E19" w:rsidRPr="00974301" w:rsidRDefault="006D4E19" w:rsidP="00C558B4">
            <w:pPr>
              <w:suppressAutoHyphens/>
              <w:spacing w:line="240" w:lineRule="auto"/>
              <w:rPr>
                <w:bCs/>
                <w:iCs/>
              </w:rPr>
            </w:pPr>
            <w:r w:rsidRPr="00974301">
              <w:rPr>
                <w:bCs/>
                <w:iCs/>
              </w:rPr>
              <w:t>Уо 02.01</w:t>
            </w:r>
          </w:p>
        </w:tc>
        <w:tc>
          <w:tcPr>
            <w:tcW w:w="2551" w:type="dxa"/>
          </w:tcPr>
          <w:p w:rsidR="006D4E19" w:rsidRPr="00974301" w:rsidRDefault="006D4E19" w:rsidP="00C558B4">
            <w:pPr>
              <w:suppressAutoHyphens/>
              <w:spacing w:line="240" w:lineRule="auto"/>
              <w:rPr>
                <w:b/>
                <w:bCs/>
                <w:iCs/>
              </w:rPr>
            </w:pPr>
            <w:r w:rsidRPr="00974301">
              <w:rPr>
                <w:iCs/>
              </w:rPr>
              <w:t xml:space="preserve">определять задачи для поиска информации; </w:t>
            </w:r>
          </w:p>
        </w:tc>
        <w:tc>
          <w:tcPr>
            <w:tcW w:w="1276" w:type="dxa"/>
          </w:tcPr>
          <w:p w:rsidR="006D4E19" w:rsidRPr="00974301" w:rsidRDefault="006D4E19" w:rsidP="00C558B4">
            <w:pPr>
              <w:suppressAutoHyphens/>
              <w:spacing w:line="240" w:lineRule="auto"/>
              <w:rPr>
                <w:bCs/>
                <w:iCs/>
              </w:rPr>
            </w:pPr>
            <w:r w:rsidRPr="00974301">
              <w:rPr>
                <w:bCs/>
                <w:iCs/>
              </w:rPr>
              <w:t>Зо 02.01</w:t>
            </w:r>
          </w:p>
        </w:tc>
        <w:tc>
          <w:tcPr>
            <w:tcW w:w="2268" w:type="dxa"/>
          </w:tcPr>
          <w:p w:rsidR="006D4E19" w:rsidRPr="00974301" w:rsidRDefault="006D4E19" w:rsidP="00C558B4">
            <w:pPr>
              <w:suppressAutoHyphens/>
              <w:spacing w:line="240" w:lineRule="auto"/>
              <w:rPr>
                <w:b/>
                <w:iCs/>
              </w:rPr>
            </w:pPr>
            <w:r w:rsidRPr="00974301">
              <w:rPr>
                <w:iCs/>
              </w:rPr>
              <w:t xml:space="preserve">номенклатура информационных источников, применяемых в профессиональной деятельности; </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r w:rsidRPr="00974301">
              <w:rPr>
                <w:bCs/>
                <w:iCs/>
              </w:rPr>
              <w:t>Уо 02.02</w:t>
            </w:r>
          </w:p>
        </w:tc>
        <w:tc>
          <w:tcPr>
            <w:tcW w:w="2551" w:type="dxa"/>
          </w:tcPr>
          <w:p w:rsidR="006D4E19" w:rsidRPr="00974301" w:rsidRDefault="006D4E19" w:rsidP="00C558B4">
            <w:pPr>
              <w:suppressAutoHyphens/>
              <w:spacing w:line="240" w:lineRule="auto"/>
              <w:rPr>
                <w:b/>
                <w:iCs/>
              </w:rPr>
            </w:pPr>
            <w:r w:rsidRPr="00974301">
              <w:rPr>
                <w:iCs/>
              </w:rPr>
              <w:t>определять необходимые источники информации;</w:t>
            </w:r>
          </w:p>
        </w:tc>
        <w:tc>
          <w:tcPr>
            <w:tcW w:w="1276" w:type="dxa"/>
          </w:tcPr>
          <w:p w:rsidR="006D4E19" w:rsidRPr="00974301" w:rsidRDefault="006D4E19" w:rsidP="00C558B4">
            <w:pPr>
              <w:suppressAutoHyphens/>
              <w:spacing w:line="240" w:lineRule="auto"/>
              <w:rPr>
                <w:bCs/>
                <w:iCs/>
              </w:rPr>
            </w:pPr>
            <w:r w:rsidRPr="00974301">
              <w:rPr>
                <w:bCs/>
                <w:iCs/>
              </w:rPr>
              <w:t>Зо 02.02</w:t>
            </w:r>
          </w:p>
        </w:tc>
        <w:tc>
          <w:tcPr>
            <w:tcW w:w="2268" w:type="dxa"/>
          </w:tcPr>
          <w:p w:rsidR="006D4E19" w:rsidRPr="00974301" w:rsidRDefault="006D4E19" w:rsidP="00C558B4">
            <w:pPr>
              <w:suppressAutoHyphens/>
              <w:spacing w:line="240" w:lineRule="auto"/>
              <w:rPr>
                <w:b/>
                <w:bCs/>
                <w:iCs/>
              </w:rPr>
            </w:pPr>
            <w:r w:rsidRPr="00974301">
              <w:rPr>
                <w:iCs/>
              </w:rPr>
              <w:t xml:space="preserve">приемы структурирования информации; </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r w:rsidRPr="00974301">
              <w:rPr>
                <w:bCs/>
                <w:iCs/>
              </w:rPr>
              <w:t>Уо 02.03</w:t>
            </w:r>
          </w:p>
        </w:tc>
        <w:tc>
          <w:tcPr>
            <w:tcW w:w="2551" w:type="dxa"/>
          </w:tcPr>
          <w:p w:rsidR="006D4E19" w:rsidRPr="00974301" w:rsidRDefault="006D4E19" w:rsidP="00C558B4">
            <w:pPr>
              <w:suppressAutoHyphens/>
              <w:spacing w:line="240" w:lineRule="auto"/>
              <w:rPr>
                <w:b/>
                <w:iCs/>
              </w:rPr>
            </w:pPr>
            <w:r w:rsidRPr="00974301">
              <w:rPr>
                <w:iCs/>
              </w:rPr>
              <w:t xml:space="preserve">планировать процесс поиска; структурировать получаемую информацию; </w:t>
            </w:r>
          </w:p>
        </w:tc>
        <w:tc>
          <w:tcPr>
            <w:tcW w:w="1276" w:type="dxa"/>
          </w:tcPr>
          <w:p w:rsidR="006D4E19" w:rsidRPr="00974301" w:rsidRDefault="006D4E19" w:rsidP="00C558B4">
            <w:pPr>
              <w:suppressAutoHyphens/>
              <w:spacing w:line="240" w:lineRule="auto"/>
              <w:rPr>
                <w:bCs/>
                <w:iCs/>
              </w:rPr>
            </w:pPr>
            <w:r w:rsidRPr="00974301">
              <w:rPr>
                <w:bCs/>
                <w:iCs/>
              </w:rPr>
              <w:t>Зо 02.03</w:t>
            </w:r>
          </w:p>
        </w:tc>
        <w:tc>
          <w:tcPr>
            <w:tcW w:w="2268" w:type="dxa"/>
          </w:tcPr>
          <w:p w:rsidR="006D4E19" w:rsidRPr="00974301" w:rsidRDefault="006D4E19" w:rsidP="00C558B4">
            <w:pPr>
              <w:suppressAutoHyphens/>
              <w:spacing w:line="240" w:lineRule="auto"/>
              <w:rPr>
                <w:iCs/>
              </w:rPr>
            </w:pPr>
            <w:r w:rsidRPr="00974301">
              <w:rPr>
                <w:iCs/>
              </w:rPr>
              <w:t xml:space="preserve">формат оформления результатов поиска информации, </w:t>
            </w:r>
            <w:r w:rsidRPr="00974301">
              <w:rPr>
                <w:bCs/>
                <w:iCs/>
              </w:rPr>
              <w:t>современные средства и устройства информатизации</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r w:rsidRPr="00974301">
              <w:rPr>
                <w:bCs/>
                <w:iCs/>
              </w:rPr>
              <w:t>Уо 02.04</w:t>
            </w:r>
          </w:p>
        </w:tc>
        <w:tc>
          <w:tcPr>
            <w:tcW w:w="2551" w:type="dxa"/>
          </w:tcPr>
          <w:p w:rsidR="006D4E19" w:rsidRPr="00974301" w:rsidRDefault="006D4E19" w:rsidP="00C558B4">
            <w:pPr>
              <w:suppressAutoHyphens/>
              <w:spacing w:line="240" w:lineRule="auto"/>
              <w:rPr>
                <w:iCs/>
              </w:rPr>
            </w:pPr>
            <w:r w:rsidRPr="00974301">
              <w:rPr>
                <w:iCs/>
              </w:rPr>
              <w:t xml:space="preserve">выделять наиболее значимое в перечне информации; </w:t>
            </w:r>
          </w:p>
        </w:tc>
        <w:tc>
          <w:tcPr>
            <w:tcW w:w="1276" w:type="dxa"/>
          </w:tcPr>
          <w:p w:rsidR="006D4E19" w:rsidRPr="00974301" w:rsidRDefault="006D4E19" w:rsidP="00C558B4">
            <w:pPr>
              <w:suppressAutoHyphens/>
              <w:spacing w:line="240" w:lineRule="auto"/>
              <w:rPr>
                <w:bCs/>
                <w:iCs/>
              </w:rPr>
            </w:pPr>
            <w:r w:rsidRPr="00974301">
              <w:rPr>
                <w:bCs/>
                <w:iCs/>
              </w:rPr>
              <w:t>Зо 02.04</w:t>
            </w:r>
          </w:p>
        </w:tc>
        <w:tc>
          <w:tcPr>
            <w:tcW w:w="2268" w:type="dxa"/>
          </w:tcPr>
          <w:p w:rsidR="006D4E19" w:rsidRPr="00974301" w:rsidRDefault="006D4E19" w:rsidP="00C558B4">
            <w:pPr>
              <w:suppressAutoHyphens/>
              <w:spacing w:line="240" w:lineRule="auto"/>
              <w:rPr>
                <w:b/>
                <w:bCs/>
                <w:iCs/>
              </w:rPr>
            </w:pPr>
            <w:r w:rsidRPr="00974301">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ind w:firstLine="0"/>
              <w:rPr>
                <w:bCs/>
                <w:iCs/>
              </w:rPr>
            </w:pPr>
            <w:r w:rsidRPr="00974301">
              <w:rPr>
                <w:bCs/>
                <w:iCs/>
              </w:rPr>
              <w:t>Уо 02.05</w:t>
            </w:r>
          </w:p>
        </w:tc>
        <w:tc>
          <w:tcPr>
            <w:tcW w:w="2551" w:type="dxa"/>
          </w:tcPr>
          <w:p w:rsidR="006D4E19" w:rsidRPr="00974301" w:rsidRDefault="006D4E19" w:rsidP="00C558B4">
            <w:pPr>
              <w:suppressAutoHyphens/>
              <w:spacing w:line="240" w:lineRule="auto"/>
              <w:rPr>
                <w:iCs/>
              </w:rPr>
            </w:pPr>
            <w:r w:rsidRPr="00974301">
              <w:rPr>
                <w:iCs/>
              </w:rPr>
              <w:t>оценивать практическую значимость результатов поиска;</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ind w:firstLine="0"/>
              <w:rPr>
                <w:bCs/>
                <w:iCs/>
              </w:rPr>
            </w:pPr>
            <w:r w:rsidRPr="00974301">
              <w:rPr>
                <w:bCs/>
                <w:iCs/>
              </w:rPr>
              <w:t>Уо 02.06</w:t>
            </w:r>
          </w:p>
        </w:tc>
        <w:tc>
          <w:tcPr>
            <w:tcW w:w="2551" w:type="dxa"/>
          </w:tcPr>
          <w:p w:rsidR="006D4E19" w:rsidRPr="00974301" w:rsidRDefault="006D4E19" w:rsidP="00C558B4">
            <w:pPr>
              <w:suppressAutoHyphens/>
              <w:spacing w:line="240" w:lineRule="auto"/>
              <w:rPr>
                <w:b/>
                <w:iCs/>
              </w:rPr>
            </w:pPr>
            <w:r w:rsidRPr="00974301">
              <w:rPr>
                <w:iCs/>
              </w:rPr>
              <w:t>оформлять результаты поиска, применять средства информационных технологий для решения профессиональных задач;</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r w:rsidRPr="00974301">
              <w:rPr>
                <w:bCs/>
                <w:iCs/>
              </w:rPr>
              <w:t>Уо 02.08</w:t>
            </w:r>
          </w:p>
        </w:tc>
        <w:tc>
          <w:tcPr>
            <w:tcW w:w="2551" w:type="dxa"/>
          </w:tcPr>
          <w:p w:rsidR="006D4E19" w:rsidRPr="00974301" w:rsidRDefault="006D4E19" w:rsidP="00C558B4">
            <w:pPr>
              <w:suppressAutoHyphens/>
              <w:spacing w:line="240" w:lineRule="auto"/>
              <w:rPr>
                <w:b/>
                <w:iCs/>
              </w:rPr>
            </w:pPr>
            <w:r w:rsidRPr="00974301">
              <w:rPr>
                <w:iCs/>
              </w:rPr>
              <w:t>использовать различные цифровые средства для решения профессиональных задач</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val="restart"/>
          </w:tcPr>
          <w:p w:rsidR="006D4E19" w:rsidRPr="00974301" w:rsidRDefault="006D4E19" w:rsidP="00C558B4">
            <w:pPr>
              <w:suppressAutoHyphens/>
              <w:spacing w:line="240" w:lineRule="auto"/>
            </w:pPr>
            <w:r w:rsidRPr="00974301">
              <w:rPr>
                <w:b/>
              </w:rPr>
              <w:t>ОК 05</w:t>
            </w:r>
            <w:r w:rsidRPr="00974301">
              <w:t xml:space="preserve"> </w:t>
            </w:r>
          </w:p>
          <w:p w:rsidR="006D4E19" w:rsidRPr="00974301" w:rsidRDefault="006D4E19" w:rsidP="00C558B4">
            <w:pPr>
              <w:suppressAutoHyphens/>
              <w:spacing w:line="240" w:lineRule="auto"/>
              <w:rPr>
                <w:highlight w:val="yellow"/>
              </w:rPr>
            </w:pPr>
            <w:r w:rsidRPr="00974301">
              <w:t xml:space="preserve">Осуществлять устную и письменную </w:t>
            </w:r>
            <w:r w:rsidRPr="00974301">
              <w:lastRenderedPageBreak/>
              <w:t>коммуникацию на государственном языке Российской Федерации с учетом особенностей социального и культурного контекста</w:t>
            </w:r>
          </w:p>
        </w:tc>
        <w:tc>
          <w:tcPr>
            <w:tcW w:w="1276" w:type="dxa"/>
          </w:tcPr>
          <w:p w:rsidR="006D4E19" w:rsidRPr="00974301" w:rsidRDefault="006D4E19" w:rsidP="00C558B4">
            <w:pPr>
              <w:suppressAutoHyphens/>
              <w:spacing w:line="240" w:lineRule="auto"/>
              <w:ind w:firstLine="0"/>
              <w:rPr>
                <w:bCs/>
                <w:iCs/>
              </w:rPr>
            </w:pPr>
            <w:r w:rsidRPr="00974301">
              <w:rPr>
                <w:bCs/>
                <w:iCs/>
              </w:rPr>
              <w:lastRenderedPageBreak/>
              <w:t>Уо 05.01</w:t>
            </w:r>
          </w:p>
        </w:tc>
        <w:tc>
          <w:tcPr>
            <w:tcW w:w="2551" w:type="dxa"/>
          </w:tcPr>
          <w:p w:rsidR="006D4E19" w:rsidRPr="00974301" w:rsidRDefault="006D4E19" w:rsidP="00C558B4">
            <w:pPr>
              <w:suppressAutoHyphens/>
              <w:spacing w:line="240" w:lineRule="auto"/>
              <w:rPr>
                <w:b/>
                <w:iCs/>
              </w:rPr>
            </w:pPr>
            <w:r w:rsidRPr="00974301">
              <w:rPr>
                <w:iCs/>
              </w:rPr>
              <w:t xml:space="preserve">грамотно </w:t>
            </w:r>
            <w:r w:rsidRPr="00974301">
              <w:rPr>
                <w:bCs/>
              </w:rPr>
              <w:t xml:space="preserve">излагать свои мысли </w:t>
            </w:r>
            <w:r w:rsidRPr="00974301">
              <w:rPr>
                <w:bCs/>
              </w:rPr>
              <w:br/>
              <w:t xml:space="preserve">и оформлять </w:t>
            </w:r>
            <w:r w:rsidRPr="00974301">
              <w:rPr>
                <w:bCs/>
              </w:rPr>
              <w:lastRenderedPageBreak/>
              <w:t xml:space="preserve">документы по профессиональной тематике на государственном языке, </w:t>
            </w:r>
            <w:r w:rsidRPr="00974301">
              <w:rPr>
                <w:iCs/>
              </w:rPr>
              <w:t>проявлять толерантность в рабочем коллективе</w:t>
            </w:r>
          </w:p>
        </w:tc>
        <w:tc>
          <w:tcPr>
            <w:tcW w:w="1276" w:type="dxa"/>
          </w:tcPr>
          <w:p w:rsidR="006D4E19" w:rsidRPr="00974301" w:rsidRDefault="006D4E19" w:rsidP="00C558B4">
            <w:pPr>
              <w:suppressAutoHyphens/>
              <w:spacing w:line="240" w:lineRule="auto"/>
              <w:ind w:firstLine="0"/>
              <w:rPr>
                <w:bCs/>
                <w:iCs/>
              </w:rPr>
            </w:pPr>
            <w:r w:rsidRPr="00974301">
              <w:rPr>
                <w:bCs/>
                <w:iCs/>
              </w:rPr>
              <w:lastRenderedPageBreak/>
              <w:t>Зо 05.01</w:t>
            </w:r>
          </w:p>
        </w:tc>
        <w:tc>
          <w:tcPr>
            <w:tcW w:w="2268" w:type="dxa"/>
          </w:tcPr>
          <w:p w:rsidR="006D4E19" w:rsidRPr="00974301" w:rsidRDefault="006D4E19" w:rsidP="00C558B4">
            <w:pPr>
              <w:suppressAutoHyphens/>
              <w:spacing w:line="240" w:lineRule="auto"/>
              <w:rPr>
                <w:bCs/>
              </w:rPr>
            </w:pPr>
            <w:r w:rsidRPr="00974301">
              <w:rPr>
                <w:bCs/>
              </w:rPr>
              <w:t xml:space="preserve">особенности социального и культурного </w:t>
            </w:r>
            <w:r w:rsidRPr="00974301">
              <w:rPr>
                <w:bCs/>
              </w:rPr>
              <w:lastRenderedPageBreak/>
              <w:t xml:space="preserve">контекста; </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p>
        </w:tc>
        <w:tc>
          <w:tcPr>
            <w:tcW w:w="2551" w:type="dxa"/>
          </w:tcPr>
          <w:p w:rsidR="006D4E19" w:rsidRPr="00974301" w:rsidRDefault="006D4E19" w:rsidP="00C558B4">
            <w:pPr>
              <w:suppressAutoHyphens/>
              <w:spacing w:line="240" w:lineRule="auto"/>
              <w:rPr>
                <w:b/>
                <w:bCs/>
                <w:iCs/>
              </w:rPr>
            </w:pPr>
          </w:p>
        </w:tc>
        <w:tc>
          <w:tcPr>
            <w:tcW w:w="1276" w:type="dxa"/>
          </w:tcPr>
          <w:p w:rsidR="006D4E19" w:rsidRPr="00974301" w:rsidRDefault="006D4E19" w:rsidP="00C558B4">
            <w:pPr>
              <w:suppressAutoHyphens/>
              <w:spacing w:line="240" w:lineRule="auto"/>
              <w:ind w:firstLine="0"/>
              <w:rPr>
                <w:bCs/>
                <w:iCs/>
              </w:rPr>
            </w:pPr>
            <w:r w:rsidRPr="00974301">
              <w:rPr>
                <w:bCs/>
                <w:iCs/>
              </w:rPr>
              <w:t>Зо 05.02</w:t>
            </w:r>
          </w:p>
        </w:tc>
        <w:tc>
          <w:tcPr>
            <w:tcW w:w="2268" w:type="dxa"/>
          </w:tcPr>
          <w:p w:rsidR="006D4E19" w:rsidRPr="00974301" w:rsidRDefault="006D4E19" w:rsidP="00C558B4">
            <w:pPr>
              <w:suppressAutoHyphens/>
              <w:spacing w:line="240" w:lineRule="auto"/>
              <w:rPr>
                <w:b/>
                <w:bCs/>
                <w:iCs/>
              </w:rPr>
            </w:pPr>
            <w:r w:rsidRPr="00974301">
              <w:rPr>
                <w:bCs/>
              </w:rPr>
              <w:t>правила оформления документови построения устных сообщений</w:t>
            </w:r>
          </w:p>
        </w:tc>
      </w:tr>
    </w:tbl>
    <w:p w:rsidR="005A1323" w:rsidRPr="002976B9" w:rsidRDefault="005A1323" w:rsidP="009E2D81">
      <w:pPr>
        <w:spacing w:line="240" w:lineRule="auto"/>
        <w:ind w:firstLine="720"/>
        <w:rPr>
          <w:bCs/>
        </w:rPr>
      </w:pPr>
    </w:p>
    <w:p w:rsidR="005A1323" w:rsidRPr="002976B9" w:rsidRDefault="005A1323" w:rsidP="009E2D81">
      <w:pPr>
        <w:spacing w:line="240" w:lineRule="auto"/>
        <w:rPr>
          <w:bCs/>
        </w:rPr>
      </w:pPr>
      <w:r w:rsidRPr="002976B9">
        <w:rPr>
          <w:bCs/>
        </w:rPr>
        <w:t>1.1.2 Перечень профессиональных компетенций</w:t>
      </w:r>
    </w:p>
    <w:tbl>
      <w:tblPr>
        <w:tblW w:w="5000" w:type="pct"/>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73"/>
        <w:gridCol w:w="8398"/>
      </w:tblGrid>
      <w:tr w:rsidR="005A1323" w:rsidRPr="002976B9" w:rsidTr="003D78BF">
        <w:tc>
          <w:tcPr>
            <w:tcW w:w="613" w:type="pct"/>
            <w:shd w:val="clear" w:color="auto" w:fill="FFFFFF"/>
          </w:tcPr>
          <w:p w:rsidR="005A1323" w:rsidRPr="002976B9" w:rsidRDefault="005A1323" w:rsidP="009E2D81">
            <w:pPr>
              <w:pStyle w:val="20"/>
              <w:spacing w:before="0" w:line="240" w:lineRule="auto"/>
              <w:jc w:val="center"/>
              <w:rPr>
                <w:rStyle w:val="af3"/>
                <w:rFonts w:ascii="Times New Roman" w:hAnsi="Times New Roman"/>
                <w:b/>
                <w:bCs/>
                <w:iCs/>
                <w:color w:val="auto"/>
                <w:sz w:val="24"/>
                <w:szCs w:val="24"/>
              </w:rPr>
            </w:pPr>
            <w:r w:rsidRPr="002976B9">
              <w:rPr>
                <w:rStyle w:val="af3"/>
                <w:rFonts w:ascii="Times New Roman" w:hAnsi="Times New Roman"/>
                <w:color w:val="auto"/>
                <w:sz w:val="24"/>
                <w:szCs w:val="24"/>
              </w:rPr>
              <w:t>Код</w:t>
            </w:r>
          </w:p>
        </w:tc>
        <w:tc>
          <w:tcPr>
            <w:tcW w:w="4387" w:type="pct"/>
            <w:shd w:val="clear" w:color="auto" w:fill="FFFFFF"/>
          </w:tcPr>
          <w:p w:rsidR="005A1323" w:rsidRPr="002976B9" w:rsidRDefault="005A1323" w:rsidP="009E2D81">
            <w:pPr>
              <w:pStyle w:val="20"/>
              <w:spacing w:before="0" w:line="240" w:lineRule="auto"/>
              <w:jc w:val="center"/>
              <w:rPr>
                <w:rStyle w:val="af3"/>
                <w:rFonts w:ascii="Times New Roman" w:hAnsi="Times New Roman"/>
                <w:b/>
                <w:bCs/>
                <w:iCs/>
                <w:color w:val="auto"/>
                <w:sz w:val="24"/>
                <w:szCs w:val="24"/>
              </w:rPr>
            </w:pPr>
            <w:r w:rsidRPr="002976B9">
              <w:rPr>
                <w:rStyle w:val="af3"/>
                <w:rFonts w:ascii="Times New Roman" w:hAnsi="Times New Roman"/>
                <w:color w:val="auto"/>
                <w:sz w:val="24"/>
                <w:szCs w:val="24"/>
              </w:rPr>
              <w:t>Наименование профессиональных компетенций</w:t>
            </w:r>
          </w:p>
        </w:tc>
      </w:tr>
      <w:tr w:rsidR="005A1323" w:rsidRPr="002976B9" w:rsidTr="003D78BF">
        <w:tc>
          <w:tcPr>
            <w:tcW w:w="613" w:type="pct"/>
            <w:shd w:val="clear" w:color="auto" w:fill="FFFFFF"/>
          </w:tcPr>
          <w:p w:rsidR="005A1323" w:rsidRPr="002976B9" w:rsidRDefault="005A1323" w:rsidP="009E2D81">
            <w:pPr>
              <w:suppressAutoHyphens/>
              <w:spacing w:line="240" w:lineRule="auto"/>
              <w:jc w:val="center"/>
            </w:pPr>
            <w:r w:rsidRPr="002976B9">
              <w:t>ВД 5</w:t>
            </w:r>
          </w:p>
        </w:tc>
        <w:tc>
          <w:tcPr>
            <w:tcW w:w="4387" w:type="pct"/>
            <w:shd w:val="clear" w:color="auto" w:fill="FFFFFF"/>
          </w:tcPr>
          <w:p w:rsidR="005A1323" w:rsidRPr="002976B9" w:rsidRDefault="005A1323" w:rsidP="009E2D81">
            <w:pPr>
              <w:tabs>
                <w:tab w:val="left" w:pos="1276"/>
              </w:tabs>
              <w:spacing w:line="240" w:lineRule="auto"/>
              <w:ind w:hanging="11"/>
            </w:pPr>
            <w:r w:rsidRPr="002976B9">
              <w:rPr>
                <w:bCs/>
              </w:rPr>
              <w:t>Планирование и организация производственной деятельности</w:t>
            </w:r>
          </w:p>
        </w:tc>
      </w:tr>
      <w:tr w:rsidR="005A1323" w:rsidRPr="002976B9" w:rsidTr="003D78BF">
        <w:tc>
          <w:tcPr>
            <w:tcW w:w="613" w:type="pct"/>
            <w:shd w:val="clear" w:color="auto" w:fill="FFFFFF"/>
          </w:tcPr>
          <w:p w:rsidR="005A1323" w:rsidRPr="002976B9" w:rsidRDefault="005A1323" w:rsidP="009E2D81">
            <w:pPr>
              <w:suppressAutoHyphens/>
              <w:spacing w:line="240" w:lineRule="auto"/>
              <w:jc w:val="center"/>
              <w:rPr>
                <w:highlight w:val="yellow"/>
              </w:rPr>
            </w:pPr>
            <w:r w:rsidRPr="002976B9">
              <w:t>ПК 5.1</w:t>
            </w:r>
          </w:p>
        </w:tc>
        <w:tc>
          <w:tcPr>
            <w:tcW w:w="4387" w:type="pct"/>
            <w:shd w:val="clear" w:color="auto" w:fill="FFFFFF"/>
          </w:tcPr>
          <w:p w:rsidR="005A1323" w:rsidRPr="002976B9" w:rsidRDefault="005A1323" w:rsidP="009E2D81">
            <w:pPr>
              <w:tabs>
                <w:tab w:val="left" w:pos="1276"/>
              </w:tabs>
              <w:spacing w:line="240" w:lineRule="auto"/>
              <w:ind w:hanging="11"/>
            </w:pPr>
            <w:r w:rsidRPr="002976B9">
              <w:t>Планировать и организовывать работу подразделения.</w:t>
            </w:r>
          </w:p>
        </w:tc>
      </w:tr>
      <w:tr w:rsidR="005A1323" w:rsidRPr="002976B9" w:rsidTr="003D78BF">
        <w:tc>
          <w:tcPr>
            <w:tcW w:w="613" w:type="pct"/>
            <w:shd w:val="clear" w:color="auto" w:fill="FFFFFF"/>
          </w:tcPr>
          <w:p w:rsidR="005A1323" w:rsidRPr="002976B9" w:rsidRDefault="005A1323" w:rsidP="009E2D81">
            <w:pPr>
              <w:suppressAutoHyphens/>
              <w:spacing w:line="240" w:lineRule="auto"/>
              <w:jc w:val="center"/>
            </w:pPr>
            <w:r w:rsidRPr="002976B9">
              <w:t>ПК 5.2</w:t>
            </w:r>
          </w:p>
        </w:tc>
        <w:tc>
          <w:tcPr>
            <w:tcW w:w="4387" w:type="pct"/>
            <w:shd w:val="clear" w:color="auto" w:fill="FFFFFF"/>
          </w:tcPr>
          <w:p w:rsidR="005A1323" w:rsidRPr="002976B9" w:rsidRDefault="005A1323" w:rsidP="009E2D81">
            <w:pPr>
              <w:tabs>
                <w:tab w:val="left" w:pos="1134"/>
              </w:tabs>
              <w:spacing w:line="240" w:lineRule="auto"/>
              <w:ind w:hanging="11"/>
            </w:pPr>
            <w:r w:rsidRPr="002976B9">
              <w:t>Выполнять требования стандартов организации, отраслевых, национальных, международных стандартов.</w:t>
            </w:r>
          </w:p>
        </w:tc>
      </w:tr>
      <w:tr w:rsidR="005A1323" w:rsidRPr="002976B9" w:rsidTr="003D78BF">
        <w:tc>
          <w:tcPr>
            <w:tcW w:w="613" w:type="pct"/>
            <w:shd w:val="clear" w:color="auto" w:fill="FFFFFF"/>
          </w:tcPr>
          <w:p w:rsidR="005A1323" w:rsidRPr="002976B9" w:rsidRDefault="005A1323" w:rsidP="009E2D81">
            <w:pPr>
              <w:suppressAutoHyphens/>
              <w:spacing w:line="240" w:lineRule="auto"/>
              <w:jc w:val="center"/>
              <w:rPr>
                <w:highlight w:val="yellow"/>
              </w:rPr>
            </w:pPr>
            <w:r w:rsidRPr="002976B9">
              <w:t>ПК 5.3</w:t>
            </w:r>
          </w:p>
        </w:tc>
        <w:tc>
          <w:tcPr>
            <w:tcW w:w="4387" w:type="pct"/>
            <w:shd w:val="clear" w:color="auto" w:fill="FFFFFF"/>
          </w:tcPr>
          <w:p w:rsidR="005A1323" w:rsidRPr="002976B9" w:rsidRDefault="005A1323" w:rsidP="009E2D81">
            <w:pPr>
              <w:tabs>
                <w:tab w:val="left" w:pos="1276"/>
              </w:tabs>
              <w:spacing w:line="240" w:lineRule="auto"/>
              <w:ind w:hanging="11"/>
            </w:pPr>
            <w:r w:rsidRPr="002976B9">
              <w:t xml:space="preserve">Анализировать и участвовать в обеспечении и оценке экономической эффективности работы подразделения и организации. </w:t>
            </w:r>
          </w:p>
        </w:tc>
      </w:tr>
    </w:tbl>
    <w:p w:rsidR="005A1323" w:rsidRPr="002976B9" w:rsidRDefault="005A1323" w:rsidP="009E2D81">
      <w:pPr>
        <w:spacing w:line="240" w:lineRule="auto"/>
        <w:ind w:firstLine="709"/>
        <w:rPr>
          <w:bCs/>
        </w:rPr>
        <w:sectPr w:rsidR="005A1323" w:rsidRPr="002976B9" w:rsidSect="003D78BF">
          <w:footerReference w:type="default" r:id="rId46"/>
          <w:pgSz w:w="11906" w:h="16838"/>
          <w:pgMar w:top="709" w:right="850" w:bottom="284" w:left="1701" w:header="708" w:footer="708" w:gutter="0"/>
          <w:cols w:space="720"/>
          <w:titlePg/>
          <w:docGrid w:linePitch="326"/>
        </w:sectPr>
      </w:pPr>
    </w:p>
    <w:p w:rsidR="005A1323" w:rsidRPr="002976B9" w:rsidRDefault="005A1323" w:rsidP="009E2D81">
      <w:pPr>
        <w:spacing w:line="240" w:lineRule="auto"/>
        <w:ind w:firstLine="426"/>
        <w:rPr>
          <w:bCs/>
        </w:rPr>
      </w:pPr>
      <w:r w:rsidRPr="002976B9">
        <w:rPr>
          <w:bCs/>
        </w:rPr>
        <w:lastRenderedPageBreak/>
        <w:t>1.1.3.В результате освоения профессионального модуля студент должен:</w:t>
      </w:r>
    </w:p>
    <w:p w:rsidR="005A1323" w:rsidRPr="002976B9" w:rsidRDefault="005A1323" w:rsidP="009E2D81">
      <w:pPr>
        <w:spacing w:line="240" w:lineRule="auto"/>
        <w:ind w:firstLine="426"/>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7844"/>
      </w:tblGrid>
      <w:tr w:rsidR="005A1323" w:rsidRPr="002976B9" w:rsidTr="003D78BF">
        <w:trPr>
          <w:trHeight w:val="1280"/>
        </w:trPr>
        <w:tc>
          <w:tcPr>
            <w:tcW w:w="1726" w:type="dxa"/>
          </w:tcPr>
          <w:p w:rsidR="005A1323" w:rsidRPr="002976B9" w:rsidRDefault="005A1323" w:rsidP="009E2D81">
            <w:pPr>
              <w:spacing w:line="240" w:lineRule="auto"/>
              <w:rPr>
                <w:bCs/>
              </w:rPr>
            </w:pPr>
            <w:r w:rsidRPr="002976B9">
              <w:rPr>
                <w:bCs/>
              </w:rPr>
              <w:t>Иметь практический опыт</w:t>
            </w:r>
          </w:p>
        </w:tc>
        <w:tc>
          <w:tcPr>
            <w:tcW w:w="7844" w:type="dxa"/>
          </w:tcPr>
          <w:p w:rsidR="005A1323" w:rsidRPr="002976B9" w:rsidRDefault="005A1323" w:rsidP="009E2D81">
            <w:pPr>
              <w:tabs>
                <w:tab w:val="left" w:pos="266"/>
              </w:tabs>
              <w:spacing w:line="240" w:lineRule="auto"/>
              <w:ind w:firstLine="8"/>
            </w:pPr>
            <w:r w:rsidRPr="002976B9">
              <w:t>Планирование и организация производственной деятельности;</w:t>
            </w:r>
          </w:p>
          <w:p w:rsidR="005A1323" w:rsidRPr="002976B9" w:rsidRDefault="005A1323" w:rsidP="009E2D81">
            <w:pPr>
              <w:tabs>
                <w:tab w:val="left" w:pos="266"/>
              </w:tabs>
              <w:spacing w:line="240" w:lineRule="auto"/>
              <w:ind w:firstLine="8"/>
            </w:pPr>
            <w:r w:rsidRPr="002976B9">
              <w:t>Анализ производственной деятельности подразделения;</w:t>
            </w:r>
          </w:p>
          <w:p w:rsidR="005A1323" w:rsidRPr="002976B9" w:rsidRDefault="005A1323" w:rsidP="009E2D81">
            <w:pPr>
              <w:tabs>
                <w:tab w:val="left" w:pos="266"/>
              </w:tabs>
              <w:spacing w:line="240" w:lineRule="auto"/>
              <w:ind w:firstLine="8"/>
            </w:pPr>
            <w:r w:rsidRPr="002976B9">
              <w:t>Обеспечение экономической эффективности работы подразделения;</w:t>
            </w:r>
          </w:p>
          <w:p w:rsidR="005A1323" w:rsidRPr="002976B9" w:rsidRDefault="005A1323" w:rsidP="009E2D81">
            <w:pPr>
              <w:spacing w:line="240" w:lineRule="auto"/>
              <w:rPr>
                <w:i/>
              </w:rPr>
            </w:pPr>
            <w:r w:rsidRPr="002976B9">
              <w:t>Выполнение требований стандартов предприятия, международных и отраслевых стандартов.</w:t>
            </w:r>
          </w:p>
        </w:tc>
      </w:tr>
      <w:tr w:rsidR="005A1323" w:rsidRPr="002976B9" w:rsidTr="003D78BF">
        <w:tc>
          <w:tcPr>
            <w:tcW w:w="1726" w:type="dxa"/>
          </w:tcPr>
          <w:p w:rsidR="005A1323" w:rsidRPr="002976B9" w:rsidRDefault="005A1323" w:rsidP="009E2D81">
            <w:pPr>
              <w:spacing w:line="240" w:lineRule="auto"/>
              <w:rPr>
                <w:bCs/>
              </w:rPr>
            </w:pPr>
            <w:r w:rsidRPr="002976B9">
              <w:rPr>
                <w:bCs/>
              </w:rPr>
              <w:t>Уметь</w:t>
            </w:r>
          </w:p>
        </w:tc>
        <w:tc>
          <w:tcPr>
            <w:tcW w:w="7844" w:type="dxa"/>
          </w:tcPr>
          <w:p w:rsidR="005A1323" w:rsidRPr="002976B9" w:rsidRDefault="005A1323" w:rsidP="009E2D81">
            <w:pPr>
              <w:tabs>
                <w:tab w:val="left" w:pos="266"/>
              </w:tabs>
              <w:spacing w:line="240" w:lineRule="auto"/>
              <w:ind w:firstLine="17"/>
              <w:rPr>
                <w:lang w:eastAsia="en-US"/>
              </w:rPr>
            </w:pPr>
            <w:r w:rsidRPr="002976B9">
              <w:rPr>
                <w:lang w:eastAsia="en-US"/>
              </w:rPr>
              <w:t>Организовывать работу коллектива, используя современный менеджмент и принципы делового общения.</w:t>
            </w:r>
          </w:p>
          <w:p w:rsidR="005A1323" w:rsidRPr="002976B9" w:rsidRDefault="005A1323" w:rsidP="009E2D81">
            <w:pPr>
              <w:tabs>
                <w:tab w:val="left" w:pos="266"/>
              </w:tabs>
              <w:spacing w:line="240" w:lineRule="auto"/>
              <w:ind w:firstLine="17"/>
              <w:rPr>
                <w:lang w:eastAsia="en-US"/>
              </w:rPr>
            </w:pPr>
            <w:r w:rsidRPr="002976B9">
              <w:rPr>
                <w:lang w:eastAsia="en-US"/>
              </w:rPr>
              <w:t>Устанавливать производственные задания в соответствии с утвержденными производственными планами и графиками.</w:t>
            </w:r>
          </w:p>
          <w:p w:rsidR="005A1323" w:rsidRPr="002976B9" w:rsidRDefault="005A1323" w:rsidP="009E2D81">
            <w:pPr>
              <w:tabs>
                <w:tab w:val="left" w:pos="266"/>
              </w:tabs>
              <w:spacing w:line="240" w:lineRule="auto"/>
              <w:ind w:firstLine="17"/>
              <w:rPr>
                <w:lang w:eastAsia="en-US"/>
              </w:rPr>
            </w:pPr>
            <w:r w:rsidRPr="002976B9">
              <w:rPr>
                <w:lang w:eastAsia="en-US"/>
              </w:rPr>
              <w:t xml:space="preserve">Оформлять первичные документы по учету рабочего времени, выработки, заработной платы, простоев. </w:t>
            </w:r>
          </w:p>
          <w:p w:rsidR="005A1323" w:rsidRPr="002976B9" w:rsidRDefault="005A1323" w:rsidP="009E2D81">
            <w:pPr>
              <w:spacing w:line="240" w:lineRule="auto"/>
              <w:rPr>
                <w:bCs/>
                <w:lang w:eastAsia="en-US"/>
              </w:rPr>
            </w:pPr>
            <w:r w:rsidRPr="002976B9">
              <w:rPr>
                <w:lang w:eastAsia="en-US"/>
              </w:rPr>
              <w:t>Применять отраслевые, государственные, международные стандарты, регулирующие производственную деятельность.</w:t>
            </w:r>
          </w:p>
          <w:p w:rsidR="005A1323" w:rsidRPr="002976B9" w:rsidRDefault="005A1323" w:rsidP="009E2D81">
            <w:pPr>
              <w:spacing w:line="240" w:lineRule="auto"/>
              <w:ind w:firstLine="17"/>
              <w:rPr>
                <w:lang w:eastAsia="en-US"/>
              </w:rPr>
            </w:pPr>
            <w:r w:rsidRPr="002976B9">
              <w:rPr>
                <w:lang w:eastAsia="en-US"/>
              </w:rPr>
              <w:t>Проводить инструктаж подчиненных в соответствии с требованиями охраны труда.</w:t>
            </w:r>
          </w:p>
          <w:p w:rsidR="005A1323" w:rsidRPr="002976B9" w:rsidRDefault="005A1323" w:rsidP="009E2D81">
            <w:pPr>
              <w:spacing w:line="240" w:lineRule="auto"/>
              <w:rPr>
                <w:rStyle w:val="apple-style-span"/>
                <w:lang w:eastAsia="en-US"/>
              </w:rPr>
            </w:pPr>
            <w:r w:rsidRPr="002976B9">
              <w:rPr>
                <w:lang w:eastAsia="en-US"/>
              </w:rPr>
              <w:t>Владеть методами самоанализа, коррекции, планирования, проектирования деятельности.</w:t>
            </w:r>
          </w:p>
          <w:p w:rsidR="005A1323" w:rsidRPr="002976B9" w:rsidRDefault="005A1323" w:rsidP="009E2D81">
            <w:pPr>
              <w:autoSpaceDE w:val="0"/>
              <w:autoSpaceDN w:val="0"/>
              <w:spacing w:line="240" w:lineRule="auto"/>
              <w:rPr>
                <w:lang w:eastAsia="en-US"/>
              </w:rPr>
            </w:pPr>
            <w:r w:rsidRPr="002976B9">
              <w:rPr>
                <w:lang w:eastAsia="en-US"/>
              </w:rPr>
              <w:t>Участвовать в разработке мероприятий по выявлению резервов производства, создании благоприятных условий труда, рациональном использовании рабочего времени.</w:t>
            </w:r>
          </w:p>
          <w:p w:rsidR="005A1323" w:rsidRPr="002976B9" w:rsidRDefault="005A1323" w:rsidP="009E2D81">
            <w:pPr>
              <w:spacing w:line="240" w:lineRule="auto"/>
            </w:pPr>
            <w:r w:rsidRPr="002976B9">
              <w:rPr>
                <w:lang w:eastAsia="en-US"/>
              </w:rPr>
              <w:t>Оценка экономической эффективности деятельности подразделения.</w:t>
            </w:r>
          </w:p>
        </w:tc>
      </w:tr>
      <w:tr w:rsidR="005A1323" w:rsidRPr="002976B9" w:rsidTr="003D78BF">
        <w:tc>
          <w:tcPr>
            <w:tcW w:w="1726" w:type="dxa"/>
          </w:tcPr>
          <w:p w:rsidR="005A1323" w:rsidRPr="002976B9" w:rsidRDefault="005A1323" w:rsidP="009E2D81">
            <w:pPr>
              <w:spacing w:line="240" w:lineRule="auto"/>
              <w:rPr>
                <w:bCs/>
              </w:rPr>
            </w:pPr>
            <w:r w:rsidRPr="002976B9">
              <w:rPr>
                <w:bCs/>
              </w:rPr>
              <w:t>Знать</w:t>
            </w:r>
          </w:p>
        </w:tc>
        <w:tc>
          <w:tcPr>
            <w:tcW w:w="7844" w:type="dxa"/>
          </w:tcPr>
          <w:p w:rsidR="005A1323" w:rsidRPr="002976B9" w:rsidRDefault="005A1323" w:rsidP="009E2D81">
            <w:pPr>
              <w:spacing w:line="240" w:lineRule="auto"/>
              <w:rPr>
                <w:lang w:eastAsia="en-US"/>
              </w:rPr>
            </w:pPr>
            <w:r w:rsidRPr="002976B9">
              <w:rPr>
                <w:lang w:eastAsia="en-US"/>
              </w:rPr>
              <w:t>Основы современных методов и средств управления трудовым коллективом.</w:t>
            </w:r>
          </w:p>
          <w:p w:rsidR="005A1323" w:rsidRPr="002976B9" w:rsidRDefault="005A1323" w:rsidP="009E2D81">
            <w:pPr>
              <w:tabs>
                <w:tab w:val="left" w:pos="266"/>
              </w:tabs>
              <w:spacing w:line="240" w:lineRule="auto"/>
              <w:rPr>
                <w:lang w:eastAsia="en-US"/>
              </w:rPr>
            </w:pPr>
            <w:r w:rsidRPr="002976B9">
              <w:rPr>
                <w:lang w:eastAsia="en-US"/>
              </w:rPr>
              <w:t>Основные требования организации труда при ведении технологических процессов.</w:t>
            </w:r>
          </w:p>
          <w:p w:rsidR="005A1323" w:rsidRPr="002976B9" w:rsidRDefault="005A1323" w:rsidP="009E2D81">
            <w:pPr>
              <w:spacing w:line="240" w:lineRule="auto"/>
              <w:ind w:firstLine="17"/>
              <w:rPr>
                <w:lang w:eastAsia="en-US"/>
              </w:rPr>
            </w:pPr>
            <w:r w:rsidRPr="002976B9">
              <w:t>Менеджмент в области профессиональной деятельности</w:t>
            </w:r>
            <w:r w:rsidRPr="002976B9">
              <w:rPr>
                <w:lang w:eastAsia="en-US"/>
              </w:rPr>
              <w:t xml:space="preserve">. </w:t>
            </w:r>
          </w:p>
          <w:p w:rsidR="005A1323" w:rsidRPr="002976B9" w:rsidRDefault="005A1323"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17"/>
              <w:rPr>
                <w:lang w:eastAsia="en-US"/>
              </w:rPr>
            </w:pPr>
            <w:r w:rsidRPr="002976B9">
              <w:rPr>
                <w:lang w:eastAsia="en-US"/>
              </w:rPr>
              <w:t>Организация работы коллектива исполнителей.</w:t>
            </w:r>
          </w:p>
          <w:p w:rsidR="005A1323" w:rsidRPr="002976B9" w:rsidRDefault="005A1323" w:rsidP="009E2D81">
            <w:pPr>
              <w:spacing w:line="240" w:lineRule="auto"/>
              <w:ind w:firstLine="17"/>
              <w:rPr>
                <w:rStyle w:val="113"/>
                <w:color w:val="auto"/>
              </w:rPr>
            </w:pPr>
            <w:r w:rsidRPr="002976B9">
              <w:t>Управление персоналом структурного подразделения.</w:t>
            </w:r>
          </w:p>
          <w:p w:rsidR="005A1323" w:rsidRPr="002976B9" w:rsidRDefault="005A1323" w:rsidP="009E2D81">
            <w:pPr>
              <w:spacing w:line="240" w:lineRule="auto"/>
              <w:ind w:firstLine="17"/>
              <w:rPr>
                <w:lang w:eastAsia="en-US"/>
              </w:rPr>
            </w:pPr>
            <w:r w:rsidRPr="002976B9">
              <w:t>Организация и нормирование труда на предприятии</w:t>
            </w:r>
            <w:r w:rsidRPr="002976B9">
              <w:rPr>
                <w:lang w:eastAsia="en-US"/>
              </w:rPr>
              <w:t>.</w:t>
            </w:r>
          </w:p>
          <w:p w:rsidR="005A1323" w:rsidRPr="002976B9" w:rsidRDefault="005A1323" w:rsidP="009E2D81">
            <w:pPr>
              <w:spacing w:line="240" w:lineRule="auto"/>
              <w:ind w:firstLine="17"/>
              <w:rPr>
                <w:lang w:eastAsia="en-US"/>
              </w:rPr>
            </w:pPr>
            <w:r w:rsidRPr="002976B9">
              <w:rPr>
                <w:lang w:eastAsia="en-US"/>
              </w:rPr>
              <w:t>Методика разработки бизнес-плана.</w:t>
            </w:r>
          </w:p>
          <w:p w:rsidR="005A1323" w:rsidRPr="002976B9" w:rsidRDefault="005A1323"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lang w:eastAsia="en-US"/>
              </w:rPr>
            </w:pPr>
            <w:r w:rsidRPr="002976B9">
              <w:rPr>
                <w:lang w:eastAsia="en-US"/>
              </w:rPr>
              <w:t>Организация производственного и технологического процессов.</w:t>
            </w:r>
          </w:p>
          <w:p w:rsidR="005A1323" w:rsidRPr="002976B9" w:rsidRDefault="005A1323" w:rsidP="009E2D81">
            <w:pPr>
              <w:spacing w:line="240" w:lineRule="auto"/>
              <w:ind w:firstLine="17"/>
              <w:rPr>
                <w:lang w:eastAsia="en-US"/>
              </w:rPr>
            </w:pPr>
            <w:r w:rsidRPr="002976B9">
              <w:rPr>
                <w:lang w:eastAsia="en-US"/>
              </w:rPr>
              <w:t>Передовой отечественный и зарубежный опыт по применению прогрессивных форм организации труда.</w:t>
            </w:r>
          </w:p>
          <w:p w:rsidR="005A1323" w:rsidRPr="002976B9" w:rsidRDefault="005A1323" w:rsidP="009E2D81">
            <w:pPr>
              <w:tabs>
                <w:tab w:val="left" w:pos="266"/>
              </w:tabs>
              <w:spacing w:line="240" w:lineRule="auto"/>
              <w:rPr>
                <w:bCs/>
                <w:lang w:eastAsia="en-US"/>
              </w:rPr>
            </w:pPr>
            <w:r w:rsidRPr="002976B9">
              <w:rPr>
                <w:lang w:eastAsia="en-US"/>
              </w:rPr>
              <w:t>Отраслевые, государственные, международные стандарты, нормативные актов, регулирующие производственную деятельность.</w:t>
            </w:r>
          </w:p>
          <w:p w:rsidR="005A1323" w:rsidRPr="002976B9" w:rsidRDefault="005A1323" w:rsidP="009E2D81">
            <w:pPr>
              <w:spacing w:line="240" w:lineRule="auto"/>
              <w:rPr>
                <w:lang w:eastAsia="en-US"/>
              </w:rPr>
            </w:pPr>
            <w:r w:rsidRPr="002976B9">
              <w:rPr>
                <w:lang w:eastAsia="en-US"/>
              </w:rPr>
              <w:t>Правовые, нормативные и организационные основы охраны труда в организации.</w:t>
            </w:r>
          </w:p>
          <w:p w:rsidR="005A1323" w:rsidRPr="002976B9" w:rsidRDefault="005A1323" w:rsidP="009E2D81">
            <w:pPr>
              <w:spacing w:line="240" w:lineRule="auto"/>
              <w:rPr>
                <w:lang w:eastAsia="en-US"/>
              </w:rPr>
            </w:pPr>
            <w:r w:rsidRPr="002976B9">
              <w:rPr>
                <w:lang w:eastAsia="en-US"/>
              </w:rPr>
              <w:t>Виды инструктажей, правила трудового распорядка, охраны труда, производственной санитарии.</w:t>
            </w:r>
          </w:p>
          <w:p w:rsidR="005A1323" w:rsidRPr="002976B9" w:rsidRDefault="005A1323" w:rsidP="009E2D81">
            <w:pPr>
              <w:spacing w:line="240" w:lineRule="auto"/>
              <w:rPr>
                <w:lang w:eastAsia="en-US"/>
              </w:rPr>
            </w:pPr>
            <w:r w:rsidRPr="002976B9">
              <w:rPr>
                <w:lang w:eastAsia="en-US"/>
              </w:rPr>
              <w:t>Методы самоанализа, коррекции, планирования, проектирования деятельности.</w:t>
            </w:r>
          </w:p>
          <w:p w:rsidR="005A1323" w:rsidRPr="002976B9" w:rsidRDefault="005A1323" w:rsidP="009E2D81">
            <w:pPr>
              <w:autoSpaceDE w:val="0"/>
              <w:autoSpaceDN w:val="0"/>
              <w:spacing w:line="240" w:lineRule="auto"/>
              <w:rPr>
                <w:lang w:eastAsia="en-US"/>
              </w:rPr>
            </w:pPr>
            <w:r w:rsidRPr="002976B9">
              <w:rPr>
                <w:lang w:eastAsia="en-US"/>
              </w:rPr>
              <w:t>Мероприятия по выявлению резервов производства, созданию благоприятных условий труда, рациональному использованию рабочего времени.</w:t>
            </w:r>
          </w:p>
          <w:p w:rsidR="005A1323" w:rsidRPr="002976B9" w:rsidRDefault="005A1323" w:rsidP="009E2D81">
            <w:pPr>
              <w:tabs>
                <w:tab w:val="left" w:pos="266"/>
              </w:tabs>
              <w:spacing w:line="240" w:lineRule="auto"/>
            </w:pPr>
          </w:p>
        </w:tc>
      </w:tr>
    </w:tbl>
    <w:p w:rsidR="005A1323" w:rsidRPr="002976B9" w:rsidRDefault="005A1323" w:rsidP="009E2D81">
      <w:pPr>
        <w:spacing w:line="240" w:lineRule="auto"/>
        <w:rPr>
          <w:b/>
        </w:rPr>
      </w:pPr>
    </w:p>
    <w:p w:rsidR="005A1323" w:rsidRPr="002976B9" w:rsidRDefault="005A1323" w:rsidP="009E2D81">
      <w:pPr>
        <w:spacing w:line="240" w:lineRule="auto"/>
        <w:rPr>
          <w:b/>
        </w:rPr>
      </w:pPr>
      <w:r w:rsidRPr="002976B9">
        <w:rPr>
          <w:b/>
        </w:rPr>
        <w:t>3. Количество часов, отводимое на освоение профессионального модуля</w:t>
      </w:r>
    </w:p>
    <w:p w:rsidR="005A1323" w:rsidRPr="002976B9" w:rsidRDefault="005A1323" w:rsidP="009E2D81">
      <w:pPr>
        <w:spacing w:line="240" w:lineRule="auto"/>
        <w:ind w:firstLine="709"/>
        <w:rPr>
          <w:b/>
        </w:rPr>
      </w:pPr>
      <w:r w:rsidRPr="002976B9">
        <w:rPr>
          <w:b/>
        </w:rPr>
        <w:t>3. Количество часов, отводимое на освоение профессионального модуля</w:t>
      </w:r>
    </w:p>
    <w:p w:rsidR="005A1323" w:rsidRPr="002976B9" w:rsidRDefault="005A1323" w:rsidP="009E2D81">
      <w:pPr>
        <w:spacing w:line="240" w:lineRule="auto"/>
        <w:ind w:firstLine="709"/>
      </w:pPr>
      <w:r w:rsidRPr="002976B9">
        <w:t>Всего часов – 144 часа</w:t>
      </w:r>
    </w:p>
    <w:p w:rsidR="005A1323" w:rsidRPr="002976B9" w:rsidRDefault="005A1323" w:rsidP="009E2D81">
      <w:pPr>
        <w:spacing w:line="240" w:lineRule="auto"/>
        <w:ind w:left="707" w:firstLine="709"/>
      </w:pPr>
      <w:r w:rsidRPr="002976B9">
        <w:t>в том числе в форме практической подготовки – 104 часов</w:t>
      </w:r>
    </w:p>
    <w:p w:rsidR="005A1323" w:rsidRPr="002976B9" w:rsidRDefault="005A1323" w:rsidP="009E2D81">
      <w:pPr>
        <w:spacing w:line="240" w:lineRule="auto"/>
        <w:ind w:firstLine="709"/>
      </w:pPr>
    </w:p>
    <w:p w:rsidR="005A1323" w:rsidRPr="002976B9" w:rsidRDefault="005A1323" w:rsidP="009E2D81">
      <w:pPr>
        <w:spacing w:line="240" w:lineRule="auto"/>
        <w:ind w:firstLine="709"/>
      </w:pPr>
      <w:r w:rsidRPr="002976B9">
        <w:t>Из них на освоение МДК – 72 часов</w:t>
      </w:r>
    </w:p>
    <w:p w:rsidR="005A1323" w:rsidRPr="002976B9" w:rsidRDefault="005A1323" w:rsidP="009E2D81">
      <w:pPr>
        <w:spacing w:line="240" w:lineRule="auto"/>
        <w:ind w:left="707" w:firstLine="709"/>
      </w:pPr>
      <w:r w:rsidRPr="002976B9">
        <w:t xml:space="preserve">на практики, </w:t>
      </w:r>
      <w:r w:rsidRPr="002976B9">
        <w:tab/>
        <w:t>в том числе учебную - 36 часов</w:t>
      </w:r>
    </w:p>
    <w:p w:rsidR="005A1323" w:rsidRPr="002976B9" w:rsidRDefault="005A1323" w:rsidP="009E2D81">
      <w:pPr>
        <w:spacing w:line="240" w:lineRule="auto"/>
        <w:ind w:left="2123" w:firstLine="709"/>
      </w:pPr>
      <w:r w:rsidRPr="002976B9">
        <w:t>и производственную - 36 часов</w:t>
      </w:r>
    </w:p>
    <w:p w:rsidR="005A1323" w:rsidRPr="002976B9" w:rsidRDefault="005A1323"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sectPr w:rsidR="005A1323" w:rsidRPr="002976B9" w:rsidSect="003D78BF">
          <w:footerReference w:type="even" r:id="rId47"/>
          <w:footerReference w:type="default" r:id="rId48"/>
          <w:pgSz w:w="11906" w:h="16838"/>
          <w:pgMar w:top="567" w:right="850" w:bottom="426" w:left="1701" w:header="708" w:footer="708" w:gutter="0"/>
          <w:cols w:space="720"/>
          <w:titlePg/>
          <w:docGrid w:linePitch="326"/>
        </w:sectPr>
      </w:pPr>
    </w:p>
    <w:p w:rsidR="005A1323" w:rsidRPr="002976B9" w:rsidRDefault="005A1323" w:rsidP="009E2D81">
      <w:pPr>
        <w:pStyle w:val="af1"/>
        <w:spacing w:before="0" w:after="0"/>
        <w:ind w:left="927"/>
        <w:jc w:val="center"/>
        <w:rPr>
          <w:b/>
          <w:bCs/>
          <w:i/>
          <w:iCs/>
        </w:rPr>
      </w:pPr>
      <w:r w:rsidRPr="002976B9">
        <w:rPr>
          <w:b/>
          <w:bCs/>
        </w:rPr>
        <w:lastRenderedPageBreak/>
        <w:t xml:space="preserve">2. СТРУКТУРА </w:t>
      </w:r>
      <w:r w:rsidRPr="002976B9">
        <w:rPr>
          <w:b/>
          <w:bCs/>
          <w:caps/>
        </w:rPr>
        <w:t xml:space="preserve">и содержание профессионального модуля </w:t>
      </w:r>
      <w:r w:rsidRPr="002976B9">
        <w:rPr>
          <w:b/>
          <w:bCs/>
          <w:iCs/>
          <w:caps/>
        </w:rPr>
        <w:t xml:space="preserve">ПМ. 05 </w:t>
      </w:r>
      <w:r w:rsidRPr="002976B9">
        <w:rPr>
          <w:b/>
          <w:i/>
          <w:sz w:val="16"/>
          <w:szCs w:val="16"/>
        </w:rPr>
        <w:t xml:space="preserve"> </w:t>
      </w:r>
      <w:r w:rsidRPr="002976B9">
        <w:rPr>
          <w:b/>
        </w:rPr>
        <w:t>ПЛАНИРОВАНИЕ И ОРГАНИЗАЦИЯ ПРОИЗВОДСТВЕННОЙ ДЕЯТЕЛЬНОСТИ</w:t>
      </w:r>
    </w:p>
    <w:p w:rsidR="005A1323" w:rsidRPr="002976B9" w:rsidRDefault="005A1323" w:rsidP="009E2D81">
      <w:pPr>
        <w:pStyle w:val="af1"/>
        <w:spacing w:before="0" w:after="0"/>
        <w:ind w:left="927"/>
        <w:jc w:val="center"/>
        <w:rPr>
          <w:b/>
          <w:bCs/>
          <w:iCs/>
          <w:caps/>
        </w:rPr>
      </w:pPr>
    </w:p>
    <w:p w:rsidR="005A1323" w:rsidRPr="002976B9" w:rsidRDefault="005A1323" w:rsidP="009E2D81">
      <w:pPr>
        <w:spacing w:line="240" w:lineRule="auto"/>
        <w:ind w:firstLine="720"/>
        <w:outlineLvl w:val="0"/>
        <w:rPr>
          <w:b/>
          <w:bCs/>
        </w:rPr>
      </w:pPr>
    </w:p>
    <w:p w:rsidR="005A1323" w:rsidRPr="002976B9" w:rsidRDefault="005A1323" w:rsidP="009E2D81">
      <w:pPr>
        <w:spacing w:line="240" w:lineRule="auto"/>
        <w:ind w:firstLine="720"/>
        <w:outlineLvl w:val="0"/>
        <w:rPr>
          <w:b/>
          <w:bCs/>
        </w:rPr>
      </w:pPr>
      <w:r w:rsidRPr="002976B9">
        <w:rPr>
          <w:b/>
          <w:bCs/>
        </w:rPr>
        <w:t>2.1. Структура профессионального модуля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3858"/>
        <w:gridCol w:w="1240"/>
        <w:gridCol w:w="709"/>
        <w:gridCol w:w="1676"/>
        <w:gridCol w:w="1111"/>
        <w:gridCol w:w="937"/>
        <w:gridCol w:w="1797"/>
        <w:gridCol w:w="1747"/>
      </w:tblGrid>
      <w:tr w:rsidR="005A1323" w:rsidRPr="002976B9" w:rsidTr="003D78BF">
        <w:trPr>
          <w:trHeight w:val="20"/>
          <w:jc w:val="center"/>
        </w:trPr>
        <w:tc>
          <w:tcPr>
            <w:tcW w:w="1855" w:type="dxa"/>
            <w:vMerge w:val="restart"/>
            <w:tcBorders>
              <w:top w:val="single" w:sz="12" w:space="0" w:color="auto"/>
              <w:left w:val="single" w:sz="12" w:space="0" w:color="auto"/>
              <w:right w:val="single" w:sz="12" w:space="0" w:color="auto"/>
            </w:tcBorders>
            <w:vAlign w:val="center"/>
          </w:tcPr>
          <w:p w:rsidR="005A1323" w:rsidRPr="002976B9" w:rsidRDefault="005A1323" w:rsidP="009E2D81">
            <w:pPr>
              <w:pStyle w:val="24"/>
              <w:widowControl w:val="0"/>
              <w:spacing w:before="0" w:after="0"/>
              <w:ind w:left="0" w:firstLine="0"/>
              <w:jc w:val="center"/>
              <w:rPr>
                <w:rFonts w:ascii="Times New Roman" w:hAnsi="Times New Roman"/>
                <w:bCs/>
                <w:szCs w:val="20"/>
              </w:rPr>
            </w:pPr>
            <w:r w:rsidRPr="002976B9">
              <w:rPr>
                <w:rFonts w:ascii="Times New Roman" w:hAnsi="Times New Roman"/>
                <w:bCs/>
                <w:szCs w:val="20"/>
              </w:rPr>
              <w:t>Код</w:t>
            </w:r>
          </w:p>
          <w:p w:rsidR="005A1323" w:rsidRPr="002976B9" w:rsidRDefault="005A1323" w:rsidP="009E2D81">
            <w:pPr>
              <w:pStyle w:val="24"/>
              <w:widowControl w:val="0"/>
              <w:spacing w:before="0" w:after="0"/>
              <w:ind w:left="0" w:firstLine="0"/>
              <w:jc w:val="center"/>
              <w:rPr>
                <w:rFonts w:ascii="Times New Roman" w:hAnsi="Times New Roman"/>
                <w:bCs/>
                <w:szCs w:val="20"/>
              </w:rPr>
            </w:pPr>
            <w:r w:rsidRPr="002976B9">
              <w:rPr>
                <w:rFonts w:ascii="Times New Roman" w:hAnsi="Times New Roman"/>
                <w:bCs/>
                <w:szCs w:val="20"/>
              </w:rPr>
              <w:t>профессиональных и общих  компетенций</w:t>
            </w:r>
          </w:p>
        </w:tc>
        <w:tc>
          <w:tcPr>
            <w:tcW w:w="3858" w:type="dxa"/>
            <w:vMerge w:val="restart"/>
            <w:tcBorders>
              <w:top w:val="single" w:sz="12" w:space="0" w:color="auto"/>
              <w:left w:val="single" w:sz="12" w:space="0" w:color="auto"/>
              <w:right w:val="single" w:sz="12" w:space="0" w:color="auto"/>
            </w:tcBorders>
            <w:vAlign w:val="center"/>
          </w:tcPr>
          <w:p w:rsidR="005A1323" w:rsidRPr="002976B9" w:rsidRDefault="005A1323" w:rsidP="009E2D81">
            <w:pPr>
              <w:pStyle w:val="24"/>
              <w:widowControl w:val="0"/>
              <w:spacing w:before="0" w:after="0"/>
              <w:ind w:left="0" w:firstLine="0"/>
              <w:jc w:val="center"/>
              <w:rPr>
                <w:rFonts w:ascii="Times New Roman" w:hAnsi="Times New Roman"/>
                <w:bCs/>
                <w:szCs w:val="20"/>
              </w:rPr>
            </w:pPr>
            <w:r w:rsidRPr="002976B9">
              <w:rPr>
                <w:rFonts w:ascii="Times New Roman" w:hAnsi="Times New Roman"/>
                <w:bCs/>
                <w:szCs w:val="20"/>
              </w:rPr>
              <w:t>Наименования разделов профессионального модуля</w:t>
            </w:r>
          </w:p>
        </w:tc>
        <w:tc>
          <w:tcPr>
            <w:tcW w:w="1240" w:type="dxa"/>
            <w:vMerge w:val="restart"/>
            <w:tcBorders>
              <w:top w:val="single" w:sz="12" w:space="0" w:color="auto"/>
              <w:left w:val="single" w:sz="12" w:space="0" w:color="auto"/>
              <w:right w:val="single" w:sz="12" w:space="0" w:color="auto"/>
            </w:tcBorders>
            <w:vAlign w:val="center"/>
          </w:tcPr>
          <w:p w:rsidR="005A1323" w:rsidRPr="002976B9" w:rsidRDefault="005A1323" w:rsidP="009E2D81">
            <w:pPr>
              <w:pStyle w:val="24"/>
              <w:widowControl w:val="0"/>
              <w:spacing w:before="0" w:after="0"/>
              <w:ind w:left="0" w:firstLine="0"/>
              <w:jc w:val="center"/>
              <w:rPr>
                <w:rFonts w:ascii="Times New Roman" w:hAnsi="Times New Roman"/>
                <w:bCs/>
                <w:i/>
                <w:iCs/>
                <w:szCs w:val="20"/>
              </w:rPr>
            </w:pPr>
            <w:r w:rsidRPr="002976B9">
              <w:rPr>
                <w:rFonts w:ascii="Times New Roman" w:hAnsi="Times New Roman"/>
                <w:bCs/>
                <w:szCs w:val="20"/>
              </w:rPr>
              <w:t>Суммарный объем нагрузки, час</w:t>
            </w:r>
          </w:p>
          <w:p w:rsidR="005A1323" w:rsidRPr="002976B9" w:rsidRDefault="005A1323" w:rsidP="009E2D81">
            <w:pPr>
              <w:pStyle w:val="24"/>
              <w:widowControl w:val="0"/>
              <w:spacing w:before="0" w:after="0"/>
              <w:ind w:left="0" w:firstLine="0"/>
              <w:jc w:val="center"/>
              <w:rPr>
                <w:rFonts w:ascii="Times New Roman" w:hAnsi="Times New Roman"/>
                <w:bCs/>
                <w:szCs w:val="20"/>
              </w:rPr>
            </w:pPr>
          </w:p>
        </w:tc>
        <w:tc>
          <w:tcPr>
            <w:tcW w:w="0" w:type="auto"/>
            <w:gridSpan w:val="5"/>
            <w:tcBorders>
              <w:top w:val="single" w:sz="12" w:space="0" w:color="auto"/>
              <w:left w:val="single" w:sz="12" w:space="0" w:color="auto"/>
              <w:right w:val="single" w:sz="12" w:space="0" w:color="auto"/>
            </w:tcBorders>
          </w:tcPr>
          <w:p w:rsidR="005A1323" w:rsidRPr="002976B9" w:rsidRDefault="005A1323" w:rsidP="009E2D81">
            <w:pPr>
              <w:pStyle w:val="ab"/>
              <w:suppressAutoHyphens/>
              <w:spacing w:line="240" w:lineRule="auto"/>
              <w:jc w:val="center"/>
              <w:rPr>
                <w:bCs/>
                <w:sz w:val="20"/>
                <w:szCs w:val="20"/>
              </w:rPr>
            </w:pPr>
            <w:r w:rsidRPr="002976B9">
              <w:rPr>
                <w:sz w:val="20"/>
                <w:szCs w:val="20"/>
              </w:rPr>
              <w:t>Объем профессионального модуля, час</w:t>
            </w:r>
          </w:p>
        </w:tc>
        <w:tc>
          <w:tcPr>
            <w:tcW w:w="0" w:type="auto"/>
            <w:tcBorders>
              <w:top w:val="single" w:sz="12" w:space="0" w:color="auto"/>
              <w:left w:val="single" w:sz="12" w:space="0" w:color="auto"/>
              <w:right w:val="single" w:sz="12" w:space="0" w:color="auto"/>
            </w:tcBorders>
            <w:vAlign w:val="center"/>
          </w:tcPr>
          <w:p w:rsidR="005A1323" w:rsidRPr="002976B9" w:rsidRDefault="005A1323" w:rsidP="009E2D81">
            <w:pPr>
              <w:pStyle w:val="24"/>
              <w:widowControl w:val="0"/>
              <w:spacing w:before="0" w:after="0"/>
              <w:ind w:left="0" w:firstLine="0"/>
              <w:jc w:val="center"/>
              <w:rPr>
                <w:rFonts w:ascii="Times New Roman" w:hAnsi="Times New Roman"/>
                <w:bCs/>
                <w:szCs w:val="20"/>
              </w:rPr>
            </w:pPr>
          </w:p>
        </w:tc>
      </w:tr>
      <w:tr w:rsidR="005A1323" w:rsidRPr="002976B9" w:rsidTr="003D78BF">
        <w:trPr>
          <w:trHeight w:val="20"/>
          <w:jc w:val="center"/>
        </w:trPr>
        <w:tc>
          <w:tcPr>
            <w:tcW w:w="1855" w:type="dxa"/>
            <w:vMerge/>
            <w:tcBorders>
              <w:left w:val="single" w:sz="12" w:space="0" w:color="auto"/>
              <w:right w:val="single" w:sz="12" w:space="0" w:color="auto"/>
            </w:tcBorders>
            <w:vAlign w:val="center"/>
          </w:tcPr>
          <w:p w:rsidR="005A1323" w:rsidRPr="002976B9" w:rsidRDefault="005A1323" w:rsidP="009E2D81">
            <w:pPr>
              <w:pStyle w:val="24"/>
              <w:widowControl w:val="0"/>
              <w:spacing w:before="0" w:after="0"/>
              <w:ind w:left="0" w:firstLine="0"/>
              <w:jc w:val="center"/>
              <w:rPr>
                <w:rFonts w:ascii="Times New Roman" w:hAnsi="Times New Roman"/>
                <w:bCs/>
                <w:szCs w:val="20"/>
              </w:rPr>
            </w:pPr>
          </w:p>
        </w:tc>
        <w:tc>
          <w:tcPr>
            <w:tcW w:w="3858" w:type="dxa"/>
            <w:vMerge/>
            <w:tcBorders>
              <w:left w:val="single" w:sz="12" w:space="0" w:color="auto"/>
              <w:right w:val="single" w:sz="12" w:space="0" w:color="auto"/>
            </w:tcBorders>
            <w:vAlign w:val="center"/>
          </w:tcPr>
          <w:p w:rsidR="005A1323" w:rsidRPr="002976B9" w:rsidRDefault="005A1323" w:rsidP="009E2D81">
            <w:pPr>
              <w:pStyle w:val="24"/>
              <w:widowControl w:val="0"/>
              <w:spacing w:before="0" w:after="0"/>
              <w:ind w:left="0" w:firstLine="0"/>
              <w:jc w:val="center"/>
              <w:rPr>
                <w:rFonts w:ascii="Times New Roman" w:hAnsi="Times New Roman"/>
                <w:bCs/>
                <w:szCs w:val="20"/>
              </w:rPr>
            </w:pPr>
          </w:p>
        </w:tc>
        <w:tc>
          <w:tcPr>
            <w:tcW w:w="1240" w:type="dxa"/>
            <w:vMerge/>
            <w:tcBorders>
              <w:left w:val="single" w:sz="12" w:space="0" w:color="auto"/>
              <w:right w:val="single" w:sz="12" w:space="0" w:color="auto"/>
            </w:tcBorders>
            <w:vAlign w:val="center"/>
          </w:tcPr>
          <w:p w:rsidR="005A1323" w:rsidRPr="002976B9" w:rsidRDefault="005A1323" w:rsidP="009E2D81">
            <w:pPr>
              <w:pStyle w:val="24"/>
              <w:widowControl w:val="0"/>
              <w:spacing w:before="0" w:after="0"/>
              <w:ind w:left="0" w:firstLine="0"/>
              <w:jc w:val="center"/>
              <w:rPr>
                <w:rFonts w:ascii="Times New Roman" w:hAnsi="Times New Roman"/>
                <w:i/>
                <w:iCs/>
                <w:szCs w:val="20"/>
              </w:rPr>
            </w:pPr>
          </w:p>
        </w:tc>
        <w:tc>
          <w:tcPr>
            <w:tcW w:w="0" w:type="auto"/>
            <w:gridSpan w:val="5"/>
            <w:tcBorders>
              <w:top w:val="single" w:sz="12" w:space="0" w:color="auto"/>
              <w:left w:val="single" w:sz="12" w:space="0" w:color="auto"/>
              <w:right w:val="single" w:sz="12" w:space="0" w:color="auto"/>
            </w:tcBorders>
          </w:tcPr>
          <w:p w:rsidR="005A1323" w:rsidRPr="002976B9" w:rsidRDefault="005A1323" w:rsidP="009E2D81">
            <w:pPr>
              <w:pStyle w:val="ab"/>
              <w:suppressAutoHyphens/>
              <w:spacing w:line="240" w:lineRule="auto"/>
              <w:jc w:val="center"/>
              <w:rPr>
                <w:bCs/>
                <w:sz w:val="20"/>
                <w:szCs w:val="20"/>
              </w:rPr>
            </w:pPr>
            <w:r w:rsidRPr="002976B9">
              <w:rPr>
                <w:bCs/>
                <w:sz w:val="20"/>
                <w:szCs w:val="20"/>
              </w:rPr>
              <w:t>Работа обучающихся во взаимодействии с преподавателем, час</w:t>
            </w:r>
          </w:p>
        </w:tc>
        <w:tc>
          <w:tcPr>
            <w:tcW w:w="0" w:type="auto"/>
            <w:vMerge w:val="restart"/>
            <w:tcBorders>
              <w:top w:val="single" w:sz="12" w:space="0" w:color="auto"/>
              <w:left w:val="single" w:sz="12" w:space="0" w:color="auto"/>
              <w:right w:val="single" w:sz="12" w:space="0" w:color="auto"/>
            </w:tcBorders>
            <w:vAlign w:val="center"/>
          </w:tcPr>
          <w:p w:rsidR="005A1323" w:rsidRPr="002976B9" w:rsidRDefault="005A1323" w:rsidP="009E2D81">
            <w:pPr>
              <w:pStyle w:val="24"/>
              <w:widowControl w:val="0"/>
              <w:spacing w:before="0" w:after="0"/>
              <w:ind w:left="0" w:firstLine="0"/>
              <w:jc w:val="center"/>
              <w:rPr>
                <w:rFonts w:ascii="Times New Roman" w:hAnsi="Times New Roman"/>
                <w:bCs/>
                <w:szCs w:val="20"/>
              </w:rPr>
            </w:pPr>
            <w:r w:rsidRPr="002976B9">
              <w:rPr>
                <w:rFonts w:ascii="Times New Roman" w:hAnsi="Times New Roman"/>
                <w:bCs/>
                <w:szCs w:val="20"/>
              </w:rPr>
              <w:t>Самостоятельная работа</w:t>
            </w:r>
          </w:p>
        </w:tc>
      </w:tr>
      <w:tr w:rsidR="005A1323" w:rsidRPr="002976B9" w:rsidTr="003D78BF">
        <w:trPr>
          <w:trHeight w:val="20"/>
          <w:jc w:val="center"/>
        </w:trPr>
        <w:tc>
          <w:tcPr>
            <w:tcW w:w="1855" w:type="dxa"/>
            <w:vMerge/>
            <w:tcBorders>
              <w:left w:val="single" w:sz="12" w:space="0" w:color="auto"/>
              <w:right w:val="single" w:sz="12" w:space="0" w:color="auto"/>
            </w:tcBorders>
            <w:vAlign w:val="center"/>
          </w:tcPr>
          <w:p w:rsidR="005A1323" w:rsidRPr="002976B9" w:rsidRDefault="005A1323" w:rsidP="009E2D81">
            <w:pPr>
              <w:pStyle w:val="24"/>
              <w:widowControl w:val="0"/>
              <w:spacing w:before="0" w:after="0"/>
              <w:ind w:left="0" w:firstLine="0"/>
              <w:jc w:val="center"/>
              <w:rPr>
                <w:rFonts w:ascii="Times New Roman" w:hAnsi="Times New Roman"/>
                <w:b/>
                <w:bCs/>
              </w:rPr>
            </w:pPr>
          </w:p>
        </w:tc>
        <w:tc>
          <w:tcPr>
            <w:tcW w:w="3858" w:type="dxa"/>
            <w:vMerge/>
            <w:tcBorders>
              <w:left w:val="single" w:sz="12" w:space="0" w:color="auto"/>
              <w:right w:val="single" w:sz="12" w:space="0" w:color="auto"/>
            </w:tcBorders>
            <w:vAlign w:val="center"/>
          </w:tcPr>
          <w:p w:rsidR="005A1323" w:rsidRPr="002976B9" w:rsidRDefault="005A1323" w:rsidP="009E2D81">
            <w:pPr>
              <w:pStyle w:val="24"/>
              <w:widowControl w:val="0"/>
              <w:spacing w:before="0" w:after="0"/>
              <w:ind w:left="0" w:firstLine="0"/>
              <w:jc w:val="center"/>
              <w:rPr>
                <w:rFonts w:ascii="Times New Roman" w:hAnsi="Times New Roman"/>
                <w:b/>
                <w:bCs/>
              </w:rPr>
            </w:pPr>
          </w:p>
        </w:tc>
        <w:tc>
          <w:tcPr>
            <w:tcW w:w="1240" w:type="dxa"/>
            <w:vMerge/>
            <w:tcBorders>
              <w:left w:val="single" w:sz="12" w:space="0" w:color="auto"/>
              <w:right w:val="single" w:sz="12" w:space="0" w:color="auto"/>
            </w:tcBorders>
            <w:vAlign w:val="center"/>
          </w:tcPr>
          <w:p w:rsidR="005A1323" w:rsidRPr="002976B9" w:rsidRDefault="005A1323" w:rsidP="009E2D81">
            <w:pPr>
              <w:pStyle w:val="24"/>
              <w:widowControl w:val="0"/>
              <w:spacing w:before="0" w:after="0"/>
              <w:ind w:left="0" w:firstLine="0"/>
              <w:jc w:val="center"/>
              <w:rPr>
                <w:rFonts w:ascii="Times New Roman" w:hAnsi="Times New Roman"/>
                <w:b/>
                <w:bCs/>
              </w:rPr>
            </w:pPr>
          </w:p>
        </w:tc>
        <w:tc>
          <w:tcPr>
            <w:tcW w:w="0" w:type="auto"/>
            <w:gridSpan w:val="3"/>
            <w:tcBorders>
              <w:top w:val="single" w:sz="12" w:space="0" w:color="auto"/>
              <w:left w:val="single" w:sz="12" w:space="0" w:color="auto"/>
              <w:bottom w:val="single" w:sz="12" w:space="0" w:color="auto"/>
              <w:right w:val="single" w:sz="12" w:space="0" w:color="auto"/>
            </w:tcBorders>
            <w:vAlign w:val="center"/>
          </w:tcPr>
          <w:p w:rsidR="005A1323" w:rsidRPr="002976B9" w:rsidRDefault="005A1323" w:rsidP="009E2D81">
            <w:pPr>
              <w:pStyle w:val="ab"/>
              <w:suppressAutoHyphens/>
              <w:spacing w:line="240" w:lineRule="auto"/>
              <w:jc w:val="center"/>
              <w:rPr>
                <w:bCs/>
                <w:sz w:val="20"/>
                <w:szCs w:val="20"/>
              </w:rPr>
            </w:pPr>
            <w:r w:rsidRPr="002976B9">
              <w:rPr>
                <w:bCs/>
                <w:sz w:val="20"/>
                <w:szCs w:val="20"/>
              </w:rPr>
              <w:t>Обучение по МДК</w:t>
            </w:r>
          </w:p>
        </w:tc>
        <w:tc>
          <w:tcPr>
            <w:tcW w:w="0" w:type="auto"/>
            <w:gridSpan w:val="2"/>
            <w:tcBorders>
              <w:top w:val="single" w:sz="12" w:space="0" w:color="auto"/>
              <w:left w:val="single" w:sz="12" w:space="0" w:color="auto"/>
              <w:bottom w:val="single" w:sz="12" w:space="0" w:color="auto"/>
              <w:right w:val="single" w:sz="12" w:space="0" w:color="auto"/>
            </w:tcBorders>
            <w:vAlign w:val="center"/>
          </w:tcPr>
          <w:p w:rsidR="005A1323" w:rsidRPr="002976B9" w:rsidRDefault="005A1323" w:rsidP="009E2D81">
            <w:pPr>
              <w:pStyle w:val="ab"/>
              <w:suppressAutoHyphens/>
              <w:spacing w:line="240" w:lineRule="auto"/>
              <w:jc w:val="center"/>
              <w:rPr>
                <w:bCs/>
                <w:sz w:val="20"/>
                <w:szCs w:val="20"/>
              </w:rPr>
            </w:pPr>
            <w:r w:rsidRPr="002976B9">
              <w:rPr>
                <w:bCs/>
                <w:sz w:val="20"/>
                <w:szCs w:val="20"/>
              </w:rPr>
              <w:t xml:space="preserve">Практики </w:t>
            </w:r>
          </w:p>
        </w:tc>
        <w:tc>
          <w:tcPr>
            <w:tcW w:w="0" w:type="auto"/>
            <w:vMerge/>
            <w:tcBorders>
              <w:left w:val="single" w:sz="12" w:space="0" w:color="auto"/>
              <w:right w:val="single" w:sz="12" w:space="0" w:color="auto"/>
            </w:tcBorders>
            <w:vAlign w:val="center"/>
          </w:tcPr>
          <w:p w:rsidR="005A1323" w:rsidRPr="002976B9" w:rsidRDefault="005A1323" w:rsidP="009E2D81">
            <w:pPr>
              <w:pStyle w:val="24"/>
              <w:widowControl w:val="0"/>
              <w:spacing w:before="0" w:after="0"/>
              <w:ind w:left="0" w:firstLine="0"/>
              <w:jc w:val="center"/>
              <w:rPr>
                <w:rFonts w:ascii="Times New Roman" w:hAnsi="Times New Roman"/>
                <w:b/>
                <w:bCs/>
                <w:i/>
                <w:iCs/>
              </w:rPr>
            </w:pPr>
          </w:p>
        </w:tc>
      </w:tr>
      <w:tr w:rsidR="005A1323" w:rsidRPr="002976B9" w:rsidTr="003D78BF">
        <w:trPr>
          <w:trHeight w:val="20"/>
          <w:jc w:val="center"/>
        </w:trPr>
        <w:tc>
          <w:tcPr>
            <w:tcW w:w="1855" w:type="dxa"/>
            <w:vMerge/>
            <w:tcBorders>
              <w:left w:val="single" w:sz="12" w:space="0" w:color="auto"/>
              <w:right w:val="single" w:sz="12" w:space="0" w:color="auto"/>
            </w:tcBorders>
            <w:vAlign w:val="center"/>
          </w:tcPr>
          <w:p w:rsidR="005A1323" w:rsidRPr="002976B9" w:rsidRDefault="005A1323" w:rsidP="009E2D81">
            <w:pPr>
              <w:spacing w:line="240" w:lineRule="auto"/>
              <w:jc w:val="center"/>
              <w:rPr>
                <w:b/>
                <w:bCs/>
              </w:rPr>
            </w:pPr>
          </w:p>
        </w:tc>
        <w:tc>
          <w:tcPr>
            <w:tcW w:w="3858" w:type="dxa"/>
            <w:vMerge/>
            <w:tcBorders>
              <w:left w:val="single" w:sz="12" w:space="0" w:color="auto"/>
              <w:right w:val="single" w:sz="12" w:space="0" w:color="auto"/>
            </w:tcBorders>
            <w:vAlign w:val="center"/>
          </w:tcPr>
          <w:p w:rsidR="005A1323" w:rsidRPr="002976B9" w:rsidRDefault="005A1323" w:rsidP="009E2D81">
            <w:pPr>
              <w:spacing w:line="240" w:lineRule="auto"/>
              <w:jc w:val="center"/>
              <w:rPr>
                <w:b/>
                <w:bCs/>
              </w:rPr>
            </w:pPr>
          </w:p>
        </w:tc>
        <w:tc>
          <w:tcPr>
            <w:tcW w:w="1240" w:type="dxa"/>
            <w:vMerge/>
            <w:tcBorders>
              <w:left w:val="single" w:sz="12" w:space="0" w:color="auto"/>
              <w:right w:val="single" w:sz="12" w:space="0" w:color="auto"/>
            </w:tcBorders>
            <w:vAlign w:val="center"/>
          </w:tcPr>
          <w:p w:rsidR="005A1323" w:rsidRPr="002976B9" w:rsidRDefault="005A1323" w:rsidP="009E2D81">
            <w:pPr>
              <w:spacing w:line="240" w:lineRule="auto"/>
              <w:jc w:val="center"/>
              <w:rPr>
                <w:b/>
                <w:bCs/>
              </w:rPr>
            </w:pPr>
          </w:p>
        </w:tc>
        <w:tc>
          <w:tcPr>
            <w:tcW w:w="0" w:type="auto"/>
            <w:vMerge w:val="restart"/>
            <w:tcBorders>
              <w:top w:val="single" w:sz="12" w:space="0" w:color="auto"/>
              <w:left w:val="single" w:sz="12" w:space="0" w:color="auto"/>
            </w:tcBorders>
          </w:tcPr>
          <w:p w:rsidR="005A1323" w:rsidRPr="002976B9" w:rsidRDefault="005A1323" w:rsidP="009E2D81">
            <w:pPr>
              <w:pStyle w:val="ab"/>
              <w:suppressAutoHyphens/>
              <w:spacing w:line="240" w:lineRule="auto"/>
              <w:jc w:val="center"/>
              <w:rPr>
                <w:bCs/>
                <w:sz w:val="20"/>
                <w:szCs w:val="20"/>
              </w:rPr>
            </w:pPr>
            <w:r w:rsidRPr="002976B9">
              <w:rPr>
                <w:bCs/>
                <w:sz w:val="20"/>
                <w:szCs w:val="20"/>
              </w:rPr>
              <w:t>Всего</w:t>
            </w:r>
          </w:p>
        </w:tc>
        <w:tc>
          <w:tcPr>
            <w:tcW w:w="0" w:type="auto"/>
            <w:gridSpan w:val="2"/>
            <w:tcBorders>
              <w:top w:val="single" w:sz="12" w:space="0" w:color="auto"/>
              <w:bottom w:val="single" w:sz="12" w:space="0" w:color="auto"/>
              <w:right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bCs/>
                <w:szCs w:val="20"/>
              </w:rPr>
            </w:pPr>
            <w:r w:rsidRPr="002976B9">
              <w:rPr>
                <w:rFonts w:ascii="Times New Roman" w:hAnsi="Times New Roman"/>
                <w:bCs/>
                <w:szCs w:val="20"/>
              </w:rPr>
              <w:t>В том числе</w:t>
            </w:r>
          </w:p>
        </w:tc>
        <w:tc>
          <w:tcPr>
            <w:tcW w:w="0" w:type="auto"/>
            <w:vMerge w:val="restart"/>
            <w:tcBorders>
              <w:top w:val="single" w:sz="12" w:space="0" w:color="auto"/>
              <w:left w:val="single" w:sz="12" w:space="0" w:color="auto"/>
            </w:tcBorders>
            <w:vAlign w:val="center"/>
          </w:tcPr>
          <w:p w:rsidR="005A1323" w:rsidRPr="002976B9" w:rsidRDefault="005A1323" w:rsidP="009E2D81">
            <w:pPr>
              <w:pStyle w:val="ab"/>
              <w:suppressAutoHyphens/>
              <w:spacing w:line="240" w:lineRule="auto"/>
              <w:jc w:val="center"/>
              <w:rPr>
                <w:bCs/>
                <w:sz w:val="20"/>
                <w:szCs w:val="20"/>
              </w:rPr>
            </w:pPr>
            <w:r w:rsidRPr="002976B9">
              <w:rPr>
                <w:bCs/>
                <w:sz w:val="20"/>
                <w:szCs w:val="20"/>
              </w:rPr>
              <w:t>Учебная</w:t>
            </w:r>
          </w:p>
        </w:tc>
        <w:tc>
          <w:tcPr>
            <w:tcW w:w="0" w:type="auto"/>
            <w:vMerge w:val="restart"/>
            <w:tcBorders>
              <w:top w:val="single" w:sz="12" w:space="0" w:color="auto"/>
              <w:right w:val="single" w:sz="12" w:space="0" w:color="auto"/>
            </w:tcBorders>
            <w:vAlign w:val="center"/>
          </w:tcPr>
          <w:p w:rsidR="005A1323" w:rsidRPr="002976B9" w:rsidRDefault="005A1323" w:rsidP="009E2D81">
            <w:pPr>
              <w:pStyle w:val="24"/>
              <w:widowControl w:val="0"/>
              <w:spacing w:before="0" w:after="0"/>
              <w:ind w:left="0" w:firstLine="0"/>
              <w:jc w:val="center"/>
              <w:rPr>
                <w:rFonts w:ascii="Times New Roman" w:hAnsi="Times New Roman"/>
                <w:bCs/>
                <w:szCs w:val="20"/>
              </w:rPr>
            </w:pPr>
            <w:r w:rsidRPr="002976B9">
              <w:rPr>
                <w:rFonts w:ascii="Times New Roman" w:hAnsi="Times New Roman"/>
                <w:bCs/>
                <w:szCs w:val="20"/>
              </w:rPr>
              <w:t>Производственная</w:t>
            </w:r>
          </w:p>
        </w:tc>
        <w:tc>
          <w:tcPr>
            <w:tcW w:w="0" w:type="auto"/>
            <w:vMerge/>
            <w:tcBorders>
              <w:left w:val="single" w:sz="12" w:space="0" w:color="auto"/>
              <w:bottom w:val="single" w:sz="12" w:space="0" w:color="auto"/>
              <w:right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rPr>
            </w:pPr>
          </w:p>
        </w:tc>
      </w:tr>
      <w:tr w:rsidR="005A1323" w:rsidRPr="002976B9" w:rsidTr="003D78BF">
        <w:trPr>
          <w:trHeight w:val="20"/>
          <w:jc w:val="center"/>
        </w:trPr>
        <w:tc>
          <w:tcPr>
            <w:tcW w:w="1855" w:type="dxa"/>
            <w:vMerge/>
            <w:tcBorders>
              <w:left w:val="single" w:sz="12" w:space="0" w:color="auto"/>
              <w:bottom w:val="single" w:sz="12" w:space="0" w:color="auto"/>
              <w:right w:val="single" w:sz="12" w:space="0" w:color="auto"/>
            </w:tcBorders>
            <w:vAlign w:val="center"/>
          </w:tcPr>
          <w:p w:rsidR="005A1323" w:rsidRPr="002976B9" w:rsidRDefault="005A1323" w:rsidP="009E2D81">
            <w:pPr>
              <w:spacing w:line="240" w:lineRule="auto"/>
              <w:jc w:val="center"/>
              <w:rPr>
                <w:b/>
                <w:bCs/>
              </w:rPr>
            </w:pPr>
          </w:p>
        </w:tc>
        <w:tc>
          <w:tcPr>
            <w:tcW w:w="3858" w:type="dxa"/>
            <w:vMerge/>
            <w:tcBorders>
              <w:left w:val="single" w:sz="12" w:space="0" w:color="auto"/>
              <w:bottom w:val="single" w:sz="12" w:space="0" w:color="auto"/>
              <w:right w:val="single" w:sz="12" w:space="0" w:color="auto"/>
            </w:tcBorders>
            <w:vAlign w:val="center"/>
          </w:tcPr>
          <w:p w:rsidR="005A1323" w:rsidRPr="002976B9" w:rsidRDefault="005A1323" w:rsidP="009E2D81">
            <w:pPr>
              <w:spacing w:line="240" w:lineRule="auto"/>
              <w:jc w:val="center"/>
              <w:rPr>
                <w:b/>
                <w:bCs/>
              </w:rPr>
            </w:pPr>
          </w:p>
        </w:tc>
        <w:tc>
          <w:tcPr>
            <w:tcW w:w="1240" w:type="dxa"/>
            <w:vMerge/>
            <w:tcBorders>
              <w:left w:val="single" w:sz="12" w:space="0" w:color="auto"/>
              <w:bottom w:val="single" w:sz="12" w:space="0" w:color="auto"/>
              <w:right w:val="single" w:sz="12" w:space="0" w:color="auto"/>
            </w:tcBorders>
            <w:vAlign w:val="center"/>
          </w:tcPr>
          <w:p w:rsidR="005A1323" w:rsidRPr="002976B9" w:rsidRDefault="005A1323" w:rsidP="009E2D81">
            <w:pPr>
              <w:spacing w:line="240" w:lineRule="auto"/>
              <w:jc w:val="center"/>
              <w:rPr>
                <w:b/>
                <w:bCs/>
              </w:rPr>
            </w:pPr>
          </w:p>
        </w:tc>
        <w:tc>
          <w:tcPr>
            <w:tcW w:w="0" w:type="auto"/>
            <w:vMerge/>
            <w:tcBorders>
              <w:left w:val="single" w:sz="12" w:space="0" w:color="auto"/>
              <w:bottom w:val="single" w:sz="12" w:space="0" w:color="auto"/>
            </w:tcBorders>
          </w:tcPr>
          <w:p w:rsidR="005A1323" w:rsidRPr="002976B9" w:rsidRDefault="005A1323" w:rsidP="009E2D81">
            <w:pPr>
              <w:pStyle w:val="ab"/>
              <w:suppressAutoHyphens/>
              <w:spacing w:line="240" w:lineRule="auto"/>
              <w:jc w:val="center"/>
              <w:rPr>
                <w:i/>
                <w:iCs/>
                <w:sz w:val="20"/>
                <w:szCs w:val="20"/>
              </w:rPr>
            </w:pPr>
          </w:p>
        </w:tc>
        <w:tc>
          <w:tcPr>
            <w:tcW w:w="0" w:type="auto"/>
            <w:tcBorders>
              <w:top w:val="single" w:sz="12" w:space="0" w:color="auto"/>
              <w:bottom w:val="single" w:sz="12" w:space="0" w:color="auto"/>
            </w:tcBorders>
          </w:tcPr>
          <w:p w:rsidR="005A1323" w:rsidRPr="002976B9" w:rsidRDefault="005A1323" w:rsidP="009E2D81">
            <w:pPr>
              <w:pStyle w:val="ab"/>
              <w:suppressAutoHyphens/>
              <w:spacing w:line="240" w:lineRule="auto"/>
              <w:jc w:val="center"/>
              <w:rPr>
                <w:bCs/>
                <w:sz w:val="20"/>
                <w:szCs w:val="20"/>
              </w:rPr>
            </w:pPr>
            <w:r w:rsidRPr="002976B9">
              <w:rPr>
                <w:bCs/>
                <w:sz w:val="20"/>
                <w:szCs w:val="20"/>
              </w:rPr>
              <w:t>лабораторные работы и практические занятия</w:t>
            </w:r>
          </w:p>
        </w:tc>
        <w:tc>
          <w:tcPr>
            <w:tcW w:w="0" w:type="auto"/>
            <w:tcBorders>
              <w:top w:val="single" w:sz="12" w:space="0" w:color="auto"/>
              <w:bottom w:val="single" w:sz="12" w:space="0" w:color="auto"/>
              <w:right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bCs/>
                <w:szCs w:val="20"/>
              </w:rPr>
            </w:pPr>
            <w:r w:rsidRPr="002976B9">
              <w:rPr>
                <w:rFonts w:ascii="Times New Roman" w:hAnsi="Times New Roman"/>
                <w:bCs/>
                <w:szCs w:val="20"/>
              </w:rPr>
              <w:t>курсовая работа (проект)</w:t>
            </w:r>
          </w:p>
        </w:tc>
        <w:tc>
          <w:tcPr>
            <w:tcW w:w="0" w:type="auto"/>
            <w:vMerge/>
            <w:tcBorders>
              <w:left w:val="single" w:sz="12" w:space="0" w:color="auto"/>
              <w:bottom w:val="single" w:sz="12" w:space="0" w:color="auto"/>
            </w:tcBorders>
            <w:vAlign w:val="center"/>
          </w:tcPr>
          <w:p w:rsidR="005A1323" w:rsidRPr="002976B9" w:rsidRDefault="005A1323" w:rsidP="009E2D81">
            <w:pPr>
              <w:pStyle w:val="ab"/>
              <w:suppressAutoHyphens/>
              <w:spacing w:line="240" w:lineRule="auto"/>
              <w:jc w:val="center"/>
              <w:rPr>
                <w:bCs/>
                <w:i/>
                <w:iCs/>
              </w:rPr>
            </w:pPr>
          </w:p>
        </w:tc>
        <w:tc>
          <w:tcPr>
            <w:tcW w:w="0" w:type="auto"/>
            <w:vMerge/>
            <w:tcBorders>
              <w:bottom w:val="single" w:sz="12" w:space="0" w:color="auto"/>
              <w:right w:val="single" w:sz="12" w:space="0" w:color="auto"/>
            </w:tcBorders>
            <w:vAlign w:val="center"/>
          </w:tcPr>
          <w:p w:rsidR="005A1323" w:rsidRPr="002976B9" w:rsidRDefault="005A1323" w:rsidP="009E2D81">
            <w:pPr>
              <w:pStyle w:val="24"/>
              <w:widowControl w:val="0"/>
              <w:spacing w:before="0" w:after="0"/>
              <w:ind w:left="0" w:firstLine="0"/>
              <w:jc w:val="center"/>
              <w:rPr>
                <w:rFonts w:ascii="Times New Roman" w:hAnsi="Times New Roman"/>
                <w:i/>
                <w:iCs/>
              </w:rPr>
            </w:pPr>
          </w:p>
        </w:tc>
        <w:tc>
          <w:tcPr>
            <w:tcW w:w="0" w:type="auto"/>
            <w:vMerge/>
            <w:tcBorders>
              <w:left w:val="single" w:sz="12" w:space="0" w:color="auto"/>
              <w:bottom w:val="single" w:sz="12" w:space="0" w:color="auto"/>
              <w:right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rPr>
            </w:pPr>
          </w:p>
        </w:tc>
      </w:tr>
      <w:tr w:rsidR="005A1323" w:rsidRPr="002976B9" w:rsidTr="003D78BF">
        <w:trPr>
          <w:trHeight w:val="20"/>
          <w:jc w:val="center"/>
        </w:trPr>
        <w:tc>
          <w:tcPr>
            <w:tcW w:w="1855" w:type="dxa"/>
            <w:tcBorders>
              <w:top w:val="single" w:sz="12" w:space="0" w:color="auto"/>
              <w:left w:val="single" w:sz="12" w:space="0" w:color="auto"/>
              <w:right w:val="single" w:sz="12" w:space="0" w:color="auto"/>
            </w:tcBorders>
          </w:tcPr>
          <w:p w:rsidR="005A1323" w:rsidRPr="002976B9" w:rsidRDefault="005A1323" w:rsidP="009E2D81">
            <w:pPr>
              <w:spacing w:line="240" w:lineRule="auto"/>
              <w:jc w:val="center"/>
              <w:rPr>
                <w:bCs/>
              </w:rPr>
            </w:pPr>
            <w:r w:rsidRPr="002976B9">
              <w:rPr>
                <w:bCs/>
              </w:rPr>
              <w:t>1</w:t>
            </w:r>
          </w:p>
        </w:tc>
        <w:tc>
          <w:tcPr>
            <w:tcW w:w="3858" w:type="dxa"/>
            <w:tcBorders>
              <w:top w:val="single" w:sz="12" w:space="0" w:color="auto"/>
              <w:left w:val="single" w:sz="12" w:space="0" w:color="auto"/>
              <w:right w:val="single" w:sz="12" w:space="0" w:color="auto"/>
            </w:tcBorders>
          </w:tcPr>
          <w:p w:rsidR="005A1323" w:rsidRPr="002976B9" w:rsidRDefault="005A1323" w:rsidP="009E2D81">
            <w:pPr>
              <w:spacing w:line="240" w:lineRule="auto"/>
              <w:jc w:val="center"/>
            </w:pPr>
            <w:r w:rsidRPr="002976B9">
              <w:t>2</w:t>
            </w:r>
          </w:p>
        </w:tc>
        <w:tc>
          <w:tcPr>
            <w:tcW w:w="1240" w:type="dxa"/>
            <w:tcBorders>
              <w:top w:val="single" w:sz="12" w:space="0" w:color="auto"/>
              <w:left w:val="single" w:sz="12" w:space="0" w:color="auto"/>
              <w:right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rPr>
            </w:pPr>
            <w:r w:rsidRPr="002976B9">
              <w:rPr>
                <w:rFonts w:ascii="Times New Roman" w:hAnsi="Times New Roman"/>
              </w:rPr>
              <w:t>3</w:t>
            </w:r>
          </w:p>
        </w:tc>
        <w:tc>
          <w:tcPr>
            <w:tcW w:w="0" w:type="auto"/>
            <w:tcBorders>
              <w:top w:val="single" w:sz="12" w:space="0" w:color="auto"/>
              <w:left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rPr>
            </w:pPr>
            <w:r w:rsidRPr="002976B9">
              <w:rPr>
                <w:rFonts w:ascii="Times New Roman" w:hAnsi="Times New Roman"/>
              </w:rPr>
              <w:t>4</w:t>
            </w:r>
          </w:p>
        </w:tc>
        <w:tc>
          <w:tcPr>
            <w:tcW w:w="0" w:type="auto"/>
            <w:tcBorders>
              <w:top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rPr>
            </w:pPr>
            <w:r w:rsidRPr="002976B9">
              <w:rPr>
                <w:rFonts w:ascii="Times New Roman" w:hAnsi="Times New Roman"/>
              </w:rPr>
              <w:t>5</w:t>
            </w:r>
          </w:p>
        </w:tc>
        <w:tc>
          <w:tcPr>
            <w:tcW w:w="0" w:type="auto"/>
            <w:tcBorders>
              <w:top w:val="single" w:sz="12" w:space="0" w:color="auto"/>
              <w:right w:val="single" w:sz="12" w:space="0" w:color="auto"/>
            </w:tcBorders>
          </w:tcPr>
          <w:p w:rsidR="005A1323" w:rsidRPr="002976B9" w:rsidRDefault="005A1323" w:rsidP="009E2D81">
            <w:pPr>
              <w:spacing w:line="240" w:lineRule="auto"/>
              <w:jc w:val="center"/>
            </w:pPr>
            <w:r w:rsidRPr="002976B9">
              <w:t>6</w:t>
            </w:r>
          </w:p>
        </w:tc>
        <w:tc>
          <w:tcPr>
            <w:tcW w:w="0" w:type="auto"/>
            <w:tcBorders>
              <w:top w:val="single" w:sz="12" w:space="0" w:color="auto"/>
              <w:left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rPr>
            </w:pPr>
            <w:r w:rsidRPr="002976B9">
              <w:rPr>
                <w:rFonts w:ascii="Times New Roman" w:hAnsi="Times New Roman"/>
              </w:rPr>
              <w:t>7</w:t>
            </w:r>
          </w:p>
        </w:tc>
        <w:tc>
          <w:tcPr>
            <w:tcW w:w="0" w:type="auto"/>
            <w:tcBorders>
              <w:top w:val="single" w:sz="12" w:space="0" w:color="auto"/>
              <w:right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rPr>
            </w:pPr>
            <w:r w:rsidRPr="002976B9">
              <w:rPr>
                <w:rFonts w:ascii="Times New Roman" w:hAnsi="Times New Roman"/>
              </w:rPr>
              <w:t>8</w:t>
            </w:r>
          </w:p>
        </w:tc>
        <w:tc>
          <w:tcPr>
            <w:tcW w:w="0" w:type="auto"/>
            <w:tcBorders>
              <w:top w:val="single" w:sz="12" w:space="0" w:color="auto"/>
              <w:left w:val="single" w:sz="12" w:space="0" w:color="auto"/>
              <w:right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rPr>
            </w:pPr>
            <w:r w:rsidRPr="002976B9">
              <w:rPr>
                <w:rFonts w:ascii="Times New Roman" w:hAnsi="Times New Roman"/>
              </w:rPr>
              <w:t>9</w:t>
            </w:r>
          </w:p>
        </w:tc>
      </w:tr>
      <w:tr w:rsidR="005A1323" w:rsidRPr="002976B9" w:rsidTr="003D78BF">
        <w:trPr>
          <w:trHeight w:val="20"/>
          <w:jc w:val="center"/>
        </w:trPr>
        <w:tc>
          <w:tcPr>
            <w:tcW w:w="1855" w:type="dxa"/>
            <w:tcBorders>
              <w:top w:val="single" w:sz="12" w:space="0" w:color="auto"/>
              <w:left w:val="single" w:sz="12" w:space="0" w:color="auto"/>
              <w:right w:val="single" w:sz="12" w:space="0" w:color="auto"/>
            </w:tcBorders>
          </w:tcPr>
          <w:p w:rsidR="005A1323" w:rsidRPr="002976B9" w:rsidRDefault="005A1323" w:rsidP="009E2D81">
            <w:pPr>
              <w:spacing w:line="240" w:lineRule="auto"/>
              <w:jc w:val="center"/>
              <w:rPr>
                <w:bCs/>
                <w:sz w:val="22"/>
                <w:szCs w:val="22"/>
              </w:rPr>
            </w:pPr>
            <w:r w:rsidRPr="002976B9">
              <w:rPr>
                <w:bCs/>
                <w:sz w:val="22"/>
                <w:szCs w:val="22"/>
              </w:rPr>
              <w:t>ПК 51.-5.2</w:t>
            </w:r>
          </w:p>
          <w:p w:rsidR="005A1323" w:rsidRPr="002976B9" w:rsidRDefault="005A1323" w:rsidP="009E2D81">
            <w:pPr>
              <w:spacing w:line="240" w:lineRule="auto"/>
              <w:jc w:val="center"/>
              <w:rPr>
                <w:bCs/>
                <w:sz w:val="22"/>
                <w:szCs w:val="22"/>
              </w:rPr>
            </w:pPr>
            <w:r w:rsidRPr="002976B9">
              <w:rPr>
                <w:bCs/>
                <w:sz w:val="22"/>
                <w:szCs w:val="22"/>
              </w:rPr>
              <w:t>ОК-1-11</w:t>
            </w:r>
          </w:p>
        </w:tc>
        <w:tc>
          <w:tcPr>
            <w:tcW w:w="3858" w:type="dxa"/>
            <w:tcBorders>
              <w:top w:val="single" w:sz="12" w:space="0" w:color="auto"/>
              <w:left w:val="single" w:sz="12" w:space="0" w:color="auto"/>
              <w:right w:val="single" w:sz="12" w:space="0" w:color="auto"/>
            </w:tcBorders>
            <w:vAlign w:val="center"/>
          </w:tcPr>
          <w:p w:rsidR="005A1323" w:rsidRPr="002976B9" w:rsidRDefault="005A1323" w:rsidP="009E2D81">
            <w:pPr>
              <w:pStyle w:val="affffff2"/>
              <w:spacing w:after="0" w:line="240" w:lineRule="auto"/>
              <w:rPr>
                <w:sz w:val="22"/>
              </w:rPr>
            </w:pPr>
            <w:r w:rsidRPr="002976B9">
              <w:rPr>
                <w:sz w:val="22"/>
              </w:rPr>
              <w:t>МДК.05.01 Управление персоналом подразделения  производства изделий  из полимерных композитов</w:t>
            </w:r>
          </w:p>
        </w:tc>
        <w:tc>
          <w:tcPr>
            <w:tcW w:w="1240" w:type="dxa"/>
            <w:tcBorders>
              <w:top w:val="single" w:sz="12" w:space="0" w:color="auto"/>
              <w:left w:val="single" w:sz="12" w:space="0" w:color="auto"/>
              <w:right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b/>
              </w:rPr>
            </w:pPr>
            <w:r w:rsidRPr="002976B9">
              <w:rPr>
                <w:rFonts w:ascii="Times New Roman" w:hAnsi="Times New Roman"/>
                <w:b/>
              </w:rPr>
              <w:t>72</w:t>
            </w:r>
          </w:p>
        </w:tc>
        <w:tc>
          <w:tcPr>
            <w:tcW w:w="0" w:type="auto"/>
            <w:tcBorders>
              <w:top w:val="single" w:sz="12" w:space="0" w:color="auto"/>
              <w:left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b/>
              </w:rPr>
            </w:pPr>
            <w:r w:rsidRPr="002976B9">
              <w:rPr>
                <w:rFonts w:ascii="Times New Roman" w:hAnsi="Times New Roman"/>
                <w:b/>
              </w:rPr>
              <w:t>36</w:t>
            </w:r>
          </w:p>
        </w:tc>
        <w:tc>
          <w:tcPr>
            <w:tcW w:w="0" w:type="auto"/>
            <w:tcBorders>
              <w:top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rPr>
            </w:pPr>
            <w:r w:rsidRPr="002976B9">
              <w:rPr>
                <w:rFonts w:ascii="Times New Roman" w:hAnsi="Times New Roman"/>
              </w:rPr>
              <w:t>20</w:t>
            </w:r>
          </w:p>
        </w:tc>
        <w:tc>
          <w:tcPr>
            <w:tcW w:w="0" w:type="auto"/>
            <w:tcBorders>
              <w:top w:val="single" w:sz="12" w:space="0" w:color="auto"/>
              <w:right w:val="single" w:sz="12" w:space="0" w:color="auto"/>
            </w:tcBorders>
          </w:tcPr>
          <w:p w:rsidR="005A1323" w:rsidRPr="002976B9" w:rsidRDefault="005A1323" w:rsidP="009E2D81">
            <w:pPr>
              <w:spacing w:line="240" w:lineRule="auto"/>
              <w:jc w:val="center"/>
            </w:pPr>
            <w:r w:rsidRPr="002976B9">
              <w:t>0</w:t>
            </w:r>
          </w:p>
        </w:tc>
        <w:tc>
          <w:tcPr>
            <w:tcW w:w="0" w:type="auto"/>
            <w:vMerge w:val="restart"/>
            <w:tcBorders>
              <w:top w:val="single" w:sz="12" w:space="0" w:color="auto"/>
              <w:left w:val="single" w:sz="12" w:space="0" w:color="auto"/>
            </w:tcBorders>
          </w:tcPr>
          <w:p w:rsidR="005A1323" w:rsidRPr="002976B9" w:rsidRDefault="005A1323" w:rsidP="009E2D81">
            <w:pPr>
              <w:pStyle w:val="24"/>
              <w:widowControl w:val="0"/>
              <w:spacing w:before="0" w:after="0"/>
              <w:ind w:left="0"/>
              <w:jc w:val="center"/>
              <w:rPr>
                <w:rFonts w:ascii="Times New Roman" w:hAnsi="Times New Roman"/>
                <w:b/>
              </w:rPr>
            </w:pPr>
            <w:r w:rsidRPr="002976B9">
              <w:rPr>
                <w:rFonts w:ascii="Times New Roman" w:hAnsi="Times New Roman"/>
                <w:b/>
              </w:rPr>
              <w:t>36</w:t>
            </w:r>
          </w:p>
        </w:tc>
        <w:tc>
          <w:tcPr>
            <w:tcW w:w="0" w:type="auto"/>
            <w:vMerge w:val="restart"/>
            <w:tcBorders>
              <w:top w:val="single" w:sz="12" w:space="0" w:color="auto"/>
              <w:right w:val="single" w:sz="12" w:space="0" w:color="auto"/>
            </w:tcBorders>
          </w:tcPr>
          <w:p w:rsidR="005A1323" w:rsidRPr="002976B9" w:rsidRDefault="005A1323" w:rsidP="009E2D81">
            <w:pPr>
              <w:pStyle w:val="24"/>
              <w:widowControl w:val="0"/>
              <w:spacing w:before="0" w:after="0"/>
              <w:ind w:left="0"/>
              <w:jc w:val="center"/>
              <w:rPr>
                <w:rFonts w:ascii="Times New Roman" w:hAnsi="Times New Roman"/>
                <w:b/>
              </w:rPr>
            </w:pPr>
          </w:p>
        </w:tc>
        <w:tc>
          <w:tcPr>
            <w:tcW w:w="0" w:type="auto"/>
            <w:tcBorders>
              <w:top w:val="single" w:sz="12" w:space="0" w:color="auto"/>
              <w:left w:val="single" w:sz="12" w:space="0" w:color="auto"/>
              <w:right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rPr>
            </w:pPr>
            <w:r w:rsidRPr="002976B9">
              <w:rPr>
                <w:rFonts w:ascii="Times New Roman" w:hAnsi="Times New Roman"/>
              </w:rPr>
              <w:t>-</w:t>
            </w:r>
          </w:p>
        </w:tc>
      </w:tr>
      <w:tr w:rsidR="005A1323" w:rsidRPr="002976B9" w:rsidTr="003D78BF">
        <w:trPr>
          <w:trHeight w:val="20"/>
          <w:jc w:val="center"/>
        </w:trPr>
        <w:tc>
          <w:tcPr>
            <w:tcW w:w="1855" w:type="dxa"/>
            <w:tcBorders>
              <w:top w:val="single" w:sz="12" w:space="0" w:color="auto"/>
              <w:left w:val="single" w:sz="12" w:space="0" w:color="auto"/>
              <w:right w:val="single" w:sz="12" w:space="0" w:color="auto"/>
            </w:tcBorders>
          </w:tcPr>
          <w:p w:rsidR="005A1323" w:rsidRPr="002976B9" w:rsidRDefault="005A1323" w:rsidP="009E2D81">
            <w:pPr>
              <w:spacing w:line="240" w:lineRule="auto"/>
              <w:jc w:val="center"/>
              <w:rPr>
                <w:bCs/>
                <w:sz w:val="22"/>
                <w:szCs w:val="22"/>
              </w:rPr>
            </w:pPr>
            <w:r w:rsidRPr="002976B9">
              <w:rPr>
                <w:bCs/>
                <w:sz w:val="22"/>
                <w:szCs w:val="22"/>
              </w:rPr>
              <w:t>ПК 51.-5.2</w:t>
            </w:r>
          </w:p>
          <w:p w:rsidR="005A1323" w:rsidRPr="002976B9" w:rsidRDefault="005A1323" w:rsidP="009E2D81">
            <w:pPr>
              <w:spacing w:line="240" w:lineRule="auto"/>
              <w:jc w:val="center"/>
              <w:rPr>
                <w:bCs/>
                <w:sz w:val="22"/>
                <w:szCs w:val="22"/>
              </w:rPr>
            </w:pPr>
            <w:r w:rsidRPr="002976B9">
              <w:rPr>
                <w:bCs/>
                <w:sz w:val="22"/>
                <w:szCs w:val="22"/>
              </w:rPr>
              <w:t>ОК-1-11</w:t>
            </w:r>
          </w:p>
        </w:tc>
        <w:tc>
          <w:tcPr>
            <w:tcW w:w="3858" w:type="dxa"/>
            <w:tcBorders>
              <w:top w:val="single" w:sz="12" w:space="0" w:color="auto"/>
              <w:left w:val="single" w:sz="12" w:space="0" w:color="auto"/>
              <w:right w:val="single" w:sz="12" w:space="0" w:color="auto"/>
            </w:tcBorders>
            <w:vAlign w:val="center"/>
          </w:tcPr>
          <w:p w:rsidR="005A1323" w:rsidRPr="002976B9" w:rsidRDefault="005A1323" w:rsidP="009E2D81">
            <w:pPr>
              <w:pStyle w:val="affffff2"/>
              <w:spacing w:after="0" w:line="240" w:lineRule="auto"/>
              <w:rPr>
                <w:sz w:val="22"/>
              </w:rPr>
            </w:pPr>
            <w:r w:rsidRPr="002976B9">
              <w:rPr>
                <w:sz w:val="22"/>
              </w:rPr>
              <w:t>МДК.05.02 Стандартизация, контроль качества и подтверждение соответствия изделий из полимерных композитов</w:t>
            </w:r>
          </w:p>
        </w:tc>
        <w:tc>
          <w:tcPr>
            <w:tcW w:w="1240" w:type="dxa"/>
            <w:tcBorders>
              <w:top w:val="single" w:sz="12" w:space="0" w:color="auto"/>
              <w:left w:val="single" w:sz="12" w:space="0" w:color="auto"/>
              <w:right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b/>
              </w:rPr>
            </w:pPr>
            <w:r w:rsidRPr="002976B9">
              <w:rPr>
                <w:rFonts w:ascii="Times New Roman" w:hAnsi="Times New Roman"/>
                <w:b/>
              </w:rPr>
              <w:t>36</w:t>
            </w:r>
          </w:p>
        </w:tc>
        <w:tc>
          <w:tcPr>
            <w:tcW w:w="0" w:type="auto"/>
            <w:tcBorders>
              <w:top w:val="single" w:sz="12" w:space="0" w:color="auto"/>
              <w:left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b/>
              </w:rPr>
            </w:pPr>
            <w:r w:rsidRPr="002976B9">
              <w:rPr>
                <w:rFonts w:ascii="Times New Roman" w:hAnsi="Times New Roman"/>
                <w:b/>
              </w:rPr>
              <w:t>36</w:t>
            </w:r>
          </w:p>
        </w:tc>
        <w:tc>
          <w:tcPr>
            <w:tcW w:w="0" w:type="auto"/>
            <w:tcBorders>
              <w:top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rPr>
            </w:pPr>
            <w:r w:rsidRPr="002976B9">
              <w:rPr>
                <w:rFonts w:ascii="Times New Roman" w:hAnsi="Times New Roman"/>
              </w:rPr>
              <w:t>6</w:t>
            </w:r>
          </w:p>
        </w:tc>
        <w:tc>
          <w:tcPr>
            <w:tcW w:w="0" w:type="auto"/>
            <w:tcBorders>
              <w:top w:val="single" w:sz="12" w:space="0" w:color="auto"/>
              <w:right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rPr>
            </w:pPr>
            <w:r w:rsidRPr="002976B9">
              <w:rPr>
                <w:rFonts w:ascii="Times New Roman" w:hAnsi="Times New Roman"/>
              </w:rPr>
              <w:t>20</w:t>
            </w:r>
          </w:p>
        </w:tc>
        <w:tc>
          <w:tcPr>
            <w:tcW w:w="0" w:type="auto"/>
            <w:vMerge/>
            <w:tcBorders>
              <w:left w:val="single" w:sz="12" w:space="0" w:color="auto"/>
            </w:tcBorders>
          </w:tcPr>
          <w:p w:rsidR="005A1323" w:rsidRPr="002976B9" w:rsidRDefault="005A1323" w:rsidP="009E2D81">
            <w:pPr>
              <w:pStyle w:val="24"/>
              <w:widowControl w:val="0"/>
              <w:spacing w:before="0" w:after="0"/>
              <w:ind w:left="0"/>
              <w:jc w:val="center"/>
              <w:rPr>
                <w:rFonts w:ascii="Times New Roman" w:hAnsi="Times New Roman"/>
                <w:b/>
              </w:rPr>
            </w:pPr>
          </w:p>
        </w:tc>
        <w:tc>
          <w:tcPr>
            <w:tcW w:w="0" w:type="auto"/>
            <w:vMerge/>
            <w:tcBorders>
              <w:right w:val="single" w:sz="12" w:space="0" w:color="auto"/>
            </w:tcBorders>
          </w:tcPr>
          <w:p w:rsidR="005A1323" w:rsidRPr="002976B9" w:rsidRDefault="005A1323" w:rsidP="009E2D81">
            <w:pPr>
              <w:pStyle w:val="24"/>
              <w:widowControl w:val="0"/>
              <w:spacing w:before="0" w:after="0"/>
              <w:ind w:left="0"/>
              <w:jc w:val="center"/>
              <w:rPr>
                <w:rFonts w:ascii="Times New Roman" w:hAnsi="Times New Roman"/>
                <w:b/>
              </w:rPr>
            </w:pPr>
          </w:p>
        </w:tc>
        <w:tc>
          <w:tcPr>
            <w:tcW w:w="0" w:type="auto"/>
            <w:tcBorders>
              <w:top w:val="single" w:sz="12" w:space="0" w:color="auto"/>
              <w:left w:val="single" w:sz="12" w:space="0" w:color="auto"/>
              <w:right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rPr>
            </w:pPr>
            <w:r w:rsidRPr="002976B9">
              <w:rPr>
                <w:rFonts w:ascii="Times New Roman" w:hAnsi="Times New Roman"/>
              </w:rPr>
              <w:t>-</w:t>
            </w:r>
          </w:p>
        </w:tc>
      </w:tr>
      <w:tr w:rsidR="005A1323" w:rsidRPr="002976B9" w:rsidTr="003D78BF">
        <w:trPr>
          <w:trHeight w:val="20"/>
          <w:jc w:val="center"/>
        </w:trPr>
        <w:tc>
          <w:tcPr>
            <w:tcW w:w="1855" w:type="dxa"/>
            <w:tcBorders>
              <w:top w:val="single" w:sz="12" w:space="0" w:color="auto"/>
              <w:left w:val="single" w:sz="12" w:space="0" w:color="auto"/>
              <w:right w:val="single" w:sz="12" w:space="0" w:color="auto"/>
            </w:tcBorders>
          </w:tcPr>
          <w:p w:rsidR="005A1323" w:rsidRPr="002976B9" w:rsidRDefault="005A1323" w:rsidP="009E2D81">
            <w:pPr>
              <w:spacing w:line="240" w:lineRule="auto"/>
              <w:jc w:val="center"/>
              <w:rPr>
                <w:bCs/>
                <w:sz w:val="22"/>
                <w:szCs w:val="22"/>
              </w:rPr>
            </w:pPr>
            <w:r w:rsidRPr="002976B9">
              <w:rPr>
                <w:bCs/>
                <w:sz w:val="22"/>
                <w:szCs w:val="22"/>
              </w:rPr>
              <w:t>ПК 51.-5.2</w:t>
            </w:r>
          </w:p>
          <w:p w:rsidR="005A1323" w:rsidRPr="002976B9" w:rsidRDefault="005A1323" w:rsidP="009E2D81">
            <w:pPr>
              <w:spacing w:line="240" w:lineRule="auto"/>
              <w:jc w:val="center"/>
              <w:rPr>
                <w:b/>
                <w:bCs/>
                <w:sz w:val="22"/>
                <w:szCs w:val="22"/>
              </w:rPr>
            </w:pPr>
            <w:r w:rsidRPr="002976B9">
              <w:rPr>
                <w:bCs/>
                <w:sz w:val="22"/>
                <w:szCs w:val="22"/>
              </w:rPr>
              <w:t>ОК-1-11</w:t>
            </w:r>
          </w:p>
        </w:tc>
        <w:tc>
          <w:tcPr>
            <w:tcW w:w="3858" w:type="dxa"/>
            <w:tcBorders>
              <w:top w:val="single" w:sz="12" w:space="0" w:color="auto"/>
              <w:left w:val="single" w:sz="12" w:space="0" w:color="auto"/>
              <w:right w:val="single" w:sz="12" w:space="0" w:color="auto"/>
            </w:tcBorders>
          </w:tcPr>
          <w:p w:rsidR="005A1323" w:rsidRPr="002976B9" w:rsidRDefault="005A1323" w:rsidP="009E2D81">
            <w:pPr>
              <w:spacing w:line="240" w:lineRule="auto"/>
              <w:rPr>
                <w:sz w:val="22"/>
                <w:szCs w:val="22"/>
              </w:rPr>
            </w:pPr>
            <w:r w:rsidRPr="002976B9">
              <w:rPr>
                <w:sz w:val="22"/>
                <w:szCs w:val="22"/>
              </w:rPr>
              <w:t xml:space="preserve">Производственная практика (по профилю специальности), часов </w:t>
            </w:r>
          </w:p>
        </w:tc>
        <w:tc>
          <w:tcPr>
            <w:tcW w:w="1240" w:type="dxa"/>
            <w:tcBorders>
              <w:top w:val="single" w:sz="12" w:space="0" w:color="auto"/>
              <w:left w:val="single" w:sz="12" w:space="0" w:color="auto"/>
              <w:right w:val="single" w:sz="12" w:space="0" w:color="auto"/>
            </w:tcBorders>
          </w:tcPr>
          <w:p w:rsidR="005A1323" w:rsidRPr="002976B9" w:rsidRDefault="005A1323" w:rsidP="009E2D81">
            <w:pPr>
              <w:pStyle w:val="ab"/>
              <w:suppressAutoHyphens/>
              <w:spacing w:line="240" w:lineRule="auto"/>
              <w:jc w:val="center"/>
              <w:rPr>
                <w:b/>
              </w:rPr>
            </w:pPr>
            <w:r w:rsidRPr="002976B9">
              <w:rPr>
                <w:b/>
              </w:rPr>
              <w:t>36</w:t>
            </w:r>
          </w:p>
        </w:tc>
        <w:tc>
          <w:tcPr>
            <w:tcW w:w="0" w:type="auto"/>
            <w:tcBorders>
              <w:top w:val="single" w:sz="12" w:space="0" w:color="auto"/>
              <w:left w:val="single" w:sz="12" w:space="0" w:color="auto"/>
            </w:tcBorders>
            <w:shd w:val="clear" w:color="auto" w:fill="D9D9D9"/>
          </w:tcPr>
          <w:p w:rsidR="005A1323" w:rsidRPr="002976B9" w:rsidRDefault="005A1323" w:rsidP="009E2D81">
            <w:pPr>
              <w:pStyle w:val="24"/>
              <w:widowControl w:val="0"/>
              <w:spacing w:before="0" w:after="0"/>
              <w:ind w:left="0" w:firstLine="0"/>
              <w:jc w:val="center"/>
              <w:rPr>
                <w:rFonts w:ascii="Times New Roman" w:hAnsi="Times New Roman"/>
                <w:b/>
              </w:rPr>
            </w:pPr>
          </w:p>
        </w:tc>
        <w:tc>
          <w:tcPr>
            <w:tcW w:w="0" w:type="auto"/>
            <w:tcBorders>
              <w:top w:val="single" w:sz="12" w:space="0" w:color="auto"/>
            </w:tcBorders>
            <w:shd w:val="clear" w:color="auto" w:fill="D9D9D9"/>
          </w:tcPr>
          <w:p w:rsidR="005A1323" w:rsidRPr="002976B9" w:rsidRDefault="005A1323" w:rsidP="009E2D81">
            <w:pPr>
              <w:pStyle w:val="24"/>
              <w:widowControl w:val="0"/>
              <w:spacing w:before="0" w:after="0"/>
              <w:ind w:left="0" w:firstLine="0"/>
              <w:jc w:val="center"/>
              <w:rPr>
                <w:rFonts w:ascii="Times New Roman" w:hAnsi="Times New Roman"/>
              </w:rPr>
            </w:pPr>
          </w:p>
        </w:tc>
        <w:tc>
          <w:tcPr>
            <w:tcW w:w="0" w:type="auto"/>
            <w:tcBorders>
              <w:top w:val="single" w:sz="12" w:space="0" w:color="auto"/>
              <w:right w:val="single" w:sz="12" w:space="0" w:color="auto"/>
            </w:tcBorders>
            <w:shd w:val="clear" w:color="auto" w:fill="D9D9D9"/>
          </w:tcPr>
          <w:p w:rsidR="005A1323" w:rsidRPr="002976B9" w:rsidRDefault="005A1323" w:rsidP="009E2D81">
            <w:pPr>
              <w:pStyle w:val="24"/>
              <w:widowControl w:val="0"/>
              <w:spacing w:before="0" w:after="0"/>
              <w:ind w:left="0" w:firstLine="0"/>
              <w:jc w:val="center"/>
              <w:rPr>
                <w:rFonts w:ascii="Times New Roman" w:hAnsi="Times New Roman"/>
              </w:rPr>
            </w:pPr>
          </w:p>
        </w:tc>
        <w:tc>
          <w:tcPr>
            <w:tcW w:w="0" w:type="auto"/>
            <w:tcBorders>
              <w:top w:val="single" w:sz="12" w:space="0" w:color="auto"/>
              <w:left w:val="single" w:sz="12" w:space="0" w:color="auto"/>
            </w:tcBorders>
            <w:shd w:val="clear" w:color="auto" w:fill="D9D9D9"/>
          </w:tcPr>
          <w:p w:rsidR="005A1323" w:rsidRPr="002976B9" w:rsidRDefault="005A1323" w:rsidP="009E2D81">
            <w:pPr>
              <w:pStyle w:val="24"/>
              <w:widowControl w:val="0"/>
              <w:spacing w:before="0" w:after="0"/>
              <w:ind w:left="0" w:firstLine="0"/>
              <w:jc w:val="center"/>
              <w:rPr>
                <w:rFonts w:ascii="Times New Roman" w:hAnsi="Times New Roman"/>
                <w:b/>
              </w:rPr>
            </w:pPr>
          </w:p>
        </w:tc>
        <w:tc>
          <w:tcPr>
            <w:tcW w:w="0" w:type="auto"/>
            <w:tcBorders>
              <w:top w:val="single" w:sz="12" w:space="0" w:color="auto"/>
              <w:right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b/>
              </w:rPr>
            </w:pPr>
            <w:r w:rsidRPr="002976B9">
              <w:rPr>
                <w:rFonts w:ascii="Times New Roman" w:hAnsi="Times New Roman"/>
                <w:b/>
              </w:rPr>
              <w:t>36</w:t>
            </w:r>
          </w:p>
        </w:tc>
        <w:tc>
          <w:tcPr>
            <w:tcW w:w="0" w:type="auto"/>
            <w:tcBorders>
              <w:top w:val="single" w:sz="12" w:space="0" w:color="auto"/>
              <w:left w:val="single" w:sz="12" w:space="0" w:color="auto"/>
              <w:right w:val="single" w:sz="12" w:space="0" w:color="auto"/>
            </w:tcBorders>
          </w:tcPr>
          <w:p w:rsidR="005A1323" w:rsidRPr="002976B9" w:rsidRDefault="005A1323" w:rsidP="009E2D81">
            <w:pPr>
              <w:pStyle w:val="24"/>
              <w:widowControl w:val="0"/>
              <w:spacing w:before="0" w:after="0"/>
              <w:ind w:left="0" w:firstLine="0"/>
              <w:jc w:val="center"/>
              <w:rPr>
                <w:rFonts w:ascii="Times New Roman" w:hAnsi="Times New Roman"/>
              </w:rPr>
            </w:pPr>
            <w:r w:rsidRPr="002976B9">
              <w:rPr>
                <w:rFonts w:ascii="Times New Roman" w:hAnsi="Times New Roman"/>
              </w:rPr>
              <w:t>-</w:t>
            </w:r>
          </w:p>
        </w:tc>
      </w:tr>
      <w:tr w:rsidR="005A1323" w:rsidRPr="002976B9" w:rsidTr="003D78BF">
        <w:trPr>
          <w:trHeight w:val="20"/>
          <w:jc w:val="center"/>
        </w:trPr>
        <w:tc>
          <w:tcPr>
            <w:tcW w:w="5713" w:type="dxa"/>
            <w:gridSpan w:val="2"/>
            <w:tcBorders>
              <w:top w:val="single" w:sz="12" w:space="0" w:color="auto"/>
              <w:left w:val="single" w:sz="12" w:space="0" w:color="auto"/>
              <w:bottom w:val="single" w:sz="12" w:space="0" w:color="auto"/>
              <w:right w:val="single" w:sz="12" w:space="0" w:color="auto"/>
            </w:tcBorders>
          </w:tcPr>
          <w:p w:rsidR="005A1323" w:rsidRPr="002976B9" w:rsidRDefault="005A1323" w:rsidP="009E2D81">
            <w:pPr>
              <w:pStyle w:val="24"/>
              <w:widowControl w:val="0"/>
              <w:spacing w:before="0" w:after="0"/>
              <w:ind w:left="0" w:firstLine="0"/>
              <w:jc w:val="right"/>
              <w:rPr>
                <w:rFonts w:ascii="Times New Roman" w:hAnsi="Times New Roman"/>
                <w:b/>
                <w:bCs/>
              </w:rPr>
            </w:pPr>
            <w:r w:rsidRPr="002976B9">
              <w:rPr>
                <w:rFonts w:ascii="Times New Roman" w:hAnsi="Times New Roman"/>
                <w:b/>
                <w:bCs/>
              </w:rPr>
              <w:t>Всего:</w:t>
            </w:r>
          </w:p>
        </w:tc>
        <w:tc>
          <w:tcPr>
            <w:tcW w:w="1240" w:type="dxa"/>
            <w:tcBorders>
              <w:top w:val="single" w:sz="12" w:space="0" w:color="auto"/>
              <w:left w:val="single" w:sz="12" w:space="0" w:color="auto"/>
              <w:bottom w:val="single" w:sz="12" w:space="0" w:color="auto"/>
              <w:right w:val="single" w:sz="12" w:space="0" w:color="auto"/>
            </w:tcBorders>
          </w:tcPr>
          <w:p w:rsidR="005A1323" w:rsidRPr="002976B9" w:rsidRDefault="005A1323" w:rsidP="00B6747E">
            <w:pPr>
              <w:spacing w:line="240" w:lineRule="auto"/>
              <w:ind w:firstLine="0"/>
              <w:rPr>
                <w:b/>
                <w:bCs/>
              </w:rPr>
            </w:pPr>
            <w:r w:rsidRPr="002976B9">
              <w:rPr>
                <w:b/>
                <w:bCs/>
              </w:rPr>
              <w:t>144</w:t>
            </w:r>
            <w:r w:rsidR="00B6747E">
              <w:rPr>
                <w:b/>
                <w:bCs/>
              </w:rPr>
              <w:t>+8</w:t>
            </w:r>
          </w:p>
        </w:tc>
        <w:tc>
          <w:tcPr>
            <w:tcW w:w="0" w:type="auto"/>
            <w:tcBorders>
              <w:top w:val="single" w:sz="12" w:space="0" w:color="auto"/>
              <w:left w:val="single" w:sz="12" w:space="0" w:color="auto"/>
              <w:bottom w:val="single" w:sz="12" w:space="0" w:color="auto"/>
            </w:tcBorders>
          </w:tcPr>
          <w:p w:rsidR="005A1323" w:rsidRPr="002976B9" w:rsidRDefault="005A1323" w:rsidP="009E2D81">
            <w:pPr>
              <w:spacing w:line="240" w:lineRule="auto"/>
              <w:jc w:val="center"/>
              <w:rPr>
                <w:b/>
                <w:bCs/>
              </w:rPr>
            </w:pPr>
            <w:r w:rsidRPr="002976B9">
              <w:rPr>
                <w:b/>
                <w:bCs/>
              </w:rPr>
              <w:t>72</w:t>
            </w:r>
          </w:p>
        </w:tc>
        <w:tc>
          <w:tcPr>
            <w:tcW w:w="0" w:type="auto"/>
            <w:tcBorders>
              <w:top w:val="single" w:sz="12" w:space="0" w:color="auto"/>
              <w:bottom w:val="single" w:sz="12" w:space="0" w:color="auto"/>
              <w:right w:val="single" w:sz="12" w:space="0" w:color="auto"/>
            </w:tcBorders>
          </w:tcPr>
          <w:p w:rsidR="005A1323" w:rsidRPr="002976B9" w:rsidRDefault="005A1323" w:rsidP="009E2D81">
            <w:pPr>
              <w:spacing w:line="240" w:lineRule="auto"/>
              <w:jc w:val="center"/>
              <w:rPr>
                <w:bCs/>
              </w:rPr>
            </w:pPr>
            <w:r w:rsidRPr="002976B9">
              <w:rPr>
                <w:bCs/>
              </w:rPr>
              <w:t>26</w:t>
            </w:r>
          </w:p>
        </w:tc>
        <w:tc>
          <w:tcPr>
            <w:tcW w:w="0" w:type="auto"/>
            <w:tcBorders>
              <w:top w:val="single" w:sz="12" w:space="0" w:color="auto"/>
              <w:bottom w:val="single" w:sz="12" w:space="0" w:color="auto"/>
              <w:right w:val="single" w:sz="12" w:space="0" w:color="auto"/>
            </w:tcBorders>
          </w:tcPr>
          <w:p w:rsidR="005A1323" w:rsidRPr="002976B9" w:rsidRDefault="005A1323" w:rsidP="009E2D81">
            <w:pPr>
              <w:spacing w:line="240" w:lineRule="auto"/>
              <w:jc w:val="center"/>
              <w:rPr>
                <w:bCs/>
              </w:rPr>
            </w:pPr>
            <w:r w:rsidRPr="002976B9">
              <w:rPr>
                <w:bCs/>
              </w:rPr>
              <w:t>20</w:t>
            </w:r>
          </w:p>
        </w:tc>
        <w:tc>
          <w:tcPr>
            <w:tcW w:w="0" w:type="auto"/>
            <w:tcBorders>
              <w:top w:val="single" w:sz="12" w:space="0" w:color="auto"/>
              <w:left w:val="single" w:sz="12" w:space="0" w:color="auto"/>
              <w:bottom w:val="single" w:sz="12" w:space="0" w:color="auto"/>
              <w:right w:val="single" w:sz="12" w:space="0" w:color="auto"/>
            </w:tcBorders>
          </w:tcPr>
          <w:p w:rsidR="005A1323" w:rsidRPr="002976B9" w:rsidRDefault="005A1323" w:rsidP="00B6747E">
            <w:pPr>
              <w:spacing w:line="240" w:lineRule="auto"/>
              <w:ind w:firstLine="0"/>
              <w:rPr>
                <w:b/>
                <w:bCs/>
              </w:rPr>
            </w:pPr>
            <w:r w:rsidRPr="002976B9">
              <w:rPr>
                <w:b/>
                <w:bCs/>
              </w:rPr>
              <w:t>36</w:t>
            </w:r>
          </w:p>
        </w:tc>
        <w:tc>
          <w:tcPr>
            <w:tcW w:w="0" w:type="auto"/>
            <w:tcBorders>
              <w:top w:val="single" w:sz="12" w:space="0" w:color="auto"/>
              <w:bottom w:val="single" w:sz="12" w:space="0" w:color="auto"/>
              <w:right w:val="single" w:sz="12" w:space="0" w:color="auto"/>
            </w:tcBorders>
          </w:tcPr>
          <w:p w:rsidR="005A1323" w:rsidRPr="002976B9" w:rsidRDefault="005A1323" w:rsidP="009E2D81">
            <w:pPr>
              <w:spacing w:line="240" w:lineRule="auto"/>
              <w:jc w:val="center"/>
              <w:rPr>
                <w:b/>
                <w:bCs/>
              </w:rPr>
            </w:pPr>
            <w:r w:rsidRPr="002976B9">
              <w:rPr>
                <w:b/>
                <w:bCs/>
              </w:rPr>
              <w:t>36</w:t>
            </w:r>
          </w:p>
        </w:tc>
        <w:tc>
          <w:tcPr>
            <w:tcW w:w="0" w:type="auto"/>
            <w:tcBorders>
              <w:top w:val="single" w:sz="12" w:space="0" w:color="auto"/>
              <w:left w:val="single" w:sz="12" w:space="0" w:color="auto"/>
              <w:bottom w:val="single" w:sz="12" w:space="0" w:color="auto"/>
              <w:right w:val="single" w:sz="12" w:space="0" w:color="auto"/>
            </w:tcBorders>
          </w:tcPr>
          <w:p w:rsidR="005A1323" w:rsidRPr="002976B9" w:rsidRDefault="005A1323" w:rsidP="009E2D81">
            <w:pPr>
              <w:spacing w:line="240" w:lineRule="auto"/>
              <w:jc w:val="center"/>
              <w:rPr>
                <w:b/>
                <w:bCs/>
              </w:rPr>
            </w:pPr>
            <w:r w:rsidRPr="002976B9">
              <w:rPr>
                <w:b/>
                <w:bCs/>
              </w:rPr>
              <w:t>-</w:t>
            </w:r>
          </w:p>
        </w:tc>
      </w:tr>
    </w:tbl>
    <w:p w:rsidR="005A1323" w:rsidRPr="002976B9" w:rsidRDefault="005A1323" w:rsidP="009E2D81">
      <w:pPr>
        <w:pStyle w:val="af1"/>
        <w:spacing w:before="0" w:after="0"/>
        <w:ind w:left="927"/>
        <w:jc w:val="center"/>
        <w:rPr>
          <w:b/>
        </w:rPr>
      </w:pPr>
    </w:p>
    <w:p w:rsidR="005A1323" w:rsidRPr="002976B9" w:rsidRDefault="005A1323" w:rsidP="009E2D81">
      <w:pPr>
        <w:pStyle w:val="af1"/>
        <w:spacing w:before="0" w:after="0"/>
        <w:ind w:left="927"/>
        <w:jc w:val="center"/>
        <w:rPr>
          <w:b/>
        </w:rPr>
      </w:pPr>
    </w:p>
    <w:p w:rsidR="005A1323" w:rsidRPr="002976B9" w:rsidRDefault="005A1323" w:rsidP="009E2D81">
      <w:pPr>
        <w:pStyle w:val="af1"/>
        <w:spacing w:before="0" w:after="0"/>
        <w:ind w:left="927"/>
        <w:jc w:val="center"/>
        <w:rPr>
          <w:b/>
        </w:rPr>
      </w:pPr>
    </w:p>
    <w:p w:rsidR="005A1323" w:rsidRPr="002976B9" w:rsidRDefault="005A1323" w:rsidP="009E2D81">
      <w:pPr>
        <w:pStyle w:val="af1"/>
        <w:spacing w:before="0" w:after="0"/>
        <w:ind w:left="927"/>
        <w:jc w:val="center"/>
        <w:rPr>
          <w:b/>
        </w:rPr>
      </w:pPr>
    </w:p>
    <w:p w:rsidR="005A1323" w:rsidRPr="002976B9" w:rsidRDefault="005A1323" w:rsidP="009E2D81">
      <w:pPr>
        <w:pStyle w:val="af1"/>
        <w:spacing w:before="0" w:after="0"/>
        <w:ind w:left="927"/>
        <w:jc w:val="center"/>
        <w:rPr>
          <w:b/>
        </w:rPr>
      </w:pPr>
    </w:p>
    <w:p w:rsidR="005A1323" w:rsidRPr="002976B9" w:rsidRDefault="005A1323" w:rsidP="009E2D81">
      <w:pPr>
        <w:pStyle w:val="af1"/>
        <w:spacing w:before="0" w:after="0"/>
        <w:ind w:left="927"/>
        <w:jc w:val="center"/>
        <w:rPr>
          <w:b/>
        </w:rPr>
      </w:pPr>
    </w:p>
    <w:p w:rsidR="005A1323" w:rsidRPr="002976B9" w:rsidRDefault="005A1323" w:rsidP="009E2D81">
      <w:pPr>
        <w:pStyle w:val="af1"/>
        <w:spacing w:before="0" w:after="0"/>
        <w:ind w:left="927"/>
        <w:jc w:val="center"/>
        <w:rPr>
          <w:b/>
        </w:rPr>
      </w:pPr>
    </w:p>
    <w:p w:rsidR="005A1323" w:rsidRPr="002976B9" w:rsidRDefault="005A1323" w:rsidP="009E2D81">
      <w:pPr>
        <w:pStyle w:val="af1"/>
        <w:spacing w:before="0" w:after="0"/>
        <w:ind w:left="927"/>
        <w:jc w:val="center"/>
        <w:rPr>
          <w:b/>
        </w:rPr>
      </w:pPr>
    </w:p>
    <w:p w:rsidR="005A1323" w:rsidRPr="002976B9" w:rsidRDefault="005A1323" w:rsidP="009E2D81">
      <w:pPr>
        <w:pStyle w:val="af1"/>
        <w:spacing w:before="0" w:after="0"/>
        <w:ind w:left="927"/>
        <w:jc w:val="center"/>
        <w:rPr>
          <w:b/>
        </w:rPr>
      </w:pPr>
    </w:p>
    <w:p w:rsidR="005A1323" w:rsidRPr="002976B9" w:rsidRDefault="005A1323" w:rsidP="009E2D81">
      <w:pPr>
        <w:pStyle w:val="af1"/>
        <w:spacing w:before="0" w:after="0"/>
        <w:ind w:left="927"/>
        <w:jc w:val="center"/>
        <w:rPr>
          <w:b/>
        </w:rPr>
      </w:pPr>
    </w:p>
    <w:p w:rsidR="005A1323" w:rsidRPr="002976B9" w:rsidRDefault="005A1323" w:rsidP="009E2D81">
      <w:pPr>
        <w:pStyle w:val="af1"/>
        <w:spacing w:before="0" w:after="0"/>
        <w:ind w:left="927"/>
        <w:jc w:val="center"/>
        <w:rPr>
          <w:b/>
          <w:bCs/>
          <w:i/>
          <w:iCs/>
        </w:rPr>
      </w:pPr>
      <w:r w:rsidRPr="002976B9">
        <w:rPr>
          <w:b/>
        </w:rPr>
        <w:lastRenderedPageBreak/>
        <w:t xml:space="preserve">2.2.  Тематический план и содержание профессионального модуля  </w:t>
      </w:r>
      <w:r w:rsidRPr="002976B9">
        <w:rPr>
          <w:b/>
          <w:bCs/>
          <w:iCs/>
          <w:caps/>
        </w:rPr>
        <w:t xml:space="preserve">ПМ. 05 </w:t>
      </w:r>
      <w:r w:rsidRPr="002976B9">
        <w:rPr>
          <w:b/>
          <w:i/>
          <w:sz w:val="16"/>
          <w:szCs w:val="16"/>
        </w:rPr>
        <w:t xml:space="preserve"> </w:t>
      </w:r>
      <w:r w:rsidRPr="002976B9">
        <w:rPr>
          <w:b/>
        </w:rPr>
        <w:t>ПЛАНИРОВАНИЕ И ОРГАНИЗАЦИЯ ПРОИЗВОДСТВЕННОЙ ДЕЯТЕЛЬНОСТИ</w:t>
      </w:r>
    </w:p>
    <w:p w:rsidR="005A1323" w:rsidRPr="002976B9" w:rsidRDefault="005A1323" w:rsidP="009E2D81">
      <w:pPr>
        <w:pStyle w:val="af1"/>
        <w:spacing w:before="0" w:after="0"/>
        <w:ind w:left="927"/>
        <w:jc w:val="center"/>
        <w:rPr>
          <w:b/>
          <w:bCs/>
          <w:iCs/>
          <w:caps/>
        </w:rPr>
      </w:pPr>
    </w:p>
    <w:tbl>
      <w:tblPr>
        <w:tblW w:w="153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425"/>
        <w:gridCol w:w="9923"/>
        <w:gridCol w:w="992"/>
        <w:gridCol w:w="284"/>
        <w:gridCol w:w="1276"/>
      </w:tblGrid>
      <w:tr w:rsidR="00C558B4" w:rsidRPr="002976B9" w:rsidTr="00C558B4">
        <w:trPr>
          <w:trHeight w:val="20"/>
        </w:trPr>
        <w:tc>
          <w:tcPr>
            <w:tcW w:w="2411" w:type="dxa"/>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Наименование разделов и тем</w:t>
            </w:r>
          </w:p>
        </w:tc>
        <w:tc>
          <w:tcPr>
            <w:tcW w:w="10348" w:type="dxa"/>
            <w:gridSpan w:val="2"/>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iCs/>
                <w:sz w:val="20"/>
                <w:szCs w:val="20"/>
              </w:rPr>
              <w:t>Содержание учебного материала и формы организации деятельности обучающи</w:t>
            </w:r>
            <w:bookmarkStart w:id="8" w:name="_GoBack"/>
            <w:bookmarkEnd w:id="8"/>
            <w:r w:rsidRPr="002976B9">
              <w:rPr>
                <w:b/>
                <w:bCs/>
                <w:iCs/>
                <w:sz w:val="20"/>
                <w:szCs w:val="20"/>
              </w:rPr>
              <w:t>хся</w:t>
            </w:r>
          </w:p>
        </w:tc>
        <w:tc>
          <w:tcPr>
            <w:tcW w:w="1276" w:type="dxa"/>
            <w:gridSpan w:val="2"/>
            <w:shd w:val="clear" w:color="auto" w:fill="auto"/>
          </w:tcPr>
          <w:p w:rsidR="00C558B4" w:rsidRPr="002976B9" w:rsidRDefault="00C558B4" w:rsidP="00C558B4">
            <w:pPr>
              <w:spacing w:line="240" w:lineRule="auto"/>
              <w:ind w:firstLine="0"/>
              <w:rPr>
                <w:i/>
                <w:iCs/>
                <w:sz w:val="16"/>
                <w:szCs w:val="16"/>
              </w:rPr>
            </w:pPr>
          </w:p>
        </w:tc>
        <w:tc>
          <w:tcPr>
            <w:tcW w:w="1276" w:type="dxa"/>
          </w:tcPr>
          <w:p w:rsidR="00C558B4" w:rsidRPr="002976B9" w:rsidRDefault="00C558B4" w:rsidP="00C558B4">
            <w:pPr>
              <w:spacing w:line="240" w:lineRule="auto"/>
              <w:ind w:firstLine="0"/>
              <w:rPr>
                <w:i/>
                <w:iCs/>
                <w:sz w:val="16"/>
                <w:szCs w:val="16"/>
              </w:rPr>
            </w:pPr>
          </w:p>
        </w:tc>
      </w:tr>
      <w:tr w:rsidR="00C558B4" w:rsidRPr="002976B9" w:rsidTr="00C558B4">
        <w:trPr>
          <w:trHeight w:val="20"/>
        </w:trPr>
        <w:tc>
          <w:tcPr>
            <w:tcW w:w="2411" w:type="dxa"/>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1</w:t>
            </w:r>
          </w:p>
        </w:tc>
        <w:tc>
          <w:tcPr>
            <w:tcW w:w="10348" w:type="dxa"/>
            <w:gridSpan w:val="2"/>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2</w:t>
            </w:r>
          </w:p>
        </w:tc>
        <w:tc>
          <w:tcPr>
            <w:tcW w:w="1276" w:type="dxa"/>
            <w:gridSpan w:val="2"/>
            <w:shd w:val="clear" w:color="auto" w:fill="auto"/>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3</w:t>
            </w:r>
          </w:p>
        </w:tc>
        <w:tc>
          <w:tcPr>
            <w:tcW w:w="1276" w:type="dxa"/>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r>
      <w:tr w:rsidR="00C558B4" w:rsidRPr="002976B9" w:rsidTr="00C558B4">
        <w:trPr>
          <w:trHeight w:val="20"/>
        </w:trPr>
        <w:tc>
          <w:tcPr>
            <w:tcW w:w="2411" w:type="dxa"/>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10348" w:type="dxa"/>
            <w:gridSpan w:val="2"/>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75" w:hanging="175"/>
              <w:jc w:val="center"/>
              <w:rPr>
                <w:b/>
                <w:sz w:val="20"/>
                <w:szCs w:val="20"/>
              </w:rPr>
            </w:pPr>
            <w:r w:rsidRPr="002976B9">
              <w:rPr>
                <w:b/>
                <w:sz w:val="20"/>
                <w:szCs w:val="20"/>
              </w:rPr>
              <w:t xml:space="preserve">МДК.05.01 </w:t>
            </w:r>
          </w:p>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75" w:hanging="175"/>
              <w:jc w:val="center"/>
              <w:rPr>
                <w:b/>
                <w:bCs/>
                <w:sz w:val="20"/>
                <w:szCs w:val="20"/>
              </w:rPr>
            </w:pPr>
            <w:r w:rsidRPr="002976B9">
              <w:rPr>
                <w:b/>
                <w:bCs/>
                <w:sz w:val="20"/>
                <w:szCs w:val="20"/>
              </w:rPr>
              <w:t>МДК 05.01 Управление персоналом подразделения</w:t>
            </w:r>
            <w:r w:rsidRPr="002976B9">
              <w:rPr>
                <w:b/>
                <w:bCs/>
                <w:sz w:val="20"/>
                <w:szCs w:val="20"/>
                <w:lang w:eastAsia="en-US"/>
              </w:rPr>
              <w:t xml:space="preserve"> производства изделий из полимерных композитов</w:t>
            </w:r>
          </w:p>
        </w:tc>
        <w:tc>
          <w:tcPr>
            <w:tcW w:w="1276" w:type="dxa"/>
            <w:gridSpan w:val="2"/>
            <w:shd w:val="clear" w:color="auto" w:fill="auto"/>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36</w:t>
            </w:r>
          </w:p>
        </w:tc>
        <w:tc>
          <w:tcPr>
            <w:tcW w:w="1276" w:type="dxa"/>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r>
      <w:tr w:rsidR="00C558B4" w:rsidRPr="002976B9" w:rsidTr="00C558B4">
        <w:trPr>
          <w:trHeight w:val="20"/>
        </w:trPr>
        <w:tc>
          <w:tcPr>
            <w:tcW w:w="12759" w:type="dxa"/>
            <w:gridSpan w:val="3"/>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 xml:space="preserve">Раздел 1 </w:t>
            </w:r>
          </w:p>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20"/>
                <w:szCs w:val="20"/>
              </w:rPr>
            </w:pPr>
            <w:r w:rsidRPr="002976B9">
              <w:rPr>
                <w:b/>
                <w:bCs/>
                <w:sz w:val="20"/>
                <w:szCs w:val="20"/>
              </w:rPr>
              <w:t>Управление персоналом подразделения</w:t>
            </w:r>
            <w:r w:rsidRPr="002976B9">
              <w:rPr>
                <w:b/>
                <w:bCs/>
                <w:sz w:val="20"/>
                <w:szCs w:val="20"/>
                <w:lang w:eastAsia="en-US"/>
              </w:rPr>
              <w:t xml:space="preserve"> производства изделий из полимерных композитов</w:t>
            </w:r>
            <w:r w:rsidRPr="002976B9">
              <w:rPr>
                <w:bCs/>
                <w:i/>
                <w:sz w:val="20"/>
                <w:szCs w:val="20"/>
              </w:rPr>
              <w:t xml:space="preserve"> </w:t>
            </w:r>
          </w:p>
        </w:tc>
        <w:tc>
          <w:tcPr>
            <w:tcW w:w="1276" w:type="dxa"/>
            <w:gridSpan w:val="2"/>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36</w:t>
            </w: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60"/>
        </w:trPr>
        <w:tc>
          <w:tcPr>
            <w:tcW w:w="2411" w:type="dxa"/>
            <w:vMerge w:val="restart"/>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 xml:space="preserve">Тема 1.1. </w:t>
            </w:r>
          </w:p>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Организация  производственного и технологического процесса в пространстве и во времени</w:t>
            </w:r>
          </w:p>
        </w:tc>
        <w:tc>
          <w:tcPr>
            <w:tcW w:w="10348" w:type="dxa"/>
            <w:gridSpan w:val="2"/>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0"/>
                <w:szCs w:val="20"/>
              </w:rPr>
            </w:pPr>
            <w:r w:rsidRPr="002976B9">
              <w:rPr>
                <w:rStyle w:val="212pt"/>
                <w:bCs/>
                <w:i/>
                <w:color w:val="auto"/>
                <w:sz w:val="20"/>
                <w:szCs w:val="20"/>
              </w:rPr>
              <w:t>Практическое занятие №1-2</w:t>
            </w:r>
          </w:p>
        </w:tc>
        <w:tc>
          <w:tcPr>
            <w:tcW w:w="1276" w:type="dxa"/>
            <w:gridSpan w:val="2"/>
            <w:vMerge w:val="restart"/>
            <w:shd w:val="clear" w:color="auto" w:fill="FFFFFF"/>
          </w:tcPr>
          <w:p w:rsidR="00C558B4" w:rsidRPr="002976B9" w:rsidRDefault="00C558B4" w:rsidP="009E2D81">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4</w:t>
            </w:r>
          </w:p>
        </w:tc>
        <w:tc>
          <w:tcPr>
            <w:tcW w:w="1276" w:type="dxa"/>
            <w:shd w:val="clear" w:color="auto" w:fill="FFFFFF"/>
          </w:tcPr>
          <w:p w:rsidR="00C558B4" w:rsidRPr="002976B9" w:rsidRDefault="00C558B4" w:rsidP="009E2D81">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9923" w:type="dxa"/>
            <w:shd w:val="clear" w:color="auto" w:fill="FFFFFF"/>
          </w:tcPr>
          <w:p w:rsidR="00C558B4" w:rsidRPr="002976B9" w:rsidRDefault="00C558B4" w:rsidP="009E2D81">
            <w:pPr>
              <w:spacing w:line="240" w:lineRule="auto"/>
              <w:rPr>
                <w:b/>
                <w:bCs/>
                <w:i/>
                <w:iCs/>
                <w:sz w:val="20"/>
                <w:szCs w:val="20"/>
                <w:lang w:val="en-US"/>
              </w:rPr>
            </w:pPr>
            <w:r w:rsidRPr="002976B9">
              <w:rPr>
                <w:rStyle w:val="apple-style-span"/>
                <w:i/>
                <w:sz w:val="20"/>
                <w:szCs w:val="20"/>
              </w:rPr>
              <w:t xml:space="preserve">Понятие о производственной структуре предприятия. </w:t>
            </w:r>
            <w:r w:rsidRPr="002976B9">
              <w:rPr>
                <w:i/>
                <w:sz w:val="20"/>
                <w:szCs w:val="20"/>
              </w:rPr>
              <w:t>Организация производства. Производственный процесс: понятия, содержание, структура, принципы и методы рациональной организации. Отраслевые особенности организации производственных процессов в организации. Производственные операции, их классификация. Передовой отечественный и зарубежный опыт по применению прогрессивных форм организации труда. Поточное производство.</w:t>
            </w:r>
          </w:p>
        </w:tc>
        <w:tc>
          <w:tcPr>
            <w:tcW w:w="1276" w:type="dxa"/>
            <w:gridSpan w:val="2"/>
            <w:vMerge/>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2</w:t>
            </w:r>
          </w:p>
        </w:tc>
        <w:tc>
          <w:tcPr>
            <w:tcW w:w="9923" w:type="dxa"/>
            <w:shd w:val="clear" w:color="auto" w:fill="FFFFFF"/>
          </w:tcPr>
          <w:p w:rsidR="00C558B4" w:rsidRPr="002976B9" w:rsidRDefault="00C558B4" w:rsidP="009E2D81">
            <w:pPr>
              <w:autoSpaceDE w:val="0"/>
              <w:autoSpaceDN w:val="0"/>
              <w:spacing w:line="240" w:lineRule="auto"/>
              <w:rPr>
                <w:i/>
                <w:sz w:val="20"/>
                <w:szCs w:val="20"/>
              </w:rPr>
            </w:pPr>
            <w:r w:rsidRPr="002976B9">
              <w:rPr>
                <w:i/>
                <w:sz w:val="20"/>
                <w:szCs w:val="20"/>
              </w:rPr>
              <w:t>Виды технологических процессов их особенность и область применения. Основные требования организации труда при ведении технологических процессов. Типы производства и их технико-экономические характеристики. Виды технологической документации. Правила разработки и требования, предъявляемые к технологическому процессу. Исходная информация к составлению технологического процесса, требования предъявляемые к ней. Значение совершенствования</w:t>
            </w:r>
          </w:p>
          <w:p w:rsidR="00C558B4" w:rsidRPr="002976B9" w:rsidRDefault="00C558B4" w:rsidP="009E2D81">
            <w:pPr>
              <w:spacing w:line="240" w:lineRule="auto"/>
              <w:rPr>
                <w:i/>
                <w:iCs/>
                <w:sz w:val="20"/>
                <w:szCs w:val="20"/>
              </w:rPr>
            </w:pPr>
            <w:r w:rsidRPr="002976B9">
              <w:rPr>
                <w:i/>
                <w:sz w:val="20"/>
                <w:szCs w:val="20"/>
              </w:rPr>
              <w:t xml:space="preserve">технологических процессов. </w:t>
            </w:r>
          </w:p>
        </w:tc>
        <w:tc>
          <w:tcPr>
            <w:tcW w:w="1276" w:type="dxa"/>
            <w:gridSpan w:val="2"/>
            <w:vMerge/>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10348" w:type="dxa"/>
            <w:gridSpan w:val="2"/>
            <w:shd w:val="clear" w:color="auto" w:fill="FFFFFF"/>
          </w:tcPr>
          <w:p w:rsidR="00C558B4" w:rsidRPr="002976B9" w:rsidRDefault="00C558B4" w:rsidP="009E2D81">
            <w:pPr>
              <w:spacing w:line="240" w:lineRule="auto"/>
              <w:ind w:firstLine="17"/>
              <w:rPr>
                <w:bCs/>
                <w:i/>
                <w:sz w:val="20"/>
                <w:szCs w:val="20"/>
                <w:shd w:val="clear" w:color="auto" w:fill="FFFFFF"/>
              </w:rPr>
            </w:pPr>
            <w:r w:rsidRPr="002976B9">
              <w:rPr>
                <w:rStyle w:val="212pt"/>
                <w:bCs/>
                <w:i/>
                <w:color w:val="auto"/>
                <w:sz w:val="20"/>
                <w:szCs w:val="20"/>
              </w:rPr>
              <w:t>Практическое занятие №3</w:t>
            </w:r>
          </w:p>
        </w:tc>
        <w:tc>
          <w:tcPr>
            <w:tcW w:w="1276" w:type="dxa"/>
            <w:gridSpan w:val="2"/>
            <w:vMerge w:val="restart"/>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2</w:t>
            </w: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9923" w:type="dxa"/>
            <w:shd w:val="clear" w:color="auto" w:fill="FFFFFF"/>
          </w:tcPr>
          <w:p w:rsidR="00C558B4" w:rsidRPr="002976B9" w:rsidRDefault="00C558B4" w:rsidP="009E2D81">
            <w:pPr>
              <w:spacing w:line="240" w:lineRule="auto"/>
              <w:rPr>
                <w:b/>
                <w:bCs/>
                <w:i/>
                <w:sz w:val="20"/>
                <w:szCs w:val="20"/>
              </w:rPr>
            </w:pPr>
            <w:r w:rsidRPr="002976B9">
              <w:rPr>
                <w:i/>
                <w:sz w:val="20"/>
                <w:szCs w:val="20"/>
              </w:rPr>
              <w:t>Установление производственных заданий исполнителям в соответствии с утвержденными производственными планами и графиками.</w:t>
            </w:r>
          </w:p>
        </w:tc>
        <w:tc>
          <w:tcPr>
            <w:tcW w:w="1276" w:type="dxa"/>
            <w:gridSpan w:val="2"/>
            <w:vMerge/>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val="restart"/>
          </w:tcPr>
          <w:p w:rsidR="00C558B4" w:rsidRPr="002976B9" w:rsidRDefault="00C558B4" w:rsidP="009E2D81">
            <w:pPr>
              <w:spacing w:line="240" w:lineRule="auto"/>
              <w:jc w:val="center"/>
              <w:rPr>
                <w:b/>
                <w:bCs/>
                <w:sz w:val="20"/>
                <w:szCs w:val="20"/>
              </w:rPr>
            </w:pPr>
            <w:r w:rsidRPr="002976B9">
              <w:rPr>
                <w:b/>
                <w:bCs/>
                <w:sz w:val="20"/>
                <w:szCs w:val="20"/>
              </w:rPr>
              <w:t>Тема 1.2</w:t>
            </w:r>
          </w:p>
          <w:p w:rsidR="00C558B4" w:rsidRPr="002976B9" w:rsidRDefault="00C558B4" w:rsidP="009E2D81">
            <w:pPr>
              <w:spacing w:line="240" w:lineRule="auto"/>
              <w:jc w:val="center"/>
              <w:rPr>
                <w:b/>
                <w:bCs/>
                <w:sz w:val="20"/>
                <w:szCs w:val="20"/>
              </w:rPr>
            </w:pPr>
            <w:r w:rsidRPr="002976B9">
              <w:rPr>
                <w:b/>
                <w:bCs/>
                <w:sz w:val="20"/>
                <w:szCs w:val="20"/>
              </w:rPr>
              <w:t xml:space="preserve"> Технико – экономическое планирование</w:t>
            </w:r>
          </w:p>
          <w:p w:rsidR="00C558B4" w:rsidRPr="002976B9" w:rsidRDefault="00C558B4" w:rsidP="009E2D81">
            <w:pPr>
              <w:spacing w:line="240" w:lineRule="auto"/>
              <w:jc w:val="center"/>
              <w:rPr>
                <w:b/>
                <w:bCs/>
                <w:sz w:val="20"/>
                <w:szCs w:val="20"/>
              </w:rPr>
            </w:pPr>
          </w:p>
        </w:tc>
        <w:tc>
          <w:tcPr>
            <w:tcW w:w="10348" w:type="dxa"/>
            <w:gridSpan w:val="2"/>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0"/>
                <w:szCs w:val="20"/>
              </w:rPr>
            </w:pPr>
            <w:r w:rsidRPr="002976B9">
              <w:rPr>
                <w:b/>
                <w:bCs/>
                <w:sz w:val="20"/>
                <w:szCs w:val="20"/>
              </w:rPr>
              <w:t>Содержание учебного материала</w:t>
            </w:r>
          </w:p>
        </w:tc>
        <w:tc>
          <w:tcPr>
            <w:tcW w:w="1276" w:type="dxa"/>
            <w:gridSpan w:val="2"/>
            <w:vMerge w:val="restart"/>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6</w:t>
            </w: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9923" w:type="dxa"/>
            <w:shd w:val="clear" w:color="auto" w:fill="FFFFFF"/>
          </w:tcPr>
          <w:p w:rsidR="00C558B4" w:rsidRPr="002976B9" w:rsidRDefault="00C558B4" w:rsidP="009E2D81">
            <w:pPr>
              <w:spacing w:line="240" w:lineRule="auto"/>
              <w:rPr>
                <w:b/>
                <w:bCs/>
                <w:i/>
                <w:iCs/>
                <w:sz w:val="20"/>
                <w:szCs w:val="20"/>
              </w:rPr>
            </w:pPr>
            <w:r w:rsidRPr="002976B9">
              <w:rPr>
                <w:rStyle w:val="apple-style-span"/>
                <w:sz w:val="20"/>
                <w:szCs w:val="20"/>
              </w:rPr>
              <w:t xml:space="preserve">Планирование производственной мощности. Понятие и методика расчета производственной мощности предприятия. Виды производственной мощности и факторы, определяющие её. Пути улучшения использования производственной мощности. </w:t>
            </w:r>
            <w:r w:rsidRPr="002976B9">
              <w:rPr>
                <w:sz w:val="20"/>
                <w:szCs w:val="20"/>
              </w:rPr>
              <w:t>Планирование производственной программы предприятия. Технико-экономическое обоснование производственной программы.</w:t>
            </w:r>
          </w:p>
        </w:tc>
        <w:tc>
          <w:tcPr>
            <w:tcW w:w="1276" w:type="dxa"/>
            <w:gridSpan w:val="2"/>
            <w:vMerge/>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2</w:t>
            </w:r>
          </w:p>
        </w:tc>
        <w:tc>
          <w:tcPr>
            <w:tcW w:w="9923" w:type="dxa"/>
            <w:shd w:val="clear" w:color="auto" w:fill="FFFFFF"/>
          </w:tcPr>
          <w:p w:rsidR="00C558B4" w:rsidRPr="002976B9" w:rsidRDefault="00C558B4" w:rsidP="009E2D81">
            <w:pPr>
              <w:spacing w:line="240" w:lineRule="auto"/>
              <w:rPr>
                <w:b/>
                <w:bCs/>
                <w:i/>
                <w:iCs/>
                <w:sz w:val="20"/>
                <w:szCs w:val="20"/>
              </w:rPr>
            </w:pPr>
            <w:r w:rsidRPr="002976B9">
              <w:rPr>
                <w:sz w:val="20"/>
                <w:szCs w:val="20"/>
              </w:rPr>
              <w:t>Планирование себестоимости химической продукции. Калькуляция себестоимости единицы продукции. План снижения себестоимости сравнимой товарной продукции. Смета затрат на производство.  Оценка производственных и  непроизводственных затрат на выпуск  продукции. Основные факторы снижения себестоимости.</w:t>
            </w:r>
          </w:p>
        </w:tc>
        <w:tc>
          <w:tcPr>
            <w:tcW w:w="1276" w:type="dxa"/>
            <w:gridSpan w:val="2"/>
            <w:vMerge/>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3</w:t>
            </w:r>
          </w:p>
        </w:tc>
        <w:tc>
          <w:tcPr>
            <w:tcW w:w="9923" w:type="dxa"/>
            <w:shd w:val="clear" w:color="auto" w:fill="FFFFFF"/>
          </w:tcPr>
          <w:p w:rsidR="00C558B4" w:rsidRPr="002976B9" w:rsidRDefault="00C558B4" w:rsidP="009E2D81">
            <w:pPr>
              <w:spacing w:line="240" w:lineRule="auto"/>
              <w:rPr>
                <w:b/>
                <w:bCs/>
                <w:i/>
                <w:iCs/>
                <w:sz w:val="20"/>
                <w:szCs w:val="20"/>
              </w:rPr>
            </w:pPr>
            <w:r w:rsidRPr="002976B9">
              <w:rPr>
                <w:sz w:val="20"/>
                <w:szCs w:val="20"/>
              </w:rPr>
              <w:t xml:space="preserve">Планирование цен на химическую продукцию.Ценообразование в современных условиях. Виды цен, функции и их характеристика. Государственное регулирование цен. Механизмы и методы ценообразования на продукцию (услуги). Совершенствование ценообразования Планирование прибыли и рентабельности производства. </w:t>
            </w:r>
            <w:r w:rsidRPr="002976B9">
              <w:rPr>
                <w:sz w:val="20"/>
                <w:szCs w:val="20"/>
                <w:shd w:val="clear" w:color="auto" w:fill="FFFFFF"/>
              </w:rPr>
              <w:t>Понятие прибыли и ее основные функции. Показатели рентабельности.</w:t>
            </w:r>
            <w:r w:rsidRPr="002976B9">
              <w:rPr>
                <w:sz w:val="20"/>
                <w:szCs w:val="20"/>
              </w:rPr>
              <w:t xml:space="preserve"> Баланс доход и расходов. Планирование прибыли и ее распределение..</w:t>
            </w:r>
          </w:p>
        </w:tc>
        <w:tc>
          <w:tcPr>
            <w:tcW w:w="1276" w:type="dxa"/>
            <w:gridSpan w:val="2"/>
            <w:vMerge/>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10348" w:type="dxa"/>
            <w:gridSpan w:val="2"/>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b/>
                <w:bCs/>
                <w:i/>
                <w:sz w:val="20"/>
                <w:szCs w:val="20"/>
              </w:rPr>
              <w:t>Практические занятия№4</w:t>
            </w:r>
          </w:p>
        </w:tc>
        <w:tc>
          <w:tcPr>
            <w:tcW w:w="1276" w:type="dxa"/>
            <w:gridSpan w:val="2"/>
            <w:vMerge w:val="restart"/>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2</w:t>
            </w: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9923" w:type="dxa"/>
            <w:shd w:val="clear" w:color="auto" w:fill="FFFFFF"/>
          </w:tcPr>
          <w:p w:rsidR="00C558B4" w:rsidRPr="002976B9" w:rsidRDefault="00C558B4" w:rsidP="009E2D81">
            <w:pPr>
              <w:spacing w:line="240" w:lineRule="auto"/>
              <w:rPr>
                <w:i/>
                <w:sz w:val="20"/>
                <w:szCs w:val="20"/>
              </w:rPr>
            </w:pPr>
            <w:r w:rsidRPr="002976B9">
              <w:rPr>
                <w:i/>
                <w:sz w:val="20"/>
                <w:szCs w:val="20"/>
              </w:rPr>
              <w:t>Оценка экономической эффективности деятельности подразделения.</w:t>
            </w:r>
          </w:p>
        </w:tc>
        <w:tc>
          <w:tcPr>
            <w:tcW w:w="1276" w:type="dxa"/>
            <w:gridSpan w:val="2"/>
            <w:vMerge/>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val="restart"/>
          </w:tcPr>
          <w:p w:rsidR="00C558B4" w:rsidRPr="002976B9" w:rsidRDefault="00C558B4" w:rsidP="009E2D81">
            <w:pPr>
              <w:suppressAutoHyphens/>
              <w:spacing w:line="240" w:lineRule="auto"/>
              <w:jc w:val="center"/>
              <w:rPr>
                <w:b/>
                <w:bCs/>
                <w:sz w:val="20"/>
                <w:szCs w:val="20"/>
              </w:rPr>
            </w:pPr>
            <w:r w:rsidRPr="002976B9">
              <w:rPr>
                <w:b/>
                <w:bCs/>
                <w:sz w:val="20"/>
                <w:szCs w:val="20"/>
              </w:rPr>
              <w:lastRenderedPageBreak/>
              <w:t xml:space="preserve">Тема 1.3. </w:t>
            </w:r>
          </w:p>
          <w:p w:rsidR="00C558B4" w:rsidRPr="002976B9" w:rsidRDefault="00C558B4" w:rsidP="009E2D81">
            <w:pPr>
              <w:suppressAutoHyphens/>
              <w:spacing w:line="240" w:lineRule="auto"/>
              <w:jc w:val="center"/>
              <w:rPr>
                <w:b/>
                <w:sz w:val="20"/>
                <w:szCs w:val="20"/>
              </w:rPr>
            </w:pPr>
            <w:r w:rsidRPr="002976B9">
              <w:rPr>
                <w:b/>
                <w:bCs/>
                <w:sz w:val="20"/>
                <w:szCs w:val="20"/>
              </w:rPr>
              <w:t>Организация и нормирование труда на предприятии</w:t>
            </w:r>
          </w:p>
        </w:tc>
        <w:tc>
          <w:tcPr>
            <w:tcW w:w="10348" w:type="dxa"/>
            <w:gridSpan w:val="2"/>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0"/>
                <w:szCs w:val="20"/>
              </w:rPr>
            </w:pPr>
            <w:r w:rsidRPr="002976B9">
              <w:rPr>
                <w:b/>
                <w:bCs/>
                <w:sz w:val="20"/>
                <w:szCs w:val="20"/>
              </w:rPr>
              <w:t>Содержание учебного материала</w:t>
            </w:r>
          </w:p>
        </w:tc>
        <w:tc>
          <w:tcPr>
            <w:tcW w:w="1276" w:type="dxa"/>
            <w:gridSpan w:val="2"/>
            <w:vMerge w:val="restart"/>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8</w:t>
            </w: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9923" w:type="dxa"/>
            <w:shd w:val="clear" w:color="auto" w:fill="FFFFFF"/>
          </w:tcPr>
          <w:p w:rsidR="00C558B4" w:rsidRPr="002976B9" w:rsidRDefault="00C558B4" w:rsidP="009E2D81">
            <w:pPr>
              <w:spacing w:line="240" w:lineRule="auto"/>
              <w:rPr>
                <w:i/>
                <w:iCs/>
                <w:sz w:val="20"/>
                <w:szCs w:val="20"/>
              </w:rPr>
            </w:pPr>
            <w:r w:rsidRPr="002976B9">
              <w:rPr>
                <w:sz w:val="20"/>
                <w:szCs w:val="20"/>
              </w:rPr>
              <w:t>Трудовое законодательство. Экономика и организация труда. Задачи организации труда: экономические, психофизиологические, социальные направления работ по организации труда. Разработка режимов труда и отдыха, изучение и распространение передовых приемов труда. Трудовая и технологическая дисциплина. Права и обязанности работников в сфере профессиональной деятельности.</w:t>
            </w:r>
          </w:p>
        </w:tc>
        <w:tc>
          <w:tcPr>
            <w:tcW w:w="1276" w:type="dxa"/>
            <w:gridSpan w:val="2"/>
            <w:vMerge/>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2.</w:t>
            </w:r>
          </w:p>
        </w:tc>
        <w:tc>
          <w:tcPr>
            <w:tcW w:w="9923" w:type="dxa"/>
            <w:shd w:val="clear" w:color="auto" w:fill="FFFFFF"/>
          </w:tcPr>
          <w:p w:rsidR="00C558B4" w:rsidRPr="002976B9" w:rsidRDefault="00C558B4" w:rsidP="009E2D81">
            <w:pPr>
              <w:spacing w:line="240" w:lineRule="auto"/>
              <w:rPr>
                <w:i/>
                <w:iCs/>
                <w:sz w:val="20"/>
                <w:szCs w:val="20"/>
              </w:rPr>
            </w:pPr>
            <w:r w:rsidRPr="002976B9">
              <w:rPr>
                <w:sz w:val="20"/>
                <w:szCs w:val="20"/>
                <w:shd w:val="clear" w:color="auto" w:fill="FFFFFF"/>
              </w:rPr>
              <w:t>Организация управления охраной трудав организации и проведение работ по охране труда.</w:t>
            </w:r>
            <w:r w:rsidRPr="002976B9">
              <w:rPr>
                <w:sz w:val="20"/>
                <w:szCs w:val="20"/>
              </w:rPr>
              <w:t>Правовые, нормативные и организационные основы охраны труда в организации. Виды инструктажей, правила трудового распорядка, охраны труда, производственной санитарии.</w:t>
            </w:r>
          </w:p>
        </w:tc>
        <w:tc>
          <w:tcPr>
            <w:tcW w:w="1276" w:type="dxa"/>
            <w:gridSpan w:val="2"/>
            <w:vMerge/>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3</w:t>
            </w:r>
          </w:p>
        </w:tc>
        <w:tc>
          <w:tcPr>
            <w:tcW w:w="9923" w:type="dxa"/>
            <w:shd w:val="clear" w:color="auto" w:fill="FFFFFF"/>
          </w:tcPr>
          <w:p w:rsidR="00C558B4" w:rsidRPr="002976B9" w:rsidRDefault="00C558B4" w:rsidP="009E2D81">
            <w:pPr>
              <w:spacing w:line="240" w:lineRule="auto"/>
              <w:rPr>
                <w:i/>
                <w:iCs/>
                <w:sz w:val="20"/>
                <w:szCs w:val="20"/>
              </w:rPr>
            </w:pPr>
            <w:r w:rsidRPr="002976B9">
              <w:rPr>
                <w:sz w:val="20"/>
                <w:szCs w:val="20"/>
              </w:rPr>
              <w:t>Нормирование труда. Методы нормирования труда.  Понятие о рабочем времени. Классификация затрат рабочего времени: время работы и время перерывов. Характеристика видов работы и видов перерывов. Баланс рабочего времени. Порядок оформления табеля учета рабочего времени. Документальное оформление выполненных работ. Участие в разработке мероприятий по выявлению резервов производства, созданию благоприятных условий труда, рациональному использованию рабочего времени.</w:t>
            </w:r>
          </w:p>
        </w:tc>
        <w:tc>
          <w:tcPr>
            <w:tcW w:w="1276" w:type="dxa"/>
            <w:gridSpan w:val="2"/>
            <w:vMerge/>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4</w:t>
            </w:r>
          </w:p>
        </w:tc>
        <w:tc>
          <w:tcPr>
            <w:tcW w:w="9923" w:type="dxa"/>
            <w:shd w:val="clear" w:color="auto" w:fill="FFFFFF"/>
          </w:tcPr>
          <w:p w:rsidR="00C558B4" w:rsidRPr="002976B9" w:rsidRDefault="00C558B4" w:rsidP="009E2D81">
            <w:pPr>
              <w:spacing w:line="240" w:lineRule="auto"/>
              <w:rPr>
                <w:i/>
                <w:iCs/>
                <w:sz w:val="20"/>
                <w:szCs w:val="20"/>
              </w:rPr>
            </w:pPr>
            <w:r w:rsidRPr="002976B9">
              <w:rPr>
                <w:sz w:val="20"/>
                <w:szCs w:val="20"/>
              </w:rPr>
              <w:t>Организация оплаты и стимулирования труда на предприятии. Сущность заработной платы, ее функции и принципы. Системы и формы оплаты труда. Выявление резервов затрат рабочего времени и фонда оплаты труда. Анализ процесса и результатов деятельности подразделения. Характеристика показателей, определяющих результаты деятельности структурного подразделения.</w:t>
            </w:r>
          </w:p>
        </w:tc>
        <w:tc>
          <w:tcPr>
            <w:tcW w:w="1276" w:type="dxa"/>
            <w:gridSpan w:val="2"/>
            <w:vMerge/>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10348" w:type="dxa"/>
            <w:gridSpan w:val="2"/>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i/>
                <w:sz w:val="20"/>
                <w:szCs w:val="20"/>
              </w:rPr>
            </w:pPr>
            <w:r w:rsidRPr="002976B9">
              <w:rPr>
                <w:b/>
                <w:bCs/>
                <w:i/>
                <w:sz w:val="20"/>
                <w:szCs w:val="20"/>
              </w:rPr>
              <w:t>Практические занятия №5-6</w:t>
            </w:r>
          </w:p>
        </w:tc>
        <w:tc>
          <w:tcPr>
            <w:tcW w:w="1276" w:type="dxa"/>
            <w:gridSpan w:val="2"/>
            <w:vMerge w:val="restart"/>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4</w:t>
            </w: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9923" w:type="dxa"/>
            <w:shd w:val="clear" w:color="auto" w:fill="FFFFFF"/>
          </w:tcPr>
          <w:p w:rsidR="00C558B4" w:rsidRPr="002976B9" w:rsidRDefault="00C558B4" w:rsidP="009E2D81">
            <w:pPr>
              <w:autoSpaceDE w:val="0"/>
              <w:autoSpaceDN w:val="0"/>
              <w:spacing w:line="240" w:lineRule="auto"/>
              <w:rPr>
                <w:rStyle w:val="212pt"/>
                <w:b w:val="0"/>
                <w:i/>
                <w:color w:val="auto"/>
                <w:sz w:val="20"/>
                <w:szCs w:val="20"/>
              </w:rPr>
            </w:pPr>
            <w:r w:rsidRPr="002976B9">
              <w:rPr>
                <w:i/>
                <w:sz w:val="20"/>
                <w:szCs w:val="20"/>
              </w:rPr>
              <w:t>Обработка результатов фотографии рабочего времени и хронометражных наблюдений. Оформление первичных документов по учету рабочего времени и простоев</w:t>
            </w:r>
            <w:r w:rsidRPr="002976B9">
              <w:rPr>
                <w:i/>
                <w:spacing w:val="-1"/>
                <w:sz w:val="20"/>
                <w:szCs w:val="20"/>
              </w:rPr>
              <w:t>.</w:t>
            </w:r>
          </w:p>
        </w:tc>
        <w:tc>
          <w:tcPr>
            <w:tcW w:w="1276" w:type="dxa"/>
            <w:gridSpan w:val="2"/>
            <w:vMerge/>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2</w:t>
            </w:r>
          </w:p>
        </w:tc>
        <w:tc>
          <w:tcPr>
            <w:tcW w:w="9923" w:type="dxa"/>
            <w:shd w:val="clear" w:color="auto" w:fill="FFFFFF"/>
          </w:tcPr>
          <w:p w:rsidR="00C558B4" w:rsidRPr="002976B9" w:rsidRDefault="00C558B4" w:rsidP="009E2D81">
            <w:pPr>
              <w:autoSpaceDE w:val="0"/>
              <w:autoSpaceDN w:val="0"/>
              <w:spacing w:line="240" w:lineRule="auto"/>
              <w:rPr>
                <w:i/>
                <w:spacing w:val="-1"/>
                <w:sz w:val="20"/>
                <w:szCs w:val="20"/>
              </w:rPr>
            </w:pPr>
            <w:r w:rsidRPr="002976B9">
              <w:rPr>
                <w:i/>
                <w:sz w:val="20"/>
                <w:szCs w:val="20"/>
              </w:rPr>
              <w:t>Оформление первичных документов по учету выработки, заработной платы. Расчет заработной платы</w:t>
            </w:r>
            <w:r w:rsidRPr="002976B9">
              <w:rPr>
                <w:i/>
                <w:spacing w:val="-1"/>
                <w:sz w:val="20"/>
                <w:szCs w:val="20"/>
              </w:rPr>
              <w:t>.</w:t>
            </w:r>
            <w:r w:rsidRPr="002976B9">
              <w:rPr>
                <w:rStyle w:val="212pt"/>
                <w:bCs/>
                <w:i/>
                <w:color w:val="auto"/>
                <w:sz w:val="20"/>
                <w:szCs w:val="20"/>
              </w:rPr>
              <w:t xml:space="preserve"> Контроль и п</w:t>
            </w:r>
            <w:r w:rsidRPr="002976B9">
              <w:rPr>
                <w:b/>
                <w:i/>
                <w:sz w:val="20"/>
                <w:szCs w:val="20"/>
              </w:rPr>
              <w:t>роведение</w:t>
            </w:r>
            <w:r w:rsidRPr="002976B9">
              <w:rPr>
                <w:i/>
                <w:sz w:val="20"/>
                <w:szCs w:val="20"/>
              </w:rPr>
              <w:t xml:space="preserve"> инструктажа подчиненных в соответствии с требованиями охраны труда.</w:t>
            </w:r>
          </w:p>
        </w:tc>
        <w:tc>
          <w:tcPr>
            <w:tcW w:w="1276" w:type="dxa"/>
            <w:gridSpan w:val="2"/>
            <w:vMerge/>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val="restart"/>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 xml:space="preserve">Тема 1.4. </w:t>
            </w:r>
          </w:p>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Менеджмент в области профессиональной деятельности</w:t>
            </w:r>
          </w:p>
        </w:tc>
        <w:tc>
          <w:tcPr>
            <w:tcW w:w="10348" w:type="dxa"/>
            <w:gridSpan w:val="2"/>
            <w:shd w:val="clear" w:color="auto" w:fill="FFFFFF"/>
          </w:tcPr>
          <w:p w:rsidR="00C558B4" w:rsidRPr="002976B9" w:rsidRDefault="00C558B4" w:rsidP="009E2D81">
            <w:pPr>
              <w:spacing w:line="240" w:lineRule="auto"/>
              <w:ind w:firstLine="17"/>
              <w:rPr>
                <w:bCs/>
                <w:i/>
                <w:sz w:val="20"/>
                <w:szCs w:val="20"/>
              </w:rPr>
            </w:pPr>
            <w:r w:rsidRPr="002976B9">
              <w:rPr>
                <w:b/>
                <w:bCs/>
                <w:sz w:val="20"/>
                <w:szCs w:val="20"/>
              </w:rPr>
              <w:t>Содержание учебного материала</w:t>
            </w:r>
          </w:p>
        </w:tc>
        <w:tc>
          <w:tcPr>
            <w:tcW w:w="1276" w:type="dxa"/>
            <w:gridSpan w:val="2"/>
            <w:vMerge w:val="restart"/>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2</w:t>
            </w: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9923" w:type="dxa"/>
            <w:shd w:val="clear" w:color="auto" w:fill="FFFFFF"/>
          </w:tcPr>
          <w:p w:rsidR="00C558B4" w:rsidRPr="002976B9" w:rsidRDefault="00C558B4" w:rsidP="009E2D81">
            <w:pPr>
              <w:spacing w:line="240" w:lineRule="auto"/>
              <w:rPr>
                <w:b/>
                <w:bCs/>
                <w:i/>
                <w:iCs/>
                <w:sz w:val="20"/>
                <w:szCs w:val="20"/>
              </w:rPr>
            </w:pPr>
            <w:r w:rsidRPr="002976B9">
              <w:rPr>
                <w:b/>
                <w:bCs/>
                <w:sz w:val="20"/>
                <w:szCs w:val="20"/>
              </w:rPr>
              <w:t>Менеджмент в области профессиональной деятельности</w:t>
            </w:r>
            <w:r w:rsidRPr="002976B9">
              <w:rPr>
                <w:sz w:val="20"/>
                <w:szCs w:val="20"/>
              </w:rPr>
              <w:t xml:space="preserve"> Особенности менеджмента в области профессиональной деятельности. Особенности организации управления. Функции, виды менеджмента. Цикл менеджмента (планирование, организация, мотивация и контроль) – основы управленческой деятельности. Взаимосвязь и взаимообусловленность функций управленческого цикла. Практический менеджмент. Основы теории принятия управленческих решений. Типы решений и требования, предъявляемые к ним. Методы принятия решений. Технология принятия управленческих решений. Рациональные приемы использования технической информации при принятии  решений в нестандартных ситуациях. Оценка качества принятых решений. Управление рисками. Виды рисков: предпринимательский, коммерческий и финансовый. Методика оценки капиталовложений и выбор наименее рискованного варианта: по средней арифметической и по коэффициенту вариации.</w:t>
            </w:r>
          </w:p>
        </w:tc>
        <w:tc>
          <w:tcPr>
            <w:tcW w:w="1276" w:type="dxa"/>
            <w:gridSpan w:val="2"/>
            <w:vMerge/>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10348" w:type="dxa"/>
            <w:gridSpan w:val="2"/>
            <w:shd w:val="clear" w:color="auto" w:fill="FFFFFF"/>
          </w:tcPr>
          <w:p w:rsidR="00C558B4" w:rsidRPr="002976B9" w:rsidRDefault="00C558B4" w:rsidP="009E2D81">
            <w:pPr>
              <w:spacing w:line="240" w:lineRule="auto"/>
              <w:ind w:firstLine="17"/>
              <w:rPr>
                <w:bCs/>
                <w:i/>
                <w:sz w:val="20"/>
                <w:szCs w:val="20"/>
              </w:rPr>
            </w:pPr>
            <w:r w:rsidRPr="002976B9">
              <w:rPr>
                <w:b/>
                <w:bCs/>
                <w:i/>
                <w:sz w:val="20"/>
                <w:szCs w:val="20"/>
              </w:rPr>
              <w:t>Практические занятия №7</w:t>
            </w:r>
          </w:p>
        </w:tc>
        <w:tc>
          <w:tcPr>
            <w:tcW w:w="1276" w:type="dxa"/>
            <w:gridSpan w:val="2"/>
            <w:vMerge w:val="restart"/>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2</w:t>
            </w: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9923" w:type="dxa"/>
            <w:shd w:val="clear" w:color="auto" w:fill="FFFFFF"/>
          </w:tcPr>
          <w:p w:rsidR="00C558B4" w:rsidRPr="002976B9" w:rsidRDefault="00C558B4" w:rsidP="009E2D81">
            <w:pPr>
              <w:spacing w:line="240" w:lineRule="auto"/>
              <w:ind w:firstLine="17"/>
              <w:rPr>
                <w:bCs/>
                <w:i/>
                <w:sz w:val="20"/>
                <w:szCs w:val="20"/>
              </w:rPr>
            </w:pPr>
            <w:r w:rsidRPr="002976B9">
              <w:rPr>
                <w:i/>
                <w:sz w:val="20"/>
                <w:szCs w:val="20"/>
              </w:rPr>
              <w:t>Решение ситуационных задач с помощью различных методов принятия управленческих решений</w:t>
            </w:r>
            <w:r w:rsidRPr="002976B9">
              <w:rPr>
                <w:rStyle w:val="212pt"/>
                <w:bCs/>
                <w:i/>
                <w:color w:val="auto"/>
                <w:sz w:val="20"/>
                <w:szCs w:val="20"/>
              </w:rPr>
              <w:t>.</w:t>
            </w:r>
          </w:p>
        </w:tc>
        <w:tc>
          <w:tcPr>
            <w:tcW w:w="1276" w:type="dxa"/>
            <w:gridSpan w:val="2"/>
            <w:vMerge/>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val="restart"/>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shd w:val="clear" w:color="auto" w:fill="FFFFFF"/>
              </w:rPr>
            </w:pPr>
            <w:r w:rsidRPr="002976B9">
              <w:rPr>
                <w:b/>
                <w:bCs/>
                <w:sz w:val="20"/>
                <w:szCs w:val="20"/>
                <w:shd w:val="clear" w:color="auto" w:fill="FFFFFF"/>
              </w:rPr>
              <w:t>Тема 1.5.</w:t>
            </w:r>
          </w:p>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rStyle w:val="113"/>
                <w:color w:val="auto"/>
                <w:sz w:val="20"/>
                <w:szCs w:val="20"/>
              </w:rPr>
              <w:t>Руководство структурным подразделением</w:t>
            </w:r>
          </w:p>
        </w:tc>
        <w:tc>
          <w:tcPr>
            <w:tcW w:w="10348" w:type="dxa"/>
            <w:gridSpan w:val="2"/>
            <w:shd w:val="clear" w:color="auto" w:fill="FFFFFF"/>
          </w:tcPr>
          <w:p w:rsidR="00C558B4" w:rsidRPr="002976B9" w:rsidRDefault="00C558B4" w:rsidP="009E2D81">
            <w:pPr>
              <w:spacing w:line="240" w:lineRule="auto"/>
              <w:ind w:firstLine="17"/>
              <w:rPr>
                <w:bCs/>
                <w:i/>
                <w:sz w:val="20"/>
                <w:szCs w:val="20"/>
              </w:rPr>
            </w:pPr>
            <w:r w:rsidRPr="002976B9">
              <w:rPr>
                <w:b/>
                <w:bCs/>
                <w:i/>
                <w:sz w:val="20"/>
                <w:szCs w:val="20"/>
              </w:rPr>
              <w:t>Практические занятия №8-9</w:t>
            </w:r>
          </w:p>
        </w:tc>
        <w:tc>
          <w:tcPr>
            <w:tcW w:w="1276" w:type="dxa"/>
            <w:gridSpan w:val="2"/>
            <w:vMerge w:val="restart"/>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4</w:t>
            </w: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9923" w:type="dxa"/>
            <w:shd w:val="clear" w:color="auto" w:fill="FFFFFF"/>
          </w:tcPr>
          <w:p w:rsidR="00C558B4" w:rsidRPr="002976B9" w:rsidRDefault="00C558B4" w:rsidP="009E2D81">
            <w:pPr>
              <w:spacing w:line="240" w:lineRule="auto"/>
              <w:rPr>
                <w:b/>
                <w:bCs/>
                <w:i/>
                <w:iCs/>
                <w:sz w:val="20"/>
                <w:szCs w:val="20"/>
              </w:rPr>
            </w:pPr>
            <w:r w:rsidRPr="002976B9">
              <w:rPr>
                <w:i/>
                <w:sz w:val="20"/>
                <w:szCs w:val="20"/>
              </w:rPr>
              <w:t>Управление персоналом структурного подразделения.</w:t>
            </w:r>
            <w:r w:rsidRPr="002976B9">
              <w:rPr>
                <w:rStyle w:val="113"/>
                <w:i/>
                <w:color w:val="auto"/>
                <w:sz w:val="20"/>
                <w:szCs w:val="20"/>
              </w:rPr>
              <w:t>Управление персоналом, как составляющая в управленческой деятельности. Принципы и методы управления персоналом структурного подразделения.Контроль за дисциплиной работников внутри своего подразделения.</w:t>
            </w:r>
            <w:r w:rsidRPr="002976B9">
              <w:rPr>
                <w:i/>
                <w:sz w:val="20"/>
                <w:szCs w:val="20"/>
              </w:rPr>
              <w:t xml:space="preserve"> Понятия и задачи контроля, его основные типы. Управленческое воздействие на подчиненных. Методы управленческого воздействия на подчиненных. Принципы делового общения в коллективе. Организация работы подчиненного коллектива. Организация командного взаимодействия. Планирование действий подчиненных при возникновении </w:t>
            </w:r>
            <w:r w:rsidRPr="002976B9">
              <w:rPr>
                <w:i/>
                <w:sz w:val="20"/>
                <w:szCs w:val="20"/>
              </w:rPr>
              <w:lastRenderedPageBreak/>
              <w:t>нестандартных (чрезвычайных) ситуаций на  производстве. Создание благоприятного микроклимата в трудовом коллективе. Ответственность за результаты своей деятельности, результаты работы  подчиненных. Методы самоанализа, коррекции, планирования, проектирования деятельности.Коммуникативность и общение в сфере управления.</w:t>
            </w:r>
          </w:p>
        </w:tc>
        <w:tc>
          <w:tcPr>
            <w:tcW w:w="1276" w:type="dxa"/>
            <w:gridSpan w:val="2"/>
            <w:vMerge/>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2</w:t>
            </w:r>
          </w:p>
        </w:tc>
        <w:tc>
          <w:tcPr>
            <w:tcW w:w="9923" w:type="dxa"/>
            <w:shd w:val="clear" w:color="auto" w:fill="FFFFFF"/>
          </w:tcPr>
          <w:p w:rsidR="00C558B4" w:rsidRPr="002976B9" w:rsidRDefault="00C558B4" w:rsidP="009E2D81">
            <w:pPr>
              <w:spacing w:line="240" w:lineRule="auto"/>
              <w:rPr>
                <w:b/>
                <w:bCs/>
                <w:i/>
                <w:iCs/>
                <w:sz w:val="20"/>
                <w:szCs w:val="20"/>
              </w:rPr>
            </w:pPr>
            <w:r w:rsidRPr="002976B9">
              <w:rPr>
                <w:i/>
                <w:sz w:val="20"/>
                <w:szCs w:val="20"/>
              </w:rPr>
              <w:t>Инструменты эффективного управления</w:t>
            </w:r>
            <w:r w:rsidRPr="002976B9">
              <w:rPr>
                <w:b/>
                <w:bCs/>
                <w:i/>
                <w:sz w:val="20"/>
                <w:szCs w:val="20"/>
              </w:rPr>
              <w:t xml:space="preserve">. </w:t>
            </w:r>
            <w:r w:rsidRPr="002976B9">
              <w:rPr>
                <w:i/>
                <w:sz w:val="20"/>
                <w:szCs w:val="20"/>
              </w:rPr>
              <w:t>Основы современных методов и средств управления трудовым коллективом. Мотивация и стимулирование – инструменты эффективного управления. Основные факторы и механизмы мотивации работников на решение производственных задач. Материальное и нематериальное стимулирование. Границы использования наказаний и поощрений. Построение системы мотивации в соответствии с индивидуальными потребностями сотрудников.</w:t>
            </w:r>
          </w:p>
        </w:tc>
        <w:tc>
          <w:tcPr>
            <w:tcW w:w="1276" w:type="dxa"/>
            <w:gridSpan w:val="2"/>
            <w:vMerge/>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10348" w:type="dxa"/>
            <w:gridSpan w:val="2"/>
            <w:shd w:val="clear" w:color="auto" w:fill="FFFFFF"/>
          </w:tcPr>
          <w:p w:rsidR="00C558B4" w:rsidRPr="002976B9" w:rsidRDefault="00C558B4" w:rsidP="009E2D81">
            <w:pPr>
              <w:spacing w:line="240" w:lineRule="auto"/>
              <w:ind w:firstLine="17"/>
              <w:rPr>
                <w:bCs/>
                <w:i/>
                <w:sz w:val="20"/>
                <w:szCs w:val="20"/>
              </w:rPr>
            </w:pPr>
            <w:r w:rsidRPr="002976B9">
              <w:rPr>
                <w:b/>
                <w:bCs/>
                <w:i/>
                <w:sz w:val="20"/>
                <w:szCs w:val="20"/>
              </w:rPr>
              <w:t>Практические занятия №10</w:t>
            </w:r>
          </w:p>
        </w:tc>
        <w:tc>
          <w:tcPr>
            <w:tcW w:w="1276" w:type="dxa"/>
            <w:gridSpan w:val="2"/>
            <w:vMerge w:val="restart"/>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r w:rsidRPr="002976B9">
              <w:rPr>
                <w:bCs/>
                <w:i/>
                <w:sz w:val="18"/>
                <w:szCs w:val="18"/>
              </w:rPr>
              <w:t>2</w:t>
            </w: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9923" w:type="dxa"/>
            <w:shd w:val="clear" w:color="auto" w:fill="FFFFFF"/>
          </w:tcPr>
          <w:p w:rsidR="00C558B4" w:rsidRPr="002976B9" w:rsidRDefault="00C558B4" w:rsidP="009E2D81">
            <w:pPr>
              <w:spacing w:line="240" w:lineRule="auto"/>
              <w:ind w:firstLine="17"/>
              <w:rPr>
                <w:bCs/>
                <w:i/>
                <w:sz w:val="20"/>
                <w:szCs w:val="20"/>
              </w:rPr>
            </w:pPr>
            <w:r w:rsidRPr="002976B9">
              <w:rPr>
                <w:i/>
                <w:sz w:val="20"/>
                <w:szCs w:val="20"/>
                <w:shd w:val="clear" w:color="auto" w:fill="FFFFFF"/>
              </w:rPr>
              <w:t>Деловое общение как основа эффективного менеджмента.</w:t>
            </w:r>
          </w:p>
        </w:tc>
        <w:tc>
          <w:tcPr>
            <w:tcW w:w="1276" w:type="dxa"/>
            <w:gridSpan w:val="2"/>
            <w:vMerge/>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18"/>
                <w:szCs w:val="18"/>
              </w:rPr>
            </w:pPr>
          </w:p>
        </w:tc>
      </w:tr>
      <w:tr w:rsidR="00C558B4" w:rsidRPr="002976B9" w:rsidTr="00C558B4">
        <w:trPr>
          <w:trHeight w:val="379"/>
        </w:trPr>
        <w:tc>
          <w:tcPr>
            <w:tcW w:w="12759" w:type="dxa"/>
            <w:gridSpan w:val="3"/>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МДК 05.02</w:t>
            </w:r>
          </w:p>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i/>
                <w:sz w:val="20"/>
                <w:szCs w:val="20"/>
              </w:rPr>
            </w:pPr>
            <w:r w:rsidRPr="002976B9">
              <w:rPr>
                <w:b/>
                <w:bCs/>
                <w:sz w:val="20"/>
                <w:szCs w:val="20"/>
              </w:rPr>
              <w:t xml:space="preserve"> Стандартизация, контроль качества и подтверждение соответствия изделий из полимерных композитов</w:t>
            </w:r>
          </w:p>
        </w:tc>
        <w:tc>
          <w:tcPr>
            <w:tcW w:w="1276" w:type="dxa"/>
            <w:gridSpan w:val="2"/>
            <w:shd w:val="clear" w:color="auto" w:fill="FFFFFF"/>
          </w:tcPr>
          <w:p w:rsidR="00C558B4" w:rsidRPr="002976B9" w:rsidRDefault="00C558B4" w:rsidP="009E2D81">
            <w:pPr>
              <w:spacing w:line="240" w:lineRule="auto"/>
              <w:jc w:val="center"/>
              <w:rPr>
                <w:i/>
                <w:iCs/>
                <w:sz w:val="18"/>
                <w:szCs w:val="18"/>
              </w:rPr>
            </w:pPr>
            <w:r w:rsidRPr="002976B9">
              <w:rPr>
                <w:i/>
                <w:iCs/>
                <w:sz w:val="18"/>
                <w:szCs w:val="18"/>
              </w:rPr>
              <w:t>36</w:t>
            </w:r>
          </w:p>
        </w:tc>
        <w:tc>
          <w:tcPr>
            <w:tcW w:w="1276" w:type="dxa"/>
            <w:shd w:val="clear" w:color="auto" w:fill="FFFFFF"/>
          </w:tcPr>
          <w:p w:rsidR="00C558B4" w:rsidRPr="002976B9" w:rsidRDefault="00C558B4" w:rsidP="009E2D81">
            <w:pPr>
              <w:spacing w:line="240" w:lineRule="auto"/>
              <w:jc w:val="center"/>
              <w:rPr>
                <w:i/>
                <w:iCs/>
                <w:sz w:val="18"/>
                <w:szCs w:val="18"/>
              </w:rPr>
            </w:pPr>
          </w:p>
        </w:tc>
      </w:tr>
      <w:tr w:rsidR="00C558B4" w:rsidRPr="002976B9" w:rsidTr="00C558B4">
        <w:trPr>
          <w:trHeight w:val="485"/>
        </w:trPr>
        <w:tc>
          <w:tcPr>
            <w:tcW w:w="12759" w:type="dxa"/>
            <w:gridSpan w:val="3"/>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 xml:space="preserve">Раздел 2 </w:t>
            </w:r>
          </w:p>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20"/>
                <w:szCs w:val="20"/>
              </w:rPr>
            </w:pPr>
            <w:r w:rsidRPr="002976B9">
              <w:rPr>
                <w:b/>
                <w:sz w:val="20"/>
                <w:szCs w:val="20"/>
                <w:lang w:eastAsia="en-US"/>
              </w:rPr>
              <w:t>Отраслевые, государственные, международные стандарты, нормативные акты, регулирующие производственную деятельность.</w:t>
            </w:r>
          </w:p>
        </w:tc>
        <w:tc>
          <w:tcPr>
            <w:tcW w:w="1276" w:type="dxa"/>
            <w:gridSpan w:val="2"/>
            <w:shd w:val="clear" w:color="auto" w:fill="FFFFFF"/>
          </w:tcPr>
          <w:p w:rsidR="00C558B4" w:rsidRPr="002976B9" w:rsidRDefault="00C558B4" w:rsidP="009E2D81">
            <w:pPr>
              <w:spacing w:line="240" w:lineRule="auto"/>
              <w:jc w:val="center"/>
              <w:rPr>
                <w:i/>
                <w:iCs/>
                <w:sz w:val="18"/>
                <w:szCs w:val="18"/>
              </w:rPr>
            </w:pPr>
            <w:r w:rsidRPr="002976B9">
              <w:rPr>
                <w:i/>
                <w:iCs/>
                <w:sz w:val="18"/>
                <w:szCs w:val="18"/>
              </w:rPr>
              <w:t>36</w:t>
            </w:r>
          </w:p>
        </w:tc>
        <w:tc>
          <w:tcPr>
            <w:tcW w:w="1276" w:type="dxa"/>
            <w:shd w:val="clear" w:color="auto" w:fill="FFFFFF"/>
          </w:tcPr>
          <w:p w:rsidR="00C558B4" w:rsidRPr="002976B9" w:rsidRDefault="00C558B4" w:rsidP="009E2D81">
            <w:pPr>
              <w:spacing w:line="240" w:lineRule="auto"/>
              <w:jc w:val="center"/>
              <w:rPr>
                <w:i/>
                <w:iCs/>
                <w:sz w:val="18"/>
                <w:szCs w:val="18"/>
              </w:rPr>
            </w:pPr>
          </w:p>
        </w:tc>
      </w:tr>
      <w:tr w:rsidR="00C558B4" w:rsidRPr="002976B9" w:rsidTr="00C558B4">
        <w:trPr>
          <w:trHeight w:val="64"/>
        </w:trPr>
        <w:tc>
          <w:tcPr>
            <w:tcW w:w="2411" w:type="dxa"/>
            <w:vMerge w:val="restart"/>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20"/>
                <w:szCs w:val="20"/>
              </w:rPr>
            </w:pPr>
            <w:r w:rsidRPr="002976B9">
              <w:rPr>
                <w:b/>
                <w:sz w:val="20"/>
                <w:szCs w:val="20"/>
              </w:rPr>
              <w:t xml:space="preserve">Тема 2.1 </w:t>
            </w:r>
          </w:p>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sz w:val="20"/>
                <w:szCs w:val="20"/>
              </w:rPr>
              <w:t>Регулирование производственной деятельности посредством стандартизации</w:t>
            </w:r>
          </w:p>
        </w:tc>
        <w:tc>
          <w:tcPr>
            <w:tcW w:w="10348" w:type="dxa"/>
            <w:gridSpan w:val="2"/>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i/>
                <w:sz w:val="20"/>
                <w:szCs w:val="20"/>
              </w:rPr>
            </w:pPr>
            <w:r w:rsidRPr="002976B9">
              <w:rPr>
                <w:b/>
                <w:bCs/>
                <w:sz w:val="20"/>
                <w:szCs w:val="20"/>
              </w:rPr>
              <w:t>Содержание учебного материала</w:t>
            </w:r>
          </w:p>
        </w:tc>
        <w:tc>
          <w:tcPr>
            <w:tcW w:w="1276" w:type="dxa"/>
            <w:gridSpan w:val="2"/>
            <w:vMerge w:val="restart"/>
            <w:shd w:val="clear" w:color="auto" w:fill="FFFFFF"/>
          </w:tcPr>
          <w:p w:rsidR="00C558B4" w:rsidRPr="002976B9" w:rsidRDefault="00C558B4" w:rsidP="009E2D81">
            <w:pPr>
              <w:spacing w:line="240" w:lineRule="auto"/>
              <w:jc w:val="center"/>
              <w:rPr>
                <w:i/>
                <w:iCs/>
                <w:sz w:val="18"/>
                <w:szCs w:val="18"/>
              </w:rPr>
            </w:pPr>
            <w:r w:rsidRPr="002976B9">
              <w:rPr>
                <w:i/>
                <w:iCs/>
                <w:sz w:val="18"/>
                <w:szCs w:val="18"/>
              </w:rPr>
              <w:t>2</w:t>
            </w:r>
          </w:p>
        </w:tc>
        <w:tc>
          <w:tcPr>
            <w:tcW w:w="1276" w:type="dxa"/>
            <w:shd w:val="clear" w:color="auto" w:fill="FFFFFF"/>
          </w:tcPr>
          <w:p w:rsidR="00C558B4" w:rsidRPr="002976B9" w:rsidRDefault="00C558B4" w:rsidP="009E2D81">
            <w:pPr>
              <w:spacing w:line="240" w:lineRule="auto"/>
              <w:jc w:val="center"/>
              <w:rPr>
                <w:i/>
                <w:iCs/>
                <w:sz w:val="18"/>
                <w:szCs w:val="18"/>
              </w:rPr>
            </w:pPr>
          </w:p>
        </w:tc>
      </w:tr>
      <w:tr w:rsidR="00C558B4" w:rsidRPr="002976B9" w:rsidTr="00C558B4">
        <w:trPr>
          <w:trHeight w:val="64"/>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9923" w:type="dxa"/>
            <w:shd w:val="clear" w:color="auto" w:fill="FFFFFF"/>
          </w:tcPr>
          <w:p w:rsidR="00C558B4" w:rsidRPr="002976B9" w:rsidRDefault="00C558B4" w:rsidP="009E2D81">
            <w:pPr>
              <w:spacing w:line="240" w:lineRule="auto"/>
              <w:rPr>
                <w:b/>
                <w:bCs/>
                <w:i/>
                <w:iCs/>
                <w:sz w:val="20"/>
                <w:szCs w:val="20"/>
              </w:rPr>
            </w:pPr>
            <w:r w:rsidRPr="002976B9">
              <w:rPr>
                <w:sz w:val="20"/>
                <w:szCs w:val="20"/>
              </w:rPr>
              <w:t>Правовое регулирование качества продукции, работ и услуг. Правовые формы и цели управления качеством. Техническое регулирование. Технические регламенты. Полномочия органов государственного контроля (надзора) и их должностных лиц при осуществлении государственного контроля (надзора) за соблюдением требований технических регламентов. Стандартизация. Принципы стандартизации. Н</w:t>
            </w:r>
            <w:hyperlink w:anchor="sub_2012" w:history="1">
              <w:r w:rsidRPr="002976B9">
                <w:rPr>
                  <w:rStyle w:val="af0"/>
                  <w:color w:val="auto"/>
                  <w:sz w:val="20"/>
                  <w:szCs w:val="20"/>
                </w:rPr>
                <w:t>ациональные стандарты.</w:t>
              </w:r>
            </w:hyperlink>
            <w:r w:rsidRPr="002976B9">
              <w:rPr>
                <w:sz w:val="20"/>
                <w:szCs w:val="20"/>
              </w:rPr>
              <w:t xml:space="preserve"> Правила стандартизации, нормы и рекомендации в области стандартизации. Классификации, общероссийские классификаторы технико-экономической и социальной информации. Стандарты организаций. Международная стандартизация.</w:t>
            </w:r>
          </w:p>
        </w:tc>
        <w:tc>
          <w:tcPr>
            <w:tcW w:w="1276" w:type="dxa"/>
            <w:gridSpan w:val="2"/>
            <w:vMerge/>
            <w:shd w:val="clear" w:color="auto" w:fill="FFFFFF"/>
          </w:tcPr>
          <w:p w:rsidR="00C558B4" w:rsidRPr="002976B9" w:rsidRDefault="00C558B4" w:rsidP="009E2D81">
            <w:pPr>
              <w:spacing w:line="240" w:lineRule="auto"/>
              <w:rPr>
                <w:sz w:val="18"/>
                <w:szCs w:val="18"/>
              </w:rPr>
            </w:pPr>
          </w:p>
        </w:tc>
        <w:tc>
          <w:tcPr>
            <w:tcW w:w="1276" w:type="dxa"/>
            <w:shd w:val="clear" w:color="auto" w:fill="FFFFFF"/>
          </w:tcPr>
          <w:p w:rsidR="00C558B4" w:rsidRPr="002976B9" w:rsidRDefault="00C558B4" w:rsidP="009E2D81">
            <w:pPr>
              <w:spacing w:line="240" w:lineRule="auto"/>
              <w:rPr>
                <w:sz w:val="18"/>
                <w:szCs w:val="18"/>
              </w:rPr>
            </w:pPr>
          </w:p>
        </w:tc>
      </w:tr>
      <w:tr w:rsidR="00C558B4" w:rsidRPr="002976B9" w:rsidTr="00C558B4">
        <w:trPr>
          <w:trHeight w:val="23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10348" w:type="dxa"/>
            <w:gridSpan w:val="2"/>
            <w:vMerge w:val="restart"/>
            <w:shd w:val="clear" w:color="auto" w:fill="FFFFFF"/>
          </w:tcPr>
          <w:p w:rsidR="00C558B4" w:rsidRPr="002976B9" w:rsidRDefault="00C558B4" w:rsidP="009E2D81">
            <w:pPr>
              <w:spacing w:line="240" w:lineRule="auto"/>
              <w:rPr>
                <w:sz w:val="20"/>
                <w:szCs w:val="20"/>
              </w:rPr>
            </w:pPr>
            <w:r w:rsidRPr="002976B9">
              <w:rPr>
                <w:b/>
                <w:bCs/>
                <w:i/>
                <w:sz w:val="20"/>
                <w:szCs w:val="20"/>
              </w:rPr>
              <w:t>Практические занятия №1</w:t>
            </w:r>
          </w:p>
        </w:tc>
        <w:tc>
          <w:tcPr>
            <w:tcW w:w="1276" w:type="dxa"/>
            <w:gridSpan w:val="2"/>
            <w:vMerge/>
            <w:shd w:val="clear" w:color="auto" w:fill="FFFFFF"/>
          </w:tcPr>
          <w:p w:rsidR="00C558B4" w:rsidRPr="002976B9" w:rsidRDefault="00C558B4" w:rsidP="009E2D81">
            <w:pPr>
              <w:spacing w:line="240" w:lineRule="auto"/>
              <w:rPr>
                <w:sz w:val="18"/>
                <w:szCs w:val="18"/>
              </w:rPr>
            </w:pPr>
          </w:p>
        </w:tc>
        <w:tc>
          <w:tcPr>
            <w:tcW w:w="1276" w:type="dxa"/>
            <w:shd w:val="clear" w:color="auto" w:fill="FFFFFF"/>
          </w:tcPr>
          <w:p w:rsidR="00C558B4" w:rsidRPr="002976B9" w:rsidRDefault="00C558B4" w:rsidP="009E2D81">
            <w:pPr>
              <w:spacing w:line="240" w:lineRule="auto"/>
              <w:rPr>
                <w:sz w:val="18"/>
                <w:szCs w:val="18"/>
              </w:rPr>
            </w:pPr>
          </w:p>
        </w:tc>
      </w:tr>
      <w:tr w:rsidR="00C558B4" w:rsidRPr="002976B9" w:rsidTr="00C558B4">
        <w:trPr>
          <w:trHeight w:val="23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10348" w:type="dxa"/>
            <w:gridSpan w:val="2"/>
            <w:vMerge/>
            <w:shd w:val="clear" w:color="auto" w:fill="FFFFFF"/>
          </w:tcPr>
          <w:p w:rsidR="00C558B4" w:rsidRPr="002976B9" w:rsidRDefault="00C558B4" w:rsidP="009E2D81">
            <w:pPr>
              <w:spacing w:line="240" w:lineRule="auto"/>
              <w:rPr>
                <w:b/>
                <w:bCs/>
                <w:i/>
                <w:sz w:val="20"/>
                <w:szCs w:val="20"/>
              </w:rPr>
            </w:pPr>
          </w:p>
        </w:tc>
        <w:tc>
          <w:tcPr>
            <w:tcW w:w="1276" w:type="dxa"/>
            <w:gridSpan w:val="2"/>
            <w:vMerge w:val="restart"/>
            <w:shd w:val="clear" w:color="auto" w:fill="FFFFFF"/>
          </w:tcPr>
          <w:p w:rsidR="00C558B4" w:rsidRPr="002976B9" w:rsidRDefault="00C558B4" w:rsidP="009E2D81">
            <w:pPr>
              <w:spacing w:line="240" w:lineRule="auto"/>
              <w:rPr>
                <w:sz w:val="18"/>
                <w:szCs w:val="18"/>
              </w:rPr>
            </w:pPr>
            <w:r w:rsidRPr="002976B9">
              <w:rPr>
                <w:sz w:val="18"/>
                <w:szCs w:val="18"/>
              </w:rPr>
              <w:t>2</w:t>
            </w:r>
          </w:p>
        </w:tc>
        <w:tc>
          <w:tcPr>
            <w:tcW w:w="1276" w:type="dxa"/>
            <w:shd w:val="clear" w:color="auto" w:fill="FFFFFF"/>
          </w:tcPr>
          <w:p w:rsidR="00C558B4" w:rsidRPr="002976B9" w:rsidRDefault="00C558B4" w:rsidP="009E2D81">
            <w:pPr>
              <w:spacing w:line="240" w:lineRule="auto"/>
              <w:rPr>
                <w:sz w:val="18"/>
                <w:szCs w:val="18"/>
              </w:rPr>
            </w:pPr>
          </w:p>
        </w:tc>
      </w:tr>
      <w:tr w:rsidR="00C558B4" w:rsidRPr="002976B9" w:rsidTr="00C558B4">
        <w:trPr>
          <w:trHeight w:val="64"/>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9923" w:type="dxa"/>
            <w:shd w:val="clear" w:color="auto" w:fill="FFFFFF"/>
          </w:tcPr>
          <w:p w:rsidR="00C558B4" w:rsidRPr="002976B9" w:rsidRDefault="00C558B4" w:rsidP="009E2D81">
            <w:pPr>
              <w:spacing w:line="240" w:lineRule="auto"/>
              <w:rPr>
                <w:i/>
                <w:sz w:val="20"/>
                <w:szCs w:val="20"/>
              </w:rPr>
            </w:pPr>
            <w:r w:rsidRPr="002976B9">
              <w:rPr>
                <w:i/>
                <w:sz w:val="20"/>
                <w:szCs w:val="20"/>
              </w:rPr>
              <w:t>Применение отраслевых, государственных, международных стандартов, регулирующих производственную деятельность</w:t>
            </w:r>
            <w:r w:rsidRPr="002976B9">
              <w:rPr>
                <w:rStyle w:val="212pt"/>
                <w:bCs/>
                <w:i/>
                <w:color w:val="auto"/>
                <w:sz w:val="20"/>
                <w:szCs w:val="20"/>
              </w:rPr>
              <w:t>.</w:t>
            </w:r>
            <w:r w:rsidRPr="002976B9">
              <w:rPr>
                <w:i/>
                <w:sz w:val="20"/>
                <w:szCs w:val="20"/>
              </w:rPr>
              <w:t>Заполнение каталожного листа продукции</w:t>
            </w:r>
            <w:r w:rsidRPr="002976B9">
              <w:rPr>
                <w:rStyle w:val="212pt"/>
                <w:bCs/>
                <w:i/>
                <w:color w:val="auto"/>
                <w:sz w:val="20"/>
                <w:szCs w:val="20"/>
              </w:rPr>
              <w:t>».</w:t>
            </w:r>
          </w:p>
        </w:tc>
        <w:tc>
          <w:tcPr>
            <w:tcW w:w="1276" w:type="dxa"/>
            <w:gridSpan w:val="2"/>
            <w:vMerge/>
            <w:shd w:val="clear" w:color="auto" w:fill="FFFFFF"/>
          </w:tcPr>
          <w:p w:rsidR="00C558B4" w:rsidRPr="002976B9" w:rsidRDefault="00C558B4" w:rsidP="009E2D81">
            <w:pPr>
              <w:spacing w:line="240" w:lineRule="auto"/>
              <w:rPr>
                <w:sz w:val="18"/>
                <w:szCs w:val="18"/>
              </w:rPr>
            </w:pPr>
          </w:p>
        </w:tc>
        <w:tc>
          <w:tcPr>
            <w:tcW w:w="1276" w:type="dxa"/>
            <w:shd w:val="clear" w:color="auto" w:fill="FFFFFF"/>
          </w:tcPr>
          <w:p w:rsidR="00C558B4" w:rsidRPr="002976B9" w:rsidRDefault="00C558B4" w:rsidP="009E2D81">
            <w:pPr>
              <w:spacing w:line="240" w:lineRule="auto"/>
              <w:rPr>
                <w:sz w:val="18"/>
                <w:szCs w:val="18"/>
              </w:rPr>
            </w:pPr>
          </w:p>
        </w:tc>
      </w:tr>
      <w:tr w:rsidR="00C558B4" w:rsidRPr="002976B9" w:rsidTr="00C558B4">
        <w:trPr>
          <w:trHeight w:val="64"/>
        </w:trPr>
        <w:tc>
          <w:tcPr>
            <w:tcW w:w="2411" w:type="dxa"/>
            <w:vMerge w:val="restart"/>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Тема  2.3 Организационная структура стандартизации, метрологии и сертификации</w:t>
            </w:r>
          </w:p>
        </w:tc>
        <w:tc>
          <w:tcPr>
            <w:tcW w:w="10348" w:type="dxa"/>
            <w:gridSpan w:val="2"/>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b/>
                <w:bCs/>
                <w:sz w:val="20"/>
                <w:szCs w:val="20"/>
              </w:rPr>
              <w:t>Содержание учебного материала</w:t>
            </w:r>
          </w:p>
        </w:tc>
        <w:tc>
          <w:tcPr>
            <w:tcW w:w="1276" w:type="dxa"/>
            <w:gridSpan w:val="2"/>
            <w:vMerge w:val="restart"/>
            <w:shd w:val="clear" w:color="auto" w:fill="FFFFFF"/>
          </w:tcPr>
          <w:p w:rsidR="00C558B4" w:rsidRPr="002976B9" w:rsidRDefault="00C558B4" w:rsidP="009E2D81">
            <w:pPr>
              <w:spacing w:line="240" w:lineRule="auto"/>
              <w:rPr>
                <w:sz w:val="18"/>
                <w:szCs w:val="18"/>
              </w:rPr>
            </w:pPr>
            <w:r w:rsidRPr="002976B9">
              <w:rPr>
                <w:sz w:val="18"/>
                <w:szCs w:val="18"/>
              </w:rPr>
              <w:t>4</w:t>
            </w:r>
          </w:p>
        </w:tc>
        <w:tc>
          <w:tcPr>
            <w:tcW w:w="1276" w:type="dxa"/>
            <w:shd w:val="clear" w:color="auto" w:fill="FFFFFF"/>
          </w:tcPr>
          <w:p w:rsidR="00C558B4" w:rsidRPr="002976B9" w:rsidRDefault="00C558B4" w:rsidP="009E2D81">
            <w:pPr>
              <w:spacing w:line="240" w:lineRule="auto"/>
              <w:rPr>
                <w:sz w:val="18"/>
                <w:szCs w:val="18"/>
              </w:rPr>
            </w:pPr>
          </w:p>
        </w:tc>
      </w:tr>
      <w:tr w:rsidR="00C558B4" w:rsidRPr="002976B9" w:rsidTr="00C558B4">
        <w:trPr>
          <w:trHeight w:val="64"/>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9923"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sz w:val="20"/>
                <w:szCs w:val="20"/>
              </w:rPr>
              <w:t>Понятие сертификации.Сертификация продукции. Самосертификация. Схемы сертификации и области их применения. Декларация о соответствии. Добровольное и обязательное подтверждение соответствия. Принципы подтверждения соответствия. Декларирование соответствия и обязательная сертификация. Стратегии сертификации.</w:t>
            </w:r>
          </w:p>
        </w:tc>
        <w:tc>
          <w:tcPr>
            <w:tcW w:w="1276" w:type="dxa"/>
            <w:gridSpan w:val="2"/>
            <w:vMerge/>
            <w:shd w:val="clear" w:color="auto" w:fill="FFFFFF"/>
          </w:tcPr>
          <w:p w:rsidR="00C558B4" w:rsidRPr="002976B9" w:rsidRDefault="00C558B4" w:rsidP="009E2D81">
            <w:pPr>
              <w:spacing w:line="240" w:lineRule="auto"/>
              <w:rPr>
                <w:sz w:val="18"/>
                <w:szCs w:val="18"/>
              </w:rPr>
            </w:pPr>
          </w:p>
        </w:tc>
        <w:tc>
          <w:tcPr>
            <w:tcW w:w="1276" w:type="dxa"/>
            <w:shd w:val="clear" w:color="auto" w:fill="FFFFFF"/>
          </w:tcPr>
          <w:p w:rsidR="00C558B4" w:rsidRPr="002976B9" w:rsidRDefault="00C558B4" w:rsidP="009E2D81">
            <w:pPr>
              <w:spacing w:line="240" w:lineRule="auto"/>
              <w:rPr>
                <w:sz w:val="18"/>
                <w:szCs w:val="18"/>
              </w:rPr>
            </w:pPr>
          </w:p>
        </w:tc>
      </w:tr>
      <w:tr w:rsidR="00C558B4" w:rsidRPr="002976B9" w:rsidTr="00C558B4">
        <w:trPr>
          <w:trHeight w:val="64"/>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2</w:t>
            </w:r>
          </w:p>
        </w:tc>
        <w:tc>
          <w:tcPr>
            <w:tcW w:w="9923" w:type="dxa"/>
            <w:shd w:val="clear" w:color="auto" w:fill="FFFFFF"/>
          </w:tcPr>
          <w:p w:rsidR="00C558B4" w:rsidRPr="002976B9" w:rsidRDefault="00C558B4" w:rsidP="009E2D81">
            <w:pPr>
              <w:spacing w:line="240" w:lineRule="auto"/>
              <w:rPr>
                <w:b/>
                <w:bCs/>
                <w:i/>
                <w:iCs/>
                <w:sz w:val="20"/>
                <w:szCs w:val="20"/>
              </w:rPr>
            </w:pPr>
            <w:r w:rsidRPr="002976B9">
              <w:rPr>
                <w:sz w:val="20"/>
                <w:szCs w:val="20"/>
              </w:rPr>
              <w:t>Основные блоки организационной структуры стандар</w:t>
            </w:r>
            <w:r w:rsidRPr="002976B9">
              <w:rPr>
                <w:sz w:val="20"/>
                <w:szCs w:val="20"/>
              </w:rPr>
              <w:softHyphen/>
              <w:t>тизации, метрологии и сертификации. Госстандарт России. Основные задачиГосстан</w:t>
            </w:r>
            <w:r w:rsidRPr="002976B9">
              <w:rPr>
                <w:sz w:val="20"/>
                <w:szCs w:val="20"/>
              </w:rPr>
              <w:softHyphen/>
              <w:t>дарта России.Центры стандартизации и метрологии (ЦСМ).Технические комитеты по стандартизации (ТК).</w:t>
            </w:r>
            <w:r w:rsidRPr="002976B9">
              <w:rPr>
                <w:bCs/>
                <w:sz w:val="20"/>
                <w:szCs w:val="20"/>
              </w:rPr>
              <w:t xml:space="preserve"> Правовые основы </w:t>
            </w:r>
            <w:r w:rsidRPr="002976B9">
              <w:rPr>
                <w:sz w:val="20"/>
                <w:szCs w:val="20"/>
              </w:rPr>
              <w:t>обеспечения единства измерений.Государственной системы обеспечения единства из</w:t>
            </w:r>
            <w:r w:rsidRPr="002976B9">
              <w:rPr>
                <w:sz w:val="20"/>
                <w:szCs w:val="20"/>
              </w:rPr>
              <w:softHyphen/>
              <w:t>мерений (ГСИ).Система государственных эталонов единиц фи</w:t>
            </w:r>
            <w:r w:rsidRPr="002976B9">
              <w:rPr>
                <w:sz w:val="20"/>
                <w:szCs w:val="20"/>
              </w:rPr>
              <w:softHyphen/>
              <w:t>зических величин.Государственный метрологический контроль и надзор.</w:t>
            </w:r>
          </w:p>
        </w:tc>
        <w:tc>
          <w:tcPr>
            <w:tcW w:w="1276" w:type="dxa"/>
            <w:gridSpan w:val="2"/>
            <w:vMerge/>
            <w:shd w:val="clear" w:color="auto" w:fill="FFFFFF"/>
          </w:tcPr>
          <w:p w:rsidR="00C558B4" w:rsidRPr="002976B9" w:rsidRDefault="00C558B4" w:rsidP="009E2D81">
            <w:pPr>
              <w:spacing w:line="240" w:lineRule="auto"/>
              <w:rPr>
                <w:sz w:val="18"/>
                <w:szCs w:val="18"/>
              </w:rPr>
            </w:pPr>
          </w:p>
        </w:tc>
        <w:tc>
          <w:tcPr>
            <w:tcW w:w="1276" w:type="dxa"/>
            <w:shd w:val="clear" w:color="auto" w:fill="FFFFFF"/>
          </w:tcPr>
          <w:p w:rsidR="00C558B4" w:rsidRPr="002976B9" w:rsidRDefault="00C558B4" w:rsidP="009E2D81">
            <w:pPr>
              <w:spacing w:line="240" w:lineRule="auto"/>
              <w:rPr>
                <w:sz w:val="18"/>
                <w:szCs w:val="18"/>
              </w:rPr>
            </w:pPr>
          </w:p>
        </w:tc>
      </w:tr>
      <w:tr w:rsidR="00C558B4" w:rsidRPr="002976B9" w:rsidTr="00C558B4">
        <w:trPr>
          <w:trHeight w:val="64"/>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10348" w:type="dxa"/>
            <w:gridSpan w:val="2"/>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b/>
                <w:bCs/>
                <w:i/>
                <w:sz w:val="20"/>
                <w:szCs w:val="20"/>
              </w:rPr>
              <w:t>Практические занятия №2</w:t>
            </w:r>
          </w:p>
        </w:tc>
        <w:tc>
          <w:tcPr>
            <w:tcW w:w="1276" w:type="dxa"/>
            <w:gridSpan w:val="2"/>
            <w:vMerge w:val="restart"/>
            <w:shd w:val="clear" w:color="auto" w:fill="FFFFFF"/>
          </w:tcPr>
          <w:p w:rsidR="00C558B4" w:rsidRPr="002976B9" w:rsidRDefault="00C558B4" w:rsidP="009E2D81">
            <w:pPr>
              <w:spacing w:line="240" w:lineRule="auto"/>
              <w:rPr>
                <w:sz w:val="18"/>
                <w:szCs w:val="18"/>
              </w:rPr>
            </w:pPr>
            <w:r w:rsidRPr="002976B9">
              <w:rPr>
                <w:sz w:val="18"/>
                <w:szCs w:val="18"/>
              </w:rPr>
              <w:t>2</w:t>
            </w:r>
          </w:p>
        </w:tc>
        <w:tc>
          <w:tcPr>
            <w:tcW w:w="1276" w:type="dxa"/>
            <w:shd w:val="clear" w:color="auto" w:fill="FFFFFF"/>
          </w:tcPr>
          <w:p w:rsidR="00C558B4" w:rsidRPr="002976B9" w:rsidRDefault="00C558B4" w:rsidP="009E2D81">
            <w:pPr>
              <w:spacing w:line="240" w:lineRule="auto"/>
              <w:rPr>
                <w:sz w:val="18"/>
                <w:szCs w:val="18"/>
              </w:rPr>
            </w:pPr>
          </w:p>
        </w:tc>
      </w:tr>
      <w:tr w:rsidR="00C558B4" w:rsidRPr="002976B9" w:rsidTr="00C558B4">
        <w:trPr>
          <w:trHeight w:val="64"/>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9923"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i/>
                <w:sz w:val="20"/>
                <w:szCs w:val="20"/>
              </w:rPr>
            </w:pPr>
            <w:r w:rsidRPr="002976B9">
              <w:rPr>
                <w:rStyle w:val="212pt"/>
                <w:bCs/>
                <w:i/>
                <w:color w:val="auto"/>
                <w:sz w:val="20"/>
                <w:szCs w:val="20"/>
              </w:rPr>
              <w:t xml:space="preserve">Выбор </w:t>
            </w:r>
            <w:r w:rsidRPr="002976B9">
              <w:rPr>
                <w:i/>
                <w:sz w:val="20"/>
                <w:szCs w:val="20"/>
              </w:rPr>
              <w:t>схемы сертификации</w:t>
            </w:r>
            <w:r w:rsidRPr="002976B9">
              <w:rPr>
                <w:rStyle w:val="212pt"/>
                <w:bCs/>
                <w:i/>
                <w:color w:val="auto"/>
                <w:sz w:val="20"/>
                <w:szCs w:val="20"/>
              </w:rPr>
              <w:t>.</w:t>
            </w:r>
          </w:p>
        </w:tc>
        <w:tc>
          <w:tcPr>
            <w:tcW w:w="1276" w:type="dxa"/>
            <w:gridSpan w:val="2"/>
            <w:vMerge/>
            <w:shd w:val="clear" w:color="auto" w:fill="FFFFFF"/>
          </w:tcPr>
          <w:p w:rsidR="00C558B4" w:rsidRPr="002976B9" w:rsidRDefault="00C558B4" w:rsidP="009E2D81">
            <w:pPr>
              <w:spacing w:line="240" w:lineRule="auto"/>
              <w:rPr>
                <w:sz w:val="18"/>
                <w:szCs w:val="18"/>
              </w:rPr>
            </w:pPr>
          </w:p>
        </w:tc>
        <w:tc>
          <w:tcPr>
            <w:tcW w:w="1276" w:type="dxa"/>
            <w:shd w:val="clear" w:color="auto" w:fill="FFFFFF"/>
          </w:tcPr>
          <w:p w:rsidR="00C558B4" w:rsidRPr="002976B9" w:rsidRDefault="00C558B4" w:rsidP="009E2D81">
            <w:pPr>
              <w:spacing w:line="240" w:lineRule="auto"/>
              <w:rPr>
                <w:sz w:val="18"/>
                <w:szCs w:val="18"/>
              </w:rPr>
            </w:pPr>
          </w:p>
        </w:tc>
      </w:tr>
      <w:tr w:rsidR="00C558B4" w:rsidRPr="002976B9" w:rsidTr="00C558B4">
        <w:trPr>
          <w:trHeight w:val="64"/>
        </w:trPr>
        <w:tc>
          <w:tcPr>
            <w:tcW w:w="2411" w:type="dxa"/>
            <w:vMerge w:val="restart"/>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 xml:space="preserve">Тема 2.4  </w:t>
            </w:r>
            <w:r w:rsidRPr="002976B9">
              <w:rPr>
                <w:b/>
                <w:sz w:val="20"/>
                <w:szCs w:val="20"/>
              </w:rPr>
              <w:t xml:space="preserve">Экономический механизм охраны </w:t>
            </w:r>
            <w:r w:rsidRPr="002976B9">
              <w:rPr>
                <w:b/>
                <w:sz w:val="20"/>
                <w:szCs w:val="20"/>
              </w:rPr>
              <w:lastRenderedPageBreak/>
              <w:t>окружающей среды</w:t>
            </w:r>
          </w:p>
        </w:tc>
        <w:tc>
          <w:tcPr>
            <w:tcW w:w="10348" w:type="dxa"/>
            <w:gridSpan w:val="2"/>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b/>
                <w:bCs/>
                <w:sz w:val="20"/>
                <w:szCs w:val="20"/>
              </w:rPr>
              <w:lastRenderedPageBreak/>
              <w:t>Содержание учебного материала</w:t>
            </w:r>
          </w:p>
        </w:tc>
        <w:tc>
          <w:tcPr>
            <w:tcW w:w="1276" w:type="dxa"/>
            <w:gridSpan w:val="2"/>
            <w:vMerge w:val="restart"/>
            <w:shd w:val="clear" w:color="auto" w:fill="FFFFFF"/>
          </w:tcPr>
          <w:p w:rsidR="00C558B4" w:rsidRPr="002976B9" w:rsidRDefault="00C558B4" w:rsidP="009E2D81">
            <w:pPr>
              <w:spacing w:line="240" w:lineRule="auto"/>
              <w:rPr>
                <w:sz w:val="18"/>
                <w:szCs w:val="18"/>
              </w:rPr>
            </w:pPr>
            <w:r w:rsidRPr="002976B9">
              <w:rPr>
                <w:sz w:val="18"/>
                <w:szCs w:val="18"/>
              </w:rPr>
              <w:t>2</w:t>
            </w:r>
          </w:p>
        </w:tc>
        <w:tc>
          <w:tcPr>
            <w:tcW w:w="1276" w:type="dxa"/>
            <w:shd w:val="clear" w:color="auto" w:fill="FFFFFF"/>
          </w:tcPr>
          <w:p w:rsidR="00C558B4" w:rsidRPr="002976B9" w:rsidRDefault="00C558B4" w:rsidP="009E2D81">
            <w:pPr>
              <w:spacing w:line="240" w:lineRule="auto"/>
              <w:rPr>
                <w:sz w:val="18"/>
                <w:szCs w:val="18"/>
              </w:rPr>
            </w:pPr>
          </w:p>
        </w:tc>
      </w:tr>
      <w:tr w:rsidR="00C558B4" w:rsidRPr="002976B9" w:rsidTr="00C558B4">
        <w:trPr>
          <w:trHeight w:val="64"/>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9923" w:type="dxa"/>
            <w:shd w:val="clear" w:color="auto" w:fill="FFFFFF"/>
          </w:tcPr>
          <w:p w:rsidR="00C558B4" w:rsidRPr="002976B9" w:rsidRDefault="00C558B4" w:rsidP="009E2D81">
            <w:pPr>
              <w:spacing w:line="240" w:lineRule="auto"/>
              <w:rPr>
                <w:bCs/>
                <w:i/>
                <w:iCs/>
                <w:sz w:val="20"/>
                <w:szCs w:val="20"/>
              </w:rPr>
            </w:pPr>
            <w:r w:rsidRPr="002976B9">
              <w:rPr>
                <w:sz w:val="20"/>
                <w:szCs w:val="20"/>
              </w:rPr>
              <w:t xml:space="preserve">Объекты охраны окружающей среды. Компетенция органов власти и управления. Договор, лицензия и лимиты на природопользование. Экономическое стимулирование охраны окружающей природной среды. </w:t>
            </w:r>
            <w:r w:rsidRPr="002976B9">
              <w:rPr>
                <w:sz w:val="20"/>
                <w:szCs w:val="20"/>
              </w:rPr>
              <w:lastRenderedPageBreak/>
              <w:t>Нормирование качества окружающей среды. Экологические требования к продукции. Предельно допустимые нормы нагрузки на окру</w:t>
            </w:r>
            <w:r w:rsidRPr="002976B9">
              <w:rPr>
                <w:sz w:val="20"/>
                <w:szCs w:val="20"/>
              </w:rPr>
              <w:softHyphen/>
              <w:t>жающую природную среду. Экологическая экспертиза и экологические требования. Экологический контроль и управление охраной окружающей среды на предприятии. Принципы формирования экологической систе</w:t>
            </w:r>
            <w:r w:rsidRPr="002976B9">
              <w:rPr>
                <w:sz w:val="20"/>
                <w:szCs w:val="20"/>
              </w:rPr>
              <w:softHyphen/>
              <w:t>мы управления в соответствии с требованиями стандар</w:t>
            </w:r>
            <w:r w:rsidRPr="002976B9">
              <w:rPr>
                <w:sz w:val="20"/>
                <w:szCs w:val="20"/>
              </w:rPr>
              <w:softHyphen/>
              <w:t>тов ИСО. Экологическая политика. Экологическая программа. Показатели оценки характеристик экологичности систем управления.</w:t>
            </w:r>
          </w:p>
        </w:tc>
        <w:tc>
          <w:tcPr>
            <w:tcW w:w="1276" w:type="dxa"/>
            <w:gridSpan w:val="2"/>
            <w:vMerge/>
            <w:shd w:val="clear" w:color="auto" w:fill="FFFFFF"/>
          </w:tcPr>
          <w:p w:rsidR="00C558B4" w:rsidRPr="002976B9" w:rsidRDefault="00C558B4" w:rsidP="009E2D81">
            <w:pPr>
              <w:spacing w:line="240" w:lineRule="auto"/>
              <w:rPr>
                <w:sz w:val="18"/>
                <w:szCs w:val="18"/>
              </w:rPr>
            </w:pPr>
          </w:p>
        </w:tc>
        <w:tc>
          <w:tcPr>
            <w:tcW w:w="1276" w:type="dxa"/>
            <w:shd w:val="clear" w:color="auto" w:fill="FFFFFF"/>
          </w:tcPr>
          <w:p w:rsidR="00C558B4" w:rsidRPr="002976B9" w:rsidRDefault="00C558B4" w:rsidP="009E2D81">
            <w:pPr>
              <w:spacing w:line="240" w:lineRule="auto"/>
              <w:rPr>
                <w:sz w:val="18"/>
                <w:szCs w:val="18"/>
              </w:rPr>
            </w:pPr>
          </w:p>
        </w:tc>
      </w:tr>
      <w:tr w:rsidR="00C558B4" w:rsidRPr="002976B9" w:rsidTr="00C558B4">
        <w:trPr>
          <w:trHeight w:val="64"/>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10348" w:type="dxa"/>
            <w:gridSpan w:val="2"/>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b/>
                <w:bCs/>
                <w:i/>
                <w:sz w:val="20"/>
                <w:szCs w:val="20"/>
              </w:rPr>
              <w:t>Практические занятия №3</w:t>
            </w:r>
          </w:p>
        </w:tc>
        <w:tc>
          <w:tcPr>
            <w:tcW w:w="1276" w:type="dxa"/>
            <w:gridSpan w:val="2"/>
            <w:vMerge w:val="restart"/>
            <w:shd w:val="clear" w:color="auto" w:fill="FFFFFF"/>
          </w:tcPr>
          <w:p w:rsidR="00C558B4" w:rsidRPr="002976B9" w:rsidRDefault="00C558B4" w:rsidP="009E2D81">
            <w:pPr>
              <w:spacing w:line="240" w:lineRule="auto"/>
              <w:rPr>
                <w:sz w:val="18"/>
                <w:szCs w:val="18"/>
              </w:rPr>
            </w:pPr>
            <w:r w:rsidRPr="002976B9">
              <w:rPr>
                <w:sz w:val="18"/>
                <w:szCs w:val="18"/>
              </w:rPr>
              <w:t>2</w:t>
            </w:r>
          </w:p>
        </w:tc>
        <w:tc>
          <w:tcPr>
            <w:tcW w:w="1276" w:type="dxa"/>
            <w:shd w:val="clear" w:color="auto" w:fill="FFFFFF"/>
          </w:tcPr>
          <w:p w:rsidR="00C558B4" w:rsidRPr="002976B9" w:rsidRDefault="00C558B4" w:rsidP="009E2D81">
            <w:pPr>
              <w:spacing w:line="240" w:lineRule="auto"/>
              <w:rPr>
                <w:sz w:val="18"/>
                <w:szCs w:val="18"/>
              </w:rPr>
            </w:pPr>
          </w:p>
        </w:tc>
      </w:tr>
      <w:tr w:rsidR="00C558B4" w:rsidRPr="002976B9" w:rsidTr="00C558B4">
        <w:trPr>
          <w:trHeight w:val="64"/>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r w:rsidRPr="002976B9">
              <w:rPr>
                <w:bCs/>
                <w:i/>
                <w:sz w:val="20"/>
                <w:szCs w:val="20"/>
              </w:rPr>
              <w:t>1</w:t>
            </w:r>
          </w:p>
        </w:tc>
        <w:tc>
          <w:tcPr>
            <w:tcW w:w="9923"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i/>
                <w:sz w:val="20"/>
                <w:szCs w:val="20"/>
              </w:rPr>
            </w:pPr>
            <w:r w:rsidRPr="002976B9">
              <w:rPr>
                <w:i/>
                <w:sz w:val="20"/>
                <w:szCs w:val="20"/>
              </w:rPr>
              <w:t>Оценка характеристик экологичности</w:t>
            </w:r>
            <w:r w:rsidRPr="002976B9">
              <w:rPr>
                <w:rStyle w:val="212pt"/>
                <w:bCs/>
                <w:i/>
                <w:color w:val="auto"/>
                <w:sz w:val="20"/>
                <w:szCs w:val="20"/>
              </w:rPr>
              <w:t>.</w:t>
            </w:r>
          </w:p>
        </w:tc>
        <w:tc>
          <w:tcPr>
            <w:tcW w:w="1276" w:type="dxa"/>
            <w:gridSpan w:val="2"/>
            <w:vMerge/>
            <w:shd w:val="clear" w:color="auto" w:fill="FFFFFF"/>
          </w:tcPr>
          <w:p w:rsidR="00C558B4" w:rsidRPr="002976B9" w:rsidRDefault="00C558B4" w:rsidP="009E2D81">
            <w:pPr>
              <w:spacing w:line="240" w:lineRule="auto"/>
              <w:rPr>
                <w:sz w:val="18"/>
                <w:szCs w:val="18"/>
              </w:rPr>
            </w:pPr>
          </w:p>
        </w:tc>
        <w:tc>
          <w:tcPr>
            <w:tcW w:w="1276" w:type="dxa"/>
            <w:shd w:val="clear" w:color="auto" w:fill="FFFFFF"/>
          </w:tcPr>
          <w:p w:rsidR="00C558B4" w:rsidRPr="002976B9" w:rsidRDefault="00C558B4" w:rsidP="009E2D81">
            <w:pPr>
              <w:spacing w:line="240" w:lineRule="auto"/>
              <w:rPr>
                <w:sz w:val="18"/>
                <w:szCs w:val="18"/>
              </w:rPr>
            </w:pPr>
          </w:p>
        </w:tc>
      </w:tr>
      <w:tr w:rsidR="00C558B4" w:rsidRPr="002976B9" w:rsidTr="00C558B4">
        <w:trPr>
          <w:trHeight w:val="64"/>
        </w:trPr>
        <w:tc>
          <w:tcPr>
            <w:tcW w:w="2411" w:type="dxa"/>
            <w:vMerge w:val="restart"/>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 xml:space="preserve">Тема 2.5  </w:t>
            </w:r>
          </w:p>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 xml:space="preserve">Правовые обращения </w:t>
            </w:r>
            <w:r w:rsidRPr="002976B9">
              <w:rPr>
                <w:b/>
                <w:sz w:val="20"/>
                <w:szCs w:val="20"/>
              </w:rPr>
              <w:t>с отходами производства и потребления</w:t>
            </w:r>
          </w:p>
        </w:tc>
        <w:tc>
          <w:tcPr>
            <w:tcW w:w="10348" w:type="dxa"/>
            <w:gridSpan w:val="2"/>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b/>
                <w:bCs/>
                <w:sz w:val="20"/>
                <w:szCs w:val="20"/>
              </w:rPr>
              <w:t>Содержание учебного материала</w:t>
            </w:r>
          </w:p>
        </w:tc>
        <w:tc>
          <w:tcPr>
            <w:tcW w:w="1276" w:type="dxa"/>
            <w:gridSpan w:val="2"/>
            <w:vMerge w:val="restart"/>
            <w:shd w:val="clear" w:color="auto" w:fill="FFFFFF"/>
          </w:tcPr>
          <w:p w:rsidR="00C558B4" w:rsidRPr="002976B9" w:rsidRDefault="00C558B4" w:rsidP="009E2D81">
            <w:pPr>
              <w:spacing w:line="240" w:lineRule="auto"/>
              <w:rPr>
                <w:sz w:val="18"/>
                <w:szCs w:val="18"/>
              </w:rPr>
            </w:pPr>
            <w:r w:rsidRPr="002976B9">
              <w:rPr>
                <w:sz w:val="18"/>
                <w:szCs w:val="18"/>
              </w:rPr>
              <w:t>2</w:t>
            </w:r>
          </w:p>
        </w:tc>
        <w:tc>
          <w:tcPr>
            <w:tcW w:w="1276" w:type="dxa"/>
            <w:shd w:val="clear" w:color="auto" w:fill="FFFFFF"/>
          </w:tcPr>
          <w:p w:rsidR="00C558B4" w:rsidRPr="002976B9" w:rsidRDefault="00C558B4" w:rsidP="009E2D81">
            <w:pPr>
              <w:spacing w:line="240" w:lineRule="auto"/>
              <w:rPr>
                <w:sz w:val="18"/>
                <w:szCs w:val="18"/>
              </w:rPr>
            </w:pPr>
          </w:p>
        </w:tc>
      </w:tr>
      <w:tr w:rsidR="00C558B4" w:rsidRPr="002976B9" w:rsidTr="00C558B4">
        <w:trPr>
          <w:trHeight w:val="64"/>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9923" w:type="dxa"/>
            <w:shd w:val="clear" w:color="auto" w:fill="FFFFFF"/>
          </w:tcPr>
          <w:p w:rsidR="00C558B4" w:rsidRPr="002976B9" w:rsidRDefault="00C558B4" w:rsidP="009E2D81">
            <w:pPr>
              <w:spacing w:line="240" w:lineRule="auto"/>
              <w:rPr>
                <w:rStyle w:val="212pt"/>
                <w:bCs/>
                <w:color w:val="auto"/>
                <w:sz w:val="20"/>
                <w:szCs w:val="20"/>
              </w:rPr>
            </w:pPr>
            <w:r w:rsidRPr="002976B9">
              <w:rPr>
                <w:iCs/>
                <w:sz w:val="20"/>
                <w:szCs w:val="20"/>
              </w:rPr>
              <w:t>Основные принципы  государственной политики в области обращения с отходами.</w:t>
            </w:r>
            <w:r w:rsidRPr="002976B9">
              <w:rPr>
                <w:sz w:val="20"/>
                <w:szCs w:val="20"/>
              </w:rPr>
              <w:t>Право собственности на отходы.Полномочия органов власти в области обращения с отходами.Общие требования обращения с отходами. Закон об отходах. Нормирование, учет и отчетность в области об</w:t>
            </w:r>
            <w:r w:rsidRPr="002976B9">
              <w:rPr>
                <w:sz w:val="20"/>
                <w:szCs w:val="20"/>
              </w:rPr>
              <w:softHyphen/>
              <w:t>ращения с отходами. Лимит на размещение отходов. Норматив образования отходов. Государственный кадастр отходов. Экономическое стимулирование в области обра</w:t>
            </w:r>
            <w:r w:rsidRPr="002976B9">
              <w:rPr>
                <w:sz w:val="20"/>
                <w:szCs w:val="20"/>
              </w:rPr>
              <w:softHyphen/>
              <w:t>щения с отходами.Контроль.Ответственность.</w:t>
            </w:r>
          </w:p>
        </w:tc>
        <w:tc>
          <w:tcPr>
            <w:tcW w:w="1276" w:type="dxa"/>
            <w:gridSpan w:val="2"/>
            <w:vMerge/>
            <w:shd w:val="clear" w:color="auto" w:fill="FFFFFF"/>
          </w:tcPr>
          <w:p w:rsidR="00C558B4" w:rsidRPr="002976B9" w:rsidRDefault="00C558B4" w:rsidP="009E2D81">
            <w:pPr>
              <w:spacing w:line="240" w:lineRule="auto"/>
              <w:rPr>
                <w:sz w:val="18"/>
                <w:szCs w:val="18"/>
              </w:rPr>
            </w:pPr>
          </w:p>
        </w:tc>
        <w:tc>
          <w:tcPr>
            <w:tcW w:w="1276" w:type="dxa"/>
            <w:shd w:val="clear" w:color="auto" w:fill="FFFFFF"/>
          </w:tcPr>
          <w:p w:rsidR="00C558B4" w:rsidRPr="002976B9" w:rsidRDefault="00C558B4" w:rsidP="009E2D81">
            <w:pPr>
              <w:spacing w:line="240" w:lineRule="auto"/>
              <w:rPr>
                <w:sz w:val="18"/>
                <w:szCs w:val="18"/>
              </w:rPr>
            </w:pPr>
          </w:p>
        </w:tc>
      </w:tr>
      <w:tr w:rsidR="00C558B4" w:rsidRPr="002976B9" w:rsidTr="00C558B4">
        <w:trPr>
          <w:trHeight w:val="64"/>
        </w:trPr>
        <w:tc>
          <w:tcPr>
            <w:tcW w:w="2411" w:type="dxa"/>
            <w:vMerge w:val="restart"/>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 xml:space="preserve">Тема 2.6 </w:t>
            </w:r>
          </w:p>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2976B9">
              <w:rPr>
                <w:b/>
                <w:bCs/>
                <w:sz w:val="20"/>
                <w:szCs w:val="20"/>
              </w:rPr>
              <w:t xml:space="preserve"> Правовые основы промышленной безопасности</w:t>
            </w:r>
          </w:p>
        </w:tc>
        <w:tc>
          <w:tcPr>
            <w:tcW w:w="10348" w:type="dxa"/>
            <w:gridSpan w:val="2"/>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rPr>
            </w:pPr>
            <w:r w:rsidRPr="002976B9">
              <w:rPr>
                <w:b/>
                <w:bCs/>
                <w:sz w:val="20"/>
                <w:szCs w:val="20"/>
              </w:rPr>
              <w:t>Содержание учебного материала</w:t>
            </w:r>
          </w:p>
        </w:tc>
        <w:tc>
          <w:tcPr>
            <w:tcW w:w="1276" w:type="dxa"/>
            <w:gridSpan w:val="2"/>
            <w:vMerge w:val="restart"/>
            <w:shd w:val="clear" w:color="auto" w:fill="FFFFFF"/>
          </w:tcPr>
          <w:p w:rsidR="00C558B4" w:rsidRPr="002976B9" w:rsidRDefault="00C558B4" w:rsidP="009E2D81">
            <w:pPr>
              <w:spacing w:line="240" w:lineRule="auto"/>
              <w:rPr>
                <w:sz w:val="18"/>
                <w:szCs w:val="18"/>
              </w:rPr>
            </w:pPr>
            <w:r w:rsidRPr="002976B9">
              <w:rPr>
                <w:sz w:val="18"/>
                <w:szCs w:val="18"/>
              </w:rPr>
              <w:t>2</w:t>
            </w:r>
          </w:p>
        </w:tc>
        <w:tc>
          <w:tcPr>
            <w:tcW w:w="1276" w:type="dxa"/>
            <w:shd w:val="clear" w:color="auto" w:fill="FFFFFF"/>
          </w:tcPr>
          <w:p w:rsidR="00C558B4" w:rsidRPr="002976B9" w:rsidRDefault="00C558B4" w:rsidP="009E2D81">
            <w:pPr>
              <w:spacing w:line="240" w:lineRule="auto"/>
              <w:rPr>
                <w:sz w:val="18"/>
                <w:szCs w:val="18"/>
              </w:rPr>
            </w:pPr>
          </w:p>
        </w:tc>
      </w:tr>
      <w:tr w:rsidR="00C558B4" w:rsidRPr="002976B9" w:rsidTr="00C558B4">
        <w:trPr>
          <w:trHeight w:val="64"/>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425"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2976B9">
              <w:rPr>
                <w:bCs/>
                <w:sz w:val="20"/>
                <w:szCs w:val="20"/>
              </w:rPr>
              <w:t>1</w:t>
            </w:r>
          </w:p>
        </w:tc>
        <w:tc>
          <w:tcPr>
            <w:tcW w:w="9923" w:type="dxa"/>
            <w:shd w:val="clear" w:color="auto" w:fill="FFFFFF"/>
          </w:tcPr>
          <w:p w:rsidR="00C558B4" w:rsidRPr="002976B9" w:rsidRDefault="00C558B4" w:rsidP="009E2D81">
            <w:pPr>
              <w:spacing w:line="240" w:lineRule="auto"/>
              <w:rPr>
                <w:rStyle w:val="212pt"/>
                <w:bCs/>
                <w:color w:val="auto"/>
                <w:sz w:val="20"/>
                <w:szCs w:val="20"/>
              </w:rPr>
            </w:pPr>
            <w:r w:rsidRPr="002976B9">
              <w:rPr>
                <w:sz w:val="20"/>
                <w:szCs w:val="20"/>
              </w:rPr>
              <w:t>Федеральный закон «О промышленной безо</w:t>
            </w:r>
            <w:r w:rsidRPr="002976B9">
              <w:rPr>
                <w:sz w:val="20"/>
                <w:szCs w:val="20"/>
              </w:rPr>
              <w:softHyphen/>
              <w:t>пасности опасных производственных объектов». Опасные производственные объекты.</w:t>
            </w:r>
            <w:r w:rsidRPr="002976B9">
              <w:rPr>
                <w:iCs/>
                <w:sz w:val="20"/>
                <w:szCs w:val="20"/>
              </w:rPr>
              <w:t>Основы промышленной безопасности.Обязанности работников опасного производственного объекта.</w:t>
            </w:r>
            <w:r w:rsidRPr="002976B9">
              <w:rPr>
                <w:sz w:val="20"/>
                <w:szCs w:val="20"/>
              </w:rPr>
              <w:t>Декларация промышленной безопасности.Обязательное страхование ответственности. Лицензирование отдельных видов деятельности.Лицензионные требования и условия. Разделение полномочийв области лицензирования. Использование лицензии. Срок действия лицензии. Лицензируемые виды деятельности.</w:t>
            </w:r>
            <w:r w:rsidRPr="002976B9">
              <w:rPr>
                <w:iCs/>
                <w:sz w:val="20"/>
                <w:szCs w:val="20"/>
              </w:rPr>
              <w:t>Основания для аннулирования лицензии.</w:t>
            </w:r>
          </w:p>
        </w:tc>
        <w:tc>
          <w:tcPr>
            <w:tcW w:w="1276" w:type="dxa"/>
            <w:gridSpan w:val="2"/>
            <w:vMerge/>
            <w:shd w:val="clear" w:color="auto" w:fill="FFFFFF"/>
          </w:tcPr>
          <w:p w:rsidR="00C558B4" w:rsidRPr="002976B9" w:rsidRDefault="00C558B4" w:rsidP="009E2D81">
            <w:pPr>
              <w:spacing w:line="240" w:lineRule="auto"/>
              <w:rPr>
                <w:sz w:val="18"/>
                <w:szCs w:val="18"/>
              </w:rPr>
            </w:pPr>
          </w:p>
        </w:tc>
        <w:tc>
          <w:tcPr>
            <w:tcW w:w="1276" w:type="dxa"/>
            <w:shd w:val="clear" w:color="auto" w:fill="FFFFFF"/>
          </w:tcPr>
          <w:p w:rsidR="00C558B4" w:rsidRPr="002976B9" w:rsidRDefault="00C558B4" w:rsidP="009E2D81">
            <w:pPr>
              <w:spacing w:line="240" w:lineRule="auto"/>
              <w:rPr>
                <w:sz w:val="18"/>
                <w:szCs w:val="18"/>
              </w:rPr>
            </w:pPr>
          </w:p>
        </w:tc>
      </w:tr>
      <w:tr w:rsidR="00C558B4" w:rsidRPr="002976B9" w:rsidTr="00C558B4">
        <w:trPr>
          <w:trHeight w:val="64"/>
        </w:trPr>
        <w:tc>
          <w:tcPr>
            <w:tcW w:w="12759" w:type="dxa"/>
            <w:gridSpan w:val="3"/>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i/>
                <w:iCs/>
                <w:sz w:val="20"/>
                <w:szCs w:val="20"/>
              </w:rPr>
            </w:pPr>
            <w:r w:rsidRPr="002976B9">
              <w:rPr>
                <w:b/>
                <w:bCs/>
                <w:i/>
                <w:iCs/>
                <w:sz w:val="20"/>
                <w:szCs w:val="20"/>
              </w:rPr>
              <w:t>Курсовая работа (проект)</w:t>
            </w:r>
          </w:p>
          <w:p w:rsidR="00C558B4" w:rsidRPr="002976B9" w:rsidRDefault="00C558B4" w:rsidP="009E2D81">
            <w:pPr>
              <w:spacing w:line="240" w:lineRule="auto"/>
              <w:rPr>
                <w:b/>
                <w:bCs/>
                <w:i/>
                <w:iCs/>
                <w:sz w:val="20"/>
                <w:szCs w:val="20"/>
              </w:rPr>
            </w:pPr>
            <w:r w:rsidRPr="002976B9">
              <w:rPr>
                <w:b/>
                <w:bCs/>
                <w:i/>
                <w:iCs/>
                <w:sz w:val="20"/>
                <w:szCs w:val="20"/>
              </w:rPr>
              <w:t>Примерная тематика курсовых работ  по профессиональному модулю:</w:t>
            </w:r>
          </w:p>
          <w:p w:rsidR="00C558B4" w:rsidRPr="002976B9" w:rsidRDefault="00C558B4" w:rsidP="009E2D81">
            <w:pPr>
              <w:spacing w:line="240" w:lineRule="auto"/>
              <w:rPr>
                <w:sz w:val="20"/>
                <w:szCs w:val="20"/>
              </w:rPr>
            </w:pPr>
            <w:r w:rsidRPr="002976B9">
              <w:rPr>
                <w:sz w:val="20"/>
                <w:szCs w:val="20"/>
              </w:rPr>
              <w:t>1. Расчет технико-экономических показателей участка изготовления деталей из термопласта с усовершенствованием технологической схемы производства.</w:t>
            </w:r>
          </w:p>
          <w:p w:rsidR="00C558B4" w:rsidRPr="002976B9" w:rsidRDefault="00C558B4" w:rsidP="009E2D81">
            <w:pPr>
              <w:spacing w:line="240" w:lineRule="auto"/>
              <w:rPr>
                <w:sz w:val="20"/>
                <w:szCs w:val="20"/>
              </w:rPr>
            </w:pPr>
            <w:r w:rsidRPr="002976B9">
              <w:rPr>
                <w:sz w:val="20"/>
                <w:szCs w:val="20"/>
              </w:rPr>
              <w:t xml:space="preserve">2. Расчет технико-экономических показателей участка экструзии  с усовершенствованием технологической схемы производства. </w:t>
            </w:r>
          </w:p>
          <w:p w:rsidR="00C558B4" w:rsidRPr="002976B9" w:rsidRDefault="00C558B4" w:rsidP="009E2D81">
            <w:pPr>
              <w:spacing w:line="240" w:lineRule="auto"/>
              <w:rPr>
                <w:sz w:val="20"/>
                <w:szCs w:val="20"/>
              </w:rPr>
            </w:pPr>
            <w:r w:rsidRPr="002976B9">
              <w:rPr>
                <w:sz w:val="20"/>
                <w:szCs w:val="20"/>
              </w:rPr>
              <w:t xml:space="preserve">3. Расчет технико-экономических показателей участка изготовления деталей из реактопласта с усовершенствованием технологической схемы производства. </w:t>
            </w:r>
          </w:p>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i/>
                <w:sz w:val="20"/>
                <w:szCs w:val="20"/>
              </w:rPr>
            </w:pPr>
            <w:r w:rsidRPr="002976B9">
              <w:rPr>
                <w:sz w:val="20"/>
                <w:szCs w:val="20"/>
              </w:rPr>
              <w:t>4.Планирование и организация производственных работ персонала подразделения.</w:t>
            </w:r>
          </w:p>
        </w:tc>
        <w:tc>
          <w:tcPr>
            <w:tcW w:w="1276" w:type="dxa"/>
            <w:gridSpan w:val="2"/>
            <w:shd w:val="clear" w:color="auto" w:fill="FFFFFF"/>
          </w:tcPr>
          <w:p w:rsidR="00C558B4" w:rsidRPr="002976B9" w:rsidRDefault="00C558B4" w:rsidP="009E2D81">
            <w:pPr>
              <w:spacing w:line="240" w:lineRule="auto"/>
              <w:rPr>
                <w:sz w:val="18"/>
                <w:szCs w:val="18"/>
              </w:rPr>
            </w:pPr>
            <w:r w:rsidRPr="002976B9">
              <w:rPr>
                <w:sz w:val="18"/>
                <w:szCs w:val="18"/>
              </w:rPr>
              <w:t>18</w:t>
            </w:r>
          </w:p>
        </w:tc>
        <w:tc>
          <w:tcPr>
            <w:tcW w:w="1276" w:type="dxa"/>
            <w:shd w:val="clear" w:color="auto" w:fill="FFFFFF"/>
          </w:tcPr>
          <w:p w:rsidR="00C558B4" w:rsidRPr="002976B9" w:rsidRDefault="00C558B4" w:rsidP="009E2D81">
            <w:pPr>
              <w:spacing w:line="240" w:lineRule="auto"/>
              <w:rPr>
                <w:sz w:val="18"/>
                <w:szCs w:val="18"/>
              </w:rPr>
            </w:pPr>
          </w:p>
        </w:tc>
      </w:tr>
      <w:tr w:rsidR="00C558B4" w:rsidRPr="002976B9" w:rsidTr="00C558B4">
        <w:trPr>
          <w:trHeight w:val="20"/>
        </w:trPr>
        <w:tc>
          <w:tcPr>
            <w:tcW w:w="2411" w:type="dxa"/>
            <w:vMerge w:val="restart"/>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10348" w:type="dxa"/>
            <w:gridSpan w:val="2"/>
            <w:shd w:val="clear" w:color="auto" w:fill="FFFFFF"/>
          </w:tcPr>
          <w:p w:rsidR="00C558B4" w:rsidRPr="002976B9" w:rsidRDefault="00C558B4" w:rsidP="009E2D81">
            <w:pPr>
              <w:spacing w:line="240" w:lineRule="auto"/>
              <w:rPr>
                <w:bCs/>
                <w:sz w:val="20"/>
                <w:szCs w:val="20"/>
              </w:rPr>
            </w:pPr>
            <w:r w:rsidRPr="002976B9">
              <w:rPr>
                <w:b/>
                <w:bCs/>
                <w:i/>
                <w:sz w:val="20"/>
                <w:szCs w:val="20"/>
              </w:rPr>
              <w:t>Учебная практика</w:t>
            </w:r>
          </w:p>
          <w:p w:rsidR="00C558B4" w:rsidRPr="002976B9" w:rsidRDefault="00C558B4" w:rsidP="009E2D81">
            <w:pPr>
              <w:spacing w:line="240" w:lineRule="auto"/>
              <w:rPr>
                <w:sz w:val="20"/>
                <w:szCs w:val="20"/>
              </w:rPr>
            </w:pPr>
            <w:r w:rsidRPr="002976B9">
              <w:rPr>
                <w:sz w:val="20"/>
                <w:szCs w:val="20"/>
              </w:rPr>
              <w:t>Расчет технико-экономических показателей участка изготовления деталей из термопласта с усовершенствованием технологической схемы производства.</w:t>
            </w:r>
          </w:p>
        </w:tc>
        <w:tc>
          <w:tcPr>
            <w:tcW w:w="1276" w:type="dxa"/>
            <w:gridSpan w:val="2"/>
            <w:shd w:val="clear" w:color="auto" w:fill="FFFFFF"/>
          </w:tcPr>
          <w:p w:rsidR="00C558B4" w:rsidRPr="002976B9" w:rsidRDefault="00C558B4" w:rsidP="009E2D81">
            <w:pPr>
              <w:spacing w:line="240" w:lineRule="auto"/>
              <w:rPr>
                <w:sz w:val="20"/>
                <w:szCs w:val="20"/>
              </w:rPr>
            </w:pPr>
            <w:r w:rsidRPr="002976B9">
              <w:rPr>
                <w:sz w:val="20"/>
                <w:szCs w:val="20"/>
              </w:rPr>
              <w:t>36</w:t>
            </w:r>
          </w:p>
        </w:tc>
        <w:tc>
          <w:tcPr>
            <w:tcW w:w="1276" w:type="dxa"/>
            <w:shd w:val="clear" w:color="auto" w:fill="FFFFFF"/>
          </w:tcPr>
          <w:p w:rsidR="00C558B4" w:rsidRPr="002976B9" w:rsidRDefault="00C558B4" w:rsidP="009E2D81">
            <w:pPr>
              <w:spacing w:line="240" w:lineRule="auto"/>
              <w:rPr>
                <w:sz w:val="20"/>
                <w:szCs w:val="20"/>
              </w:rPr>
            </w:pPr>
          </w:p>
        </w:tc>
      </w:tr>
      <w:tr w:rsidR="00C558B4" w:rsidRPr="002976B9" w:rsidTr="00C558B4">
        <w:trPr>
          <w:trHeight w:val="20"/>
        </w:trPr>
        <w:tc>
          <w:tcPr>
            <w:tcW w:w="2411" w:type="dxa"/>
            <w:vMerge/>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10348" w:type="dxa"/>
            <w:gridSpan w:val="2"/>
            <w:shd w:val="clear" w:color="auto" w:fill="FFFFFF"/>
          </w:tcPr>
          <w:p w:rsidR="00C558B4" w:rsidRPr="002976B9" w:rsidRDefault="00C558B4" w:rsidP="009E2D81">
            <w:pPr>
              <w:spacing w:line="240" w:lineRule="auto"/>
              <w:rPr>
                <w:b/>
                <w:bCs/>
                <w:i/>
                <w:iCs/>
                <w:sz w:val="20"/>
                <w:szCs w:val="20"/>
              </w:rPr>
            </w:pPr>
            <w:r w:rsidRPr="002976B9">
              <w:rPr>
                <w:b/>
                <w:bCs/>
                <w:i/>
                <w:iCs/>
                <w:sz w:val="20"/>
                <w:szCs w:val="20"/>
              </w:rPr>
              <w:t xml:space="preserve">Производственная практика  (по профилю специальности) итоговая по модулю </w:t>
            </w:r>
          </w:p>
          <w:p w:rsidR="00C558B4" w:rsidRPr="002976B9" w:rsidRDefault="00C558B4" w:rsidP="009E2D81">
            <w:pPr>
              <w:spacing w:line="240" w:lineRule="auto"/>
              <w:rPr>
                <w:b/>
                <w:bCs/>
                <w:i/>
                <w:iCs/>
                <w:sz w:val="20"/>
                <w:szCs w:val="20"/>
              </w:rPr>
            </w:pPr>
            <w:r w:rsidRPr="002976B9">
              <w:rPr>
                <w:b/>
                <w:bCs/>
                <w:i/>
                <w:iCs/>
                <w:sz w:val="20"/>
                <w:szCs w:val="20"/>
              </w:rPr>
              <w:t xml:space="preserve">Виды работ </w:t>
            </w:r>
          </w:p>
          <w:p w:rsidR="00C558B4" w:rsidRPr="002976B9" w:rsidRDefault="00C558B4" w:rsidP="009E2D81">
            <w:pPr>
              <w:spacing w:line="240" w:lineRule="auto"/>
              <w:rPr>
                <w:b/>
                <w:bCs/>
                <w:i/>
                <w:iCs/>
                <w:sz w:val="20"/>
                <w:szCs w:val="20"/>
              </w:rPr>
            </w:pPr>
            <w:r w:rsidRPr="002976B9">
              <w:rPr>
                <w:b/>
                <w:bCs/>
                <w:i/>
                <w:iCs/>
                <w:sz w:val="20"/>
                <w:szCs w:val="20"/>
              </w:rPr>
              <w:t xml:space="preserve">Производственная практика  (по профилю специальности) </w:t>
            </w:r>
          </w:p>
          <w:p w:rsidR="00C558B4" w:rsidRPr="002976B9" w:rsidRDefault="00C558B4" w:rsidP="009E2D81">
            <w:pPr>
              <w:spacing w:line="240" w:lineRule="auto"/>
              <w:rPr>
                <w:b/>
                <w:bCs/>
                <w:i/>
                <w:iCs/>
                <w:sz w:val="20"/>
                <w:szCs w:val="20"/>
              </w:rPr>
            </w:pPr>
            <w:r w:rsidRPr="002976B9">
              <w:rPr>
                <w:b/>
                <w:bCs/>
                <w:i/>
                <w:iCs/>
                <w:sz w:val="20"/>
                <w:szCs w:val="20"/>
              </w:rPr>
              <w:t xml:space="preserve">Виды работ </w:t>
            </w:r>
          </w:p>
          <w:p w:rsidR="00C558B4" w:rsidRPr="002976B9" w:rsidRDefault="00C558B4" w:rsidP="009E2D81">
            <w:pPr>
              <w:shd w:val="clear" w:color="auto" w:fill="FFFFFF"/>
              <w:spacing w:line="240" w:lineRule="auto"/>
              <w:rPr>
                <w:sz w:val="20"/>
                <w:szCs w:val="20"/>
              </w:rPr>
            </w:pPr>
            <w:r w:rsidRPr="002976B9">
              <w:rPr>
                <w:sz w:val="20"/>
                <w:szCs w:val="20"/>
              </w:rPr>
              <w:t xml:space="preserve">1.Изучение характеристики предприятия. </w:t>
            </w:r>
          </w:p>
          <w:p w:rsidR="00C558B4" w:rsidRPr="002976B9" w:rsidRDefault="00C558B4" w:rsidP="009E2D81">
            <w:pPr>
              <w:spacing w:line="240" w:lineRule="auto"/>
              <w:rPr>
                <w:b/>
                <w:bCs/>
                <w:i/>
                <w:iCs/>
                <w:sz w:val="20"/>
                <w:szCs w:val="20"/>
              </w:rPr>
            </w:pPr>
            <w:r w:rsidRPr="002976B9">
              <w:rPr>
                <w:sz w:val="20"/>
                <w:szCs w:val="20"/>
              </w:rPr>
              <w:t>2.Организация работы производственного подразделения.</w:t>
            </w:r>
          </w:p>
          <w:p w:rsidR="00C558B4" w:rsidRPr="002976B9" w:rsidRDefault="00C558B4" w:rsidP="009E2D81">
            <w:pPr>
              <w:spacing w:line="240" w:lineRule="auto"/>
              <w:rPr>
                <w:sz w:val="20"/>
                <w:szCs w:val="20"/>
              </w:rPr>
            </w:pPr>
            <w:r w:rsidRPr="002976B9">
              <w:rPr>
                <w:sz w:val="20"/>
                <w:szCs w:val="20"/>
              </w:rPr>
              <w:t xml:space="preserve">3.Принятие и реализация управленческих решений.  </w:t>
            </w:r>
          </w:p>
          <w:p w:rsidR="00C558B4" w:rsidRPr="002976B9" w:rsidRDefault="00C558B4" w:rsidP="009E2D81">
            <w:pPr>
              <w:spacing w:line="240" w:lineRule="auto"/>
              <w:rPr>
                <w:sz w:val="20"/>
                <w:szCs w:val="20"/>
              </w:rPr>
            </w:pPr>
            <w:r w:rsidRPr="002976B9">
              <w:rPr>
                <w:sz w:val="20"/>
                <w:szCs w:val="20"/>
              </w:rPr>
              <w:t>4.Планирование работы структурного подразделения.</w:t>
            </w:r>
          </w:p>
          <w:p w:rsidR="00C558B4" w:rsidRPr="002976B9" w:rsidRDefault="00C558B4" w:rsidP="009E2D81">
            <w:pPr>
              <w:autoSpaceDE w:val="0"/>
              <w:autoSpaceDN w:val="0"/>
              <w:spacing w:line="240" w:lineRule="auto"/>
              <w:rPr>
                <w:sz w:val="20"/>
                <w:szCs w:val="20"/>
              </w:rPr>
            </w:pPr>
            <w:r w:rsidRPr="002976B9">
              <w:rPr>
                <w:sz w:val="20"/>
                <w:szCs w:val="20"/>
              </w:rPr>
              <w:t>5. Совместно с руководителем практики провести инструктаж по охране труда и техники безопасности работников. Предоставить проект инструкции по технике безопасности.</w:t>
            </w:r>
          </w:p>
          <w:p w:rsidR="00C558B4" w:rsidRPr="002976B9" w:rsidRDefault="00C558B4" w:rsidP="009E2D81">
            <w:pPr>
              <w:spacing w:line="240" w:lineRule="auto"/>
              <w:rPr>
                <w:sz w:val="20"/>
                <w:szCs w:val="20"/>
              </w:rPr>
            </w:pPr>
            <w:r w:rsidRPr="002976B9">
              <w:rPr>
                <w:sz w:val="20"/>
                <w:szCs w:val="20"/>
              </w:rPr>
              <w:t xml:space="preserve">6.Осуществление контроля соблюдения </w:t>
            </w:r>
            <w:r w:rsidRPr="002976B9">
              <w:rPr>
                <w:sz w:val="20"/>
                <w:szCs w:val="20"/>
                <w:shd w:val="clear" w:color="auto" w:fill="FFFFFF"/>
              </w:rPr>
              <w:t xml:space="preserve">правил техники безопасности, производственной и трудовой </w:t>
            </w:r>
            <w:r w:rsidRPr="002976B9">
              <w:rPr>
                <w:sz w:val="20"/>
                <w:szCs w:val="20"/>
                <w:shd w:val="clear" w:color="auto" w:fill="FFFFFF"/>
              </w:rPr>
              <w:lastRenderedPageBreak/>
              <w:t>дисциплины</w:t>
            </w:r>
            <w:r w:rsidRPr="002976B9">
              <w:rPr>
                <w:sz w:val="20"/>
                <w:szCs w:val="20"/>
              </w:rPr>
              <w:t xml:space="preserve">, </w:t>
            </w:r>
            <w:r w:rsidRPr="002976B9">
              <w:rPr>
                <w:sz w:val="20"/>
                <w:szCs w:val="20"/>
                <w:shd w:val="clear" w:color="auto" w:fill="FFFFFF"/>
              </w:rPr>
              <w:t>правил внутреннего трудового распорядка</w:t>
            </w:r>
            <w:r w:rsidRPr="002976B9">
              <w:rPr>
                <w:sz w:val="20"/>
                <w:szCs w:val="20"/>
              </w:rPr>
              <w:t>, качества работ, эффективного использования технологического оборудования и материалов.</w:t>
            </w:r>
          </w:p>
          <w:p w:rsidR="00C558B4" w:rsidRPr="002976B9" w:rsidRDefault="00C558B4" w:rsidP="009E2D81">
            <w:pPr>
              <w:shd w:val="clear" w:color="auto" w:fill="FFFFFF"/>
              <w:spacing w:line="240" w:lineRule="auto"/>
              <w:rPr>
                <w:sz w:val="20"/>
                <w:szCs w:val="20"/>
              </w:rPr>
            </w:pPr>
            <w:r w:rsidRPr="002976B9">
              <w:rPr>
                <w:sz w:val="20"/>
                <w:szCs w:val="20"/>
              </w:rPr>
              <w:t xml:space="preserve">7.Ознакомление с организационной и производственной структурой предприятия и плановыми заданиями структурного подразделения. </w:t>
            </w:r>
          </w:p>
          <w:p w:rsidR="00C558B4" w:rsidRPr="002976B9" w:rsidRDefault="00C558B4" w:rsidP="009E2D81">
            <w:pPr>
              <w:shd w:val="clear" w:color="auto" w:fill="FFFFFF"/>
              <w:spacing w:line="240" w:lineRule="auto"/>
              <w:rPr>
                <w:sz w:val="20"/>
                <w:szCs w:val="20"/>
              </w:rPr>
            </w:pPr>
            <w:r w:rsidRPr="002976B9">
              <w:rPr>
                <w:sz w:val="20"/>
                <w:szCs w:val="20"/>
              </w:rPr>
              <w:t>8.Определение производственного задания персоналу подразделения.</w:t>
            </w:r>
          </w:p>
          <w:p w:rsidR="00C558B4" w:rsidRPr="002976B9" w:rsidRDefault="00C558B4" w:rsidP="009E2D81">
            <w:pPr>
              <w:autoSpaceDE w:val="0"/>
              <w:autoSpaceDN w:val="0"/>
              <w:spacing w:line="240" w:lineRule="auto"/>
              <w:rPr>
                <w:sz w:val="20"/>
                <w:szCs w:val="20"/>
              </w:rPr>
            </w:pPr>
            <w:r w:rsidRPr="002976B9">
              <w:rPr>
                <w:sz w:val="20"/>
                <w:szCs w:val="20"/>
              </w:rPr>
              <w:t>9.Оформление первичных документов по учету рабочего времени, выработки, заработной платы.</w:t>
            </w:r>
          </w:p>
          <w:p w:rsidR="00C558B4" w:rsidRPr="002976B9" w:rsidRDefault="00C558B4" w:rsidP="009E2D81">
            <w:pPr>
              <w:shd w:val="clear" w:color="auto" w:fill="FFFFFF"/>
              <w:spacing w:line="240" w:lineRule="auto"/>
              <w:rPr>
                <w:sz w:val="20"/>
                <w:szCs w:val="20"/>
              </w:rPr>
            </w:pPr>
            <w:r w:rsidRPr="002976B9">
              <w:rPr>
                <w:sz w:val="20"/>
                <w:szCs w:val="20"/>
              </w:rPr>
              <w:t>10.Анализ производственной деятельности подразделения.</w:t>
            </w:r>
          </w:p>
          <w:p w:rsidR="00C558B4" w:rsidRPr="002976B9" w:rsidRDefault="00C558B4" w:rsidP="009E2D81">
            <w:pPr>
              <w:spacing w:line="240" w:lineRule="auto"/>
              <w:rPr>
                <w:b/>
                <w:bCs/>
                <w:i/>
                <w:iCs/>
                <w:sz w:val="20"/>
                <w:szCs w:val="20"/>
              </w:rPr>
            </w:pPr>
            <w:r w:rsidRPr="002976B9">
              <w:rPr>
                <w:sz w:val="20"/>
                <w:szCs w:val="20"/>
              </w:rPr>
              <w:t>11.Расчет показателей, характеризующих эффективность работы производственного подразделения.</w:t>
            </w:r>
          </w:p>
          <w:p w:rsidR="00C558B4" w:rsidRPr="002976B9" w:rsidRDefault="00C558B4" w:rsidP="009E2D81">
            <w:pPr>
              <w:tabs>
                <w:tab w:val="left" w:pos="708"/>
              </w:tabs>
              <w:spacing w:line="240" w:lineRule="auto"/>
              <w:rPr>
                <w:sz w:val="20"/>
                <w:szCs w:val="20"/>
              </w:rPr>
            </w:pPr>
            <w:r w:rsidRPr="002976B9">
              <w:rPr>
                <w:sz w:val="20"/>
                <w:szCs w:val="20"/>
              </w:rPr>
              <w:t xml:space="preserve">12.Выполнение требований </w:t>
            </w:r>
            <w:r w:rsidRPr="002976B9">
              <w:rPr>
                <w:sz w:val="20"/>
                <w:szCs w:val="20"/>
                <w:lang w:eastAsia="en-US"/>
              </w:rPr>
              <w:t>стандартов организации, отраслевых, национальных, международных стандартов</w:t>
            </w:r>
            <w:r w:rsidRPr="002976B9">
              <w:rPr>
                <w:sz w:val="20"/>
                <w:szCs w:val="20"/>
              </w:rPr>
              <w:t>.</w:t>
            </w:r>
          </w:p>
        </w:tc>
        <w:tc>
          <w:tcPr>
            <w:tcW w:w="1276" w:type="dxa"/>
            <w:gridSpan w:val="2"/>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r w:rsidRPr="002976B9">
              <w:rPr>
                <w:bCs/>
                <w:sz w:val="18"/>
                <w:szCs w:val="18"/>
              </w:rPr>
              <w:lastRenderedPageBreak/>
              <w:t>36</w:t>
            </w: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18"/>
                <w:szCs w:val="18"/>
              </w:rPr>
            </w:pPr>
          </w:p>
        </w:tc>
      </w:tr>
      <w:tr w:rsidR="00C558B4" w:rsidRPr="002976B9" w:rsidTr="00C558B4">
        <w:trPr>
          <w:trHeight w:val="20"/>
        </w:trPr>
        <w:tc>
          <w:tcPr>
            <w:tcW w:w="2411" w:type="dxa"/>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c>
          <w:tcPr>
            <w:tcW w:w="11340" w:type="dxa"/>
            <w:gridSpan w:val="3"/>
            <w:shd w:val="clear" w:color="auto" w:fill="FFFFFF"/>
          </w:tcPr>
          <w:p w:rsidR="00C558B4" w:rsidRPr="002976B9" w:rsidRDefault="00C558B4" w:rsidP="009E2D81">
            <w:pPr>
              <w:spacing w:line="240" w:lineRule="auto"/>
              <w:rPr>
                <w:b/>
                <w:bCs/>
                <w:i/>
                <w:iCs/>
                <w:sz w:val="18"/>
                <w:szCs w:val="18"/>
              </w:rPr>
            </w:pPr>
            <w:r w:rsidRPr="002976B9">
              <w:rPr>
                <w:b/>
                <w:bCs/>
                <w:i/>
                <w:iCs/>
                <w:sz w:val="18"/>
                <w:szCs w:val="18"/>
              </w:rPr>
              <w:t>ВСЕГО</w:t>
            </w:r>
          </w:p>
        </w:tc>
        <w:tc>
          <w:tcPr>
            <w:tcW w:w="284"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r w:rsidRPr="002976B9">
              <w:rPr>
                <w:b/>
                <w:bCs/>
                <w:sz w:val="18"/>
                <w:szCs w:val="18"/>
              </w:rPr>
              <w:t>144</w:t>
            </w:r>
          </w:p>
        </w:tc>
        <w:tc>
          <w:tcPr>
            <w:tcW w:w="1276" w:type="dxa"/>
            <w:shd w:val="clear" w:color="auto" w:fill="FFFFFF"/>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18"/>
                <w:szCs w:val="18"/>
              </w:rPr>
            </w:pPr>
          </w:p>
        </w:tc>
      </w:tr>
      <w:tr w:rsidR="00C558B4" w:rsidRPr="002976B9" w:rsidTr="00C558B4">
        <w:trPr>
          <w:trHeight w:val="20"/>
        </w:trPr>
        <w:tc>
          <w:tcPr>
            <w:tcW w:w="12759" w:type="dxa"/>
            <w:gridSpan w:val="3"/>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b/>
                <w:bCs/>
                <w:sz w:val="18"/>
                <w:szCs w:val="18"/>
              </w:rPr>
            </w:pPr>
            <w:r w:rsidRPr="002976B9">
              <w:rPr>
                <w:b/>
                <w:bCs/>
                <w:sz w:val="18"/>
                <w:szCs w:val="18"/>
              </w:rPr>
              <w:t>П</w:t>
            </w:r>
            <w:r w:rsidRPr="002976B9">
              <w:rPr>
                <w:sz w:val="18"/>
                <w:szCs w:val="18"/>
              </w:rPr>
              <w:t>ромежуточная аттестация- экзамен квалификационный</w:t>
            </w:r>
          </w:p>
        </w:tc>
        <w:tc>
          <w:tcPr>
            <w:tcW w:w="1276" w:type="dxa"/>
            <w:gridSpan w:val="2"/>
            <w:shd w:val="clear" w:color="auto" w:fill="auto"/>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i/>
                <w:sz w:val="18"/>
                <w:szCs w:val="18"/>
              </w:rPr>
            </w:pPr>
            <w:r w:rsidRPr="002976B9">
              <w:rPr>
                <w:b/>
                <w:bCs/>
                <w:i/>
                <w:sz w:val="18"/>
                <w:szCs w:val="18"/>
              </w:rPr>
              <w:t>6 часов</w:t>
            </w:r>
          </w:p>
        </w:tc>
        <w:tc>
          <w:tcPr>
            <w:tcW w:w="1276" w:type="dxa"/>
          </w:tcPr>
          <w:p w:rsidR="00C558B4" w:rsidRPr="002976B9" w:rsidRDefault="00C558B4"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i/>
                <w:sz w:val="18"/>
                <w:szCs w:val="18"/>
              </w:rPr>
            </w:pPr>
          </w:p>
        </w:tc>
      </w:tr>
    </w:tbl>
    <w:p w:rsidR="005A1323" w:rsidRPr="002976B9" w:rsidRDefault="005A1323" w:rsidP="009E2D81">
      <w:pPr>
        <w:spacing w:line="240" w:lineRule="auto"/>
        <w:outlineLvl w:val="0"/>
        <w:rPr>
          <w:b/>
          <w:bCs/>
          <w:iCs/>
          <w:sz w:val="18"/>
          <w:szCs w:val="18"/>
        </w:rPr>
      </w:pPr>
    </w:p>
    <w:p w:rsidR="005A1323" w:rsidRPr="002976B9" w:rsidRDefault="005A1323" w:rsidP="009E2D81">
      <w:pPr>
        <w:spacing w:line="240" w:lineRule="auto"/>
        <w:outlineLvl w:val="0"/>
        <w:rPr>
          <w:b/>
          <w:bCs/>
          <w:iCs/>
          <w:sz w:val="18"/>
          <w:szCs w:val="18"/>
        </w:rPr>
      </w:pPr>
    </w:p>
    <w:p w:rsidR="005A1323" w:rsidRPr="002976B9" w:rsidRDefault="005A1323" w:rsidP="009E2D81">
      <w:pPr>
        <w:spacing w:line="240" w:lineRule="auto"/>
        <w:rPr>
          <w:i/>
          <w:iCs/>
          <w:sz w:val="18"/>
          <w:szCs w:val="18"/>
        </w:rPr>
        <w:sectPr w:rsidR="005A1323" w:rsidRPr="002976B9" w:rsidSect="003D78BF">
          <w:pgSz w:w="16840" w:h="11907" w:orient="landscape"/>
          <w:pgMar w:top="851" w:right="1134" w:bottom="851" w:left="992" w:header="709" w:footer="709" w:gutter="0"/>
          <w:cols w:space="720"/>
        </w:sectPr>
      </w:pPr>
    </w:p>
    <w:p w:rsidR="005A1323" w:rsidRPr="00B17E9D" w:rsidRDefault="005A1323" w:rsidP="009E2D81">
      <w:pPr>
        <w:pStyle w:val="10"/>
        <w:tabs>
          <w:tab w:val="left" w:pos="142"/>
        </w:tabs>
        <w:spacing w:before="0" w:after="0" w:line="240" w:lineRule="auto"/>
        <w:jc w:val="center"/>
        <w:rPr>
          <w:rFonts w:ascii="Times New Roman" w:hAnsi="Times New Roman" w:cs="Times New Roman"/>
          <w:b w:val="0"/>
          <w:sz w:val="24"/>
          <w:szCs w:val="24"/>
        </w:rPr>
      </w:pPr>
      <w:r w:rsidRPr="00B17E9D">
        <w:rPr>
          <w:rFonts w:ascii="Times New Roman" w:hAnsi="Times New Roman" w:cs="Times New Roman"/>
          <w:sz w:val="24"/>
          <w:szCs w:val="24"/>
        </w:rPr>
        <w:lastRenderedPageBreak/>
        <w:t>3. УСЛОВИЯ РЕАЛИЗАЦИИ ПРОГРАММЫ ПРОФЕССИОНАЛЬНОГО МОДУЛЯ</w:t>
      </w:r>
    </w:p>
    <w:p w:rsidR="005A1323" w:rsidRPr="00B17E9D" w:rsidRDefault="005A1323" w:rsidP="009E2D81">
      <w:pPr>
        <w:pStyle w:val="10"/>
        <w:tabs>
          <w:tab w:val="left" w:pos="142"/>
        </w:tabs>
        <w:spacing w:before="0" w:after="0" w:line="240" w:lineRule="auto"/>
        <w:ind w:left="426" w:firstLine="425"/>
        <w:rPr>
          <w:rFonts w:ascii="Times New Roman" w:hAnsi="Times New Roman" w:cs="Times New Roman"/>
          <w:b w:val="0"/>
          <w:sz w:val="24"/>
          <w:szCs w:val="24"/>
        </w:rPr>
      </w:pPr>
      <w:r w:rsidRPr="00B17E9D">
        <w:rPr>
          <w:rFonts w:ascii="Times New Roman" w:hAnsi="Times New Roman" w:cs="Times New Roman"/>
          <w:sz w:val="24"/>
          <w:szCs w:val="24"/>
        </w:rPr>
        <w:t xml:space="preserve">3.1. Для реализации программы профессионального модуля должны быть предусмотрены следующие специальные помещения: </w:t>
      </w:r>
    </w:p>
    <w:p w:rsidR="005A1323" w:rsidRPr="00B17E9D" w:rsidRDefault="005A1323" w:rsidP="009E2D81">
      <w:pPr>
        <w:pStyle w:val="10"/>
        <w:tabs>
          <w:tab w:val="left" w:pos="142"/>
        </w:tabs>
        <w:spacing w:before="0" w:after="0" w:line="240" w:lineRule="auto"/>
        <w:ind w:left="426" w:firstLine="425"/>
        <w:rPr>
          <w:rFonts w:ascii="Times New Roman" w:hAnsi="Times New Roman" w:cs="Times New Roman"/>
          <w:sz w:val="24"/>
          <w:szCs w:val="24"/>
        </w:rPr>
      </w:pPr>
      <w:r w:rsidRPr="00B17E9D">
        <w:rPr>
          <w:rFonts w:ascii="Times New Roman" w:hAnsi="Times New Roman" w:cs="Times New Roman"/>
          <w:sz w:val="24"/>
          <w:szCs w:val="24"/>
        </w:rPr>
        <w:t>Учебный кабинет социально-экономических дисциплин, библиотека, читальный зал с выходом в сеть Интернет.</w:t>
      </w:r>
    </w:p>
    <w:p w:rsidR="005A1323" w:rsidRPr="00B17E9D" w:rsidRDefault="005A1323"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firstLine="425"/>
      </w:pPr>
      <w:r w:rsidRPr="00B17E9D">
        <w:rPr>
          <w:bCs/>
        </w:rPr>
        <w:t>Оборудование учебного кабинета</w:t>
      </w:r>
      <w:r w:rsidRPr="00B17E9D">
        <w:rPr>
          <w:b/>
          <w:bCs/>
        </w:rPr>
        <w:t>:</w:t>
      </w:r>
      <w:r w:rsidRPr="00B17E9D">
        <w:t xml:space="preserve"> посадочные места по количеству обучающихся; рабочее место преподавателя;  комплект учебно-наглядных пособий и плакатов, бланки.</w:t>
      </w:r>
    </w:p>
    <w:p w:rsidR="005A1323" w:rsidRPr="00B17E9D" w:rsidRDefault="005A1323"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firstLine="425"/>
      </w:pPr>
      <w:r w:rsidRPr="00B17E9D">
        <w:rPr>
          <w:bCs/>
        </w:rPr>
        <w:t>Технические средства обучения:</w:t>
      </w:r>
      <w:r w:rsidRPr="00B17E9D">
        <w:t xml:space="preserve">  компьютер с лицензионным программным обеспечением и мультимедиа проектор, ноутбук, выход в сеть интернет, DVD.</w:t>
      </w:r>
    </w:p>
    <w:p w:rsidR="005A1323" w:rsidRPr="00B17E9D" w:rsidRDefault="005A1323" w:rsidP="009E2D81">
      <w:pPr>
        <w:tabs>
          <w:tab w:val="left" w:pos="142"/>
        </w:tabs>
        <w:spacing w:line="240" w:lineRule="auto"/>
        <w:ind w:left="426" w:firstLine="425"/>
        <w:rPr>
          <w:b/>
          <w:bCs/>
          <w:i/>
          <w:iCs/>
        </w:rPr>
      </w:pPr>
    </w:p>
    <w:p w:rsidR="005A1323" w:rsidRPr="00B17E9D" w:rsidRDefault="005A1323" w:rsidP="009E2D81">
      <w:pPr>
        <w:tabs>
          <w:tab w:val="left" w:pos="142"/>
        </w:tabs>
        <w:spacing w:line="240" w:lineRule="auto"/>
        <w:ind w:left="426" w:firstLine="425"/>
        <w:rPr>
          <w:b/>
          <w:bCs/>
          <w:i/>
          <w:iCs/>
        </w:rPr>
      </w:pPr>
    </w:p>
    <w:p w:rsidR="005A1323" w:rsidRPr="00B17E9D" w:rsidRDefault="005A1323" w:rsidP="009E2D81">
      <w:pPr>
        <w:pStyle w:val="af1"/>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426" w:firstLine="425"/>
        <w:jc w:val="both"/>
        <w:rPr>
          <w:b/>
        </w:rPr>
      </w:pPr>
      <w:r w:rsidRPr="00B17E9D">
        <w:rPr>
          <w:b/>
        </w:rPr>
        <w:t>3.2. Информационное обеспечение реализации программы</w:t>
      </w:r>
    </w:p>
    <w:p w:rsidR="005A1323" w:rsidRPr="00B17E9D" w:rsidRDefault="005A1323" w:rsidP="009E2D81">
      <w:pPr>
        <w:spacing w:line="240" w:lineRule="auto"/>
        <w:ind w:left="426" w:firstLine="425"/>
      </w:pPr>
      <w:r w:rsidRPr="00B17E9D">
        <w:t>Для реализации программы библиотечный фонд образовательной организации должен иметь печатные и / или электронные образовательные и информационные ресурсы, рекомендуемые для использования в образовательном процессе.</w:t>
      </w:r>
    </w:p>
    <w:p w:rsidR="005A1323" w:rsidRPr="00B17E9D" w:rsidRDefault="005A1323" w:rsidP="009E2D81">
      <w:pPr>
        <w:spacing w:line="240" w:lineRule="auto"/>
        <w:ind w:left="426" w:firstLine="425"/>
        <w:rPr>
          <w:b/>
        </w:rPr>
      </w:pPr>
    </w:p>
    <w:p w:rsidR="005A1323" w:rsidRPr="00B17E9D" w:rsidRDefault="005A1323" w:rsidP="009E2D81">
      <w:pPr>
        <w:spacing w:line="240" w:lineRule="auto"/>
        <w:ind w:left="426" w:firstLine="425"/>
        <w:rPr>
          <w:b/>
        </w:rPr>
      </w:pPr>
      <w:r w:rsidRPr="00B17E9D">
        <w:rPr>
          <w:b/>
        </w:rPr>
        <w:t>3.2.1. Печатные издания</w:t>
      </w:r>
    </w:p>
    <w:p w:rsidR="005A1323" w:rsidRPr="00B17E9D" w:rsidRDefault="005A1323" w:rsidP="009E2D81">
      <w:pPr>
        <w:spacing w:line="240" w:lineRule="auto"/>
        <w:ind w:left="426" w:firstLine="425"/>
        <w:rPr>
          <w:b/>
        </w:rPr>
      </w:pPr>
      <w:r w:rsidRPr="00B17E9D">
        <w:rPr>
          <w:b/>
        </w:rPr>
        <w:t>Основные источники:</w:t>
      </w:r>
    </w:p>
    <w:p w:rsidR="005A1323" w:rsidRPr="00B17E9D" w:rsidRDefault="005A1323" w:rsidP="009E2D81">
      <w:pPr>
        <w:spacing w:line="240" w:lineRule="auto"/>
        <w:ind w:left="426" w:firstLine="425"/>
      </w:pPr>
      <w:r w:rsidRPr="00B17E9D">
        <w:t>1.Базаров Т.Ю. Управление персоналом: учеб. для студ. учреждений сред. проф. образования / Т.Ю. Базаров. – 10-е изд., стер. – М.: Издательский центр «Академия», 2018.</w:t>
      </w:r>
    </w:p>
    <w:p w:rsidR="005A1323" w:rsidRPr="002976B9" w:rsidRDefault="005A1323" w:rsidP="009E2D81">
      <w:pPr>
        <w:spacing w:line="240" w:lineRule="auto"/>
        <w:ind w:left="426" w:firstLine="425"/>
      </w:pPr>
      <w:r w:rsidRPr="002976B9">
        <w:t xml:space="preserve">2. Грибов В.Д. Экономика организации: Учебник для СПО. Гриф МО РФ. – М.: КноРус, 2018 г. </w:t>
      </w:r>
    </w:p>
    <w:p w:rsidR="005A1323" w:rsidRPr="002976B9" w:rsidRDefault="005A1323" w:rsidP="009E2D81">
      <w:pPr>
        <w:spacing w:line="240" w:lineRule="auto"/>
        <w:ind w:left="426" w:firstLine="425"/>
      </w:pPr>
      <w:r w:rsidRPr="002976B9">
        <w:t>3. Драчева Е.Л. Менеджмент: учеб. для студ. учреждений</w:t>
      </w:r>
      <w:r w:rsidRPr="002976B9">
        <w:tab/>
        <w:t>сред. проф. образования / Е.Л. Драчева, Л.И. Юликов. – 14-е изд., стер. – М.: Издательский центр «Академия», 2017.</w:t>
      </w:r>
    </w:p>
    <w:p w:rsidR="005A1323" w:rsidRPr="002976B9" w:rsidRDefault="005A1323" w:rsidP="009E2D81">
      <w:pPr>
        <w:spacing w:line="240" w:lineRule="auto"/>
        <w:ind w:left="426" w:firstLine="425"/>
      </w:pPr>
      <w:r w:rsidRPr="002976B9">
        <w:t>4. Пястолов С.М. Анализ финансово-хозяйственной деятельности: учеб. для студ. учреждений</w:t>
      </w:r>
      <w:r w:rsidRPr="002976B9">
        <w:tab/>
        <w:t>сред. проф. образования / С.М. Пястолов. – 11-е изд., стер. – М.: Издательский центр «Академия», 2017.</w:t>
      </w:r>
    </w:p>
    <w:p w:rsidR="005A1323" w:rsidRPr="002976B9" w:rsidRDefault="005A1323"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firstLine="425"/>
        <w:rPr>
          <w:b/>
          <w:bCs/>
        </w:rPr>
      </w:pPr>
      <w:r w:rsidRPr="002976B9">
        <w:rPr>
          <w:b/>
          <w:bCs/>
        </w:rPr>
        <w:t xml:space="preserve">Дополнительные источники: </w:t>
      </w:r>
    </w:p>
    <w:p w:rsidR="005A1323" w:rsidRPr="002976B9" w:rsidRDefault="005A1323" w:rsidP="009E2D81">
      <w:pPr>
        <w:spacing w:line="240" w:lineRule="auto"/>
        <w:ind w:left="426" w:firstLine="425"/>
      </w:pPr>
      <w:r w:rsidRPr="002976B9">
        <w:t>1. Агеева Ю.Б., Агеева А.Б.Экономический словарь. – М.: РедСо-Бератор-Паблишинг, 2006.</w:t>
      </w:r>
    </w:p>
    <w:p w:rsidR="005A1323" w:rsidRPr="002976B9" w:rsidRDefault="005A1323" w:rsidP="009E2D81">
      <w:pPr>
        <w:spacing w:line="240" w:lineRule="auto"/>
        <w:ind w:left="426" w:firstLine="425"/>
      </w:pPr>
      <w:r w:rsidRPr="002976B9">
        <w:t>2. Барышев А.Ф. Маркетинг: Учебник / А.Ф. Барышев. - 9-е изд., стер. – М.: Академия, 2012г.</w:t>
      </w:r>
    </w:p>
    <w:p w:rsidR="005A1323" w:rsidRPr="002976B9" w:rsidRDefault="005A1323" w:rsidP="009E2D81">
      <w:pPr>
        <w:spacing w:line="240" w:lineRule="auto"/>
        <w:ind w:left="426" w:firstLine="425"/>
      </w:pPr>
      <w:r w:rsidRPr="002976B9">
        <w:t>3. Булатов А.С. Экономика: Учебник. 3-е изд., перераб и доп. \ Под ред. д-ра экон. наук проф. А.С. Булатова. – М: Экономистъ, 2008.</w:t>
      </w:r>
    </w:p>
    <w:p w:rsidR="005A1323" w:rsidRPr="002976B9" w:rsidRDefault="005A1323" w:rsidP="009E2D81">
      <w:pPr>
        <w:spacing w:line="240" w:lineRule="auto"/>
        <w:ind w:left="426" w:firstLine="425"/>
      </w:pPr>
      <w:r w:rsidRPr="002976B9">
        <w:t xml:space="preserve">4. Виханский О. С. и др. Менеджмент: Учебник. – М.: Экономист, 2004. </w:t>
      </w:r>
    </w:p>
    <w:p w:rsidR="005A1323" w:rsidRPr="002976B9" w:rsidRDefault="005A1323" w:rsidP="009E2D81">
      <w:pPr>
        <w:spacing w:line="240" w:lineRule="auto"/>
        <w:ind w:left="426" w:firstLine="425"/>
      </w:pPr>
      <w:r w:rsidRPr="002976B9">
        <w:t>5.. Лукина А.В. Маркетинг товаров и услуг: Учебное пособие / А.В. Лукина. - 2-e изд., доп. - (Профессиональное образование)., (Гриф). – М.: Форум:  ИНФРА-М, 2013 г.</w:t>
      </w:r>
    </w:p>
    <w:p w:rsidR="005A1323" w:rsidRPr="002976B9" w:rsidRDefault="005A1323" w:rsidP="009E2D81">
      <w:pPr>
        <w:spacing w:line="240" w:lineRule="auto"/>
        <w:ind w:left="426" w:firstLine="425"/>
      </w:pPr>
      <w:r w:rsidRPr="002976B9">
        <w:t>7. Корниенко О.В. Экономика: учебное пособие для колледжей. – М.: ИКЦ «МарТ», Ростов – н/Д: Издательский центр «МарТ», 2009.</w:t>
      </w:r>
    </w:p>
    <w:p w:rsidR="005A1323" w:rsidRPr="002976B9" w:rsidRDefault="005A1323" w:rsidP="009E2D81">
      <w:pPr>
        <w:spacing w:line="240" w:lineRule="auto"/>
        <w:ind w:left="426" w:firstLine="425"/>
      </w:pPr>
      <w:r w:rsidRPr="002976B9">
        <w:t>8. Сафронов Н.А. Экономика организации. Учебник / Под ред. проф. Н. А. Сафронова, М.: «Экономистъ», 2009.</w:t>
      </w:r>
    </w:p>
    <w:p w:rsidR="005A1323" w:rsidRPr="002976B9" w:rsidRDefault="005A1323" w:rsidP="009E2D81">
      <w:pPr>
        <w:autoSpaceDE w:val="0"/>
        <w:autoSpaceDN w:val="0"/>
        <w:spacing w:line="240" w:lineRule="auto"/>
        <w:ind w:left="426" w:firstLine="425"/>
      </w:pPr>
      <w:r w:rsidRPr="002976B9">
        <w:t xml:space="preserve">9. Шепеленко Г.И. Экономика, организация и планирование производства на предприятии: Учебное пособие для студентов вузов / Г.И. Шелепенко - изд.6-е, доп и перераб – Ростов-на-Дону: Феникс, 2010 г. </w:t>
      </w:r>
    </w:p>
    <w:p w:rsidR="005A1323" w:rsidRPr="002976B9" w:rsidRDefault="005A1323" w:rsidP="009E2D81">
      <w:pPr>
        <w:autoSpaceDE w:val="0"/>
        <w:autoSpaceDN w:val="0"/>
        <w:spacing w:line="240" w:lineRule="auto"/>
        <w:ind w:left="426" w:firstLine="425"/>
      </w:pPr>
      <w:r w:rsidRPr="002976B9">
        <w:t>10. Чичкина В.Д. Организация и планирование производства: учебное пособие В.Д. Чичкина – Самара: Самар. гос. техн. ун-т, 2012.</w:t>
      </w:r>
    </w:p>
    <w:p w:rsidR="005A1323" w:rsidRPr="002976B9" w:rsidRDefault="005A1323" w:rsidP="009E2D81">
      <w:pPr>
        <w:spacing w:line="240" w:lineRule="auto"/>
        <w:ind w:left="426" w:firstLine="425"/>
      </w:pPr>
    </w:p>
    <w:p w:rsidR="005A1323" w:rsidRPr="002976B9" w:rsidRDefault="005A1323" w:rsidP="009E2D81">
      <w:pPr>
        <w:tabs>
          <w:tab w:val="left" w:pos="142"/>
        </w:tabs>
        <w:spacing w:line="240" w:lineRule="auto"/>
        <w:ind w:left="426" w:firstLine="425"/>
        <w:rPr>
          <w:b/>
          <w:bCs/>
        </w:rPr>
      </w:pPr>
      <w:r w:rsidRPr="002976B9">
        <w:rPr>
          <w:b/>
          <w:bCs/>
        </w:rPr>
        <w:t>3.2.2.Электронные издания (электронные ресурсы):</w:t>
      </w:r>
    </w:p>
    <w:p w:rsidR="005A1323" w:rsidRPr="002976B9" w:rsidRDefault="005A1323" w:rsidP="009E2D81">
      <w:pPr>
        <w:spacing w:line="240" w:lineRule="auto"/>
        <w:ind w:left="426" w:firstLine="425"/>
      </w:pPr>
      <w:r w:rsidRPr="002976B9">
        <w:t xml:space="preserve">1. Госкомстат России:Информация о социально-экономическом положении России </w:t>
      </w:r>
      <w:r w:rsidRPr="002976B9">
        <w:lastRenderedPageBreak/>
        <w:t>(оперативная информация). Базы данных.</w:t>
      </w:r>
      <w:r w:rsidRPr="002976B9">
        <w:sym w:font="Symbol" w:char="F05B"/>
      </w:r>
      <w:r w:rsidRPr="002976B9">
        <w:t>Электронный ресурс</w:t>
      </w:r>
      <w:r w:rsidRPr="002976B9">
        <w:sym w:font="Symbol" w:char="F05D"/>
      </w:r>
      <w:r w:rsidRPr="002976B9">
        <w:t xml:space="preserve"> - Режим доступа: </w:t>
      </w:r>
      <w:hyperlink r:id="rId49" w:history="1">
        <w:r w:rsidRPr="002976B9">
          <w:rPr>
            <w:rStyle w:val="af0"/>
            <w:color w:val="auto"/>
          </w:rPr>
          <w:t>http://www.gks.ru</w:t>
        </w:r>
      </w:hyperlink>
    </w:p>
    <w:p w:rsidR="005A1323" w:rsidRPr="002976B9" w:rsidRDefault="005A1323" w:rsidP="009E2D81">
      <w:pPr>
        <w:pStyle w:val="Default"/>
        <w:widowControl w:val="0"/>
        <w:ind w:left="426" w:firstLine="425"/>
        <w:jc w:val="both"/>
        <w:rPr>
          <w:color w:val="auto"/>
        </w:rPr>
      </w:pPr>
      <w:r w:rsidRPr="002976B9">
        <w:rPr>
          <w:color w:val="auto"/>
        </w:rPr>
        <w:t xml:space="preserve">2. Журнал Маркетолог.ру. [Электронный ресурс] - Режим доступа: http://www.marketolog.ru/-маркетолог </w:t>
      </w:r>
    </w:p>
    <w:p w:rsidR="005A1323" w:rsidRPr="002976B9" w:rsidRDefault="005A1323" w:rsidP="009E2D81">
      <w:pPr>
        <w:spacing w:line="240" w:lineRule="auto"/>
        <w:ind w:left="426" w:firstLine="425"/>
      </w:pPr>
      <w:r w:rsidRPr="002976B9">
        <w:t xml:space="preserve">3. Минфин России: Макроэкономика. </w:t>
      </w:r>
      <w:r w:rsidRPr="002976B9">
        <w:sym w:font="Symbol" w:char="F05B"/>
      </w:r>
      <w:r w:rsidRPr="002976B9">
        <w:t>Электронный ресурс</w:t>
      </w:r>
      <w:r w:rsidRPr="002976B9">
        <w:sym w:font="Symbol" w:char="F05D"/>
      </w:r>
      <w:r w:rsidRPr="002976B9">
        <w:t xml:space="preserve"> - Режим доступа: </w:t>
      </w:r>
      <w:hyperlink r:id="rId50" w:history="1">
        <w:r w:rsidRPr="002976B9">
          <w:rPr>
            <w:rStyle w:val="af0"/>
            <w:color w:val="auto"/>
          </w:rPr>
          <w:t>http://www.minfin.ru</w:t>
        </w:r>
      </w:hyperlink>
    </w:p>
    <w:p w:rsidR="005A1323" w:rsidRPr="002976B9" w:rsidRDefault="005A1323" w:rsidP="009E2D81">
      <w:pPr>
        <w:pStyle w:val="Default"/>
        <w:widowControl w:val="0"/>
        <w:ind w:left="426" w:firstLine="425"/>
        <w:jc w:val="both"/>
        <w:rPr>
          <w:color w:val="auto"/>
        </w:rPr>
      </w:pPr>
      <w:r w:rsidRPr="002976B9">
        <w:rPr>
          <w:color w:val="auto"/>
        </w:rPr>
        <w:t>4. Научно – образовательный портал «Экономика и управление на предприятиях». [Электронный ресурс] – Режим доступа:</w:t>
      </w:r>
      <w:hyperlink r:id="rId51" w:history="1">
        <w:r w:rsidRPr="002976B9">
          <w:rPr>
            <w:rStyle w:val="af0"/>
            <w:color w:val="auto"/>
            <w:lang w:val="en-US"/>
          </w:rPr>
          <w:t>http</w:t>
        </w:r>
        <w:r w:rsidRPr="002976B9">
          <w:rPr>
            <w:rStyle w:val="af0"/>
            <w:color w:val="auto"/>
          </w:rPr>
          <w:t>://</w:t>
        </w:r>
        <w:r w:rsidRPr="002976B9">
          <w:rPr>
            <w:rStyle w:val="af0"/>
            <w:color w:val="auto"/>
            <w:lang w:val="en-US"/>
          </w:rPr>
          <w:t>eup</w:t>
        </w:r>
        <w:r w:rsidRPr="002976B9">
          <w:rPr>
            <w:rStyle w:val="af0"/>
            <w:color w:val="auto"/>
          </w:rPr>
          <w:t>.</w:t>
        </w:r>
        <w:r w:rsidRPr="002976B9">
          <w:rPr>
            <w:rStyle w:val="af0"/>
            <w:color w:val="auto"/>
            <w:lang w:val="en-US"/>
          </w:rPr>
          <w:t>ru</w:t>
        </w:r>
        <w:r w:rsidRPr="002976B9">
          <w:rPr>
            <w:rStyle w:val="af0"/>
            <w:color w:val="auto"/>
          </w:rPr>
          <w:t>/</w:t>
        </w:r>
      </w:hyperlink>
    </w:p>
    <w:p w:rsidR="005A1323" w:rsidRPr="002976B9" w:rsidRDefault="005A1323" w:rsidP="009E2D81">
      <w:pPr>
        <w:pStyle w:val="Default"/>
        <w:widowControl w:val="0"/>
        <w:ind w:left="426" w:firstLine="425"/>
        <w:jc w:val="both"/>
        <w:rPr>
          <w:color w:val="auto"/>
        </w:rPr>
      </w:pPr>
      <w:r w:rsidRPr="002976B9">
        <w:rPr>
          <w:color w:val="auto"/>
        </w:rPr>
        <w:t xml:space="preserve">5. Федеральный образовательный портал «Экономика. Социология. Менеджмент». [Электронный ресурс] - Режим доступа: </w:t>
      </w:r>
      <w:hyperlink r:id="rId52" w:history="1">
        <w:r w:rsidRPr="002976B9">
          <w:rPr>
            <w:rStyle w:val="af0"/>
            <w:color w:val="auto"/>
          </w:rPr>
          <w:t>http://www.ecsocman.edu.ru/</w:t>
        </w:r>
      </w:hyperlink>
    </w:p>
    <w:p w:rsidR="005A1323" w:rsidRPr="002976B9" w:rsidRDefault="005A1323" w:rsidP="009E2D81">
      <w:pPr>
        <w:spacing w:line="240" w:lineRule="auto"/>
        <w:ind w:left="426" w:firstLine="425"/>
      </w:pPr>
      <w:r w:rsidRPr="002976B9">
        <w:rPr>
          <w:rStyle w:val="url1"/>
          <w:rFonts w:ascii="Times New Roman" w:hAnsi="Times New Roman" w:cs="Times New Roman"/>
        </w:rPr>
        <w:t xml:space="preserve">6. </w:t>
      </w:r>
      <w:r w:rsidRPr="002976B9">
        <w:t>Информационные базы данных «Гарант», «Консультант+».</w:t>
      </w:r>
    </w:p>
    <w:p w:rsidR="005A1323" w:rsidRPr="002976B9" w:rsidRDefault="005A1323" w:rsidP="009E2D81">
      <w:pPr>
        <w:spacing w:line="240" w:lineRule="auto"/>
        <w:ind w:left="360"/>
        <w:jc w:val="center"/>
        <w:rPr>
          <w:b/>
          <w:bCs/>
          <w:iCs/>
          <w:caps/>
        </w:rPr>
      </w:pPr>
    </w:p>
    <w:p w:rsidR="005A1323" w:rsidRPr="002976B9" w:rsidRDefault="005A1323" w:rsidP="009E2D81">
      <w:pPr>
        <w:spacing w:line="240" w:lineRule="auto"/>
        <w:ind w:left="360"/>
        <w:jc w:val="center"/>
        <w:rPr>
          <w:b/>
          <w:bCs/>
          <w:iCs/>
          <w:caps/>
        </w:rPr>
      </w:pPr>
      <w:r w:rsidRPr="002976B9">
        <w:rPr>
          <w:b/>
          <w:bCs/>
          <w:iCs/>
          <w:caps/>
        </w:rPr>
        <w:t>4. Контроль и оценка результатов освоения профессионального модуля</w:t>
      </w:r>
    </w:p>
    <w:tbl>
      <w:tblPr>
        <w:tblW w:w="924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2835"/>
        <w:gridCol w:w="3402"/>
      </w:tblGrid>
      <w:tr w:rsidR="005A1323" w:rsidRPr="002976B9" w:rsidTr="003D78BF">
        <w:tc>
          <w:tcPr>
            <w:tcW w:w="3009" w:type="dxa"/>
          </w:tcPr>
          <w:p w:rsidR="005A1323" w:rsidRPr="002976B9" w:rsidRDefault="005A1323" w:rsidP="009E2D81">
            <w:pPr>
              <w:spacing w:line="240" w:lineRule="auto"/>
              <w:rPr>
                <w:b/>
                <w:bCs/>
                <w:i/>
                <w:iCs/>
                <w:caps/>
              </w:rPr>
            </w:pPr>
            <w:r w:rsidRPr="002976B9">
              <w:t>Код и наименование профессиональных и общих компетенции, формируемые в рамках модуля</w:t>
            </w:r>
          </w:p>
        </w:tc>
        <w:tc>
          <w:tcPr>
            <w:tcW w:w="2835" w:type="dxa"/>
          </w:tcPr>
          <w:p w:rsidR="005A1323" w:rsidRPr="002976B9" w:rsidRDefault="005A1323" w:rsidP="009E2D81">
            <w:pPr>
              <w:spacing w:line="240" w:lineRule="auto"/>
              <w:jc w:val="center"/>
              <w:rPr>
                <w:b/>
                <w:bCs/>
                <w:iCs/>
                <w:caps/>
              </w:rPr>
            </w:pPr>
            <w:r w:rsidRPr="002976B9">
              <w:t>Критерии оценки</w:t>
            </w:r>
          </w:p>
        </w:tc>
        <w:tc>
          <w:tcPr>
            <w:tcW w:w="3402" w:type="dxa"/>
          </w:tcPr>
          <w:p w:rsidR="005A1323" w:rsidRPr="002976B9" w:rsidRDefault="005A1323" w:rsidP="009E2D81">
            <w:pPr>
              <w:spacing w:line="240" w:lineRule="auto"/>
              <w:jc w:val="center"/>
              <w:rPr>
                <w:b/>
                <w:bCs/>
                <w:iCs/>
                <w:caps/>
              </w:rPr>
            </w:pPr>
            <w:r w:rsidRPr="002976B9">
              <w:t>Методы оценки</w:t>
            </w:r>
          </w:p>
        </w:tc>
      </w:tr>
      <w:tr w:rsidR="005A1323" w:rsidRPr="002976B9" w:rsidTr="003D78BF">
        <w:trPr>
          <w:trHeight w:val="1152"/>
        </w:trPr>
        <w:tc>
          <w:tcPr>
            <w:tcW w:w="3009" w:type="dxa"/>
          </w:tcPr>
          <w:p w:rsidR="005A1323" w:rsidRPr="002976B9" w:rsidRDefault="005A1323" w:rsidP="009E2D81">
            <w:pPr>
              <w:tabs>
                <w:tab w:val="left" w:pos="652"/>
              </w:tabs>
              <w:spacing w:line="240" w:lineRule="auto"/>
              <w:rPr>
                <w:i/>
                <w:iCs/>
              </w:rPr>
            </w:pPr>
            <w:r w:rsidRPr="002976B9">
              <w:t>ПК 5.1 Планировать и организовывать работу подразделения</w:t>
            </w:r>
          </w:p>
        </w:tc>
        <w:tc>
          <w:tcPr>
            <w:tcW w:w="2835" w:type="dxa"/>
          </w:tcPr>
          <w:p w:rsidR="005A1323" w:rsidRPr="002976B9" w:rsidRDefault="005A1323" w:rsidP="009E2D81">
            <w:pPr>
              <w:spacing w:line="240" w:lineRule="auto"/>
              <w:rPr>
                <w:iCs/>
              </w:rPr>
            </w:pPr>
            <w:r w:rsidRPr="002976B9">
              <w:rPr>
                <w:iCs/>
              </w:rPr>
              <w:t>Организация производственной деятельности подразделения</w:t>
            </w:r>
          </w:p>
        </w:tc>
        <w:tc>
          <w:tcPr>
            <w:tcW w:w="3402" w:type="dxa"/>
          </w:tcPr>
          <w:p w:rsidR="005A1323" w:rsidRPr="002976B9" w:rsidRDefault="005A1323" w:rsidP="009E2D81">
            <w:pPr>
              <w:spacing w:line="240" w:lineRule="auto"/>
            </w:pPr>
            <w:r w:rsidRPr="002976B9">
              <w:t>Собеседование</w:t>
            </w:r>
          </w:p>
          <w:p w:rsidR="005A1323" w:rsidRPr="002976B9" w:rsidRDefault="005A1323" w:rsidP="009E2D81">
            <w:pPr>
              <w:spacing w:line="240" w:lineRule="auto"/>
            </w:pPr>
            <w:r w:rsidRPr="002976B9">
              <w:t>Экспертное наблюдение выполнения практических работ на практических и лабораторных занятиях, производственной практике:</w:t>
            </w:r>
          </w:p>
          <w:p w:rsidR="005A1323" w:rsidRPr="002976B9" w:rsidRDefault="005A1323" w:rsidP="009E2D81">
            <w:pPr>
              <w:spacing w:line="240" w:lineRule="auto"/>
            </w:pPr>
            <w:r w:rsidRPr="002976B9">
              <w:t>оценка процесса</w:t>
            </w:r>
          </w:p>
          <w:p w:rsidR="005A1323" w:rsidRPr="002976B9" w:rsidRDefault="005A1323" w:rsidP="009E2D81">
            <w:pPr>
              <w:spacing w:line="240" w:lineRule="auto"/>
              <w:rPr>
                <w:i/>
                <w:iCs/>
              </w:rPr>
            </w:pPr>
            <w:r w:rsidRPr="002976B9">
              <w:t>оценка результатов</w:t>
            </w:r>
          </w:p>
        </w:tc>
      </w:tr>
      <w:tr w:rsidR="005A1323" w:rsidRPr="002976B9" w:rsidTr="003D78BF">
        <w:trPr>
          <w:trHeight w:val="1390"/>
        </w:trPr>
        <w:tc>
          <w:tcPr>
            <w:tcW w:w="3009" w:type="dxa"/>
          </w:tcPr>
          <w:p w:rsidR="005A1323" w:rsidRPr="002976B9" w:rsidRDefault="005A1323" w:rsidP="009E2D81">
            <w:pPr>
              <w:tabs>
                <w:tab w:val="left" w:pos="1134"/>
              </w:tabs>
              <w:spacing w:line="240" w:lineRule="auto"/>
              <w:ind w:hanging="11"/>
            </w:pPr>
            <w:r w:rsidRPr="002976B9">
              <w:t>ПК 5.2 Выполнять требования стандартов организации, отраслевых, национальных, международных стандартов.</w:t>
            </w:r>
          </w:p>
          <w:p w:rsidR="005A1323" w:rsidRPr="002976B9" w:rsidRDefault="005A1323" w:rsidP="009E2D81">
            <w:pPr>
              <w:tabs>
                <w:tab w:val="left" w:pos="652"/>
              </w:tabs>
              <w:spacing w:line="240" w:lineRule="auto"/>
            </w:pPr>
          </w:p>
        </w:tc>
        <w:tc>
          <w:tcPr>
            <w:tcW w:w="2835" w:type="dxa"/>
          </w:tcPr>
          <w:p w:rsidR="005A1323" w:rsidRPr="002976B9" w:rsidRDefault="005A1323" w:rsidP="009E2D81">
            <w:pPr>
              <w:spacing w:line="240" w:lineRule="auto"/>
              <w:rPr>
                <w:iCs/>
              </w:rPr>
            </w:pPr>
            <w:r w:rsidRPr="002976B9">
              <w:t>Выполнение требований стандартов организации, отраслевых, национальных, международных стандартов</w:t>
            </w:r>
          </w:p>
        </w:tc>
        <w:tc>
          <w:tcPr>
            <w:tcW w:w="3402" w:type="dxa"/>
          </w:tcPr>
          <w:p w:rsidR="005A1323" w:rsidRPr="002976B9" w:rsidRDefault="005A1323" w:rsidP="009E2D81">
            <w:pPr>
              <w:spacing w:line="240" w:lineRule="auto"/>
            </w:pPr>
            <w:r w:rsidRPr="002976B9">
              <w:t>Собеседование</w:t>
            </w:r>
          </w:p>
          <w:p w:rsidR="005A1323" w:rsidRPr="002976B9" w:rsidRDefault="005A1323" w:rsidP="009E2D81">
            <w:pPr>
              <w:spacing w:line="240" w:lineRule="auto"/>
            </w:pPr>
            <w:r w:rsidRPr="002976B9">
              <w:t>Экспертное наблюдение выполнения практических работ на практических и лабораторных занятиях, производственной практике:</w:t>
            </w:r>
          </w:p>
          <w:p w:rsidR="005A1323" w:rsidRPr="002976B9" w:rsidRDefault="005A1323" w:rsidP="009E2D81">
            <w:pPr>
              <w:spacing w:line="240" w:lineRule="auto"/>
            </w:pPr>
            <w:r w:rsidRPr="002976B9">
              <w:t>оценка процесса</w:t>
            </w:r>
          </w:p>
          <w:p w:rsidR="005A1323" w:rsidRPr="002976B9" w:rsidRDefault="005A1323" w:rsidP="009E2D81">
            <w:pPr>
              <w:spacing w:line="240" w:lineRule="auto"/>
              <w:rPr>
                <w:i/>
                <w:iCs/>
              </w:rPr>
            </w:pPr>
            <w:r w:rsidRPr="002976B9">
              <w:t>оценка результатов</w:t>
            </w:r>
          </w:p>
        </w:tc>
      </w:tr>
      <w:tr w:rsidR="005A1323" w:rsidRPr="002976B9" w:rsidTr="003D78BF">
        <w:trPr>
          <w:trHeight w:val="876"/>
        </w:trPr>
        <w:tc>
          <w:tcPr>
            <w:tcW w:w="3009" w:type="dxa"/>
          </w:tcPr>
          <w:p w:rsidR="005A1323" w:rsidRPr="002976B9" w:rsidRDefault="005A1323" w:rsidP="009E2D81">
            <w:pPr>
              <w:tabs>
                <w:tab w:val="left" w:pos="1276"/>
              </w:tabs>
              <w:spacing w:line="240" w:lineRule="auto"/>
              <w:ind w:hanging="11"/>
            </w:pPr>
            <w:r w:rsidRPr="002976B9">
              <w:t xml:space="preserve">ПК 5.3 Анализировать и участвовать в обеспечении и оценке экономической эффективности работы подразделения и организации. </w:t>
            </w:r>
          </w:p>
          <w:p w:rsidR="005A1323" w:rsidRPr="002976B9" w:rsidRDefault="005A1323" w:rsidP="009E2D81">
            <w:pPr>
              <w:tabs>
                <w:tab w:val="left" w:pos="1134"/>
              </w:tabs>
              <w:spacing w:line="240" w:lineRule="auto"/>
              <w:ind w:hanging="11"/>
            </w:pPr>
          </w:p>
        </w:tc>
        <w:tc>
          <w:tcPr>
            <w:tcW w:w="2835" w:type="dxa"/>
          </w:tcPr>
          <w:p w:rsidR="005A1323" w:rsidRPr="002976B9" w:rsidRDefault="005A1323" w:rsidP="009E2D81">
            <w:pPr>
              <w:spacing w:line="240" w:lineRule="auto"/>
              <w:rPr>
                <w:iCs/>
              </w:rPr>
            </w:pPr>
            <w:r w:rsidRPr="002976B9">
              <w:rPr>
                <w:iCs/>
              </w:rPr>
              <w:t>Выполнение работ по анализу и оценки экономической</w:t>
            </w:r>
            <w:r w:rsidRPr="002976B9">
              <w:t xml:space="preserve"> эффективности работы подразделения и организации</w:t>
            </w:r>
          </w:p>
        </w:tc>
        <w:tc>
          <w:tcPr>
            <w:tcW w:w="3402" w:type="dxa"/>
          </w:tcPr>
          <w:p w:rsidR="005A1323" w:rsidRPr="002976B9" w:rsidRDefault="005A1323" w:rsidP="009E2D81">
            <w:pPr>
              <w:spacing w:line="240" w:lineRule="auto"/>
            </w:pPr>
            <w:r w:rsidRPr="002976B9">
              <w:t>Собеседование</w:t>
            </w:r>
          </w:p>
          <w:p w:rsidR="005A1323" w:rsidRPr="002976B9" w:rsidRDefault="005A1323" w:rsidP="009E2D81">
            <w:pPr>
              <w:spacing w:line="240" w:lineRule="auto"/>
            </w:pPr>
            <w:r w:rsidRPr="002976B9">
              <w:t>Экспертное наблюдение выполнения практических работ на практических и лабораторных занятиях, производственной практике:</w:t>
            </w:r>
          </w:p>
          <w:p w:rsidR="005A1323" w:rsidRPr="002976B9" w:rsidRDefault="005A1323" w:rsidP="009E2D81">
            <w:pPr>
              <w:spacing w:line="240" w:lineRule="auto"/>
            </w:pPr>
            <w:r w:rsidRPr="002976B9">
              <w:t>оценка процесса</w:t>
            </w:r>
          </w:p>
          <w:p w:rsidR="005A1323" w:rsidRPr="002976B9" w:rsidRDefault="005A1323" w:rsidP="009E2D81">
            <w:pPr>
              <w:spacing w:line="240" w:lineRule="auto"/>
              <w:rPr>
                <w:i/>
                <w:iCs/>
              </w:rPr>
            </w:pPr>
            <w:r w:rsidRPr="002976B9">
              <w:t>оценка результатов</w:t>
            </w:r>
          </w:p>
        </w:tc>
      </w:tr>
    </w:tbl>
    <w:p w:rsidR="005A1323" w:rsidRPr="002976B9" w:rsidRDefault="005A1323" w:rsidP="009E2D81">
      <w:pPr>
        <w:spacing w:line="240" w:lineRule="auto"/>
      </w:pPr>
    </w:p>
    <w:p w:rsidR="005A1323" w:rsidRPr="002976B9" w:rsidRDefault="005A1323" w:rsidP="009E2D81">
      <w:pPr>
        <w:pStyle w:val="10"/>
        <w:tabs>
          <w:tab w:val="left" w:pos="142"/>
        </w:tabs>
        <w:spacing w:before="0" w:after="0" w:line="240" w:lineRule="auto"/>
        <w:jc w:val="center"/>
        <w:rPr>
          <w:rFonts w:ascii="Times New Roman" w:hAnsi="Times New Roman" w:cs="Times New Roman"/>
        </w:rPr>
      </w:pPr>
    </w:p>
    <w:p w:rsidR="005A1323" w:rsidRPr="002976B9" w:rsidRDefault="005A1323" w:rsidP="009E2D81">
      <w:pPr>
        <w:spacing w:line="240" w:lineRule="auto"/>
      </w:pPr>
    </w:p>
    <w:p w:rsidR="005A1323" w:rsidRPr="002976B9" w:rsidRDefault="005A1323" w:rsidP="009E2D81">
      <w:pPr>
        <w:spacing w:line="240" w:lineRule="auto"/>
      </w:pPr>
    </w:p>
    <w:p w:rsidR="005A1323" w:rsidRPr="002976B9" w:rsidRDefault="005A1323" w:rsidP="009E2D81">
      <w:pPr>
        <w:spacing w:line="240" w:lineRule="auto"/>
      </w:pPr>
    </w:p>
    <w:p w:rsidR="005A1323" w:rsidRPr="002976B9" w:rsidRDefault="005A1323" w:rsidP="009E2D81">
      <w:pPr>
        <w:spacing w:line="240" w:lineRule="auto"/>
      </w:pPr>
    </w:p>
    <w:p w:rsidR="005A1323" w:rsidRDefault="005A1323" w:rsidP="009E2D81">
      <w:pPr>
        <w:spacing w:line="240" w:lineRule="auto"/>
      </w:pPr>
    </w:p>
    <w:p w:rsidR="00B17E9D" w:rsidRPr="002976B9" w:rsidRDefault="00B17E9D" w:rsidP="009E2D81">
      <w:pPr>
        <w:spacing w:line="240" w:lineRule="auto"/>
      </w:pPr>
    </w:p>
    <w:p w:rsidR="005A1323" w:rsidRPr="002976B9" w:rsidRDefault="005A1323" w:rsidP="009E2D81">
      <w:pPr>
        <w:spacing w:line="240" w:lineRule="auto"/>
      </w:pPr>
    </w:p>
    <w:p w:rsidR="005A1323" w:rsidRPr="002976B9" w:rsidRDefault="005A1323" w:rsidP="009E2D81">
      <w:pPr>
        <w:spacing w:line="240" w:lineRule="auto"/>
      </w:pPr>
      <w:r w:rsidRPr="002976B9">
        <w:lastRenderedPageBreak/>
        <w:t>Оценка сформированных навыков, в том числе в виде ОК и ПК для цифровой экономики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8"/>
        <w:gridCol w:w="1804"/>
        <w:gridCol w:w="1550"/>
        <w:gridCol w:w="1550"/>
        <w:gridCol w:w="1550"/>
        <w:gridCol w:w="1550"/>
      </w:tblGrid>
      <w:tr w:rsidR="005A1323" w:rsidRPr="002976B9" w:rsidTr="003D78BF">
        <w:trPr>
          <w:jc w:val="center"/>
        </w:trPr>
        <w:tc>
          <w:tcPr>
            <w:tcW w:w="594" w:type="pct"/>
            <w:vMerge w:val="restart"/>
            <w:shd w:val="clear" w:color="auto" w:fill="auto"/>
            <w:tcMar>
              <w:left w:w="57" w:type="dxa"/>
              <w:right w:w="57" w:type="dxa"/>
            </w:tcMar>
            <w:vAlign w:val="center"/>
          </w:tcPr>
          <w:p w:rsidR="005A1323" w:rsidRPr="002976B9" w:rsidRDefault="005A1323" w:rsidP="009E2D81">
            <w:pPr>
              <w:spacing w:line="240" w:lineRule="auto"/>
              <w:jc w:val="center"/>
              <w:rPr>
                <w:rFonts w:eastAsia="Calibri"/>
                <w:b/>
                <w:sz w:val="20"/>
                <w:szCs w:val="20"/>
              </w:rPr>
            </w:pPr>
            <w:r w:rsidRPr="002976B9">
              <w:rPr>
                <w:rFonts w:eastAsia="Calibri"/>
                <w:b/>
                <w:sz w:val="20"/>
                <w:szCs w:val="20"/>
              </w:rPr>
              <w:t>Фактор/ параметр</w:t>
            </w:r>
          </w:p>
        </w:tc>
        <w:tc>
          <w:tcPr>
            <w:tcW w:w="2289" w:type="pct"/>
            <w:vMerge w:val="restart"/>
            <w:shd w:val="clear" w:color="auto" w:fill="auto"/>
            <w:tcMar>
              <w:left w:w="57" w:type="dxa"/>
              <w:right w:w="57" w:type="dxa"/>
            </w:tcMar>
            <w:vAlign w:val="center"/>
          </w:tcPr>
          <w:p w:rsidR="005A1323" w:rsidRPr="002976B9" w:rsidRDefault="005A1323" w:rsidP="009E2D81">
            <w:pPr>
              <w:spacing w:line="240" w:lineRule="auto"/>
              <w:jc w:val="center"/>
              <w:rPr>
                <w:rFonts w:eastAsia="Calibri"/>
                <w:b/>
                <w:sz w:val="20"/>
                <w:szCs w:val="20"/>
              </w:rPr>
            </w:pPr>
            <w:r w:rsidRPr="002976B9">
              <w:rPr>
                <w:rFonts w:eastAsia="Calibri"/>
                <w:b/>
                <w:sz w:val="20"/>
                <w:szCs w:val="20"/>
              </w:rPr>
              <w:t>Характеристика</w:t>
            </w:r>
          </w:p>
        </w:tc>
        <w:tc>
          <w:tcPr>
            <w:tcW w:w="2116" w:type="pct"/>
            <w:gridSpan w:val="4"/>
            <w:shd w:val="clear" w:color="auto" w:fill="auto"/>
            <w:tcMar>
              <w:left w:w="57" w:type="dxa"/>
              <w:right w:w="57" w:type="dxa"/>
            </w:tcMar>
          </w:tcPr>
          <w:p w:rsidR="005A1323" w:rsidRPr="002976B9" w:rsidRDefault="005A1323" w:rsidP="009E2D81">
            <w:pPr>
              <w:spacing w:line="240" w:lineRule="auto"/>
              <w:jc w:val="center"/>
              <w:rPr>
                <w:rFonts w:eastAsia="Calibri"/>
                <w:b/>
                <w:sz w:val="20"/>
                <w:szCs w:val="20"/>
              </w:rPr>
            </w:pPr>
            <w:r w:rsidRPr="002976B9">
              <w:rPr>
                <w:rFonts w:eastAsia="Calibri"/>
                <w:b/>
                <w:sz w:val="20"/>
                <w:szCs w:val="20"/>
              </w:rPr>
              <w:t>Шкала оценки уровня развития навыка</w:t>
            </w:r>
          </w:p>
        </w:tc>
      </w:tr>
      <w:tr w:rsidR="005A1323" w:rsidRPr="002976B9" w:rsidTr="003D78BF">
        <w:trPr>
          <w:jc w:val="center"/>
        </w:trPr>
        <w:tc>
          <w:tcPr>
            <w:tcW w:w="594" w:type="pct"/>
            <w:vMerge/>
            <w:shd w:val="clear" w:color="auto" w:fill="auto"/>
            <w:tcMar>
              <w:left w:w="57" w:type="dxa"/>
              <w:right w:w="57" w:type="dxa"/>
            </w:tcMar>
            <w:vAlign w:val="center"/>
          </w:tcPr>
          <w:p w:rsidR="005A1323" w:rsidRPr="002976B9" w:rsidRDefault="005A1323" w:rsidP="009E2D81">
            <w:pPr>
              <w:spacing w:line="240" w:lineRule="auto"/>
              <w:jc w:val="center"/>
              <w:rPr>
                <w:rFonts w:eastAsia="Calibri"/>
                <w:b/>
                <w:sz w:val="20"/>
                <w:szCs w:val="20"/>
              </w:rPr>
            </w:pPr>
          </w:p>
        </w:tc>
        <w:tc>
          <w:tcPr>
            <w:tcW w:w="2289" w:type="pct"/>
            <w:vMerge/>
            <w:shd w:val="clear" w:color="auto" w:fill="auto"/>
            <w:tcMar>
              <w:left w:w="57" w:type="dxa"/>
              <w:right w:w="57" w:type="dxa"/>
            </w:tcMar>
            <w:vAlign w:val="center"/>
          </w:tcPr>
          <w:p w:rsidR="005A1323" w:rsidRPr="002976B9" w:rsidRDefault="005A1323" w:rsidP="009E2D81">
            <w:pPr>
              <w:spacing w:line="240" w:lineRule="auto"/>
              <w:rPr>
                <w:rFonts w:eastAsia="Calibri"/>
                <w:bCs/>
                <w:sz w:val="20"/>
                <w:szCs w:val="20"/>
              </w:rPr>
            </w:pPr>
          </w:p>
        </w:tc>
        <w:tc>
          <w:tcPr>
            <w:tcW w:w="529" w:type="pct"/>
            <w:shd w:val="clear" w:color="auto" w:fill="auto"/>
            <w:tcMar>
              <w:left w:w="57" w:type="dxa"/>
              <w:right w:w="57" w:type="dxa"/>
            </w:tcMar>
            <w:vAlign w:val="center"/>
          </w:tcPr>
          <w:p w:rsidR="005A1323" w:rsidRPr="002976B9" w:rsidRDefault="005A1323" w:rsidP="009E2D81">
            <w:pPr>
              <w:spacing w:line="240" w:lineRule="auto"/>
              <w:jc w:val="center"/>
              <w:rPr>
                <w:rFonts w:eastAsia="Calibri"/>
                <w:b/>
                <w:sz w:val="20"/>
                <w:szCs w:val="20"/>
              </w:rPr>
            </w:pPr>
            <w:r w:rsidRPr="002976B9">
              <w:rPr>
                <w:rFonts w:eastAsia="Calibri"/>
                <w:b/>
                <w:sz w:val="20"/>
                <w:szCs w:val="20"/>
              </w:rPr>
              <w:t>0</w:t>
            </w:r>
          </w:p>
          <w:p w:rsidR="005A1323" w:rsidRPr="002976B9" w:rsidRDefault="005A1323" w:rsidP="009E2D81">
            <w:pPr>
              <w:spacing w:line="240" w:lineRule="auto"/>
              <w:jc w:val="center"/>
              <w:rPr>
                <w:rFonts w:eastAsia="Calibri"/>
                <w:b/>
                <w:sz w:val="20"/>
                <w:szCs w:val="20"/>
              </w:rPr>
            </w:pPr>
            <w:r w:rsidRPr="002976B9">
              <w:rPr>
                <w:rFonts w:eastAsia="Calibri"/>
                <w:b/>
                <w:sz w:val="20"/>
                <w:szCs w:val="20"/>
              </w:rPr>
              <w:t>Недостаточный уровень*</w:t>
            </w:r>
          </w:p>
        </w:tc>
        <w:tc>
          <w:tcPr>
            <w:tcW w:w="529" w:type="pct"/>
            <w:shd w:val="clear" w:color="auto" w:fill="auto"/>
            <w:tcMar>
              <w:left w:w="57" w:type="dxa"/>
              <w:right w:w="57" w:type="dxa"/>
            </w:tcMar>
            <w:vAlign w:val="center"/>
          </w:tcPr>
          <w:p w:rsidR="005A1323" w:rsidRPr="002976B9" w:rsidRDefault="005A1323" w:rsidP="009E2D81">
            <w:pPr>
              <w:spacing w:line="240" w:lineRule="auto"/>
              <w:jc w:val="center"/>
              <w:rPr>
                <w:rFonts w:eastAsia="Calibri"/>
                <w:b/>
                <w:sz w:val="20"/>
                <w:szCs w:val="20"/>
              </w:rPr>
            </w:pPr>
            <w:r w:rsidRPr="002976B9">
              <w:rPr>
                <w:rFonts w:eastAsia="Calibri"/>
                <w:b/>
                <w:sz w:val="20"/>
                <w:szCs w:val="20"/>
              </w:rPr>
              <w:t>1</w:t>
            </w:r>
          </w:p>
          <w:p w:rsidR="005A1323" w:rsidRPr="002976B9" w:rsidRDefault="005A1323" w:rsidP="009E2D81">
            <w:pPr>
              <w:spacing w:line="240" w:lineRule="auto"/>
              <w:jc w:val="center"/>
              <w:rPr>
                <w:rFonts w:eastAsia="Calibri"/>
                <w:b/>
                <w:sz w:val="20"/>
                <w:szCs w:val="20"/>
              </w:rPr>
            </w:pPr>
            <w:r w:rsidRPr="002976B9">
              <w:rPr>
                <w:rFonts w:eastAsia="Calibri"/>
                <w:b/>
                <w:sz w:val="20"/>
                <w:szCs w:val="20"/>
              </w:rPr>
              <w:t>Начальный уровень**</w:t>
            </w:r>
          </w:p>
        </w:tc>
        <w:tc>
          <w:tcPr>
            <w:tcW w:w="530" w:type="pct"/>
            <w:shd w:val="clear" w:color="auto" w:fill="auto"/>
            <w:tcMar>
              <w:left w:w="57" w:type="dxa"/>
              <w:right w:w="57" w:type="dxa"/>
            </w:tcMar>
            <w:vAlign w:val="center"/>
          </w:tcPr>
          <w:p w:rsidR="005A1323" w:rsidRPr="002976B9" w:rsidRDefault="005A1323" w:rsidP="009E2D81">
            <w:pPr>
              <w:spacing w:line="240" w:lineRule="auto"/>
              <w:jc w:val="center"/>
              <w:rPr>
                <w:rFonts w:eastAsia="Calibri"/>
                <w:b/>
                <w:sz w:val="20"/>
                <w:szCs w:val="20"/>
              </w:rPr>
            </w:pPr>
            <w:r w:rsidRPr="002976B9">
              <w:rPr>
                <w:rFonts w:eastAsia="Calibri"/>
                <w:b/>
                <w:sz w:val="20"/>
                <w:szCs w:val="20"/>
              </w:rPr>
              <w:t>2</w:t>
            </w:r>
          </w:p>
          <w:p w:rsidR="005A1323" w:rsidRPr="002976B9" w:rsidRDefault="005A1323" w:rsidP="009E2D81">
            <w:pPr>
              <w:spacing w:line="240" w:lineRule="auto"/>
              <w:jc w:val="center"/>
              <w:rPr>
                <w:rFonts w:eastAsia="Calibri"/>
                <w:b/>
                <w:sz w:val="20"/>
                <w:szCs w:val="20"/>
              </w:rPr>
            </w:pPr>
            <w:r w:rsidRPr="002976B9">
              <w:rPr>
                <w:rFonts w:eastAsia="Calibri"/>
                <w:b/>
                <w:sz w:val="20"/>
                <w:szCs w:val="20"/>
              </w:rPr>
              <w:t>Базовый (требуемый) уровень***</w:t>
            </w:r>
          </w:p>
        </w:tc>
        <w:tc>
          <w:tcPr>
            <w:tcW w:w="529" w:type="pct"/>
            <w:shd w:val="clear" w:color="auto" w:fill="auto"/>
            <w:tcMar>
              <w:left w:w="57" w:type="dxa"/>
              <w:right w:w="57" w:type="dxa"/>
            </w:tcMar>
            <w:vAlign w:val="center"/>
          </w:tcPr>
          <w:p w:rsidR="005A1323" w:rsidRPr="002976B9" w:rsidRDefault="005A1323" w:rsidP="009E2D81">
            <w:pPr>
              <w:spacing w:line="240" w:lineRule="auto"/>
              <w:jc w:val="center"/>
              <w:rPr>
                <w:rFonts w:eastAsia="Calibri"/>
                <w:b/>
                <w:sz w:val="20"/>
                <w:szCs w:val="20"/>
              </w:rPr>
            </w:pPr>
            <w:r w:rsidRPr="002976B9">
              <w:rPr>
                <w:rFonts w:eastAsia="Calibri"/>
                <w:b/>
                <w:sz w:val="20"/>
                <w:szCs w:val="20"/>
              </w:rPr>
              <w:t>3</w:t>
            </w:r>
          </w:p>
          <w:p w:rsidR="005A1323" w:rsidRPr="002976B9" w:rsidRDefault="005A1323" w:rsidP="009E2D81">
            <w:pPr>
              <w:spacing w:line="240" w:lineRule="auto"/>
              <w:jc w:val="center"/>
              <w:rPr>
                <w:rFonts w:eastAsia="Calibri"/>
                <w:b/>
                <w:sz w:val="20"/>
                <w:szCs w:val="20"/>
              </w:rPr>
            </w:pPr>
            <w:r w:rsidRPr="002976B9">
              <w:rPr>
                <w:rFonts w:eastAsia="Calibri"/>
                <w:b/>
                <w:sz w:val="20"/>
                <w:szCs w:val="20"/>
              </w:rPr>
              <w:t>Высокий уровень****</w:t>
            </w:r>
          </w:p>
        </w:tc>
      </w:tr>
      <w:tr w:rsidR="005A1323" w:rsidRPr="002976B9" w:rsidTr="003D78BF">
        <w:trPr>
          <w:jc w:val="center"/>
        </w:trPr>
        <w:tc>
          <w:tcPr>
            <w:tcW w:w="594" w:type="pct"/>
            <w:shd w:val="clear" w:color="auto" w:fill="auto"/>
            <w:tcMar>
              <w:left w:w="57" w:type="dxa"/>
              <w:right w:w="57" w:type="dxa"/>
            </w:tcMar>
          </w:tcPr>
          <w:p w:rsidR="005A1323" w:rsidRPr="002976B9" w:rsidRDefault="005A1323" w:rsidP="009E2D81">
            <w:pPr>
              <w:spacing w:line="240" w:lineRule="auto"/>
              <w:jc w:val="center"/>
              <w:rPr>
                <w:rFonts w:eastAsia="Calibri"/>
                <w:b/>
                <w:sz w:val="20"/>
                <w:szCs w:val="20"/>
              </w:rPr>
            </w:pPr>
            <w:r w:rsidRPr="002976B9">
              <w:rPr>
                <w:rFonts w:eastAsia="Calibri"/>
                <w:bCs/>
                <w:sz w:val="20"/>
                <w:szCs w:val="20"/>
              </w:rPr>
              <w:t xml:space="preserve">Владение информационными технологиями/ Анализ цифровой информации </w:t>
            </w:r>
            <w:r w:rsidRPr="002976B9">
              <w:rPr>
                <w:rFonts w:eastAsia="Calibri"/>
                <w:bCs/>
                <w:sz w:val="20"/>
                <w:szCs w:val="20"/>
              </w:rPr>
              <w:br/>
              <w:t>и выработка решений</w:t>
            </w:r>
          </w:p>
        </w:tc>
        <w:tc>
          <w:tcPr>
            <w:tcW w:w="2289" w:type="pct"/>
            <w:shd w:val="clear" w:color="auto" w:fill="auto"/>
            <w:tcMar>
              <w:left w:w="57" w:type="dxa"/>
              <w:right w:w="57" w:type="dxa"/>
            </w:tcMar>
          </w:tcPr>
          <w:p w:rsidR="005A1323" w:rsidRPr="002976B9" w:rsidRDefault="005A1323" w:rsidP="009E2D81">
            <w:pPr>
              <w:pStyle w:val="3"/>
              <w:spacing w:before="0" w:line="240" w:lineRule="auto"/>
              <w:rPr>
                <w:rFonts w:ascii="Times New Roman" w:eastAsia="Calibri" w:hAnsi="Times New Roman" w:cs="Times New Roman"/>
                <w:b/>
                <w:color w:val="auto"/>
                <w:sz w:val="20"/>
                <w:szCs w:val="20"/>
              </w:rPr>
            </w:pPr>
            <w:r w:rsidRPr="002976B9">
              <w:rPr>
                <w:rFonts w:ascii="Times New Roman" w:eastAsia="Calibri" w:hAnsi="Times New Roman" w:cs="Times New Roman"/>
                <w:color w:val="auto"/>
                <w:sz w:val="20"/>
                <w:szCs w:val="2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w:t>
            </w:r>
            <w:r w:rsidRPr="002976B9">
              <w:rPr>
                <w:rFonts w:ascii="Times New Roman" w:eastAsia="Calibri" w:hAnsi="Times New Roman" w:cs="Times New Roman"/>
                <w:color w:val="auto"/>
                <w:sz w:val="20"/>
                <w:szCs w:val="20"/>
              </w:rPr>
              <w:lastRenderedPageBreak/>
              <w:t>Находит и использует возможности цифровой среды для оценивания ситуации, рисков, продумывает способы их минимизации.</w:t>
            </w:r>
          </w:p>
        </w:tc>
        <w:tc>
          <w:tcPr>
            <w:tcW w:w="529" w:type="pct"/>
            <w:vMerge w:val="restart"/>
            <w:shd w:val="clear" w:color="auto" w:fill="auto"/>
            <w:tcMar>
              <w:left w:w="57" w:type="dxa"/>
              <w:right w:w="57" w:type="dxa"/>
            </w:tcMar>
            <w:vAlign w:val="center"/>
          </w:tcPr>
          <w:p w:rsidR="005A1323" w:rsidRPr="002976B9" w:rsidRDefault="005A1323" w:rsidP="009E2D81">
            <w:pPr>
              <w:spacing w:line="240" w:lineRule="auto"/>
              <w:jc w:val="center"/>
              <w:rPr>
                <w:rFonts w:eastAsia="Calibri"/>
                <w:bCs/>
                <w:sz w:val="20"/>
                <w:szCs w:val="20"/>
              </w:rPr>
            </w:pPr>
            <w:r w:rsidRPr="002976B9">
              <w:rPr>
                <w:rFonts w:eastAsia="Calibri"/>
                <w:bCs/>
                <w:sz w:val="20"/>
                <w:szCs w:val="20"/>
              </w:rPr>
              <w:lastRenderedPageBreak/>
              <w:t xml:space="preserve">Компетенция </w:t>
            </w:r>
            <w:r w:rsidRPr="002976B9">
              <w:rPr>
                <w:rFonts w:eastAsia="Calibri"/>
                <w:bCs/>
                <w:sz w:val="20"/>
                <w:szCs w:val="20"/>
              </w:rPr>
              <w:br/>
              <w:t xml:space="preserve">не проявляется </w:t>
            </w:r>
            <w:r w:rsidRPr="002976B9">
              <w:rPr>
                <w:rFonts w:eastAsia="Calibri"/>
                <w:bCs/>
                <w:sz w:val="20"/>
                <w:szCs w:val="20"/>
              </w:rPr>
              <w:br/>
              <w:t>в самостоятельной деятельности</w:t>
            </w:r>
          </w:p>
        </w:tc>
        <w:tc>
          <w:tcPr>
            <w:tcW w:w="529" w:type="pct"/>
            <w:vMerge w:val="restart"/>
            <w:shd w:val="clear" w:color="auto" w:fill="auto"/>
            <w:tcMar>
              <w:left w:w="57" w:type="dxa"/>
              <w:right w:w="57" w:type="dxa"/>
            </w:tcMar>
            <w:vAlign w:val="center"/>
          </w:tcPr>
          <w:p w:rsidR="005A1323" w:rsidRPr="002976B9" w:rsidRDefault="005A1323" w:rsidP="009E2D81">
            <w:pPr>
              <w:spacing w:line="240" w:lineRule="auto"/>
              <w:jc w:val="center"/>
              <w:rPr>
                <w:rFonts w:eastAsia="Calibri"/>
                <w:bCs/>
                <w:sz w:val="20"/>
                <w:szCs w:val="20"/>
              </w:rPr>
            </w:pPr>
            <w:r w:rsidRPr="002976B9">
              <w:rPr>
                <w:rFonts w:eastAsia="Calibri"/>
                <w:bCs/>
                <w:sz w:val="20"/>
                <w:szCs w:val="20"/>
              </w:rPr>
              <w:t xml:space="preserve">Компетенция проявляется частично </w:t>
            </w:r>
            <w:r w:rsidRPr="002976B9">
              <w:rPr>
                <w:rFonts w:eastAsia="Calibri"/>
                <w:bCs/>
                <w:sz w:val="20"/>
                <w:szCs w:val="20"/>
              </w:rPr>
              <w:br/>
              <w:t>в самостоятельной деятельности</w:t>
            </w:r>
          </w:p>
        </w:tc>
        <w:tc>
          <w:tcPr>
            <w:tcW w:w="530" w:type="pct"/>
            <w:vMerge w:val="restart"/>
            <w:shd w:val="clear" w:color="auto" w:fill="auto"/>
            <w:tcMar>
              <w:left w:w="57" w:type="dxa"/>
              <w:right w:w="57" w:type="dxa"/>
            </w:tcMar>
            <w:vAlign w:val="center"/>
          </w:tcPr>
          <w:p w:rsidR="005A1323" w:rsidRPr="002976B9" w:rsidRDefault="005A1323" w:rsidP="009E2D81">
            <w:pPr>
              <w:spacing w:line="240" w:lineRule="auto"/>
              <w:jc w:val="center"/>
              <w:rPr>
                <w:rFonts w:eastAsia="Calibri"/>
                <w:bCs/>
                <w:sz w:val="20"/>
                <w:szCs w:val="20"/>
              </w:rPr>
            </w:pPr>
            <w:r w:rsidRPr="002976B9">
              <w:rPr>
                <w:rFonts w:eastAsia="Calibri"/>
                <w:bCs/>
                <w:sz w:val="20"/>
                <w:szCs w:val="20"/>
              </w:rPr>
              <w:t xml:space="preserve">Компетенция </w:t>
            </w:r>
            <w:r w:rsidRPr="002976B9">
              <w:rPr>
                <w:rFonts w:eastAsia="Calibri"/>
                <w:bCs/>
                <w:sz w:val="20"/>
                <w:szCs w:val="20"/>
              </w:rPr>
              <w:br/>
              <w:t xml:space="preserve">в основном проявляется </w:t>
            </w:r>
            <w:r w:rsidRPr="002976B9">
              <w:rPr>
                <w:rFonts w:eastAsia="Calibri"/>
                <w:bCs/>
                <w:sz w:val="20"/>
                <w:szCs w:val="20"/>
              </w:rPr>
              <w:br/>
              <w:t>в самостоятельной деятельности</w:t>
            </w:r>
          </w:p>
        </w:tc>
        <w:tc>
          <w:tcPr>
            <w:tcW w:w="529" w:type="pct"/>
            <w:vMerge w:val="restart"/>
            <w:shd w:val="clear" w:color="auto" w:fill="auto"/>
            <w:tcMar>
              <w:left w:w="57" w:type="dxa"/>
              <w:right w:w="57" w:type="dxa"/>
            </w:tcMar>
            <w:vAlign w:val="center"/>
          </w:tcPr>
          <w:p w:rsidR="005A1323" w:rsidRPr="002976B9" w:rsidRDefault="005A1323" w:rsidP="009E2D81">
            <w:pPr>
              <w:spacing w:line="240" w:lineRule="auto"/>
              <w:jc w:val="center"/>
              <w:rPr>
                <w:rFonts w:eastAsia="Calibri"/>
                <w:bCs/>
                <w:sz w:val="20"/>
                <w:szCs w:val="20"/>
              </w:rPr>
            </w:pPr>
            <w:r w:rsidRPr="002976B9">
              <w:rPr>
                <w:rFonts w:eastAsia="Calibri"/>
                <w:bCs/>
                <w:sz w:val="20"/>
                <w:szCs w:val="20"/>
              </w:rPr>
              <w:t xml:space="preserve">Компетенция проявляется полностью </w:t>
            </w:r>
            <w:r w:rsidRPr="002976B9">
              <w:rPr>
                <w:rFonts w:eastAsia="Calibri"/>
                <w:bCs/>
                <w:sz w:val="20"/>
                <w:szCs w:val="20"/>
              </w:rPr>
              <w:br/>
              <w:t>в самостоятельной деятельности</w:t>
            </w:r>
          </w:p>
        </w:tc>
      </w:tr>
      <w:tr w:rsidR="005A1323" w:rsidRPr="002976B9" w:rsidTr="003D78BF">
        <w:trPr>
          <w:jc w:val="center"/>
        </w:trPr>
        <w:tc>
          <w:tcPr>
            <w:tcW w:w="594" w:type="pct"/>
            <w:shd w:val="clear" w:color="auto" w:fill="auto"/>
            <w:tcMar>
              <w:left w:w="57" w:type="dxa"/>
              <w:right w:w="57" w:type="dxa"/>
            </w:tcMar>
          </w:tcPr>
          <w:p w:rsidR="005A1323" w:rsidRPr="002976B9" w:rsidRDefault="005A1323" w:rsidP="009E2D81">
            <w:pPr>
              <w:spacing w:line="240" w:lineRule="auto"/>
              <w:jc w:val="center"/>
              <w:rPr>
                <w:rFonts w:eastAsia="Calibri"/>
                <w:bCs/>
                <w:sz w:val="20"/>
                <w:szCs w:val="20"/>
              </w:rPr>
            </w:pPr>
            <w:r w:rsidRPr="002976B9">
              <w:rPr>
                <w:rFonts w:eastAsia="Calibri"/>
                <w:bCs/>
                <w:sz w:val="20"/>
                <w:szCs w:val="20"/>
              </w:rPr>
              <w:lastRenderedPageBreak/>
              <w:t xml:space="preserve">Планирование </w:t>
            </w:r>
            <w:r w:rsidRPr="002976B9">
              <w:rPr>
                <w:rFonts w:eastAsia="Calibri"/>
                <w:bCs/>
                <w:sz w:val="20"/>
                <w:szCs w:val="20"/>
              </w:rPr>
              <w:br/>
              <w:t>и организация деятельности в цифровой среде/ Ориентация на результат</w:t>
            </w:r>
          </w:p>
        </w:tc>
        <w:tc>
          <w:tcPr>
            <w:tcW w:w="2289" w:type="pct"/>
            <w:shd w:val="clear" w:color="auto" w:fill="auto"/>
            <w:tcMar>
              <w:left w:w="57" w:type="dxa"/>
              <w:right w:w="57" w:type="dxa"/>
            </w:tcMar>
          </w:tcPr>
          <w:p w:rsidR="005A1323" w:rsidRPr="002976B9" w:rsidRDefault="005A1323" w:rsidP="009E2D81">
            <w:pPr>
              <w:pStyle w:val="3"/>
              <w:spacing w:before="0" w:line="240" w:lineRule="auto"/>
              <w:rPr>
                <w:rFonts w:ascii="Times New Roman" w:eastAsia="Calibri" w:hAnsi="Times New Roman" w:cs="Times New Roman"/>
                <w:b/>
                <w:color w:val="auto"/>
                <w:sz w:val="20"/>
                <w:szCs w:val="20"/>
              </w:rPr>
            </w:pPr>
            <w:r w:rsidRPr="002976B9">
              <w:rPr>
                <w:rFonts w:ascii="Times New Roman" w:eastAsia="Calibri" w:hAnsi="Times New Roman" w:cs="Times New Roman"/>
                <w:color w:val="auto"/>
                <w:sz w:val="20"/>
                <w:szCs w:val="20"/>
              </w:rPr>
              <w:t xml:space="preserve">Эффективно планирует свою деятельность </w:t>
            </w:r>
            <w:r w:rsidRPr="002976B9">
              <w:rPr>
                <w:rFonts w:ascii="Times New Roman" w:eastAsia="Calibri" w:hAnsi="Times New Roman" w:cs="Times New Roman"/>
                <w:color w:val="auto"/>
                <w:sz w:val="20"/>
                <w:szCs w:val="20"/>
              </w:rPr>
              <w:br/>
              <w:t xml:space="preserve">с использованием цифровой среды: декомпозирует задачи на подзадачи, планирует этапы выполнения, расставляет приоритеты </w:t>
            </w:r>
            <w:r w:rsidRPr="002976B9">
              <w:rPr>
                <w:rFonts w:ascii="Times New Roman" w:eastAsia="Calibri" w:hAnsi="Times New Roman" w:cs="Times New Roman"/>
                <w:color w:val="auto"/>
                <w:sz w:val="20"/>
                <w:szCs w:val="20"/>
              </w:rPr>
              <w:br/>
              <w:t xml:space="preserve">по принципу важно/срочно, самостоятельно рассчитывает и использует необходимые цифровые ресурсы. Сталкиваясь </w:t>
            </w:r>
            <w:r w:rsidRPr="002976B9">
              <w:rPr>
                <w:rFonts w:ascii="Times New Roman" w:eastAsia="Calibri" w:hAnsi="Times New Roman" w:cs="Times New Roman"/>
                <w:color w:val="auto"/>
                <w:sz w:val="20"/>
                <w:szCs w:val="20"/>
              </w:rPr>
              <w:br/>
              <w:t>со сложностями и препятствиями</w:t>
            </w:r>
            <w:r w:rsidRPr="002976B9">
              <w:rPr>
                <w:rFonts w:ascii="Times New Roman" w:eastAsia="Calibri" w:hAnsi="Times New Roman" w:cs="Times New Roman"/>
                <w:iCs/>
                <w:color w:val="auto"/>
                <w:sz w:val="20"/>
                <w:szCs w:val="20"/>
              </w:rPr>
              <w:t xml:space="preserve">, </w:t>
            </w:r>
            <w:r w:rsidRPr="002976B9">
              <w:rPr>
                <w:rFonts w:ascii="Times New Roman" w:eastAsia="Calibri" w:hAnsi="Times New Roman" w:cs="Times New Roman"/>
                <w:color w:val="auto"/>
                <w:sz w:val="20"/>
                <w:szCs w:val="20"/>
              </w:rPr>
              <w:t xml:space="preserve">предлагает свои варианты решения и осуществляет их. </w:t>
            </w:r>
            <w:r w:rsidRPr="002976B9">
              <w:rPr>
                <w:rFonts w:ascii="Times New Roman" w:eastAsia="Calibri" w:hAnsi="Times New Roman" w:cs="Times New Roman"/>
                <w:iCs/>
                <w:color w:val="auto"/>
                <w:sz w:val="20"/>
                <w:szCs w:val="20"/>
              </w:rPr>
              <w:t xml:space="preserve">Самостоятельно оценивает результат своей работы, видит достоинства и недостатки (предлагает способы их устранения </w:t>
            </w:r>
            <w:r w:rsidRPr="002976B9">
              <w:rPr>
                <w:rFonts w:ascii="Times New Roman" w:eastAsia="Calibri" w:hAnsi="Times New Roman" w:cs="Times New Roman"/>
                <w:iCs/>
                <w:color w:val="auto"/>
                <w:sz w:val="20"/>
                <w:szCs w:val="20"/>
              </w:rPr>
              <w:br/>
              <w:t xml:space="preserve">в будущем), берет на себя ответственность </w:t>
            </w:r>
            <w:r w:rsidRPr="002976B9">
              <w:rPr>
                <w:rFonts w:ascii="Times New Roman" w:eastAsia="Calibri" w:hAnsi="Times New Roman" w:cs="Times New Roman"/>
                <w:iCs/>
                <w:color w:val="auto"/>
                <w:sz w:val="20"/>
                <w:szCs w:val="20"/>
              </w:rPr>
              <w:br/>
              <w:t xml:space="preserve">за достигнутые показатели </w:t>
            </w:r>
            <w:r w:rsidRPr="002976B9">
              <w:rPr>
                <w:rFonts w:ascii="Times New Roman" w:eastAsia="Calibri" w:hAnsi="Times New Roman" w:cs="Times New Roman"/>
                <w:color w:val="auto"/>
                <w:sz w:val="20"/>
                <w:szCs w:val="20"/>
              </w:rPr>
              <w:t>в цифровой среде</w:t>
            </w:r>
            <w:r w:rsidRPr="002976B9">
              <w:rPr>
                <w:rFonts w:ascii="Times New Roman" w:eastAsia="Calibri" w:hAnsi="Times New Roman" w:cs="Times New Roman"/>
                <w:iCs/>
                <w:color w:val="auto"/>
                <w:sz w:val="20"/>
                <w:szCs w:val="20"/>
              </w:rPr>
              <w:t>. Находит возможности улучшить полученный результат в дальнейшем.</w:t>
            </w:r>
          </w:p>
        </w:tc>
        <w:tc>
          <w:tcPr>
            <w:tcW w:w="529" w:type="pct"/>
            <w:vMerge/>
            <w:shd w:val="clear" w:color="auto" w:fill="auto"/>
            <w:tcMar>
              <w:left w:w="57" w:type="dxa"/>
              <w:right w:w="57" w:type="dxa"/>
            </w:tcMar>
          </w:tcPr>
          <w:p w:rsidR="005A1323" w:rsidRPr="002976B9" w:rsidRDefault="005A1323" w:rsidP="009E2D81">
            <w:pPr>
              <w:spacing w:line="240" w:lineRule="auto"/>
              <w:rPr>
                <w:rFonts w:eastAsia="Calibri"/>
                <w:sz w:val="20"/>
                <w:szCs w:val="20"/>
              </w:rPr>
            </w:pPr>
          </w:p>
        </w:tc>
        <w:tc>
          <w:tcPr>
            <w:tcW w:w="529" w:type="pct"/>
            <w:vMerge/>
            <w:shd w:val="clear" w:color="auto" w:fill="auto"/>
            <w:tcMar>
              <w:left w:w="57" w:type="dxa"/>
              <w:right w:w="57" w:type="dxa"/>
            </w:tcMar>
          </w:tcPr>
          <w:p w:rsidR="005A1323" w:rsidRPr="002976B9" w:rsidRDefault="005A1323" w:rsidP="009E2D81">
            <w:pPr>
              <w:spacing w:line="240" w:lineRule="auto"/>
              <w:rPr>
                <w:rFonts w:eastAsia="Calibri"/>
                <w:sz w:val="20"/>
                <w:szCs w:val="20"/>
              </w:rPr>
            </w:pPr>
          </w:p>
        </w:tc>
        <w:tc>
          <w:tcPr>
            <w:tcW w:w="530" w:type="pct"/>
            <w:vMerge/>
            <w:shd w:val="clear" w:color="auto" w:fill="auto"/>
            <w:tcMar>
              <w:left w:w="57" w:type="dxa"/>
              <w:right w:w="57" w:type="dxa"/>
            </w:tcMar>
          </w:tcPr>
          <w:p w:rsidR="005A1323" w:rsidRPr="002976B9" w:rsidRDefault="005A1323" w:rsidP="009E2D81">
            <w:pPr>
              <w:spacing w:line="240" w:lineRule="auto"/>
              <w:rPr>
                <w:rFonts w:eastAsia="Calibri"/>
                <w:sz w:val="20"/>
                <w:szCs w:val="20"/>
              </w:rPr>
            </w:pPr>
          </w:p>
        </w:tc>
        <w:tc>
          <w:tcPr>
            <w:tcW w:w="529" w:type="pct"/>
            <w:vMerge/>
            <w:shd w:val="clear" w:color="auto" w:fill="auto"/>
            <w:tcMar>
              <w:left w:w="57" w:type="dxa"/>
              <w:right w:w="57" w:type="dxa"/>
            </w:tcMar>
          </w:tcPr>
          <w:p w:rsidR="005A1323" w:rsidRPr="002976B9" w:rsidRDefault="005A1323" w:rsidP="009E2D81">
            <w:pPr>
              <w:spacing w:line="240" w:lineRule="auto"/>
              <w:rPr>
                <w:rFonts w:eastAsia="Calibri"/>
                <w:sz w:val="20"/>
                <w:szCs w:val="20"/>
              </w:rPr>
            </w:pPr>
          </w:p>
        </w:tc>
      </w:tr>
      <w:tr w:rsidR="005A1323" w:rsidRPr="002976B9" w:rsidTr="003D78BF">
        <w:trPr>
          <w:jc w:val="center"/>
        </w:trPr>
        <w:tc>
          <w:tcPr>
            <w:tcW w:w="594" w:type="pct"/>
            <w:shd w:val="clear" w:color="auto" w:fill="auto"/>
            <w:tcMar>
              <w:left w:w="57" w:type="dxa"/>
              <w:right w:w="57" w:type="dxa"/>
            </w:tcMar>
          </w:tcPr>
          <w:p w:rsidR="005A1323" w:rsidRPr="002976B9" w:rsidRDefault="005A1323" w:rsidP="009E2D81">
            <w:pPr>
              <w:spacing w:line="240" w:lineRule="auto"/>
              <w:jc w:val="center"/>
              <w:rPr>
                <w:rFonts w:eastAsia="Calibri"/>
                <w:bCs/>
                <w:sz w:val="20"/>
                <w:szCs w:val="20"/>
              </w:rPr>
            </w:pPr>
            <w:r w:rsidRPr="002976B9">
              <w:rPr>
                <w:rFonts w:eastAsia="Calibri"/>
                <w:bCs/>
                <w:sz w:val="20"/>
                <w:szCs w:val="20"/>
              </w:rPr>
              <w:t>Информационная безопасность</w:t>
            </w:r>
          </w:p>
        </w:tc>
        <w:tc>
          <w:tcPr>
            <w:tcW w:w="2289" w:type="pct"/>
            <w:shd w:val="clear" w:color="auto" w:fill="auto"/>
            <w:tcMar>
              <w:left w:w="57" w:type="dxa"/>
              <w:right w:w="57" w:type="dxa"/>
            </w:tcMar>
          </w:tcPr>
          <w:p w:rsidR="005A1323" w:rsidRPr="002976B9" w:rsidRDefault="005A1323" w:rsidP="009E2D81">
            <w:pPr>
              <w:pStyle w:val="3"/>
              <w:spacing w:before="0" w:line="240" w:lineRule="auto"/>
              <w:rPr>
                <w:rFonts w:ascii="Times New Roman" w:eastAsia="Calibri" w:hAnsi="Times New Roman" w:cs="Times New Roman"/>
                <w:b/>
                <w:iCs/>
                <w:color w:val="auto"/>
                <w:sz w:val="20"/>
                <w:szCs w:val="20"/>
              </w:rPr>
            </w:pPr>
            <w:r w:rsidRPr="002976B9">
              <w:rPr>
                <w:rFonts w:ascii="Times New Roman" w:eastAsia="Calibri" w:hAnsi="Times New Roman" w:cs="Times New Roman"/>
                <w:iCs/>
                <w:color w:val="auto"/>
                <w:sz w:val="20"/>
                <w:szCs w:val="20"/>
              </w:rPr>
              <w:t xml:space="preserve">Понимает технические возможности современных цифровых устройств и интернет-технологий. </w:t>
            </w:r>
            <w:r w:rsidRPr="002976B9">
              <w:rPr>
                <w:rFonts w:ascii="Times New Roman" w:eastAsia="Calibri" w:hAnsi="Times New Roman" w:cs="Times New Roman"/>
                <w:iCs/>
                <w:color w:val="auto"/>
                <w:sz w:val="20"/>
                <w:szCs w:val="20"/>
              </w:rPr>
              <w:lastRenderedPageBreak/>
              <w:t xml:space="preserve">Решает простые технические проблемы. Знает основы информационной безопасности на уровне пользователя </w:t>
            </w:r>
            <w:r w:rsidRPr="002976B9">
              <w:rPr>
                <w:rFonts w:ascii="Times New Roman" w:eastAsia="Calibri" w:hAnsi="Times New Roman" w:cs="Times New Roman"/>
                <w:iCs/>
                <w:color w:val="auto"/>
                <w:sz w:val="20"/>
                <w:szCs w:val="20"/>
              </w:rPr>
              <w:br/>
              <w:t xml:space="preserve">и способен защищать цифровые устройства </w:t>
            </w:r>
            <w:r w:rsidRPr="002976B9">
              <w:rPr>
                <w:rFonts w:ascii="Times New Roman" w:eastAsia="Calibri" w:hAnsi="Times New Roman" w:cs="Times New Roman"/>
                <w:iCs/>
                <w:color w:val="auto"/>
                <w:sz w:val="20"/>
                <w:szCs w:val="20"/>
              </w:rPr>
              <w:br/>
              <w:t>и персональные данные, в том числе в сети интернет.</w:t>
            </w:r>
          </w:p>
        </w:tc>
        <w:tc>
          <w:tcPr>
            <w:tcW w:w="529" w:type="pct"/>
            <w:vMerge/>
            <w:shd w:val="clear" w:color="auto" w:fill="auto"/>
            <w:tcMar>
              <w:left w:w="57" w:type="dxa"/>
              <w:right w:w="57" w:type="dxa"/>
            </w:tcMar>
          </w:tcPr>
          <w:p w:rsidR="005A1323" w:rsidRPr="002976B9" w:rsidRDefault="005A1323" w:rsidP="009E2D81">
            <w:pPr>
              <w:spacing w:line="240" w:lineRule="auto"/>
              <w:rPr>
                <w:rFonts w:eastAsia="Calibri"/>
                <w:bCs/>
                <w:iCs/>
                <w:sz w:val="20"/>
                <w:szCs w:val="20"/>
              </w:rPr>
            </w:pPr>
          </w:p>
        </w:tc>
        <w:tc>
          <w:tcPr>
            <w:tcW w:w="529" w:type="pct"/>
            <w:vMerge/>
            <w:shd w:val="clear" w:color="auto" w:fill="auto"/>
            <w:tcMar>
              <w:left w:w="57" w:type="dxa"/>
              <w:right w:w="57" w:type="dxa"/>
            </w:tcMar>
          </w:tcPr>
          <w:p w:rsidR="005A1323" w:rsidRPr="002976B9" w:rsidRDefault="005A1323" w:rsidP="009E2D81">
            <w:pPr>
              <w:spacing w:line="240" w:lineRule="auto"/>
              <w:rPr>
                <w:rFonts w:eastAsia="Calibri"/>
                <w:bCs/>
                <w:iCs/>
                <w:sz w:val="20"/>
                <w:szCs w:val="20"/>
              </w:rPr>
            </w:pPr>
          </w:p>
        </w:tc>
        <w:tc>
          <w:tcPr>
            <w:tcW w:w="530" w:type="pct"/>
            <w:vMerge/>
            <w:shd w:val="clear" w:color="auto" w:fill="auto"/>
            <w:tcMar>
              <w:left w:w="57" w:type="dxa"/>
              <w:right w:w="57" w:type="dxa"/>
            </w:tcMar>
          </w:tcPr>
          <w:p w:rsidR="005A1323" w:rsidRPr="002976B9" w:rsidRDefault="005A1323" w:rsidP="009E2D81">
            <w:pPr>
              <w:spacing w:line="240" w:lineRule="auto"/>
              <w:rPr>
                <w:rFonts w:eastAsia="Calibri"/>
                <w:bCs/>
                <w:iCs/>
                <w:sz w:val="20"/>
                <w:szCs w:val="20"/>
              </w:rPr>
            </w:pPr>
          </w:p>
        </w:tc>
        <w:tc>
          <w:tcPr>
            <w:tcW w:w="529" w:type="pct"/>
            <w:vMerge/>
            <w:shd w:val="clear" w:color="auto" w:fill="auto"/>
            <w:tcMar>
              <w:left w:w="57" w:type="dxa"/>
              <w:right w:w="57" w:type="dxa"/>
            </w:tcMar>
          </w:tcPr>
          <w:p w:rsidR="005A1323" w:rsidRPr="002976B9" w:rsidRDefault="005A1323" w:rsidP="009E2D81">
            <w:pPr>
              <w:spacing w:line="240" w:lineRule="auto"/>
              <w:rPr>
                <w:rFonts w:eastAsia="Calibri"/>
                <w:bCs/>
                <w:iCs/>
                <w:sz w:val="20"/>
                <w:szCs w:val="20"/>
              </w:rPr>
            </w:pPr>
          </w:p>
        </w:tc>
      </w:tr>
      <w:tr w:rsidR="005A1323" w:rsidRPr="002976B9" w:rsidTr="003D78BF">
        <w:trPr>
          <w:jc w:val="center"/>
        </w:trPr>
        <w:tc>
          <w:tcPr>
            <w:tcW w:w="594" w:type="pct"/>
            <w:shd w:val="clear" w:color="auto" w:fill="auto"/>
            <w:tcMar>
              <w:left w:w="57" w:type="dxa"/>
              <w:right w:w="57" w:type="dxa"/>
            </w:tcMar>
          </w:tcPr>
          <w:p w:rsidR="005A1323" w:rsidRPr="002976B9" w:rsidRDefault="005A1323" w:rsidP="009E2D81">
            <w:pPr>
              <w:spacing w:line="240" w:lineRule="auto"/>
              <w:jc w:val="center"/>
              <w:rPr>
                <w:rFonts w:eastAsia="Calibri"/>
                <w:bCs/>
                <w:sz w:val="20"/>
                <w:szCs w:val="20"/>
              </w:rPr>
            </w:pPr>
            <w:r w:rsidRPr="002976B9">
              <w:rPr>
                <w:rFonts w:eastAsia="Calibri"/>
                <w:bCs/>
                <w:sz w:val="20"/>
                <w:szCs w:val="20"/>
              </w:rPr>
              <w:lastRenderedPageBreak/>
              <w:t>Построение отношений в цифровой среде/ межличностная и деловая коммуникации в информационном пространстве</w:t>
            </w:r>
          </w:p>
        </w:tc>
        <w:tc>
          <w:tcPr>
            <w:tcW w:w="2289" w:type="pct"/>
            <w:shd w:val="clear" w:color="auto" w:fill="auto"/>
            <w:tcMar>
              <w:left w:w="57" w:type="dxa"/>
              <w:right w:w="57" w:type="dxa"/>
            </w:tcMar>
          </w:tcPr>
          <w:p w:rsidR="005A1323" w:rsidRPr="002976B9" w:rsidRDefault="005A1323" w:rsidP="009E2D81">
            <w:pPr>
              <w:pStyle w:val="3"/>
              <w:spacing w:before="0" w:line="240" w:lineRule="auto"/>
              <w:rPr>
                <w:rFonts w:ascii="Times New Roman" w:eastAsia="Calibri" w:hAnsi="Times New Roman" w:cs="Times New Roman"/>
                <w:b/>
                <w:color w:val="auto"/>
                <w:sz w:val="20"/>
                <w:szCs w:val="20"/>
              </w:rPr>
            </w:pPr>
            <w:r w:rsidRPr="002976B9">
              <w:rPr>
                <w:rFonts w:ascii="Times New Roman" w:eastAsia="Calibri" w:hAnsi="Times New Roman" w:cs="Times New Roman"/>
                <w:color w:val="auto"/>
                <w:sz w:val="20"/>
                <w:szCs w:val="20"/>
              </w:rPr>
              <w:t xml:space="preserve">Проявляет умение взаимодействовать </w:t>
            </w:r>
            <w:r w:rsidRPr="002976B9">
              <w:rPr>
                <w:rFonts w:ascii="Times New Roman" w:eastAsia="Calibri" w:hAnsi="Times New Roman" w:cs="Times New Roman"/>
                <w:color w:val="auto"/>
                <w:sz w:val="20"/>
                <w:szCs w:val="20"/>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529" w:type="pct"/>
            <w:vMerge/>
            <w:shd w:val="clear" w:color="auto" w:fill="auto"/>
            <w:tcMar>
              <w:left w:w="57" w:type="dxa"/>
              <w:right w:w="57" w:type="dxa"/>
            </w:tcMar>
          </w:tcPr>
          <w:p w:rsidR="005A1323" w:rsidRPr="002976B9" w:rsidRDefault="005A1323" w:rsidP="009E2D81">
            <w:pPr>
              <w:spacing w:line="240" w:lineRule="auto"/>
              <w:rPr>
                <w:rFonts w:eastAsia="Calibri"/>
                <w:sz w:val="20"/>
                <w:szCs w:val="20"/>
              </w:rPr>
            </w:pPr>
          </w:p>
        </w:tc>
        <w:tc>
          <w:tcPr>
            <w:tcW w:w="529" w:type="pct"/>
            <w:vMerge/>
            <w:shd w:val="clear" w:color="auto" w:fill="auto"/>
            <w:tcMar>
              <w:left w:w="57" w:type="dxa"/>
              <w:right w:w="57" w:type="dxa"/>
            </w:tcMar>
          </w:tcPr>
          <w:p w:rsidR="005A1323" w:rsidRPr="002976B9" w:rsidRDefault="005A1323" w:rsidP="009E2D81">
            <w:pPr>
              <w:spacing w:line="240" w:lineRule="auto"/>
              <w:rPr>
                <w:rFonts w:eastAsia="Calibri"/>
                <w:sz w:val="20"/>
                <w:szCs w:val="20"/>
              </w:rPr>
            </w:pPr>
          </w:p>
        </w:tc>
        <w:tc>
          <w:tcPr>
            <w:tcW w:w="530" w:type="pct"/>
            <w:vMerge/>
            <w:shd w:val="clear" w:color="auto" w:fill="auto"/>
            <w:tcMar>
              <w:left w:w="57" w:type="dxa"/>
              <w:right w:w="57" w:type="dxa"/>
            </w:tcMar>
          </w:tcPr>
          <w:p w:rsidR="005A1323" w:rsidRPr="002976B9" w:rsidRDefault="005A1323" w:rsidP="009E2D81">
            <w:pPr>
              <w:spacing w:line="240" w:lineRule="auto"/>
              <w:rPr>
                <w:rFonts w:eastAsia="Calibri"/>
                <w:sz w:val="20"/>
                <w:szCs w:val="20"/>
              </w:rPr>
            </w:pPr>
          </w:p>
        </w:tc>
        <w:tc>
          <w:tcPr>
            <w:tcW w:w="529" w:type="pct"/>
            <w:vMerge/>
            <w:shd w:val="clear" w:color="auto" w:fill="auto"/>
            <w:tcMar>
              <w:left w:w="57" w:type="dxa"/>
              <w:right w:w="57" w:type="dxa"/>
            </w:tcMar>
          </w:tcPr>
          <w:p w:rsidR="005A1323" w:rsidRPr="002976B9" w:rsidRDefault="005A1323" w:rsidP="009E2D81">
            <w:pPr>
              <w:spacing w:line="240" w:lineRule="auto"/>
              <w:rPr>
                <w:rFonts w:eastAsia="Calibri"/>
                <w:sz w:val="20"/>
                <w:szCs w:val="20"/>
              </w:rPr>
            </w:pPr>
          </w:p>
        </w:tc>
      </w:tr>
    </w:tbl>
    <w:p w:rsidR="005A1323" w:rsidRPr="002976B9" w:rsidRDefault="005A1323" w:rsidP="009E2D81">
      <w:pPr>
        <w:spacing w:line="240" w:lineRule="auto"/>
        <w:ind w:firstLine="709"/>
      </w:pPr>
    </w:p>
    <w:p w:rsidR="005A1323" w:rsidRPr="002976B9" w:rsidRDefault="005A1323" w:rsidP="009E2D81">
      <w:pPr>
        <w:spacing w:line="240" w:lineRule="auto"/>
        <w:ind w:firstLine="709"/>
      </w:pPr>
      <w:r w:rsidRPr="002976B9">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5A1323" w:rsidRPr="002976B9" w:rsidRDefault="005A1323" w:rsidP="009E2D81">
      <w:pPr>
        <w:spacing w:line="240" w:lineRule="auto"/>
        <w:ind w:firstLine="709"/>
      </w:pPr>
      <w:r w:rsidRPr="002976B9">
        <w:t xml:space="preserve">**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w:t>
      </w:r>
      <w:r w:rsidRPr="002976B9">
        <w:lastRenderedPageBreak/>
        <w:t>столкновении с нестандартной ситуацией выпускник значительно снижает свою эффективность.</w:t>
      </w:r>
    </w:p>
    <w:p w:rsidR="005A1323" w:rsidRPr="002976B9" w:rsidRDefault="005A1323" w:rsidP="009E2D81">
      <w:pPr>
        <w:spacing w:line="240" w:lineRule="auto"/>
        <w:ind w:firstLine="709"/>
      </w:pPr>
      <w:r w:rsidRPr="002976B9">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5A1323" w:rsidRPr="002976B9" w:rsidRDefault="005A1323" w:rsidP="009E2D81">
      <w:pPr>
        <w:spacing w:line="240" w:lineRule="auto"/>
        <w:ind w:firstLine="709"/>
      </w:pPr>
      <w:r w:rsidRPr="002976B9">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5A1323" w:rsidRPr="002976B9" w:rsidRDefault="005A1323" w:rsidP="009E2D81">
      <w:pPr>
        <w:spacing w:line="240" w:lineRule="auto"/>
      </w:pPr>
    </w:p>
    <w:p w:rsidR="005A1323" w:rsidRPr="002976B9" w:rsidRDefault="005A1323" w:rsidP="009E2D81">
      <w:pPr>
        <w:spacing w:line="240" w:lineRule="auto"/>
      </w:pPr>
    </w:p>
    <w:p w:rsidR="005A1323" w:rsidRPr="002976B9" w:rsidRDefault="005A1323" w:rsidP="009E2D81">
      <w:pPr>
        <w:spacing w:line="240" w:lineRule="auto"/>
        <w:contextualSpacing/>
        <w:jc w:val="center"/>
        <w:rPr>
          <w:b/>
        </w:rPr>
      </w:pPr>
    </w:p>
    <w:p w:rsidR="00153DCA" w:rsidRPr="002976B9" w:rsidRDefault="00153DCA" w:rsidP="009E2D81">
      <w:pPr>
        <w:spacing w:line="240" w:lineRule="auto"/>
        <w:contextualSpacing/>
        <w:jc w:val="center"/>
        <w:rPr>
          <w:b/>
        </w:rPr>
      </w:pPr>
    </w:p>
    <w:p w:rsidR="00153DCA" w:rsidRPr="002976B9" w:rsidRDefault="00153DCA" w:rsidP="009E2D81">
      <w:pPr>
        <w:spacing w:line="240" w:lineRule="auto"/>
        <w:contextualSpacing/>
        <w:jc w:val="center"/>
        <w:rPr>
          <w:b/>
        </w:rPr>
      </w:pPr>
    </w:p>
    <w:p w:rsidR="00153DCA" w:rsidRPr="002976B9" w:rsidRDefault="00153DCA" w:rsidP="009E2D81">
      <w:pPr>
        <w:spacing w:line="240" w:lineRule="auto"/>
        <w:contextualSpacing/>
        <w:jc w:val="center"/>
        <w:rPr>
          <w:b/>
        </w:rPr>
      </w:pPr>
    </w:p>
    <w:p w:rsidR="00153DCA" w:rsidRPr="002976B9" w:rsidRDefault="00153DCA" w:rsidP="009E2D81">
      <w:pPr>
        <w:spacing w:line="240" w:lineRule="auto"/>
        <w:contextualSpacing/>
        <w:jc w:val="center"/>
        <w:rPr>
          <w:b/>
        </w:rPr>
      </w:pPr>
    </w:p>
    <w:p w:rsidR="00153DCA" w:rsidRPr="002976B9" w:rsidRDefault="00153DCA" w:rsidP="009E2D81">
      <w:pPr>
        <w:spacing w:line="240" w:lineRule="auto"/>
        <w:contextualSpacing/>
        <w:jc w:val="center"/>
        <w:rPr>
          <w:b/>
        </w:rPr>
      </w:pPr>
    </w:p>
    <w:p w:rsidR="00153DCA" w:rsidRPr="002976B9" w:rsidRDefault="00153DCA" w:rsidP="009E2D81">
      <w:pPr>
        <w:spacing w:line="240" w:lineRule="auto"/>
        <w:contextualSpacing/>
        <w:jc w:val="center"/>
        <w:rPr>
          <w:b/>
        </w:rPr>
      </w:pPr>
    </w:p>
    <w:p w:rsidR="00153DCA" w:rsidRDefault="00153DCA"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Default="00B17E9D" w:rsidP="009E2D81">
      <w:pPr>
        <w:spacing w:line="240" w:lineRule="auto"/>
        <w:contextualSpacing/>
        <w:jc w:val="center"/>
        <w:rPr>
          <w:b/>
        </w:rPr>
      </w:pPr>
    </w:p>
    <w:p w:rsidR="00B17E9D" w:rsidRPr="002976B9" w:rsidRDefault="00B17E9D" w:rsidP="009E2D81">
      <w:pPr>
        <w:spacing w:line="240" w:lineRule="auto"/>
        <w:contextualSpacing/>
        <w:jc w:val="center"/>
        <w:rPr>
          <w:b/>
        </w:rPr>
      </w:pPr>
    </w:p>
    <w:p w:rsidR="00153DCA" w:rsidRPr="002976B9" w:rsidRDefault="00153DCA" w:rsidP="009E2D81">
      <w:pPr>
        <w:spacing w:line="240" w:lineRule="auto"/>
        <w:contextualSpacing/>
        <w:jc w:val="center"/>
        <w:rPr>
          <w:b/>
        </w:rPr>
      </w:pPr>
    </w:p>
    <w:p w:rsidR="00153DCA" w:rsidRPr="002976B9" w:rsidRDefault="00153DCA" w:rsidP="009E2D81">
      <w:pPr>
        <w:spacing w:line="240" w:lineRule="auto"/>
        <w:contextualSpacing/>
        <w:jc w:val="center"/>
        <w:rPr>
          <w:b/>
        </w:rPr>
      </w:pPr>
    </w:p>
    <w:p w:rsidR="00153DCA" w:rsidRPr="002976B9" w:rsidRDefault="00153DCA" w:rsidP="009E2D81">
      <w:pPr>
        <w:spacing w:line="240" w:lineRule="auto"/>
        <w:contextualSpacing/>
        <w:jc w:val="center"/>
        <w:rPr>
          <w:b/>
        </w:rPr>
      </w:pPr>
    </w:p>
    <w:p w:rsidR="00153DCA" w:rsidRPr="002976B9" w:rsidRDefault="00153DCA" w:rsidP="009E2D81">
      <w:pPr>
        <w:spacing w:line="240" w:lineRule="auto"/>
        <w:contextualSpacing/>
        <w:jc w:val="center"/>
        <w:rPr>
          <w:b/>
        </w:rPr>
      </w:pPr>
    </w:p>
    <w:p w:rsidR="00153DCA" w:rsidRPr="002976B9" w:rsidRDefault="00153DCA" w:rsidP="009E2D81">
      <w:pPr>
        <w:spacing w:line="240" w:lineRule="auto"/>
        <w:contextualSpacing/>
        <w:jc w:val="center"/>
        <w:rPr>
          <w:b/>
        </w:rPr>
      </w:pPr>
    </w:p>
    <w:p w:rsidR="00153DCA" w:rsidRPr="002976B9" w:rsidRDefault="00153DCA" w:rsidP="009E2D81">
      <w:pPr>
        <w:spacing w:line="240" w:lineRule="auto"/>
        <w:contextualSpacing/>
        <w:jc w:val="center"/>
        <w:rPr>
          <w:b/>
        </w:rPr>
      </w:pPr>
    </w:p>
    <w:p w:rsidR="00153DCA" w:rsidRPr="002976B9" w:rsidRDefault="00153DCA" w:rsidP="009E2D81">
      <w:pPr>
        <w:spacing w:line="240" w:lineRule="auto"/>
        <w:contextualSpacing/>
        <w:jc w:val="center"/>
        <w:rPr>
          <w:b/>
        </w:rPr>
      </w:pPr>
    </w:p>
    <w:p w:rsidR="00153DCA" w:rsidRPr="002976B9" w:rsidRDefault="00153DCA" w:rsidP="009E2D81">
      <w:pPr>
        <w:spacing w:line="240" w:lineRule="auto"/>
        <w:contextualSpacing/>
        <w:jc w:val="center"/>
        <w:rPr>
          <w:b/>
        </w:rPr>
      </w:pPr>
    </w:p>
    <w:p w:rsidR="00153DCA" w:rsidRPr="002976B9" w:rsidRDefault="00153DCA" w:rsidP="009E2D81">
      <w:pPr>
        <w:spacing w:line="240" w:lineRule="auto"/>
        <w:contextualSpacing/>
        <w:jc w:val="center"/>
        <w:rPr>
          <w:b/>
        </w:rPr>
      </w:pPr>
    </w:p>
    <w:p w:rsidR="00153DCA" w:rsidRPr="002976B9" w:rsidRDefault="00153DCA" w:rsidP="009E2D81">
      <w:pPr>
        <w:spacing w:line="240" w:lineRule="auto"/>
        <w:contextualSpacing/>
        <w:jc w:val="center"/>
        <w:rPr>
          <w:b/>
        </w:rPr>
      </w:pPr>
    </w:p>
    <w:p w:rsidR="00153DCA" w:rsidRPr="002976B9" w:rsidRDefault="00153DCA" w:rsidP="009E2D81">
      <w:pPr>
        <w:spacing w:line="240" w:lineRule="auto"/>
        <w:contextualSpacing/>
        <w:jc w:val="center"/>
        <w:rPr>
          <w:b/>
        </w:rPr>
      </w:pPr>
    </w:p>
    <w:p w:rsidR="00153DCA" w:rsidRPr="002976B9" w:rsidRDefault="00153DCA" w:rsidP="009E2D81">
      <w:pPr>
        <w:spacing w:line="240" w:lineRule="auto"/>
        <w:rPr>
          <w:lang w:val="x-none" w:eastAsia="x-none"/>
        </w:rPr>
      </w:pPr>
    </w:p>
    <w:p w:rsidR="00153DCA" w:rsidRPr="00B17E9D" w:rsidRDefault="00B17E9D" w:rsidP="009E2D81">
      <w:pPr>
        <w:pStyle w:val="a6"/>
        <w:spacing w:after="0"/>
        <w:jc w:val="right"/>
        <w:rPr>
          <w:rFonts w:ascii="Times New Roman" w:hAnsi="Times New Roman"/>
          <w:b/>
          <w:bCs/>
          <w:lang w:val="ru-RU"/>
        </w:rPr>
      </w:pPr>
      <w:r>
        <w:rPr>
          <w:rFonts w:ascii="Times New Roman" w:hAnsi="Times New Roman"/>
          <w:b/>
          <w:bCs/>
        </w:rPr>
        <w:lastRenderedPageBreak/>
        <w:t>Приложение 2.</w:t>
      </w:r>
      <w:r>
        <w:rPr>
          <w:rFonts w:ascii="Times New Roman" w:hAnsi="Times New Roman"/>
          <w:b/>
          <w:bCs/>
          <w:lang w:val="ru-RU"/>
        </w:rPr>
        <w:t>6</w:t>
      </w:r>
    </w:p>
    <w:p w:rsidR="00153DCA" w:rsidRPr="002976B9" w:rsidRDefault="00153DCA" w:rsidP="009E2D81">
      <w:pPr>
        <w:spacing w:line="240" w:lineRule="auto"/>
        <w:jc w:val="right"/>
        <w:rPr>
          <w:bCs/>
        </w:rPr>
      </w:pPr>
      <w:r w:rsidRPr="002976B9">
        <w:rPr>
          <w:bCs/>
        </w:rPr>
        <w:t>к ПООП-П по специальности</w:t>
      </w:r>
      <w:r w:rsidRPr="002976B9">
        <w:rPr>
          <w:bCs/>
          <w:i/>
        </w:rPr>
        <w:t xml:space="preserve"> </w:t>
      </w:r>
      <w:r w:rsidRPr="002976B9">
        <w:rPr>
          <w:bCs/>
          <w:i/>
        </w:rPr>
        <w:br/>
      </w:r>
      <w:r w:rsidRPr="002976B9">
        <w:rPr>
          <w:bCs/>
        </w:rPr>
        <w:t xml:space="preserve">18.02.13 Технология производства </w:t>
      </w:r>
    </w:p>
    <w:p w:rsidR="00153DCA" w:rsidRPr="002976B9" w:rsidRDefault="00153DCA" w:rsidP="009E2D81">
      <w:pPr>
        <w:spacing w:line="240" w:lineRule="auto"/>
        <w:jc w:val="right"/>
        <w:rPr>
          <w:b/>
          <w:i/>
        </w:rPr>
      </w:pPr>
      <w:r w:rsidRPr="002976B9">
        <w:rPr>
          <w:bCs/>
        </w:rPr>
        <w:t>изделий из полимерных композитов</w:t>
      </w:r>
    </w:p>
    <w:p w:rsidR="00153DCA" w:rsidRPr="002976B9" w:rsidRDefault="00153DCA" w:rsidP="009E2D81">
      <w:pPr>
        <w:spacing w:line="240" w:lineRule="auto"/>
        <w:jc w:val="center"/>
        <w:rPr>
          <w:b/>
          <w:i/>
        </w:rPr>
      </w:pPr>
    </w:p>
    <w:p w:rsidR="00153DCA" w:rsidRPr="002976B9" w:rsidRDefault="00153DCA" w:rsidP="009E2D81">
      <w:pPr>
        <w:spacing w:line="240" w:lineRule="auto"/>
        <w:jc w:val="center"/>
        <w:rPr>
          <w:b/>
          <w:i/>
        </w:rPr>
      </w:pPr>
    </w:p>
    <w:p w:rsidR="00153DCA" w:rsidRDefault="00153DCA"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Pr="002976B9" w:rsidRDefault="00B17E9D" w:rsidP="009E2D81">
      <w:pPr>
        <w:spacing w:line="240" w:lineRule="auto"/>
        <w:jc w:val="center"/>
        <w:rPr>
          <w:b/>
          <w:i/>
        </w:rPr>
      </w:pPr>
    </w:p>
    <w:p w:rsidR="00153DCA" w:rsidRPr="002976B9" w:rsidRDefault="00153DCA" w:rsidP="009E2D81">
      <w:pPr>
        <w:spacing w:line="240" w:lineRule="auto"/>
        <w:jc w:val="center"/>
        <w:rPr>
          <w:b/>
          <w:i/>
        </w:rPr>
      </w:pPr>
    </w:p>
    <w:p w:rsidR="00153DCA" w:rsidRPr="002976B9" w:rsidRDefault="00153DCA" w:rsidP="009E2D81">
      <w:pPr>
        <w:spacing w:line="240" w:lineRule="auto"/>
        <w:jc w:val="center"/>
        <w:rPr>
          <w:b/>
          <w:i/>
        </w:rPr>
      </w:pPr>
    </w:p>
    <w:p w:rsidR="00153DCA" w:rsidRPr="002976B9" w:rsidRDefault="00153DCA" w:rsidP="009E2D81">
      <w:pPr>
        <w:spacing w:line="240" w:lineRule="auto"/>
        <w:jc w:val="center"/>
        <w:rPr>
          <w:b/>
        </w:rPr>
      </w:pPr>
      <w:r w:rsidRPr="002976B9">
        <w:rPr>
          <w:b/>
        </w:rPr>
        <w:t>РАБОЧАЯ ПРОГРАММА ПРОФЕССИОНАЛЬНОГО МОДУЛЯ</w:t>
      </w:r>
    </w:p>
    <w:p w:rsidR="00153DCA" w:rsidRPr="002976B9" w:rsidRDefault="00153DCA" w:rsidP="009E2D81">
      <w:pPr>
        <w:spacing w:line="240" w:lineRule="auto"/>
        <w:jc w:val="center"/>
        <w:rPr>
          <w:b/>
          <w:u w:val="single"/>
        </w:rPr>
      </w:pPr>
    </w:p>
    <w:p w:rsidR="00153DCA" w:rsidRPr="002976B9" w:rsidRDefault="00153DCA" w:rsidP="009E2D81">
      <w:pPr>
        <w:spacing w:line="240" w:lineRule="auto"/>
        <w:jc w:val="center"/>
        <w:rPr>
          <w:b/>
        </w:rPr>
      </w:pPr>
      <w:r w:rsidRPr="002976B9">
        <w:rPr>
          <w:b/>
        </w:rPr>
        <w:t xml:space="preserve">«ПМ.06 ВЫПОЛНЕНИЕ РАБОТ ПО ОДНОЙ ИЛИ НЕСКОЛЬКИМ ПРОФЕССИЯМ РАБОЧИХ, ДОЛЖНОСТЯМ СЛУЖАЩИХ» </w:t>
      </w:r>
    </w:p>
    <w:p w:rsidR="00153DCA" w:rsidRPr="002976B9" w:rsidRDefault="00153DCA" w:rsidP="009E2D81">
      <w:pPr>
        <w:spacing w:line="240" w:lineRule="auto"/>
        <w:jc w:val="center"/>
        <w:rPr>
          <w:b/>
          <w:bCs/>
          <w:highlight w:val="yellow"/>
        </w:rPr>
      </w:pPr>
    </w:p>
    <w:p w:rsidR="00153DCA" w:rsidRPr="002976B9" w:rsidRDefault="00153DCA" w:rsidP="009E2D81">
      <w:pPr>
        <w:spacing w:line="240" w:lineRule="auto"/>
        <w:jc w:val="center"/>
        <w:rPr>
          <w:b/>
          <w:i/>
        </w:rPr>
      </w:pPr>
      <w:r w:rsidRPr="002976B9">
        <w:rPr>
          <w:b/>
          <w:bCs/>
        </w:rPr>
        <w:t>Обязательный профессиональный блок</w:t>
      </w:r>
    </w:p>
    <w:p w:rsidR="00153DCA" w:rsidRPr="002976B9" w:rsidRDefault="00153DCA" w:rsidP="009E2D81">
      <w:pPr>
        <w:spacing w:line="240" w:lineRule="auto"/>
        <w:jc w:val="center"/>
        <w:rPr>
          <w:b/>
          <w:i/>
        </w:rPr>
      </w:pPr>
    </w:p>
    <w:p w:rsidR="00153DCA" w:rsidRPr="002976B9" w:rsidRDefault="00153DCA" w:rsidP="009E2D81">
      <w:pPr>
        <w:spacing w:line="240" w:lineRule="auto"/>
        <w:jc w:val="center"/>
        <w:rPr>
          <w:b/>
          <w:i/>
        </w:rPr>
      </w:pPr>
    </w:p>
    <w:p w:rsidR="00153DCA" w:rsidRPr="002976B9" w:rsidRDefault="00153DCA" w:rsidP="009E2D81">
      <w:pPr>
        <w:spacing w:line="240" w:lineRule="auto"/>
        <w:jc w:val="center"/>
        <w:rPr>
          <w:b/>
          <w:i/>
        </w:rPr>
      </w:pPr>
    </w:p>
    <w:p w:rsidR="00153DCA" w:rsidRDefault="00153DCA"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Default="00B17E9D" w:rsidP="009E2D81">
      <w:pPr>
        <w:spacing w:line="240" w:lineRule="auto"/>
        <w:jc w:val="center"/>
        <w:rPr>
          <w:b/>
          <w:i/>
        </w:rPr>
      </w:pPr>
    </w:p>
    <w:p w:rsidR="00B17E9D" w:rsidRPr="002976B9" w:rsidRDefault="00B17E9D" w:rsidP="009E2D81">
      <w:pPr>
        <w:spacing w:line="240" w:lineRule="auto"/>
        <w:jc w:val="center"/>
        <w:rPr>
          <w:b/>
          <w:i/>
        </w:rPr>
      </w:pPr>
    </w:p>
    <w:p w:rsidR="00153DCA" w:rsidRPr="002976B9" w:rsidRDefault="00153DCA" w:rsidP="009E2D81">
      <w:pPr>
        <w:spacing w:line="240" w:lineRule="auto"/>
        <w:jc w:val="center"/>
        <w:rPr>
          <w:b/>
          <w:i/>
        </w:rPr>
      </w:pPr>
    </w:p>
    <w:p w:rsidR="00153DCA" w:rsidRPr="002976B9" w:rsidRDefault="00153DCA" w:rsidP="009E2D81">
      <w:pPr>
        <w:spacing w:line="240" w:lineRule="auto"/>
        <w:jc w:val="center"/>
        <w:rPr>
          <w:b/>
          <w:i/>
        </w:rPr>
      </w:pPr>
    </w:p>
    <w:p w:rsidR="00153DCA" w:rsidRPr="002976B9" w:rsidRDefault="00153DCA" w:rsidP="009E2D81">
      <w:pPr>
        <w:spacing w:line="240" w:lineRule="auto"/>
        <w:jc w:val="center"/>
        <w:rPr>
          <w:b/>
          <w:i/>
        </w:rPr>
      </w:pPr>
    </w:p>
    <w:p w:rsidR="00153DCA" w:rsidRPr="002976B9" w:rsidRDefault="00153DCA" w:rsidP="009E2D81">
      <w:pPr>
        <w:spacing w:line="240" w:lineRule="auto"/>
        <w:jc w:val="center"/>
        <w:rPr>
          <w:b/>
          <w:iCs/>
        </w:rPr>
      </w:pPr>
      <w:r w:rsidRPr="002976B9">
        <w:rPr>
          <w:b/>
          <w:bCs/>
          <w:iCs/>
        </w:rPr>
        <w:t>2022 г.</w:t>
      </w:r>
    </w:p>
    <w:p w:rsidR="00153DCA" w:rsidRPr="002976B9" w:rsidRDefault="00153DCA" w:rsidP="009E2D81">
      <w:pPr>
        <w:spacing w:line="240" w:lineRule="auto"/>
        <w:rPr>
          <w:b/>
          <w:i/>
        </w:rPr>
        <w:sectPr w:rsidR="00153DCA" w:rsidRPr="002976B9" w:rsidSect="003D78BF">
          <w:footerReference w:type="even" r:id="rId53"/>
          <w:footerReference w:type="default" r:id="rId54"/>
          <w:pgSz w:w="11907" w:h="16840"/>
          <w:pgMar w:top="1134" w:right="851" w:bottom="992" w:left="1418" w:header="709" w:footer="709" w:gutter="0"/>
          <w:cols w:space="720"/>
        </w:sectPr>
      </w:pPr>
    </w:p>
    <w:p w:rsidR="00153DCA" w:rsidRPr="002976B9" w:rsidRDefault="00153DCA" w:rsidP="009E2D81">
      <w:pPr>
        <w:spacing w:line="240" w:lineRule="auto"/>
        <w:jc w:val="center"/>
        <w:rPr>
          <w:b/>
          <w:i/>
        </w:rPr>
      </w:pPr>
      <w:r w:rsidRPr="002976B9">
        <w:rPr>
          <w:b/>
          <w:i/>
        </w:rPr>
        <w:lastRenderedPageBreak/>
        <w:t>СОДЕРЖАНИЕ</w:t>
      </w:r>
    </w:p>
    <w:p w:rsidR="00153DCA" w:rsidRPr="002976B9" w:rsidRDefault="00153DCA" w:rsidP="009E2D81">
      <w:pPr>
        <w:spacing w:line="240" w:lineRule="auto"/>
        <w:rPr>
          <w:b/>
          <w:i/>
        </w:rPr>
      </w:pPr>
    </w:p>
    <w:tbl>
      <w:tblPr>
        <w:tblW w:w="0" w:type="auto"/>
        <w:tblLook w:val="01E0" w:firstRow="1" w:lastRow="1" w:firstColumn="1" w:lastColumn="1" w:noHBand="0" w:noVBand="0"/>
      </w:tblPr>
      <w:tblGrid>
        <w:gridCol w:w="7501"/>
        <w:gridCol w:w="1854"/>
      </w:tblGrid>
      <w:tr w:rsidR="00153DCA" w:rsidRPr="002976B9" w:rsidTr="003D78BF">
        <w:tc>
          <w:tcPr>
            <w:tcW w:w="7501" w:type="dxa"/>
          </w:tcPr>
          <w:p w:rsidR="00153DCA" w:rsidRPr="002976B9" w:rsidRDefault="00153DCA" w:rsidP="009E2D81">
            <w:pPr>
              <w:widowControl/>
              <w:suppressAutoHyphens/>
              <w:adjustRightInd/>
              <w:spacing w:line="240" w:lineRule="auto"/>
              <w:ind w:left="644" w:firstLine="0"/>
              <w:jc w:val="left"/>
              <w:textAlignment w:val="auto"/>
              <w:rPr>
                <w:b/>
              </w:rPr>
            </w:pPr>
            <w:r w:rsidRPr="002976B9">
              <w:rPr>
                <w:b/>
              </w:rPr>
              <w:t>1.ОБЩАЯ ХАРАКТЕРИСТИКА РАБОЧЕЙ ПРОГРАММЫ ПРОФЕССИОНАЛЬНОГО МОДУЛЯ</w:t>
            </w:r>
          </w:p>
        </w:tc>
        <w:tc>
          <w:tcPr>
            <w:tcW w:w="1854" w:type="dxa"/>
          </w:tcPr>
          <w:p w:rsidR="00153DCA" w:rsidRPr="002976B9" w:rsidRDefault="00153DCA" w:rsidP="009E2D81">
            <w:pPr>
              <w:spacing w:line="240" w:lineRule="auto"/>
              <w:rPr>
                <w:b/>
              </w:rPr>
            </w:pPr>
          </w:p>
        </w:tc>
      </w:tr>
      <w:tr w:rsidR="00153DCA" w:rsidRPr="002976B9" w:rsidTr="003D78BF">
        <w:tc>
          <w:tcPr>
            <w:tcW w:w="7501" w:type="dxa"/>
          </w:tcPr>
          <w:p w:rsidR="00153DCA" w:rsidRPr="002976B9" w:rsidRDefault="00153DCA" w:rsidP="009E2D81">
            <w:pPr>
              <w:widowControl/>
              <w:suppressAutoHyphens/>
              <w:adjustRightInd/>
              <w:spacing w:line="240" w:lineRule="auto"/>
              <w:ind w:left="644" w:firstLine="0"/>
              <w:jc w:val="left"/>
              <w:textAlignment w:val="auto"/>
              <w:rPr>
                <w:b/>
              </w:rPr>
            </w:pPr>
            <w:r w:rsidRPr="002976B9">
              <w:rPr>
                <w:b/>
              </w:rPr>
              <w:t>2.СТРУКТУРА И СОДЕРЖАНИЕ ПРОФЕССИОНАЛЬНОГО МОДУЛЯ</w:t>
            </w:r>
          </w:p>
          <w:p w:rsidR="00153DCA" w:rsidRPr="002976B9" w:rsidRDefault="00153DCA" w:rsidP="009E2D81">
            <w:pPr>
              <w:widowControl/>
              <w:suppressAutoHyphens/>
              <w:adjustRightInd/>
              <w:spacing w:line="240" w:lineRule="auto"/>
              <w:ind w:left="644" w:firstLine="0"/>
              <w:jc w:val="left"/>
              <w:textAlignment w:val="auto"/>
              <w:rPr>
                <w:b/>
              </w:rPr>
            </w:pPr>
            <w:r w:rsidRPr="002976B9">
              <w:rPr>
                <w:b/>
              </w:rPr>
              <w:t>3.УСЛОВИЯ РЕАЛИЗАЦИИ ПРОФЕССИОНАЛЬНОГО МОДУЛЯ</w:t>
            </w:r>
          </w:p>
        </w:tc>
        <w:tc>
          <w:tcPr>
            <w:tcW w:w="1854" w:type="dxa"/>
          </w:tcPr>
          <w:p w:rsidR="00153DCA" w:rsidRPr="002976B9" w:rsidRDefault="00153DCA" w:rsidP="009E2D81">
            <w:pPr>
              <w:spacing w:line="240" w:lineRule="auto"/>
              <w:ind w:left="644"/>
              <w:rPr>
                <w:b/>
              </w:rPr>
            </w:pPr>
          </w:p>
        </w:tc>
      </w:tr>
      <w:tr w:rsidR="00153DCA" w:rsidRPr="002976B9" w:rsidTr="003D78BF">
        <w:tc>
          <w:tcPr>
            <w:tcW w:w="7501" w:type="dxa"/>
          </w:tcPr>
          <w:p w:rsidR="00153DCA" w:rsidRPr="002976B9" w:rsidRDefault="00153DCA" w:rsidP="009E2D81">
            <w:pPr>
              <w:widowControl/>
              <w:suppressAutoHyphens/>
              <w:adjustRightInd/>
              <w:spacing w:line="240" w:lineRule="auto"/>
              <w:ind w:left="644" w:firstLine="0"/>
              <w:jc w:val="left"/>
              <w:textAlignment w:val="auto"/>
              <w:rPr>
                <w:b/>
              </w:rPr>
            </w:pPr>
            <w:r w:rsidRPr="002976B9">
              <w:rPr>
                <w:b/>
              </w:rPr>
              <w:t>4.КОНТРОЛЬ И ОЦЕНКА РЕЗУЛЬТАТОВ ОСВОЕНИЯ ПРОФЕССИОНАЛЬНОГО МОДУЛЯ</w:t>
            </w:r>
          </w:p>
          <w:p w:rsidR="00153DCA" w:rsidRPr="002976B9" w:rsidRDefault="00153DCA" w:rsidP="009E2D81">
            <w:pPr>
              <w:suppressAutoHyphens/>
              <w:spacing w:line="240" w:lineRule="auto"/>
              <w:rPr>
                <w:b/>
              </w:rPr>
            </w:pPr>
          </w:p>
        </w:tc>
        <w:tc>
          <w:tcPr>
            <w:tcW w:w="1854" w:type="dxa"/>
          </w:tcPr>
          <w:p w:rsidR="00153DCA" w:rsidRPr="002976B9" w:rsidRDefault="00153DCA" w:rsidP="009E2D81">
            <w:pPr>
              <w:spacing w:line="240" w:lineRule="auto"/>
              <w:rPr>
                <w:b/>
              </w:rPr>
            </w:pPr>
          </w:p>
        </w:tc>
      </w:tr>
    </w:tbl>
    <w:p w:rsidR="00153DCA" w:rsidRPr="002976B9" w:rsidRDefault="00153DCA" w:rsidP="009E2D81">
      <w:pPr>
        <w:spacing w:line="240" w:lineRule="auto"/>
        <w:rPr>
          <w:b/>
          <w:i/>
        </w:rPr>
        <w:sectPr w:rsidR="00153DCA" w:rsidRPr="002976B9" w:rsidSect="003D78BF">
          <w:pgSz w:w="11907" w:h="16840"/>
          <w:pgMar w:top="1134" w:right="851" w:bottom="992" w:left="1418" w:header="709" w:footer="709" w:gutter="0"/>
          <w:cols w:space="720"/>
        </w:sectPr>
      </w:pPr>
    </w:p>
    <w:p w:rsidR="00153DCA" w:rsidRPr="002976B9" w:rsidRDefault="00153DCA" w:rsidP="009E2D81">
      <w:pPr>
        <w:spacing w:line="240" w:lineRule="auto"/>
        <w:jc w:val="center"/>
        <w:rPr>
          <w:b/>
        </w:rPr>
      </w:pPr>
      <w:r w:rsidRPr="002976B9">
        <w:rPr>
          <w:b/>
        </w:rPr>
        <w:lastRenderedPageBreak/>
        <w:t>1. ОБЩАЯ ХАРАКТЕРИСТИКА РАБОЧЕЙ ПРОГРАММЫ</w:t>
      </w:r>
    </w:p>
    <w:p w:rsidR="00153DCA" w:rsidRPr="002976B9" w:rsidRDefault="00153DCA" w:rsidP="009E2D81">
      <w:pPr>
        <w:spacing w:line="240" w:lineRule="auto"/>
        <w:jc w:val="center"/>
        <w:rPr>
          <w:b/>
        </w:rPr>
      </w:pPr>
      <w:r w:rsidRPr="002976B9">
        <w:rPr>
          <w:b/>
        </w:rPr>
        <w:t>ПРОФЕССИОНАЛЬНОГО МОДУЛЯ</w:t>
      </w:r>
    </w:p>
    <w:p w:rsidR="00153DCA" w:rsidRPr="002976B9" w:rsidRDefault="00153DCA" w:rsidP="009E2D81">
      <w:pPr>
        <w:spacing w:line="240" w:lineRule="auto"/>
        <w:jc w:val="center"/>
        <w:rPr>
          <w:b/>
        </w:rPr>
      </w:pPr>
      <w:r w:rsidRPr="002976B9">
        <w:rPr>
          <w:b/>
        </w:rPr>
        <w:t xml:space="preserve">«ПМ.06 Выполнение работ по одной или нескольким профессиям рабочих, </w:t>
      </w:r>
    </w:p>
    <w:p w:rsidR="00153DCA" w:rsidRPr="002976B9" w:rsidRDefault="00153DCA" w:rsidP="009E2D81">
      <w:pPr>
        <w:spacing w:line="240" w:lineRule="auto"/>
        <w:jc w:val="center"/>
        <w:rPr>
          <w:b/>
        </w:rPr>
      </w:pPr>
      <w:r w:rsidRPr="002976B9">
        <w:rPr>
          <w:b/>
        </w:rPr>
        <w:t>должностям служащих»</w:t>
      </w:r>
    </w:p>
    <w:p w:rsidR="00153DCA" w:rsidRPr="002976B9" w:rsidRDefault="00153DCA" w:rsidP="009E2D81">
      <w:pPr>
        <w:suppressAutoHyphens/>
        <w:spacing w:line="240" w:lineRule="auto"/>
        <w:ind w:firstLine="709"/>
        <w:rPr>
          <w:b/>
        </w:rPr>
      </w:pPr>
    </w:p>
    <w:p w:rsidR="00153DCA" w:rsidRPr="002976B9" w:rsidRDefault="00153DCA" w:rsidP="009E2D81">
      <w:pPr>
        <w:suppressAutoHyphens/>
        <w:spacing w:line="240" w:lineRule="auto"/>
        <w:ind w:firstLine="709"/>
        <w:rPr>
          <w:b/>
        </w:rPr>
      </w:pPr>
      <w:r w:rsidRPr="002976B9">
        <w:rPr>
          <w:b/>
        </w:rPr>
        <w:t xml:space="preserve">1.1. Цель и планируемые результаты освоения профессионального модуля </w:t>
      </w:r>
    </w:p>
    <w:p w:rsidR="00153DCA" w:rsidRPr="002976B9" w:rsidRDefault="00153DCA" w:rsidP="009E2D81">
      <w:pPr>
        <w:suppressAutoHyphens/>
        <w:spacing w:line="240" w:lineRule="auto"/>
        <w:ind w:firstLine="709"/>
      </w:pPr>
      <w:r w:rsidRPr="002976B9">
        <w:t>В результате изучения профессионального модуля обучающихся должен освоить основной вид деятельности Организация и реализации профессиональной деятельности по профессии рабочего</w:t>
      </w:r>
      <w:r w:rsidRPr="002976B9">
        <w:rPr>
          <w:b/>
        </w:rPr>
        <w:t xml:space="preserve"> </w:t>
      </w:r>
      <w:r w:rsidRPr="002976B9">
        <w:t>13321 Лаборант химического анализа и соответствующие ему общие компетенции и профессиональные компетенции:</w:t>
      </w:r>
    </w:p>
    <w:p w:rsidR="006D4E19" w:rsidRPr="002976B9" w:rsidRDefault="006D4E19" w:rsidP="006D4E19">
      <w:pPr>
        <w:spacing w:line="240" w:lineRule="auto"/>
        <w:rPr>
          <w:bCs/>
        </w:rPr>
      </w:pPr>
      <w:r w:rsidRPr="002976B9">
        <w:rPr>
          <w:bCs/>
        </w:rPr>
        <w:t>1.1.1. 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276"/>
        <w:gridCol w:w="2551"/>
        <w:gridCol w:w="1276"/>
        <w:gridCol w:w="2268"/>
      </w:tblGrid>
      <w:tr w:rsidR="006D4E19" w:rsidRPr="00974301" w:rsidTr="00C558B4">
        <w:trPr>
          <w:trHeight w:val="649"/>
        </w:trPr>
        <w:tc>
          <w:tcPr>
            <w:tcW w:w="2518" w:type="dxa"/>
            <w:hideMark/>
          </w:tcPr>
          <w:p w:rsidR="006D4E19" w:rsidRPr="00974301" w:rsidRDefault="006D4E19" w:rsidP="00C558B4">
            <w:pPr>
              <w:suppressAutoHyphens/>
              <w:spacing w:line="240" w:lineRule="auto"/>
              <w:jc w:val="center"/>
            </w:pPr>
            <w:r w:rsidRPr="00974301">
              <w:t>Код</w:t>
            </w:r>
          </w:p>
          <w:p w:rsidR="006D4E19" w:rsidRPr="00974301" w:rsidRDefault="006D4E19" w:rsidP="00C558B4">
            <w:pPr>
              <w:suppressAutoHyphens/>
              <w:spacing w:line="240" w:lineRule="auto"/>
              <w:jc w:val="center"/>
            </w:pPr>
            <w:r w:rsidRPr="00974301">
              <w:t>ПК, ОК</w:t>
            </w:r>
          </w:p>
        </w:tc>
        <w:tc>
          <w:tcPr>
            <w:tcW w:w="1276" w:type="dxa"/>
          </w:tcPr>
          <w:p w:rsidR="006D4E19" w:rsidRPr="00974301" w:rsidRDefault="006D4E19" w:rsidP="00C558B4">
            <w:pPr>
              <w:suppressAutoHyphens/>
              <w:spacing w:line="240" w:lineRule="auto"/>
              <w:jc w:val="center"/>
            </w:pPr>
            <w:r w:rsidRPr="00974301">
              <w:t>Код умений</w:t>
            </w:r>
          </w:p>
        </w:tc>
        <w:tc>
          <w:tcPr>
            <w:tcW w:w="2551" w:type="dxa"/>
            <w:hideMark/>
          </w:tcPr>
          <w:p w:rsidR="006D4E19" w:rsidRPr="00974301" w:rsidRDefault="006D4E19" w:rsidP="00C558B4">
            <w:pPr>
              <w:suppressAutoHyphens/>
              <w:spacing w:line="240" w:lineRule="auto"/>
              <w:jc w:val="center"/>
            </w:pPr>
            <w:r w:rsidRPr="00974301">
              <w:t>Умения</w:t>
            </w:r>
          </w:p>
        </w:tc>
        <w:tc>
          <w:tcPr>
            <w:tcW w:w="1276" w:type="dxa"/>
          </w:tcPr>
          <w:p w:rsidR="006D4E19" w:rsidRPr="00974301" w:rsidRDefault="006D4E19" w:rsidP="00C558B4">
            <w:pPr>
              <w:suppressAutoHyphens/>
              <w:spacing w:line="240" w:lineRule="auto"/>
              <w:jc w:val="center"/>
            </w:pPr>
            <w:r w:rsidRPr="00974301">
              <w:t>Код знаний</w:t>
            </w:r>
          </w:p>
        </w:tc>
        <w:tc>
          <w:tcPr>
            <w:tcW w:w="2268" w:type="dxa"/>
            <w:hideMark/>
          </w:tcPr>
          <w:p w:rsidR="006D4E19" w:rsidRPr="00974301" w:rsidRDefault="006D4E19" w:rsidP="00C558B4">
            <w:pPr>
              <w:suppressAutoHyphens/>
              <w:spacing w:line="240" w:lineRule="auto"/>
              <w:jc w:val="center"/>
            </w:pPr>
            <w:r w:rsidRPr="00974301">
              <w:t>Знания</w:t>
            </w:r>
          </w:p>
        </w:tc>
      </w:tr>
      <w:tr w:rsidR="006D4E19" w:rsidRPr="00974301" w:rsidTr="00C558B4">
        <w:trPr>
          <w:trHeight w:val="212"/>
        </w:trPr>
        <w:tc>
          <w:tcPr>
            <w:tcW w:w="2518" w:type="dxa"/>
            <w:vMerge w:val="restart"/>
          </w:tcPr>
          <w:p w:rsidR="006D4E19" w:rsidRPr="00974301" w:rsidRDefault="006D4E19" w:rsidP="00C558B4">
            <w:pPr>
              <w:spacing w:line="240" w:lineRule="auto"/>
              <w:rPr>
                <w:b/>
                <w:bCs/>
              </w:rPr>
            </w:pPr>
            <w:r w:rsidRPr="00974301">
              <w:rPr>
                <w:b/>
                <w:bCs/>
              </w:rPr>
              <w:t>ОК 01</w:t>
            </w:r>
          </w:p>
          <w:p w:rsidR="006D4E19" w:rsidRPr="00974301" w:rsidRDefault="006D4E19" w:rsidP="00C558B4">
            <w:pPr>
              <w:spacing w:line="240" w:lineRule="auto"/>
              <w:rPr>
                <w:b/>
                <w:bCs/>
              </w:rPr>
            </w:pPr>
            <w:r w:rsidRPr="00974301">
              <w:rPr>
                <w:iCs/>
              </w:rPr>
              <w:t>Выбирать способы решения задач профессиональной деятельности применительно к различным контекстам</w:t>
            </w:r>
          </w:p>
        </w:tc>
        <w:tc>
          <w:tcPr>
            <w:tcW w:w="1276" w:type="dxa"/>
          </w:tcPr>
          <w:p w:rsidR="006D4E19" w:rsidRPr="00974301" w:rsidRDefault="006D4E19" w:rsidP="00C558B4">
            <w:pPr>
              <w:suppressAutoHyphens/>
              <w:spacing w:line="240" w:lineRule="auto"/>
              <w:ind w:firstLine="0"/>
              <w:rPr>
                <w:bCs/>
                <w:iCs/>
              </w:rPr>
            </w:pPr>
            <w:r w:rsidRPr="00974301">
              <w:rPr>
                <w:bCs/>
                <w:iCs/>
              </w:rPr>
              <w:t>Уо 01.01</w:t>
            </w:r>
          </w:p>
        </w:tc>
        <w:tc>
          <w:tcPr>
            <w:tcW w:w="2551" w:type="dxa"/>
            <w:vAlign w:val="center"/>
          </w:tcPr>
          <w:p w:rsidR="006D4E19" w:rsidRPr="00974301" w:rsidRDefault="006D4E19" w:rsidP="00C558B4">
            <w:pPr>
              <w:suppressAutoHyphens/>
              <w:spacing w:line="240" w:lineRule="auto"/>
              <w:rPr>
                <w:iCs/>
              </w:rPr>
            </w:pPr>
            <w:r w:rsidRPr="00974301">
              <w:rPr>
                <w:iCs/>
              </w:rPr>
              <w:t xml:space="preserve">распознавать задачу и/или проблему </w:t>
            </w:r>
            <w:r w:rsidRPr="00974301">
              <w:rPr>
                <w:iCs/>
              </w:rPr>
              <w:br/>
              <w:t>в профессиональном и/или социальном контексте</w:t>
            </w:r>
          </w:p>
        </w:tc>
        <w:tc>
          <w:tcPr>
            <w:tcW w:w="1276" w:type="dxa"/>
          </w:tcPr>
          <w:p w:rsidR="006D4E19" w:rsidRPr="00974301" w:rsidRDefault="006D4E19" w:rsidP="00C558B4">
            <w:pPr>
              <w:suppressAutoHyphens/>
              <w:spacing w:line="240" w:lineRule="auto"/>
              <w:ind w:firstLine="0"/>
              <w:rPr>
                <w:bCs/>
                <w:iCs/>
              </w:rPr>
            </w:pPr>
            <w:r w:rsidRPr="00974301">
              <w:rPr>
                <w:bCs/>
                <w:iCs/>
              </w:rPr>
              <w:t>Зо 01.01</w:t>
            </w:r>
          </w:p>
        </w:tc>
        <w:tc>
          <w:tcPr>
            <w:tcW w:w="2268" w:type="dxa"/>
          </w:tcPr>
          <w:p w:rsidR="006D4E19" w:rsidRPr="00974301" w:rsidRDefault="006D4E19" w:rsidP="00C558B4">
            <w:pPr>
              <w:suppressAutoHyphens/>
              <w:spacing w:line="240" w:lineRule="auto"/>
              <w:rPr>
                <w:bCs/>
              </w:rPr>
            </w:pPr>
            <w:r w:rsidRPr="00974301">
              <w:rPr>
                <w:iCs/>
              </w:rPr>
              <w:t>а</w:t>
            </w:r>
            <w:r w:rsidRPr="00974301">
              <w:rPr>
                <w:bCs/>
              </w:rPr>
              <w:t xml:space="preserve">ктуальный профессиональный и социальный контекст, в котором приходится работать и жить </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01.02</w:t>
            </w:r>
          </w:p>
        </w:tc>
        <w:tc>
          <w:tcPr>
            <w:tcW w:w="2551" w:type="dxa"/>
            <w:vAlign w:val="center"/>
          </w:tcPr>
          <w:p w:rsidR="006D4E19" w:rsidRPr="00974301" w:rsidRDefault="006D4E19" w:rsidP="00C558B4">
            <w:pPr>
              <w:suppressAutoHyphens/>
              <w:spacing w:line="240" w:lineRule="auto"/>
              <w:rPr>
                <w:iCs/>
              </w:rPr>
            </w:pPr>
            <w:r w:rsidRPr="00974301">
              <w:rPr>
                <w:iCs/>
              </w:rPr>
              <w:t>анализировать задачу и/или проблему и выделять её составные части</w:t>
            </w:r>
          </w:p>
        </w:tc>
        <w:tc>
          <w:tcPr>
            <w:tcW w:w="1276" w:type="dxa"/>
          </w:tcPr>
          <w:p w:rsidR="006D4E19" w:rsidRPr="00974301" w:rsidRDefault="006D4E19" w:rsidP="00C558B4">
            <w:pPr>
              <w:suppressAutoHyphens/>
              <w:spacing w:line="240" w:lineRule="auto"/>
              <w:ind w:firstLine="0"/>
              <w:rPr>
                <w:bCs/>
                <w:iCs/>
              </w:rPr>
            </w:pPr>
            <w:r w:rsidRPr="00974301">
              <w:rPr>
                <w:bCs/>
                <w:iCs/>
              </w:rPr>
              <w:t>Зо 01.02</w:t>
            </w:r>
          </w:p>
        </w:tc>
        <w:tc>
          <w:tcPr>
            <w:tcW w:w="2268" w:type="dxa"/>
          </w:tcPr>
          <w:p w:rsidR="006D4E19" w:rsidRPr="00974301" w:rsidRDefault="006D4E19" w:rsidP="00C558B4">
            <w:pPr>
              <w:suppressAutoHyphens/>
              <w:spacing w:line="240" w:lineRule="auto"/>
              <w:rPr>
                <w:b/>
                <w:iCs/>
              </w:rPr>
            </w:pPr>
            <w:r w:rsidRPr="00974301">
              <w:rPr>
                <w:bCs/>
              </w:rPr>
              <w:t>основные источники информации и ресурсы для решения задач и проблем в профессиональном и/или социальном контексте;</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01.03</w:t>
            </w:r>
          </w:p>
        </w:tc>
        <w:tc>
          <w:tcPr>
            <w:tcW w:w="2551" w:type="dxa"/>
            <w:vAlign w:val="center"/>
          </w:tcPr>
          <w:p w:rsidR="006D4E19" w:rsidRPr="00974301" w:rsidRDefault="006D4E19" w:rsidP="00C558B4">
            <w:pPr>
              <w:suppressAutoHyphens/>
              <w:spacing w:line="240" w:lineRule="auto"/>
              <w:rPr>
                <w:iCs/>
              </w:rPr>
            </w:pPr>
            <w:r w:rsidRPr="00974301">
              <w:rPr>
                <w:iCs/>
              </w:rPr>
              <w:t>определять этапы решения задачи</w:t>
            </w:r>
          </w:p>
        </w:tc>
        <w:tc>
          <w:tcPr>
            <w:tcW w:w="1276" w:type="dxa"/>
          </w:tcPr>
          <w:p w:rsidR="006D4E19" w:rsidRPr="00974301" w:rsidRDefault="006D4E19" w:rsidP="00C558B4">
            <w:pPr>
              <w:suppressAutoHyphens/>
              <w:spacing w:line="240" w:lineRule="auto"/>
              <w:ind w:firstLine="0"/>
              <w:rPr>
                <w:bCs/>
                <w:iCs/>
              </w:rPr>
            </w:pPr>
            <w:r w:rsidRPr="00974301">
              <w:rPr>
                <w:bCs/>
                <w:iCs/>
              </w:rPr>
              <w:t>Зо 01.03</w:t>
            </w:r>
          </w:p>
        </w:tc>
        <w:tc>
          <w:tcPr>
            <w:tcW w:w="2268" w:type="dxa"/>
          </w:tcPr>
          <w:p w:rsidR="006D4E19" w:rsidRPr="00974301" w:rsidRDefault="006D4E19" w:rsidP="00C558B4">
            <w:pPr>
              <w:suppressAutoHyphens/>
              <w:spacing w:line="240" w:lineRule="auto"/>
              <w:rPr>
                <w:b/>
                <w:iCs/>
              </w:rPr>
            </w:pPr>
            <w:r w:rsidRPr="00974301">
              <w:rPr>
                <w:bCs/>
              </w:rPr>
              <w:t>алгоритмы выполнения работ в профессиональной и смежных областях</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01.04</w:t>
            </w:r>
          </w:p>
        </w:tc>
        <w:tc>
          <w:tcPr>
            <w:tcW w:w="2551" w:type="dxa"/>
            <w:vAlign w:val="center"/>
          </w:tcPr>
          <w:p w:rsidR="006D4E19" w:rsidRPr="00974301" w:rsidRDefault="006D4E19" w:rsidP="00C558B4">
            <w:pPr>
              <w:suppressAutoHyphens/>
              <w:spacing w:line="240" w:lineRule="auto"/>
              <w:rPr>
                <w:iCs/>
              </w:rPr>
            </w:pPr>
            <w:r w:rsidRPr="00974301">
              <w:rPr>
                <w:iCs/>
              </w:rPr>
              <w:t>выявлять и эффективно искать информацию, необходимую для решения задачи и/или проблемы</w:t>
            </w:r>
          </w:p>
        </w:tc>
        <w:tc>
          <w:tcPr>
            <w:tcW w:w="1276" w:type="dxa"/>
          </w:tcPr>
          <w:p w:rsidR="006D4E19" w:rsidRPr="00974301" w:rsidRDefault="006D4E19" w:rsidP="00C558B4">
            <w:pPr>
              <w:suppressAutoHyphens/>
              <w:spacing w:line="240" w:lineRule="auto"/>
              <w:ind w:firstLine="0"/>
              <w:rPr>
                <w:bCs/>
                <w:iCs/>
              </w:rPr>
            </w:pPr>
            <w:r w:rsidRPr="00974301">
              <w:rPr>
                <w:bCs/>
                <w:iCs/>
              </w:rPr>
              <w:t>Зо 01.04</w:t>
            </w:r>
          </w:p>
        </w:tc>
        <w:tc>
          <w:tcPr>
            <w:tcW w:w="2268" w:type="dxa"/>
          </w:tcPr>
          <w:p w:rsidR="006D4E19" w:rsidRPr="00974301" w:rsidRDefault="006D4E19" w:rsidP="00C558B4">
            <w:pPr>
              <w:suppressAutoHyphens/>
              <w:spacing w:line="240" w:lineRule="auto"/>
              <w:rPr>
                <w:bCs/>
              </w:rPr>
            </w:pPr>
            <w:r w:rsidRPr="00974301">
              <w:rPr>
                <w:bCs/>
              </w:rPr>
              <w:t>методы работы в профессиональной и смежных сферах;</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01.05</w:t>
            </w:r>
          </w:p>
        </w:tc>
        <w:tc>
          <w:tcPr>
            <w:tcW w:w="2551" w:type="dxa"/>
            <w:vAlign w:val="center"/>
          </w:tcPr>
          <w:p w:rsidR="006D4E19" w:rsidRPr="00974301" w:rsidRDefault="006D4E19" w:rsidP="00C558B4">
            <w:pPr>
              <w:suppressAutoHyphens/>
              <w:spacing w:line="240" w:lineRule="auto"/>
              <w:rPr>
                <w:iCs/>
              </w:rPr>
            </w:pPr>
            <w:r w:rsidRPr="00974301">
              <w:rPr>
                <w:iCs/>
              </w:rPr>
              <w:t>составлять план действия</w:t>
            </w:r>
          </w:p>
        </w:tc>
        <w:tc>
          <w:tcPr>
            <w:tcW w:w="1276" w:type="dxa"/>
          </w:tcPr>
          <w:p w:rsidR="006D4E19" w:rsidRPr="00974301" w:rsidRDefault="006D4E19" w:rsidP="00C558B4">
            <w:pPr>
              <w:suppressAutoHyphens/>
              <w:spacing w:line="240" w:lineRule="auto"/>
              <w:ind w:firstLine="0"/>
              <w:rPr>
                <w:bCs/>
                <w:iCs/>
              </w:rPr>
            </w:pPr>
            <w:r w:rsidRPr="00974301">
              <w:rPr>
                <w:bCs/>
                <w:iCs/>
              </w:rPr>
              <w:t>Зо 01.05</w:t>
            </w:r>
          </w:p>
        </w:tc>
        <w:tc>
          <w:tcPr>
            <w:tcW w:w="2268" w:type="dxa"/>
          </w:tcPr>
          <w:p w:rsidR="006D4E19" w:rsidRPr="00974301" w:rsidRDefault="006D4E19" w:rsidP="00C558B4">
            <w:pPr>
              <w:suppressAutoHyphens/>
              <w:spacing w:line="240" w:lineRule="auto"/>
              <w:rPr>
                <w:bCs/>
              </w:rPr>
            </w:pPr>
            <w:r w:rsidRPr="00974301">
              <w:rPr>
                <w:bCs/>
              </w:rPr>
              <w:t>структуру плана для решения задач</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01.06</w:t>
            </w:r>
          </w:p>
        </w:tc>
        <w:tc>
          <w:tcPr>
            <w:tcW w:w="2551" w:type="dxa"/>
            <w:vAlign w:val="center"/>
          </w:tcPr>
          <w:p w:rsidR="006D4E19" w:rsidRPr="00974301" w:rsidRDefault="006D4E19" w:rsidP="00C558B4">
            <w:pPr>
              <w:suppressAutoHyphens/>
              <w:spacing w:line="240" w:lineRule="auto"/>
              <w:rPr>
                <w:iCs/>
              </w:rPr>
            </w:pPr>
            <w:r w:rsidRPr="00974301">
              <w:rPr>
                <w:iCs/>
              </w:rPr>
              <w:t>определять необходимые ресурсы</w:t>
            </w:r>
          </w:p>
        </w:tc>
        <w:tc>
          <w:tcPr>
            <w:tcW w:w="1276" w:type="dxa"/>
          </w:tcPr>
          <w:p w:rsidR="006D4E19" w:rsidRPr="00974301" w:rsidRDefault="006D4E19" w:rsidP="00C558B4">
            <w:pPr>
              <w:suppressAutoHyphens/>
              <w:spacing w:line="240" w:lineRule="auto"/>
              <w:ind w:firstLine="0"/>
              <w:rPr>
                <w:bCs/>
                <w:iCs/>
              </w:rPr>
            </w:pPr>
            <w:r w:rsidRPr="00974301">
              <w:rPr>
                <w:bCs/>
                <w:iCs/>
              </w:rPr>
              <w:t>Зо 01.06</w:t>
            </w:r>
          </w:p>
        </w:tc>
        <w:tc>
          <w:tcPr>
            <w:tcW w:w="2268" w:type="dxa"/>
          </w:tcPr>
          <w:p w:rsidR="006D4E19" w:rsidRPr="00974301" w:rsidRDefault="006D4E19" w:rsidP="00C558B4">
            <w:pPr>
              <w:suppressAutoHyphens/>
              <w:spacing w:line="240" w:lineRule="auto"/>
              <w:rPr>
                <w:bCs/>
              </w:rPr>
            </w:pPr>
            <w:r w:rsidRPr="00974301">
              <w:rPr>
                <w:bCs/>
              </w:rPr>
              <w:t>порядок оценки результатов решения задач профессиональной деятельности</w:t>
            </w: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01.07</w:t>
            </w:r>
          </w:p>
        </w:tc>
        <w:tc>
          <w:tcPr>
            <w:tcW w:w="2551" w:type="dxa"/>
            <w:vAlign w:val="center"/>
          </w:tcPr>
          <w:p w:rsidR="006D4E19" w:rsidRPr="00974301" w:rsidRDefault="006D4E19" w:rsidP="00C558B4">
            <w:pPr>
              <w:suppressAutoHyphens/>
              <w:spacing w:line="240" w:lineRule="auto"/>
              <w:rPr>
                <w:iCs/>
              </w:rPr>
            </w:pPr>
            <w:r w:rsidRPr="00974301">
              <w:rPr>
                <w:iCs/>
              </w:rPr>
              <w:t xml:space="preserve">владеть актуальными методами работы </w:t>
            </w:r>
            <w:r w:rsidRPr="00974301">
              <w:rPr>
                <w:iCs/>
              </w:rPr>
              <w:br/>
              <w:t>в профессиональной и смежных сферах</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01.08</w:t>
            </w:r>
          </w:p>
        </w:tc>
        <w:tc>
          <w:tcPr>
            <w:tcW w:w="2551" w:type="dxa"/>
            <w:vAlign w:val="center"/>
          </w:tcPr>
          <w:p w:rsidR="006D4E19" w:rsidRPr="00974301" w:rsidRDefault="006D4E19" w:rsidP="00C558B4">
            <w:pPr>
              <w:suppressAutoHyphens/>
              <w:spacing w:line="240" w:lineRule="auto"/>
              <w:rPr>
                <w:iCs/>
              </w:rPr>
            </w:pPr>
            <w:r w:rsidRPr="00974301">
              <w:rPr>
                <w:iCs/>
              </w:rPr>
              <w:t>реализовывать составленный план</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pacing w:line="240" w:lineRule="auto"/>
              <w:rPr>
                <w:b/>
                <w:bCs/>
              </w:rPr>
            </w:pPr>
          </w:p>
        </w:tc>
        <w:tc>
          <w:tcPr>
            <w:tcW w:w="1276" w:type="dxa"/>
          </w:tcPr>
          <w:p w:rsidR="006D4E19" w:rsidRPr="00974301" w:rsidRDefault="006D4E19" w:rsidP="00C558B4">
            <w:pPr>
              <w:suppressAutoHyphens/>
              <w:spacing w:line="240" w:lineRule="auto"/>
              <w:ind w:firstLine="0"/>
              <w:rPr>
                <w:bCs/>
                <w:iCs/>
              </w:rPr>
            </w:pPr>
            <w:r w:rsidRPr="00974301">
              <w:rPr>
                <w:bCs/>
                <w:iCs/>
              </w:rPr>
              <w:t>Уо 01.09</w:t>
            </w:r>
          </w:p>
        </w:tc>
        <w:tc>
          <w:tcPr>
            <w:tcW w:w="2551" w:type="dxa"/>
            <w:vAlign w:val="center"/>
          </w:tcPr>
          <w:p w:rsidR="006D4E19" w:rsidRPr="00974301" w:rsidRDefault="006D4E19" w:rsidP="00C558B4">
            <w:pPr>
              <w:suppressAutoHyphens/>
              <w:spacing w:line="240" w:lineRule="auto"/>
              <w:rPr>
                <w:iCs/>
              </w:rPr>
            </w:pPr>
            <w:r w:rsidRPr="00974301">
              <w:rPr>
                <w:iCs/>
              </w:rPr>
              <w:t>оценивать результат и последствия своих действий (самостоятельно или с помощью наставника)</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val="restart"/>
          </w:tcPr>
          <w:p w:rsidR="006D4E19" w:rsidRPr="00974301" w:rsidRDefault="006D4E19" w:rsidP="00C558B4">
            <w:pPr>
              <w:spacing w:line="240" w:lineRule="auto"/>
              <w:rPr>
                <w:b/>
                <w:bCs/>
              </w:rPr>
            </w:pPr>
            <w:r w:rsidRPr="00974301">
              <w:rPr>
                <w:b/>
                <w:bCs/>
              </w:rPr>
              <w:t>ОК 02</w:t>
            </w:r>
          </w:p>
          <w:p w:rsidR="006D4E19" w:rsidRPr="00974301" w:rsidRDefault="006D4E19" w:rsidP="00C558B4">
            <w:pPr>
              <w:suppressAutoHyphens/>
              <w:spacing w:line="240" w:lineRule="auto"/>
              <w:rPr>
                <w:b/>
                <w:bCs/>
                <w:highlight w:val="yellow"/>
                <w:u w:val="single"/>
              </w:rPr>
            </w:pPr>
            <w:r w:rsidRPr="00974301">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276" w:type="dxa"/>
          </w:tcPr>
          <w:p w:rsidR="006D4E19" w:rsidRPr="00974301" w:rsidRDefault="006D4E19" w:rsidP="00C558B4">
            <w:pPr>
              <w:suppressAutoHyphens/>
              <w:spacing w:line="240" w:lineRule="auto"/>
              <w:ind w:firstLine="0"/>
              <w:rPr>
                <w:bCs/>
                <w:iCs/>
              </w:rPr>
            </w:pPr>
            <w:r w:rsidRPr="00974301">
              <w:rPr>
                <w:bCs/>
                <w:iCs/>
              </w:rPr>
              <w:t>Уо 02.01</w:t>
            </w:r>
          </w:p>
        </w:tc>
        <w:tc>
          <w:tcPr>
            <w:tcW w:w="2551" w:type="dxa"/>
          </w:tcPr>
          <w:p w:rsidR="006D4E19" w:rsidRPr="00974301" w:rsidRDefault="006D4E19" w:rsidP="00C558B4">
            <w:pPr>
              <w:suppressAutoHyphens/>
              <w:spacing w:line="240" w:lineRule="auto"/>
              <w:rPr>
                <w:b/>
                <w:bCs/>
                <w:iCs/>
              </w:rPr>
            </w:pPr>
            <w:r w:rsidRPr="00974301">
              <w:rPr>
                <w:iCs/>
              </w:rPr>
              <w:t xml:space="preserve">определять задачи для поиска информации; </w:t>
            </w:r>
          </w:p>
        </w:tc>
        <w:tc>
          <w:tcPr>
            <w:tcW w:w="1276" w:type="dxa"/>
          </w:tcPr>
          <w:p w:rsidR="006D4E19" w:rsidRPr="00974301" w:rsidRDefault="006D4E19" w:rsidP="00C558B4">
            <w:pPr>
              <w:suppressAutoHyphens/>
              <w:spacing w:line="240" w:lineRule="auto"/>
              <w:ind w:firstLine="0"/>
              <w:rPr>
                <w:bCs/>
                <w:iCs/>
              </w:rPr>
            </w:pPr>
            <w:r w:rsidRPr="00974301">
              <w:rPr>
                <w:bCs/>
                <w:iCs/>
              </w:rPr>
              <w:t>Зо 02.01</w:t>
            </w:r>
          </w:p>
        </w:tc>
        <w:tc>
          <w:tcPr>
            <w:tcW w:w="2268" w:type="dxa"/>
          </w:tcPr>
          <w:p w:rsidR="006D4E19" w:rsidRPr="00974301" w:rsidRDefault="006D4E19" w:rsidP="00C558B4">
            <w:pPr>
              <w:suppressAutoHyphens/>
              <w:spacing w:line="240" w:lineRule="auto"/>
              <w:rPr>
                <w:b/>
                <w:iCs/>
              </w:rPr>
            </w:pPr>
            <w:r w:rsidRPr="00974301">
              <w:rPr>
                <w:iCs/>
              </w:rPr>
              <w:t xml:space="preserve">номенклатура информационных источников, применяемых в профессиональной деятельности; </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ind w:firstLine="0"/>
              <w:rPr>
                <w:bCs/>
                <w:iCs/>
              </w:rPr>
            </w:pPr>
            <w:r w:rsidRPr="00974301">
              <w:rPr>
                <w:bCs/>
                <w:iCs/>
              </w:rPr>
              <w:t>Уо 02.02</w:t>
            </w:r>
          </w:p>
        </w:tc>
        <w:tc>
          <w:tcPr>
            <w:tcW w:w="2551" w:type="dxa"/>
          </w:tcPr>
          <w:p w:rsidR="006D4E19" w:rsidRPr="00974301" w:rsidRDefault="006D4E19" w:rsidP="00C558B4">
            <w:pPr>
              <w:suppressAutoHyphens/>
              <w:spacing w:line="240" w:lineRule="auto"/>
              <w:rPr>
                <w:b/>
                <w:iCs/>
              </w:rPr>
            </w:pPr>
            <w:r w:rsidRPr="00974301">
              <w:rPr>
                <w:iCs/>
              </w:rPr>
              <w:t>определять необходимые источники информации;</w:t>
            </w:r>
          </w:p>
        </w:tc>
        <w:tc>
          <w:tcPr>
            <w:tcW w:w="1276" w:type="dxa"/>
          </w:tcPr>
          <w:p w:rsidR="006D4E19" w:rsidRPr="00974301" w:rsidRDefault="006D4E19" w:rsidP="00C558B4">
            <w:pPr>
              <w:suppressAutoHyphens/>
              <w:spacing w:line="240" w:lineRule="auto"/>
              <w:ind w:firstLine="0"/>
              <w:rPr>
                <w:bCs/>
                <w:iCs/>
              </w:rPr>
            </w:pPr>
            <w:r w:rsidRPr="00974301">
              <w:rPr>
                <w:bCs/>
                <w:iCs/>
              </w:rPr>
              <w:t>Зо 02.02</w:t>
            </w:r>
          </w:p>
        </w:tc>
        <w:tc>
          <w:tcPr>
            <w:tcW w:w="2268" w:type="dxa"/>
          </w:tcPr>
          <w:p w:rsidR="006D4E19" w:rsidRPr="00974301" w:rsidRDefault="006D4E19" w:rsidP="00C558B4">
            <w:pPr>
              <w:suppressAutoHyphens/>
              <w:spacing w:line="240" w:lineRule="auto"/>
              <w:rPr>
                <w:b/>
                <w:bCs/>
                <w:iCs/>
              </w:rPr>
            </w:pPr>
            <w:r w:rsidRPr="00974301">
              <w:rPr>
                <w:iCs/>
              </w:rPr>
              <w:t xml:space="preserve">приемы структурирования информации; </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ind w:firstLine="0"/>
              <w:rPr>
                <w:bCs/>
                <w:iCs/>
              </w:rPr>
            </w:pPr>
            <w:r w:rsidRPr="00974301">
              <w:rPr>
                <w:bCs/>
                <w:iCs/>
              </w:rPr>
              <w:t>Уо 02.03</w:t>
            </w:r>
          </w:p>
        </w:tc>
        <w:tc>
          <w:tcPr>
            <w:tcW w:w="2551" w:type="dxa"/>
          </w:tcPr>
          <w:p w:rsidR="006D4E19" w:rsidRPr="00974301" w:rsidRDefault="006D4E19" w:rsidP="00C558B4">
            <w:pPr>
              <w:suppressAutoHyphens/>
              <w:spacing w:line="240" w:lineRule="auto"/>
              <w:rPr>
                <w:b/>
                <w:iCs/>
              </w:rPr>
            </w:pPr>
            <w:r w:rsidRPr="00974301">
              <w:rPr>
                <w:iCs/>
              </w:rPr>
              <w:t xml:space="preserve">планировать процесс поиска; структурировать получаемую информацию; </w:t>
            </w:r>
          </w:p>
        </w:tc>
        <w:tc>
          <w:tcPr>
            <w:tcW w:w="1276" w:type="dxa"/>
          </w:tcPr>
          <w:p w:rsidR="006D4E19" w:rsidRPr="00974301" w:rsidRDefault="006D4E19" w:rsidP="00C558B4">
            <w:pPr>
              <w:suppressAutoHyphens/>
              <w:spacing w:line="240" w:lineRule="auto"/>
              <w:ind w:firstLine="0"/>
              <w:rPr>
                <w:bCs/>
                <w:iCs/>
              </w:rPr>
            </w:pPr>
            <w:r w:rsidRPr="00974301">
              <w:rPr>
                <w:bCs/>
                <w:iCs/>
              </w:rPr>
              <w:t>Зо 02.03</w:t>
            </w:r>
          </w:p>
        </w:tc>
        <w:tc>
          <w:tcPr>
            <w:tcW w:w="2268" w:type="dxa"/>
          </w:tcPr>
          <w:p w:rsidR="006D4E19" w:rsidRPr="00974301" w:rsidRDefault="006D4E19" w:rsidP="00C558B4">
            <w:pPr>
              <w:suppressAutoHyphens/>
              <w:spacing w:line="240" w:lineRule="auto"/>
              <w:rPr>
                <w:iCs/>
              </w:rPr>
            </w:pPr>
            <w:r w:rsidRPr="00974301">
              <w:rPr>
                <w:iCs/>
              </w:rPr>
              <w:t xml:space="preserve">формат оформления результатов поиска информации, </w:t>
            </w:r>
            <w:r w:rsidRPr="00974301">
              <w:rPr>
                <w:bCs/>
                <w:iCs/>
              </w:rPr>
              <w:t>современные средства и устройства информатизации</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ind w:firstLine="0"/>
              <w:rPr>
                <w:bCs/>
                <w:iCs/>
              </w:rPr>
            </w:pPr>
            <w:r w:rsidRPr="00974301">
              <w:rPr>
                <w:bCs/>
                <w:iCs/>
              </w:rPr>
              <w:t>Уо 02.04</w:t>
            </w:r>
          </w:p>
        </w:tc>
        <w:tc>
          <w:tcPr>
            <w:tcW w:w="2551" w:type="dxa"/>
          </w:tcPr>
          <w:p w:rsidR="006D4E19" w:rsidRPr="00974301" w:rsidRDefault="006D4E19" w:rsidP="00C558B4">
            <w:pPr>
              <w:suppressAutoHyphens/>
              <w:spacing w:line="240" w:lineRule="auto"/>
              <w:rPr>
                <w:iCs/>
              </w:rPr>
            </w:pPr>
            <w:r w:rsidRPr="00974301">
              <w:rPr>
                <w:iCs/>
              </w:rPr>
              <w:t xml:space="preserve">выделять наиболее значимое в перечне информации; </w:t>
            </w:r>
          </w:p>
        </w:tc>
        <w:tc>
          <w:tcPr>
            <w:tcW w:w="1276" w:type="dxa"/>
          </w:tcPr>
          <w:p w:rsidR="006D4E19" w:rsidRPr="00974301" w:rsidRDefault="006D4E19" w:rsidP="00C558B4">
            <w:pPr>
              <w:suppressAutoHyphens/>
              <w:spacing w:line="240" w:lineRule="auto"/>
              <w:ind w:firstLine="0"/>
              <w:rPr>
                <w:bCs/>
                <w:iCs/>
              </w:rPr>
            </w:pPr>
            <w:r w:rsidRPr="00974301">
              <w:rPr>
                <w:bCs/>
                <w:iCs/>
              </w:rPr>
              <w:t>Зо 02.04</w:t>
            </w:r>
          </w:p>
        </w:tc>
        <w:tc>
          <w:tcPr>
            <w:tcW w:w="2268" w:type="dxa"/>
          </w:tcPr>
          <w:p w:rsidR="006D4E19" w:rsidRPr="00974301" w:rsidRDefault="006D4E19" w:rsidP="00C558B4">
            <w:pPr>
              <w:suppressAutoHyphens/>
              <w:spacing w:line="240" w:lineRule="auto"/>
              <w:rPr>
                <w:b/>
                <w:bCs/>
                <w:iCs/>
              </w:rPr>
            </w:pPr>
            <w:r w:rsidRPr="00974301">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ind w:firstLine="0"/>
              <w:rPr>
                <w:bCs/>
                <w:iCs/>
              </w:rPr>
            </w:pPr>
            <w:r w:rsidRPr="00974301">
              <w:rPr>
                <w:bCs/>
                <w:iCs/>
              </w:rPr>
              <w:t>Уо 02.05</w:t>
            </w:r>
          </w:p>
        </w:tc>
        <w:tc>
          <w:tcPr>
            <w:tcW w:w="2551" w:type="dxa"/>
          </w:tcPr>
          <w:p w:rsidR="006D4E19" w:rsidRPr="00974301" w:rsidRDefault="006D4E19" w:rsidP="00C558B4">
            <w:pPr>
              <w:suppressAutoHyphens/>
              <w:spacing w:line="240" w:lineRule="auto"/>
              <w:rPr>
                <w:iCs/>
              </w:rPr>
            </w:pPr>
            <w:r w:rsidRPr="00974301">
              <w:rPr>
                <w:iCs/>
              </w:rPr>
              <w:t>оценивать практическую значимость результатов поиска;</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ind w:firstLine="0"/>
              <w:rPr>
                <w:bCs/>
                <w:iCs/>
              </w:rPr>
            </w:pPr>
            <w:r w:rsidRPr="00974301">
              <w:rPr>
                <w:bCs/>
                <w:iCs/>
              </w:rPr>
              <w:t>Уо 02.06</w:t>
            </w:r>
          </w:p>
        </w:tc>
        <w:tc>
          <w:tcPr>
            <w:tcW w:w="2551" w:type="dxa"/>
          </w:tcPr>
          <w:p w:rsidR="006D4E19" w:rsidRPr="00974301" w:rsidRDefault="006D4E19" w:rsidP="00C558B4">
            <w:pPr>
              <w:suppressAutoHyphens/>
              <w:spacing w:line="240" w:lineRule="auto"/>
              <w:rPr>
                <w:b/>
                <w:iCs/>
              </w:rPr>
            </w:pPr>
            <w:r w:rsidRPr="00974301">
              <w:rPr>
                <w:iCs/>
              </w:rPr>
              <w:t>оформлять результаты поиска, применять средства информационных технологий для решения профессиональных задач;</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ind w:firstLine="0"/>
              <w:rPr>
                <w:bCs/>
                <w:iCs/>
              </w:rPr>
            </w:pPr>
            <w:r w:rsidRPr="00974301">
              <w:rPr>
                <w:bCs/>
                <w:iCs/>
              </w:rPr>
              <w:t>Уо 02.08</w:t>
            </w:r>
          </w:p>
        </w:tc>
        <w:tc>
          <w:tcPr>
            <w:tcW w:w="2551" w:type="dxa"/>
          </w:tcPr>
          <w:p w:rsidR="006D4E19" w:rsidRPr="00974301" w:rsidRDefault="006D4E19" w:rsidP="00C558B4">
            <w:pPr>
              <w:suppressAutoHyphens/>
              <w:spacing w:line="240" w:lineRule="auto"/>
              <w:rPr>
                <w:b/>
                <w:iCs/>
              </w:rPr>
            </w:pPr>
            <w:r w:rsidRPr="00974301">
              <w:rPr>
                <w:iCs/>
              </w:rPr>
              <w:t>использовать различные цифровые средства для решения профессиональных задач</w:t>
            </w:r>
          </w:p>
        </w:tc>
        <w:tc>
          <w:tcPr>
            <w:tcW w:w="1276" w:type="dxa"/>
          </w:tcPr>
          <w:p w:rsidR="006D4E19" w:rsidRPr="00974301" w:rsidRDefault="006D4E19" w:rsidP="00C558B4">
            <w:pPr>
              <w:spacing w:line="240" w:lineRule="auto"/>
              <w:rPr>
                <w:bCs/>
              </w:rPr>
            </w:pPr>
          </w:p>
        </w:tc>
        <w:tc>
          <w:tcPr>
            <w:tcW w:w="2268" w:type="dxa"/>
          </w:tcPr>
          <w:p w:rsidR="006D4E19" w:rsidRPr="00974301" w:rsidRDefault="006D4E19" w:rsidP="00C558B4">
            <w:pPr>
              <w:spacing w:line="240" w:lineRule="auto"/>
              <w:ind w:firstLine="13"/>
              <w:rPr>
                <w:highlight w:val="yellow"/>
              </w:rPr>
            </w:pPr>
          </w:p>
        </w:tc>
      </w:tr>
      <w:tr w:rsidR="006D4E19" w:rsidRPr="00974301" w:rsidTr="00C558B4">
        <w:trPr>
          <w:trHeight w:val="212"/>
        </w:trPr>
        <w:tc>
          <w:tcPr>
            <w:tcW w:w="2518" w:type="dxa"/>
            <w:vMerge w:val="restart"/>
          </w:tcPr>
          <w:p w:rsidR="006D4E19" w:rsidRPr="00974301" w:rsidRDefault="006D4E19" w:rsidP="00C558B4">
            <w:pPr>
              <w:suppressAutoHyphens/>
              <w:spacing w:line="240" w:lineRule="auto"/>
            </w:pPr>
            <w:r w:rsidRPr="00974301">
              <w:rPr>
                <w:b/>
              </w:rPr>
              <w:lastRenderedPageBreak/>
              <w:t>ОК 05</w:t>
            </w:r>
            <w:r w:rsidRPr="00974301">
              <w:t xml:space="preserve"> </w:t>
            </w:r>
          </w:p>
          <w:p w:rsidR="006D4E19" w:rsidRPr="00974301" w:rsidRDefault="006D4E19" w:rsidP="00C558B4">
            <w:pPr>
              <w:suppressAutoHyphens/>
              <w:spacing w:line="240" w:lineRule="auto"/>
              <w:rPr>
                <w:highlight w:val="yellow"/>
              </w:rPr>
            </w:pPr>
            <w:r w:rsidRPr="00974301">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276" w:type="dxa"/>
          </w:tcPr>
          <w:p w:rsidR="006D4E19" w:rsidRPr="00974301" w:rsidRDefault="006D4E19" w:rsidP="00C558B4">
            <w:pPr>
              <w:suppressAutoHyphens/>
              <w:spacing w:line="240" w:lineRule="auto"/>
              <w:ind w:firstLine="0"/>
              <w:rPr>
                <w:bCs/>
                <w:iCs/>
              </w:rPr>
            </w:pPr>
            <w:r w:rsidRPr="00974301">
              <w:rPr>
                <w:bCs/>
                <w:iCs/>
              </w:rPr>
              <w:t>Уо 05.01</w:t>
            </w:r>
          </w:p>
        </w:tc>
        <w:tc>
          <w:tcPr>
            <w:tcW w:w="2551" w:type="dxa"/>
          </w:tcPr>
          <w:p w:rsidR="006D4E19" w:rsidRPr="00974301" w:rsidRDefault="006D4E19" w:rsidP="00C558B4">
            <w:pPr>
              <w:suppressAutoHyphens/>
              <w:spacing w:line="240" w:lineRule="auto"/>
              <w:rPr>
                <w:b/>
                <w:iCs/>
              </w:rPr>
            </w:pPr>
            <w:r w:rsidRPr="00974301">
              <w:rPr>
                <w:iCs/>
              </w:rPr>
              <w:t xml:space="preserve">грамотно </w:t>
            </w:r>
            <w:r w:rsidRPr="00974301">
              <w:rPr>
                <w:bCs/>
              </w:rPr>
              <w:t xml:space="preserve">излагать свои мысли </w:t>
            </w:r>
            <w:r w:rsidRPr="00974301">
              <w:rPr>
                <w:bCs/>
              </w:rPr>
              <w:br/>
              <w:t xml:space="preserve">и оформлять документы по профессиональной тематике на государственном языке, </w:t>
            </w:r>
            <w:r w:rsidRPr="00974301">
              <w:rPr>
                <w:iCs/>
              </w:rPr>
              <w:t>проявлять толерантность в рабочем коллективе</w:t>
            </w:r>
          </w:p>
        </w:tc>
        <w:tc>
          <w:tcPr>
            <w:tcW w:w="1276" w:type="dxa"/>
          </w:tcPr>
          <w:p w:rsidR="006D4E19" w:rsidRPr="00974301" w:rsidRDefault="006D4E19" w:rsidP="00C558B4">
            <w:pPr>
              <w:suppressAutoHyphens/>
              <w:spacing w:line="240" w:lineRule="auto"/>
              <w:ind w:firstLine="0"/>
              <w:rPr>
                <w:bCs/>
                <w:iCs/>
              </w:rPr>
            </w:pPr>
            <w:r w:rsidRPr="00974301">
              <w:rPr>
                <w:bCs/>
                <w:iCs/>
              </w:rPr>
              <w:t>Зо 05.01</w:t>
            </w:r>
          </w:p>
        </w:tc>
        <w:tc>
          <w:tcPr>
            <w:tcW w:w="2268" w:type="dxa"/>
          </w:tcPr>
          <w:p w:rsidR="006D4E19" w:rsidRPr="00974301" w:rsidRDefault="006D4E19" w:rsidP="00C558B4">
            <w:pPr>
              <w:suppressAutoHyphens/>
              <w:spacing w:line="240" w:lineRule="auto"/>
              <w:rPr>
                <w:bCs/>
              </w:rPr>
            </w:pPr>
            <w:r w:rsidRPr="00974301">
              <w:rPr>
                <w:bCs/>
              </w:rPr>
              <w:t xml:space="preserve">особенности социального и культурного контекста; </w:t>
            </w:r>
          </w:p>
        </w:tc>
      </w:tr>
      <w:tr w:rsidR="006D4E19" w:rsidRPr="00974301" w:rsidTr="00C558B4">
        <w:trPr>
          <w:trHeight w:val="212"/>
        </w:trPr>
        <w:tc>
          <w:tcPr>
            <w:tcW w:w="2518" w:type="dxa"/>
            <w:vMerge/>
          </w:tcPr>
          <w:p w:rsidR="006D4E19" w:rsidRPr="00974301" w:rsidRDefault="006D4E19" w:rsidP="00C558B4">
            <w:pPr>
              <w:suppressAutoHyphens/>
              <w:spacing w:line="240" w:lineRule="auto"/>
              <w:jc w:val="center"/>
              <w:rPr>
                <w:highlight w:val="yellow"/>
              </w:rPr>
            </w:pPr>
          </w:p>
        </w:tc>
        <w:tc>
          <w:tcPr>
            <w:tcW w:w="1276" w:type="dxa"/>
          </w:tcPr>
          <w:p w:rsidR="006D4E19" w:rsidRPr="00974301" w:rsidRDefault="006D4E19" w:rsidP="00C558B4">
            <w:pPr>
              <w:suppressAutoHyphens/>
              <w:spacing w:line="240" w:lineRule="auto"/>
              <w:rPr>
                <w:bCs/>
                <w:iCs/>
              </w:rPr>
            </w:pPr>
          </w:p>
        </w:tc>
        <w:tc>
          <w:tcPr>
            <w:tcW w:w="2551" w:type="dxa"/>
          </w:tcPr>
          <w:p w:rsidR="006D4E19" w:rsidRPr="00974301" w:rsidRDefault="006D4E19" w:rsidP="00C558B4">
            <w:pPr>
              <w:suppressAutoHyphens/>
              <w:spacing w:line="240" w:lineRule="auto"/>
              <w:rPr>
                <w:b/>
                <w:bCs/>
                <w:iCs/>
              </w:rPr>
            </w:pPr>
          </w:p>
        </w:tc>
        <w:tc>
          <w:tcPr>
            <w:tcW w:w="1276" w:type="dxa"/>
          </w:tcPr>
          <w:p w:rsidR="006D4E19" w:rsidRPr="00974301" w:rsidRDefault="006D4E19" w:rsidP="00C558B4">
            <w:pPr>
              <w:suppressAutoHyphens/>
              <w:spacing w:line="240" w:lineRule="auto"/>
              <w:ind w:firstLine="0"/>
              <w:rPr>
                <w:bCs/>
                <w:iCs/>
              </w:rPr>
            </w:pPr>
            <w:r w:rsidRPr="00974301">
              <w:rPr>
                <w:bCs/>
                <w:iCs/>
              </w:rPr>
              <w:t>Зо 05.02</w:t>
            </w:r>
          </w:p>
        </w:tc>
        <w:tc>
          <w:tcPr>
            <w:tcW w:w="2268" w:type="dxa"/>
          </w:tcPr>
          <w:p w:rsidR="006D4E19" w:rsidRPr="00974301" w:rsidRDefault="006D4E19" w:rsidP="00C558B4">
            <w:pPr>
              <w:suppressAutoHyphens/>
              <w:spacing w:line="240" w:lineRule="auto"/>
              <w:rPr>
                <w:b/>
                <w:bCs/>
                <w:iCs/>
              </w:rPr>
            </w:pPr>
            <w:r w:rsidRPr="00974301">
              <w:rPr>
                <w:bCs/>
              </w:rPr>
              <w:t>правила оформления документови построения устных сообщений</w:t>
            </w:r>
          </w:p>
        </w:tc>
      </w:tr>
    </w:tbl>
    <w:p w:rsidR="00153DCA" w:rsidRPr="002976B9" w:rsidRDefault="00153DCA" w:rsidP="009E2D81">
      <w:pPr>
        <w:spacing w:line="240" w:lineRule="auto"/>
        <w:ind w:firstLine="709"/>
        <w:rPr>
          <w:rStyle w:val="af3"/>
          <w:bCs/>
          <w:i w:val="0"/>
          <w:iCs/>
          <w:sz w:val="4"/>
          <w:szCs w:val="4"/>
        </w:rPr>
      </w:pPr>
    </w:p>
    <w:p w:rsidR="00153DCA" w:rsidRPr="002976B9" w:rsidRDefault="00153DCA" w:rsidP="009E2D81">
      <w:pPr>
        <w:spacing w:line="240" w:lineRule="auto"/>
        <w:ind w:firstLine="709"/>
        <w:rPr>
          <w:rStyle w:val="af3"/>
          <w:bCs/>
          <w:i w:val="0"/>
          <w:iCs/>
        </w:rPr>
      </w:pPr>
      <w:r w:rsidRPr="002976B9">
        <w:rPr>
          <w:rStyle w:val="af3"/>
          <w:bCs/>
          <w:i w:val="0"/>
          <w:iCs/>
        </w:rPr>
        <w:t xml:space="preserve">1.1.2. Перечень профессиональных компетенций </w:t>
      </w:r>
    </w:p>
    <w:tbl>
      <w:tblPr>
        <w:tblW w:w="5147" w:type="pct"/>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07"/>
        <w:gridCol w:w="8937"/>
      </w:tblGrid>
      <w:tr w:rsidR="00153DCA" w:rsidRPr="002976B9" w:rsidTr="003D78BF">
        <w:tc>
          <w:tcPr>
            <w:tcW w:w="595" w:type="pct"/>
            <w:shd w:val="clear" w:color="auto" w:fill="FFFFFF"/>
          </w:tcPr>
          <w:p w:rsidR="00153DCA" w:rsidRPr="002976B9" w:rsidRDefault="00153DCA" w:rsidP="009E2D81">
            <w:pPr>
              <w:spacing w:line="240" w:lineRule="auto"/>
              <w:jc w:val="center"/>
              <w:rPr>
                <w:lang w:val="x-none" w:eastAsia="x-none"/>
              </w:rPr>
            </w:pPr>
            <w:r w:rsidRPr="002976B9">
              <w:rPr>
                <w:rStyle w:val="af3"/>
              </w:rPr>
              <w:t>Код</w:t>
            </w:r>
          </w:p>
        </w:tc>
        <w:tc>
          <w:tcPr>
            <w:tcW w:w="4405" w:type="pct"/>
            <w:shd w:val="clear" w:color="auto" w:fill="FFFFFF"/>
          </w:tcPr>
          <w:p w:rsidR="00153DCA" w:rsidRPr="002976B9" w:rsidRDefault="00153DCA" w:rsidP="009E2D81">
            <w:pPr>
              <w:keepNext/>
              <w:spacing w:line="240" w:lineRule="auto"/>
              <w:jc w:val="center"/>
              <w:outlineLvl w:val="1"/>
              <w:rPr>
                <w:lang w:val="x-none" w:eastAsia="x-none"/>
              </w:rPr>
            </w:pPr>
            <w:r w:rsidRPr="002976B9">
              <w:rPr>
                <w:lang w:val="x-none" w:eastAsia="x-none"/>
              </w:rPr>
              <w:t>Наименование профессиональных компетенций</w:t>
            </w:r>
          </w:p>
        </w:tc>
      </w:tr>
      <w:tr w:rsidR="00153DCA" w:rsidRPr="002976B9" w:rsidTr="003D78BF">
        <w:tc>
          <w:tcPr>
            <w:tcW w:w="595" w:type="pct"/>
            <w:shd w:val="clear" w:color="auto" w:fill="FFFFFF"/>
          </w:tcPr>
          <w:p w:rsidR="00153DCA" w:rsidRPr="002976B9" w:rsidRDefault="00153DCA" w:rsidP="009E2D81">
            <w:pPr>
              <w:spacing w:line="240" w:lineRule="auto"/>
              <w:rPr>
                <w:b/>
              </w:rPr>
            </w:pPr>
            <w:r w:rsidRPr="002976B9">
              <w:rPr>
                <w:b/>
              </w:rPr>
              <w:t>ВД 6</w:t>
            </w:r>
          </w:p>
        </w:tc>
        <w:tc>
          <w:tcPr>
            <w:tcW w:w="4405" w:type="pct"/>
            <w:shd w:val="clear" w:color="auto" w:fill="FFFFFF"/>
          </w:tcPr>
          <w:p w:rsidR="00153DCA" w:rsidRPr="002976B9" w:rsidRDefault="00153DCA" w:rsidP="009E2D81">
            <w:pPr>
              <w:autoSpaceDE w:val="0"/>
              <w:autoSpaceDN w:val="0"/>
              <w:spacing w:line="240" w:lineRule="auto"/>
            </w:pPr>
            <w:r w:rsidRPr="002976B9">
              <w:t>Организация и реализации профессиональной деятельности по  профессии рабочего</w:t>
            </w:r>
            <w:r w:rsidRPr="002976B9">
              <w:rPr>
                <w:b/>
              </w:rPr>
              <w:t xml:space="preserve"> </w:t>
            </w:r>
            <w:r w:rsidRPr="002976B9">
              <w:t>13321 Лаборант химического анализа</w:t>
            </w:r>
            <w:r w:rsidRPr="002976B9">
              <w:rPr>
                <w:b/>
              </w:rPr>
              <w:t xml:space="preserve"> </w:t>
            </w:r>
            <w:r w:rsidRPr="002976B9">
              <w:t xml:space="preserve">и </w:t>
            </w:r>
            <w:r w:rsidRPr="002976B9">
              <w:rPr>
                <w:bCs/>
              </w:rPr>
              <w:t>18.02.13 Технология производства изделий из полимерных композитов</w:t>
            </w:r>
          </w:p>
        </w:tc>
      </w:tr>
      <w:tr w:rsidR="00153DCA" w:rsidRPr="002976B9" w:rsidTr="003D78BF">
        <w:tc>
          <w:tcPr>
            <w:tcW w:w="595" w:type="pct"/>
            <w:shd w:val="clear" w:color="auto" w:fill="FFFFFF"/>
          </w:tcPr>
          <w:p w:rsidR="00153DCA" w:rsidRPr="002976B9" w:rsidRDefault="00153DCA" w:rsidP="009E2D81">
            <w:pPr>
              <w:spacing w:line="240" w:lineRule="auto"/>
              <w:rPr>
                <w:b/>
              </w:rPr>
            </w:pPr>
            <w:r w:rsidRPr="002976B9">
              <w:rPr>
                <w:b/>
              </w:rPr>
              <w:t>ПК 6.1.</w:t>
            </w:r>
          </w:p>
        </w:tc>
        <w:tc>
          <w:tcPr>
            <w:tcW w:w="4405" w:type="pct"/>
            <w:shd w:val="clear" w:color="auto" w:fill="FFFFFF"/>
          </w:tcPr>
          <w:p w:rsidR="00153DCA" w:rsidRPr="002976B9" w:rsidRDefault="00153DCA" w:rsidP="009E2D81">
            <w:pPr>
              <w:autoSpaceDE w:val="0"/>
              <w:autoSpaceDN w:val="0"/>
              <w:spacing w:line="240" w:lineRule="auto"/>
            </w:pPr>
            <w:r w:rsidRPr="002976B9">
              <w:t>Подготавливать к работе технологическое оборудование, инструменты и проводить анализы</w:t>
            </w:r>
          </w:p>
        </w:tc>
      </w:tr>
    </w:tbl>
    <w:p w:rsidR="00153DCA" w:rsidRPr="002976B9" w:rsidRDefault="00153DCA" w:rsidP="009E2D81">
      <w:pPr>
        <w:spacing w:line="240" w:lineRule="auto"/>
        <w:ind w:firstLine="709"/>
        <w:rPr>
          <w:bCs/>
        </w:rPr>
      </w:pPr>
    </w:p>
    <w:p w:rsidR="00153DCA" w:rsidRPr="002976B9" w:rsidRDefault="00153DCA" w:rsidP="009E2D81">
      <w:pPr>
        <w:spacing w:line="240" w:lineRule="auto"/>
        <w:ind w:firstLine="709"/>
        <w:rPr>
          <w:bCs/>
        </w:rPr>
      </w:pPr>
    </w:p>
    <w:p w:rsidR="00153DCA" w:rsidRPr="002976B9" w:rsidRDefault="00153DCA" w:rsidP="009E2D81">
      <w:pPr>
        <w:spacing w:line="240" w:lineRule="auto"/>
        <w:ind w:firstLine="709"/>
        <w:rPr>
          <w:bCs/>
        </w:rPr>
      </w:pPr>
      <w:r w:rsidRPr="002976B9">
        <w:rPr>
          <w:bCs/>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8076"/>
      </w:tblGrid>
      <w:tr w:rsidR="00153DCA" w:rsidRPr="002976B9" w:rsidTr="003D78BF">
        <w:trPr>
          <w:trHeight w:val="569"/>
        </w:trPr>
        <w:tc>
          <w:tcPr>
            <w:tcW w:w="902" w:type="pct"/>
          </w:tcPr>
          <w:p w:rsidR="00153DCA" w:rsidRPr="002976B9" w:rsidRDefault="00153DCA" w:rsidP="009E2D81">
            <w:pPr>
              <w:spacing w:line="240" w:lineRule="auto"/>
              <w:rPr>
                <w:bCs/>
              </w:rPr>
            </w:pPr>
            <w:r w:rsidRPr="002976B9">
              <w:rPr>
                <w:bCs/>
                <w:lang w:eastAsia="en-US"/>
              </w:rPr>
              <w:t>Владеть навыками</w:t>
            </w:r>
          </w:p>
        </w:tc>
        <w:tc>
          <w:tcPr>
            <w:tcW w:w="4098" w:type="pct"/>
          </w:tcPr>
          <w:p w:rsidR="00153DCA" w:rsidRPr="002976B9" w:rsidRDefault="00153DCA" w:rsidP="009E2D81">
            <w:pPr>
              <w:autoSpaceDE w:val="0"/>
              <w:autoSpaceDN w:val="0"/>
              <w:spacing w:line="240" w:lineRule="auto"/>
              <w:rPr>
                <w:i/>
              </w:rPr>
            </w:pPr>
            <w:r w:rsidRPr="002976B9">
              <w:t>Н 1 Проведения анализа природных, промышленных материалов химическими  и инструментальными методами;</w:t>
            </w:r>
          </w:p>
        </w:tc>
      </w:tr>
      <w:tr w:rsidR="00153DCA" w:rsidRPr="002976B9" w:rsidTr="003D78BF">
        <w:tc>
          <w:tcPr>
            <w:tcW w:w="902" w:type="pct"/>
          </w:tcPr>
          <w:p w:rsidR="00153DCA" w:rsidRPr="002976B9" w:rsidRDefault="00153DCA" w:rsidP="009E2D81">
            <w:pPr>
              <w:spacing w:line="240" w:lineRule="auto"/>
              <w:rPr>
                <w:bCs/>
              </w:rPr>
            </w:pPr>
            <w:r w:rsidRPr="002976B9">
              <w:rPr>
                <w:bCs/>
              </w:rPr>
              <w:t>Уметь</w:t>
            </w:r>
          </w:p>
        </w:tc>
        <w:tc>
          <w:tcPr>
            <w:tcW w:w="4098" w:type="pct"/>
          </w:tcPr>
          <w:p w:rsidR="00153DCA" w:rsidRPr="002976B9" w:rsidRDefault="00153DCA" w:rsidP="009E2D81">
            <w:pPr>
              <w:autoSpaceDE w:val="0"/>
              <w:autoSpaceDN w:val="0"/>
              <w:spacing w:line="240" w:lineRule="auto"/>
            </w:pPr>
            <w:r w:rsidRPr="002976B9">
              <w:t xml:space="preserve">У 1 соблюдать нормы расхода сырья, материалов и энергоресурсов; </w:t>
            </w:r>
          </w:p>
          <w:p w:rsidR="00153DCA" w:rsidRPr="002976B9" w:rsidRDefault="00153DCA" w:rsidP="009E2D81">
            <w:pPr>
              <w:autoSpaceDE w:val="0"/>
              <w:autoSpaceDN w:val="0"/>
              <w:spacing w:line="240" w:lineRule="auto"/>
            </w:pPr>
            <w:r w:rsidRPr="002976B9">
              <w:t>работать с химическими веществами с соблюдением норм охраны труда  и экологической безопасности;</w:t>
            </w:r>
          </w:p>
          <w:p w:rsidR="00153DCA" w:rsidRPr="002976B9" w:rsidRDefault="00153DCA" w:rsidP="009E2D81">
            <w:pPr>
              <w:autoSpaceDE w:val="0"/>
              <w:autoSpaceDN w:val="0"/>
              <w:spacing w:line="240" w:lineRule="auto"/>
            </w:pPr>
            <w:r w:rsidRPr="002976B9">
              <w:t>У 2. проводить отбор проб и образов для проведения  анализа;</w:t>
            </w:r>
          </w:p>
          <w:p w:rsidR="00153DCA" w:rsidRPr="002976B9" w:rsidRDefault="00153DCA" w:rsidP="009E2D81">
            <w:pPr>
              <w:autoSpaceDE w:val="0"/>
              <w:autoSpaceDN w:val="0"/>
              <w:spacing w:line="240" w:lineRule="auto"/>
            </w:pPr>
            <w:r w:rsidRPr="002976B9">
              <w:t>У 3 выбирать наиболее оптимальные методы анализа химического объекта;</w:t>
            </w:r>
          </w:p>
          <w:p w:rsidR="00153DCA" w:rsidRPr="002976B9" w:rsidRDefault="00153DCA" w:rsidP="009E2D81">
            <w:pPr>
              <w:autoSpaceDE w:val="0"/>
              <w:autoSpaceDN w:val="0"/>
              <w:spacing w:line="240" w:lineRule="auto"/>
            </w:pPr>
            <w:r w:rsidRPr="002976B9">
              <w:t xml:space="preserve"> У 4 проводить анализ природных, промышленных материалов химическими  и инструментальными методами;</w:t>
            </w:r>
          </w:p>
          <w:p w:rsidR="00153DCA" w:rsidRPr="002976B9" w:rsidRDefault="00153DCA" w:rsidP="009E2D81">
            <w:pPr>
              <w:autoSpaceDE w:val="0"/>
              <w:autoSpaceDN w:val="0"/>
              <w:spacing w:line="240" w:lineRule="auto"/>
            </w:pPr>
            <w:r w:rsidRPr="002976B9">
              <w:t>У 5 проводить математическую обработку результатов анализа, используя информационные технологии в  решении профессиональных задач;</w:t>
            </w:r>
          </w:p>
          <w:p w:rsidR="00153DCA" w:rsidRPr="002976B9" w:rsidRDefault="00153DCA" w:rsidP="009E2D81">
            <w:pPr>
              <w:autoSpaceDE w:val="0"/>
              <w:autoSpaceDN w:val="0"/>
              <w:spacing w:line="240" w:lineRule="auto"/>
            </w:pPr>
            <w:r w:rsidRPr="002976B9">
              <w:t>У 6 подготавливать реагенты  и материалы, необходимые для проведения анализа;</w:t>
            </w:r>
          </w:p>
          <w:p w:rsidR="00153DCA" w:rsidRPr="002976B9" w:rsidRDefault="00153DCA" w:rsidP="009E2D81">
            <w:pPr>
              <w:autoSpaceDE w:val="0"/>
              <w:autoSpaceDN w:val="0"/>
              <w:spacing w:line="240" w:lineRule="auto"/>
            </w:pPr>
            <w:r w:rsidRPr="002976B9">
              <w:t>У 7 эксплуатировать коммуникации химико- аналитических лабораторий;</w:t>
            </w:r>
          </w:p>
          <w:p w:rsidR="00153DCA" w:rsidRPr="002976B9" w:rsidRDefault="00153DCA" w:rsidP="009E2D81">
            <w:pPr>
              <w:autoSpaceDE w:val="0"/>
              <w:autoSpaceDN w:val="0"/>
              <w:spacing w:line="240" w:lineRule="auto"/>
            </w:pPr>
            <w:r w:rsidRPr="002976B9">
              <w:t xml:space="preserve">У 8 применять требования нормативных документов к основным видам сырья и продукции </w:t>
            </w:r>
          </w:p>
        </w:tc>
      </w:tr>
      <w:tr w:rsidR="00153DCA" w:rsidRPr="002976B9" w:rsidTr="003D78BF">
        <w:tc>
          <w:tcPr>
            <w:tcW w:w="902" w:type="pct"/>
          </w:tcPr>
          <w:p w:rsidR="00153DCA" w:rsidRPr="002976B9" w:rsidRDefault="00153DCA" w:rsidP="009E2D81">
            <w:pPr>
              <w:spacing w:line="240" w:lineRule="auto"/>
              <w:rPr>
                <w:bCs/>
              </w:rPr>
            </w:pPr>
            <w:r w:rsidRPr="002976B9">
              <w:rPr>
                <w:bCs/>
              </w:rPr>
              <w:t>Знать</w:t>
            </w:r>
          </w:p>
        </w:tc>
        <w:tc>
          <w:tcPr>
            <w:tcW w:w="4098" w:type="pct"/>
          </w:tcPr>
          <w:p w:rsidR="00153DCA" w:rsidRPr="002976B9" w:rsidRDefault="00153DCA" w:rsidP="009E2D81">
            <w:pPr>
              <w:autoSpaceDE w:val="0"/>
              <w:autoSpaceDN w:val="0"/>
              <w:spacing w:line="240" w:lineRule="auto"/>
            </w:pPr>
            <w:r w:rsidRPr="002976B9">
              <w:t xml:space="preserve">З 1 физико-химические свойства сырья и готовой продукции; </w:t>
            </w:r>
          </w:p>
          <w:p w:rsidR="00153DCA" w:rsidRPr="002976B9" w:rsidRDefault="00153DCA" w:rsidP="009E2D81">
            <w:pPr>
              <w:autoSpaceDE w:val="0"/>
              <w:autoSpaceDN w:val="0"/>
              <w:spacing w:line="240" w:lineRule="auto"/>
            </w:pPr>
            <w:r w:rsidRPr="002976B9">
              <w:t xml:space="preserve">З 2 государственные стандарты, стандарты предприятия и технические условия на сырье, и готовую продукцию; </w:t>
            </w:r>
          </w:p>
          <w:p w:rsidR="00153DCA" w:rsidRPr="002976B9" w:rsidRDefault="00153DCA" w:rsidP="009E2D81">
            <w:pPr>
              <w:autoSpaceDE w:val="0"/>
              <w:autoSpaceDN w:val="0"/>
              <w:spacing w:line="240" w:lineRule="auto"/>
            </w:pPr>
            <w:r w:rsidRPr="002976B9">
              <w:t xml:space="preserve">З 3 удельные расходные нормы по сырью, материалам; </w:t>
            </w:r>
          </w:p>
          <w:p w:rsidR="00153DCA" w:rsidRPr="002976B9" w:rsidRDefault="00153DCA"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2976B9">
              <w:t>З 4 правила и нормы охраны труда  и противопожарной защиты;</w:t>
            </w:r>
          </w:p>
          <w:p w:rsidR="00153DCA" w:rsidRPr="002976B9" w:rsidRDefault="00153DCA"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2976B9">
              <w:t>З 5 правила оформления технической документации на проведение анализа;</w:t>
            </w:r>
          </w:p>
          <w:p w:rsidR="00153DCA" w:rsidRPr="002976B9" w:rsidRDefault="00153DCA"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2976B9">
              <w:t xml:space="preserve">З 6 устройство приборов аналитического контроля и методику работы </w:t>
            </w:r>
            <w:r w:rsidRPr="002976B9">
              <w:lastRenderedPageBreak/>
              <w:t>на них;</w:t>
            </w:r>
          </w:p>
          <w:p w:rsidR="00153DCA" w:rsidRPr="002976B9" w:rsidRDefault="00153DCA"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2976B9">
              <w:t xml:space="preserve">З 7 химические и   инструментальные методы анализа веществ. </w:t>
            </w:r>
          </w:p>
        </w:tc>
      </w:tr>
    </w:tbl>
    <w:p w:rsidR="00153DCA" w:rsidRPr="002976B9" w:rsidRDefault="00153DCA" w:rsidP="009E2D81">
      <w:pPr>
        <w:spacing w:line="240" w:lineRule="auto"/>
        <w:ind w:firstLine="709"/>
        <w:rPr>
          <w:bCs/>
        </w:rPr>
      </w:pPr>
    </w:p>
    <w:p w:rsidR="00153DCA" w:rsidRPr="002976B9" w:rsidRDefault="00153DCA" w:rsidP="009E2D81">
      <w:pPr>
        <w:spacing w:line="240" w:lineRule="auto"/>
        <w:rPr>
          <w:b/>
        </w:rPr>
      </w:pPr>
    </w:p>
    <w:p w:rsidR="00153DCA" w:rsidRPr="002976B9" w:rsidRDefault="00153DCA" w:rsidP="009E2D81">
      <w:pPr>
        <w:spacing w:line="240" w:lineRule="auto"/>
        <w:ind w:firstLine="709"/>
        <w:rPr>
          <w:b/>
        </w:rPr>
      </w:pPr>
      <w:r w:rsidRPr="002976B9">
        <w:rPr>
          <w:b/>
        </w:rPr>
        <w:t>1.2. Количество часов, отводимое на освоение профессионального модуля</w:t>
      </w:r>
    </w:p>
    <w:p w:rsidR="00153DCA" w:rsidRPr="002976B9" w:rsidRDefault="00153DCA" w:rsidP="009E2D81">
      <w:pPr>
        <w:spacing w:line="240" w:lineRule="auto"/>
      </w:pPr>
    </w:p>
    <w:p w:rsidR="00153DCA" w:rsidRPr="002976B9" w:rsidRDefault="00153DCA" w:rsidP="009E2D81">
      <w:pPr>
        <w:spacing w:line="240" w:lineRule="auto"/>
      </w:pPr>
      <w:r w:rsidRPr="002976B9">
        <w:t>Всего часов - 108</w:t>
      </w:r>
    </w:p>
    <w:p w:rsidR="00153DCA" w:rsidRPr="002976B9" w:rsidRDefault="00153DCA" w:rsidP="009E2D81">
      <w:pPr>
        <w:spacing w:line="240" w:lineRule="auto"/>
        <w:ind w:firstLine="708"/>
      </w:pPr>
      <w:r w:rsidRPr="002976B9">
        <w:t xml:space="preserve">в том числе в форме практической подготовки – 90 </w:t>
      </w:r>
    </w:p>
    <w:p w:rsidR="00153DCA" w:rsidRPr="002976B9" w:rsidRDefault="00153DCA" w:rsidP="009E2D81">
      <w:pPr>
        <w:spacing w:line="240" w:lineRule="auto"/>
      </w:pPr>
      <w:r w:rsidRPr="002976B9">
        <w:t>Из них   на освоение МДК – 36 часов</w:t>
      </w:r>
    </w:p>
    <w:p w:rsidR="00153DCA" w:rsidRPr="002976B9" w:rsidRDefault="00153DCA" w:rsidP="009E2D81">
      <w:pPr>
        <w:spacing w:line="240" w:lineRule="auto"/>
      </w:pPr>
      <w:r w:rsidRPr="002976B9">
        <w:t xml:space="preserve">              на практики, </w:t>
      </w:r>
    </w:p>
    <w:p w:rsidR="00153DCA" w:rsidRPr="002976B9" w:rsidRDefault="00153DCA" w:rsidP="009E2D81">
      <w:pPr>
        <w:spacing w:line="240" w:lineRule="auto"/>
      </w:pPr>
      <w:r w:rsidRPr="002976B9">
        <w:t>в том числе учебную -0</w:t>
      </w:r>
    </w:p>
    <w:p w:rsidR="00153DCA" w:rsidRPr="002976B9" w:rsidRDefault="00153DCA" w:rsidP="009E2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pPr>
      <w:r w:rsidRPr="002976B9">
        <w:t xml:space="preserve"> и производственную- 72 часов</w:t>
      </w:r>
    </w:p>
    <w:p w:rsidR="00153DCA" w:rsidRPr="002976B9" w:rsidRDefault="00153DCA" w:rsidP="009E2D81">
      <w:pPr>
        <w:spacing w:line="240" w:lineRule="auto"/>
      </w:pPr>
    </w:p>
    <w:p w:rsidR="00153DCA" w:rsidRPr="002976B9" w:rsidRDefault="00153DCA" w:rsidP="009E2D81">
      <w:pPr>
        <w:spacing w:line="240" w:lineRule="auto"/>
        <w:rPr>
          <w:b/>
          <w:i/>
        </w:rPr>
      </w:pPr>
    </w:p>
    <w:p w:rsidR="00153DCA" w:rsidRPr="002976B9" w:rsidRDefault="00153DCA" w:rsidP="009E2D81">
      <w:pPr>
        <w:spacing w:line="240" w:lineRule="auto"/>
        <w:rPr>
          <w:b/>
          <w:i/>
        </w:rPr>
      </w:pPr>
    </w:p>
    <w:p w:rsidR="00153DCA" w:rsidRPr="002976B9" w:rsidRDefault="00153DCA" w:rsidP="009E2D81">
      <w:pPr>
        <w:spacing w:line="240" w:lineRule="auto"/>
        <w:rPr>
          <w:b/>
          <w:i/>
        </w:rPr>
        <w:sectPr w:rsidR="00153DCA" w:rsidRPr="002976B9" w:rsidSect="003D78BF">
          <w:pgSz w:w="11907" w:h="16840"/>
          <w:pgMar w:top="1134" w:right="851" w:bottom="992" w:left="1418" w:header="709" w:footer="709" w:gutter="0"/>
          <w:cols w:space="720"/>
        </w:sectPr>
      </w:pPr>
    </w:p>
    <w:p w:rsidR="00153DCA" w:rsidRPr="002976B9" w:rsidRDefault="00153DCA" w:rsidP="009E2D81">
      <w:pPr>
        <w:spacing w:line="240" w:lineRule="auto"/>
        <w:jc w:val="center"/>
        <w:rPr>
          <w:b/>
          <w:caps/>
        </w:rPr>
      </w:pPr>
      <w:r w:rsidRPr="002976B9">
        <w:rPr>
          <w:b/>
          <w:caps/>
        </w:rPr>
        <w:lastRenderedPageBreak/>
        <w:t>2. Структура и содержание профессионального модуля</w:t>
      </w:r>
    </w:p>
    <w:p w:rsidR="00153DCA" w:rsidRPr="002976B9" w:rsidRDefault="00153DCA" w:rsidP="009E2D81">
      <w:pPr>
        <w:spacing w:line="240" w:lineRule="auto"/>
        <w:ind w:firstLine="851"/>
      </w:pPr>
      <w:r w:rsidRPr="002976B9">
        <w:rPr>
          <w:b/>
        </w:rPr>
        <w:t>2.1. Структура профессионального модуля</w:t>
      </w:r>
      <w:r w:rsidRPr="002976B9">
        <w:t xml:space="preserve"> </w:t>
      </w:r>
    </w:p>
    <w:p w:rsidR="00153DCA" w:rsidRPr="002976B9" w:rsidRDefault="00153DCA" w:rsidP="009E2D81">
      <w:pPr>
        <w:spacing w:line="240" w:lineRule="auto"/>
        <w:ind w:firstLine="851"/>
      </w:pPr>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7"/>
        <w:gridCol w:w="3168"/>
        <w:gridCol w:w="1360"/>
        <w:gridCol w:w="792"/>
        <w:gridCol w:w="693"/>
        <w:gridCol w:w="1544"/>
        <w:gridCol w:w="1391"/>
        <w:gridCol w:w="1584"/>
        <w:gridCol w:w="596"/>
        <w:gridCol w:w="16"/>
        <w:gridCol w:w="863"/>
        <w:gridCol w:w="1786"/>
      </w:tblGrid>
      <w:tr w:rsidR="00153DCA" w:rsidRPr="002976B9" w:rsidTr="003D78BF">
        <w:trPr>
          <w:trHeight w:val="484"/>
        </w:trPr>
        <w:tc>
          <w:tcPr>
            <w:tcW w:w="559" w:type="pct"/>
            <w:vMerge w:val="restart"/>
            <w:tcBorders>
              <w:bottom w:val="single" w:sz="4" w:space="0" w:color="auto"/>
            </w:tcBorders>
            <w:vAlign w:val="center"/>
          </w:tcPr>
          <w:p w:rsidR="00153DCA" w:rsidRPr="002976B9" w:rsidRDefault="00153DCA" w:rsidP="009E2D81">
            <w:pPr>
              <w:suppressAutoHyphens/>
              <w:spacing w:line="240" w:lineRule="auto"/>
              <w:ind w:left="-57" w:right="-57"/>
              <w:jc w:val="center"/>
              <w:rPr>
                <w:sz w:val="20"/>
                <w:szCs w:val="20"/>
              </w:rPr>
            </w:pPr>
            <w:r w:rsidRPr="002976B9">
              <w:rPr>
                <w:sz w:val="20"/>
                <w:szCs w:val="20"/>
              </w:rPr>
              <w:t>Коды профессиональных общих компетенций</w:t>
            </w:r>
          </w:p>
        </w:tc>
        <w:tc>
          <w:tcPr>
            <w:tcW w:w="1020" w:type="pct"/>
            <w:vMerge w:val="restart"/>
            <w:tcBorders>
              <w:bottom w:val="single" w:sz="4" w:space="0" w:color="auto"/>
            </w:tcBorders>
            <w:vAlign w:val="center"/>
          </w:tcPr>
          <w:p w:rsidR="00153DCA" w:rsidRPr="002976B9" w:rsidRDefault="00153DCA" w:rsidP="009E2D81">
            <w:pPr>
              <w:suppressAutoHyphens/>
              <w:spacing w:line="240" w:lineRule="auto"/>
              <w:ind w:left="-57" w:right="-57"/>
              <w:jc w:val="center"/>
              <w:rPr>
                <w:sz w:val="20"/>
                <w:szCs w:val="20"/>
              </w:rPr>
            </w:pPr>
            <w:r w:rsidRPr="002976B9">
              <w:rPr>
                <w:sz w:val="20"/>
                <w:szCs w:val="20"/>
              </w:rPr>
              <w:t>Наименования разделов профессионального модуля</w:t>
            </w:r>
          </w:p>
        </w:tc>
        <w:tc>
          <w:tcPr>
            <w:tcW w:w="438" w:type="pct"/>
            <w:vMerge w:val="restart"/>
            <w:tcBorders>
              <w:bottom w:val="single" w:sz="4" w:space="0" w:color="auto"/>
            </w:tcBorders>
            <w:vAlign w:val="center"/>
          </w:tcPr>
          <w:p w:rsidR="00153DCA" w:rsidRPr="002976B9" w:rsidRDefault="00153DCA" w:rsidP="009E2D81">
            <w:pPr>
              <w:spacing w:line="240" w:lineRule="auto"/>
              <w:jc w:val="center"/>
              <w:rPr>
                <w:sz w:val="20"/>
                <w:szCs w:val="20"/>
              </w:rPr>
            </w:pPr>
            <w:r w:rsidRPr="002976B9">
              <w:rPr>
                <w:iCs/>
                <w:sz w:val="20"/>
                <w:szCs w:val="20"/>
              </w:rPr>
              <w:t>Всего, час.</w:t>
            </w:r>
          </w:p>
        </w:tc>
        <w:tc>
          <w:tcPr>
            <w:tcW w:w="255" w:type="pct"/>
            <w:vMerge w:val="restart"/>
            <w:tcBorders>
              <w:bottom w:val="single" w:sz="4" w:space="0" w:color="auto"/>
            </w:tcBorders>
            <w:textDirection w:val="btLr"/>
            <w:vAlign w:val="center"/>
          </w:tcPr>
          <w:p w:rsidR="00153DCA" w:rsidRPr="002976B9" w:rsidRDefault="00153DCA" w:rsidP="009E2D81">
            <w:pPr>
              <w:spacing w:line="240" w:lineRule="auto"/>
              <w:ind w:left="113" w:right="113"/>
              <w:jc w:val="center"/>
              <w:rPr>
                <w:sz w:val="20"/>
                <w:szCs w:val="20"/>
              </w:rPr>
            </w:pPr>
            <w:r w:rsidRPr="002976B9">
              <w:rPr>
                <w:iCs/>
                <w:sz w:val="20"/>
                <w:szCs w:val="20"/>
              </w:rPr>
              <w:t>В т.ч. в форме практической. подготовки</w:t>
            </w:r>
          </w:p>
        </w:tc>
        <w:tc>
          <w:tcPr>
            <w:tcW w:w="2728" w:type="pct"/>
            <w:gridSpan w:val="8"/>
            <w:tcBorders>
              <w:bottom w:val="single" w:sz="4" w:space="0" w:color="auto"/>
            </w:tcBorders>
          </w:tcPr>
          <w:p w:rsidR="00153DCA" w:rsidRPr="002976B9" w:rsidRDefault="00153DCA" w:rsidP="009E2D81">
            <w:pPr>
              <w:suppressAutoHyphens/>
              <w:spacing w:line="240" w:lineRule="auto"/>
              <w:jc w:val="center"/>
              <w:rPr>
                <w:sz w:val="20"/>
                <w:szCs w:val="20"/>
              </w:rPr>
            </w:pPr>
            <w:r w:rsidRPr="002976B9">
              <w:rPr>
                <w:sz w:val="20"/>
                <w:szCs w:val="20"/>
              </w:rPr>
              <w:t>Объем профессионального модуля, ак. час.</w:t>
            </w:r>
          </w:p>
        </w:tc>
      </w:tr>
      <w:tr w:rsidR="00153DCA" w:rsidRPr="002976B9" w:rsidTr="003D78BF">
        <w:trPr>
          <w:trHeight w:val="58"/>
        </w:trPr>
        <w:tc>
          <w:tcPr>
            <w:tcW w:w="559" w:type="pct"/>
            <w:vMerge/>
          </w:tcPr>
          <w:p w:rsidR="00153DCA" w:rsidRPr="002976B9" w:rsidRDefault="00153DCA" w:rsidP="009E2D81">
            <w:pPr>
              <w:spacing w:line="240" w:lineRule="auto"/>
              <w:rPr>
                <w:i/>
              </w:rPr>
            </w:pPr>
          </w:p>
        </w:tc>
        <w:tc>
          <w:tcPr>
            <w:tcW w:w="1020" w:type="pct"/>
            <w:vMerge/>
            <w:vAlign w:val="center"/>
          </w:tcPr>
          <w:p w:rsidR="00153DCA" w:rsidRPr="002976B9" w:rsidRDefault="00153DCA" w:rsidP="009E2D81">
            <w:pPr>
              <w:spacing w:line="240" w:lineRule="auto"/>
              <w:rPr>
                <w:i/>
              </w:rPr>
            </w:pPr>
          </w:p>
        </w:tc>
        <w:tc>
          <w:tcPr>
            <w:tcW w:w="438" w:type="pct"/>
            <w:vMerge/>
            <w:vAlign w:val="center"/>
          </w:tcPr>
          <w:p w:rsidR="00153DCA" w:rsidRPr="002976B9" w:rsidRDefault="00153DCA" w:rsidP="009E2D81">
            <w:pPr>
              <w:spacing w:line="240" w:lineRule="auto"/>
              <w:rPr>
                <w:i/>
                <w:iCs/>
              </w:rPr>
            </w:pPr>
          </w:p>
        </w:tc>
        <w:tc>
          <w:tcPr>
            <w:tcW w:w="255" w:type="pct"/>
            <w:vMerge/>
            <w:shd w:val="clear" w:color="auto" w:fill="FFFF00"/>
          </w:tcPr>
          <w:p w:rsidR="00153DCA" w:rsidRPr="002976B9" w:rsidRDefault="00153DCA" w:rsidP="009E2D81">
            <w:pPr>
              <w:suppressAutoHyphens/>
              <w:spacing w:line="240" w:lineRule="auto"/>
              <w:jc w:val="center"/>
            </w:pPr>
          </w:p>
        </w:tc>
        <w:tc>
          <w:tcPr>
            <w:tcW w:w="1875" w:type="pct"/>
            <w:gridSpan w:val="6"/>
          </w:tcPr>
          <w:p w:rsidR="00153DCA" w:rsidRPr="002976B9" w:rsidRDefault="00153DCA" w:rsidP="009E2D81">
            <w:pPr>
              <w:suppressAutoHyphens/>
              <w:spacing w:line="240" w:lineRule="auto"/>
              <w:jc w:val="center"/>
            </w:pPr>
            <w:r w:rsidRPr="002976B9">
              <w:t>Обучение по МДК</w:t>
            </w:r>
          </w:p>
        </w:tc>
        <w:tc>
          <w:tcPr>
            <w:tcW w:w="853" w:type="pct"/>
            <w:gridSpan w:val="2"/>
            <w:vMerge w:val="restart"/>
            <w:vAlign w:val="center"/>
          </w:tcPr>
          <w:p w:rsidR="00153DCA" w:rsidRPr="002976B9" w:rsidRDefault="00153DCA" w:rsidP="009E2D81">
            <w:pPr>
              <w:suppressAutoHyphens/>
              <w:spacing w:line="240" w:lineRule="auto"/>
              <w:jc w:val="center"/>
            </w:pPr>
            <w:r w:rsidRPr="002976B9">
              <w:t>Практики</w:t>
            </w:r>
          </w:p>
        </w:tc>
      </w:tr>
      <w:tr w:rsidR="00153DCA" w:rsidRPr="002976B9" w:rsidTr="003D78BF">
        <w:tc>
          <w:tcPr>
            <w:tcW w:w="559" w:type="pct"/>
            <w:vMerge/>
          </w:tcPr>
          <w:p w:rsidR="00153DCA" w:rsidRPr="002976B9" w:rsidRDefault="00153DCA" w:rsidP="009E2D81">
            <w:pPr>
              <w:spacing w:line="240" w:lineRule="auto"/>
              <w:rPr>
                <w:i/>
              </w:rPr>
            </w:pPr>
          </w:p>
        </w:tc>
        <w:tc>
          <w:tcPr>
            <w:tcW w:w="1020" w:type="pct"/>
            <w:vMerge/>
            <w:vAlign w:val="center"/>
          </w:tcPr>
          <w:p w:rsidR="00153DCA" w:rsidRPr="002976B9" w:rsidRDefault="00153DCA" w:rsidP="009E2D81">
            <w:pPr>
              <w:spacing w:line="240" w:lineRule="auto"/>
              <w:rPr>
                <w:i/>
              </w:rPr>
            </w:pPr>
          </w:p>
        </w:tc>
        <w:tc>
          <w:tcPr>
            <w:tcW w:w="438" w:type="pct"/>
            <w:vMerge/>
            <w:vAlign w:val="center"/>
          </w:tcPr>
          <w:p w:rsidR="00153DCA" w:rsidRPr="002976B9" w:rsidRDefault="00153DCA" w:rsidP="009E2D81">
            <w:pPr>
              <w:spacing w:line="240" w:lineRule="auto"/>
              <w:rPr>
                <w:i/>
                <w:iCs/>
              </w:rPr>
            </w:pPr>
          </w:p>
        </w:tc>
        <w:tc>
          <w:tcPr>
            <w:tcW w:w="255" w:type="pct"/>
            <w:vMerge/>
            <w:shd w:val="clear" w:color="auto" w:fill="FFFF00"/>
          </w:tcPr>
          <w:p w:rsidR="00153DCA" w:rsidRPr="002976B9" w:rsidRDefault="00153DCA" w:rsidP="009E2D81">
            <w:pPr>
              <w:suppressAutoHyphens/>
              <w:spacing w:line="240" w:lineRule="auto"/>
              <w:jc w:val="center"/>
              <w:rPr>
                <w:sz w:val="20"/>
                <w:szCs w:val="20"/>
              </w:rPr>
            </w:pPr>
          </w:p>
        </w:tc>
        <w:tc>
          <w:tcPr>
            <w:tcW w:w="223" w:type="pct"/>
            <w:vMerge w:val="restart"/>
          </w:tcPr>
          <w:p w:rsidR="00153DCA" w:rsidRPr="002976B9" w:rsidRDefault="00153DCA" w:rsidP="009E2D81">
            <w:pPr>
              <w:suppressAutoHyphens/>
              <w:spacing w:line="240" w:lineRule="auto"/>
              <w:jc w:val="center"/>
              <w:rPr>
                <w:sz w:val="20"/>
                <w:szCs w:val="20"/>
              </w:rPr>
            </w:pPr>
            <w:r w:rsidRPr="002976B9">
              <w:rPr>
                <w:sz w:val="20"/>
                <w:szCs w:val="20"/>
              </w:rPr>
              <w:t>Всего</w:t>
            </w:r>
          </w:p>
          <w:p w:rsidR="00153DCA" w:rsidRPr="002976B9" w:rsidRDefault="00153DCA" w:rsidP="009E2D81">
            <w:pPr>
              <w:suppressAutoHyphens/>
              <w:spacing w:line="240" w:lineRule="auto"/>
              <w:jc w:val="center"/>
              <w:rPr>
                <w:sz w:val="20"/>
                <w:szCs w:val="20"/>
              </w:rPr>
            </w:pPr>
          </w:p>
        </w:tc>
        <w:tc>
          <w:tcPr>
            <w:tcW w:w="1652" w:type="pct"/>
            <w:gridSpan w:val="5"/>
          </w:tcPr>
          <w:p w:rsidR="00153DCA" w:rsidRPr="002976B9" w:rsidRDefault="00153DCA" w:rsidP="009E2D81">
            <w:pPr>
              <w:suppressAutoHyphens/>
              <w:spacing w:line="240" w:lineRule="auto"/>
              <w:jc w:val="center"/>
            </w:pPr>
            <w:r w:rsidRPr="002976B9">
              <w:t>В том числе</w:t>
            </w:r>
          </w:p>
        </w:tc>
        <w:tc>
          <w:tcPr>
            <w:tcW w:w="853" w:type="pct"/>
            <w:gridSpan w:val="2"/>
            <w:vMerge/>
            <w:vAlign w:val="center"/>
          </w:tcPr>
          <w:p w:rsidR="00153DCA" w:rsidRPr="002976B9" w:rsidRDefault="00153DCA" w:rsidP="009E2D81">
            <w:pPr>
              <w:suppressAutoHyphens/>
              <w:spacing w:line="240" w:lineRule="auto"/>
              <w:jc w:val="center"/>
              <w:rPr>
                <w:i/>
              </w:rPr>
            </w:pPr>
          </w:p>
        </w:tc>
      </w:tr>
      <w:tr w:rsidR="00153DCA" w:rsidRPr="002976B9" w:rsidTr="003D78BF">
        <w:trPr>
          <w:cantSplit/>
          <w:trHeight w:val="1415"/>
        </w:trPr>
        <w:tc>
          <w:tcPr>
            <w:tcW w:w="559" w:type="pct"/>
            <w:vMerge/>
          </w:tcPr>
          <w:p w:rsidR="00153DCA" w:rsidRPr="002976B9" w:rsidRDefault="00153DCA" w:rsidP="009E2D81">
            <w:pPr>
              <w:spacing w:line="240" w:lineRule="auto"/>
              <w:rPr>
                <w:i/>
              </w:rPr>
            </w:pPr>
          </w:p>
        </w:tc>
        <w:tc>
          <w:tcPr>
            <w:tcW w:w="1020" w:type="pct"/>
            <w:vMerge/>
            <w:vAlign w:val="center"/>
          </w:tcPr>
          <w:p w:rsidR="00153DCA" w:rsidRPr="002976B9" w:rsidRDefault="00153DCA" w:rsidP="009E2D81">
            <w:pPr>
              <w:spacing w:line="240" w:lineRule="auto"/>
              <w:rPr>
                <w:i/>
              </w:rPr>
            </w:pPr>
          </w:p>
        </w:tc>
        <w:tc>
          <w:tcPr>
            <w:tcW w:w="438" w:type="pct"/>
            <w:vMerge/>
            <w:vAlign w:val="center"/>
          </w:tcPr>
          <w:p w:rsidR="00153DCA" w:rsidRPr="002976B9" w:rsidRDefault="00153DCA" w:rsidP="009E2D81">
            <w:pPr>
              <w:spacing w:line="240" w:lineRule="auto"/>
              <w:rPr>
                <w:i/>
              </w:rPr>
            </w:pPr>
          </w:p>
        </w:tc>
        <w:tc>
          <w:tcPr>
            <w:tcW w:w="255" w:type="pct"/>
            <w:vMerge/>
            <w:shd w:val="clear" w:color="auto" w:fill="FFFF00"/>
          </w:tcPr>
          <w:p w:rsidR="00153DCA" w:rsidRPr="002976B9" w:rsidRDefault="00153DCA" w:rsidP="009E2D81">
            <w:pPr>
              <w:suppressAutoHyphens/>
              <w:spacing w:line="240" w:lineRule="auto"/>
              <w:jc w:val="center"/>
              <w:rPr>
                <w:i/>
                <w:sz w:val="20"/>
                <w:szCs w:val="20"/>
              </w:rPr>
            </w:pPr>
          </w:p>
        </w:tc>
        <w:tc>
          <w:tcPr>
            <w:tcW w:w="223" w:type="pct"/>
            <w:vMerge/>
          </w:tcPr>
          <w:p w:rsidR="00153DCA" w:rsidRPr="002976B9" w:rsidRDefault="00153DCA" w:rsidP="009E2D81">
            <w:pPr>
              <w:suppressAutoHyphens/>
              <w:spacing w:line="240" w:lineRule="auto"/>
              <w:jc w:val="center"/>
              <w:rPr>
                <w:i/>
                <w:sz w:val="20"/>
                <w:szCs w:val="20"/>
              </w:rPr>
            </w:pPr>
          </w:p>
        </w:tc>
        <w:tc>
          <w:tcPr>
            <w:tcW w:w="497" w:type="pct"/>
            <w:vAlign w:val="center"/>
          </w:tcPr>
          <w:p w:rsidR="00153DCA" w:rsidRPr="002976B9" w:rsidRDefault="00153DCA" w:rsidP="009E2D81">
            <w:pPr>
              <w:suppressAutoHyphens/>
              <w:spacing w:line="240" w:lineRule="auto"/>
              <w:ind w:left="-57" w:right="-57"/>
              <w:jc w:val="center"/>
              <w:rPr>
                <w:sz w:val="20"/>
                <w:szCs w:val="20"/>
              </w:rPr>
            </w:pPr>
            <w:r w:rsidRPr="002976B9">
              <w:rPr>
                <w:sz w:val="20"/>
                <w:szCs w:val="20"/>
              </w:rPr>
              <w:t>Лабораторных. и практических. занятий</w:t>
            </w:r>
          </w:p>
          <w:p w:rsidR="00153DCA" w:rsidRPr="002976B9" w:rsidRDefault="00153DCA" w:rsidP="009E2D81">
            <w:pPr>
              <w:suppressAutoHyphens/>
              <w:spacing w:line="240" w:lineRule="auto"/>
              <w:ind w:left="-57" w:right="-57"/>
              <w:jc w:val="center"/>
              <w:rPr>
                <w:sz w:val="20"/>
                <w:szCs w:val="20"/>
              </w:rPr>
            </w:pPr>
          </w:p>
          <w:p w:rsidR="00153DCA" w:rsidRPr="002976B9" w:rsidRDefault="00153DCA" w:rsidP="009E2D81">
            <w:pPr>
              <w:suppressAutoHyphens/>
              <w:spacing w:line="240" w:lineRule="auto"/>
              <w:ind w:left="-57" w:right="-57"/>
              <w:jc w:val="center"/>
              <w:rPr>
                <w:i/>
                <w:sz w:val="20"/>
                <w:szCs w:val="20"/>
              </w:rPr>
            </w:pPr>
          </w:p>
        </w:tc>
        <w:tc>
          <w:tcPr>
            <w:tcW w:w="448" w:type="pct"/>
            <w:vAlign w:val="center"/>
          </w:tcPr>
          <w:p w:rsidR="00153DCA" w:rsidRPr="002976B9" w:rsidRDefault="00153DCA" w:rsidP="009E2D81">
            <w:pPr>
              <w:suppressAutoHyphens/>
              <w:spacing w:line="240" w:lineRule="auto"/>
              <w:ind w:left="-57" w:right="-57"/>
              <w:jc w:val="center"/>
              <w:rPr>
                <w:sz w:val="20"/>
                <w:szCs w:val="20"/>
              </w:rPr>
            </w:pPr>
            <w:r w:rsidRPr="002976B9">
              <w:rPr>
                <w:sz w:val="20"/>
                <w:szCs w:val="20"/>
              </w:rPr>
              <w:t>Курсовых работ (проектов)</w:t>
            </w:r>
          </w:p>
          <w:p w:rsidR="00153DCA" w:rsidRPr="002976B9" w:rsidRDefault="00153DCA" w:rsidP="009E2D81">
            <w:pPr>
              <w:suppressAutoHyphens/>
              <w:spacing w:line="240" w:lineRule="auto"/>
              <w:jc w:val="center"/>
              <w:rPr>
                <w:iCs/>
                <w:sz w:val="20"/>
                <w:szCs w:val="20"/>
              </w:rPr>
            </w:pPr>
          </w:p>
        </w:tc>
        <w:tc>
          <w:tcPr>
            <w:tcW w:w="510" w:type="pct"/>
            <w:vAlign w:val="center"/>
          </w:tcPr>
          <w:p w:rsidR="00153DCA" w:rsidRPr="002976B9" w:rsidRDefault="00153DCA" w:rsidP="009E2D81">
            <w:pPr>
              <w:suppressAutoHyphens/>
              <w:spacing w:line="240" w:lineRule="auto"/>
              <w:ind w:left="-57" w:right="-57"/>
              <w:jc w:val="center"/>
              <w:rPr>
                <w:sz w:val="20"/>
                <w:szCs w:val="20"/>
              </w:rPr>
            </w:pPr>
            <w:r w:rsidRPr="002976B9">
              <w:rPr>
                <w:sz w:val="20"/>
                <w:szCs w:val="20"/>
              </w:rPr>
              <w:t>Самостоятельная работа</w:t>
            </w:r>
          </w:p>
        </w:tc>
        <w:tc>
          <w:tcPr>
            <w:tcW w:w="192" w:type="pct"/>
            <w:textDirection w:val="btLr"/>
            <w:vAlign w:val="center"/>
          </w:tcPr>
          <w:p w:rsidR="00153DCA" w:rsidRPr="002976B9" w:rsidRDefault="00153DCA" w:rsidP="009E2D81">
            <w:pPr>
              <w:suppressAutoHyphens/>
              <w:spacing w:line="240" w:lineRule="auto"/>
              <w:ind w:left="-57" w:right="-57"/>
              <w:jc w:val="center"/>
              <w:rPr>
                <w:sz w:val="20"/>
                <w:szCs w:val="20"/>
              </w:rPr>
            </w:pPr>
            <w:r w:rsidRPr="002976B9">
              <w:rPr>
                <w:sz w:val="20"/>
                <w:szCs w:val="20"/>
              </w:rPr>
              <w:t>Промежуточная аттестация</w:t>
            </w:r>
          </w:p>
        </w:tc>
        <w:tc>
          <w:tcPr>
            <w:tcW w:w="283" w:type="pct"/>
            <w:gridSpan w:val="2"/>
            <w:vAlign w:val="center"/>
          </w:tcPr>
          <w:p w:rsidR="00153DCA" w:rsidRPr="002976B9" w:rsidRDefault="00153DCA" w:rsidP="009E2D81">
            <w:pPr>
              <w:suppressAutoHyphens/>
              <w:spacing w:line="240" w:lineRule="auto"/>
              <w:ind w:left="-57" w:right="-57"/>
              <w:jc w:val="center"/>
              <w:rPr>
                <w:sz w:val="20"/>
                <w:szCs w:val="20"/>
              </w:rPr>
            </w:pPr>
            <w:r w:rsidRPr="002976B9">
              <w:rPr>
                <w:sz w:val="20"/>
                <w:szCs w:val="20"/>
              </w:rPr>
              <w:t>Учебная</w:t>
            </w:r>
          </w:p>
          <w:p w:rsidR="00153DCA" w:rsidRPr="002976B9" w:rsidRDefault="00153DCA" w:rsidP="009E2D81">
            <w:pPr>
              <w:suppressAutoHyphens/>
              <w:spacing w:line="240" w:lineRule="auto"/>
              <w:ind w:left="-57" w:right="-57"/>
              <w:jc w:val="center"/>
              <w:rPr>
                <w:i/>
                <w:sz w:val="20"/>
                <w:szCs w:val="20"/>
              </w:rPr>
            </w:pPr>
          </w:p>
        </w:tc>
        <w:tc>
          <w:tcPr>
            <w:tcW w:w="575" w:type="pct"/>
            <w:vAlign w:val="center"/>
          </w:tcPr>
          <w:p w:rsidR="00153DCA" w:rsidRPr="002976B9" w:rsidRDefault="00153DCA" w:rsidP="009E2D81">
            <w:pPr>
              <w:suppressAutoHyphens/>
              <w:spacing w:line="240" w:lineRule="auto"/>
              <w:ind w:left="-57" w:right="-57"/>
              <w:jc w:val="center"/>
              <w:rPr>
                <w:sz w:val="20"/>
                <w:szCs w:val="20"/>
              </w:rPr>
            </w:pPr>
            <w:r w:rsidRPr="002976B9">
              <w:rPr>
                <w:sz w:val="20"/>
                <w:szCs w:val="20"/>
              </w:rPr>
              <w:t>Производственная</w:t>
            </w:r>
          </w:p>
          <w:p w:rsidR="00153DCA" w:rsidRPr="002976B9" w:rsidRDefault="00153DCA" w:rsidP="009E2D81">
            <w:pPr>
              <w:suppressAutoHyphens/>
              <w:spacing w:line="240" w:lineRule="auto"/>
              <w:ind w:left="-57" w:right="-57"/>
              <w:jc w:val="center"/>
              <w:rPr>
                <w:i/>
                <w:sz w:val="20"/>
                <w:szCs w:val="20"/>
              </w:rPr>
            </w:pPr>
          </w:p>
        </w:tc>
      </w:tr>
      <w:tr w:rsidR="00153DCA" w:rsidRPr="002976B9" w:rsidTr="003D78BF">
        <w:trPr>
          <w:trHeight w:val="415"/>
        </w:trPr>
        <w:tc>
          <w:tcPr>
            <w:tcW w:w="559" w:type="pct"/>
            <w:vAlign w:val="center"/>
          </w:tcPr>
          <w:p w:rsidR="00153DCA" w:rsidRPr="002976B9" w:rsidRDefault="00153DCA" w:rsidP="009E2D81">
            <w:pPr>
              <w:spacing w:line="240" w:lineRule="auto"/>
              <w:jc w:val="center"/>
              <w:rPr>
                <w:i/>
              </w:rPr>
            </w:pPr>
            <w:r w:rsidRPr="002976B9">
              <w:rPr>
                <w:i/>
              </w:rPr>
              <w:t>1</w:t>
            </w:r>
          </w:p>
        </w:tc>
        <w:tc>
          <w:tcPr>
            <w:tcW w:w="1020" w:type="pct"/>
            <w:vAlign w:val="center"/>
          </w:tcPr>
          <w:p w:rsidR="00153DCA" w:rsidRPr="002976B9" w:rsidRDefault="00153DCA" w:rsidP="009E2D81">
            <w:pPr>
              <w:spacing w:line="240" w:lineRule="auto"/>
              <w:jc w:val="center"/>
              <w:rPr>
                <w:i/>
              </w:rPr>
            </w:pPr>
            <w:r w:rsidRPr="002976B9">
              <w:rPr>
                <w:i/>
              </w:rPr>
              <w:t>2</w:t>
            </w:r>
          </w:p>
        </w:tc>
        <w:tc>
          <w:tcPr>
            <w:tcW w:w="438" w:type="pct"/>
            <w:vAlign w:val="center"/>
          </w:tcPr>
          <w:p w:rsidR="00153DCA" w:rsidRPr="002976B9" w:rsidRDefault="00153DCA" w:rsidP="009E2D81">
            <w:pPr>
              <w:spacing w:line="240" w:lineRule="auto"/>
              <w:jc w:val="center"/>
              <w:rPr>
                <w:i/>
              </w:rPr>
            </w:pPr>
            <w:r w:rsidRPr="002976B9">
              <w:rPr>
                <w:i/>
              </w:rPr>
              <w:t>3</w:t>
            </w:r>
          </w:p>
        </w:tc>
        <w:tc>
          <w:tcPr>
            <w:tcW w:w="255" w:type="pct"/>
            <w:vAlign w:val="center"/>
          </w:tcPr>
          <w:p w:rsidR="00153DCA" w:rsidRPr="002976B9" w:rsidRDefault="00153DCA" w:rsidP="009E2D81">
            <w:pPr>
              <w:spacing w:line="240" w:lineRule="auto"/>
              <w:jc w:val="center"/>
              <w:rPr>
                <w:i/>
              </w:rPr>
            </w:pPr>
            <w:r w:rsidRPr="002976B9">
              <w:rPr>
                <w:i/>
              </w:rPr>
              <w:t>4</w:t>
            </w:r>
          </w:p>
        </w:tc>
        <w:tc>
          <w:tcPr>
            <w:tcW w:w="223" w:type="pct"/>
            <w:vAlign w:val="center"/>
          </w:tcPr>
          <w:p w:rsidR="00153DCA" w:rsidRPr="002976B9" w:rsidRDefault="00153DCA" w:rsidP="009E2D81">
            <w:pPr>
              <w:spacing w:line="240" w:lineRule="auto"/>
              <w:jc w:val="center"/>
              <w:rPr>
                <w:i/>
              </w:rPr>
            </w:pPr>
            <w:r w:rsidRPr="002976B9">
              <w:rPr>
                <w:i/>
              </w:rPr>
              <w:t>5</w:t>
            </w:r>
          </w:p>
        </w:tc>
        <w:tc>
          <w:tcPr>
            <w:tcW w:w="497" w:type="pct"/>
            <w:vAlign w:val="center"/>
          </w:tcPr>
          <w:p w:rsidR="00153DCA" w:rsidRPr="002976B9" w:rsidRDefault="00153DCA" w:rsidP="009E2D81">
            <w:pPr>
              <w:spacing w:line="240" w:lineRule="auto"/>
              <w:jc w:val="center"/>
              <w:rPr>
                <w:i/>
              </w:rPr>
            </w:pPr>
            <w:r w:rsidRPr="002976B9">
              <w:rPr>
                <w:i/>
              </w:rPr>
              <w:t>6</w:t>
            </w:r>
          </w:p>
        </w:tc>
        <w:tc>
          <w:tcPr>
            <w:tcW w:w="448" w:type="pct"/>
            <w:vAlign w:val="center"/>
          </w:tcPr>
          <w:p w:rsidR="00153DCA" w:rsidRPr="002976B9" w:rsidRDefault="00153DCA" w:rsidP="009E2D81">
            <w:pPr>
              <w:spacing w:line="240" w:lineRule="auto"/>
              <w:jc w:val="center"/>
              <w:rPr>
                <w:i/>
              </w:rPr>
            </w:pPr>
            <w:r w:rsidRPr="002976B9">
              <w:rPr>
                <w:i/>
              </w:rPr>
              <w:t>7</w:t>
            </w:r>
          </w:p>
        </w:tc>
        <w:tc>
          <w:tcPr>
            <w:tcW w:w="510" w:type="pct"/>
            <w:vAlign w:val="center"/>
          </w:tcPr>
          <w:p w:rsidR="00153DCA" w:rsidRPr="002976B9" w:rsidRDefault="00153DCA" w:rsidP="009E2D81">
            <w:pPr>
              <w:spacing w:line="240" w:lineRule="auto"/>
              <w:jc w:val="center"/>
              <w:rPr>
                <w:i/>
              </w:rPr>
            </w:pPr>
            <w:r w:rsidRPr="002976B9">
              <w:rPr>
                <w:i/>
              </w:rPr>
              <w:t>8</w:t>
            </w:r>
          </w:p>
        </w:tc>
        <w:tc>
          <w:tcPr>
            <w:tcW w:w="192" w:type="pct"/>
            <w:vAlign w:val="center"/>
          </w:tcPr>
          <w:p w:rsidR="00153DCA" w:rsidRPr="002976B9" w:rsidRDefault="00153DCA" w:rsidP="009E2D81">
            <w:pPr>
              <w:spacing w:line="240" w:lineRule="auto"/>
              <w:jc w:val="center"/>
              <w:rPr>
                <w:i/>
              </w:rPr>
            </w:pPr>
            <w:r w:rsidRPr="002976B9">
              <w:rPr>
                <w:i/>
              </w:rPr>
              <w:t>9</w:t>
            </w:r>
          </w:p>
        </w:tc>
        <w:tc>
          <w:tcPr>
            <w:tcW w:w="283" w:type="pct"/>
            <w:gridSpan w:val="2"/>
            <w:vAlign w:val="center"/>
          </w:tcPr>
          <w:p w:rsidR="00153DCA" w:rsidRPr="002976B9" w:rsidRDefault="00153DCA" w:rsidP="00B6747E">
            <w:pPr>
              <w:spacing w:line="240" w:lineRule="auto"/>
              <w:ind w:firstLine="0"/>
              <w:rPr>
                <w:i/>
              </w:rPr>
            </w:pPr>
            <w:r w:rsidRPr="002976B9">
              <w:rPr>
                <w:i/>
              </w:rPr>
              <w:t>10</w:t>
            </w:r>
          </w:p>
        </w:tc>
        <w:tc>
          <w:tcPr>
            <w:tcW w:w="575" w:type="pct"/>
            <w:vAlign w:val="center"/>
          </w:tcPr>
          <w:p w:rsidR="00153DCA" w:rsidRPr="002976B9" w:rsidRDefault="00153DCA" w:rsidP="009E2D81">
            <w:pPr>
              <w:spacing w:line="240" w:lineRule="auto"/>
              <w:jc w:val="center"/>
              <w:rPr>
                <w:i/>
              </w:rPr>
            </w:pPr>
            <w:r w:rsidRPr="002976B9">
              <w:rPr>
                <w:i/>
              </w:rPr>
              <w:t>11</w:t>
            </w:r>
          </w:p>
        </w:tc>
      </w:tr>
      <w:tr w:rsidR="00153DCA" w:rsidRPr="002976B9" w:rsidTr="003D78BF">
        <w:tc>
          <w:tcPr>
            <w:tcW w:w="559" w:type="pct"/>
          </w:tcPr>
          <w:p w:rsidR="00153DCA" w:rsidRPr="002976B9" w:rsidRDefault="00153DCA" w:rsidP="009E2D81">
            <w:pPr>
              <w:spacing w:line="240" w:lineRule="auto"/>
              <w:rPr>
                <w:bCs/>
                <w:lang w:eastAsia="en-US"/>
              </w:rPr>
            </w:pPr>
            <w:r w:rsidRPr="002976B9">
              <w:rPr>
                <w:bCs/>
                <w:lang w:eastAsia="en-US"/>
              </w:rPr>
              <w:t>ПК 6.1</w:t>
            </w:r>
          </w:p>
          <w:p w:rsidR="00153DCA" w:rsidRPr="002976B9" w:rsidRDefault="00153DCA" w:rsidP="009E2D81">
            <w:pPr>
              <w:spacing w:line="240" w:lineRule="auto"/>
            </w:pPr>
            <w:r w:rsidRPr="002976B9">
              <w:rPr>
                <w:bCs/>
                <w:lang w:eastAsia="en-US"/>
              </w:rPr>
              <w:t>ОК-1-11</w:t>
            </w:r>
          </w:p>
        </w:tc>
        <w:tc>
          <w:tcPr>
            <w:tcW w:w="1020" w:type="pct"/>
          </w:tcPr>
          <w:p w:rsidR="00153DCA" w:rsidRPr="002976B9" w:rsidRDefault="00153DCA" w:rsidP="009E2D81">
            <w:pPr>
              <w:spacing w:line="240" w:lineRule="auto"/>
            </w:pPr>
            <w:r w:rsidRPr="002976B9">
              <w:rPr>
                <w:rFonts w:eastAsia="Calibri"/>
                <w:lang w:eastAsia="en-US"/>
              </w:rPr>
              <w:t>МДК.06.01 Организация и реализация профессиональной деятельности по профессии 13321 Лаборант химического анализа</w:t>
            </w:r>
          </w:p>
        </w:tc>
        <w:tc>
          <w:tcPr>
            <w:tcW w:w="438" w:type="pct"/>
          </w:tcPr>
          <w:p w:rsidR="00153DCA" w:rsidRPr="002976B9" w:rsidRDefault="00153DCA" w:rsidP="009E2D81">
            <w:pPr>
              <w:spacing w:line="240" w:lineRule="auto"/>
              <w:jc w:val="center"/>
              <w:rPr>
                <w:b/>
                <w:bCs/>
              </w:rPr>
            </w:pPr>
            <w:r w:rsidRPr="002976B9">
              <w:rPr>
                <w:b/>
                <w:bCs/>
              </w:rPr>
              <w:t>36</w:t>
            </w:r>
          </w:p>
        </w:tc>
        <w:tc>
          <w:tcPr>
            <w:tcW w:w="255" w:type="pct"/>
          </w:tcPr>
          <w:p w:rsidR="00153DCA" w:rsidRPr="002976B9" w:rsidRDefault="00153DCA" w:rsidP="00B6747E">
            <w:pPr>
              <w:spacing w:line="240" w:lineRule="auto"/>
              <w:ind w:firstLine="0"/>
            </w:pPr>
            <w:r w:rsidRPr="002976B9">
              <w:t>18</w:t>
            </w:r>
          </w:p>
        </w:tc>
        <w:tc>
          <w:tcPr>
            <w:tcW w:w="223" w:type="pct"/>
          </w:tcPr>
          <w:p w:rsidR="00153DCA" w:rsidRPr="002976B9" w:rsidRDefault="00153DCA" w:rsidP="009E2D81">
            <w:pPr>
              <w:spacing w:line="240" w:lineRule="auto"/>
              <w:jc w:val="center"/>
              <w:rPr>
                <w:b/>
                <w:bCs/>
              </w:rPr>
            </w:pPr>
            <w:r w:rsidRPr="002976B9">
              <w:rPr>
                <w:b/>
                <w:bCs/>
              </w:rPr>
              <w:t>36</w:t>
            </w:r>
          </w:p>
        </w:tc>
        <w:tc>
          <w:tcPr>
            <w:tcW w:w="497" w:type="pct"/>
          </w:tcPr>
          <w:p w:rsidR="00153DCA" w:rsidRPr="002976B9" w:rsidRDefault="00153DCA" w:rsidP="009E2D81">
            <w:pPr>
              <w:spacing w:line="240" w:lineRule="auto"/>
              <w:jc w:val="center"/>
              <w:rPr>
                <w:b/>
                <w:bCs/>
              </w:rPr>
            </w:pPr>
            <w:r w:rsidRPr="002976B9">
              <w:t>18</w:t>
            </w:r>
          </w:p>
        </w:tc>
        <w:tc>
          <w:tcPr>
            <w:tcW w:w="448" w:type="pct"/>
          </w:tcPr>
          <w:p w:rsidR="00153DCA" w:rsidRPr="002976B9" w:rsidRDefault="00153DCA" w:rsidP="009E2D81">
            <w:pPr>
              <w:spacing w:line="240" w:lineRule="auto"/>
              <w:jc w:val="center"/>
            </w:pPr>
            <w:r w:rsidRPr="002976B9">
              <w:t>-</w:t>
            </w:r>
          </w:p>
        </w:tc>
        <w:tc>
          <w:tcPr>
            <w:tcW w:w="510" w:type="pct"/>
          </w:tcPr>
          <w:p w:rsidR="00153DCA" w:rsidRPr="002976B9" w:rsidRDefault="00153DCA" w:rsidP="009E2D81">
            <w:pPr>
              <w:spacing w:line="240" w:lineRule="auto"/>
              <w:jc w:val="center"/>
            </w:pPr>
            <w:r w:rsidRPr="002976B9">
              <w:t>-</w:t>
            </w:r>
          </w:p>
        </w:tc>
        <w:tc>
          <w:tcPr>
            <w:tcW w:w="192" w:type="pct"/>
          </w:tcPr>
          <w:p w:rsidR="00153DCA" w:rsidRPr="002976B9" w:rsidRDefault="00153DCA" w:rsidP="009E2D81">
            <w:pPr>
              <w:spacing w:line="240" w:lineRule="auto"/>
              <w:jc w:val="center"/>
            </w:pPr>
            <w:r w:rsidRPr="002976B9">
              <w:t>-</w:t>
            </w:r>
          </w:p>
        </w:tc>
        <w:tc>
          <w:tcPr>
            <w:tcW w:w="283" w:type="pct"/>
            <w:gridSpan w:val="2"/>
          </w:tcPr>
          <w:p w:rsidR="00153DCA" w:rsidRPr="002976B9" w:rsidRDefault="00153DCA" w:rsidP="009E2D81">
            <w:pPr>
              <w:spacing w:line="240" w:lineRule="auto"/>
              <w:jc w:val="center"/>
              <w:rPr>
                <w:b/>
                <w:bCs/>
              </w:rPr>
            </w:pPr>
            <w:r w:rsidRPr="002976B9">
              <w:rPr>
                <w:b/>
                <w:bCs/>
              </w:rPr>
              <w:t>0</w:t>
            </w:r>
          </w:p>
        </w:tc>
        <w:tc>
          <w:tcPr>
            <w:tcW w:w="575" w:type="pct"/>
          </w:tcPr>
          <w:p w:rsidR="00153DCA" w:rsidRPr="002976B9" w:rsidRDefault="00153DCA" w:rsidP="009E2D81">
            <w:pPr>
              <w:spacing w:line="240" w:lineRule="auto"/>
              <w:jc w:val="center"/>
              <w:rPr>
                <w:b/>
                <w:bCs/>
              </w:rPr>
            </w:pPr>
            <w:r w:rsidRPr="002976B9">
              <w:rPr>
                <w:b/>
                <w:bCs/>
              </w:rPr>
              <w:t>-</w:t>
            </w:r>
          </w:p>
        </w:tc>
      </w:tr>
      <w:tr w:rsidR="00153DCA" w:rsidRPr="002976B9" w:rsidTr="003D78BF">
        <w:tc>
          <w:tcPr>
            <w:tcW w:w="559" w:type="pct"/>
          </w:tcPr>
          <w:p w:rsidR="00153DCA" w:rsidRPr="002976B9" w:rsidRDefault="00153DCA" w:rsidP="009E2D81">
            <w:pPr>
              <w:spacing w:line="240" w:lineRule="auto"/>
              <w:rPr>
                <w:bCs/>
                <w:lang w:eastAsia="en-US"/>
              </w:rPr>
            </w:pPr>
            <w:r w:rsidRPr="002976B9">
              <w:rPr>
                <w:bCs/>
                <w:lang w:eastAsia="en-US"/>
              </w:rPr>
              <w:t>ПК 6.1</w:t>
            </w:r>
          </w:p>
          <w:p w:rsidR="00153DCA" w:rsidRPr="002976B9" w:rsidRDefault="00153DCA" w:rsidP="009E2D81">
            <w:pPr>
              <w:spacing w:line="240" w:lineRule="auto"/>
              <w:rPr>
                <w:i/>
              </w:rPr>
            </w:pPr>
            <w:r w:rsidRPr="002976B9">
              <w:rPr>
                <w:bCs/>
                <w:lang w:eastAsia="en-US"/>
              </w:rPr>
              <w:t>ОК-1-11</w:t>
            </w:r>
          </w:p>
        </w:tc>
        <w:tc>
          <w:tcPr>
            <w:tcW w:w="1020" w:type="pct"/>
          </w:tcPr>
          <w:p w:rsidR="00153DCA" w:rsidRPr="002976B9" w:rsidRDefault="00153DCA" w:rsidP="009E2D81">
            <w:pPr>
              <w:suppressAutoHyphens/>
              <w:spacing w:line="240" w:lineRule="auto"/>
            </w:pPr>
            <w:r w:rsidRPr="002976B9">
              <w:t xml:space="preserve">Производственная практика (по профилю специальности), часов </w:t>
            </w:r>
          </w:p>
        </w:tc>
        <w:tc>
          <w:tcPr>
            <w:tcW w:w="438" w:type="pct"/>
          </w:tcPr>
          <w:p w:rsidR="00153DCA" w:rsidRPr="002976B9" w:rsidRDefault="00153DCA" w:rsidP="009E2D81">
            <w:pPr>
              <w:suppressAutoHyphens/>
              <w:spacing w:line="240" w:lineRule="auto"/>
              <w:jc w:val="center"/>
              <w:rPr>
                <w:b/>
                <w:bCs/>
              </w:rPr>
            </w:pPr>
            <w:r w:rsidRPr="002976B9">
              <w:rPr>
                <w:b/>
                <w:bCs/>
              </w:rPr>
              <w:t>72</w:t>
            </w:r>
          </w:p>
          <w:p w:rsidR="00153DCA" w:rsidRPr="002976B9" w:rsidRDefault="00153DCA" w:rsidP="009E2D81">
            <w:pPr>
              <w:suppressAutoHyphens/>
              <w:spacing w:line="240" w:lineRule="auto"/>
              <w:jc w:val="center"/>
              <w:rPr>
                <w:b/>
                <w:bCs/>
                <w:i/>
              </w:rPr>
            </w:pPr>
          </w:p>
        </w:tc>
        <w:tc>
          <w:tcPr>
            <w:tcW w:w="255" w:type="pct"/>
            <w:shd w:val="clear" w:color="auto" w:fill="C0C0C0"/>
          </w:tcPr>
          <w:p w:rsidR="00153DCA" w:rsidRPr="002976B9" w:rsidRDefault="00153DCA" w:rsidP="009E2D81">
            <w:pPr>
              <w:spacing w:line="240" w:lineRule="auto"/>
              <w:jc w:val="center"/>
            </w:pPr>
          </w:p>
        </w:tc>
        <w:tc>
          <w:tcPr>
            <w:tcW w:w="223" w:type="pct"/>
            <w:shd w:val="clear" w:color="auto" w:fill="C0C0C0"/>
          </w:tcPr>
          <w:p w:rsidR="00153DCA" w:rsidRPr="002976B9" w:rsidRDefault="00153DCA" w:rsidP="009E2D81">
            <w:pPr>
              <w:spacing w:line="240" w:lineRule="auto"/>
              <w:jc w:val="center"/>
              <w:rPr>
                <w:b/>
                <w:bCs/>
                <w:i/>
              </w:rPr>
            </w:pPr>
          </w:p>
        </w:tc>
        <w:tc>
          <w:tcPr>
            <w:tcW w:w="497" w:type="pct"/>
            <w:shd w:val="clear" w:color="auto" w:fill="C0C0C0"/>
          </w:tcPr>
          <w:p w:rsidR="00153DCA" w:rsidRPr="002976B9" w:rsidRDefault="00153DCA" w:rsidP="009E2D81">
            <w:pPr>
              <w:spacing w:line="240" w:lineRule="auto"/>
              <w:jc w:val="center"/>
              <w:rPr>
                <w:b/>
                <w:bCs/>
                <w:i/>
              </w:rPr>
            </w:pPr>
          </w:p>
        </w:tc>
        <w:tc>
          <w:tcPr>
            <w:tcW w:w="1433" w:type="pct"/>
            <w:gridSpan w:val="5"/>
            <w:shd w:val="clear" w:color="auto" w:fill="C0C0C0"/>
          </w:tcPr>
          <w:p w:rsidR="00153DCA" w:rsidRPr="002976B9" w:rsidRDefault="00153DCA" w:rsidP="009E2D81">
            <w:pPr>
              <w:spacing w:line="240" w:lineRule="auto"/>
              <w:jc w:val="center"/>
              <w:rPr>
                <w:i/>
              </w:rPr>
            </w:pPr>
          </w:p>
        </w:tc>
        <w:tc>
          <w:tcPr>
            <w:tcW w:w="575" w:type="pct"/>
          </w:tcPr>
          <w:p w:rsidR="00153DCA" w:rsidRPr="002976B9" w:rsidRDefault="00153DCA" w:rsidP="009E2D81">
            <w:pPr>
              <w:suppressAutoHyphens/>
              <w:spacing w:line="240" w:lineRule="auto"/>
              <w:jc w:val="center"/>
              <w:rPr>
                <w:i/>
              </w:rPr>
            </w:pPr>
            <w:r w:rsidRPr="002976B9">
              <w:rPr>
                <w:b/>
                <w:bCs/>
              </w:rPr>
              <w:t>72</w:t>
            </w:r>
          </w:p>
        </w:tc>
      </w:tr>
      <w:tr w:rsidR="00153DCA" w:rsidRPr="002976B9" w:rsidTr="003D78BF">
        <w:tc>
          <w:tcPr>
            <w:tcW w:w="559" w:type="pct"/>
          </w:tcPr>
          <w:p w:rsidR="00153DCA" w:rsidRPr="002976B9" w:rsidRDefault="00153DCA" w:rsidP="009E2D81">
            <w:pPr>
              <w:spacing w:line="240" w:lineRule="auto"/>
              <w:rPr>
                <w:i/>
              </w:rPr>
            </w:pPr>
          </w:p>
        </w:tc>
        <w:tc>
          <w:tcPr>
            <w:tcW w:w="1020" w:type="pct"/>
          </w:tcPr>
          <w:p w:rsidR="00153DCA" w:rsidRPr="002976B9" w:rsidRDefault="00153DCA" w:rsidP="009E2D81">
            <w:pPr>
              <w:suppressAutoHyphens/>
              <w:spacing w:line="240" w:lineRule="auto"/>
            </w:pPr>
            <w:r w:rsidRPr="002976B9">
              <w:t>Промежуточная аттестация</w:t>
            </w:r>
          </w:p>
        </w:tc>
        <w:tc>
          <w:tcPr>
            <w:tcW w:w="438" w:type="pct"/>
          </w:tcPr>
          <w:p w:rsidR="00153DCA" w:rsidRPr="002976B9" w:rsidRDefault="00153DCA" w:rsidP="009E2D81">
            <w:pPr>
              <w:suppressAutoHyphens/>
              <w:spacing w:line="240" w:lineRule="auto"/>
              <w:jc w:val="center"/>
              <w:rPr>
                <w:b/>
                <w:bCs/>
              </w:rPr>
            </w:pPr>
            <w:r w:rsidRPr="002976B9">
              <w:rPr>
                <w:b/>
                <w:bCs/>
              </w:rPr>
              <w:t>-</w:t>
            </w:r>
          </w:p>
        </w:tc>
        <w:tc>
          <w:tcPr>
            <w:tcW w:w="255" w:type="pct"/>
            <w:shd w:val="clear" w:color="auto" w:fill="C0C0C0"/>
          </w:tcPr>
          <w:p w:rsidR="00153DCA" w:rsidRPr="002976B9" w:rsidRDefault="00153DCA" w:rsidP="009E2D81">
            <w:pPr>
              <w:spacing w:line="240" w:lineRule="auto"/>
              <w:jc w:val="center"/>
              <w:rPr>
                <w:i/>
              </w:rPr>
            </w:pPr>
          </w:p>
        </w:tc>
        <w:tc>
          <w:tcPr>
            <w:tcW w:w="223" w:type="pct"/>
            <w:shd w:val="clear" w:color="auto" w:fill="C0C0C0"/>
          </w:tcPr>
          <w:p w:rsidR="00153DCA" w:rsidRPr="002976B9" w:rsidRDefault="00153DCA" w:rsidP="009E2D81">
            <w:pPr>
              <w:spacing w:line="240" w:lineRule="auto"/>
              <w:jc w:val="center"/>
              <w:rPr>
                <w:i/>
              </w:rPr>
            </w:pPr>
          </w:p>
        </w:tc>
        <w:tc>
          <w:tcPr>
            <w:tcW w:w="497" w:type="pct"/>
            <w:shd w:val="clear" w:color="auto" w:fill="C0C0C0"/>
          </w:tcPr>
          <w:p w:rsidR="00153DCA" w:rsidRPr="002976B9" w:rsidRDefault="00153DCA" w:rsidP="009E2D81">
            <w:pPr>
              <w:spacing w:line="240" w:lineRule="auto"/>
              <w:jc w:val="center"/>
              <w:rPr>
                <w:i/>
              </w:rPr>
            </w:pPr>
          </w:p>
        </w:tc>
        <w:tc>
          <w:tcPr>
            <w:tcW w:w="1433" w:type="pct"/>
            <w:gridSpan w:val="5"/>
            <w:shd w:val="clear" w:color="auto" w:fill="C0C0C0"/>
          </w:tcPr>
          <w:p w:rsidR="00153DCA" w:rsidRPr="002976B9" w:rsidRDefault="00153DCA" w:rsidP="009E2D81">
            <w:pPr>
              <w:spacing w:line="240" w:lineRule="auto"/>
              <w:jc w:val="center"/>
              <w:rPr>
                <w:i/>
              </w:rPr>
            </w:pPr>
          </w:p>
        </w:tc>
        <w:tc>
          <w:tcPr>
            <w:tcW w:w="575" w:type="pct"/>
          </w:tcPr>
          <w:p w:rsidR="00153DCA" w:rsidRPr="002976B9" w:rsidRDefault="00153DCA" w:rsidP="009E2D81">
            <w:pPr>
              <w:suppressAutoHyphens/>
              <w:spacing w:line="240" w:lineRule="auto"/>
              <w:jc w:val="center"/>
            </w:pPr>
          </w:p>
        </w:tc>
      </w:tr>
      <w:tr w:rsidR="00153DCA" w:rsidRPr="002976B9" w:rsidTr="003D78BF">
        <w:tc>
          <w:tcPr>
            <w:tcW w:w="559" w:type="pct"/>
          </w:tcPr>
          <w:p w:rsidR="00153DCA" w:rsidRPr="002976B9" w:rsidRDefault="00153DCA" w:rsidP="009E2D81">
            <w:pPr>
              <w:spacing w:line="240" w:lineRule="auto"/>
              <w:rPr>
                <w:b/>
                <w:i/>
              </w:rPr>
            </w:pPr>
          </w:p>
        </w:tc>
        <w:tc>
          <w:tcPr>
            <w:tcW w:w="1020" w:type="pct"/>
          </w:tcPr>
          <w:p w:rsidR="00153DCA" w:rsidRPr="002976B9" w:rsidRDefault="00153DCA" w:rsidP="009E2D81">
            <w:pPr>
              <w:spacing w:line="240" w:lineRule="auto"/>
              <w:rPr>
                <w:b/>
                <w:i/>
              </w:rPr>
            </w:pPr>
            <w:r w:rsidRPr="002976B9">
              <w:rPr>
                <w:b/>
                <w:i/>
              </w:rPr>
              <w:t>Всего:</w:t>
            </w:r>
          </w:p>
        </w:tc>
        <w:tc>
          <w:tcPr>
            <w:tcW w:w="438" w:type="pct"/>
          </w:tcPr>
          <w:p w:rsidR="00153DCA" w:rsidRPr="002976B9" w:rsidRDefault="00153DCA" w:rsidP="009E2D81">
            <w:pPr>
              <w:spacing w:line="240" w:lineRule="auto"/>
              <w:jc w:val="center"/>
              <w:rPr>
                <w:b/>
                <w:i/>
              </w:rPr>
            </w:pPr>
            <w:r w:rsidRPr="002976B9">
              <w:rPr>
                <w:b/>
                <w:i/>
              </w:rPr>
              <w:t>108</w:t>
            </w:r>
          </w:p>
        </w:tc>
        <w:tc>
          <w:tcPr>
            <w:tcW w:w="255" w:type="pct"/>
          </w:tcPr>
          <w:p w:rsidR="00153DCA" w:rsidRPr="002976B9" w:rsidRDefault="00153DCA" w:rsidP="00B6747E">
            <w:pPr>
              <w:spacing w:line="240" w:lineRule="auto"/>
              <w:ind w:firstLine="0"/>
              <w:rPr>
                <w:b/>
                <w:i/>
              </w:rPr>
            </w:pPr>
            <w:r w:rsidRPr="002976B9">
              <w:rPr>
                <w:b/>
                <w:i/>
              </w:rPr>
              <w:t>90</w:t>
            </w:r>
          </w:p>
        </w:tc>
        <w:tc>
          <w:tcPr>
            <w:tcW w:w="223" w:type="pct"/>
          </w:tcPr>
          <w:p w:rsidR="00153DCA" w:rsidRPr="002976B9" w:rsidRDefault="00153DCA" w:rsidP="009E2D81">
            <w:pPr>
              <w:spacing w:line="240" w:lineRule="auto"/>
              <w:jc w:val="center"/>
              <w:rPr>
                <w:b/>
                <w:i/>
              </w:rPr>
            </w:pPr>
            <w:r w:rsidRPr="002976B9">
              <w:rPr>
                <w:b/>
                <w:i/>
              </w:rPr>
              <w:t>36</w:t>
            </w:r>
          </w:p>
        </w:tc>
        <w:tc>
          <w:tcPr>
            <w:tcW w:w="497" w:type="pct"/>
          </w:tcPr>
          <w:p w:rsidR="00153DCA" w:rsidRPr="002976B9" w:rsidRDefault="00153DCA" w:rsidP="009E2D81">
            <w:pPr>
              <w:spacing w:line="240" w:lineRule="auto"/>
              <w:jc w:val="center"/>
              <w:rPr>
                <w:b/>
                <w:i/>
              </w:rPr>
            </w:pPr>
            <w:r w:rsidRPr="002976B9">
              <w:rPr>
                <w:b/>
                <w:i/>
              </w:rPr>
              <w:t>18</w:t>
            </w:r>
          </w:p>
        </w:tc>
        <w:tc>
          <w:tcPr>
            <w:tcW w:w="448" w:type="pct"/>
          </w:tcPr>
          <w:p w:rsidR="00153DCA" w:rsidRPr="002976B9" w:rsidRDefault="00153DCA" w:rsidP="009E2D81">
            <w:pPr>
              <w:spacing w:line="240" w:lineRule="auto"/>
              <w:jc w:val="center"/>
              <w:rPr>
                <w:b/>
                <w:i/>
              </w:rPr>
            </w:pPr>
            <w:r w:rsidRPr="002976B9">
              <w:rPr>
                <w:b/>
                <w:i/>
              </w:rPr>
              <w:t>-</w:t>
            </w:r>
          </w:p>
        </w:tc>
        <w:tc>
          <w:tcPr>
            <w:tcW w:w="510" w:type="pct"/>
          </w:tcPr>
          <w:p w:rsidR="00153DCA" w:rsidRPr="002976B9" w:rsidRDefault="00153DCA" w:rsidP="009E2D81">
            <w:pPr>
              <w:spacing w:line="240" w:lineRule="auto"/>
              <w:jc w:val="center"/>
              <w:rPr>
                <w:b/>
                <w:i/>
              </w:rPr>
            </w:pPr>
            <w:r w:rsidRPr="002976B9">
              <w:rPr>
                <w:b/>
                <w:i/>
              </w:rPr>
              <w:t>-</w:t>
            </w:r>
          </w:p>
        </w:tc>
        <w:tc>
          <w:tcPr>
            <w:tcW w:w="192" w:type="pct"/>
          </w:tcPr>
          <w:p w:rsidR="00153DCA" w:rsidRPr="002976B9" w:rsidRDefault="00153DCA" w:rsidP="009E2D81">
            <w:pPr>
              <w:spacing w:line="240" w:lineRule="auto"/>
              <w:jc w:val="center"/>
              <w:rPr>
                <w:b/>
                <w:i/>
                <w:vertAlign w:val="superscript"/>
              </w:rPr>
            </w:pPr>
            <w:r w:rsidRPr="002976B9">
              <w:rPr>
                <w:b/>
                <w:i/>
              </w:rPr>
              <w:t>-</w:t>
            </w:r>
          </w:p>
        </w:tc>
        <w:tc>
          <w:tcPr>
            <w:tcW w:w="283" w:type="pct"/>
            <w:gridSpan w:val="2"/>
          </w:tcPr>
          <w:p w:rsidR="00153DCA" w:rsidRPr="002976B9" w:rsidRDefault="00153DCA" w:rsidP="009E2D81">
            <w:pPr>
              <w:spacing w:line="240" w:lineRule="auto"/>
              <w:jc w:val="center"/>
              <w:rPr>
                <w:b/>
                <w:i/>
              </w:rPr>
            </w:pPr>
            <w:r w:rsidRPr="002976B9">
              <w:rPr>
                <w:b/>
                <w:i/>
              </w:rPr>
              <w:t>0</w:t>
            </w:r>
          </w:p>
        </w:tc>
        <w:tc>
          <w:tcPr>
            <w:tcW w:w="575" w:type="pct"/>
          </w:tcPr>
          <w:p w:rsidR="00153DCA" w:rsidRPr="002976B9" w:rsidRDefault="00153DCA" w:rsidP="009E2D81">
            <w:pPr>
              <w:spacing w:line="240" w:lineRule="auto"/>
              <w:jc w:val="center"/>
              <w:rPr>
                <w:b/>
                <w:i/>
              </w:rPr>
            </w:pPr>
            <w:r w:rsidRPr="002976B9">
              <w:rPr>
                <w:b/>
                <w:i/>
              </w:rPr>
              <w:t>72</w:t>
            </w:r>
          </w:p>
        </w:tc>
      </w:tr>
    </w:tbl>
    <w:p w:rsidR="00153DCA" w:rsidRPr="002976B9" w:rsidRDefault="00153DCA" w:rsidP="009E2D81">
      <w:pPr>
        <w:suppressAutoHyphens/>
        <w:spacing w:line="240" w:lineRule="auto"/>
        <w:rPr>
          <w:i/>
          <w:sz w:val="20"/>
          <w:szCs w:val="20"/>
        </w:rPr>
      </w:pPr>
    </w:p>
    <w:p w:rsidR="00153DCA" w:rsidRPr="002976B9" w:rsidRDefault="00153DCA" w:rsidP="009E2D81">
      <w:pPr>
        <w:spacing w:line="240" w:lineRule="auto"/>
        <w:ind w:left="851"/>
        <w:rPr>
          <w:b/>
        </w:rPr>
      </w:pPr>
      <w:r w:rsidRPr="002976B9">
        <w:rPr>
          <w:b/>
        </w:rPr>
        <w:br w:type="page"/>
      </w:r>
      <w:r w:rsidRPr="002976B9">
        <w:rPr>
          <w:b/>
        </w:rPr>
        <w:lastRenderedPageBreak/>
        <w:t>2.2. Тематический план и содержание профессионального модуля (ПМ)</w:t>
      </w:r>
    </w:p>
    <w:tbl>
      <w:tblPr>
        <w:tblW w:w="50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044"/>
        <w:gridCol w:w="1908"/>
        <w:gridCol w:w="1219"/>
        <w:gridCol w:w="1252"/>
      </w:tblGrid>
      <w:tr w:rsidR="00153DCA" w:rsidRPr="002976B9" w:rsidTr="00C558B4">
        <w:trPr>
          <w:trHeight w:val="1204"/>
        </w:trPr>
        <w:tc>
          <w:tcPr>
            <w:tcW w:w="852" w:type="pct"/>
          </w:tcPr>
          <w:p w:rsidR="00153DCA" w:rsidRPr="002976B9" w:rsidRDefault="00153DCA" w:rsidP="009E2D81">
            <w:pPr>
              <w:spacing w:line="240" w:lineRule="auto"/>
              <w:jc w:val="center"/>
              <w:rPr>
                <w:b/>
              </w:rPr>
            </w:pPr>
            <w:r w:rsidRPr="002976B9">
              <w:rPr>
                <w:b/>
                <w:bCs/>
              </w:rPr>
              <w:t>Наименование разделов и тем профессионального модуля (ПМ), междисциплинарных курсов (МДК)</w:t>
            </w:r>
          </w:p>
        </w:tc>
        <w:tc>
          <w:tcPr>
            <w:tcW w:w="2686" w:type="pct"/>
            <w:vAlign w:val="center"/>
          </w:tcPr>
          <w:p w:rsidR="00153DCA" w:rsidRPr="002976B9" w:rsidRDefault="00153DCA" w:rsidP="009E2D81">
            <w:pPr>
              <w:suppressAutoHyphens/>
              <w:spacing w:line="240" w:lineRule="auto"/>
              <w:jc w:val="center"/>
              <w:rPr>
                <w:b/>
                <w:bCs/>
              </w:rPr>
            </w:pPr>
            <w:r w:rsidRPr="002976B9">
              <w:rPr>
                <w:b/>
                <w:bCs/>
              </w:rPr>
              <w:t>Содержание учебного материала,</w:t>
            </w:r>
          </w:p>
          <w:p w:rsidR="00153DCA" w:rsidRPr="002976B9" w:rsidRDefault="00153DCA" w:rsidP="009E2D81">
            <w:pPr>
              <w:suppressAutoHyphens/>
              <w:spacing w:line="240" w:lineRule="auto"/>
              <w:jc w:val="center"/>
              <w:rPr>
                <w:b/>
              </w:rPr>
            </w:pPr>
            <w:r w:rsidRPr="002976B9">
              <w:rPr>
                <w:b/>
                <w:bCs/>
              </w:rPr>
              <w:t xml:space="preserve">лабораторные работы и практические занятия, самостоятельная учебная работа обучающихся, курсовая работа (проект) </w:t>
            </w:r>
            <w:r w:rsidRPr="002976B9">
              <w:rPr>
                <w:bCs/>
                <w:i/>
              </w:rPr>
              <w:t>(если предусмотрены)</w:t>
            </w:r>
          </w:p>
        </w:tc>
        <w:tc>
          <w:tcPr>
            <w:tcW w:w="637" w:type="pct"/>
            <w:vAlign w:val="center"/>
          </w:tcPr>
          <w:p w:rsidR="00153DCA" w:rsidRPr="002976B9" w:rsidRDefault="00153DCA" w:rsidP="009E2D81">
            <w:pPr>
              <w:spacing w:line="240" w:lineRule="auto"/>
              <w:jc w:val="center"/>
              <w:rPr>
                <w:b/>
                <w:bCs/>
              </w:rPr>
            </w:pPr>
            <w:r w:rsidRPr="002976B9">
              <w:rPr>
                <w:b/>
                <w:bCs/>
              </w:rPr>
              <w:t>Объем, акад. ч / в том числе в форме практической подготовки, акад ч</w:t>
            </w:r>
          </w:p>
        </w:tc>
        <w:tc>
          <w:tcPr>
            <w:tcW w:w="407" w:type="pct"/>
          </w:tcPr>
          <w:p w:rsidR="00153DCA" w:rsidRPr="002976B9" w:rsidRDefault="00153DCA" w:rsidP="009E2D81">
            <w:pPr>
              <w:spacing w:line="240" w:lineRule="auto"/>
              <w:jc w:val="center"/>
              <w:rPr>
                <w:b/>
                <w:bCs/>
              </w:rPr>
            </w:pPr>
            <w:r w:rsidRPr="002976B9">
              <w:rPr>
                <w:rFonts w:eastAsia="Calibri"/>
                <w:b/>
                <w:bCs/>
                <w:lang w:eastAsia="en-US"/>
              </w:rPr>
              <w:t>Код ПК, ОК</w:t>
            </w:r>
          </w:p>
        </w:tc>
        <w:tc>
          <w:tcPr>
            <w:tcW w:w="418" w:type="pct"/>
          </w:tcPr>
          <w:p w:rsidR="00153DCA" w:rsidRPr="002976B9" w:rsidRDefault="00153DCA" w:rsidP="009E2D81">
            <w:pPr>
              <w:spacing w:line="240" w:lineRule="auto"/>
              <w:jc w:val="center"/>
              <w:rPr>
                <w:b/>
                <w:bCs/>
              </w:rPr>
            </w:pPr>
            <w:r w:rsidRPr="002976B9">
              <w:rPr>
                <w:rFonts w:eastAsia="Calibri"/>
                <w:b/>
                <w:bCs/>
                <w:lang w:eastAsia="en-US"/>
              </w:rPr>
              <w:t>Код Н/У/З</w:t>
            </w:r>
          </w:p>
        </w:tc>
      </w:tr>
      <w:tr w:rsidR="00153DCA" w:rsidRPr="002976B9" w:rsidTr="00C558B4">
        <w:tc>
          <w:tcPr>
            <w:tcW w:w="852" w:type="pct"/>
          </w:tcPr>
          <w:p w:rsidR="00153DCA" w:rsidRPr="002976B9" w:rsidRDefault="00153DCA" w:rsidP="009E2D81">
            <w:pPr>
              <w:spacing w:line="240" w:lineRule="auto"/>
              <w:jc w:val="center"/>
              <w:rPr>
                <w:b/>
              </w:rPr>
            </w:pPr>
            <w:r w:rsidRPr="002976B9">
              <w:rPr>
                <w:b/>
              </w:rPr>
              <w:t>1</w:t>
            </w:r>
          </w:p>
        </w:tc>
        <w:tc>
          <w:tcPr>
            <w:tcW w:w="2686" w:type="pct"/>
          </w:tcPr>
          <w:p w:rsidR="00153DCA" w:rsidRPr="002976B9" w:rsidRDefault="00153DCA" w:rsidP="009E2D81">
            <w:pPr>
              <w:spacing w:line="240" w:lineRule="auto"/>
              <w:jc w:val="center"/>
              <w:rPr>
                <w:b/>
                <w:bCs/>
              </w:rPr>
            </w:pPr>
            <w:r w:rsidRPr="002976B9">
              <w:rPr>
                <w:b/>
                <w:bCs/>
              </w:rPr>
              <w:t>2</w:t>
            </w:r>
          </w:p>
        </w:tc>
        <w:tc>
          <w:tcPr>
            <w:tcW w:w="637" w:type="pct"/>
            <w:vAlign w:val="center"/>
          </w:tcPr>
          <w:p w:rsidR="00153DCA" w:rsidRPr="002976B9" w:rsidRDefault="00153DCA" w:rsidP="009E2D81">
            <w:pPr>
              <w:spacing w:line="240" w:lineRule="auto"/>
              <w:jc w:val="center"/>
              <w:rPr>
                <w:b/>
                <w:bCs/>
              </w:rPr>
            </w:pPr>
            <w:r w:rsidRPr="002976B9">
              <w:rPr>
                <w:b/>
                <w:bCs/>
              </w:rPr>
              <w:t>3</w:t>
            </w:r>
          </w:p>
        </w:tc>
        <w:tc>
          <w:tcPr>
            <w:tcW w:w="407" w:type="pct"/>
          </w:tcPr>
          <w:p w:rsidR="00153DCA" w:rsidRPr="002976B9" w:rsidRDefault="00153DCA" w:rsidP="009E2D81">
            <w:pPr>
              <w:spacing w:line="240" w:lineRule="auto"/>
              <w:jc w:val="center"/>
              <w:rPr>
                <w:b/>
                <w:bCs/>
              </w:rPr>
            </w:pPr>
            <w:r w:rsidRPr="002976B9">
              <w:rPr>
                <w:b/>
                <w:bCs/>
              </w:rPr>
              <w:t>4</w:t>
            </w:r>
          </w:p>
        </w:tc>
        <w:tc>
          <w:tcPr>
            <w:tcW w:w="418" w:type="pct"/>
          </w:tcPr>
          <w:p w:rsidR="00153DCA" w:rsidRPr="002976B9" w:rsidRDefault="00153DCA" w:rsidP="009E2D81">
            <w:pPr>
              <w:spacing w:line="240" w:lineRule="auto"/>
              <w:jc w:val="center"/>
              <w:rPr>
                <w:b/>
                <w:bCs/>
              </w:rPr>
            </w:pPr>
            <w:r w:rsidRPr="002976B9">
              <w:rPr>
                <w:b/>
                <w:bCs/>
              </w:rPr>
              <w:t>5</w:t>
            </w:r>
          </w:p>
        </w:tc>
      </w:tr>
      <w:tr w:rsidR="00153DCA" w:rsidRPr="002976B9" w:rsidTr="00C558B4">
        <w:tc>
          <w:tcPr>
            <w:tcW w:w="3538" w:type="pct"/>
            <w:gridSpan w:val="2"/>
          </w:tcPr>
          <w:p w:rsidR="00153DCA" w:rsidRPr="002976B9" w:rsidRDefault="00153DCA" w:rsidP="009E2D81">
            <w:pPr>
              <w:spacing w:line="240" w:lineRule="auto"/>
              <w:rPr>
                <w:i/>
              </w:rPr>
            </w:pPr>
            <w:r w:rsidRPr="002976B9">
              <w:rPr>
                <w:b/>
                <w:bCs/>
              </w:rPr>
              <w:t>Раздел 1. Выполнение работ по рабочей профессии 13321 Лаборант химического анализа</w:t>
            </w:r>
          </w:p>
        </w:tc>
        <w:tc>
          <w:tcPr>
            <w:tcW w:w="637" w:type="pct"/>
          </w:tcPr>
          <w:p w:rsidR="00153DCA" w:rsidRPr="002976B9" w:rsidRDefault="00153DCA" w:rsidP="009E2D81">
            <w:pPr>
              <w:suppressAutoHyphens/>
              <w:spacing w:line="240" w:lineRule="auto"/>
              <w:jc w:val="center"/>
              <w:rPr>
                <w:i/>
              </w:rPr>
            </w:pPr>
            <w:r w:rsidRPr="002976B9">
              <w:rPr>
                <w:b/>
                <w:i/>
              </w:rPr>
              <w:t>108 /90</w:t>
            </w:r>
          </w:p>
        </w:tc>
        <w:tc>
          <w:tcPr>
            <w:tcW w:w="407" w:type="pct"/>
          </w:tcPr>
          <w:p w:rsidR="00153DCA" w:rsidRPr="002976B9" w:rsidRDefault="00153DCA" w:rsidP="009E2D81">
            <w:pPr>
              <w:suppressAutoHyphens/>
              <w:spacing w:line="240" w:lineRule="auto"/>
              <w:rPr>
                <w:i/>
              </w:rPr>
            </w:pPr>
          </w:p>
        </w:tc>
        <w:tc>
          <w:tcPr>
            <w:tcW w:w="418" w:type="pct"/>
          </w:tcPr>
          <w:p w:rsidR="00153DCA" w:rsidRPr="002976B9" w:rsidRDefault="00153DCA" w:rsidP="009E2D81">
            <w:pPr>
              <w:suppressAutoHyphens/>
              <w:spacing w:line="240" w:lineRule="auto"/>
              <w:rPr>
                <w:i/>
              </w:rPr>
            </w:pPr>
          </w:p>
        </w:tc>
      </w:tr>
      <w:tr w:rsidR="00153DCA" w:rsidRPr="002976B9" w:rsidTr="00C558B4">
        <w:trPr>
          <w:trHeight w:val="223"/>
        </w:trPr>
        <w:tc>
          <w:tcPr>
            <w:tcW w:w="3538" w:type="pct"/>
            <w:gridSpan w:val="2"/>
          </w:tcPr>
          <w:p w:rsidR="00153DCA" w:rsidRPr="002976B9" w:rsidRDefault="00153DCA" w:rsidP="009E2D81">
            <w:pPr>
              <w:spacing w:line="240" w:lineRule="auto"/>
              <w:rPr>
                <w:i/>
              </w:rPr>
            </w:pPr>
            <w:r w:rsidRPr="002976B9">
              <w:rPr>
                <w:b/>
                <w:bCs/>
              </w:rPr>
              <w:t>МДК 06.01. Выполнение работ по рабочей профессии 13321 Лаборант химического анализа</w:t>
            </w:r>
            <w:r w:rsidRPr="002976B9">
              <w:rPr>
                <w:bCs/>
                <w:i/>
              </w:rPr>
              <w:t xml:space="preserve"> </w:t>
            </w:r>
          </w:p>
        </w:tc>
        <w:tc>
          <w:tcPr>
            <w:tcW w:w="637" w:type="pct"/>
          </w:tcPr>
          <w:p w:rsidR="00153DCA" w:rsidRPr="002976B9" w:rsidRDefault="00153DCA" w:rsidP="009E2D81">
            <w:pPr>
              <w:suppressAutoHyphens/>
              <w:spacing w:line="240" w:lineRule="auto"/>
              <w:jc w:val="center"/>
              <w:rPr>
                <w:b/>
                <w:i/>
              </w:rPr>
            </w:pPr>
            <w:r w:rsidRPr="002976B9">
              <w:rPr>
                <w:b/>
                <w:i/>
              </w:rPr>
              <w:t>36/18</w:t>
            </w:r>
          </w:p>
        </w:tc>
        <w:tc>
          <w:tcPr>
            <w:tcW w:w="407" w:type="pct"/>
          </w:tcPr>
          <w:p w:rsidR="00153DCA" w:rsidRPr="002976B9" w:rsidRDefault="00153DCA" w:rsidP="009E2D81">
            <w:pPr>
              <w:suppressAutoHyphens/>
              <w:spacing w:line="240" w:lineRule="auto"/>
              <w:rPr>
                <w:i/>
              </w:rPr>
            </w:pPr>
          </w:p>
        </w:tc>
        <w:tc>
          <w:tcPr>
            <w:tcW w:w="418" w:type="pct"/>
          </w:tcPr>
          <w:p w:rsidR="00153DCA" w:rsidRPr="002976B9" w:rsidRDefault="00153DCA" w:rsidP="009E2D81">
            <w:pPr>
              <w:suppressAutoHyphens/>
              <w:spacing w:line="240" w:lineRule="auto"/>
              <w:rPr>
                <w:i/>
              </w:rPr>
            </w:pPr>
          </w:p>
        </w:tc>
      </w:tr>
      <w:tr w:rsidR="00153DCA" w:rsidRPr="002976B9" w:rsidTr="00C558B4">
        <w:tc>
          <w:tcPr>
            <w:tcW w:w="852" w:type="pct"/>
            <w:vMerge w:val="restart"/>
          </w:tcPr>
          <w:p w:rsidR="00153DCA" w:rsidRPr="002976B9" w:rsidRDefault="00153DCA" w:rsidP="009E2D81">
            <w:pPr>
              <w:spacing w:line="240" w:lineRule="auto"/>
              <w:rPr>
                <w:b/>
                <w:bCs/>
              </w:rPr>
            </w:pPr>
            <w:r w:rsidRPr="002976B9">
              <w:rPr>
                <w:b/>
                <w:bCs/>
              </w:rPr>
              <w:t>Тема 1.1. Виды работ</w:t>
            </w:r>
          </w:p>
          <w:p w:rsidR="00153DCA" w:rsidRPr="002976B9" w:rsidRDefault="00153DCA" w:rsidP="009E2D81">
            <w:pPr>
              <w:spacing w:line="240" w:lineRule="auto"/>
              <w:rPr>
                <w:b/>
                <w:bCs/>
              </w:rPr>
            </w:pPr>
          </w:p>
          <w:p w:rsidR="00153DCA" w:rsidRPr="002976B9" w:rsidRDefault="00153DCA" w:rsidP="009E2D81">
            <w:pPr>
              <w:spacing w:line="240" w:lineRule="auto"/>
              <w:rPr>
                <w:b/>
                <w:bCs/>
              </w:rPr>
            </w:pPr>
          </w:p>
        </w:tc>
        <w:tc>
          <w:tcPr>
            <w:tcW w:w="2686" w:type="pct"/>
          </w:tcPr>
          <w:p w:rsidR="00153DCA" w:rsidRPr="002976B9" w:rsidRDefault="00153DCA" w:rsidP="009E2D81">
            <w:pPr>
              <w:spacing w:line="240" w:lineRule="auto"/>
              <w:rPr>
                <w:b/>
              </w:rPr>
            </w:pPr>
            <w:r w:rsidRPr="002976B9">
              <w:rPr>
                <w:b/>
                <w:bCs/>
              </w:rPr>
              <w:t xml:space="preserve">Содержание </w:t>
            </w:r>
          </w:p>
        </w:tc>
        <w:tc>
          <w:tcPr>
            <w:tcW w:w="637" w:type="pct"/>
          </w:tcPr>
          <w:p w:rsidR="00153DCA" w:rsidRPr="002976B9" w:rsidRDefault="00153DCA" w:rsidP="009E2D81">
            <w:pPr>
              <w:suppressAutoHyphens/>
              <w:spacing w:line="240" w:lineRule="auto"/>
              <w:ind w:hanging="102"/>
              <w:jc w:val="center"/>
              <w:rPr>
                <w:b/>
                <w:i/>
              </w:rPr>
            </w:pPr>
            <w:r w:rsidRPr="002976B9">
              <w:rPr>
                <w:b/>
                <w:i/>
              </w:rPr>
              <w:t>14</w:t>
            </w:r>
          </w:p>
        </w:tc>
        <w:tc>
          <w:tcPr>
            <w:tcW w:w="407" w:type="pct"/>
          </w:tcPr>
          <w:p w:rsidR="00153DCA" w:rsidRPr="002976B9" w:rsidRDefault="00153DCA" w:rsidP="009E2D81">
            <w:pPr>
              <w:suppressAutoHyphens/>
              <w:spacing w:line="240" w:lineRule="auto"/>
              <w:rPr>
                <w:i/>
                <w:iCs/>
              </w:rPr>
            </w:pPr>
          </w:p>
        </w:tc>
        <w:tc>
          <w:tcPr>
            <w:tcW w:w="418" w:type="pct"/>
          </w:tcPr>
          <w:p w:rsidR="00153DCA" w:rsidRPr="002976B9" w:rsidRDefault="00153DCA" w:rsidP="009E2D81">
            <w:pPr>
              <w:suppressAutoHyphens/>
              <w:spacing w:line="240" w:lineRule="auto"/>
              <w:rPr>
                <w:i/>
                <w:iCs/>
              </w:rPr>
            </w:pPr>
          </w:p>
        </w:tc>
      </w:tr>
      <w:tr w:rsidR="006D4E19" w:rsidRPr="002976B9" w:rsidTr="00C558B4">
        <w:tc>
          <w:tcPr>
            <w:tcW w:w="852" w:type="pct"/>
            <w:vMerge/>
          </w:tcPr>
          <w:p w:rsidR="006D4E19" w:rsidRPr="002976B9" w:rsidRDefault="006D4E19" w:rsidP="009E2D81">
            <w:pPr>
              <w:spacing w:line="240" w:lineRule="auto"/>
              <w:rPr>
                <w:b/>
                <w:bCs/>
              </w:rPr>
            </w:pPr>
          </w:p>
        </w:tc>
        <w:tc>
          <w:tcPr>
            <w:tcW w:w="2686" w:type="pct"/>
          </w:tcPr>
          <w:p w:rsidR="006D4E19" w:rsidRPr="002976B9" w:rsidRDefault="006D4E19" w:rsidP="009E2D81">
            <w:pPr>
              <w:spacing w:line="240" w:lineRule="auto"/>
              <w:rPr>
                <w:bCs/>
              </w:rPr>
            </w:pPr>
            <w:r w:rsidRPr="002976B9">
              <w:rPr>
                <w:b/>
                <w:bCs/>
              </w:rPr>
              <w:t>1.</w:t>
            </w:r>
            <w:r w:rsidRPr="002976B9">
              <w:rPr>
                <w:bCs/>
              </w:rPr>
              <w:t xml:space="preserve"> Виды выполняемых работ Техника безопасности  при  работе в лаборатории. </w:t>
            </w:r>
          </w:p>
        </w:tc>
        <w:tc>
          <w:tcPr>
            <w:tcW w:w="637" w:type="pct"/>
            <w:vMerge w:val="restart"/>
            <w:vAlign w:val="center"/>
          </w:tcPr>
          <w:p w:rsidR="006D4E19" w:rsidRPr="002976B9" w:rsidRDefault="006D4E19" w:rsidP="009E2D81">
            <w:pPr>
              <w:suppressAutoHyphens/>
              <w:spacing w:line="240" w:lineRule="auto"/>
              <w:jc w:val="center"/>
            </w:pPr>
            <w:r w:rsidRPr="002976B9">
              <w:t>6</w:t>
            </w:r>
          </w:p>
        </w:tc>
        <w:tc>
          <w:tcPr>
            <w:tcW w:w="407" w:type="pct"/>
            <w:vMerge w:val="restart"/>
          </w:tcPr>
          <w:p w:rsidR="006D4E19" w:rsidRPr="002976B9" w:rsidRDefault="006D4E19" w:rsidP="00C558B4">
            <w:pPr>
              <w:spacing w:line="240" w:lineRule="auto"/>
              <w:ind w:firstLine="19"/>
              <w:jc w:val="center"/>
              <w:rPr>
                <w:bCs/>
              </w:rPr>
            </w:pPr>
            <w:r w:rsidRPr="002976B9">
              <w:rPr>
                <w:bCs/>
              </w:rPr>
              <w:t>ПК 6.1</w:t>
            </w:r>
          </w:p>
          <w:p w:rsidR="006D4E19" w:rsidRPr="00B23F9D" w:rsidRDefault="006D4E19" w:rsidP="00C558B4">
            <w:pPr>
              <w:spacing w:line="240" w:lineRule="auto"/>
              <w:ind w:firstLine="0"/>
              <w:rPr>
                <w:b/>
                <w:bCs/>
              </w:rPr>
            </w:pPr>
            <w:r w:rsidRPr="00B23F9D">
              <w:rPr>
                <w:b/>
                <w:bCs/>
              </w:rPr>
              <w:t>ОК 01</w:t>
            </w: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ind w:firstLine="0"/>
              <w:rPr>
                <w:b/>
                <w:bCs/>
              </w:rPr>
            </w:pPr>
          </w:p>
          <w:p w:rsidR="006D4E19" w:rsidRPr="00B23F9D" w:rsidRDefault="006D4E19" w:rsidP="00C558B4">
            <w:pPr>
              <w:spacing w:line="240" w:lineRule="auto"/>
              <w:ind w:firstLine="0"/>
              <w:rPr>
                <w:b/>
                <w:bCs/>
              </w:rPr>
            </w:pPr>
            <w:r w:rsidRPr="00B23F9D">
              <w:rPr>
                <w:b/>
                <w:bCs/>
              </w:rPr>
              <w:t>ОК 02</w:t>
            </w: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ind w:firstLine="0"/>
              <w:rPr>
                <w:b/>
                <w:bCs/>
              </w:rPr>
            </w:pPr>
            <w:r w:rsidRPr="00B23F9D">
              <w:rPr>
                <w:b/>
                <w:bCs/>
              </w:rPr>
              <w:t>К 03</w:t>
            </w: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ind w:firstLine="0"/>
              <w:rPr>
                <w:b/>
                <w:bCs/>
              </w:rPr>
            </w:pPr>
            <w:r w:rsidRPr="00B23F9D">
              <w:rPr>
                <w:b/>
                <w:bCs/>
              </w:rPr>
              <w:t>ОК 05</w:t>
            </w: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2976B9" w:rsidRDefault="006D4E19" w:rsidP="00C558B4">
            <w:pPr>
              <w:spacing w:line="240" w:lineRule="auto"/>
              <w:rPr>
                <w:b/>
              </w:rPr>
            </w:pPr>
          </w:p>
        </w:tc>
        <w:tc>
          <w:tcPr>
            <w:tcW w:w="418" w:type="pct"/>
            <w:vMerge w:val="restart"/>
          </w:tcPr>
          <w:p w:rsidR="006D4E19" w:rsidRPr="002976B9" w:rsidRDefault="006D4E19" w:rsidP="00C558B4">
            <w:pPr>
              <w:spacing w:line="240" w:lineRule="auto"/>
              <w:ind w:firstLine="19"/>
              <w:rPr>
                <w:bCs/>
              </w:rPr>
            </w:pPr>
            <w:r w:rsidRPr="002976B9">
              <w:rPr>
                <w:bCs/>
              </w:rPr>
              <w:lastRenderedPageBreak/>
              <w:t>Н 1</w:t>
            </w:r>
          </w:p>
          <w:p w:rsidR="006D4E19" w:rsidRPr="002976B9" w:rsidRDefault="006D4E19" w:rsidP="00C558B4">
            <w:pPr>
              <w:spacing w:line="240" w:lineRule="auto"/>
              <w:ind w:firstLine="19"/>
              <w:rPr>
                <w:bCs/>
              </w:rPr>
            </w:pPr>
            <w:r w:rsidRPr="002976B9">
              <w:rPr>
                <w:bCs/>
              </w:rPr>
              <w:t>У 1-</w:t>
            </w:r>
            <w:r>
              <w:rPr>
                <w:bCs/>
              </w:rPr>
              <w:t>06.01</w:t>
            </w:r>
          </w:p>
          <w:p w:rsidR="006D4E19" w:rsidRDefault="006D4E19" w:rsidP="00C558B4">
            <w:pPr>
              <w:spacing w:line="240" w:lineRule="auto"/>
              <w:ind w:firstLine="19"/>
              <w:rPr>
                <w:bCs/>
              </w:rPr>
            </w:pPr>
            <w:r>
              <w:rPr>
                <w:bCs/>
              </w:rPr>
              <w:t>З 1 06.01</w:t>
            </w:r>
          </w:p>
          <w:p w:rsidR="006D4E19" w:rsidRPr="00B23F9D" w:rsidRDefault="006D4E19" w:rsidP="00C558B4">
            <w:pPr>
              <w:spacing w:line="240" w:lineRule="auto"/>
              <w:ind w:firstLine="19"/>
              <w:rPr>
                <w:bCs/>
                <w:iCs/>
              </w:rPr>
            </w:pPr>
            <w:r w:rsidRPr="00B23F9D">
              <w:rPr>
                <w:bCs/>
                <w:iCs/>
              </w:rPr>
              <w:t>Зо 01.01</w:t>
            </w:r>
          </w:p>
          <w:p w:rsidR="006D4E19" w:rsidRPr="00B23F9D" w:rsidRDefault="006D4E19" w:rsidP="00C558B4">
            <w:pPr>
              <w:suppressAutoHyphens/>
              <w:spacing w:line="240" w:lineRule="auto"/>
              <w:ind w:firstLine="0"/>
              <w:rPr>
                <w:bCs/>
                <w:iCs/>
              </w:rPr>
            </w:pPr>
            <w:r w:rsidRPr="00B23F9D">
              <w:rPr>
                <w:bCs/>
                <w:iCs/>
              </w:rPr>
              <w:t>Зо 01.02</w:t>
            </w:r>
          </w:p>
          <w:p w:rsidR="006D4E19" w:rsidRPr="00B23F9D" w:rsidRDefault="006D4E19" w:rsidP="00C558B4">
            <w:pPr>
              <w:suppressAutoHyphens/>
              <w:spacing w:line="240" w:lineRule="auto"/>
              <w:ind w:firstLine="0"/>
              <w:rPr>
                <w:bCs/>
                <w:iCs/>
              </w:rPr>
            </w:pPr>
            <w:r w:rsidRPr="00B23F9D">
              <w:rPr>
                <w:bCs/>
                <w:iCs/>
              </w:rPr>
              <w:t>Зо 01.03</w:t>
            </w:r>
          </w:p>
          <w:p w:rsidR="006D4E19" w:rsidRPr="00B23F9D" w:rsidRDefault="006D4E19" w:rsidP="00C558B4">
            <w:pPr>
              <w:suppressAutoHyphens/>
              <w:spacing w:line="240" w:lineRule="auto"/>
              <w:ind w:firstLine="0"/>
              <w:rPr>
                <w:bCs/>
                <w:iCs/>
              </w:rPr>
            </w:pPr>
            <w:r w:rsidRPr="00B23F9D">
              <w:rPr>
                <w:bCs/>
                <w:iCs/>
              </w:rPr>
              <w:t>Зо 01.04</w:t>
            </w:r>
          </w:p>
          <w:p w:rsidR="006D4E19" w:rsidRPr="00B23F9D" w:rsidRDefault="006D4E19" w:rsidP="00C558B4">
            <w:pPr>
              <w:suppressAutoHyphens/>
              <w:spacing w:line="240" w:lineRule="auto"/>
              <w:ind w:firstLine="0"/>
              <w:rPr>
                <w:bCs/>
                <w:iCs/>
              </w:rPr>
            </w:pPr>
            <w:r w:rsidRPr="00B23F9D">
              <w:rPr>
                <w:bCs/>
                <w:iCs/>
              </w:rPr>
              <w:t>Зо 01.05</w:t>
            </w:r>
          </w:p>
          <w:p w:rsidR="006D4E19" w:rsidRPr="00B23F9D" w:rsidRDefault="006D4E19" w:rsidP="00C558B4">
            <w:pPr>
              <w:suppressAutoHyphens/>
              <w:spacing w:line="240" w:lineRule="auto"/>
              <w:ind w:firstLine="0"/>
              <w:rPr>
                <w:bCs/>
                <w:iCs/>
              </w:rPr>
            </w:pPr>
            <w:r w:rsidRPr="00B23F9D">
              <w:rPr>
                <w:bCs/>
                <w:iCs/>
              </w:rPr>
              <w:t>Зо 01.06</w:t>
            </w:r>
          </w:p>
          <w:p w:rsidR="006D4E19" w:rsidRPr="00B23F9D" w:rsidRDefault="006D4E19" w:rsidP="00C558B4">
            <w:pPr>
              <w:suppressAutoHyphens/>
              <w:spacing w:line="240" w:lineRule="auto"/>
              <w:ind w:firstLine="0"/>
              <w:rPr>
                <w:bCs/>
                <w:iCs/>
              </w:rPr>
            </w:pPr>
            <w:r w:rsidRPr="00B23F9D">
              <w:rPr>
                <w:bCs/>
                <w:iCs/>
              </w:rPr>
              <w:t>Уо 01.01</w:t>
            </w:r>
          </w:p>
          <w:p w:rsidR="006D4E19" w:rsidRPr="00B23F9D" w:rsidRDefault="006D4E19" w:rsidP="00C558B4">
            <w:pPr>
              <w:suppressAutoHyphens/>
              <w:spacing w:line="240" w:lineRule="auto"/>
              <w:ind w:firstLine="0"/>
              <w:rPr>
                <w:bCs/>
                <w:iCs/>
              </w:rPr>
            </w:pPr>
            <w:r w:rsidRPr="00B23F9D">
              <w:rPr>
                <w:bCs/>
                <w:iCs/>
              </w:rPr>
              <w:t>Уо 01.02</w:t>
            </w:r>
          </w:p>
          <w:p w:rsidR="006D4E19" w:rsidRPr="00B23F9D" w:rsidRDefault="006D4E19" w:rsidP="00C558B4">
            <w:pPr>
              <w:suppressAutoHyphens/>
              <w:spacing w:line="240" w:lineRule="auto"/>
              <w:ind w:firstLine="0"/>
              <w:rPr>
                <w:bCs/>
                <w:iCs/>
              </w:rPr>
            </w:pPr>
            <w:r w:rsidRPr="00B23F9D">
              <w:rPr>
                <w:bCs/>
                <w:iCs/>
              </w:rPr>
              <w:t>Уо 01.03</w:t>
            </w:r>
          </w:p>
          <w:p w:rsidR="006D4E19" w:rsidRDefault="006D4E19" w:rsidP="00C558B4">
            <w:pPr>
              <w:suppressAutoHyphens/>
              <w:spacing w:line="240" w:lineRule="auto"/>
              <w:ind w:firstLine="0"/>
              <w:rPr>
                <w:bCs/>
                <w:iCs/>
              </w:rPr>
            </w:pPr>
            <w:r>
              <w:rPr>
                <w:bCs/>
                <w:iCs/>
              </w:rPr>
              <w:t>Уо 01.04</w:t>
            </w:r>
          </w:p>
          <w:p w:rsidR="006D4E19" w:rsidRPr="00B23F9D" w:rsidRDefault="006D4E19" w:rsidP="00C558B4">
            <w:pPr>
              <w:suppressAutoHyphens/>
              <w:spacing w:line="240" w:lineRule="auto"/>
              <w:ind w:firstLine="0"/>
              <w:rPr>
                <w:bCs/>
                <w:iCs/>
              </w:rPr>
            </w:pPr>
            <w:r w:rsidRPr="00B23F9D">
              <w:rPr>
                <w:bCs/>
                <w:iCs/>
              </w:rPr>
              <w:t>Уо 01.05</w:t>
            </w:r>
          </w:p>
          <w:p w:rsidR="006D4E19" w:rsidRPr="00B23F9D" w:rsidRDefault="006D4E19" w:rsidP="00C558B4">
            <w:pPr>
              <w:suppressAutoHyphens/>
              <w:spacing w:line="240" w:lineRule="auto"/>
              <w:ind w:firstLine="0"/>
              <w:rPr>
                <w:bCs/>
                <w:iCs/>
              </w:rPr>
            </w:pPr>
            <w:r w:rsidRPr="00B23F9D">
              <w:rPr>
                <w:bCs/>
                <w:iCs/>
              </w:rPr>
              <w:t>Уо 01.06</w:t>
            </w:r>
          </w:p>
          <w:p w:rsidR="006D4E19" w:rsidRPr="00B23F9D" w:rsidRDefault="006D4E19" w:rsidP="00C558B4">
            <w:pPr>
              <w:suppressAutoHyphens/>
              <w:spacing w:line="240" w:lineRule="auto"/>
              <w:ind w:firstLine="0"/>
              <w:rPr>
                <w:bCs/>
                <w:iCs/>
              </w:rPr>
            </w:pPr>
            <w:r w:rsidRPr="00B23F9D">
              <w:rPr>
                <w:bCs/>
                <w:iCs/>
              </w:rPr>
              <w:t>Уо 01.07</w:t>
            </w:r>
          </w:p>
          <w:p w:rsidR="006D4E19" w:rsidRPr="00B23F9D" w:rsidRDefault="006D4E19" w:rsidP="00C558B4">
            <w:pPr>
              <w:suppressAutoHyphens/>
              <w:spacing w:line="240" w:lineRule="auto"/>
              <w:ind w:firstLine="0"/>
              <w:rPr>
                <w:bCs/>
                <w:iCs/>
              </w:rPr>
            </w:pPr>
            <w:r w:rsidRPr="00B23F9D">
              <w:rPr>
                <w:bCs/>
                <w:iCs/>
              </w:rPr>
              <w:t>Уо 01.08</w:t>
            </w:r>
          </w:p>
          <w:p w:rsidR="006D4E19" w:rsidRPr="006D4E19" w:rsidRDefault="006D4E19" w:rsidP="00C558B4">
            <w:pPr>
              <w:suppressAutoHyphens/>
              <w:spacing w:line="240" w:lineRule="auto"/>
              <w:ind w:firstLine="0"/>
              <w:rPr>
                <w:bCs/>
                <w:iCs/>
              </w:rPr>
            </w:pPr>
            <w:r w:rsidRPr="00B23F9D">
              <w:rPr>
                <w:bCs/>
                <w:iCs/>
              </w:rPr>
              <w:t>Уо 01.09</w:t>
            </w:r>
          </w:p>
          <w:p w:rsidR="006D4E19" w:rsidRPr="00B23F9D" w:rsidRDefault="006D4E19" w:rsidP="00C558B4">
            <w:pPr>
              <w:suppressAutoHyphens/>
              <w:spacing w:line="240" w:lineRule="auto"/>
              <w:ind w:firstLine="0"/>
              <w:rPr>
                <w:bCs/>
                <w:iCs/>
              </w:rPr>
            </w:pPr>
            <w:r w:rsidRPr="00B23F9D">
              <w:rPr>
                <w:bCs/>
                <w:iCs/>
              </w:rPr>
              <w:t>Зо 02.01</w:t>
            </w:r>
          </w:p>
          <w:p w:rsidR="006D4E19" w:rsidRPr="00B23F9D" w:rsidRDefault="006D4E19" w:rsidP="00C558B4">
            <w:pPr>
              <w:suppressAutoHyphens/>
              <w:spacing w:line="240" w:lineRule="auto"/>
              <w:ind w:firstLine="0"/>
              <w:rPr>
                <w:bCs/>
                <w:iCs/>
              </w:rPr>
            </w:pPr>
            <w:r w:rsidRPr="00B23F9D">
              <w:rPr>
                <w:bCs/>
                <w:iCs/>
              </w:rPr>
              <w:t>Зо 02.02</w:t>
            </w:r>
          </w:p>
          <w:p w:rsidR="006D4E19" w:rsidRPr="00B23F9D" w:rsidRDefault="006D4E19" w:rsidP="00C558B4">
            <w:pPr>
              <w:suppressAutoHyphens/>
              <w:spacing w:line="240" w:lineRule="auto"/>
              <w:ind w:firstLine="0"/>
              <w:rPr>
                <w:bCs/>
                <w:iCs/>
              </w:rPr>
            </w:pPr>
            <w:r w:rsidRPr="00B23F9D">
              <w:rPr>
                <w:bCs/>
                <w:iCs/>
              </w:rPr>
              <w:t>Зо 02.03</w:t>
            </w:r>
          </w:p>
          <w:p w:rsidR="006D4E19" w:rsidRPr="00B23F9D" w:rsidRDefault="006D4E19" w:rsidP="00C558B4">
            <w:pPr>
              <w:suppressAutoHyphens/>
              <w:spacing w:line="240" w:lineRule="auto"/>
              <w:ind w:firstLine="0"/>
              <w:rPr>
                <w:bCs/>
                <w:iCs/>
              </w:rPr>
            </w:pPr>
            <w:r w:rsidRPr="00B23F9D">
              <w:rPr>
                <w:bCs/>
                <w:iCs/>
              </w:rPr>
              <w:t>Зо 02.04</w:t>
            </w:r>
          </w:p>
          <w:p w:rsidR="006D4E19" w:rsidRPr="00B23F9D" w:rsidRDefault="006D4E19" w:rsidP="00C558B4">
            <w:pPr>
              <w:suppressAutoHyphens/>
              <w:spacing w:line="240" w:lineRule="auto"/>
              <w:ind w:firstLine="0"/>
              <w:rPr>
                <w:bCs/>
                <w:iCs/>
              </w:rPr>
            </w:pPr>
            <w:r w:rsidRPr="00B23F9D">
              <w:rPr>
                <w:bCs/>
                <w:iCs/>
              </w:rPr>
              <w:t>Уо 02.01</w:t>
            </w:r>
          </w:p>
          <w:p w:rsidR="006D4E19" w:rsidRPr="00B23F9D" w:rsidRDefault="006D4E19" w:rsidP="00C558B4">
            <w:pPr>
              <w:suppressAutoHyphens/>
              <w:spacing w:line="240" w:lineRule="auto"/>
              <w:ind w:firstLine="0"/>
              <w:rPr>
                <w:bCs/>
                <w:iCs/>
              </w:rPr>
            </w:pPr>
            <w:r w:rsidRPr="00B23F9D">
              <w:rPr>
                <w:bCs/>
                <w:iCs/>
              </w:rPr>
              <w:lastRenderedPageBreak/>
              <w:t>Уо 02.02</w:t>
            </w:r>
          </w:p>
          <w:p w:rsidR="006D4E19" w:rsidRPr="00B23F9D" w:rsidRDefault="006D4E19" w:rsidP="00C558B4">
            <w:pPr>
              <w:suppressAutoHyphens/>
              <w:spacing w:line="240" w:lineRule="auto"/>
              <w:ind w:firstLine="0"/>
              <w:rPr>
                <w:bCs/>
                <w:iCs/>
              </w:rPr>
            </w:pPr>
            <w:r w:rsidRPr="00B23F9D">
              <w:rPr>
                <w:bCs/>
                <w:iCs/>
              </w:rPr>
              <w:t>Уо 02.03</w:t>
            </w:r>
          </w:p>
          <w:p w:rsidR="006D4E19" w:rsidRPr="00B23F9D" w:rsidRDefault="006D4E19" w:rsidP="00C558B4">
            <w:pPr>
              <w:suppressAutoHyphens/>
              <w:spacing w:line="240" w:lineRule="auto"/>
              <w:ind w:firstLine="0"/>
              <w:rPr>
                <w:bCs/>
                <w:iCs/>
              </w:rPr>
            </w:pPr>
            <w:r w:rsidRPr="00B23F9D">
              <w:rPr>
                <w:bCs/>
                <w:iCs/>
              </w:rPr>
              <w:t>Уо 02.04</w:t>
            </w:r>
          </w:p>
          <w:p w:rsidR="006D4E19" w:rsidRPr="00B23F9D" w:rsidRDefault="006D4E19" w:rsidP="00C558B4">
            <w:pPr>
              <w:suppressAutoHyphens/>
              <w:spacing w:line="240" w:lineRule="auto"/>
              <w:ind w:firstLine="0"/>
              <w:rPr>
                <w:bCs/>
                <w:iCs/>
              </w:rPr>
            </w:pPr>
            <w:r w:rsidRPr="00B23F9D">
              <w:rPr>
                <w:bCs/>
                <w:iCs/>
              </w:rPr>
              <w:t>Уо 02.05</w:t>
            </w:r>
          </w:p>
          <w:p w:rsidR="006D4E19" w:rsidRPr="00B23F9D" w:rsidRDefault="006D4E19" w:rsidP="00C558B4">
            <w:pPr>
              <w:suppressAutoHyphens/>
              <w:spacing w:line="240" w:lineRule="auto"/>
              <w:ind w:firstLine="0"/>
              <w:rPr>
                <w:bCs/>
                <w:iCs/>
              </w:rPr>
            </w:pPr>
            <w:r w:rsidRPr="00B23F9D">
              <w:rPr>
                <w:bCs/>
                <w:iCs/>
              </w:rPr>
              <w:t>Уо 02.06</w:t>
            </w:r>
          </w:p>
          <w:p w:rsidR="006D4E19" w:rsidRPr="00B23F9D" w:rsidRDefault="006D4E19" w:rsidP="00C558B4">
            <w:pPr>
              <w:suppressAutoHyphens/>
              <w:spacing w:line="240" w:lineRule="auto"/>
              <w:ind w:firstLine="0"/>
              <w:rPr>
                <w:bCs/>
                <w:iCs/>
              </w:rPr>
            </w:pPr>
            <w:r w:rsidRPr="00B23F9D">
              <w:rPr>
                <w:bCs/>
                <w:iCs/>
              </w:rPr>
              <w:t>Уо 02.08</w:t>
            </w:r>
          </w:p>
          <w:p w:rsidR="006D4E19" w:rsidRPr="00B23F9D" w:rsidRDefault="006D4E19" w:rsidP="00C558B4">
            <w:pPr>
              <w:suppressAutoHyphens/>
              <w:spacing w:line="240" w:lineRule="auto"/>
              <w:ind w:firstLine="0"/>
              <w:rPr>
                <w:bCs/>
                <w:iCs/>
              </w:rPr>
            </w:pPr>
            <w:r w:rsidRPr="00B23F9D">
              <w:rPr>
                <w:bCs/>
                <w:iCs/>
              </w:rPr>
              <w:t>Зо 03.01</w:t>
            </w:r>
          </w:p>
          <w:p w:rsidR="006D4E19" w:rsidRPr="00B23F9D" w:rsidRDefault="006D4E19" w:rsidP="00C558B4">
            <w:pPr>
              <w:suppressAutoHyphens/>
              <w:spacing w:line="240" w:lineRule="auto"/>
              <w:ind w:firstLine="0"/>
              <w:rPr>
                <w:bCs/>
                <w:iCs/>
              </w:rPr>
            </w:pPr>
            <w:r w:rsidRPr="00B23F9D">
              <w:rPr>
                <w:bCs/>
                <w:iCs/>
              </w:rPr>
              <w:t>Зо 03.02</w:t>
            </w:r>
          </w:p>
          <w:p w:rsidR="006D4E19" w:rsidRPr="00B23F9D" w:rsidRDefault="006D4E19" w:rsidP="00C558B4">
            <w:pPr>
              <w:suppressAutoHyphens/>
              <w:spacing w:line="240" w:lineRule="auto"/>
              <w:ind w:firstLine="0"/>
              <w:rPr>
                <w:bCs/>
                <w:iCs/>
              </w:rPr>
            </w:pPr>
            <w:r w:rsidRPr="00B23F9D">
              <w:rPr>
                <w:bCs/>
                <w:iCs/>
              </w:rPr>
              <w:t>Зо 03.03</w:t>
            </w:r>
          </w:p>
          <w:p w:rsidR="006D4E19" w:rsidRPr="00B23F9D" w:rsidRDefault="006D4E19" w:rsidP="00C558B4">
            <w:pPr>
              <w:suppressAutoHyphens/>
              <w:spacing w:line="240" w:lineRule="auto"/>
              <w:ind w:firstLine="0"/>
              <w:rPr>
                <w:bCs/>
                <w:iCs/>
              </w:rPr>
            </w:pPr>
            <w:r w:rsidRPr="00B23F9D">
              <w:rPr>
                <w:bCs/>
                <w:iCs/>
              </w:rPr>
              <w:t xml:space="preserve">Уо 03.01 </w:t>
            </w:r>
          </w:p>
          <w:p w:rsidR="006D4E19" w:rsidRPr="00B23F9D" w:rsidRDefault="006D4E19" w:rsidP="00C558B4">
            <w:pPr>
              <w:suppressAutoHyphens/>
              <w:spacing w:line="240" w:lineRule="auto"/>
              <w:ind w:firstLine="0"/>
              <w:rPr>
                <w:bCs/>
                <w:iCs/>
              </w:rPr>
            </w:pPr>
            <w:r w:rsidRPr="00B23F9D">
              <w:rPr>
                <w:bCs/>
                <w:iCs/>
              </w:rPr>
              <w:t>Уо 03.02</w:t>
            </w:r>
          </w:p>
          <w:p w:rsidR="006D4E19" w:rsidRPr="006D4E19" w:rsidRDefault="006D4E19" w:rsidP="00C558B4">
            <w:pPr>
              <w:suppressAutoHyphens/>
              <w:spacing w:line="240" w:lineRule="auto"/>
              <w:ind w:firstLine="0"/>
              <w:rPr>
                <w:bCs/>
                <w:iCs/>
              </w:rPr>
            </w:pPr>
            <w:r>
              <w:rPr>
                <w:bCs/>
                <w:iCs/>
              </w:rPr>
              <w:t>Уо 03.03</w:t>
            </w:r>
          </w:p>
          <w:p w:rsidR="006D4E19" w:rsidRPr="00B23F9D" w:rsidRDefault="006D4E19" w:rsidP="00C558B4">
            <w:pPr>
              <w:suppressAutoHyphens/>
              <w:spacing w:line="240" w:lineRule="auto"/>
              <w:ind w:firstLine="0"/>
              <w:rPr>
                <w:bCs/>
                <w:iCs/>
              </w:rPr>
            </w:pPr>
            <w:r w:rsidRPr="00B23F9D">
              <w:rPr>
                <w:bCs/>
                <w:iCs/>
              </w:rPr>
              <w:t>Зо 05.01</w:t>
            </w:r>
          </w:p>
          <w:p w:rsidR="006D4E19" w:rsidRPr="00B23F9D" w:rsidRDefault="006D4E19" w:rsidP="00C558B4">
            <w:pPr>
              <w:suppressAutoHyphens/>
              <w:spacing w:line="240" w:lineRule="auto"/>
              <w:ind w:firstLine="0"/>
              <w:rPr>
                <w:bCs/>
                <w:iCs/>
              </w:rPr>
            </w:pPr>
            <w:r w:rsidRPr="00B23F9D">
              <w:rPr>
                <w:bCs/>
                <w:iCs/>
              </w:rPr>
              <w:t>Зо 05.02</w:t>
            </w:r>
          </w:p>
          <w:p w:rsidR="006D4E19" w:rsidRPr="002976B9" w:rsidRDefault="006D4E19" w:rsidP="00C558B4">
            <w:pPr>
              <w:suppressAutoHyphens/>
              <w:spacing w:line="240" w:lineRule="auto"/>
              <w:ind w:firstLine="0"/>
              <w:rPr>
                <w:bCs/>
              </w:rPr>
            </w:pPr>
            <w:r w:rsidRPr="00B23F9D">
              <w:rPr>
                <w:bCs/>
                <w:iCs/>
              </w:rPr>
              <w:t>Уо 05.01</w:t>
            </w:r>
          </w:p>
        </w:tc>
      </w:tr>
      <w:tr w:rsidR="00153DCA" w:rsidRPr="002976B9" w:rsidTr="00C558B4">
        <w:tc>
          <w:tcPr>
            <w:tcW w:w="852" w:type="pct"/>
            <w:vMerge/>
          </w:tcPr>
          <w:p w:rsidR="00153DCA" w:rsidRPr="002976B9" w:rsidRDefault="00153DCA" w:rsidP="009E2D81">
            <w:pPr>
              <w:spacing w:line="240" w:lineRule="auto"/>
              <w:rPr>
                <w:b/>
                <w:bCs/>
              </w:rPr>
            </w:pPr>
          </w:p>
        </w:tc>
        <w:tc>
          <w:tcPr>
            <w:tcW w:w="2686" w:type="pct"/>
          </w:tcPr>
          <w:p w:rsidR="00153DCA" w:rsidRPr="002976B9" w:rsidRDefault="00153DCA" w:rsidP="009E2D81">
            <w:pPr>
              <w:spacing w:line="240" w:lineRule="auto"/>
              <w:rPr>
                <w:b/>
                <w:bCs/>
              </w:rPr>
            </w:pPr>
            <w:r w:rsidRPr="002976B9">
              <w:rPr>
                <w:b/>
                <w:bCs/>
              </w:rPr>
              <w:t>2.</w:t>
            </w:r>
            <w:r w:rsidRPr="002976B9">
              <w:rPr>
                <w:bCs/>
              </w:rPr>
              <w:t xml:space="preserve"> Методы и правила организации рабочего места. Оборудование и подготовка рабочего места</w:t>
            </w:r>
          </w:p>
        </w:tc>
        <w:tc>
          <w:tcPr>
            <w:tcW w:w="637" w:type="pct"/>
            <w:vMerge/>
            <w:vAlign w:val="center"/>
          </w:tcPr>
          <w:p w:rsidR="00153DCA" w:rsidRPr="002976B9" w:rsidRDefault="00153DCA" w:rsidP="009E2D81">
            <w:pPr>
              <w:suppressAutoHyphens/>
              <w:spacing w:line="240" w:lineRule="auto"/>
              <w:jc w:val="center"/>
            </w:pPr>
          </w:p>
        </w:tc>
        <w:tc>
          <w:tcPr>
            <w:tcW w:w="407" w:type="pct"/>
            <w:vMerge/>
          </w:tcPr>
          <w:p w:rsidR="00153DCA" w:rsidRPr="002976B9" w:rsidRDefault="00153DCA" w:rsidP="00B17E9D">
            <w:pPr>
              <w:spacing w:line="240" w:lineRule="auto"/>
              <w:ind w:firstLine="19"/>
              <w:jc w:val="center"/>
              <w:rPr>
                <w:bCs/>
              </w:rPr>
            </w:pPr>
          </w:p>
        </w:tc>
        <w:tc>
          <w:tcPr>
            <w:tcW w:w="418" w:type="pct"/>
            <w:vMerge/>
          </w:tcPr>
          <w:p w:rsidR="00153DCA" w:rsidRPr="002976B9" w:rsidRDefault="00153DCA" w:rsidP="00B17E9D">
            <w:pPr>
              <w:spacing w:line="240" w:lineRule="auto"/>
              <w:ind w:firstLine="19"/>
              <w:rPr>
                <w:bCs/>
              </w:rPr>
            </w:pPr>
          </w:p>
        </w:tc>
      </w:tr>
      <w:tr w:rsidR="00153DCA" w:rsidRPr="002976B9" w:rsidTr="00C558B4">
        <w:tc>
          <w:tcPr>
            <w:tcW w:w="852" w:type="pct"/>
            <w:vMerge/>
          </w:tcPr>
          <w:p w:rsidR="00153DCA" w:rsidRPr="002976B9" w:rsidRDefault="00153DCA" w:rsidP="009E2D81">
            <w:pPr>
              <w:spacing w:line="240" w:lineRule="auto"/>
              <w:rPr>
                <w:b/>
                <w:bCs/>
              </w:rPr>
            </w:pPr>
          </w:p>
        </w:tc>
        <w:tc>
          <w:tcPr>
            <w:tcW w:w="2686" w:type="pct"/>
          </w:tcPr>
          <w:p w:rsidR="00153DCA" w:rsidRPr="002976B9" w:rsidRDefault="00153DCA" w:rsidP="009E2D81">
            <w:pPr>
              <w:spacing w:line="240" w:lineRule="auto"/>
              <w:rPr>
                <w:bCs/>
              </w:rPr>
            </w:pPr>
            <w:r w:rsidRPr="002976B9">
              <w:rPr>
                <w:b/>
                <w:bCs/>
              </w:rPr>
              <w:t>3.</w:t>
            </w:r>
            <w:r w:rsidRPr="002976B9">
              <w:rPr>
                <w:bCs/>
              </w:rPr>
              <w:t xml:space="preserve"> Технологические процессы производства. Технологическая схема</w:t>
            </w:r>
          </w:p>
        </w:tc>
        <w:tc>
          <w:tcPr>
            <w:tcW w:w="637" w:type="pct"/>
            <w:vMerge/>
            <w:vAlign w:val="center"/>
          </w:tcPr>
          <w:p w:rsidR="00153DCA" w:rsidRPr="002976B9" w:rsidRDefault="00153DCA" w:rsidP="009E2D81">
            <w:pPr>
              <w:suppressAutoHyphens/>
              <w:spacing w:line="240" w:lineRule="auto"/>
              <w:jc w:val="center"/>
            </w:pPr>
          </w:p>
        </w:tc>
        <w:tc>
          <w:tcPr>
            <w:tcW w:w="407" w:type="pct"/>
            <w:vMerge/>
          </w:tcPr>
          <w:p w:rsidR="00153DCA" w:rsidRPr="002976B9" w:rsidRDefault="00153DCA" w:rsidP="00B17E9D">
            <w:pPr>
              <w:spacing w:line="240" w:lineRule="auto"/>
              <w:ind w:firstLine="19"/>
              <w:rPr>
                <w:rFonts w:eastAsia="Calibri"/>
                <w:i/>
                <w:iCs/>
                <w:lang w:eastAsia="en-US"/>
              </w:rPr>
            </w:pPr>
          </w:p>
        </w:tc>
        <w:tc>
          <w:tcPr>
            <w:tcW w:w="418" w:type="pct"/>
            <w:vMerge/>
          </w:tcPr>
          <w:p w:rsidR="00153DCA" w:rsidRPr="002976B9" w:rsidRDefault="00153DCA" w:rsidP="00B17E9D">
            <w:pPr>
              <w:spacing w:line="240" w:lineRule="auto"/>
              <w:ind w:firstLine="19"/>
              <w:rPr>
                <w:bCs/>
              </w:rPr>
            </w:pPr>
          </w:p>
        </w:tc>
      </w:tr>
      <w:tr w:rsidR="00153DCA" w:rsidRPr="002976B9" w:rsidTr="00C558B4">
        <w:trPr>
          <w:trHeight w:val="195"/>
        </w:trPr>
        <w:tc>
          <w:tcPr>
            <w:tcW w:w="852" w:type="pct"/>
            <w:vMerge/>
          </w:tcPr>
          <w:p w:rsidR="00153DCA" w:rsidRPr="002976B9" w:rsidRDefault="00153DCA" w:rsidP="009E2D81">
            <w:pPr>
              <w:spacing w:line="240" w:lineRule="auto"/>
              <w:rPr>
                <w:b/>
                <w:bCs/>
              </w:rPr>
            </w:pPr>
          </w:p>
        </w:tc>
        <w:tc>
          <w:tcPr>
            <w:tcW w:w="2686" w:type="pct"/>
          </w:tcPr>
          <w:p w:rsidR="00153DCA" w:rsidRPr="002976B9" w:rsidRDefault="00153DCA" w:rsidP="009E2D81">
            <w:pPr>
              <w:suppressAutoHyphens/>
              <w:spacing w:line="240" w:lineRule="auto"/>
              <w:rPr>
                <w:b/>
              </w:rPr>
            </w:pPr>
            <w:r w:rsidRPr="002976B9">
              <w:rPr>
                <w:b/>
                <w:bCs/>
              </w:rPr>
              <w:t>В том числе практических занятий и лабораторных работ</w:t>
            </w:r>
            <w:r w:rsidRPr="002976B9">
              <w:rPr>
                <w:bCs/>
                <w:i/>
              </w:rPr>
              <w:t xml:space="preserve"> </w:t>
            </w:r>
          </w:p>
        </w:tc>
        <w:tc>
          <w:tcPr>
            <w:tcW w:w="637" w:type="pct"/>
            <w:vAlign w:val="center"/>
          </w:tcPr>
          <w:p w:rsidR="00153DCA" w:rsidRPr="002976B9" w:rsidRDefault="00153DCA" w:rsidP="009E2D81">
            <w:pPr>
              <w:suppressAutoHyphens/>
              <w:spacing w:line="240" w:lineRule="auto"/>
              <w:jc w:val="center"/>
              <w:rPr>
                <w:b/>
                <w:iCs/>
              </w:rPr>
            </w:pPr>
            <w:r w:rsidRPr="002976B9">
              <w:rPr>
                <w:b/>
                <w:iCs/>
              </w:rPr>
              <w:t>8</w:t>
            </w:r>
          </w:p>
        </w:tc>
        <w:tc>
          <w:tcPr>
            <w:tcW w:w="407" w:type="pct"/>
            <w:vMerge/>
          </w:tcPr>
          <w:p w:rsidR="00153DCA" w:rsidRPr="002976B9" w:rsidRDefault="00153DCA" w:rsidP="00B17E9D">
            <w:pPr>
              <w:suppressAutoHyphens/>
              <w:spacing w:line="240" w:lineRule="auto"/>
              <w:ind w:firstLine="19"/>
              <w:rPr>
                <w:b/>
                <w:i/>
                <w:iCs/>
              </w:rPr>
            </w:pPr>
          </w:p>
        </w:tc>
        <w:tc>
          <w:tcPr>
            <w:tcW w:w="418" w:type="pct"/>
            <w:vMerge/>
          </w:tcPr>
          <w:p w:rsidR="00153DCA" w:rsidRPr="002976B9" w:rsidRDefault="00153DCA" w:rsidP="00B17E9D">
            <w:pPr>
              <w:spacing w:line="240" w:lineRule="auto"/>
              <w:ind w:firstLine="19"/>
              <w:rPr>
                <w:bCs/>
              </w:rPr>
            </w:pPr>
          </w:p>
        </w:tc>
      </w:tr>
      <w:tr w:rsidR="00153DCA" w:rsidRPr="002976B9" w:rsidTr="00C558B4">
        <w:trPr>
          <w:trHeight w:val="20"/>
        </w:trPr>
        <w:tc>
          <w:tcPr>
            <w:tcW w:w="852" w:type="pct"/>
            <w:vMerge/>
          </w:tcPr>
          <w:p w:rsidR="00153DCA" w:rsidRPr="002976B9" w:rsidRDefault="00153DCA" w:rsidP="009E2D81">
            <w:pPr>
              <w:spacing w:line="240" w:lineRule="auto"/>
              <w:rPr>
                <w:b/>
                <w:bCs/>
              </w:rPr>
            </w:pPr>
          </w:p>
        </w:tc>
        <w:tc>
          <w:tcPr>
            <w:tcW w:w="2686" w:type="pct"/>
          </w:tcPr>
          <w:p w:rsidR="00153DCA" w:rsidRPr="002976B9" w:rsidRDefault="00153DCA" w:rsidP="009E2D81">
            <w:pPr>
              <w:spacing w:line="240" w:lineRule="auto"/>
              <w:rPr>
                <w:bCs/>
              </w:rPr>
            </w:pPr>
            <w:r w:rsidRPr="002976B9">
              <w:rPr>
                <w:bCs/>
              </w:rPr>
              <w:t>Лабораторное занятие 1. «Химические методы анализа»</w:t>
            </w:r>
          </w:p>
        </w:tc>
        <w:tc>
          <w:tcPr>
            <w:tcW w:w="637" w:type="pct"/>
            <w:vAlign w:val="center"/>
          </w:tcPr>
          <w:p w:rsidR="00153DCA" w:rsidRPr="002976B9" w:rsidRDefault="00153DCA" w:rsidP="009E2D81">
            <w:pPr>
              <w:suppressAutoHyphens/>
              <w:spacing w:line="240" w:lineRule="auto"/>
              <w:jc w:val="center"/>
            </w:pPr>
            <w:r w:rsidRPr="002976B9">
              <w:t>2</w:t>
            </w:r>
          </w:p>
        </w:tc>
        <w:tc>
          <w:tcPr>
            <w:tcW w:w="407" w:type="pct"/>
            <w:vMerge/>
          </w:tcPr>
          <w:p w:rsidR="00153DCA" w:rsidRPr="002976B9" w:rsidRDefault="00153DCA" w:rsidP="00B17E9D">
            <w:pPr>
              <w:suppressAutoHyphens/>
              <w:spacing w:line="240" w:lineRule="auto"/>
              <w:ind w:firstLine="19"/>
              <w:rPr>
                <w:i/>
              </w:rPr>
            </w:pPr>
          </w:p>
        </w:tc>
        <w:tc>
          <w:tcPr>
            <w:tcW w:w="418" w:type="pct"/>
            <w:vMerge/>
          </w:tcPr>
          <w:p w:rsidR="00153DCA" w:rsidRPr="002976B9" w:rsidRDefault="00153DCA" w:rsidP="00B17E9D">
            <w:pPr>
              <w:spacing w:line="240" w:lineRule="auto"/>
              <w:ind w:firstLine="19"/>
              <w:rPr>
                <w:bCs/>
              </w:rPr>
            </w:pPr>
          </w:p>
        </w:tc>
      </w:tr>
      <w:tr w:rsidR="00153DCA" w:rsidRPr="002976B9" w:rsidTr="00C558B4">
        <w:trPr>
          <w:trHeight w:val="20"/>
        </w:trPr>
        <w:tc>
          <w:tcPr>
            <w:tcW w:w="852" w:type="pct"/>
            <w:vMerge/>
          </w:tcPr>
          <w:p w:rsidR="00153DCA" w:rsidRPr="002976B9" w:rsidRDefault="00153DCA" w:rsidP="009E2D81">
            <w:pPr>
              <w:spacing w:line="240" w:lineRule="auto"/>
              <w:rPr>
                <w:b/>
                <w:bCs/>
              </w:rPr>
            </w:pPr>
          </w:p>
        </w:tc>
        <w:tc>
          <w:tcPr>
            <w:tcW w:w="2686" w:type="pct"/>
          </w:tcPr>
          <w:p w:rsidR="00153DCA" w:rsidRPr="002976B9" w:rsidRDefault="00153DCA" w:rsidP="009E2D81">
            <w:pPr>
              <w:spacing w:line="240" w:lineRule="auto"/>
              <w:rPr>
                <w:bCs/>
              </w:rPr>
            </w:pPr>
            <w:r w:rsidRPr="002976B9">
              <w:rPr>
                <w:bCs/>
              </w:rPr>
              <w:t>Лабораторное занятие 2. «Химические методы анализа»</w:t>
            </w:r>
          </w:p>
        </w:tc>
        <w:tc>
          <w:tcPr>
            <w:tcW w:w="637" w:type="pct"/>
            <w:vAlign w:val="center"/>
          </w:tcPr>
          <w:p w:rsidR="00153DCA" w:rsidRPr="002976B9" w:rsidRDefault="00153DCA" w:rsidP="009E2D81">
            <w:pPr>
              <w:suppressAutoHyphens/>
              <w:spacing w:line="240" w:lineRule="auto"/>
              <w:jc w:val="center"/>
            </w:pPr>
            <w:r w:rsidRPr="002976B9">
              <w:t>2</w:t>
            </w:r>
          </w:p>
        </w:tc>
        <w:tc>
          <w:tcPr>
            <w:tcW w:w="407" w:type="pct"/>
            <w:vMerge/>
          </w:tcPr>
          <w:p w:rsidR="00153DCA" w:rsidRPr="002976B9" w:rsidRDefault="00153DCA" w:rsidP="00B17E9D">
            <w:pPr>
              <w:suppressAutoHyphens/>
              <w:spacing w:line="240" w:lineRule="auto"/>
              <w:ind w:firstLine="19"/>
              <w:rPr>
                <w:i/>
              </w:rPr>
            </w:pPr>
          </w:p>
        </w:tc>
        <w:tc>
          <w:tcPr>
            <w:tcW w:w="418" w:type="pct"/>
            <w:vMerge/>
          </w:tcPr>
          <w:p w:rsidR="00153DCA" w:rsidRPr="002976B9" w:rsidRDefault="00153DCA" w:rsidP="00B17E9D">
            <w:pPr>
              <w:spacing w:line="240" w:lineRule="auto"/>
              <w:ind w:firstLine="19"/>
              <w:rPr>
                <w:bCs/>
              </w:rPr>
            </w:pPr>
          </w:p>
        </w:tc>
      </w:tr>
      <w:tr w:rsidR="00153DCA" w:rsidRPr="002976B9" w:rsidTr="00C558B4">
        <w:trPr>
          <w:trHeight w:val="20"/>
        </w:trPr>
        <w:tc>
          <w:tcPr>
            <w:tcW w:w="852" w:type="pct"/>
            <w:vMerge/>
          </w:tcPr>
          <w:p w:rsidR="00153DCA" w:rsidRPr="002976B9" w:rsidRDefault="00153DCA" w:rsidP="009E2D81">
            <w:pPr>
              <w:spacing w:line="240" w:lineRule="auto"/>
              <w:rPr>
                <w:b/>
                <w:bCs/>
              </w:rPr>
            </w:pPr>
          </w:p>
        </w:tc>
        <w:tc>
          <w:tcPr>
            <w:tcW w:w="2686" w:type="pct"/>
          </w:tcPr>
          <w:p w:rsidR="00153DCA" w:rsidRPr="002976B9" w:rsidRDefault="00153DCA" w:rsidP="009E2D81">
            <w:pPr>
              <w:spacing w:line="240" w:lineRule="auto"/>
              <w:rPr>
                <w:bCs/>
              </w:rPr>
            </w:pPr>
            <w:r w:rsidRPr="002976B9">
              <w:rPr>
                <w:bCs/>
              </w:rPr>
              <w:t>Лабораторное занятие 3. «Инструментальные методы анализов»</w:t>
            </w:r>
          </w:p>
        </w:tc>
        <w:tc>
          <w:tcPr>
            <w:tcW w:w="637" w:type="pct"/>
            <w:vAlign w:val="center"/>
          </w:tcPr>
          <w:p w:rsidR="00153DCA" w:rsidRPr="002976B9" w:rsidRDefault="00153DCA" w:rsidP="009E2D81">
            <w:pPr>
              <w:suppressAutoHyphens/>
              <w:spacing w:line="240" w:lineRule="auto"/>
              <w:jc w:val="center"/>
            </w:pPr>
            <w:r w:rsidRPr="002976B9">
              <w:t>2</w:t>
            </w:r>
          </w:p>
        </w:tc>
        <w:tc>
          <w:tcPr>
            <w:tcW w:w="407" w:type="pct"/>
            <w:vMerge/>
          </w:tcPr>
          <w:p w:rsidR="00153DCA" w:rsidRPr="002976B9" w:rsidRDefault="00153DCA" w:rsidP="00B17E9D">
            <w:pPr>
              <w:suppressAutoHyphens/>
              <w:spacing w:line="240" w:lineRule="auto"/>
              <w:ind w:firstLine="19"/>
              <w:rPr>
                <w:i/>
              </w:rPr>
            </w:pPr>
          </w:p>
        </w:tc>
        <w:tc>
          <w:tcPr>
            <w:tcW w:w="418" w:type="pct"/>
            <w:vMerge/>
          </w:tcPr>
          <w:p w:rsidR="00153DCA" w:rsidRPr="002976B9" w:rsidRDefault="00153DCA" w:rsidP="00B17E9D">
            <w:pPr>
              <w:spacing w:line="240" w:lineRule="auto"/>
              <w:ind w:firstLine="19"/>
              <w:rPr>
                <w:bCs/>
              </w:rPr>
            </w:pPr>
          </w:p>
        </w:tc>
      </w:tr>
      <w:tr w:rsidR="00153DCA" w:rsidRPr="002976B9" w:rsidTr="00C558B4">
        <w:trPr>
          <w:trHeight w:val="20"/>
        </w:trPr>
        <w:tc>
          <w:tcPr>
            <w:tcW w:w="852" w:type="pct"/>
            <w:vMerge/>
          </w:tcPr>
          <w:p w:rsidR="00153DCA" w:rsidRPr="002976B9" w:rsidRDefault="00153DCA" w:rsidP="009E2D81">
            <w:pPr>
              <w:spacing w:line="240" w:lineRule="auto"/>
              <w:rPr>
                <w:b/>
                <w:bCs/>
              </w:rPr>
            </w:pPr>
          </w:p>
        </w:tc>
        <w:tc>
          <w:tcPr>
            <w:tcW w:w="2686" w:type="pct"/>
          </w:tcPr>
          <w:p w:rsidR="00153DCA" w:rsidRPr="002976B9" w:rsidRDefault="00153DCA" w:rsidP="009E2D81">
            <w:pPr>
              <w:spacing w:line="240" w:lineRule="auto"/>
              <w:rPr>
                <w:bCs/>
              </w:rPr>
            </w:pPr>
            <w:r w:rsidRPr="002976B9">
              <w:rPr>
                <w:bCs/>
              </w:rPr>
              <w:t>Лабораторное занятие 4. «Инструментальные методы анализов»</w:t>
            </w:r>
          </w:p>
        </w:tc>
        <w:tc>
          <w:tcPr>
            <w:tcW w:w="637" w:type="pct"/>
            <w:vAlign w:val="center"/>
          </w:tcPr>
          <w:p w:rsidR="00153DCA" w:rsidRPr="002976B9" w:rsidRDefault="00153DCA" w:rsidP="009E2D81">
            <w:pPr>
              <w:suppressAutoHyphens/>
              <w:spacing w:line="240" w:lineRule="auto"/>
              <w:jc w:val="center"/>
            </w:pPr>
            <w:r w:rsidRPr="002976B9">
              <w:t>2</w:t>
            </w:r>
          </w:p>
        </w:tc>
        <w:tc>
          <w:tcPr>
            <w:tcW w:w="407" w:type="pct"/>
            <w:vMerge/>
          </w:tcPr>
          <w:p w:rsidR="00153DCA" w:rsidRPr="002976B9" w:rsidRDefault="00153DCA" w:rsidP="00B17E9D">
            <w:pPr>
              <w:suppressAutoHyphens/>
              <w:spacing w:line="240" w:lineRule="auto"/>
              <w:ind w:firstLine="19"/>
              <w:rPr>
                <w:i/>
              </w:rPr>
            </w:pPr>
          </w:p>
        </w:tc>
        <w:tc>
          <w:tcPr>
            <w:tcW w:w="418" w:type="pct"/>
            <w:vMerge/>
          </w:tcPr>
          <w:p w:rsidR="00153DCA" w:rsidRPr="002976B9" w:rsidRDefault="00153DCA" w:rsidP="00B17E9D">
            <w:pPr>
              <w:spacing w:line="240" w:lineRule="auto"/>
              <w:ind w:firstLine="19"/>
              <w:rPr>
                <w:bCs/>
              </w:rPr>
            </w:pPr>
          </w:p>
        </w:tc>
      </w:tr>
      <w:tr w:rsidR="00153DCA" w:rsidRPr="002976B9" w:rsidTr="00C558B4">
        <w:trPr>
          <w:trHeight w:val="256"/>
        </w:trPr>
        <w:tc>
          <w:tcPr>
            <w:tcW w:w="852" w:type="pct"/>
            <w:vMerge w:val="restart"/>
          </w:tcPr>
          <w:p w:rsidR="00153DCA" w:rsidRPr="002976B9" w:rsidRDefault="00153DCA" w:rsidP="009E2D81">
            <w:pPr>
              <w:spacing w:line="240" w:lineRule="auto"/>
              <w:rPr>
                <w:b/>
                <w:bCs/>
              </w:rPr>
            </w:pPr>
            <w:r w:rsidRPr="002976B9">
              <w:rPr>
                <w:b/>
                <w:bCs/>
              </w:rPr>
              <w:lastRenderedPageBreak/>
              <w:t>Тема 1.2. Обслуживание оборудования</w:t>
            </w:r>
          </w:p>
          <w:p w:rsidR="00153DCA" w:rsidRPr="002976B9" w:rsidRDefault="00153DCA" w:rsidP="009E2D81">
            <w:pPr>
              <w:spacing w:line="240" w:lineRule="auto"/>
              <w:rPr>
                <w:b/>
                <w:bCs/>
              </w:rPr>
            </w:pPr>
            <w:r w:rsidRPr="002976B9">
              <w:rPr>
                <w:b/>
                <w:bCs/>
              </w:rPr>
              <w:t xml:space="preserve"> </w:t>
            </w:r>
          </w:p>
          <w:p w:rsidR="00153DCA" w:rsidRPr="002976B9" w:rsidRDefault="00153DCA" w:rsidP="009E2D81">
            <w:pPr>
              <w:spacing w:line="240" w:lineRule="auto"/>
              <w:rPr>
                <w:b/>
                <w:bCs/>
              </w:rPr>
            </w:pPr>
          </w:p>
        </w:tc>
        <w:tc>
          <w:tcPr>
            <w:tcW w:w="2686" w:type="pct"/>
          </w:tcPr>
          <w:p w:rsidR="00153DCA" w:rsidRPr="002976B9" w:rsidRDefault="00153DCA" w:rsidP="009E2D81">
            <w:pPr>
              <w:suppressAutoHyphens/>
              <w:spacing w:line="240" w:lineRule="auto"/>
              <w:rPr>
                <w:b/>
              </w:rPr>
            </w:pPr>
            <w:r w:rsidRPr="002976B9">
              <w:rPr>
                <w:b/>
                <w:bCs/>
              </w:rPr>
              <w:t xml:space="preserve">Содержание </w:t>
            </w:r>
          </w:p>
        </w:tc>
        <w:tc>
          <w:tcPr>
            <w:tcW w:w="637" w:type="pct"/>
            <w:vAlign w:val="center"/>
          </w:tcPr>
          <w:p w:rsidR="00153DCA" w:rsidRPr="002976B9" w:rsidRDefault="00153DCA" w:rsidP="009E2D81">
            <w:pPr>
              <w:suppressAutoHyphens/>
              <w:spacing w:line="240" w:lineRule="auto"/>
              <w:jc w:val="center"/>
              <w:rPr>
                <w:b/>
                <w:i/>
              </w:rPr>
            </w:pPr>
            <w:r w:rsidRPr="002976B9">
              <w:rPr>
                <w:b/>
                <w:i/>
              </w:rPr>
              <w:t>12</w:t>
            </w:r>
          </w:p>
        </w:tc>
        <w:tc>
          <w:tcPr>
            <w:tcW w:w="407" w:type="pct"/>
          </w:tcPr>
          <w:p w:rsidR="00153DCA" w:rsidRPr="002976B9" w:rsidRDefault="00153DCA" w:rsidP="00B17E9D">
            <w:pPr>
              <w:suppressAutoHyphens/>
              <w:spacing w:line="240" w:lineRule="auto"/>
              <w:ind w:firstLine="19"/>
              <w:rPr>
                <w:b/>
                <w:i/>
              </w:rPr>
            </w:pPr>
          </w:p>
        </w:tc>
        <w:tc>
          <w:tcPr>
            <w:tcW w:w="418" w:type="pct"/>
          </w:tcPr>
          <w:p w:rsidR="00153DCA" w:rsidRPr="002976B9" w:rsidRDefault="00153DCA" w:rsidP="00B17E9D">
            <w:pPr>
              <w:spacing w:line="240" w:lineRule="auto"/>
              <w:ind w:firstLine="19"/>
              <w:rPr>
                <w:bCs/>
              </w:rPr>
            </w:pPr>
          </w:p>
        </w:tc>
      </w:tr>
      <w:tr w:rsidR="006D4E19" w:rsidRPr="002976B9" w:rsidTr="00C558B4">
        <w:tc>
          <w:tcPr>
            <w:tcW w:w="852" w:type="pct"/>
            <w:vMerge/>
          </w:tcPr>
          <w:p w:rsidR="006D4E19" w:rsidRPr="002976B9" w:rsidRDefault="006D4E19" w:rsidP="009E2D81">
            <w:pPr>
              <w:spacing w:line="240" w:lineRule="auto"/>
              <w:rPr>
                <w:b/>
                <w:bCs/>
              </w:rPr>
            </w:pPr>
          </w:p>
        </w:tc>
        <w:tc>
          <w:tcPr>
            <w:tcW w:w="2686" w:type="pct"/>
          </w:tcPr>
          <w:p w:rsidR="006D4E19" w:rsidRPr="002976B9" w:rsidRDefault="006D4E19" w:rsidP="009E2D81">
            <w:pPr>
              <w:spacing w:line="240" w:lineRule="auto"/>
              <w:rPr>
                <w:bCs/>
              </w:rPr>
            </w:pPr>
            <w:r w:rsidRPr="002976B9">
              <w:rPr>
                <w:b/>
                <w:bCs/>
              </w:rPr>
              <w:t>1.</w:t>
            </w:r>
            <w:r w:rsidRPr="002976B9">
              <w:rPr>
                <w:bCs/>
              </w:rPr>
              <w:t xml:space="preserve"> Методы анализов</w:t>
            </w:r>
          </w:p>
        </w:tc>
        <w:tc>
          <w:tcPr>
            <w:tcW w:w="637" w:type="pct"/>
            <w:vMerge w:val="restart"/>
            <w:vAlign w:val="center"/>
          </w:tcPr>
          <w:p w:rsidR="006D4E19" w:rsidRPr="002976B9" w:rsidRDefault="006D4E19" w:rsidP="009E2D81">
            <w:pPr>
              <w:suppressAutoHyphens/>
              <w:spacing w:line="240" w:lineRule="auto"/>
              <w:jc w:val="center"/>
            </w:pPr>
            <w:r w:rsidRPr="002976B9">
              <w:t>6</w:t>
            </w:r>
          </w:p>
        </w:tc>
        <w:tc>
          <w:tcPr>
            <w:tcW w:w="407" w:type="pct"/>
            <w:vMerge w:val="restart"/>
          </w:tcPr>
          <w:p w:rsidR="006D4E19" w:rsidRPr="002976B9" w:rsidRDefault="006D4E19" w:rsidP="00C558B4">
            <w:pPr>
              <w:spacing w:line="240" w:lineRule="auto"/>
              <w:ind w:firstLine="19"/>
              <w:jc w:val="center"/>
              <w:rPr>
                <w:bCs/>
              </w:rPr>
            </w:pPr>
            <w:r w:rsidRPr="002976B9">
              <w:rPr>
                <w:bCs/>
              </w:rPr>
              <w:t>ПК 6.1</w:t>
            </w:r>
          </w:p>
          <w:p w:rsidR="006D4E19" w:rsidRPr="00B23F9D" w:rsidRDefault="006D4E19" w:rsidP="00C558B4">
            <w:pPr>
              <w:spacing w:line="240" w:lineRule="auto"/>
              <w:ind w:firstLine="0"/>
              <w:rPr>
                <w:b/>
                <w:bCs/>
              </w:rPr>
            </w:pPr>
            <w:r w:rsidRPr="00B23F9D">
              <w:rPr>
                <w:b/>
                <w:bCs/>
              </w:rPr>
              <w:t>ОК 01</w:t>
            </w: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ind w:firstLine="0"/>
              <w:rPr>
                <w:b/>
                <w:bCs/>
              </w:rPr>
            </w:pPr>
          </w:p>
          <w:p w:rsidR="006D4E19" w:rsidRPr="00B23F9D" w:rsidRDefault="006D4E19" w:rsidP="00C558B4">
            <w:pPr>
              <w:spacing w:line="240" w:lineRule="auto"/>
              <w:ind w:firstLine="0"/>
              <w:rPr>
                <w:b/>
                <w:bCs/>
              </w:rPr>
            </w:pPr>
            <w:r w:rsidRPr="00B23F9D">
              <w:rPr>
                <w:b/>
                <w:bCs/>
              </w:rPr>
              <w:t>ОК 02</w:t>
            </w: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ind w:firstLine="0"/>
              <w:rPr>
                <w:b/>
                <w:bCs/>
              </w:rPr>
            </w:pPr>
            <w:r w:rsidRPr="00B23F9D">
              <w:rPr>
                <w:b/>
                <w:bCs/>
              </w:rPr>
              <w:t>К 03</w:t>
            </w: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ind w:firstLine="0"/>
              <w:rPr>
                <w:b/>
                <w:bCs/>
              </w:rPr>
            </w:pPr>
            <w:r w:rsidRPr="00B23F9D">
              <w:rPr>
                <w:b/>
                <w:bCs/>
              </w:rPr>
              <w:t>ОК 05</w:t>
            </w: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2976B9" w:rsidRDefault="006D4E19" w:rsidP="00C558B4">
            <w:pPr>
              <w:spacing w:line="240" w:lineRule="auto"/>
              <w:rPr>
                <w:b/>
              </w:rPr>
            </w:pPr>
          </w:p>
        </w:tc>
        <w:tc>
          <w:tcPr>
            <w:tcW w:w="418" w:type="pct"/>
            <w:vMerge w:val="restart"/>
          </w:tcPr>
          <w:p w:rsidR="006D4E19" w:rsidRPr="002976B9" w:rsidRDefault="006D4E19" w:rsidP="00C558B4">
            <w:pPr>
              <w:spacing w:line="240" w:lineRule="auto"/>
              <w:ind w:firstLine="19"/>
              <w:rPr>
                <w:bCs/>
              </w:rPr>
            </w:pPr>
            <w:r w:rsidRPr="002976B9">
              <w:rPr>
                <w:bCs/>
              </w:rPr>
              <w:lastRenderedPageBreak/>
              <w:t>Н 1</w:t>
            </w:r>
          </w:p>
          <w:p w:rsidR="006D4E19" w:rsidRPr="002976B9" w:rsidRDefault="006D4E19" w:rsidP="00C558B4">
            <w:pPr>
              <w:spacing w:line="240" w:lineRule="auto"/>
              <w:ind w:firstLine="19"/>
              <w:rPr>
                <w:bCs/>
              </w:rPr>
            </w:pPr>
            <w:r w:rsidRPr="002976B9">
              <w:rPr>
                <w:bCs/>
              </w:rPr>
              <w:t>У 1-</w:t>
            </w:r>
            <w:r>
              <w:rPr>
                <w:bCs/>
              </w:rPr>
              <w:t>06.01</w:t>
            </w:r>
          </w:p>
          <w:p w:rsidR="006D4E19" w:rsidRDefault="006D4E19" w:rsidP="00C558B4">
            <w:pPr>
              <w:spacing w:line="240" w:lineRule="auto"/>
              <w:ind w:firstLine="19"/>
              <w:rPr>
                <w:bCs/>
              </w:rPr>
            </w:pPr>
            <w:r>
              <w:rPr>
                <w:bCs/>
              </w:rPr>
              <w:t>З 1 06.01</w:t>
            </w:r>
          </w:p>
          <w:p w:rsidR="006D4E19" w:rsidRPr="00B23F9D" w:rsidRDefault="006D4E19" w:rsidP="00C558B4">
            <w:pPr>
              <w:spacing w:line="240" w:lineRule="auto"/>
              <w:ind w:firstLine="19"/>
              <w:rPr>
                <w:bCs/>
                <w:iCs/>
              </w:rPr>
            </w:pPr>
            <w:r w:rsidRPr="00B23F9D">
              <w:rPr>
                <w:bCs/>
                <w:iCs/>
              </w:rPr>
              <w:t>Зо 01.01</w:t>
            </w:r>
          </w:p>
          <w:p w:rsidR="006D4E19" w:rsidRPr="00B23F9D" w:rsidRDefault="006D4E19" w:rsidP="00C558B4">
            <w:pPr>
              <w:suppressAutoHyphens/>
              <w:spacing w:line="240" w:lineRule="auto"/>
              <w:ind w:firstLine="0"/>
              <w:rPr>
                <w:bCs/>
                <w:iCs/>
              </w:rPr>
            </w:pPr>
            <w:r w:rsidRPr="00B23F9D">
              <w:rPr>
                <w:bCs/>
                <w:iCs/>
              </w:rPr>
              <w:t>Зо 01.02</w:t>
            </w:r>
          </w:p>
          <w:p w:rsidR="006D4E19" w:rsidRPr="00B23F9D" w:rsidRDefault="006D4E19" w:rsidP="00C558B4">
            <w:pPr>
              <w:suppressAutoHyphens/>
              <w:spacing w:line="240" w:lineRule="auto"/>
              <w:ind w:firstLine="0"/>
              <w:rPr>
                <w:bCs/>
                <w:iCs/>
              </w:rPr>
            </w:pPr>
            <w:r w:rsidRPr="00B23F9D">
              <w:rPr>
                <w:bCs/>
                <w:iCs/>
              </w:rPr>
              <w:t>Зо 01.03</w:t>
            </w:r>
          </w:p>
          <w:p w:rsidR="006D4E19" w:rsidRPr="00B23F9D" w:rsidRDefault="006D4E19" w:rsidP="00C558B4">
            <w:pPr>
              <w:suppressAutoHyphens/>
              <w:spacing w:line="240" w:lineRule="auto"/>
              <w:ind w:firstLine="0"/>
              <w:rPr>
                <w:bCs/>
                <w:iCs/>
              </w:rPr>
            </w:pPr>
            <w:r w:rsidRPr="00B23F9D">
              <w:rPr>
                <w:bCs/>
                <w:iCs/>
              </w:rPr>
              <w:t>Зо 01.04</w:t>
            </w:r>
          </w:p>
          <w:p w:rsidR="006D4E19" w:rsidRPr="00B23F9D" w:rsidRDefault="006D4E19" w:rsidP="00C558B4">
            <w:pPr>
              <w:suppressAutoHyphens/>
              <w:spacing w:line="240" w:lineRule="auto"/>
              <w:ind w:firstLine="0"/>
              <w:rPr>
                <w:bCs/>
                <w:iCs/>
              </w:rPr>
            </w:pPr>
            <w:r w:rsidRPr="00B23F9D">
              <w:rPr>
                <w:bCs/>
                <w:iCs/>
              </w:rPr>
              <w:t>Зо 01.05</w:t>
            </w:r>
          </w:p>
          <w:p w:rsidR="006D4E19" w:rsidRPr="00B23F9D" w:rsidRDefault="006D4E19" w:rsidP="00C558B4">
            <w:pPr>
              <w:suppressAutoHyphens/>
              <w:spacing w:line="240" w:lineRule="auto"/>
              <w:ind w:firstLine="0"/>
              <w:rPr>
                <w:bCs/>
                <w:iCs/>
              </w:rPr>
            </w:pPr>
            <w:r w:rsidRPr="00B23F9D">
              <w:rPr>
                <w:bCs/>
                <w:iCs/>
              </w:rPr>
              <w:t>Зо 01.06</w:t>
            </w:r>
          </w:p>
          <w:p w:rsidR="006D4E19" w:rsidRPr="00B23F9D" w:rsidRDefault="006D4E19" w:rsidP="00C558B4">
            <w:pPr>
              <w:suppressAutoHyphens/>
              <w:spacing w:line="240" w:lineRule="auto"/>
              <w:ind w:firstLine="0"/>
              <w:rPr>
                <w:bCs/>
                <w:iCs/>
              </w:rPr>
            </w:pPr>
            <w:r w:rsidRPr="00B23F9D">
              <w:rPr>
                <w:bCs/>
                <w:iCs/>
              </w:rPr>
              <w:t>Уо 01.01</w:t>
            </w:r>
          </w:p>
          <w:p w:rsidR="006D4E19" w:rsidRPr="00B23F9D" w:rsidRDefault="006D4E19" w:rsidP="00C558B4">
            <w:pPr>
              <w:suppressAutoHyphens/>
              <w:spacing w:line="240" w:lineRule="auto"/>
              <w:ind w:firstLine="0"/>
              <w:rPr>
                <w:bCs/>
                <w:iCs/>
              </w:rPr>
            </w:pPr>
            <w:r w:rsidRPr="00B23F9D">
              <w:rPr>
                <w:bCs/>
                <w:iCs/>
              </w:rPr>
              <w:t>Уо 01.02</w:t>
            </w:r>
          </w:p>
          <w:p w:rsidR="006D4E19" w:rsidRPr="00B23F9D" w:rsidRDefault="006D4E19" w:rsidP="00C558B4">
            <w:pPr>
              <w:suppressAutoHyphens/>
              <w:spacing w:line="240" w:lineRule="auto"/>
              <w:ind w:firstLine="0"/>
              <w:rPr>
                <w:bCs/>
                <w:iCs/>
              </w:rPr>
            </w:pPr>
            <w:r w:rsidRPr="00B23F9D">
              <w:rPr>
                <w:bCs/>
                <w:iCs/>
              </w:rPr>
              <w:t>Уо 01.03</w:t>
            </w:r>
          </w:p>
          <w:p w:rsidR="006D4E19" w:rsidRDefault="006D4E19" w:rsidP="00C558B4">
            <w:pPr>
              <w:suppressAutoHyphens/>
              <w:spacing w:line="240" w:lineRule="auto"/>
              <w:ind w:firstLine="0"/>
              <w:rPr>
                <w:bCs/>
                <w:iCs/>
              </w:rPr>
            </w:pPr>
            <w:r>
              <w:rPr>
                <w:bCs/>
                <w:iCs/>
              </w:rPr>
              <w:t>Уо 01.04</w:t>
            </w:r>
          </w:p>
          <w:p w:rsidR="006D4E19" w:rsidRPr="00B23F9D" w:rsidRDefault="006D4E19" w:rsidP="00C558B4">
            <w:pPr>
              <w:suppressAutoHyphens/>
              <w:spacing w:line="240" w:lineRule="auto"/>
              <w:ind w:firstLine="0"/>
              <w:rPr>
                <w:bCs/>
                <w:iCs/>
              </w:rPr>
            </w:pPr>
            <w:r w:rsidRPr="00B23F9D">
              <w:rPr>
                <w:bCs/>
                <w:iCs/>
              </w:rPr>
              <w:t>Уо 01.05</w:t>
            </w:r>
          </w:p>
          <w:p w:rsidR="006D4E19" w:rsidRPr="00B23F9D" w:rsidRDefault="006D4E19" w:rsidP="00C558B4">
            <w:pPr>
              <w:suppressAutoHyphens/>
              <w:spacing w:line="240" w:lineRule="auto"/>
              <w:ind w:firstLine="0"/>
              <w:rPr>
                <w:bCs/>
                <w:iCs/>
              </w:rPr>
            </w:pPr>
            <w:r w:rsidRPr="00B23F9D">
              <w:rPr>
                <w:bCs/>
                <w:iCs/>
              </w:rPr>
              <w:t>Уо 01.06</w:t>
            </w:r>
          </w:p>
          <w:p w:rsidR="006D4E19" w:rsidRPr="00B23F9D" w:rsidRDefault="006D4E19" w:rsidP="00C558B4">
            <w:pPr>
              <w:suppressAutoHyphens/>
              <w:spacing w:line="240" w:lineRule="auto"/>
              <w:ind w:firstLine="0"/>
              <w:rPr>
                <w:bCs/>
                <w:iCs/>
              </w:rPr>
            </w:pPr>
            <w:r w:rsidRPr="00B23F9D">
              <w:rPr>
                <w:bCs/>
                <w:iCs/>
              </w:rPr>
              <w:t>Уо 01.07</w:t>
            </w:r>
          </w:p>
          <w:p w:rsidR="006D4E19" w:rsidRPr="00B23F9D" w:rsidRDefault="006D4E19" w:rsidP="00C558B4">
            <w:pPr>
              <w:suppressAutoHyphens/>
              <w:spacing w:line="240" w:lineRule="auto"/>
              <w:ind w:firstLine="0"/>
              <w:rPr>
                <w:bCs/>
                <w:iCs/>
              </w:rPr>
            </w:pPr>
            <w:r w:rsidRPr="00B23F9D">
              <w:rPr>
                <w:bCs/>
                <w:iCs/>
              </w:rPr>
              <w:t>Уо 01.08</w:t>
            </w:r>
          </w:p>
          <w:p w:rsidR="006D4E19" w:rsidRPr="006D4E19" w:rsidRDefault="006D4E19" w:rsidP="00C558B4">
            <w:pPr>
              <w:suppressAutoHyphens/>
              <w:spacing w:line="240" w:lineRule="auto"/>
              <w:ind w:firstLine="0"/>
              <w:rPr>
                <w:bCs/>
                <w:iCs/>
              </w:rPr>
            </w:pPr>
            <w:r w:rsidRPr="00B23F9D">
              <w:rPr>
                <w:bCs/>
                <w:iCs/>
              </w:rPr>
              <w:t>Уо 01.09</w:t>
            </w:r>
          </w:p>
          <w:p w:rsidR="006D4E19" w:rsidRPr="00B23F9D" w:rsidRDefault="006D4E19" w:rsidP="00C558B4">
            <w:pPr>
              <w:suppressAutoHyphens/>
              <w:spacing w:line="240" w:lineRule="auto"/>
              <w:ind w:firstLine="0"/>
              <w:rPr>
                <w:bCs/>
                <w:iCs/>
              </w:rPr>
            </w:pPr>
            <w:r w:rsidRPr="00B23F9D">
              <w:rPr>
                <w:bCs/>
                <w:iCs/>
              </w:rPr>
              <w:t>Зо 02.01</w:t>
            </w:r>
          </w:p>
          <w:p w:rsidR="006D4E19" w:rsidRPr="00B23F9D" w:rsidRDefault="006D4E19" w:rsidP="00C558B4">
            <w:pPr>
              <w:suppressAutoHyphens/>
              <w:spacing w:line="240" w:lineRule="auto"/>
              <w:ind w:firstLine="0"/>
              <w:rPr>
                <w:bCs/>
                <w:iCs/>
              </w:rPr>
            </w:pPr>
            <w:r w:rsidRPr="00B23F9D">
              <w:rPr>
                <w:bCs/>
                <w:iCs/>
              </w:rPr>
              <w:lastRenderedPageBreak/>
              <w:t>Зо 02.02</w:t>
            </w:r>
          </w:p>
          <w:p w:rsidR="006D4E19" w:rsidRPr="00B23F9D" w:rsidRDefault="006D4E19" w:rsidP="00C558B4">
            <w:pPr>
              <w:suppressAutoHyphens/>
              <w:spacing w:line="240" w:lineRule="auto"/>
              <w:ind w:firstLine="0"/>
              <w:rPr>
                <w:bCs/>
                <w:iCs/>
              </w:rPr>
            </w:pPr>
            <w:r w:rsidRPr="00B23F9D">
              <w:rPr>
                <w:bCs/>
                <w:iCs/>
              </w:rPr>
              <w:t>Зо 02.03</w:t>
            </w:r>
          </w:p>
          <w:p w:rsidR="006D4E19" w:rsidRPr="00B23F9D" w:rsidRDefault="006D4E19" w:rsidP="00C558B4">
            <w:pPr>
              <w:suppressAutoHyphens/>
              <w:spacing w:line="240" w:lineRule="auto"/>
              <w:ind w:firstLine="0"/>
              <w:rPr>
                <w:bCs/>
                <w:iCs/>
              </w:rPr>
            </w:pPr>
            <w:r w:rsidRPr="00B23F9D">
              <w:rPr>
                <w:bCs/>
                <w:iCs/>
              </w:rPr>
              <w:t>Зо 02.04</w:t>
            </w:r>
          </w:p>
          <w:p w:rsidR="006D4E19" w:rsidRPr="00B23F9D" w:rsidRDefault="006D4E19" w:rsidP="00C558B4">
            <w:pPr>
              <w:suppressAutoHyphens/>
              <w:spacing w:line="240" w:lineRule="auto"/>
              <w:ind w:firstLine="0"/>
              <w:rPr>
                <w:bCs/>
                <w:iCs/>
              </w:rPr>
            </w:pPr>
            <w:r w:rsidRPr="00B23F9D">
              <w:rPr>
                <w:bCs/>
                <w:iCs/>
              </w:rPr>
              <w:t>Уо 02.01</w:t>
            </w:r>
          </w:p>
          <w:p w:rsidR="006D4E19" w:rsidRPr="00B23F9D" w:rsidRDefault="006D4E19" w:rsidP="00C558B4">
            <w:pPr>
              <w:suppressAutoHyphens/>
              <w:spacing w:line="240" w:lineRule="auto"/>
              <w:ind w:firstLine="0"/>
              <w:rPr>
                <w:bCs/>
                <w:iCs/>
              </w:rPr>
            </w:pPr>
            <w:r w:rsidRPr="00B23F9D">
              <w:rPr>
                <w:bCs/>
                <w:iCs/>
              </w:rPr>
              <w:t>Уо 02.02</w:t>
            </w:r>
          </w:p>
          <w:p w:rsidR="006D4E19" w:rsidRPr="00B23F9D" w:rsidRDefault="006D4E19" w:rsidP="00C558B4">
            <w:pPr>
              <w:suppressAutoHyphens/>
              <w:spacing w:line="240" w:lineRule="auto"/>
              <w:ind w:firstLine="0"/>
              <w:rPr>
                <w:bCs/>
                <w:iCs/>
              </w:rPr>
            </w:pPr>
            <w:r w:rsidRPr="00B23F9D">
              <w:rPr>
                <w:bCs/>
                <w:iCs/>
              </w:rPr>
              <w:t>Уо 02.03</w:t>
            </w:r>
          </w:p>
          <w:p w:rsidR="006D4E19" w:rsidRPr="00B23F9D" w:rsidRDefault="006D4E19" w:rsidP="00C558B4">
            <w:pPr>
              <w:suppressAutoHyphens/>
              <w:spacing w:line="240" w:lineRule="auto"/>
              <w:ind w:firstLine="0"/>
              <w:rPr>
                <w:bCs/>
                <w:iCs/>
              </w:rPr>
            </w:pPr>
            <w:r w:rsidRPr="00B23F9D">
              <w:rPr>
                <w:bCs/>
                <w:iCs/>
              </w:rPr>
              <w:t>Уо 02.04</w:t>
            </w:r>
          </w:p>
          <w:p w:rsidR="006D4E19" w:rsidRPr="00B23F9D" w:rsidRDefault="006D4E19" w:rsidP="00C558B4">
            <w:pPr>
              <w:suppressAutoHyphens/>
              <w:spacing w:line="240" w:lineRule="auto"/>
              <w:ind w:firstLine="0"/>
              <w:rPr>
                <w:bCs/>
                <w:iCs/>
              </w:rPr>
            </w:pPr>
            <w:r w:rsidRPr="00B23F9D">
              <w:rPr>
                <w:bCs/>
                <w:iCs/>
              </w:rPr>
              <w:t>Уо 02.05</w:t>
            </w:r>
          </w:p>
          <w:p w:rsidR="006D4E19" w:rsidRPr="00B23F9D" w:rsidRDefault="006D4E19" w:rsidP="00C558B4">
            <w:pPr>
              <w:suppressAutoHyphens/>
              <w:spacing w:line="240" w:lineRule="auto"/>
              <w:ind w:firstLine="0"/>
              <w:rPr>
                <w:bCs/>
                <w:iCs/>
              </w:rPr>
            </w:pPr>
            <w:r w:rsidRPr="00B23F9D">
              <w:rPr>
                <w:bCs/>
                <w:iCs/>
              </w:rPr>
              <w:t>Уо 02.06</w:t>
            </w:r>
          </w:p>
          <w:p w:rsidR="006D4E19" w:rsidRPr="00B23F9D" w:rsidRDefault="006D4E19" w:rsidP="00C558B4">
            <w:pPr>
              <w:suppressAutoHyphens/>
              <w:spacing w:line="240" w:lineRule="auto"/>
              <w:ind w:firstLine="0"/>
              <w:rPr>
                <w:bCs/>
                <w:iCs/>
              </w:rPr>
            </w:pPr>
            <w:r w:rsidRPr="00B23F9D">
              <w:rPr>
                <w:bCs/>
                <w:iCs/>
              </w:rPr>
              <w:t>Уо 02.08</w:t>
            </w:r>
          </w:p>
          <w:p w:rsidR="006D4E19" w:rsidRPr="00B23F9D" w:rsidRDefault="006D4E19" w:rsidP="00C558B4">
            <w:pPr>
              <w:suppressAutoHyphens/>
              <w:spacing w:line="240" w:lineRule="auto"/>
              <w:ind w:firstLine="0"/>
              <w:rPr>
                <w:bCs/>
                <w:iCs/>
              </w:rPr>
            </w:pPr>
            <w:r w:rsidRPr="00B23F9D">
              <w:rPr>
                <w:bCs/>
                <w:iCs/>
              </w:rPr>
              <w:t>Зо 03.01</w:t>
            </w:r>
          </w:p>
          <w:p w:rsidR="006D4E19" w:rsidRPr="00B23F9D" w:rsidRDefault="006D4E19" w:rsidP="00C558B4">
            <w:pPr>
              <w:suppressAutoHyphens/>
              <w:spacing w:line="240" w:lineRule="auto"/>
              <w:ind w:firstLine="0"/>
              <w:rPr>
                <w:bCs/>
                <w:iCs/>
              </w:rPr>
            </w:pPr>
            <w:r w:rsidRPr="00B23F9D">
              <w:rPr>
                <w:bCs/>
                <w:iCs/>
              </w:rPr>
              <w:t>Зо 03.02</w:t>
            </w:r>
          </w:p>
          <w:p w:rsidR="006D4E19" w:rsidRPr="00B23F9D" w:rsidRDefault="006D4E19" w:rsidP="00C558B4">
            <w:pPr>
              <w:suppressAutoHyphens/>
              <w:spacing w:line="240" w:lineRule="auto"/>
              <w:ind w:firstLine="0"/>
              <w:rPr>
                <w:bCs/>
                <w:iCs/>
              </w:rPr>
            </w:pPr>
            <w:r w:rsidRPr="00B23F9D">
              <w:rPr>
                <w:bCs/>
                <w:iCs/>
              </w:rPr>
              <w:t>Зо 03.03</w:t>
            </w:r>
          </w:p>
          <w:p w:rsidR="006D4E19" w:rsidRPr="00B23F9D" w:rsidRDefault="006D4E19" w:rsidP="00C558B4">
            <w:pPr>
              <w:suppressAutoHyphens/>
              <w:spacing w:line="240" w:lineRule="auto"/>
              <w:ind w:firstLine="0"/>
              <w:rPr>
                <w:bCs/>
                <w:iCs/>
              </w:rPr>
            </w:pPr>
            <w:r w:rsidRPr="00B23F9D">
              <w:rPr>
                <w:bCs/>
                <w:iCs/>
              </w:rPr>
              <w:t xml:space="preserve">Уо 03.01 </w:t>
            </w:r>
          </w:p>
          <w:p w:rsidR="006D4E19" w:rsidRPr="00B23F9D" w:rsidRDefault="006D4E19" w:rsidP="00C558B4">
            <w:pPr>
              <w:suppressAutoHyphens/>
              <w:spacing w:line="240" w:lineRule="auto"/>
              <w:ind w:firstLine="0"/>
              <w:rPr>
                <w:bCs/>
                <w:iCs/>
              </w:rPr>
            </w:pPr>
            <w:r w:rsidRPr="00B23F9D">
              <w:rPr>
                <w:bCs/>
                <w:iCs/>
              </w:rPr>
              <w:t>Уо 03.02</w:t>
            </w:r>
          </w:p>
          <w:p w:rsidR="006D4E19" w:rsidRPr="006D4E19" w:rsidRDefault="006D4E19" w:rsidP="00C558B4">
            <w:pPr>
              <w:suppressAutoHyphens/>
              <w:spacing w:line="240" w:lineRule="auto"/>
              <w:ind w:firstLine="0"/>
              <w:rPr>
                <w:bCs/>
                <w:iCs/>
              </w:rPr>
            </w:pPr>
            <w:r>
              <w:rPr>
                <w:bCs/>
                <w:iCs/>
              </w:rPr>
              <w:t>Уо 03.03</w:t>
            </w:r>
          </w:p>
          <w:p w:rsidR="006D4E19" w:rsidRPr="00B23F9D" w:rsidRDefault="006D4E19" w:rsidP="00C558B4">
            <w:pPr>
              <w:suppressAutoHyphens/>
              <w:spacing w:line="240" w:lineRule="auto"/>
              <w:ind w:firstLine="0"/>
              <w:rPr>
                <w:bCs/>
                <w:iCs/>
              </w:rPr>
            </w:pPr>
            <w:r w:rsidRPr="00B23F9D">
              <w:rPr>
                <w:bCs/>
                <w:iCs/>
              </w:rPr>
              <w:t>Зо 05.01</w:t>
            </w:r>
          </w:p>
          <w:p w:rsidR="006D4E19" w:rsidRPr="00B23F9D" w:rsidRDefault="006D4E19" w:rsidP="00C558B4">
            <w:pPr>
              <w:suppressAutoHyphens/>
              <w:spacing w:line="240" w:lineRule="auto"/>
              <w:ind w:firstLine="0"/>
              <w:rPr>
                <w:bCs/>
                <w:iCs/>
              </w:rPr>
            </w:pPr>
            <w:r w:rsidRPr="00B23F9D">
              <w:rPr>
                <w:bCs/>
                <w:iCs/>
              </w:rPr>
              <w:t>Зо 05.02</w:t>
            </w:r>
          </w:p>
          <w:p w:rsidR="006D4E19" w:rsidRPr="002976B9" w:rsidRDefault="006D4E19" w:rsidP="00C558B4">
            <w:pPr>
              <w:suppressAutoHyphens/>
              <w:spacing w:line="240" w:lineRule="auto"/>
              <w:ind w:firstLine="0"/>
              <w:rPr>
                <w:bCs/>
              </w:rPr>
            </w:pPr>
            <w:r w:rsidRPr="00B23F9D">
              <w:rPr>
                <w:bCs/>
                <w:iCs/>
              </w:rPr>
              <w:t>Уо 05.01</w:t>
            </w:r>
          </w:p>
        </w:tc>
      </w:tr>
      <w:tr w:rsidR="00153DCA" w:rsidRPr="002976B9" w:rsidTr="00C558B4">
        <w:tc>
          <w:tcPr>
            <w:tcW w:w="852" w:type="pct"/>
            <w:vMerge/>
          </w:tcPr>
          <w:p w:rsidR="00153DCA" w:rsidRPr="002976B9" w:rsidRDefault="00153DCA" w:rsidP="009E2D81">
            <w:pPr>
              <w:spacing w:line="240" w:lineRule="auto"/>
              <w:rPr>
                <w:b/>
                <w:bCs/>
              </w:rPr>
            </w:pPr>
          </w:p>
        </w:tc>
        <w:tc>
          <w:tcPr>
            <w:tcW w:w="2686" w:type="pct"/>
          </w:tcPr>
          <w:p w:rsidR="00153DCA" w:rsidRPr="002976B9" w:rsidRDefault="00153DCA" w:rsidP="009E2D81">
            <w:pPr>
              <w:spacing w:line="240" w:lineRule="auto"/>
              <w:rPr>
                <w:bCs/>
              </w:rPr>
            </w:pPr>
            <w:r w:rsidRPr="002976B9">
              <w:rPr>
                <w:b/>
                <w:bCs/>
              </w:rPr>
              <w:t>2.</w:t>
            </w:r>
            <w:r w:rsidRPr="002976B9">
              <w:rPr>
                <w:bCs/>
              </w:rPr>
              <w:t xml:space="preserve"> Расчеты в техническом анализе</w:t>
            </w:r>
          </w:p>
        </w:tc>
        <w:tc>
          <w:tcPr>
            <w:tcW w:w="637" w:type="pct"/>
            <w:vMerge/>
            <w:vAlign w:val="center"/>
          </w:tcPr>
          <w:p w:rsidR="00153DCA" w:rsidRPr="002976B9" w:rsidRDefault="00153DCA" w:rsidP="009E2D81">
            <w:pPr>
              <w:suppressAutoHyphens/>
              <w:spacing w:line="240" w:lineRule="auto"/>
              <w:jc w:val="center"/>
            </w:pPr>
          </w:p>
        </w:tc>
        <w:tc>
          <w:tcPr>
            <w:tcW w:w="407" w:type="pct"/>
            <w:vMerge/>
          </w:tcPr>
          <w:p w:rsidR="00153DCA" w:rsidRPr="002976B9" w:rsidRDefault="00153DCA" w:rsidP="00B17E9D">
            <w:pPr>
              <w:spacing w:line="240" w:lineRule="auto"/>
              <w:ind w:firstLine="19"/>
              <w:rPr>
                <w:rFonts w:eastAsia="Calibri"/>
                <w:i/>
                <w:iCs/>
                <w:lang w:eastAsia="en-US"/>
              </w:rPr>
            </w:pPr>
          </w:p>
        </w:tc>
        <w:tc>
          <w:tcPr>
            <w:tcW w:w="418" w:type="pct"/>
            <w:vMerge/>
          </w:tcPr>
          <w:p w:rsidR="00153DCA" w:rsidRPr="002976B9" w:rsidRDefault="00153DCA" w:rsidP="00B17E9D">
            <w:pPr>
              <w:spacing w:line="240" w:lineRule="auto"/>
              <w:ind w:firstLine="19"/>
              <w:rPr>
                <w:bCs/>
              </w:rPr>
            </w:pPr>
          </w:p>
        </w:tc>
      </w:tr>
      <w:tr w:rsidR="00153DCA" w:rsidRPr="002976B9" w:rsidTr="00C558B4">
        <w:tc>
          <w:tcPr>
            <w:tcW w:w="852" w:type="pct"/>
            <w:vMerge/>
          </w:tcPr>
          <w:p w:rsidR="00153DCA" w:rsidRPr="002976B9" w:rsidRDefault="00153DCA" w:rsidP="009E2D81">
            <w:pPr>
              <w:spacing w:line="240" w:lineRule="auto"/>
              <w:rPr>
                <w:b/>
                <w:bCs/>
              </w:rPr>
            </w:pPr>
          </w:p>
        </w:tc>
        <w:tc>
          <w:tcPr>
            <w:tcW w:w="2686" w:type="pct"/>
          </w:tcPr>
          <w:p w:rsidR="00153DCA" w:rsidRPr="002976B9" w:rsidRDefault="00153DCA" w:rsidP="009E2D81">
            <w:pPr>
              <w:spacing w:line="240" w:lineRule="auto"/>
              <w:rPr>
                <w:bCs/>
              </w:rPr>
            </w:pPr>
            <w:r w:rsidRPr="002976B9">
              <w:rPr>
                <w:b/>
                <w:bCs/>
              </w:rPr>
              <w:t>3.</w:t>
            </w:r>
            <w:r w:rsidRPr="002976B9">
              <w:rPr>
                <w:bCs/>
              </w:rPr>
              <w:t xml:space="preserve"> Расчеты в техническом анализе</w:t>
            </w:r>
          </w:p>
        </w:tc>
        <w:tc>
          <w:tcPr>
            <w:tcW w:w="637" w:type="pct"/>
            <w:vMerge/>
            <w:vAlign w:val="center"/>
          </w:tcPr>
          <w:p w:rsidR="00153DCA" w:rsidRPr="002976B9" w:rsidRDefault="00153DCA" w:rsidP="009E2D81">
            <w:pPr>
              <w:suppressAutoHyphens/>
              <w:spacing w:line="240" w:lineRule="auto"/>
              <w:jc w:val="center"/>
            </w:pPr>
          </w:p>
        </w:tc>
        <w:tc>
          <w:tcPr>
            <w:tcW w:w="407" w:type="pct"/>
            <w:vMerge/>
          </w:tcPr>
          <w:p w:rsidR="00153DCA" w:rsidRPr="002976B9" w:rsidRDefault="00153DCA" w:rsidP="00B17E9D">
            <w:pPr>
              <w:suppressAutoHyphens/>
              <w:spacing w:line="240" w:lineRule="auto"/>
              <w:ind w:firstLine="19"/>
              <w:rPr>
                <w:b/>
                <w:i/>
              </w:rPr>
            </w:pPr>
          </w:p>
        </w:tc>
        <w:tc>
          <w:tcPr>
            <w:tcW w:w="418" w:type="pct"/>
            <w:vMerge/>
          </w:tcPr>
          <w:p w:rsidR="00153DCA" w:rsidRPr="002976B9" w:rsidRDefault="00153DCA" w:rsidP="00B17E9D">
            <w:pPr>
              <w:spacing w:line="240" w:lineRule="auto"/>
              <w:ind w:firstLine="19"/>
              <w:rPr>
                <w:bCs/>
              </w:rPr>
            </w:pPr>
          </w:p>
        </w:tc>
      </w:tr>
      <w:tr w:rsidR="00153DCA" w:rsidRPr="002976B9" w:rsidTr="00C558B4">
        <w:tc>
          <w:tcPr>
            <w:tcW w:w="852" w:type="pct"/>
            <w:vMerge/>
          </w:tcPr>
          <w:p w:rsidR="00153DCA" w:rsidRPr="002976B9" w:rsidRDefault="00153DCA" w:rsidP="009E2D81">
            <w:pPr>
              <w:spacing w:line="240" w:lineRule="auto"/>
              <w:rPr>
                <w:b/>
                <w:bCs/>
              </w:rPr>
            </w:pPr>
          </w:p>
        </w:tc>
        <w:tc>
          <w:tcPr>
            <w:tcW w:w="2686" w:type="pct"/>
          </w:tcPr>
          <w:p w:rsidR="00153DCA" w:rsidRPr="002976B9" w:rsidRDefault="00153DCA" w:rsidP="009E2D81">
            <w:pPr>
              <w:suppressAutoHyphens/>
              <w:spacing w:line="240" w:lineRule="auto"/>
              <w:rPr>
                <w:b/>
              </w:rPr>
            </w:pPr>
            <w:r w:rsidRPr="002976B9">
              <w:rPr>
                <w:b/>
                <w:bCs/>
              </w:rPr>
              <w:t>В том числе практических занятий и лабораторных работ</w:t>
            </w:r>
          </w:p>
        </w:tc>
        <w:tc>
          <w:tcPr>
            <w:tcW w:w="637" w:type="pct"/>
            <w:vAlign w:val="center"/>
          </w:tcPr>
          <w:p w:rsidR="00153DCA" w:rsidRPr="002976B9" w:rsidRDefault="00153DCA" w:rsidP="009E2D81">
            <w:pPr>
              <w:suppressAutoHyphens/>
              <w:spacing w:line="240" w:lineRule="auto"/>
              <w:jc w:val="center"/>
              <w:rPr>
                <w:b/>
              </w:rPr>
            </w:pPr>
            <w:r w:rsidRPr="002976B9">
              <w:rPr>
                <w:b/>
              </w:rPr>
              <w:t>6</w:t>
            </w:r>
          </w:p>
        </w:tc>
        <w:tc>
          <w:tcPr>
            <w:tcW w:w="407" w:type="pct"/>
            <w:vMerge/>
          </w:tcPr>
          <w:p w:rsidR="00153DCA" w:rsidRPr="002976B9" w:rsidRDefault="00153DCA" w:rsidP="00B17E9D">
            <w:pPr>
              <w:suppressAutoHyphens/>
              <w:spacing w:line="240" w:lineRule="auto"/>
              <w:ind w:firstLine="19"/>
              <w:rPr>
                <w:b/>
                <w:i/>
              </w:rPr>
            </w:pPr>
          </w:p>
        </w:tc>
        <w:tc>
          <w:tcPr>
            <w:tcW w:w="418" w:type="pct"/>
            <w:vMerge/>
          </w:tcPr>
          <w:p w:rsidR="00153DCA" w:rsidRPr="002976B9" w:rsidRDefault="00153DCA" w:rsidP="00B17E9D">
            <w:pPr>
              <w:spacing w:line="240" w:lineRule="auto"/>
              <w:ind w:firstLine="19"/>
              <w:rPr>
                <w:bCs/>
              </w:rPr>
            </w:pPr>
          </w:p>
        </w:tc>
      </w:tr>
      <w:tr w:rsidR="00153DCA" w:rsidRPr="002976B9" w:rsidTr="00C558B4">
        <w:tc>
          <w:tcPr>
            <w:tcW w:w="852" w:type="pct"/>
            <w:vMerge/>
          </w:tcPr>
          <w:p w:rsidR="00153DCA" w:rsidRPr="002976B9" w:rsidRDefault="00153DCA" w:rsidP="009E2D81">
            <w:pPr>
              <w:spacing w:line="240" w:lineRule="auto"/>
              <w:rPr>
                <w:b/>
                <w:bCs/>
              </w:rPr>
            </w:pPr>
          </w:p>
        </w:tc>
        <w:tc>
          <w:tcPr>
            <w:tcW w:w="2686" w:type="pct"/>
          </w:tcPr>
          <w:p w:rsidR="00153DCA" w:rsidRPr="002976B9" w:rsidRDefault="00153DCA" w:rsidP="009E2D81">
            <w:pPr>
              <w:spacing w:line="240" w:lineRule="auto"/>
              <w:rPr>
                <w:bCs/>
              </w:rPr>
            </w:pPr>
            <w:r w:rsidRPr="002976B9">
              <w:rPr>
                <w:bCs/>
              </w:rPr>
              <w:t>Лабораторное занятие 5. «Контроль качества веществ»</w:t>
            </w:r>
          </w:p>
        </w:tc>
        <w:tc>
          <w:tcPr>
            <w:tcW w:w="637" w:type="pct"/>
            <w:vAlign w:val="center"/>
          </w:tcPr>
          <w:p w:rsidR="00153DCA" w:rsidRPr="002976B9" w:rsidRDefault="00153DCA" w:rsidP="009E2D81">
            <w:pPr>
              <w:suppressAutoHyphens/>
              <w:spacing w:line="240" w:lineRule="auto"/>
              <w:jc w:val="center"/>
            </w:pPr>
            <w:r w:rsidRPr="002976B9">
              <w:t>2</w:t>
            </w:r>
          </w:p>
        </w:tc>
        <w:tc>
          <w:tcPr>
            <w:tcW w:w="407" w:type="pct"/>
            <w:vMerge/>
          </w:tcPr>
          <w:p w:rsidR="00153DCA" w:rsidRPr="002976B9" w:rsidRDefault="00153DCA" w:rsidP="00B17E9D">
            <w:pPr>
              <w:suppressAutoHyphens/>
              <w:spacing w:line="240" w:lineRule="auto"/>
              <w:ind w:firstLine="19"/>
              <w:rPr>
                <w:b/>
                <w:i/>
              </w:rPr>
            </w:pPr>
          </w:p>
        </w:tc>
        <w:tc>
          <w:tcPr>
            <w:tcW w:w="418" w:type="pct"/>
            <w:vMerge/>
          </w:tcPr>
          <w:p w:rsidR="00153DCA" w:rsidRPr="002976B9" w:rsidRDefault="00153DCA" w:rsidP="00B17E9D">
            <w:pPr>
              <w:spacing w:line="240" w:lineRule="auto"/>
              <w:ind w:firstLine="19"/>
              <w:rPr>
                <w:bCs/>
              </w:rPr>
            </w:pPr>
          </w:p>
        </w:tc>
      </w:tr>
      <w:tr w:rsidR="00153DCA" w:rsidRPr="002976B9" w:rsidTr="00C558B4">
        <w:tc>
          <w:tcPr>
            <w:tcW w:w="852" w:type="pct"/>
            <w:vMerge/>
          </w:tcPr>
          <w:p w:rsidR="00153DCA" w:rsidRPr="002976B9" w:rsidRDefault="00153DCA" w:rsidP="009E2D81">
            <w:pPr>
              <w:spacing w:line="240" w:lineRule="auto"/>
              <w:rPr>
                <w:b/>
                <w:bCs/>
              </w:rPr>
            </w:pPr>
          </w:p>
        </w:tc>
        <w:tc>
          <w:tcPr>
            <w:tcW w:w="2686" w:type="pct"/>
          </w:tcPr>
          <w:p w:rsidR="00153DCA" w:rsidRPr="002976B9" w:rsidRDefault="00153DCA" w:rsidP="009E2D81">
            <w:pPr>
              <w:spacing w:line="240" w:lineRule="auto"/>
              <w:rPr>
                <w:bCs/>
              </w:rPr>
            </w:pPr>
            <w:r w:rsidRPr="002976B9">
              <w:rPr>
                <w:bCs/>
              </w:rPr>
              <w:t>Лабораторное занятие 6. «Контроль качества веществ»</w:t>
            </w:r>
          </w:p>
        </w:tc>
        <w:tc>
          <w:tcPr>
            <w:tcW w:w="637" w:type="pct"/>
            <w:vAlign w:val="center"/>
          </w:tcPr>
          <w:p w:rsidR="00153DCA" w:rsidRPr="002976B9" w:rsidRDefault="00153DCA" w:rsidP="009E2D81">
            <w:pPr>
              <w:suppressAutoHyphens/>
              <w:spacing w:line="240" w:lineRule="auto"/>
              <w:jc w:val="center"/>
            </w:pPr>
            <w:r w:rsidRPr="002976B9">
              <w:t>2</w:t>
            </w:r>
          </w:p>
        </w:tc>
        <w:tc>
          <w:tcPr>
            <w:tcW w:w="407" w:type="pct"/>
            <w:vMerge/>
          </w:tcPr>
          <w:p w:rsidR="00153DCA" w:rsidRPr="002976B9" w:rsidRDefault="00153DCA" w:rsidP="00B17E9D">
            <w:pPr>
              <w:suppressAutoHyphens/>
              <w:spacing w:line="240" w:lineRule="auto"/>
              <w:ind w:firstLine="19"/>
              <w:rPr>
                <w:b/>
                <w:i/>
              </w:rPr>
            </w:pPr>
          </w:p>
        </w:tc>
        <w:tc>
          <w:tcPr>
            <w:tcW w:w="418" w:type="pct"/>
            <w:vMerge/>
          </w:tcPr>
          <w:p w:rsidR="00153DCA" w:rsidRPr="002976B9" w:rsidRDefault="00153DCA" w:rsidP="00B17E9D">
            <w:pPr>
              <w:spacing w:line="240" w:lineRule="auto"/>
              <w:ind w:firstLine="19"/>
              <w:rPr>
                <w:bCs/>
              </w:rPr>
            </w:pPr>
          </w:p>
        </w:tc>
      </w:tr>
      <w:tr w:rsidR="00153DCA" w:rsidRPr="002976B9" w:rsidTr="00C558B4">
        <w:tc>
          <w:tcPr>
            <w:tcW w:w="852" w:type="pct"/>
            <w:vMerge/>
          </w:tcPr>
          <w:p w:rsidR="00153DCA" w:rsidRPr="002976B9" w:rsidRDefault="00153DCA" w:rsidP="009E2D81">
            <w:pPr>
              <w:spacing w:line="240" w:lineRule="auto"/>
              <w:rPr>
                <w:b/>
                <w:bCs/>
              </w:rPr>
            </w:pPr>
          </w:p>
        </w:tc>
        <w:tc>
          <w:tcPr>
            <w:tcW w:w="2686" w:type="pct"/>
          </w:tcPr>
          <w:p w:rsidR="00153DCA" w:rsidRPr="002976B9" w:rsidRDefault="00153DCA" w:rsidP="009E2D81">
            <w:pPr>
              <w:spacing w:line="240" w:lineRule="auto"/>
              <w:rPr>
                <w:bCs/>
              </w:rPr>
            </w:pPr>
            <w:r w:rsidRPr="002976B9">
              <w:rPr>
                <w:bCs/>
              </w:rPr>
              <w:t>Лабораторное занятие 7. «Контроль качества веществ»</w:t>
            </w:r>
          </w:p>
        </w:tc>
        <w:tc>
          <w:tcPr>
            <w:tcW w:w="637" w:type="pct"/>
            <w:vAlign w:val="center"/>
          </w:tcPr>
          <w:p w:rsidR="00153DCA" w:rsidRPr="002976B9" w:rsidRDefault="00153DCA" w:rsidP="009E2D81">
            <w:pPr>
              <w:suppressAutoHyphens/>
              <w:spacing w:line="240" w:lineRule="auto"/>
              <w:jc w:val="center"/>
            </w:pPr>
            <w:r w:rsidRPr="002976B9">
              <w:t>2</w:t>
            </w:r>
          </w:p>
        </w:tc>
        <w:tc>
          <w:tcPr>
            <w:tcW w:w="407" w:type="pct"/>
            <w:vMerge/>
          </w:tcPr>
          <w:p w:rsidR="00153DCA" w:rsidRPr="002976B9" w:rsidRDefault="00153DCA" w:rsidP="00B17E9D">
            <w:pPr>
              <w:suppressAutoHyphens/>
              <w:spacing w:line="240" w:lineRule="auto"/>
              <w:ind w:firstLine="19"/>
              <w:rPr>
                <w:b/>
                <w:i/>
              </w:rPr>
            </w:pPr>
          </w:p>
        </w:tc>
        <w:tc>
          <w:tcPr>
            <w:tcW w:w="418" w:type="pct"/>
            <w:vMerge/>
          </w:tcPr>
          <w:p w:rsidR="00153DCA" w:rsidRPr="002976B9" w:rsidRDefault="00153DCA" w:rsidP="00B17E9D">
            <w:pPr>
              <w:spacing w:line="240" w:lineRule="auto"/>
              <w:ind w:firstLine="19"/>
              <w:rPr>
                <w:bCs/>
              </w:rPr>
            </w:pPr>
          </w:p>
        </w:tc>
      </w:tr>
      <w:tr w:rsidR="00153DCA" w:rsidRPr="002976B9" w:rsidTr="00C558B4">
        <w:tc>
          <w:tcPr>
            <w:tcW w:w="852" w:type="pct"/>
            <w:vMerge w:val="restart"/>
          </w:tcPr>
          <w:p w:rsidR="00153DCA" w:rsidRPr="002976B9" w:rsidRDefault="00153DCA" w:rsidP="009E2D81">
            <w:pPr>
              <w:spacing w:line="240" w:lineRule="auto"/>
              <w:rPr>
                <w:b/>
                <w:bCs/>
              </w:rPr>
            </w:pPr>
            <w:r w:rsidRPr="002976B9">
              <w:rPr>
                <w:b/>
                <w:bCs/>
              </w:rPr>
              <w:lastRenderedPageBreak/>
              <w:t>Тема 1.3. Контроль за соблюдением технологического регламента производства</w:t>
            </w:r>
          </w:p>
        </w:tc>
        <w:tc>
          <w:tcPr>
            <w:tcW w:w="2686" w:type="pct"/>
          </w:tcPr>
          <w:p w:rsidR="00153DCA" w:rsidRPr="002976B9" w:rsidRDefault="00153DCA" w:rsidP="009E2D81">
            <w:pPr>
              <w:spacing w:line="240" w:lineRule="auto"/>
              <w:rPr>
                <w:b/>
              </w:rPr>
            </w:pPr>
            <w:r w:rsidRPr="002976B9">
              <w:rPr>
                <w:b/>
                <w:bCs/>
              </w:rPr>
              <w:t>Содержание</w:t>
            </w:r>
          </w:p>
        </w:tc>
        <w:tc>
          <w:tcPr>
            <w:tcW w:w="637" w:type="pct"/>
            <w:vAlign w:val="center"/>
          </w:tcPr>
          <w:p w:rsidR="00153DCA" w:rsidRPr="002976B9" w:rsidRDefault="00153DCA" w:rsidP="009E2D81">
            <w:pPr>
              <w:suppressAutoHyphens/>
              <w:spacing w:line="240" w:lineRule="auto"/>
              <w:jc w:val="center"/>
              <w:rPr>
                <w:b/>
                <w:i/>
              </w:rPr>
            </w:pPr>
            <w:r w:rsidRPr="002976B9">
              <w:rPr>
                <w:b/>
                <w:i/>
              </w:rPr>
              <w:t>10</w:t>
            </w:r>
          </w:p>
        </w:tc>
        <w:tc>
          <w:tcPr>
            <w:tcW w:w="407" w:type="pct"/>
          </w:tcPr>
          <w:p w:rsidR="00153DCA" w:rsidRPr="002976B9" w:rsidRDefault="00153DCA" w:rsidP="00B17E9D">
            <w:pPr>
              <w:suppressAutoHyphens/>
              <w:spacing w:line="240" w:lineRule="auto"/>
              <w:ind w:firstLine="19"/>
              <w:rPr>
                <w:b/>
                <w:i/>
              </w:rPr>
            </w:pPr>
          </w:p>
        </w:tc>
        <w:tc>
          <w:tcPr>
            <w:tcW w:w="418" w:type="pct"/>
          </w:tcPr>
          <w:p w:rsidR="00153DCA" w:rsidRPr="002976B9" w:rsidRDefault="00153DCA" w:rsidP="00B17E9D">
            <w:pPr>
              <w:spacing w:line="240" w:lineRule="auto"/>
              <w:ind w:firstLine="19"/>
              <w:rPr>
                <w:bCs/>
              </w:rPr>
            </w:pPr>
          </w:p>
        </w:tc>
      </w:tr>
      <w:tr w:rsidR="006D4E19" w:rsidRPr="002976B9" w:rsidTr="00C558B4">
        <w:tc>
          <w:tcPr>
            <w:tcW w:w="852" w:type="pct"/>
            <w:vMerge/>
          </w:tcPr>
          <w:p w:rsidR="006D4E19" w:rsidRPr="002976B9" w:rsidRDefault="006D4E19" w:rsidP="009E2D81">
            <w:pPr>
              <w:spacing w:line="240" w:lineRule="auto"/>
              <w:rPr>
                <w:b/>
                <w:bCs/>
              </w:rPr>
            </w:pPr>
          </w:p>
        </w:tc>
        <w:tc>
          <w:tcPr>
            <w:tcW w:w="2686" w:type="pct"/>
          </w:tcPr>
          <w:p w:rsidR="006D4E19" w:rsidRPr="002976B9" w:rsidRDefault="006D4E19" w:rsidP="009E2D81">
            <w:pPr>
              <w:spacing w:line="240" w:lineRule="auto"/>
              <w:rPr>
                <w:bCs/>
              </w:rPr>
            </w:pPr>
            <w:r w:rsidRPr="002976B9">
              <w:rPr>
                <w:b/>
                <w:bCs/>
              </w:rPr>
              <w:t>1.</w:t>
            </w:r>
            <w:r w:rsidRPr="002976B9">
              <w:rPr>
                <w:bCs/>
              </w:rPr>
              <w:t xml:space="preserve"> Контроль за соблюдением технологического регламента производства</w:t>
            </w:r>
          </w:p>
        </w:tc>
        <w:tc>
          <w:tcPr>
            <w:tcW w:w="637" w:type="pct"/>
            <w:vMerge w:val="restart"/>
            <w:vAlign w:val="center"/>
          </w:tcPr>
          <w:p w:rsidR="006D4E19" w:rsidRPr="002976B9" w:rsidRDefault="006D4E19" w:rsidP="009E2D81">
            <w:pPr>
              <w:suppressAutoHyphens/>
              <w:spacing w:line="240" w:lineRule="auto"/>
              <w:jc w:val="center"/>
            </w:pPr>
            <w:r w:rsidRPr="002976B9">
              <w:t>6</w:t>
            </w:r>
          </w:p>
        </w:tc>
        <w:tc>
          <w:tcPr>
            <w:tcW w:w="407" w:type="pct"/>
            <w:vMerge w:val="restart"/>
          </w:tcPr>
          <w:p w:rsidR="006D4E19" w:rsidRPr="002976B9" w:rsidRDefault="006D4E19" w:rsidP="00C558B4">
            <w:pPr>
              <w:spacing w:line="240" w:lineRule="auto"/>
              <w:ind w:firstLine="19"/>
              <w:jc w:val="center"/>
              <w:rPr>
                <w:bCs/>
              </w:rPr>
            </w:pPr>
            <w:r w:rsidRPr="002976B9">
              <w:rPr>
                <w:bCs/>
              </w:rPr>
              <w:t>ПК 6.1</w:t>
            </w:r>
          </w:p>
          <w:p w:rsidR="006D4E19" w:rsidRPr="00B23F9D" w:rsidRDefault="006D4E19" w:rsidP="00C558B4">
            <w:pPr>
              <w:spacing w:line="240" w:lineRule="auto"/>
              <w:ind w:firstLine="0"/>
              <w:rPr>
                <w:b/>
                <w:bCs/>
              </w:rPr>
            </w:pPr>
            <w:r w:rsidRPr="00B23F9D">
              <w:rPr>
                <w:b/>
                <w:bCs/>
              </w:rPr>
              <w:t>ОК 01</w:t>
            </w: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ind w:firstLine="0"/>
              <w:rPr>
                <w:b/>
                <w:bCs/>
              </w:rPr>
            </w:pPr>
          </w:p>
          <w:p w:rsidR="006D4E19" w:rsidRPr="00B23F9D" w:rsidRDefault="006D4E19" w:rsidP="00C558B4">
            <w:pPr>
              <w:spacing w:line="240" w:lineRule="auto"/>
              <w:ind w:firstLine="0"/>
              <w:rPr>
                <w:b/>
                <w:bCs/>
              </w:rPr>
            </w:pPr>
            <w:r w:rsidRPr="00B23F9D">
              <w:rPr>
                <w:b/>
                <w:bCs/>
              </w:rPr>
              <w:t>ОК 02</w:t>
            </w: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ind w:firstLine="0"/>
              <w:rPr>
                <w:b/>
                <w:bCs/>
              </w:rPr>
            </w:pPr>
            <w:r w:rsidRPr="00B23F9D">
              <w:rPr>
                <w:b/>
                <w:bCs/>
              </w:rPr>
              <w:t>К 03</w:t>
            </w: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ind w:firstLine="0"/>
              <w:rPr>
                <w:b/>
                <w:bCs/>
              </w:rPr>
            </w:pPr>
            <w:r w:rsidRPr="00B23F9D">
              <w:rPr>
                <w:b/>
                <w:bCs/>
              </w:rPr>
              <w:t>ОК 05</w:t>
            </w: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2976B9" w:rsidRDefault="006D4E19" w:rsidP="00C558B4">
            <w:pPr>
              <w:spacing w:line="240" w:lineRule="auto"/>
              <w:rPr>
                <w:b/>
              </w:rPr>
            </w:pPr>
          </w:p>
        </w:tc>
        <w:tc>
          <w:tcPr>
            <w:tcW w:w="418" w:type="pct"/>
            <w:vMerge w:val="restart"/>
          </w:tcPr>
          <w:p w:rsidR="006D4E19" w:rsidRPr="002976B9" w:rsidRDefault="006D4E19" w:rsidP="00C558B4">
            <w:pPr>
              <w:spacing w:line="240" w:lineRule="auto"/>
              <w:ind w:firstLine="19"/>
              <w:rPr>
                <w:bCs/>
              </w:rPr>
            </w:pPr>
            <w:r w:rsidRPr="002976B9">
              <w:rPr>
                <w:bCs/>
              </w:rPr>
              <w:lastRenderedPageBreak/>
              <w:t>Н 1</w:t>
            </w:r>
          </w:p>
          <w:p w:rsidR="006D4E19" w:rsidRPr="002976B9" w:rsidRDefault="006D4E19" w:rsidP="00C558B4">
            <w:pPr>
              <w:spacing w:line="240" w:lineRule="auto"/>
              <w:ind w:firstLine="19"/>
              <w:rPr>
                <w:bCs/>
              </w:rPr>
            </w:pPr>
            <w:r w:rsidRPr="002976B9">
              <w:rPr>
                <w:bCs/>
              </w:rPr>
              <w:t>У 1-</w:t>
            </w:r>
            <w:r>
              <w:rPr>
                <w:bCs/>
              </w:rPr>
              <w:t>06.01</w:t>
            </w:r>
          </w:p>
          <w:p w:rsidR="006D4E19" w:rsidRDefault="006D4E19" w:rsidP="00C558B4">
            <w:pPr>
              <w:spacing w:line="240" w:lineRule="auto"/>
              <w:ind w:firstLine="19"/>
              <w:rPr>
                <w:bCs/>
              </w:rPr>
            </w:pPr>
            <w:r>
              <w:rPr>
                <w:bCs/>
              </w:rPr>
              <w:t>З 1 06.01</w:t>
            </w:r>
          </w:p>
          <w:p w:rsidR="006D4E19" w:rsidRPr="00B23F9D" w:rsidRDefault="006D4E19" w:rsidP="00C558B4">
            <w:pPr>
              <w:spacing w:line="240" w:lineRule="auto"/>
              <w:ind w:firstLine="19"/>
              <w:rPr>
                <w:bCs/>
                <w:iCs/>
              </w:rPr>
            </w:pPr>
            <w:r w:rsidRPr="00B23F9D">
              <w:rPr>
                <w:bCs/>
                <w:iCs/>
              </w:rPr>
              <w:t>Зо 01.01</w:t>
            </w:r>
          </w:p>
          <w:p w:rsidR="006D4E19" w:rsidRPr="00B23F9D" w:rsidRDefault="006D4E19" w:rsidP="00C558B4">
            <w:pPr>
              <w:suppressAutoHyphens/>
              <w:spacing w:line="240" w:lineRule="auto"/>
              <w:ind w:firstLine="0"/>
              <w:rPr>
                <w:bCs/>
                <w:iCs/>
              </w:rPr>
            </w:pPr>
            <w:r w:rsidRPr="00B23F9D">
              <w:rPr>
                <w:bCs/>
                <w:iCs/>
              </w:rPr>
              <w:t>Зо 01.02</w:t>
            </w:r>
          </w:p>
          <w:p w:rsidR="006D4E19" w:rsidRPr="00B23F9D" w:rsidRDefault="006D4E19" w:rsidP="00C558B4">
            <w:pPr>
              <w:suppressAutoHyphens/>
              <w:spacing w:line="240" w:lineRule="auto"/>
              <w:ind w:firstLine="0"/>
              <w:rPr>
                <w:bCs/>
                <w:iCs/>
              </w:rPr>
            </w:pPr>
            <w:r w:rsidRPr="00B23F9D">
              <w:rPr>
                <w:bCs/>
                <w:iCs/>
              </w:rPr>
              <w:t>Зо 01.03</w:t>
            </w:r>
          </w:p>
          <w:p w:rsidR="006D4E19" w:rsidRPr="00B23F9D" w:rsidRDefault="006D4E19" w:rsidP="00C558B4">
            <w:pPr>
              <w:suppressAutoHyphens/>
              <w:spacing w:line="240" w:lineRule="auto"/>
              <w:ind w:firstLine="0"/>
              <w:rPr>
                <w:bCs/>
                <w:iCs/>
              </w:rPr>
            </w:pPr>
            <w:r w:rsidRPr="00B23F9D">
              <w:rPr>
                <w:bCs/>
                <w:iCs/>
              </w:rPr>
              <w:t>Зо 01.04</w:t>
            </w:r>
          </w:p>
          <w:p w:rsidR="006D4E19" w:rsidRPr="00B23F9D" w:rsidRDefault="006D4E19" w:rsidP="00C558B4">
            <w:pPr>
              <w:suppressAutoHyphens/>
              <w:spacing w:line="240" w:lineRule="auto"/>
              <w:ind w:firstLine="0"/>
              <w:rPr>
                <w:bCs/>
                <w:iCs/>
              </w:rPr>
            </w:pPr>
            <w:r w:rsidRPr="00B23F9D">
              <w:rPr>
                <w:bCs/>
                <w:iCs/>
              </w:rPr>
              <w:t>Зо 01.05</w:t>
            </w:r>
          </w:p>
          <w:p w:rsidR="006D4E19" w:rsidRPr="00B23F9D" w:rsidRDefault="006D4E19" w:rsidP="00C558B4">
            <w:pPr>
              <w:suppressAutoHyphens/>
              <w:spacing w:line="240" w:lineRule="auto"/>
              <w:ind w:firstLine="0"/>
              <w:rPr>
                <w:bCs/>
                <w:iCs/>
              </w:rPr>
            </w:pPr>
            <w:r w:rsidRPr="00B23F9D">
              <w:rPr>
                <w:bCs/>
                <w:iCs/>
              </w:rPr>
              <w:t>Зо 01.06</w:t>
            </w:r>
          </w:p>
          <w:p w:rsidR="006D4E19" w:rsidRPr="00B23F9D" w:rsidRDefault="006D4E19" w:rsidP="00C558B4">
            <w:pPr>
              <w:suppressAutoHyphens/>
              <w:spacing w:line="240" w:lineRule="auto"/>
              <w:ind w:firstLine="0"/>
              <w:rPr>
                <w:bCs/>
                <w:iCs/>
              </w:rPr>
            </w:pPr>
            <w:r w:rsidRPr="00B23F9D">
              <w:rPr>
                <w:bCs/>
                <w:iCs/>
              </w:rPr>
              <w:t>Уо 01.01</w:t>
            </w:r>
          </w:p>
          <w:p w:rsidR="006D4E19" w:rsidRPr="00B23F9D" w:rsidRDefault="006D4E19" w:rsidP="00C558B4">
            <w:pPr>
              <w:suppressAutoHyphens/>
              <w:spacing w:line="240" w:lineRule="auto"/>
              <w:ind w:firstLine="0"/>
              <w:rPr>
                <w:bCs/>
                <w:iCs/>
              </w:rPr>
            </w:pPr>
            <w:r w:rsidRPr="00B23F9D">
              <w:rPr>
                <w:bCs/>
                <w:iCs/>
              </w:rPr>
              <w:t>Уо 01.02</w:t>
            </w:r>
          </w:p>
          <w:p w:rsidR="006D4E19" w:rsidRPr="00B23F9D" w:rsidRDefault="006D4E19" w:rsidP="00C558B4">
            <w:pPr>
              <w:suppressAutoHyphens/>
              <w:spacing w:line="240" w:lineRule="auto"/>
              <w:ind w:firstLine="0"/>
              <w:rPr>
                <w:bCs/>
                <w:iCs/>
              </w:rPr>
            </w:pPr>
            <w:r w:rsidRPr="00B23F9D">
              <w:rPr>
                <w:bCs/>
                <w:iCs/>
              </w:rPr>
              <w:t>Уо 01.03</w:t>
            </w:r>
          </w:p>
          <w:p w:rsidR="006D4E19" w:rsidRDefault="006D4E19" w:rsidP="00C558B4">
            <w:pPr>
              <w:suppressAutoHyphens/>
              <w:spacing w:line="240" w:lineRule="auto"/>
              <w:ind w:firstLine="0"/>
              <w:rPr>
                <w:bCs/>
                <w:iCs/>
              </w:rPr>
            </w:pPr>
            <w:r>
              <w:rPr>
                <w:bCs/>
                <w:iCs/>
              </w:rPr>
              <w:t>Уо 01.04</w:t>
            </w:r>
          </w:p>
          <w:p w:rsidR="006D4E19" w:rsidRPr="00B23F9D" w:rsidRDefault="006D4E19" w:rsidP="00C558B4">
            <w:pPr>
              <w:suppressAutoHyphens/>
              <w:spacing w:line="240" w:lineRule="auto"/>
              <w:ind w:firstLine="0"/>
              <w:rPr>
                <w:bCs/>
                <w:iCs/>
              </w:rPr>
            </w:pPr>
            <w:r w:rsidRPr="00B23F9D">
              <w:rPr>
                <w:bCs/>
                <w:iCs/>
              </w:rPr>
              <w:t>Уо 01.05</w:t>
            </w:r>
          </w:p>
          <w:p w:rsidR="006D4E19" w:rsidRPr="00B23F9D" w:rsidRDefault="006D4E19" w:rsidP="00C558B4">
            <w:pPr>
              <w:suppressAutoHyphens/>
              <w:spacing w:line="240" w:lineRule="auto"/>
              <w:ind w:firstLine="0"/>
              <w:rPr>
                <w:bCs/>
                <w:iCs/>
              </w:rPr>
            </w:pPr>
            <w:r w:rsidRPr="00B23F9D">
              <w:rPr>
                <w:bCs/>
                <w:iCs/>
              </w:rPr>
              <w:t>Уо 01.06</w:t>
            </w:r>
          </w:p>
          <w:p w:rsidR="006D4E19" w:rsidRPr="00B23F9D" w:rsidRDefault="006D4E19" w:rsidP="00C558B4">
            <w:pPr>
              <w:suppressAutoHyphens/>
              <w:spacing w:line="240" w:lineRule="auto"/>
              <w:ind w:firstLine="0"/>
              <w:rPr>
                <w:bCs/>
                <w:iCs/>
              </w:rPr>
            </w:pPr>
            <w:r w:rsidRPr="00B23F9D">
              <w:rPr>
                <w:bCs/>
                <w:iCs/>
              </w:rPr>
              <w:lastRenderedPageBreak/>
              <w:t>Уо 01.07</w:t>
            </w:r>
          </w:p>
          <w:p w:rsidR="006D4E19" w:rsidRPr="00B23F9D" w:rsidRDefault="006D4E19" w:rsidP="00C558B4">
            <w:pPr>
              <w:suppressAutoHyphens/>
              <w:spacing w:line="240" w:lineRule="auto"/>
              <w:ind w:firstLine="0"/>
              <w:rPr>
                <w:bCs/>
                <w:iCs/>
              </w:rPr>
            </w:pPr>
            <w:r w:rsidRPr="00B23F9D">
              <w:rPr>
                <w:bCs/>
                <w:iCs/>
              </w:rPr>
              <w:t>Уо 01.08</w:t>
            </w:r>
          </w:p>
          <w:p w:rsidR="006D4E19" w:rsidRPr="006D4E19" w:rsidRDefault="006D4E19" w:rsidP="00C558B4">
            <w:pPr>
              <w:suppressAutoHyphens/>
              <w:spacing w:line="240" w:lineRule="auto"/>
              <w:ind w:firstLine="0"/>
              <w:rPr>
                <w:bCs/>
                <w:iCs/>
              </w:rPr>
            </w:pPr>
            <w:r w:rsidRPr="00B23F9D">
              <w:rPr>
                <w:bCs/>
                <w:iCs/>
              </w:rPr>
              <w:t>Уо 01.09</w:t>
            </w:r>
          </w:p>
          <w:p w:rsidR="006D4E19" w:rsidRPr="00B23F9D" w:rsidRDefault="006D4E19" w:rsidP="00C558B4">
            <w:pPr>
              <w:suppressAutoHyphens/>
              <w:spacing w:line="240" w:lineRule="auto"/>
              <w:ind w:firstLine="0"/>
              <w:rPr>
                <w:bCs/>
                <w:iCs/>
              </w:rPr>
            </w:pPr>
            <w:r w:rsidRPr="00B23F9D">
              <w:rPr>
                <w:bCs/>
                <w:iCs/>
              </w:rPr>
              <w:t>Зо 02.01</w:t>
            </w:r>
          </w:p>
          <w:p w:rsidR="006D4E19" w:rsidRPr="00B23F9D" w:rsidRDefault="006D4E19" w:rsidP="00C558B4">
            <w:pPr>
              <w:suppressAutoHyphens/>
              <w:spacing w:line="240" w:lineRule="auto"/>
              <w:ind w:firstLine="0"/>
              <w:rPr>
                <w:bCs/>
                <w:iCs/>
              </w:rPr>
            </w:pPr>
            <w:r w:rsidRPr="00B23F9D">
              <w:rPr>
                <w:bCs/>
                <w:iCs/>
              </w:rPr>
              <w:t>Зо 02.02</w:t>
            </w:r>
          </w:p>
          <w:p w:rsidR="006D4E19" w:rsidRPr="00B23F9D" w:rsidRDefault="006D4E19" w:rsidP="00C558B4">
            <w:pPr>
              <w:suppressAutoHyphens/>
              <w:spacing w:line="240" w:lineRule="auto"/>
              <w:ind w:firstLine="0"/>
              <w:rPr>
                <w:bCs/>
                <w:iCs/>
              </w:rPr>
            </w:pPr>
            <w:r w:rsidRPr="00B23F9D">
              <w:rPr>
                <w:bCs/>
                <w:iCs/>
              </w:rPr>
              <w:t>Зо 02.03</w:t>
            </w:r>
          </w:p>
          <w:p w:rsidR="006D4E19" w:rsidRPr="00B23F9D" w:rsidRDefault="006D4E19" w:rsidP="00C558B4">
            <w:pPr>
              <w:suppressAutoHyphens/>
              <w:spacing w:line="240" w:lineRule="auto"/>
              <w:ind w:firstLine="0"/>
              <w:rPr>
                <w:bCs/>
                <w:iCs/>
              </w:rPr>
            </w:pPr>
            <w:r w:rsidRPr="00B23F9D">
              <w:rPr>
                <w:bCs/>
                <w:iCs/>
              </w:rPr>
              <w:t>Зо 02.04</w:t>
            </w:r>
          </w:p>
          <w:p w:rsidR="006D4E19" w:rsidRPr="00B23F9D" w:rsidRDefault="006D4E19" w:rsidP="00C558B4">
            <w:pPr>
              <w:suppressAutoHyphens/>
              <w:spacing w:line="240" w:lineRule="auto"/>
              <w:ind w:firstLine="0"/>
              <w:rPr>
                <w:bCs/>
                <w:iCs/>
              </w:rPr>
            </w:pPr>
            <w:r w:rsidRPr="00B23F9D">
              <w:rPr>
                <w:bCs/>
                <w:iCs/>
              </w:rPr>
              <w:t>Уо 02.01</w:t>
            </w:r>
          </w:p>
          <w:p w:rsidR="006D4E19" w:rsidRPr="00B23F9D" w:rsidRDefault="006D4E19" w:rsidP="00C558B4">
            <w:pPr>
              <w:suppressAutoHyphens/>
              <w:spacing w:line="240" w:lineRule="auto"/>
              <w:ind w:firstLine="0"/>
              <w:rPr>
                <w:bCs/>
                <w:iCs/>
              </w:rPr>
            </w:pPr>
            <w:r w:rsidRPr="00B23F9D">
              <w:rPr>
                <w:bCs/>
                <w:iCs/>
              </w:rPr>
              <w:t>Уо 02.02</w:t>
            </w:r>
          </w:p>
          <w:p w:rsidR="006D4E19" w:rsidRPr="00B23F9D" w:rsidRDefault="006D4E19" w:rsidP="00C558B4">
            <w:pPr>
              <w:suppressAutoHyphens/>
              <w:spacing w:line="240" w:lineRule="auto"/>
              <w:ind w:firstLine="0"/>
              <w:rPr>
                <w:bCs/>
                <w:iCs/>
              </w:rPr>
            </w:pPr>
            <w:r w:rsidRPr="00B23F9D">
              <w:rPr>
                <w:bCs/>
                <w:iCs/>
              </w:rPr>
              <w:t>Уо 02.03</w:t>
            </w:r>
          </w:p>
          <w:p w:rsidR="006D4E19" w:rsidRPr="00B23F9D" w:rsidRDefault="006D4E19" w:rsidP="00C558B4">
            <w:pPr>
              <w:suppressAutoHyphens/>
              <w:spacing w:line="240" w:lineRule="auto"/>
              <w:ind w:firstLine="0"/>
              <w:rPr>
                <w:bCs/>
                <w:iCs/>
              </w:rPr>
            </w:pPr>
            <w:r w:rsidRPr="00B23F9D">
              <w:rPr>
                <w:bCs/>
                <w:iCs/>
              </w:rPr>
              <w:t>Уо 02.04</w:t>
            </w:r>
          </w:p>
          <w:p w:rsidR="006D4E19" w:rsidRPr="00B23F9D" w:rsidRDefault="006D4E19" w:rsidP="00C558B4">
            <w:pPr>
              <w:suppressAutoHyphens/>
              <w:spacing w:line="240" w:lineRule="auto"/>
              <w:ind w:firstLine="0"/>
              <w:rPr>
                <w:bCs/>
                <w:iCs/>
              </w:rPr>
            </w:pPr>
            <w:r w:rsidRPr="00B23F9D">
              <w:rPr>
                <w:bCs/>
                <w:iCs/>
              </w:rPr>
              <w:t>Уо 02.05</w:t>
            </w:r>
          </w:p>
          <w:p w:rsidR="006D4E19" w:rsidRPr="00B23F9D" w:rsidRDefault="006D4E19" w:rsidP="00C558B4">
            <w:pPr>
              <w:suppressAutoHyphens/>
              <w:spacing w:line="240" w:lineRule="auto"/>
              <w:ind w:firstLine="0"/>
              <w:rPr>
                <w:bCs/>
                <w:iCs/>
              </w:rPr>
            </w:pPr>
            <w:r w:rsidRPr="00B23F9D">
              <w:rPr>
                <w:bCs/>
                <w:iCs/>
              </w:rPr>
              <w:t>Уо 02.06</w:t>
            </w:r>
          </w:p>
          <w:p w:rsidR="006D4E19" w:rsidRPr="00B23F9D" w:rsidRDefault="006D4E19" w:rsidP="00C558B4">
            <w:pPr>
              <w:suppressAutoHyphens/>
              <w:spacing w:line="240" w:lineRule="auto"/>
              <w:ind w:firstLine="0"/>
              <w:rPr>
                <w:bCs/>
                <w:iCs/>
              </w:rPr>
            </w:pPr>
            <w:r w:rsidRPr="00B23F9D">
              <w:rPr>
                <w:bCs/>
                <w:iCs/>
              </w:rPr>
              <w:t>Уо 02.08</w:t>
            </w:r>
          </w:p>
          <w:p w:rsidR="006D4E19" w:rsidRPr="00B23F9D" w:rsidRDefault="006D4E19" w:rsidP="00C558B4">
            <w:pPr>
              <w:suppressAutoHyphens/>
              <w:spacing w:line="240" w:lineRule="auto"/>
              <w:ind w:firstLine="0"/>
              <w:rPr>
                <w:bCs/>
                <w:iCs/>
              </w:rPr>
            </w:pPr>
            <w:r w:rsidRPr="00B23F9D">
              <w:rPr>
                <w:bCs/>
                <w:iCs/>
              </w:rPr>
              <w:t>Зо 03.01</w:t>
            </w:r>
          </w:p>
          <w:p w:rsidR="006D4E19" w:rsidRPr="00B23F9D" w:rsidRDefault="006D4E19" w:rsidP="00C558B4">
            <w:pPr>
              <w:suppressAutoHyphens/>
              <w:spacing w:line="240" w:lineRule="auto"/>
              <w:ind w:firstLine="0"/>
              <w:rPr>
                <w:bCs/>
                <w:iCs/>
              </w:rPr>
            </w:pPr>
            <w:r w:rsidRPr="00B23F9D">
              <w:rPr>
                <w:bCs/>
                <w:iCs/>
              </w:rPr>
              <w:t>Зо 03.02</w:t>
            </w:r>
          </w:p>
          <w:p w:rsidR="006D4E19" w:rsidRPr="00B23F9D" w:rsidRDefault="006D4E19" w:rsidP="00C558B4">
            <w:pPr>
              <w:suppressAutoHyphens/>
              <w:spacing w:line="240" w:lineRule="auto"/>
              <w:ind w:firstLine="0"/>
              <w:rPr>
                <w:bCs/>
                <w:iCs/>
              </w:rPr>
            </w:pPr>
            <w:r w:rsidRPr="00B23F9D">
              <w:rPr>
                <w:bCs/>
                <w:iCs/>
              </w:rPr>
              <w:t>Зо 03.03</w:t>
            </w:r>
          </w:p>
          <w:p w:rsidR="006D4E19" w:rsidRPr="00B23F9D" w:rsidRDefault="006D4E19" w:rsidP="00C558B4">
            <w:pPr>
              <w:suppressAutoHyphens/>
              <w:spacing w:line="240" w:lineRule="auto"/>
              <w:ind w:firstLine="0"/>
              <w:rPr>
                <w:bCs/>
                <w:iCs/>
              </w:rPr>
            </w:pPr>
            <w:r w:rsidRPr="00B23F9D">
              <w:rPr>
                <w:bCs/>
                <w:iCs/>
              </w:rPr>
              <w:t xml:space="preserve">Уо 03.01 </w:t>
            </w:r>
          </w:p>
          <w:p w:rsidR="006D4E19" w:rsidRPr="00B23F9D" w:rsidRDefault="006D4E19" w:rsidP="00C558B4">
            <w:pPr>
              <w:suppressAutoHyphens/>
              <w:spacing w:line="240" w:lineRule="auto"/>
              <w:ind w:firstLine="0"/>
              <w:rPr>
                <w:bCs/>
                <w:iCs/>
              </w:rPr>
            </w:pPr>
            <w:r w:rsidRPr="00B23F9D">
              <w:rPr>
                <w:bCs/>
                <w:iCs/>
              </w:rPr>
              <w:t>Уо 03.02</w:t>
            </w:r>
          </w:p>
          <w:p w:rsidR="006D4E19" w:rsidRPr="006D4E19" w:rsidRDefault="006D4E19" w:rsidP="00C558B4">
            <w:pPr>
              <w:suppressAutoHyphens/>
              <w:spacing w:line="240" w:lineRule="auto"/>
              <w:ind w:firstLine="0"/>
              <w:rPr>
                <w:bCs/>
                <w:iCs/>
              </w:rPr>
            </w:pPr>
            <w:r>
              <w:rPr>
                <w:bCs/>
                <w:iCs/>
              </w:rPr>
              <w:t>Уо 03.03</w:t>
            </w:r>
          </w:p>
          <w:p w:rsidR="006D4E19" w:rsidRPr="00B23F9D" w:rsidRDefault="006D4E19" w:rsidP="00C558B4">
            <w:pPr>
              <w:suppressAutoHyphens/>
              <w:spacing w:line="240" w:lineRule="auto"/>
              <w:ind w:firstLine="0"/>
              <w:rPr>
                <w:bCs/>
                <w:iCs/>
              </w:rPr>
            </w:pPr>
            <w:r w:rsidRPr="00B23F9D">
              <w:rPr>
                <w:bCs/>
                <w:iCs/>
              </w:rPr>
              <w:t>Зо 05.01</w:t>
            </w:r>
          </w:p>
          <w:p w:rsidR="006D4E19" w:rsidRPr="00B23F9D" w:rsidRDefault="006D4E19" w:rsidP="00C558B4">
            <w:pPr>
              <w:suppressAutoHyphens/>
              <w:spacing w:line="240" w:lineRule="auto"/>
              <w:ind w:firstLine="0"/>
              <w:rPr>
                <w:bCs/>
                <w:iCs/>
              </w:rPr>
            </w:pPr>
            <w:r w:rsidRPr="00B23F9D">
              <w:rPr>
                <w:bCs/>
                <w:iCs/>
              </w:rPr>
              <w:t>Зо 05.02</w:t>
            </w:r>
          </w:p>
          <w:p w:rsidR="006D4E19" w:rsidRPr="002976B9" w:rsidRDefault="006D4E19" w:rsidP="00C558B4">
            <w:pPr>
              <w:suppressAutoHyphens/>
              <w:spacing w:line="240" w:lineRule="auto"/>
              <w:ind w:firstLine="0"/>
              <w:rPr>
                <w:bCs/>
              </w:rPr>
            </w:pPr>
            <w:r w:rsidRPr="00B23F9D">
              <w:rPr>
                <w:bCs/>
                <w:iCs/>
              </w:rPr>
              <w:t>Уо 05.01</w:t>
            </w:r>
          </w:p>
        </w:tc>
      </w:tr>
      <w:tr w:rsidR="00153DCA" w:rsidRPr="002976B9" w:rsidTr="00C558B4">
        <w:tc>
          <w:tcPr>
            <w:tcW w:w="852" w:type="pct"/>
            <w:vMerge/>
          </w:tcPr>
          <w:p w:rsidR="00153DCA" w:rsidRPr="002976B9" w:rsidRDefault="00153DCA" w:rsidP="009E2D81">
            <w:pPr>
              <w:spacing w:line="240" w:lineRule="auto"/>
              <w:rPr>
                <w:b/>
                <w:bCs/>
              </w:rPr>
            </w:pPr>
          </w:p>
        </w:tc>
        <w:tc>
          <w:tcPr>
            <w:tcW w:w="2686" w:type="pct"/>
          </w:tcPr>
          <w:p w:rsidR="00153DCA" w:rsidRPr="002976B9" w:rsidRDefault="00153DCA" w:rsidP="009E2D81">
            <w:pPr>
              <w:spacing w:line="240" w:lineRule="auto"/>
              <w:rPr>
                <w:bCs/>
              </w:rPr>
            </w:pPr>
            <w:r w:rsidRPr="002976B9">
              <w:rPr>
                <w:b/>
                <w:bCs/>
              </w:rPr>
              <w:t>2.</w:t>
            </w:r>
            <w:r w:rsidRPr="002976B9">
              <w:rPr>
                <w:bCs/>
              </w:rPr>
              <w:t xml:space="preserve"> Математическая обработка результатов </w:t>
            </w:r>
          </w:p>
        </w:tc>
        <w:tc>
          <w:tcPr>
            <w:tcW w:w="637" w:type="pct"/>
            <w:vMerge/>
            <w:vAlign w:val="center"/>
          </w:tcPr>
          <w:p w:rsidR="00153DCA" w:rsidRPr="002976B9" w:rsidRDefault="00153DCA" w:rsidP="009E2D81">
            <w:pPr>
              <w:suppressAutoHyphens/>
              <w:spacing w:line="240" w:lineRule="auto"/>
              <w:jc w:val="center"/>
            </w:pPr>
          </w:p>
        </w:tc>
        <w:tc>
          <w:tcPr>
            <w:tcW w:w="407" w:type="pct"/>
            <w:vMerge/>
          </w:tcPr>
          <w:p w:rsidR="00153DCA" w:rsidRPr="002976B9" w:rsidRDefault="00153DCA" w:rsidP="00B17E9D">
            <w:pPr>
              <w:suppressAutoHyphens/>
              <w:spacing w:line="240" w:lineRule="auto"/>
              <w:ind w:firstLine="19"/>
              <w:rPr>
                <w:b/>
                <w:i/>
              </w:rPr>
            </w:pPr>
          </w:p>
        </w:tc>
        <w:tc>
          <w:tcPr>
            <w:tcW w:w="418" w:type="pct"/>
            <w:vMerge/>
          </w:tcPr>
          <w:p w:rsidR="00153DCA" w:rsidRPr="002976B9" w:rsidRDefault="00153DCA" w:rsidP="00B17E9D">
            <w:pPr>
              <w:spacing w:line="240" w:lineRule="auto"/>
              <w:ind w:firstLine="19"/>
              <w:rPr>
                <w:bCs/>
              </w:rPr>
            </w:pPr>
          </w:p>
        </w:tc>
      </w:tr>
      <w:tr w:rsidR="00153DCA" w:rsidRPr="002976B9" w:rsidTr="00C558B4">
        <w:tc>
          <w:tcPr>
            <w:tcW w:w="852" w:type="pct"/>
            <w:vMerge/>
          </w:tcPr>
          <w:p w:rsidR="00153DCA" w:rsidRPr="002976B9" w:rsidRDefault="00153DCA" w:rsidP="009E2D81">
            <w:pPr>
              <w:spacing w:line="240" w:lineRule="auto"/>
              <w:rPr>
                <w:b/>
                <w:bCs/>
              </w:rPr>
            </w:pPr>
          </w:p>
        </w:tc>
        <w:tc>
          <w:tcPr>
            <w:tcW w:w="2686" w:type="pct"/>
          </w:tcPr>
          <w:p w:rsidR="00153DCA" w:rsidRPr="002976B9" w:rsidRDefault="00153DCA" w:rsidP="009E2D81">
            <w:pPr>
              <w:spacing w:line="240" w:lineRule="auto"/>
              <w:rPr>
                <w:b/>
                <w:bCs/>
              </w:rPr>
            </w:pPr>
            <w:r w:rsidRPr="002976B9">
              <w:rPr>
                <w:b/>
                <w:bCs/>
              </w:rPr>
              <w:t xml:space="preserve">3. </w:t>
            </w:r>
            <w:r w:rsidRPr="002976B9">
              <w:rPr>
                <w:bCs/>
              </w:rPr>
              <w:t>Запись показателей в производственном журнале</w:t>
            </w:r>
          </w:p>
        </w:tc>
        <w:tc>
          <w:tcPr>
            <w:tcW w:w="637" w:type="pct"/>
            <w:vMerge/>
            <w:vAlign w:val="center"/>
          </w:tcPr>
          <w:p w:rsidR="00153DCA" w:rsidRPr="002976B9" w:rsidRDefault="00153DCA" w:rsidP="009E2D81">
            <w:pPr>
              <w:suppressAutoHyphens/>
              <w:spacing w:line="240" w:lineRule="auto"/>
              <w:jc w:val="center"/>
            </w:pPr>
          </w:p>
        </w:tc>
        <w:tc>
          <w:tcPr>
            <w:tcW w:w="407" w:type="pct"/>
            <w:vMerge/>
          </w:tcPr>
          <w:p w:rsidR="00153DCA" w:rsidRPr="002976B9" w:rsidRDefault="00153DCA" w:rsidP="00B17E9D">
            <w:pPr>
              <w:suppressAutoHyphens/>
              <w:spacing w:line="240" w:lineRule="auto"/>
              <w:ind w:firstLine="19"/>
              <w:rPr>
                <w:b/>
                <w:i/>
              </w:rPr>
            </w:pPr>
          </w:p>
        </w:tc>
        <w:tc>
          <w:tcPr>
            <w:tcW w:w="418" w:type="pct"/>
            <w:vMerge/>
          </w:tcPr>
          <w:p w:rsidR="00153DCA" w:rsidRPr="002976B9" w:rsidRDefault="00153DCA" w:rsidP="00B17E9D">
            <w:pPr>
              <w:spacing w:line="240" w:lineRule="auto"/>
              <w:ind w:firstLine="19"/>
              <w:rPr>
                <w:bCs/>
              </w:rPr>
            </w:pPr>
          </w:p>
        </w:tc>
      </w:tr>
      <w:tr w:rsidR="00153DCA" w:rsidRPr="002976B9" w:rsidTr="00C558B4">
        <w:tc>
          <w:tcPr>
            <w:tcW w:w="852" w:type="pct"/>
            <w:vMerge/>
          </w:tcPr>
          <w:p w:rsidR="00153DCA" w:rsidRPr="002976B9" w:rsidRDefault="00153DCA" w:rsidP="009E2D81">
            <w:pPr>
              <w:spacing w:line="240" w:lineRule="auto"/>
              <w:rPr>
                <w:b/>
                <w:bCs/>
              </w:rPr>
            </w:pPr>
          </w:p>
        </w:tc>
        <w:tc>
          <w:tcPr>
            <w:tcW w:w="2686" w:type="pct"/>
          </w:tcPr>
          <w:p w:rsidR="00153DCA" w:rsidRPr="002976B9" w:rsidRDefault="00153DCA" w:rsidP="009E2D81">
            <w:pPr>
              <w:spacing w:line="240" w:lineRule="auto"/>
              <w:rPr>
                <w:b/>
              </w:rPr>
            </w:pPr>
            <w:r w:rsidRPr="002976B9">
              <w:rPr>
                <w:b/>
                <w:bCs/>
              </w:rPr>
              <w:t>В том числе практических занятий и лабораторных работ</w:t>
            </w:r>
          </w:p>
        </w:tc>
        <w:tc>
          <w:tcPr>
            <w:tcW w:w="637" w:type="pct"/>
            <w:vAlign w:val="center"/>
          </w:tcPr>
          <w:p w:rsidR="00153DCA" w:rsidRPr="002976B9" w:rsidRDefault="00153DCA" w:rsidP="009E2D81">
            <w:pPr>
              <w:suppressAutoHyphens/>
              <w:spacing w:line="240" w:lineRule="auto"/>
              <w:jc w:val="center"/>
              <w:rPr>
                <w:b/>
              </w:rPr>
            </w:pPr>
            <w:r w:rsidRPr="002976B9">
              <w:rPr>
                <w:b/>
              </w:rPr>
              <w:t>4</w:t>
            </w:r>
          </w:p>
        </w:tc>
        <w:tc>
          <w:tcPr>
            <w:tcW w:w="407" w:type="pct"/>
            <w:vMerge/>
          </w:tcPr>
          <w:p w:rsidR="00153DCA" w:rsidRPr="002976B9" w:rsidRDefault="00153DCA" w:rsidP="00B17E9D">
            <w:pPr>
              <w:suppressAutoHyphens/>
              <w:spacing w:line="240" w:lineRule="auto"/>
              <w:ind w:firstLine="19"/>
              <w:rPr>
                <w:b/>
                <w:i/>
              </w:rPr>
            </w:pPr>
          </w:p>
        </w:tc>
        <w:tc>
          <w:tcPr>
            <w:tcW w:w="418" w:type="pct"/>
            <w:vMerge/>
          </w:tcPr>
          <w:p w:rsidR="00153DCA" w:rsidRPr="002976B9" w:rsidRDefault="00153DCA" w:rsidP="00B17E9D">
            <w:pPr>
              <w:spacing w:line="240" w:lineRule="auto"/>
              <w:ind w:firstLine="19"/>
              <w:rPr>
                <w:bCs/>
              </w:rPr>
            </w:pPr>
          </w:p>
        </w:tc>
      </w:tr>
      <w:tr w:rsidR="00153DCA" w:rsidRPr="002976B9" w:rsidTr="00C558B4">
        <w:tc>
          <w:tcPr>
            <w:tcW w:w="852" w:type="pct"/>
            <w:vMerge/>
          </w:tcPr>
          <w:p w:rsidR="00153DCA" w:rsidRPr="002976B9" w:rsidRDefault="00153DCA" w:rsidP="009E2D81">
            <w:pPr>
              <w:spacing w:line="240" w:lineRule="auto"/>
              <w:rPr>
                <w:b/>
                <w:bCs/>
              </w:rPr>
            </w:pPr>
          </w:p>
        </w:tc>
        <w:tc>
          <w:tcPr>
            <w:tcW w:w="2686" w:type="pct"/>
          </w:tcPr>
          <w:p w:rsidR="00153DCA" w:rsidRPr="002976B9" w:rsidRDefault="00153DCA" w:rsidP="009E2D81">
            <w:pPr>
              <w:spacing w:line="240" w:lineRule="auto"/>
              <w:rPr>
                <w:bCs/>
              </w:rPr>
            </w:pPr>
            <w:r w:rsidRPr="002976B9">
              <w:rPr>
                <w:bCs/>
              </w:rPr>
              <w:t>Лабораторное занятие 8. «Работа  с приборами и оборудованием»</w:t>
            </w:r>
          </w:p>
        </w:tc>
        <w:tc>
          <w:tcPr>
            <w:tcW w:w="637" w:type="pct"/>
            <w:vAlign w:val="center"/>
          </w:tcPr>
          <w:p w:rsidR="00153DCA" w:rsidRPr="002976B9" w:rsidRDefault="00153DCA" w:rsidP="009E2D81">
            <w:pPr>
              <w:suppressAutoHyphens/>
              <w:spacing w:line="240" w:lineRule="auto"/>
              <w:jc w:val="center"/>
            </w:pPr>
            <w:r w:rsidRPr="002976B9">
              <w:t>2</w:t>
            </w:r>
          </w:p>
        </w:tc>
        <w:tc>
          <w:tcPr>
            <w:tcW w:w="407" w:type="pct"/>
            <w:vMerge/>
          </w:tcPr>
          <w:p w:rsidR="00153DCA" w:rsidRPr="002976B9" w:rsidRDefault="00153DCA" w:rsidP="00B17E9D">
            <w:pPr>
              <w:suppressAutoHyphens/>
              <w:spacing w:line="240" w:lineRule="auto"/>
              <w:ind w:firstLine="19"/>
              <w:rPr>
                <w:b/>
                <w:i/>
              </w:rPr>
            </w:pPr>
          </w:p>
        </w:tc>
        <w:tc>
          <w:tcPr>
            <w:tcW w:w="418" w:type="pct"/>
            <w:vMerge/>
          </w:tcPr>
          <w:p w:rsidR="00153DCA" w:rsidRPr="002976B9" w:rsidRDefault="00153DCA" w:rsidP="00B17E9D">
            <w:pPr>
              <w:spacing w:line="240" w:lineRule="auto"/>
              <w:ind w:firstLine="19"/>
              <w:rPr>
                <w:bCs/>
              </w:rPr>
            </w:pPr>
          </w:p>
        </w:tc>
      </w:tr>
      <w:tr w:rsidR="00153DCA" w:rsidRPr="002976B9" w:rsidTr="00C558B4">
        <w:tc>
          <w:tcPr>
            <w:tcW w:w="852" w:type="pct"/>
            <w:vMerge/>
          </w:tcPr>
          <w:p w:rsidR="00153DCA" w:rsidRPr="002976B9" w:rsidRDefault="00153DCA" w:rsidP="009E2D81">
            <w:pPr>
              <w:spacing w:line="240" w:lineRule="auto"/>
              <w:rPr>
                <w:b/>
                <w:bCs/>
              </w:rPr>
            </w:pPr>
          </w:p>
        </w:tc>
        <w:tc>
          <w:tcPr>
            <w:tcW w:w="2686" w:type="pct"/>
          </w:tcPr>
          <w:p w:rsidR="00153DCA" w:rsidRPr="002976B9" w:rsidRDefault="00153DCA" w:rsidP="009E2D81">
            <w:pPr>
              <w:spacing w:line="240" w:lineRule="auto"/>
              <w:rPr>
                <w:bCs/>
              </w:rPr>
            </w:pPr>
            <w:r w:rsidRPr="002976B9">
              <w:rPr>
                <w:bCs/>
              </w:rPr>
              <w:t>Лабораторное занятие 9. «Работа  с приборами и оборудованием»</w:t>
            </w:r>
          </w:p>
        </w:tc>
        <w:tc>
          <w:tcPr>
            <w:tcW w:w="637" w:type="pct"/>
            <w:vAlign w:val="center"/>
          </w:tcPr>
          <w:p w:rsidR="00153DCA" w:rsidRPr="002976B9" w:rsidRDefault="00153DCA" w:rsidP="009E2D81">
            <w:pPr>
              <w:suppressAutoHyphens/>
              <w:spacing w:line="240" w:lineRule="auto"/>
              <w:jc w:val="center"/>
            </w:pPr>
            <w:r w:rsidRPr="002976B9">
              <w:t>2</w:t>
            </w:r>
          </w:p>
        </w:tc>
        <w:tc>
          <w:tcPr>
            <w:tcW w:w="407" w:type="pct"/>
            <w:vMerge/>
          </w:tcPr>
          <w:p w:rsidR="00153DCA" w:rsidRPr="002976B9" w:rsidRDefault="00153DCA" w:rsidP="00B17E9D">
            <w:pPr>
              <w:suppressAutoHyphens/>
              <w:spacing w:line="240" w:lineRule="auto"/>
              <w:ind w:firstLine="19"/>
              <w:rPr>
                <w:b/>
                <w:i/>
              </w:rPr>
            </w:pPr>
          </w:p>
        </w:tc>
        <w:tc>
          <w:tcPr>
            <w:tcW w:w="418" w:type="pct"/>
            <w:vMerge/>
          </w:tcPr>
          <w:p w:rsidR="00153DCA" w:rsidRPr="002976B9" w:rsidRDefault="00153DCA" w:rsidP="00B17E9D">
            <w:pPr>
              <w:spacing w:line="240" w:lineRule="auto"/>
              <w:ind w:firstLine="19"/>
              <w:rPr>
                <w:bCs/>
              </w:rPr>
            </w:pPr>
          </w:p>
        </w:tc>
      </w:tr>
      <w:tr w:rsidR="006D4E19" w:rsidRPr="002976B9" w:rsidTr="00C558B4">
        <w:tc>
          <w:tcPr>
            <w:tcW w:w="3538" w:type="pct"/>
            <w:gridSpan w:val="2"/>
          </w:tcPr>
          <w:p w:rsidR="006D4E19" w:rsidRPr="002976B9" w:rsidRDefault="006D4E19" w:rsidP="009E2D81">
            <w:pPr>
              <w:spacing w:line="240" w:lineRule="auto"/>
              <w:rPr>
                <w:b/>
                <w:bCs/>
              </w:rPr>
            </w:pPr>
            <w:r w:rsidRPr="002976B9">
              <w:rPr>
                <w:b/>
                <w:bCs/>
              </w:rPr>
              <w:lastRenderedPageBreak/>
              <w:t>Производственная практика раздела 1</w:t>
            </w:r>
          </w:p>
          <w:p w:rsidR="006D4E19" w:rsidRPr="002976B9" w:rsidRDefault="006D4E19" w:rsidP="009E2D81">
            <w:pPr>
              <w:spacing w:line="240" w:lineRule="auto"/>
              <w:rPr>
                <w:b/>
                <w:bCs/>
              </w:rPr>
            </w:pPr>
            <w:r w:rsidRPr="002976B9">
              <w:rPr>
                <w:b/>
                <w:bCs/>
              </w:rPr>
              <w:t xml:space="preserve">Виды работ </w:t>
            </w:r>
          </w:p>
          <w:p w:rsidR="006D4E19" w:rsidRPr="002976B9" w:rsidRDefault="006D4E19" w:rsidP="009E2D81">
            <w:pPr>
              <w:suppressAutoHyphens/>
              <w:spacing w:line="240" w:lineRule="auto"/>
              <w:ind w:left="33"/>
              <w:rPr>
                <w:bCs/>
              </w:rPr>
            </w:pPr>
            <w:r w:rsidRPr="002976B9">
              <w:rPr>
                <w:bCs/>
              </w:rPr>
              <w:t>1. Знакомство с деятельностью производственных подразделений ОАО «Щекиноазот»</w:t>
            </w:r>
          </w:p>
          <w:p w:rsidR="006D4E19" w:rsidRPr="002976B9" w:rsidRDefault="006D4E19" w:rsidP="009E2D81">
            <w:pPr>
              <w:suppressAutoHyphens/>
              <w:spacing w:line="240" w:lineRule="auto"/>
              <w:ind w:left="33"/>
              <w:rPr>
                <w:bCs/>
              </w:rPr>
            </w:pPr>
            <w:r w:rsidRPr="002976B9">
              <w:rPr>
                <w:bCs/>
              </w:rPr>
              <w:t>2. Изучение системы контроля качества на ОАО «Щекиноазот»</w:t>
            </w:r>
          </w:p>
          <w:p w:rsidR="006D4E19" w:rsidRPr="002976B9" w:rsidRDefault="006D4E19" w:rsidP="009E2D81">
            <w:pPr>
              <w:suppressAutoHyphens/>
              <w:spacing w:line="240" w:lineRule="auto"/>
              <w:ind w:left="33"/>
              <w:rPr>
                <w:bCs/>
              </w:rPr>
            </w:pPr>
            <w:r w:rsidRPr="002976B9">
              <w:rPr>
                <w:bCs/>
              </w:rPr>
              <w:t>3. Изучение системы работы центра управления качеством на предприятии</w:t>
            </w:r>
          </w:p>
          <w:p w:rsidR="006D4E19" w:rsidRPr="002976B9" w:rsidRDefault="006D4E19" w:rsidP="009E2D81">
            <w:pPr>
              <w:suppressAutoHyphens/>
              <w:spacing w:line="240" w:lineRule="auto"/>
              <w:ind w:left="33"/>
              <w:rPr>
                <w:bCs/>
              </w:rPr>
            </w:pPr>
            <w:r w:rsidRPr="002976B9">
              <w:rPr>
                <w:bCs/>
              </w:rPr>
              <w:t>4. Изучение нормативной документации предприятия по осуществлению контроля качества</w:t>
            </w:r>
          </w:p>
          <w:p w:rsidR="006D4E19" w:rsidRPr="002976B9" w:rsidRDefault="006D4E19" w:rsidP="009E2D81">
            <w:pPr>
              <w:suppressAutoHyphens/>
              <w:spacing w:line="240" w:lineRule="auto"/>
              <w:ind w:left="33"/>
              <w:rPr>
                <w:bCs/>
              </w:rPr>
            </w:pPr>
            <w:r w:rsidRPr="002976B9">
              <w:rPr>
                <w:bCs/>
              </w:rPr>
              <w:t>5. Система менеджмента качества на предприятии</w:t>
            </w:r>
          </w:p>
          <w:p w:rsidR="006D4E19" w:rsidRPr="002976B9" w:rsidRDefault="006D4E19" w:rsidP="009E2D81">
            <w:pPr>
              <w:suppressAutoHyphens/>
              <w:spacing w:line="240" w:lineRule="auto"/>
              <w:ind w:left="33"/>
              <w:rPr>
                <w:bCs/>
              </w:rPr>
            </w:pPr>
            <w:r w:rsidRPr="002976B9">
              <w:rPr>
                <w:bCs/>
              </w:rPr>
              <w:t>6. Изучение основных понятий и нормативной базы контроля качества продукции ОАО «Щёкиноазот»</w:t>
            </w:r>
          </w:p>
          <w:p w:rsidR="006D4E19" w:rsidRPr="002976B9" w:rsidRDefault="006D4E19" w:rsidP="009E2D81">
            <w:pPr>
              <w:suppressAutoHyphens/>
              <w:spacing w:line="240" w:lineRule="auto"/>
              <w:ind w:left="33"/>
              <w:rPr>
                <w:b/>
              </w:rPr>
            </w:pPr>
            <w:r w:rsidRPr="002976B9">
              <w:rPr>
                <w:bCs/>
              </w:rPr>
              <w:t>7. Составить отчет о выполненной работе на практике по профилю специальности.</w:t>
            </w:r>
          </w:p>
        </w:tc>
        <w:tc>
          <w:tcPr>
            <w:tcW w:w="637" w:type="pct"/>
            <w:vAlign w:val="center"/>
          </w:tcPr>
          <w:p w:rsidR="006D4E19" w:rsidRPr="002976B9" w:rsidRDefault="006D4E19" w:rsidP="009E2D81">
            <w:pPr>
              <w:suppressAutoHyphens/>
              <w:spacing w:line="240" w:lineRule="auto"/>
              <w:jc w:val="center"/>
              <w:rPr>
                <w:b/>
                <w:i/>
              </w:rPr>
            </w:pPr>
            <w:r w:rsidRPr="002976B9">
              <w:rPr>
                <w:b/>
                <w:i/>
              </w:rPr>
              <w:t>72</w:t>
            </w:r>
          </w:p>
        </w:tc>
        <w:tc>
          <w:tcPr>
            <w:tcW w:w="407" w:type="pct"/>
            <w:vMerge w:val="restart"/>
          </w:tcPr>
          <w:p w:rsidR="006D4E19" w:rsidRPr="002976B9" w:rsidRDefault="006D4E19" w:rsidP="006D4E19">
            <w:pPr>
              <w:spacing w:line="240" w:lineRule="auto"/>
              <w:ind w:firstLine="19"/>
              <w:jc w:val="center"/>
              <w:rPr>
                <w:bCs/>
              </w:rPr>
            </w:pPr>
            <w:r w:rsidRPr="002976B9">
              <w:rPr>
                <w:bCs/>
              </w:rPr>
              <w:t>ПК 6.1</w:t>
            </w:r>
          </w:p>
          <w:p w:rsidR="006D4E19" w:rsidRPr="00B23F9D" w:rsidRDefault="006D4E19" w:rsidP="00C558B4">
            <w:pPr>
              <w:spacing w:line="240" w:lineRule="auto"/>
              <w:ind w:firstLine="0"/>
              <w:rPr>
                <w:b/>
                <w:bCs/>
              </w:rPr>
            </w:pPr>
            <w:r w:rsidRPr="00B23F9D">
              <w:rPr>
                <w:b/>
                <w:bCs/>
              </w:rPr>
              <w:t>ОК 01</w:t>
            </w: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ind w:firstLine="0"/>
              <w:rPr>
                <w:b/>
                <w:bCs/>
              </w:rPr>
            </w:pPr>
          </w:p>
          <w:p w:rsidR="006D4E19" w:rsidRPr="00B23F9D" w:rsidRDefault="006D4E19" w:rsidP="00C558B4">
            <w:pPr>
              <w:spacing w:line="240" w:lineRule="auto"/>
              <w:ind w:firstLine="0"/>
              <w:rPr>
                <w:b/>
                <w:bCs/>
              </w:rPr>
            </w:pPr>
            <w:r w:rsidRPr="00B23F9D">
              <w:rPr>
                <w:b/>
                <w:bCs/>
              </w:rPr>
              <w:t>ОК 02</w:t>
            </w: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ind w:firstLine="0"/>
              <w:rPr>
                <w:b/>
                <w:bCs/>
              </w:rPr>
            </w:pPr>
            <w:r w:rsidRPr="00B23F9D">
              <w:rPr>
                <w:b/>
                <w:bCs/>
              </w:rPr>
              <w:t>К 03</w:t>
            </w: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B23F9D" w:rsidRDefault="006D4E19" w:rsidP="00C558B4">
            <w:pPr>
              <w:spacing w:line="240" w:lineRule="auto"/>
              <w:ind w:firstLine="0"/>
              <w:rPr>
                <w:b/>
                <w:bCs/>
              </w:rPr>
            </w:pPr>
            <w:r w:rsidRPr="00B23F9D">
              <w:rPr>
                <w:b/>
                <w:bCs/>
              </w:rPr>
              <w:t>ОК 05</w:t>
            </w:r>
          </w:p>
          <w:p w:rsidR="006D4E19" w:rsidRPr="00B23F9D" w:rsidRDefault="006D4E19" w:rsidP="00C558B4">
            <w:pPr>
              <w:spacing w:line="240" w:lineRule="auto"/>
              <w:jc w:val="center"/>
              <w:rPr>
                <w:b/>
                <w:bCs/>
              </w:rPr>
            </w:pPr>
          </w:p>
          <w:p w:rsidR="006D4E19" w:rsidRPr="00B23F9D" w:rsidRDefault="006D4E19" w:rsidP="00C558B4">
            <w:pPr>
              <w:spacing w:line="240" w:lineRule="auto"/>
              <w:jc w:val="center"/>
              <w:rPr>
                <w:b/>
                <w:bCs/>
              </w:rPr>
            </w:pPr>
          </w:p>
          <w:p w:rsidR="006D4E19" w:rsidRPr="002976B9" w:rsidRDefault="006D4E19" w:rsidP="00C558B4">
            <w:pPr>
              <w:spacing w:line="240" w:lineRule="auto"/>
              <w:rPr>
                <w:b/>
              </w:rPr>
            </w:pPr>
          </w:p>
        </w:tc>
        <w:tc>
          <w:tcPr>
            <w:tcW w:w="418" w:type="pct"/>
            <w:vMerge w:val="restart"/>
          </w:tcPr>
          <w:p w:rsidR="006D4E19" w:rsidRPr="002976B9" w:rsidRDefault="006D4E19" w:rsidP="00B17E9D">
            <w:pPr>
              <w:spacing w:line="240" w:lineRule="auto"/>
              <w:ind w:firstLine="19"/>
              <w:rPr>
                <w:bCs/>
              </w:rPr>
            </w:pPr>
            <w:r w:rsidRPr="002976B9">
              <w:rPr>
                <w:bCs/>
              </w:rPr>
              <w:lastRenderedPageBreak/>
              <w:t>Н 1</w:t>
            </w:r>
          </w:p>
          <w:p w:rsidR="006D4E19" w:rsidRPr="002976B9" w:rsidRDefault="006D4E19" w:rsidP="00B17E9D">
            <w:pPr>
              <w:spacing w:line="240" w:lineRule="auto"/>
              <w:ind w:firstLine="19"/>
              <w:rPr>
                <w:bCs/>
              </w:rPr>
            </w:pPr>
            <w:r w:rsidRPr="002976B9">
              <w:rPr>
                <w:bCs/>
              </w:rPr>
              <w:t>У 1-</w:t>
            </w:r>
            <w:r>
              <w:rPr>
                <w:bCs/>
              </w:rPr>
              <w:t>06.01</w:t>
            </w:r>
          </w:p>
          <w:p w:rsidR="006D4E19" w:rsidRDefault="006D4E19" w:rsidP="006D4E19">
            <w:pPr>
              <w:spacing w:line="240" w:lineRule="auto"/>
              <w:ind w:firstLine="19"/>
              <w:rPr>
                <w:bCs/>
              </w:rPr>
            </w:pPr>
            <w:r>
              <w:rPr>
                <w:bCs/>
              </w:rPr>
              <w:t>З 1 06.01</w:t>
            </w:r>
          </w:p>
          <w:p w:rsidR="006D4E19" w:rsidRPr="00B23F9D" w:rsidRDefault="006D4E19" w:rsidP="006D4E19">
            <w:pPr>
              <w:spacing w:line="240" w:lineRule="auto"/>
              <w:ind w:firstLine="19"/>
              <w:rPr>
                <w:bCs/>
                <w:iCs/>
              </w:rPr>
            </w:pPr>
            <w:r w:rsidRPr="00B23F9D">
              <w:rPr>
                <w:bCs/>
                <w:iCs/>
              </w:rPr>
              <w:t>Зо 01.01</w:t>
            </w:r>
          </w:p>
          <w:p w:rsidR="006D4E19" w:rsidRPr="00B23F9D" w:rsidRDefault="006D4E19" w:rsidP="00C558B4">
            <w:pPr>
              <w:suppressAutoHyphens/>
              <w:spacing w:line="240" w:lineRule="auto"/>
              <w:ind w:firstLine="0"/>
              <w:rPr>
                <w:bCs/>
                <w:iCs/>
              </w:rPr>
            </w:pPr>
            <w:r w:rsidRPr="00B23F9D">
              <w:rPr>
                <w:bCs/>
                <w:iCs/>
              </w:rPr>
              <w:t>Зо 01.02</w:t>
            </w:r>
          </w:p>
          <w:p w:rsidR="006D4E19" w:rsidRPr="00B23F9D" w:rsidRDefault="006D4E19" w:rsidP="00C558B4">
            <w:pPr>
              <w:suppressAutoHyphens/>
              <w:spacing w:line="240" w:lineRule="auto"/>
              <w:ind w:firstLine="0"/>
              <w:rPr>
                <w:bCs/>
                <w:iCs/>
              </w:rPr>
            </w:pPr>
            <w:r w:rsidRPr="00B23F9D">
              <w:rPr>
                <w:bCs/>
                <w:iCs/>
              </w:rPr>
              <w:t>Зо 01.03</w:t>
            </w:r>
          </w:p>
          <w:p w:rsidR="006D4E19" w:rsidRPr="00B23F9D" w:rsidRDefault="006D4E19" w:rsidP="00C558B4">
            <w:pPr>
              <w:suppressAutoHyphens/>
              <w:spacing w:line="240" w:lineRule="auto"/>
              <w:ind w:firstLine="0"/>
              <w:rPr>
                <w:bCs/>
                <w:iCs/>
              </w:rPr>
            </w:pPr>
            <w:r w:rsidRPr="00B23F9D">
              <w:rPr>
                <w:bCs/>
                <w:iCs/>
              </w:rPr>
              <w:t>Зо 01.04</w:t>
            </w:r>
          </w:p>
          <w:p w:rsidR="006D4E19" w:rsidRPr="00B23F9D" w:rsidRDefault="006D4E19" w:rsidP="00C558B4">
            <w:pPr>
              <w:suppressAutoHyphens/>
              <w:spacing w:line="240" w:lineRule="auto"/>
              <w:ind w:firstLine="0"/>
              <w:rPr>
                <w:bCs/>
                <w:iCs/>
              </w:rPr>
            </w:pPr>
            <w:r w:rsidRPr="00B23F9D">
              <w:rPr>
                <w:bCs/>
                <w:iCs/>
              </w:rPr>
              <w:t>Зо 01.05</w:t>
            </w:r>
          </w:p>
          <w:p w:rsidR="006D4E19" w:rsidRPr="00B23F9D" w:rsidRDefault="006D4E19" w:rsidP="00C558B4">
            <w:pPr>
              <w:suppressAutoHyphens/>
              <w:spacing w:line="240" w:lineRule="auto"/>
              <w:ind w:firstLine="0"/>
              <w:rPr>
                <w:bCs/>
                <w:iCs/>
              </w:rPr>
            </w:pPr>
            <w:r w:rsidRPr="00B23F9D">
              <w:rPr>
                <w:bCs/>
                <w:iCs/>
              </w:rPr>
              <w:t>Зо 01.06</w:t>
            </w:r>
          </w:p>
          <w:p w:rsidR="006D4E19" w:rsidRPr="00B23F9D" w:rsidRDefault="006D4E19" w:rsidP="00C558B4">
            <w:pPr>
              <w:suppressAutoHyphens/>
              <w:spacing w:line="240" w:lineRule="auto"/>
              <w:ind w:firstLine="0"/>
              <w:rPr>
                <w:bCs/>
                <w:iCs/>
              </w:rPr>
            </w:pPr>
            <w:r w:rsidRPr="00B23F9D">
              <w:rPr>
                <w:bCs/>
                <w:iCs/>
              </w:rPr>
              <w:t>Уо 01.01</w:t>
            </w:r>
          </w:p>
          <w:p w:rsidR="006D4E19" w:rsidRPr="00B23F9D" w:rsidRDefault="006D4E19" w:rsidP="00C558B4">
            <w:pPr>
              <w:suppressAutoHyphens/>
              <w:spacing w:line="240" w:lineRule="auto"/>
              <w:ind w:firstLine="0"/>
              <w:rPr>
                <w:bCs/>
                <w:iCs/>
              </w:rPr>
            </w:pPr>
            <w:r w:rsidRPr="00B23F9D">
              <w:rPr>
                <w:bCs/>
                <w:iCs/>
              </w:rPr>
              <w:t>Уо 01.02</w:t>
            </w:r>
          </w:p>
          <w:p w:rsidR="006D4E19" w:rsidRPr="00B23F9D" w:rsidRDefault="006D4E19" w:rsidP="00C558B4">
            <w:pPr>
              <w:suppressAutoHyphens/>
              <w:spacing w:line="240" w:lineRule="auto"/>
              <w:ind w:firstLine="0"/>
              <w:rPr>
                <w:bCs/>
                <w:iCs/>
              </w:rPr>
            </w:pPr>
            <w:r w:rsidRPr="00B23F9D">
              <w:rPr>
                <w:bCs/>
                <w:iCs/>
              </w:rPr>
              <w:t>Уо 01.03</w:t>
            </w:r>
          </w:p>
          <w:p w:rsidR="006D4E19" w:rsidRDefault="006D4E19" w:rsidP="00C558B4">
            <w:pPr>
              <w:suppressAutoHyphens/>
              <w:spacing w:line="240" w:lineRule="auto"/>
              <w:ind w:firstLine="0"/>
              <w:rPr>
                <w:bCs/>
                <w:iCs/>
              </w:rPr>
            </w:pPr>
            <w:r>
              <w:rPr>
                <w:bCs/>
                <w:iCs/>
              </w:rPr>
              <w:lastRenderedPageBreak/>
              <w:t>Уо 01.04</w:t>
            </w:r>
          </w:p>
          <w:p w:rsidR="006D4E19" w:rsidRPr="00B23F9D" w:rsidRDefault="006D4E19" w:rsidP="00C558B4">
            <w:pPr>
              <w:suppressAutoHyphens/>
              <w:spacing w:line="240" w:lineRule="auto"/>
              <w:ind w:firstLine="0"/>
              <w:rPr>
                <w:bCs/>
                <w:iCs/>
              </w:rPr>
            </w:pPr>
            <w:r w:rsidRPr="00B23F9D">
              <w:rPr>
                <w:bCs/>
                <w:iCs/>
              </w:rPr>
              <w:t>Уо 01.05</w:t>
            </w:r>
          </w:p>
          <w:p w:rsidR="006D4E19" w:rsidRPr="00B23F9D" w:rsidRDefault="006D4E19" w:rsidP="00C558B4">
            <w:pPr>
              <w:suppressAutoHyphens/>
              <w:spacing w:line="240" w:lineRule="auto"/>
              <w:ind w:firstLine="0"/>
              <w:rPr>
                <w:bCs/>
                <w:iCs/>
              </w:rPr>
            </w:pPr>
            <w:r w:rsidRPr="00B23F9D">
              <w:rPr>
                <w:bCs/>
                <w:iCs/>
              </w:rPr>
              <w:t>Уо 01.06</w:t>
            </w:r>
          </w:p>
          <w:p w:rsidR="006D4E19" w:rsidRPr="00B23F9D" w:rsidRDefault="006D4E19" w:rsidP="00C558B4">
            <w:pPr>
              <w:suppressAutoHyphens/>
              <w:spacing w:line="240" w:lineRule="auto"/>
              <w:ind w:firstLine="0"/>
              <w:rPr>
                <w:bCs/>
                <w:iCs/>
              </w:rPr>
            </w:pPr>
            <w:r w:rsidRPr="00B23F9D">
              <w:rPr>
                <w:bCs/>
                <w:iCs/>
              </w:rPr>
              <w:t>Уо 01.07</w:t>
            </w:r>
          </w:p>
          <w:p w:rsidR="006D4E19" w:rsidRPr="00B23F9D" w:rsidRDefault="006D4E19" w:rsidP="00C558B4">
            <w:pPr>
              <w:suppressAutoHyphens/>
              <w:spacing w:line="240" w:lineRule="auto"/>
              <w:ind w:firstLine="0"/>
              <w:rPr>
                <w:bCs/>
                <w:iCs/>
              </w:rPr>
            </w:pPr>
            <w:r w:rsidRPr="00B23F9D">
              <w:rPr>
                <w:bCs/>
                <w:iCs/>
              </w:rPr>
              <w:t>Уо 01.08</w:t>
            </w:r>
          </w:p>
          <w:p w:rsidR="006D4E19" w:rsidRPr="006D4E19" w:rsidRDefault="006D4E19" w:rsidP="00C558B4">
            <w:pPr>
              <w:suppressAutoHyphens/>
              <w:spacing w:line="240" w:lineRule="auto"/>
              <w:ind w:firstLine="0"/>
              <w:rPr>
                <w:bCs/>
                <w:iCs/>
              </w:rPr>
            </w:pPr>
            <w:r w:rsidRPr="00B23F9D">
              <w:rPr>
                <w:bCs/>
                <w:iCs/>
              </w:rPr>
              <w:t>Уо 01.09</w:t>
            </w:r>
          </w:p>
          <w:p w:rsidR="006D4E19" w:rsidRPr="00B23F9D" w:rsidRDefault="006D4E19" w:rsidP="00C558B4">
            <w:pPr>
              <w:suppressAutoHyphens/>
              <w:spacing w:line="240" w:lineRule="auto"/>
              <w:ind w:firstLine="0"/>
              <w:rPr>
                <w:bCs/>
                <w:iCs/>
              </w:rPr>
            </w:pPr>
            <w:r w:rsidRPr="00B23F9D">
              <w:rPr>
                <w:bCs/>
                <w:iCs/>
              </w:rPr>
              <w:t>Зо 02.01</w:t>
            </w:r>
          </w:p>
          <w:p w:rsidR="006D4E19" w:rsidRPr="00B23F9D" w:rsidRDefault="006D4E19" w:rsidP="00C558B4">
            <w:pPr>
              <w:suppressAutoHyphens/>
              <w:spacing w:line="240" w:lineRule="auto"/>
              <w:ind w:firstLine="0"/>
              <w:rPr>
                <w:bCs/>
                <w:iCs/>
              </w:rPr>
            </w:pPr>
            <w:r w:rsidRPr="00B23F9D">
              <w:rPr>
                <w:bCs/>
                <w:iCs/>
              </w:rPr>
              <w:t>Зо 02.02</w:t>
            </w:r>
          </w:p>
          <w:p w:rsidR="006D4E19" w:rsidRPr="00B23F9D" w:rsidRDefault="006D4E19" w:rsidP="00C558B4">
            <w:pPr>
              <w:suppressAutoHyphens/>
              <w:spacing w:line="240" w:lineRule="auto"/>
              <w:ind w:firstLine="0"/>
              <w:rPr>
                <w:bCs/>
                <w:iCs/>
              </w:rPr>
            </w:pPr>
            <w:r w:rsidRPr="00B23F9D">
              <w:rPr>
                <w:bCs/>
                <w:iCs/>
              </w:rPr>
              <w:t>Зо 02.03</w:t>
            </w:r>
          </w:p>
          <w:p w:rsidR="006D4E19" w:rsidRPr="00B23F9D" w:rsidRDefault="006D4E19" w:rsidP="00C558B4">
            <w:pPr>
              <w:suppressAutoHyphens/>
              <w:spacing w:line="240" w:lineRule="auto"/>
              <w:ind w:firstLine="0"/>
              <w:rPr>
                <w:bCs/>
                <w:iCs/>
              </w:rPr>
            </w:pPr>
            <w:r w:rsidRPr="00B23F9D">
              <w:rPr>
                <w:bCs/>
                <w:iCs/>
              </w:rPr>
              <w:t>Зо 02.04</w:t>
            </w:r>
          </w:p>
          <w:p w:rsidR="006D4E19" w:rsidRPr="00B23F9D" w:rsidRDefault="006D4E19" w:rsidP="00C558B4">
            <w:pPr>
              <w:suppressAutoHyphens/>
              <w:spacing w:line="240" w:lineRule="auto"/>
              <w:ind w:firstLine="0"/>
              <w:rPr>
                <w:bCs/>
                <w:iCs/>
              </w:rPr>
            </w:pPr>
            <w:r w:rsidRPr="00B23F9D">
              <w:rPr>
                <w:bCs/>
                <w:iCs/>
              </w:rPr>
              <w:t>Уо 02.01</w:t>
            </w:r>
          </w:p>
          <w:p w:rsidR="006D4E19" w:rsidRPr="00B23F9D" w:rsidRDefault="006D4E19" w:rsidP="00C558B4">
            <w:pPr>
              <w:suppressAutoHyphens/>
              <w:spacing w:line="240" w:lineRule="auto"/>
              <w:ind w:firstLine="0"/>
              <w:rPr>
                <w:bCs/>
                <w:iCs/>
              </w:rPr>
            </w:pPr>
            <w:r w:rsidRPr="00B23F9D">
              <w:rPr>
                <w:bCs/>
                <w:iCs/>
              </w:rPr>
              <w:t>Уо 02.02</w:t>
            </w:r>
          </w:p>
          <w:p w:rsidR="006D4E19" w:rsidRPr="00B23F9D" w:rsidRDefault="006D4E19" w:rsidP="00C558B4">
            <w:pPr>
              <w:suppressAutoHyphens/>
              <w:spacing w:line="240" w:lineRule="auto"/>
              <w:ind w:firstLine="0"/>
              <w:rPr>
                <w:bCs/>
                <w:iCs/>
              </w:rPr>
            </w:pPr>
            <w:r w:rsidRPr="00B23F9D">
              <w:rPr>
                <w:bCs/>
                <w:iCs/>
              </w:rPr>
              <w:t>Уо 02.03</w:t>
            </w:r>
          </w:p>
          <w:p w:rsidR="006D4E19" w:rsidRPr="00B23F9D" w:rsidRDefault="006D4E19" w:rsidP="00C558B4">
            <w:pPr>
              <w:suppressAutoHyphens/>
              <w:spacing w:line="240" w:lineRule="auto"/>
              <w:ind w:firstLine="0"/>
              <w:rPr>
                <w:bCs/>
                <w:iCs/>
              </w:rPr>
            </w:pPr>
            <w:r w:rsidRPr="00B23F9D">
              <w:rPr>
                <w:bCs/>
                <w:iCs/>
              </w:rPr>
              <w:t>Уо 02.04</w:t>
            </w:r>
          </w:p>
          <w:p w:rsidR="006D4E19" w:rsidRPr="00B23F9D" w:rsidRDefault="006D4E19" w:rsidP="00C558B4">
            <w:pPr>
              <w:suppressAutoHyphens/>
              <w:spacing w:line="240" w:lineRule="auto"/>
              <w:ind w:firstLine="0"/>
              <w:rPr>
                <w:bCs/>
                <w:iCs/>
              </w:rPr>
            </w:pPr>
            <w:r w:rsidRPr="00B23F9D">
              <w:rPr>
                <w:bCs/>
                <w:iCs/>
              </w:rPr>
              <w:t>Уо 02.05</w:t>
            </w:r>
          </w:p>
          <w:p w:rsidR="006D4E19" w:rsidRPr="00B23F9D" w:rsidRDefault="006D4E19" w:rsidP="00C558B4">
            <w:pPr>
              <w:suppressAutoHyphens/>
              <w:spacing w:line="240" w:lineRule="auto"/>
              <w:ind w:firstLine="0"/>
              <w:rPr>
                <w:bCs/>
                <w:iCs/>
              </w:rPr>
            </w:pPr>
            <w:r w:rsidRPr="00B23F9D">
              <w:rPr>
                <w:bCs/>
                <w:iCs/>
              </w:rPr>
              <w:t>Уо 02.06</w:t>
            </w:r>
          </w:p>
          <w:p w:rsidR="006D4E19" w:rsidRPr="00B23F9D" w:rsidRDefault="006D4E19" w:rsidP="00C558B4">
            <w:pPr>
              <w:suppressAutoHyphens/>
              <w:spacing w:line="240" w:lineRule="auto"/>
              <w:ind w:firstLine="0"/>
              <w:rPr>
                <w:bCs/>
                <w:iCs/>
              </w:rPr>
            </w:pPr>
            <w:r w:rsidRPr="00B23F9D">
              <w:rPr>
                <w:bCs/>
                <w:iCs/>
              </w:rPr>
              <w:t>Уо 02.08</w:t>
            </w:r>
          </w:p>
          <w:p w:rsidR="006D4E19" w:rsidRPr="00B23F9D" w:rsidRDefault="006D4E19" w:rsidP="00C558B4">
            <w:pPr>
              <w:suppressAutoHyphens/>
              <w:spacing w:line="240" w:lineRule="auto"/>
              <w:ind w:firstLine="0"/>
              <w:rPr>
                <w:bCs/>
                <w:iCs/>
              </w:rPr>
            </w:pPr>
            <w:r w:rsidRPr="00B23F9D">
              <w:rPr>
                <w:bCs/>
                <w:iCs/>
              </w:rPr>
              <w:t>Зо 03.01</w:t>
            </w:r>
          </w:p>
          <w:p w:rsidR="006D4E19" w:rsidRPr="00B23F9D" w:rsidRDefault="006D4E19" w:rsidP="00C558B4">
            <w:pPr>
              <w:suppressAutoHyphens/>
              <w:spacing w:line="240" w:lineRule="auto"/>
              <w:ind w:firstLine="0"/>
              <w:rPr>
                <w:bCs/>
                <w:iCs/>
              </w:rPr>
            </w:pPr>
            <w:r w:rsidRPr="00B23F9D">
              <w:rPr>
                <w:bCs/>
                <w:iCs/>
              </w:rPr>
              <w:t>Зо 03.02</w:t>
            </w:r>
          </w:p>
          <w:p w:rsidR="006D4E19" w:rsidRPr="00B23F9D" w:rsidRDefault="006D4E19" w:rsidP="00C558B4">
            <w:pPr>
              <w:suppressAutoHyphens/>
              <w:spacing w:line="240" w:lineRule="auto"/>
              <w:ind w:firstLine="0"/>
              <w:rPr>
                <w:bCs/>
                <w:iCs/>
              </w:rPr>
            </w:pPr>
            <w:r w:rsidRPr="00B23F9D">
              <w:rPr>
                <w:bCs/>
                <w:iCs/>
              </w:rPr>
              <w:t>Зо 03.03</w:t>
            </w:r>
          </w:p>
          <w:p w:rsidR="006D4E19" w:rsidRPr="00B23F9D" w:rsidRDefault="006D4E19" w:rsidP="00C558B4">
            <w:pPr>
              <w:suppressAutoHyphens/>
              <w:spacing w:line="240" w:lineRule="auto"/>
              <w:ind w:firstLine="0"/>
              <w:rPr>
                <w:bCs/>
                <w:iCs/>
              </w:rPr>
            </w:pPr>
            <w:r w:rsidRPr="00B23F9D">
              <w:rPr>
                <w:bCs/>
                <w:iCs/>
              </w:rPr>
              <w:t xml:space="preserve">Уо 03.01 </w:t>
            </w:r>
          </w:p>
          <w:p w:rsidR="006D4E19" w:rsidRPr="00B23F9D" w:rsidRDefault="006D4E19" w:rsidP="00C558B4">
            <w:pPr>
              <w:suppressAutoHyphens/>
              <w:spacing w:line="240" w:lineRule="auto"/>
              <w:ind w:firstLine="0"/>
              <w:rPr>
                <w:bCs/>
                <w:iCs/>
              </w:rPr>
            </w:pPr>
            <w:r w:rsidRPr="00B23F9D">
              <w:rPr>
                <w:bCs/>
                <w:iCs/>
              </w:rPr>
              <w:t>Уо 03.02</w:t>
            </w:r>
          </w:p>
          <w:p w:rsidR="006D4E19" w:rsidRPr="006D4E19" w:rsidRDefault="006D4E19" w:rsidP="00C558B4">
            <w:pPr>
              <w:suppressAutoHyphens/>
              <w:spacing w:line="240" w:lineRule="auto"/>
              <w:ind w:firstLine="0"/>
              <w:rPr>
                <w:bCs/>
                <w:iCs/>
              </w:rPr>
            </w:pPr>
            <w:r>
              <w:rPr>
                <w:bCs/>
                <w:iCs/>
              </w:rPr>
              <w:t>Уо 03.03</w:t>
            </w:r>
          </w:p>
          <w:p w:rsidR="006D4E19" w:rsidRPr="00B23F9D" w:rsidRDefault="006D4E19" w:rsidP="00C558B4">
            <w:pPr>
              <w:suppressAutoHyphens/>
              <w:spacing w:line="240" w:lineRule="auto"/>
              <w:ind w:firstLine="0"/>
              <w:rPr>
                <w:bCs/>
                <w:iCs/>
              </w:rPr>
            </w:pPr>
            <w:r w:rsidRPr="00B23F9D">
              <w:rPr>
                <w:bCs/>
                <w:iCs/>
              </w:rPr>
              <w:t>Зо 05.01</w:t>
            </w:r>
          </w:p>
          <w:p w:rsidR="006D4E19" w:rsidRPr="00B23F9D" w:rsidRDefault="006D4E19" w:rsidP="00C558B4">
            <w:pPr>
              <w:suppressAutoHyphens/>
              <w:spacing w:line="240" w:lineRule="auto"/>
              <w:ind w:firstLine="0"/>
              <w:rPr>
                <w:bCs/>
                <w:iCs/>
              </w:rPr>
            </w:pPr>
            <w:r w:rsidRPr="00B23F9D">
              <w:rPr>
                <w:bCs/>
                <w:iCs/>
              </w:rPr>
              <w:t>Зо 05.02</w:t>
            </w:r>
          </w:p>
          <w:p w:rsidR="006D4E19" w:rsidRPr="002976B9" w:rsidRDefault="006D4E19" w:rsidP="006D4E19">
            <w:pPr>
              <w:suppressAutoHyphens/>
              <w:spacing w:line="240" w:lineRule="auto"/>
              <w:ind w:firstLine="0"/>
              <w:rPr>
                <w:bCs/>
              </w:rPr>
            </w:pPr>
            <w:r w:rsidRPr="00B23F9D">
              <w:rPr>
                <w:bCs/>
                <w:iCs/>
              </w:rPr>
              <w:t>Уо 05.01</w:t>
            </w:r>
          </w:p>
        </w:tc>
      </w:tr>
      <w:tr w:rsidR="006D4E19" w:rsidRPr="002976B9" w:rsidTr="00C558B4">
        <w:tc>
          <w:tcPr>
            <w:tcW w:w="3538" w:type="pct"/>
            <w:gridSpan w:val="2"/>
          </w:tcPr>
          <w:p w:rsidR="006D4E19" w:rsidRPr="002976B9" w:rsidRDefault="006D4E19" w:rsidP="009E2D81">
            <w:pPr>
              <w:spacing w:line="240" w:lineRule="auto"/>
              <w:rPr>
                <w:b/>
                <w:bCs/>
              </w:rPr>
            </w:pPr>
          </w:p>
        </w:tc>
        <w:tc>
          <w:tcPr>
            <w:tcW w:w="637" w:type="pct"/>
            <w:vAlign w:val="center"/>
          </w:tcPr>
          <w:p w:rsidR="006D4E19" w:rsidRPr="002976B9" w:rsidRDefault="006D4E19" w:rsidP="009E2D81">
            <w:pPr>
              <w:suppressAutoHyphens/>
              <w:spacing w:line="240" w:lineRule="auto"/>
              <w:jc w:val="center"/>
              <w:rPr>
                <w:b/>
                <w:i/>
              </w:rPr>
            </w:pPr>
          </w:p>
        </w:tc>
        <w:tc>
          <w:tcPr>
            <w:tcW w:w="407" w:type="pct"/>
            <w:vMerge/>
          </w:tcPr>
          <w:p w:rsidR="006D4E19" w:rsidRPr="00B23F9D" w:rsidRDefault="006D4E19" w:rsidP="00C558B4">
            <w:pPr>
              <w:spacing w:line="240" w:lineRule="auto"/>
              <w:ind w:firstLine="0"/>
              <w:rPr>
                <w:highlight w:val="yellow"/>
              </w:rPr>
            </w:pPr>
          </w:p>
        </w:tc>
        <w:tc>
          <w:tcPr>
            <w:tcW w:w="418" w:type="pct"/>
            <w:vMerge/>
          </w:tcPr>
          <w:p w:rsidR="006D4E19" w:rsidRPr="00B23F9D" w:rsidRDefault="006D4E19" w:rsidP="00C558B4">
            <w:pPr>
              <w:suppressAutoHyphens/>
              <w:spacing w:line="240" w:lineRule="auto"/>
              <w:ind w:firstLine="0"/>
              <w:rPr>
                <w:bCs/>
                <w:iCs/>
              </w:rPr>
            </w:pPr>
          </w:p>
        </w:tc>
      </w:tr>
      <w:tr w:rsidR="006D4E19" w:rsidRPr="002976B9" w:rsidTr="00C558B4">
        <w:tc>
          <w:tcPr>
            <w:tcW w:w="3538" w:type="pct"/>
            <w:gridSpan w:val="2"/>
          </w:tcPr>
          <w:p w:rsidR="006D4E19" w:rsidRPr="002976B9" w:rsidRDefault="006D4E19" w:rsidP="006D4E19">
            <w:pPr>
              <w:spacing w:line="240" w:lineRule="auto"/>
              <w:rPr>
                <w:b/>
                <w:bCs/>
              </w:rPr>
            </w:pPr>
            <w:r w:rsidRPr="002976B9">
              <w:rPr>
                <w:b/>
                <w:bCs/>
              </w:rPr>
              <w:lastRenderedPageBreak/>
              <w:t>Всего</w:t>
            </w:r>
          </w:p>
        </w:tc>
        <w:tc>
          <w:tcPr>
            <w:tcW w:w="637" w:type="pct"/>
            <w:vAlign w:val="center"/>
          </w:tcPr>
          <w:p w:rsidR="006D4E19" w:rsidRPr="002976B9" w:rsidRDefault="006D4E19" w:rsidP="006D4E19">
            <w:pPr>
              <w:spacing w:line="240" w:lineRule="auto"/>
              <w:jc w:val="center"/>
              <w:rPr>
                <w:b/>
                <w:i/>
              </w:rPr>
            </w:pPr>
            <w:r w:rsidRPr="002976B9">
              <w:rPr>
                <w:b/>
                <w:i/>
              </w:rPr>
              <w:t>108</w:t>
            </w:r>
          </w:p>
        </w:tc>
        <w:tc>
          <w:tcPr>
            <w:tcW w:w="407" w:type="pct"/>
          </w:tcPr>
          <w:p w:rsidR="006D4E19" w:rsidRPr="00B23F9D" w:rsidRDefault="006D4E19" w:rsidP="006D4E19">
            <w:pPr>
              <w:spacing w:line="240" w:lineRule="auto"/>
              <w:ind w:firstLine="0"/>
              <w:rPr>
                <w:highlight w:val="yellow"/>
              </w:rPr>
            </w:pPr>
          </w:p>
        </w:tc>
        <w:tc>
          <w:tcPr>
            <w:tcW w:w="418" w:type="pct"/>
          </w:tcPr>
          <w:p w:rsidR="006D4E19" w:rsidRPr="00B23F9D" w:rsidRDefault="006D4E19" w:rsidP="006D4E19">
            <w:pPr>
              <w:suppressAutoHyphens/>
              <w:spacing w:line="240" w:lineRule="auto"/>
              <w:ind w:firstLine="0"/>
              <w:rPr>
                <w:bCs/>
                <w:iCs/>
              </w:rPr>
            </w:pPr>
          </w:p>
        </w:tc>
      </w:tr>
    </w:tbl>
    <w:p w:rsidR="00153DCA" w:rsidRPr="002976B9" w:rsidRDefault="00153DCA" w:rsidP="009E2D81">
      <w:pPr>
        <w:spacing w:line="240" w:lineRule="auto"/>
        <w:rPr>
          <w:i/>
        </w:rPr>
        <w:sectPr w:rsidR="00153DCA" w:rsidRPr="002976B9" w:rsidSect="003D78BF">
          <w:pgSz w:w="16840" w:h="11907" w:orient="landscape"/>
          <w:pgMar w:top="851" w:right="1134" w:bottom="851" w:left="992" w:header="709" w:footer="709" w:gutter="0"/>
          <w:cols w:space="720"/>
        </w:sectPr>
      </w:pPr>
    </w:p>
    <w:p w:rsidR="00153DCA" w:rsidRPr="002976B9" w:rsidRDefault="00153DCA" w:rsidP="009E2D81">
      <w:pPr>
        <w:spacing w:line="240" w:lineRule="auto"/>
        <w:jc w:val="center"/>
        <w:rPr>
          <w:b/>
          <w:bCs/>
        </w:rPr>
      </w:pPr>
      <w:r w:rsidRPr="002976B9">
        <w:rPr>
          <w:b/>
          <w:bCs/>
        </w:rPr>
        <w:lastRenderedPageBreak/>
        <w:t>3. УСЛОВИЯ РЕАЛИЗАЦИИ ПРОФЕССИОНАЛЬНОГО МОДУЛЯ</w:t>
      </w:r>
    </w:p>
    <w:p w:rsidR="00153DCA" w:rsidRPr="002976B9" w:rsidRDefault="00153DCA" w:rsidP="009E2D81">
      <w:pPr>
        <w:spacing w:line="240" w:lineRule="auto"/>
        <w:ind w:firstLine="709"/>
        <w:rPr>
          <w:b/>
          <w:bCs/>
        </w:rPr>
      </w:pPr>
    </w:p>
    <w:p w:rsidR="00153DCA" w:rsidRPr="002976B9" w:rsidRDefault="00153DCA" w:rsidP="009E2D81">
      <w:pPr>
        <w:spacing w:line="240" w:lineRule="auto"/>
        <w:ind w:firstLine="709"/>
        <w:rPr>
          <w:b/>
          <w:bCs/>
        </w:rPr>
      </w:pPr>
      <w:r w:rsidRPr="002976B9">
        <w:rPr>
          <w:b/>
          <w:bCs/>
        </w:rPr>
        <w:t>3.1. Для реализации программы профессионального модуля должны быть предусмотрены следующие специальные помещения:</w:t>
      </w:r>
    </w:p>
    <w:p w:rsidR="00153DCA" w:rsidRPr="002976B9" w:rsidRDefault="00153DCA" w:rsidP="009E2D81">
      <w:pPr>
        <w:suppressAutoHyphens/>
        <w:spacing w:line="240" w:lineRule="auto"/>
        <w:ind w:firstLine="709"/>
        <w:rPr>
          <w:bCs/>
        </w:rPr>
      </w:pPr>
      <w:r w:rsidRPr="002976B9">
        <w:rPr>
          <w:bCs/>
        </w:rPr>
        <w:t>Кабинет «Кабинет химических дисциплин», в соответствии с п. 6.1.2.1 образовательной программы по специальности 18.02.13 Технология производства изделий из полимерных композитов.</w:t>
      </w:r>
    </w:p>
    <w:p w:rsidR="00153DCA" w:rsidRPr="002976B9" w:rsidRDefault="00153DCA" w:rsidP="009E2D81">
      <w:pPr>
        <w:suppressAutoHyphens/>
        <w:spacing w:line="240" w:lineRule="auto"/>
        <w:ind w:firstLine="709"/>
        <w:rPr>
          <w:bCs/>
        </w:rPr>
      </w:pPr>
      <w:r w:rsidRPr="002976B9">
        <w:rPr>
          <w:bCs/>
        </w:rPr>
        <w:t xml:space="preserve"> Лаборатория аналитической химии, оснащенные в соответствии с п. 6.1.2.3 образовательной программы по по данной специальности.</w:t>
      </w:r>
    </w:p>
    <w:p w:rsidR="00153DCA" w:rsidRPr="002976B9" w:rsidRDefault="00153DCA" w:rsidP="009E2D81">
      <w:pPr>
        <w:suppressAutoHyphens/>
        <w:spacing w:line="240" w:lineRule="auto"/>
        <w:ind w:firstLine="709"/>
        <w:rPr>
          <w:bCs/>
        </w:rPr>
      </w:pPr>
      <w:r w:rsidRPr="002976B9">
        <w:rPr>
          <w:bCs/>
        </w:rPr>
        <w:t>Оснащенные базы практики в соответствии с п 6.1.2.5 образовательной программы по по специальности 18.02.13 Технология производства изделий из полимерных композитов.</w:t>
      </w:r>
    </w:p>
    <w:p w:rsidR="00153DCA" w:rsidRPr="002976B9" w:rsidRDefault="00153DCA" w:rsidP="009E2D81">
      <w:pPr>
        <w:suppressAutoHyphens/>
        <w:spacing w:line="240" w:lineRule="auto"/>
        <w:ind w:firstLine="709"/>
        <w:rPr>
          <w:bCs/>
          <w:i/>
        </w:rPr>
      </w:pPr>
    </w:p>
    <w:p w:rsidR="00153DCA" w:rsidRPr="002976B9" w:rsidRDefault="00153DCA" w:rsidP="009E2D81">
      <w:pPr>
        <w:spacing w:line="240" w:lineRule="auto"/>
        <w:ind w:firstLine="709"/>
        <w:rPr>
          <w:b/>
          <w:bCs/>
        </w:rPr>
      </w:pPr>
      <w:r w:rsidRPr="002976B9">
        <w:rPr>
          <w:b/>
          <w:bCs/>
        </w:rPr>
        <w:t>3.2. Информационное обеспечение реализации программы</w:t>
      </w:r>
    </w:p>
    <w:p w:rsidR="00153DCA" w:rsidRPr="002976B9" w:rsidRDefault="00153DCA" w:rsidP="009E2D81">
      <w:pPr>
        <w:suppressAutoHyphens/>
        <w:spacing w:line="240" w:lineRule="auto"/>
        <w:ind w:firstLine="709"/>
      </w:pPr>
      <w:r w:rsidRPr="002976B9">
        <w:rPr>
          <w:bCs/>
        </w:rPr>
        <w:t>Для реализации программы библиотечный фонд образовательной организации должен иметь п</w:t>
      </w:r>
      <w:r w:rsidRPr="002976B9">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976B9">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53DCA" w:rsidRPr="002976B9" w:rsidRDefault="00153DCA" w:rsidP="009E2D81">
      <w:pPr>
        <w:spacing w:line="240" w:lineRule="auto"/>
        <w:ind w:firstLine="709"/>
        <w:contextualSpacing/>
      </w:pPr>
    </w:p>
    <w:p w:rsidR="00153DCA" w:rsidRPr="002976B9" w:rsidRDefault="00153DCA" w:rsidP="009E2D81">
      <w:pPr>
        <w:pStyle w:val="af1"/>
        <w:spacing w:before="0" w:after="0"/>
        <w:ind w:left="0" w:firstLine="709"/>
        <w:contextualSpacing/>
        <w:rPr>
          <w:b/>
        </w:rPr>
      </w:pPr>
      <w:r w:rsidRPr="002976B9">
        <w:rPr>
          <w:b/>
        </w:rPr>
        <w:t xml:space="preserve">3.2.1. </w:t>
      </w:r>
      <w:r w:rsidRPr="002976B9">
        <w:rPr>
          <w:b/>
          <w:lang w:val="ru-RU"/>
        </w:rPr>
        <w:t>Основные печатные</w:t>
      </w:r>
      <w:r w:rsidRPr="002976B9">
        <w:rPr>
          <w:b/>
        </w:rPr>
        <w:t xml:space="preserve"> издания</w:t>
      </w:r>
    </w:p>
    <w:p w:rsidR="00153DCA" w:rsidRPr="002976B9" w:rsidRDefault="00153DCA" w:rsidP="009E2D81">
      <w:pPr>
        <w:widowControl/>
        <w:numPr>
          <w:ilvl w:val="0"/>
          <w:numId w:val="50"/>
        </w:numPr>
        <w:tabs>
          <w:tab w:val="left" w:pos="142"/>
          <w:tab w:val="left" w:pos="993"/>
        </w:tabs>
        <w:adjustRightInd/>
        <w:spacing w:line="240" w:lineRule="auto"/>
        <w:ind w:left="142" w:firstLine="567"/>
        <w:textAlignment w:val="auto"/>
      </w:pPr>
      <w:r w:rsidRPr="002976B9">
        <w:t>ГОСТ 31954-2012.  Вода питьевая. Методы определения жесткости. Методы анализа.  - Введ. 2013-09-05.- Москва : Изд-во стандартов, 2017.- 12с.</w:t>
      </w:r>
    </w:p>
    <w:p w:rsidR="00153DCA" w:rsidRPr="002976B9" w:rsidRDefault="00153DCA" w:rsidP="009E2D81">
      <w:pPr>
        <w:widowControl/>
        <w:numPr>
          <w:ilvl w:val="0"/>
          <w:numId w:val="50"/>
        </w:numPr>
        <w:tabs>
          <w:tab w:val="left" w:pos="142"/>
          <w:tab w:val="left" w:pos="993"/>
        </w:tabs>
        <w:adjustRightInd/>
        <w:spacing w:line="240" w:lineRule="auto"/>
        <w:ind w:left="142" w:firstLine="567"/>
        <w:textAlignment w:val="auto"/>
      </w:pPr>
      <w:r w:rsidRPr="002976B9">
        <w:t>ГОСТ 14870 -77.  Продукты химические. Методы определения воды. Методы анализа. - Введ. 2005-06-01.- Москва : Изд-во стандартов, 2017.- 14с.</w:t>
      </w:r>
    </w:p>
    <w:p w:rsidR="00153DCA" w:rsidRPr="002976B9" w:rsidRDefault="00153DCA" w:rsidP="009E2D81">
      <w:pPr>
        <w:widowControl/>
        <w:numPr>
          <w:ilvl w:val="0"/>
          <w:numId w:val="50"/>
        </w:numPr>
        <w:tabs>
          <w:tab w:val="left" w:pos="142"/>
          <w:tab w:val="left" w:pos="993"/>
        </w:tabs>
        <w:adjustRightInd/>
        <w:spacing w:line="240" w:lineRule="auto"/>
        <w:ind w:left="142" w:firstLine="567"/>
        <w:textAlignment w:val="auto"/>
      </w:pPr>
      <w:r w:rsidRPr="002976B9">
        <w:t>ГОСТ 25794.1-83. Реактивы. Методы приготовления титрованных растворов для кислотно-основного титрования.  - Введ. 1985-06-30.- М.: Изд-во стандартов, 2017.- 40с.</w:t>
      </w:r>
    </w:p>
    <w:p w:rsidR="00153DCA" w:rsidRPr="002976B9" w:rsidRDefault="00153DCA" w:rsidP="009E2D81">
      <w:pPr>
        <w:widowControl/>
        <w:numPr>
          <w:ilvl w:val="0"/>
          <w:numId w:val="50"/>
        </w:numPr>
        <w:tabs>
          <w:tab w:val="left" w:pos="142"/>
          <w:tab w:val="left" w:pos="993"/>
        </w:tabs>
        <w:adjustRightInd/>
        <w:spacing w:line="240" w:lineRule="auto"/>
        <w:ind w:left="142" w:firstLine="567"/>
        <w:textAlignment w:val="auto"/>
      </w:pPr>
      <w:r w:rsidRPr="002976B9">
        <w:t>ГОСТ Р 51000.4-2011. Общие требования к аккредитации испытательных лабораторий. - Введ. 2013-01-01.- Москва : Изд-во стандартов, 2017</w:t>
      </w:r>
    </w:p>
    <w:p w:rsidR="00153DCA" w:rsidRPr="002976B9" w:rsidRDefault="00153DCA" w:rsidP="009E2D81">
      <w:pPr>
        <w:numPr>
          <w:ilvl w:val="0"/>
          <w:numId w:val="50"/>
        </w:numPr>
        <w:tabs>
          <w:tab w:val="left" w:pos="142"/>
          <w:tab w:val="left" w:pos="317"/>
          <w:tab w:val="left" w:pos="993"/>
        </w:tabs>
        <w:adjustRightInd/>
        <w:spacing w:line="240" w:lineRule="auto"/>
        <w:ind w:left="142" w:firstLine="567"/>
        <w:textAlignment w:val="auto"/>
      </w:pPr>
      <w:r w:rsidRPr="002976B9">
        <w:t xml:space="preserve">Александрова, Э. А. Аналитическая химия : в 2 кн. Кн. 1. Химические методы анализа : учебник и практикум для СПО / Э. А. Александрова,  Н. Г. Гайдукова. – 2-е изд., испр. и доп. – Москва : Юрайт, 2021. – 551 с. </w:t>
      </w:r>
    </w:p>
    <w:p w:rsidR="00153DCA" w:rsidRPr="002976B9" w:rsidRDefault="00153DCA" w:rsidP="009E2D81">
      <w:pPr>
        <w:numPr>
          <w:ilvl w:val="0"/>
          <w:numId w:val="50"/>
        </w:numPr>
        <w:tabs>
          <w:tab w:val="left" w:pos="142"/>
          <w:tab w:val="left" w:pos="317"/>
          <w:tab w:val="left" w:pos="993"/>
        </w:tabs>
        <w:adjustRightInd/>
        <w:spacing w:line="240" w:lineRule="auto"/>
        <w:ind w:left="142" w:firstLine="567"/>
        <w:textAlignment w:val="auto"/>
      </w:pPr>
      <w:r w:rsidRPr="002976B9">
        <w:t xml:space="preserve">Аналитическая химия и физико-химические методы анализа. В 2 т. Т. 2 /  под ред. А. А. Ищенко. - М.: Академия, 2021. </w:t>
      </w:r>
    </w:p>
    <w:p w:rsidR="00153DCA" w:rsidRPr="002976B9" w:rsidRDefault="00153DCA" w:rsidP="009E2D81">
      <w:pPr>
        <w:widowControl/>
        <w:numPr>
          <w:ilvl w:val="0"/>
          <w:numId w:val="50"/>
        </w:numPr>
        <w:tabs>
          <w:tab w:val="left" w:pos="142"/>
          <w:tab w:val="left" w:pos="993"/>
        </w:tabs>
        <w:autoSpaceDE w:val="0"/>
        <w:autoSpaceDN w:val="0"/>
        <w:spacing w:line="240" w:lineRule="auto"/>
        <w:ind w:left="142" w:firstLine="567"/>
        <w:contextualSpacing/>
        <w:textAlignment w:val="auto"/>
      </w:pPr>
      <w:r w:rsidRPr="002976B9">
        <w:t>Кристиан , Г. Аналитическая химия. В 2 т. Т. 1/ Г. Кристиан; пер. с англ. - Москва: БИНОМ. Лаборатория знаний, 2017. - 623 с.</w:t>
      </w:r>
    </w:p>
    <w:p w:rsidR="00153DCA" w:rsidRPr="002976B9" w:rsidRDefault="00153DCA" w:rsidP="009E2D81">
      <w:pPr>
        <w:spacing w:line="240" w:lineRule="auto"/>
        <w:ind w:firstLine="709"/>
        <w:contextualSpacing/>
        <w:rPr>
          <w:b/>
        </w:rPr>
      </w:pPr>
    </w:p>
    <w:p w:rsidR="00153DCA" w:rsidRPr="002976B9" w:rsidRDefault="00153DCA" w:rsidP="009E2D81">
      <w:pPr>
        <w:spacing w:line="240" w:lineRule="auto"/>
        <w:ind w:firstLine="709"/>
        <w:contextualSpacing/>
        <w:rPr>
          <w:b/>
        </w:rPr>
      </w:pPr>
      <w:r w:rsidRPr="002976B9">
        <w:rPr>
          <w:b/>
        </w:rPr>
        <w:t>3.2.2. Основные электронные издания</w:t>
      </w:r>
    </w:p>
    <w:p w:rsidR="00153DCA" w:rsidRPr="002976B9" w:rsidRDefault="00153DCA" w:rsidP="009E2D81">
      <w:pPr>
        <w:spacing w:line="240" w:lineRule="auto"/>
        <w:ind w:firstLine="709"/>
      </w:pPr>
      <w:r w:rsidRPr="002976B9">
        <w:t>1. Справочно- правовая система ГАРАНТ, КОНСУЛЬТАНТ +.</w:t>
      </w:r>
    </w:p>
    <w:p w:rsidR="00153DCA" w:rsidRPr="002976B9" w:rsidRDefault="00153DCA" w:rsidP="009E2D81">
      <w:pPr>
        <w:spacing w:line="240" w:lineRule="auto"/>
        <w:ind w:firstLine="709"/>
        <w:rPr>
          <w:bCs/>
          <w:i/>
        </w:rPr>
      </w:pPr>
      <w:r w:rsidRPr="002976B9">
        <w:rPr>
          <w:b/>
          <w:bCs/>
        </w:rPr>
        <w:t xml:space="preserve">3.2.3. Дополнительные источники </w:t>
      </w:r>
    </w:p>
    <w:p w:rsidR="00153DCA" w:rsidRPr="002976B9" w:rsidRDefault="00153DCA" w:rsidP="009E2D81">
      <w:pPr>
        <w:widowControl/>
        <w:numPr>
          <w:ilvl w:val="0"/>
          <w:numId w:val="51"/>
        </w:numPr>
        <w:tabs>
          <w:tab w:val="left" w:pos="993"/>
        </w:tabs>
        <w:adjustRightInd/>
        <w:spacing w:line="240" w:lineRule="auto"/>
        <w:ind w:left="0" w:firstLine="709"/>
        <w:textAlignment w:val="auto"/>
      </w:pPr>
      <w:r w:rsidRPr="002976B9">
        <w:t>Аналитическая химия. Практикум : учебное пособие / А.И. Жебентяев, А.К. Жерносек, И.Е. Талуть. – Москва : НИЦ ИНФРА-М; Минск : Новое Знание, 2018. - 429 с.</w:t>
      </w:r>
    </w:p>
    <w:p w:rsidR="00153DCA" w:rsidRPr="002976B9" w:rsidRDefault="00153DCA" w:rsidP="009E2D81">
      <w:pPr>
        <w:widowControl/>
        <w:numPr>
          <w:ilvl w:val="0"/>
          <w:numId w:val="51"/>
        </w:numPr>
        <w:tabs>
          <w:tab w:val="left" w:pos="993"/>
        </w:tabs>
        <w:adjustRightInd/>
        <w:spacing w:line="240" w:lineRule="auto"/>
        <w:ind w:left="0" w:firstLine="709"/>
        <w:textAlignment w:val="auto"/>
      </w:pPr>
      <w:r w:rsidRPr="002976B9">
        <w:t>Аналитическая химия. Химические методы анализа : учеб. пос. / А.И. Жебентяев, А.К. Жерносек и др. - 2-e изд., стер. - Москва: НИЦ ИНФРА-М; Мн.: Нов. знание, 2017.</w:t>
      </w:r>
    </w:p>
    <w:p w:rsidR="00153DCA" w:rsidRPr="002976B9" w:rsidRDefault="00153DCA" w:rsidP="009E2D81">
      <w:pPr>
        <w:widowControl/>
        <w:numPr>
          <w:ilvl w:val="0"/>
          <w:numId w:val="51"/>
        </w:numPr>
        <w:tabs>
          <w:tab w:val="left" w:pos="993"/>
        </w:tabs>
        <w:adjustRightInd/>
        <w:spacing w:line="240" w:lineRule="auto"/>
        <w:ind w:left="0" w:firstLine="709"/>
        <w:textAlignment w:val="auto"/>
      </w:pPr>
      <w:r w:rsidRPr="002976B9">
        <w:t>Булатов, М. И. Практическое руководство по фотоколориметрическим и спектрофотометрическим методам анализа / М.И. Булатов,  И. П. Калинкин. – Л.: Химия, 1986. – 376 с.</w:t>
      </w:r>
    </w:p>
    <w:p w:rsidR="00153DCA" w:rsidRPr="002976B9" w:rsidRDefault="00153DCA" w:rsidP="009E2D81">
      <w:pPr>
        <w:widowControl/>
        <w:numPr>
          <w:ilvl w:val="0"/>
          <w:numId w:val="51"/>
        </w:numPr>
        <w:tabs>
          <w:tab w:val="left" w:pos="993"/>
        </w:tabs>
        <w:adjustRightInd/>
        <w:spacing w:line="240" w:lineRule="auto"/>
        <w:ind w:left="0" w:firstLine="709"/>
        <w:textAlignment w:val="auto"/>
      </w:pPr>
      <w:r w:rsidRPr="002976B9">
        <w:t>Гольберт, К. А. Введение в газовую хроматографию. – Москва : Химия, 1990. – 351 с.</w:t>
      </w:r>
    </w:p>
    <w:p w:rsidR="00153DCA" w:rsidRPr="002976B9" w:rsidRDefault="00153DCA" w:rsidP="009E2D81">
      <w:pPr>
        <w:widowControl/>
        <w:numPr>
          <w:ilvl w:val="0"/>
          <w:numId w:val="51"/>
        </w:numPr>
        <w:tabs>
          <w:tab w:val="left" w:pos="993"/>
        </w:tabs>
        <w:adjustRightInd/>
        <w:spacing w:line="240" w:lineRule="auto"/>
        <w:ind w:left="0" w:firstLine="709"/>
        <w:textAlignment w:val="auto"/>
      </w:pPr>
      <w:r w:rsidRPr="002976B9">
        <w:t>Основы современного электрохимического анализа / Г.К. Будников, В.Н. Майстренко, М.Р. Вяселев. – Москва : Мир: Бином: Лаборатория знаний, 2003. – 592 с.</w:t>
      </w:r>
    </w:p>
    <w:p w:rsidR="00153DCA" w:rsidRPr="002976B9" w:rsidRDefault="00153DCA" w:rsidP="009E2D81">
      <w:pPr>
        <w:widowControl/>
        <w:numPr>
          <w:ilvl w:val="0"/>
          <w:numId w:val="51"/>
        </w:numPr>
        <w:tabs>
          <w:tab w:val="left" w:pos="993"/>
        </w:tabs>
        <w:adjustRightInd/>
        <w:spacing w:line="240" w:lineRule="auto"/>
        <w:ind w:left="0" w:firstLine="709"/>
        <w:textAlignment w:val="auto"/>
      </w:pPr>
      <w:r w:rsidRPr="002976B9">
        <w:lastRenderedPageBreak/>
        <w:t>Подкорытов, А. Л. Аналитическая химия. Окислительно-восстановительное титрование : учебное пособие для СПО / А. Л. Подкорытов, Л. К. Неудачина, С. А. Штин. – Москва : Юрайт, 2017</w:t>
      </w:r>
    </w:p>
    <w:p w:rsidR="00153DCA" w:rsidRPr="002976B9" w:rsidRDefault="00153DCA" w:rsidP="009E2D81">
      <w:pPr>
        <w:widowControl/>
        <w:numPr>
          <w:ilvl w:val="0"/>
          <w:numId w:val="51"/>
        </w:numPr>
        <w:tabs>
          <w:tab w:val="left" w:pos="993"/>
        </w:tabs>
        <w:adjustRightInd/>
        <w:spacing w:line="240" w:lineRule="auto"/>
        <w:ind w:left="0" w:firstLine="709"/>
        <w:textAlignment w:val="auto"/>
      </w:pPr>
      <w:r w:rsidRPr="002976B9">
        <w:t>Трифонова, А. Н. Аналитическая химия. Лабораторный практикум [Электронный ресурс] : учеб. пособие / А. Н. Трифонова, И. В. Мельситова. – Минск : Вышая школа, 2018. – 160 с.</w:t>
      </w:r>
    </w:p>
    <w:p w:rsidR="00153DCA" w:rsidRPr="002976B9" w:rsidRDefault="00153DCA" w:rsidP="009E2D81">
      <w:pPr>
        <w:spacing w:line="240" w:lineRule="auto"/>
        <w:ind w:firstLine="709"/>
        <w:rPr>
          <w:i/>
          <w:iCs/>
        </w:rPr>
      </w:pPr>
    </w:p>
    <w:p w:rsidR="00153DCA" w:rsidRPr="002976B9" w:rsidRDefault="00153DCA" w:rsidP="009E2D81">
      <w:pPr>
        <w:spacing w:line="240" w:lineRule="auto"/>
        <w:jc w:val="center"/>
        <w:rPr>
          <w:b/>
          <w:bCs/>
        </w:rPr>
      </w:pPr>
      <w:r w:rsidRPr="002976B9">
        <w:rPr>
          <w:b/>
          <w:bCs/>
        </w:rPr>
        <w:br w:type="page"/>
      </w:r>
      <w:r w:rsidRPr="002976B9">
        <w:rPr>
          <w:b/>
          <w:bCs/>
        </w:rPr>
        <w:lastRenderedPageBreak/>
        <w:t xml:space="preserve">4. КОНТРОЛЬ И ОЦЕНКА РЕЗУЛЬТАТОВ ОСВОЕНИЯ </w:t>
      </w:r>
      <w:r w:rsidRPr="002976B9">
        <w:rPr>
          <w:b/>
          <w:bCs/>
        </w:rPr>
        <w:br/>
        <w:t>ПРОФЕССИОНАЛЬНОГО МОДУЛЯ</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836"/>
        <w:gridCol w:w="3260"/>
      </w:tblGrid>
      <w:tr w:rsidR="00153DCA" w:rsidRPr="002976B9" w:rsidTr="003D78BF">
        <w:tc>
          <w:tcPr>
            <w:tcW w:w="3402" w:type="dxa"/>
          </w:tcPr>
          <w:p w:rsidR="00153DCA" w:rsidRPr="002976B9" w:rsidRDefault="00153DCA" w:rsidP="009E2D81">
            <w:pPr>
              <w:spacing w:line="240" w:lineRule="auto"/>
              <w:jc w:val="center"/>
              <w:rPr>
                <w:b/>
                <w:highlight w:val="yellow"/>
              </w:rPr>
            </w:pPr>
            <w:r w:rsidRPr="002976B9">
              <w:t>Профессиональные и общие компетенции, формируемые в рамках модуля</w:t>
            </w:r>
          </w:p>
        </w:tc>
        <w:tc>
          <w:tcPr>
            <w:tcW w:w="2836" w:type="dxa"/>
          </w:tcPr>
          <w:p w:rsidR="00153DCA" w:rsidRPr="002976B9" w:rsidRDefault="00153DCA" w:rsidP="009E2D81">
            <w:pPr>
              <w:spacing w:line="240" w:lineRule="auto"/>
              <w:jc w:val="center"/>
              <w:rPr>
                <w:b/>
              </w:rPr>
            </w:pPr>
            <w:r w:rsidRPr="002976B9">
              <w:t>Критерии оценки</w:t>
            </w:r>
          </w:p>
        </w:tc>
        <w:tc>
          <w:tcPr>
            <w:tcW w:w="3260" w:type="dxa"/>
          </w:tcPr>
          <w:p w:rsidR="00153DCA" w:rsidRPr="002976B9" w:rsidRDefault="00153DCA" w:rsidP="009E2D81">
            <w:pPr>
              <w:spacing w:line="240" w:lineRule="auto"/>
              <w:jc w:val="center"/>
              <w:rPr>
                <w:b/>
              </w:rPr>
            </w:pPr>
            <w:r w:rsidRPr="002976B9">
              <w:t>Методы оценки</w:t>
            </w:r>
          </w:p>
        </w:tc>
      </w:tr>
      <w:tr w:rsidR="00153DCA" w:rsidRPr="002976B9" w:rsidTr="003D78BF">
        <w:trPr>
          <w:trHeight w:val="1739"/>
        </w:trPr>
        <w:tc>
          <w:tcPr>
            <w:tcW w:w="3402" w:type="dxa"/>
          </w:tcPr>
          <w:p w:rsidR="00153DCA" w:rsidRPr="002976B9" w:rsidRDefault="00153DCA" w:rsidP="009E2D81">
            <w:pPr>
              <w:autoSpaceDE w:val="0"/>
              <w:autoSpaceDN w:val="0"/>
              <w:spacing w:line="240" w:lineRule="auto"/>
            </w:pPr>
            <w:r w:rsidRPr="002976B9">
              <w:t xml:space="preserve">ПК. 6.1 Подготавливать к работе технологическое оборудование, инструменты и проводить анализы </w:t>
            </w:r>
          </w:p>
        </w:tc>
        <w:tc>
          <w:tcPr>
            <w:tcW w:w="2836" w:type="dxa"/>
          </w:tcPr>
          <w:p w:rsidR="00153DCA" w:rsidRPr="002976B9" w:rsidRDefault="00153DCA" w:rsidP="009E2D81">
            <w:pPr>
              <w:spacing w:line="240" w:lineRule="auto"/>
            </w:pPr>
            <w:r w:rsidRPr="002976B9">
              <w:t xml:space="preserve">Подготовка к работе технологического оборудования, инструментов и проводить анализыв </w:t>
            </w:r>
          </w:p>
        </w:tc>
        <w:tc>
          <w:tcPr>
            <w:tcW w:w="3260" w:type="dxa"/>
          </w:tcPr>
          <w:p w:rsidR="00153DCA" w:rsidRPr="002976B9" w:rsidRDefault="00153DCA" w:rsidP="009E2D81">
            <w:pPr>
              <w:spacing w:line="240" w:lineRule="auto"/>
            </w:pPr>
            <w:r w:rsidRPr="002976B9">
              <w:t>Собеседование</w:t>
            </w:r>
          </w:p>
          <w:p w:rsidR="00153DCA" w:rsidRPr="002976B9" w:rsidRDefault="00153DCA" w:rsidP="009E2D81">
            <w:pPr>
              <w:spacing w:line="240" w:lineRule="auto"/>
            </w:pPr>
            <w:r w:rsidRPr="002976B9">
              <w:t>Экспертное наблюдение выполнения практических работ на практических и лабораторных занятиях, производственной практике:</w:t>
            </w:r>
          </w:p>
          <w:p w:rsidR="00153DCA" w:rsidRPr="002976B9" w:rsidRDefault="00153DCA" w:rsidP="009E2D81">
            <w:pPr>
              <w:spacing w:line="240" w:lineRule="auto"/>
            </w:pPr>
            <w:r w:rsidRPr="002976B9">
              <w:t>оценка процесса</w:t>
            </w:r>
          </w:p>
          <w:p w:rsidR="00153DCA" w:rsidRPr="002976B9" w:rsidRDefault="00153DCA" w:rsidP="009E2D81">
            <w:pPr>
              <w:spacing w:line="240" w:lineRule="auto"/>
              <w:rPr>
                <w:b/>
                <w:i/>
              </w:rPr>
            </w:pPr>
            <w:r w:rsidRPr="002976B9">
              <w:t>оценка результатов</w:t>
            </w:r>
          </w:p>
        </w:tc>
      </w:tr>
    </w:tbl>
    <w:p w:rsidR="00153DCA" w:rsidRPr="002976B9" w:rsidRDefault="00153DCA" w:rsidP="009E2D81">
      <w:pPr>
        <w:spacing w:line="240" w:lineRule="auto"/>
        <w:jc w:val="center"/>
        <w:rPr>
          <w:b/>
          <w:bCs/>
        </w:rPr>
      </w:pPr>
    </w:p>
    <w:p w:rsidR="00153DCA" w:rsidRPr="002976B9" w:rsidRDefault="00153DCA" w:rsidP="009E2D81">
      <w:pPr>
        <w:spacing w:line="240" w:lineRule="auto"/>
        <w:jc w:val="center"/>
        <w:rPr>
          <w:b/>
          <w:bCs/>
        </w:rPr>
      </w:pPr>
    </w:p>
    <w:p w:rsidR="00153DCA" w:rsidRPr="002976B9" w:rsidRDefault="00153DCA" w:rsidP="009E2D81">
      <w:pPr>
        <w:spacing w:line="240" w:lineRule="auto"/>
        <w:jc w:val="center"/>
        <w:rPr>
          <w:b/>
          <w:bCs/>
        </w:rPr>
      </w:pPr>
    </w:p>
    <w:p w:rsidR="00153DCA" w:rsidRPr="002976B9" w:rsidRDefault="00153DCA" w:rsidP="009E2D81">
      <w:pPr>
        <w:spacing w:line="240" w:lineRule="auto"/>
        <w:jc w:val="center"/>
        <w:rPr>
          <w:b/>
          <w:bCs/>
        </w:rPr>
      </w:pPr>
    </w:p>
    <w:p w:rsidR="00153DCA" w:rsidRPr="002976B9" w:rsidRDefault="00153DCA" w:rsidP="009E2D81">
      <w:pPr>
        <w:spacing w:line="240" w:lineRule="auto"/>
        <w:rPr>
          <w:rFonts w:eastAsia="Calibri"/>
          <w:lang w:eastAsia="en-US"/>
        </w:rPr>
      </w:pPr>
    </w:p>
    <w:p w:rsidR="00153DCA" w:rsidRPr="002976B9" w:rsidRDefault="00153DCA" w:rsidP="009E2D81">
      <w:pPr>
        <w:spacing w:line="240" w:lineRule="auto"/>
        <w:sectPr w:rsidR="00153DCA" w:rsidRPr="002976B9" w:rsidSect="003D78BF">
          <w:footerReference w:type="even" r:id="rId55"/>
          <w:footerReference w:type="default" r:id="rId56"/>
          <w:pgSz w:w="11906" w:h="16838"/>
          <w:pgMar w:top="1134" w:right="567" w:bottom="1134" w:left="1701" w:header="708" w:footer="708" w:gutter="0"/>
          <w:cols w:space="708"/>
          <w:docGrid w:linePitch="360"/>
        </w:sectPr>
      </w:pPr>
    </w:p>
    <w:p w:rsidR="00153DCA" w:rsidRPr="002976B9" w:rsidRDefault="00153DCA" w:rsidP="009E2D81">
      <w:pPr>
        <w:spacing w:line="240" w:lineRule="auto"/>
      </w:pPr>
      <w:r w:rsidRPr="002976B9">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153DCA" w:rsidRPr="002976B9" w:rsidTr="003D78BF">
        <w:trPr>
          <w:jc w:val="center"/>
        </w:trPr>
        <w:tc>
          <w:tcPr>
            <w:tcW w:w="705" w:type="pct"/>
            <w:vMerge w:val="restart"/>
            <w:shd w:val="clear" w:color="auto" w:fill="auto"/>
            <w:vAlign w:val="center"/>
          </w:tcPr>
          <w:p w:rsidR="00153DCA" w:rsidRPr="002976B9" w:rsidRDefault="00153DCA" w:rsidP="009E2D81">
            <w:pPr>
              <w:spacing w:line="240" w:lineRule="auto"/>
              <w:jc w:val="center"/>
              <w:rPr>
                <w:rFonts w:eastAsia="Calibri"/>
                <w:b/>
              </w:rPr>
            </w:pPr>
            <w:r w:rsidRPr="002976B9">
              <w:rPr>
                <w:rFonts w:eastAsia="Calibri"/>
                <w:b/>
              </w:rPr>
              <w:t>Фактор/ параметр</w:t>
            </w:r>
          </w:p>
        </w:tc>
        <w:tc>
          <w:tcPr>
            <w:tcW w:w="1687" w:type="pct"/>
            <w:vMerge w:val="restart"/>
            <w:shd w:val="clear" w:color="auto" w:fill="auto"/>
            <w:vAlign w:val="center"/>
          </w:tcPr>
          <w:p w:rsidR="00153DCA" w:rsidRPr="002976B9" w:rsidRDefault="00153DCA" w:rsidP="009E2D81">
            <w:pPr>
              <w:spacing w:line="240" w:lineRule="auto"/>
              <w:jc w:val="center"/>
              <w:rPr>
                <w:rFonts w:eastAsia="Calibri"/>
                <w:b/>
              </w:rPr>
            </w:pPr>
            <w:r w:rsidRPr="002976B9">
              <w:rPr>
                <w:rFonts w:eastAsia="Calibri"/>
                <w:b/>
              </w:rPr>
              <w:t>Характеристика</w:t>
            </w:r>
          </w:p>
        </w:tc>
        <w:tc>
          <w:tcPr>
            <w:tcW w:w="2607" w:type="pct"/>
            <w:gridSpan w:val="4"/>
            <w:shd w:val="clear" w:color="auto" w:fill="auto"/>
          </w:tcPr>
          <w:p w:rsidR="00153DCA" w:rsidRPr="002976B9" w:rsidRDefault="00153DCA" w:rsidP="009E2D81">
            <w:pPr>
              <w:spacing w:line="240" w:lineRule="auto"/>
              <w:jc w:val="center"/>
              <w:rPr>
                <w:rFonts w:eastAsia="Calibri"/>
                <w:b/>
              </w:rPr>
            </w:pPr>
            <w:r w:rsidRPr="002976B9">
              <w:rPr>
                <w:rFonts w:eastAsia="Calibri"/>
                <w:b/>
              </w:rPr>
              <w:t>Шкала оценки уровня развития навыка</w:t>
            </w:r>
          </w:p>
        </w:tc>
      </w:tr>
      <w:tr w:rsidR="00153DCA" w:rsidRPr="002976B9" w:rsidTr="003D78BF">
        <w:trPr>
          <w:jc w:val="center"/>
        </w:trPr>
        <w:tc>
          <w:tcPr>
            <w:tcW w:w="705" w:type="pct"/>
            <w:vMerge/>
            <w:shd w:val="clear" w:color="auto" w:fill="auto"/>
            <w:vAlign w:val="center"/>
          </w:tcPr>
          <w:p w:rsidR="00153DCA" w:rsidRPr="002976B9" w:rsidRDefault="00153DCA" w:rsidP="009E2D81">
            <w:pPr>
              <w:spacing w:line="240" w:lineRule="auto"/>
              <w:jc w:val="center"/>
              <w:rPr>
                <w:rFonts w:eastAsia="Calibri"/>
                <w:b/>
              </w:rPr>
            </w:pPr>
          </w:p>
        </w:tc>
        <w:tc>
          <w:tcPr>
            <w:tcW w:w="1687" w:type="pct"/>
            <w:vMerge/>
            <w:shd w:val="clear" w:color="auto" w:fill="auto"/>
            <w:vAlign w:val="center"/>
          </w:tcPr>
          <w:p w:rsidR="00153DCA" w:rsidRPr="002976B9" w:rsidRDefault="00153DCA" w:rsidP="009E2D81">
            <w:pPr>
              <w:spacing w:line="240" w:lineRule="auto"/>
              <w:rPr>
                <w:rFonts w:eastAsia="Calibri"/>
                <w:bCs/>
              </w:rPr>
            </w:pPr>
          </w:p>
        </w:tc>
        <w:tc>
          <w:tcPr>
            <w:tcW w:w="652" w:type="pct"/>
            <w:shd w:val="clear" w:color="auto" w:fill="auto"/>
            <w:vAlign w:val="center"/>
          </w:tcPr>
          <w:p w:rsidR="00153DCA" w:rsidRPr="002976B9" w:rsidRDefault="00153DCA" w:rsidP="009E2D81">
            <w:pPr>
              <w:spacing w:line="240" w:lineRule="auto"/>
              <w:jc w:val="center"/>
              <w:rPr>
                <w:rFonts w:eastAsia="Calibri"/>
                <w:b/>
              </w:rPr>
            </w:pPr>
            <w:r w:rsidRPr="002976B9">
              <w:rPr>
                <w:rFonts w:eastAsia="Calibri"/>
                <w:b/>
              </w:rPr>
              <w:t>0</w:t>
            </w:r>
          </w:p>
          <w:p w:rsidR="00153DCA" w:rsidRPr="002976B9" w:rsidRDefault="00153DCA" w:rsidP="009E2D81">
            <w:pPr>
              <w:spacing w:line="240" w:lineRule="auto"/>
              <w:jc w:val="center"/>
              <w:rPr>
                <w:rFonts w:eastAsia="Calibri"/>
                <w:b/>
              </w:rPr>
            </w:pPr>
            <w:r w:rsidRPr="002976B9">
              <w:rPr>
                <w:rFonts w:eastAsia="Calibri"/>
                <w:b/>
              </w:rPr>
              <w:t>Недостаточный уровень*</w:t>
            </w:r>
          </w:p>
        </w:tc>
        <w:tc>
          <w:tcPr>
            <w:tcW w:w="652" w:type="pct"/>
            <w:shd w:val="clear" w:color="auto" w:fill="auto"/>
            <w:vAlign w:val="center"/>
          </w:tcPr>
          <w:p w:rsidR="00153DCA" w:rsidRPr="002976B9" w:rsidRDefault="00153DCA" w:rsidP="009E2D81">
            <w:pPr>
              <w:spacing w:line="240" w:lineRule="auto"/>
              <w:jc w:val="center"/>
              <w:rPr>
                <w:rFonts w:eastAsia="Calibri"/>
                <w:b/>
              </w:rPr>
            </w:pPr>
            <w:r w:rsidRPr="002976B9">
              <w:rPr>
                <w:rFonts w:eastAsia="Calibri"/>
                <w:b/>
              </w:rPr>
              <w:t>1</w:t>
            </w:r>
          </w:p>
          <w:p w:rsidR="00153DCA" w:rsidRPr="002976B9" w:rsidRDefault="00153DCA" w:rsidP="009E2D81">
            <w:pPr>
              <w:spacing w:line="240" w:lineRule="auto"/>
              <w:jc w:val="center"/>
              <w:rPr>
                <w:rFonts w:eastAsia="Calibri"/>
                <w:b/>
              </w:rPr>
            </w:pPr>
            <w:r w:rsidRPr="002976B9">
              <w:rPr>
                <w:rFonts w:eastAsia="Calibri"/>
                <w:b/>
              </w:rPr>
              <w:t>Начальный уровень**</w:t>
            </w:r>
          </w:p>
        </w:tc>
        <w:tc>
          <w:tcPr>
            <w:tcW w:w="652" w:type="pct"/>
            <w:shd w:val="clear" w:color="auto" w:fill="auto"/>
            <w:vAlign w:val="center"/>
          </w:tcPr>
          <w:p w:rsidR="00153DCA" w:rsidRPr="002976B9" w:rsidRDefault="00153DCA" w:rsidP="009E2D81">
            <w:pPr>
              <w:spacing w:line="240" w:lineRule="auto"/>
              <w:jc w:val="center"/>
              <w:rPr>
                <w:rFonts w:eastAsia="Calibri"/>
                <w:b/>
              </w:rPr>
            </w:pPr>
            <w:r w:rsidRPr="002976B9">
              <w:rPr>
                <w:rFonts w:eastAsia="Calibri"/>
                <w:b/>
              </w:rPr>
              <w:t>2</w:t>
            </w:r>
          </w:p>
          <w:p w:rsidR="00153DCA" w:rsidRPr="002976B9" w:rsidRDefault="00153DCA" w:rsidP="009E2D81">
            <w:pPr>
              <w:spacing w:line="240" w:lineRule="auto"/>
              <w:jc w:val="center"/>
              <w:rPr>
                <w:rFonts w:eastAsia="Calibri"/>
                <w:b/>
              </w:rPr>
            </w:pPr>
            <w:r w:rsidRPr="002976B9">
              <w:rPr>
                <w:rFonts w:eastAsia="Calibri"/>
                <w:b/>
              </w:rPr>
              <w:t>Базовый (требуемый) уровень***</w:t>
            </w:r>
          </w:p>
        </w:tc>
        <w:tc>
          <w:tcPr>
            <w:tcW w:w="652" w:type="pct"/>
            <w:shd w:val="clear" w:color="auto" w:fill="auto"/>
            <w:vAlign w:val="center"/>
          </w:tcPr>
          <w:p w:rsidR="00153DCA" w:rsidRPr="002976B9" w:rsidRDefault="00153DCA" w:rsidP="009E2D81">
            <w:pPr>
              <w:spacing w:line="240" w:lineRule="auto"/>
              <w:jc w:val="center"/>
              <w:rPr>
                <w:rFonts w:eastAsia="Calibri"/>
                <w:b/>
              </w:rPr>
            </w:pPr>
            <w:r w:rsidRPr="002976B9">
              <w:rPr>
                <w:rFonts w:eastAsia="Calibri"/>
                <w:b/>
              </w:rPr>
              <w:t>3</w:t>
            </w:r>
          </w:p>
          <w:p w:rsidR="00153DCA" w:rsidRPr="002976B9" w:rsidRDefault="00153DCA" w:rsidP="009E2D81">
            <w:pPr>
              <w:spacing w:line="240" w:lineRule="auto"/>
              <w:jc w:val="center"/>
              <w:rPr>
                <w:rFonts w:eastAsia="Calibri"/>
                <w:b/>
              </w:rPr>
            </w:pPr>
            <w:r w:rsidRPr="002976B9">
              <w:rPr>
                <w:rFonts w:eastAsia="Calibri"/>
                <w:b/>
              </w:rPr>
              <w:t>Высокий уровень****</w:t>
            </w:r>
          </w:p>
        </w:tc>
      </w:tr>
      <w:tr w:rsidR="00153DCA" w:rsidRPr="002976B9" w:rsidTr="003D78BF">
        <w:trPr>
          <w:trHeight w:val="1077"/>
          <w:jc w:val="center"/>
        </w:trPr>
        <w:tc>
          <w:tcPr>
            <w:tcW w:w="705" w:type="pct"/>
            <w:shd w:val="clear" w:color="auto" w:fill="auto"/>
          </w:tcPr>
          <w:p w:rsidR="00153DCA" w:rsidRPr="002976B9" w:rsidRDefault="00153DCA" w:rsidP="009E2D81">
            <w:pPr>
              <w:spacing w:line="240" w:lineRule="auto"/>
              <w:jc w:val="center"/>
              <w:rPr>
                <w:rFonts w:eastAsia="Calibri"/>
                <w:b/>
              </w:rPr>
            </w:pPr>
            <w:r w:rsidRPr="002976B9">
              <w:rPr>
                <w:rFonts w:eastAsia="Calibri"/>
                <w:bCs/>
              </w:rPr>
              <w:t xml:space="preserve">Владение информационными технологиями/ Анализ цифровой информации </w:t>
            </w:r>
            <w:r w:rsidRPr="002976B9">
              <w:rPr>
                <w:rFonts w:eastAsia="Calibri"/>
                <w:bCs/>
              </w:rPr>
              <w:br/>
              <w:t>и выработка решений</w:t>
            </w:r>
          </w:p>
        </w:tc>
        <w:tc>
          <w:tcPr>
            <w:tcW w:w="1687" w:type="pct"/>
            <w:shd w:val="clear" w:color="auto" w:fill="auto"/>
          </w:tcPr>
          <w:p w:rsidR="00153DCA" w:rsidRPr="002976B9" w:rsidRDefault="00153DCA" w:rsidP="009E2D81">
            <w:pPr>
              <w:pStyle w:val="3"/>
              <w:spacing w:before="0" w:line="240" w:lineRule="auto"/>
              <w:rPr>
                <w:rFonts w:ascii="Times New Roman" w:eastAsia="Calibri" w:hAnsi="Times New Roman" w:cs="Times New Roman"/>
                <w:b/>
                <w:color w:val="auto"/>
              </w:rPr>
            </w:pPr>
            <w:r w:rsidRPr="002976B9">
              <w:rPr>
                <w:rFonts w:ascii="Times New Roman" w:eastAsia="Calibri" w:hAnsi="Times New Roman" w:cs="Times New Roman"/>
                <w:b/>
                <w:color w:val="auto"/>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153DCA" w:rsidRPr="002976B9" w:rsidRDefault="00153DCA" w:rsidP="009E2D81">
            <w:pPr>
              <w:spacing w:line="240" w:lineRule="auto"/>
              <w:jc w:val="center"/>
              <w:rPr>
                <w:rFonts w:eastAsia="Calibri"/>
                <w:bCs/>
              </w:rPr>
            </w:pPr>
            <w:r w:rsidRPr="002976B9">
              <w:rPr>
                <w:rFonts w:eastAsia="Calibri"/>
                <w:bCs/>
              </w:rPr>
              <w:t xml:space="preserve">Компетенция </w:t>
            </w:r>
            <w:r w:rsidRPr="002976B9">
              <w:rPr>
                <w:rFonts w:eastAsia="Calibri"/>
                <w:bCs/>
              </w:rPr>
              <w:br/>
              <w:t xml:space="preserve">не проявляется </w:t>
            </w:r>
            <w:r w:rsidRPr="002976B9">
              <w:rPr>
                <w:rFonts w:eastAsia="Calibri"/>
                <w:bCs/>
              </w:rPr>
              <w:br/>
              <w:t>в самостоятельной деятельности</w:t>
            </w:r>
          </w:p>
        </w:tc>
        <w:tc>
          <w:tcPr>
            <w:tcW w:w="652" w:type="pct"/>
            <w:vMerge w:val="restart"/>
            <w:shd w:val="clear" w:color="auto" w:fill="auto"/>
            <w:vAlign w:val="center"/>
          </w:tcPr>
          <w:p w:rsidR="00153DCA" w:rsidRPr="002976B9" w:rsidRDefault="00153DCA" w:rsidP="009E2D81">
            <w:pPr>
              <w:spacing w:line="240" w:lineRule="auto"/>
              <w:jc w:val="center"/>
              <w:rPr>
                <w:rFonts w:eastAsia="Calibri"/>
                <w:bCs/>
              </w:rPr>
            </w:pPr>
            <w:r w:rsidRPr="002976B9">
              <w:rPr>
                <w:rFonts w:eastAsia="Calibri"/>
                <w:bCs/>
              </w:rPr>
              <w:t xml:space="preserve">Компетенция проявляется частично </w:t>
            </w:r>
            <w:r w:rsidRPr="002976B9">
              <w:rPr>
                <w:rFonts w:eastAsia="Calibri"/>
                <w:bCs/>
              </w:rPr>
              <w:br/>
              <w:t>в самостоятельной деятельности</w:t>
            </w:r>
          </w:p>
        </w:tc>
        <w:tc>
          <w:tcPr>
            <w:tcW w:w="652" w:type="pct"/>
            <w:vMerge w:val="restart"/>
            <w:shd w:val="clear" w:color="auto" w:fill="auto"/>
            <w:vAlign w:val="center"/>
          </w:tcPr>
          <w:p w:rsidR="00153DCA" w:rsidRPr="002976B9" w:rsidRDefault="00153DCA" w:rsidP="009E2D81">
            <w:pPr>
              <w:spacing w:line="240" w:lineRule="auto"/>
              <w:jc w:val="center"/>
              <w:rPr>
                <w:rFonts w:eastAsia="Calibri"/>
                <w:bCs/>
              </w:rPr>
            </w:pPr>
            <w:r w:rsidRPr="002976B9">
              <w:rPr>
                <w:rFonts w:eastAsia="Calibri"/>
                <w:bCs/>
              </w:rPr>
              <w:t xml:space="preserve">Компетенция </w:t>
            </w:r>
            <w:r w:rsidRPr="002976B9">
              <w:rPr>
                <w:rFonts w:eastAsia="Calibri"/>
                <w:bCs/>
              </w:rPr>
              <w:br/>
              <w:t xml:space="preserve">в основном проявляется </w:t>
            </w:r>
            <w:r w:rsidRPr="002976B9">
              <w:rPr>
                <w:rFonts w:eastAsia="Calibri"/>
                <w:bCs/>
              </w:rPr>
              <w:br/>
              <w:t>в самостоятельной деятельности</w:t>
            </w:r>
          </w:p>
        </w:tc>
        <w:tc>
          <w:tcPr>
            <w:tcW w:w="652" w:type="pct"/>
            <w:vMerge w:val="restart"/>
            <w:shd w:val="clear" w:color="auto" w:fill="auto"/>
            <w:vAlign w:val="center"/>
          </w:tcPr>
          <w:p w:rsidR="00153DCA" w:rsidRPr="002976B9" w:rsidRDefault="00153DCA" w:rsidP="009E2D81">
            <w:pPr>
              <w:spacing w:line="240" w:lineRule="auto"/>
              <w:jc w:val="center"/>
              <w:rPr>
                <w:rFonts w:eastAsia="Calibri"/>
                <w:bCs/>
              </w:rPr>
            </w:pPr>
            <w:r w:rsidRPr="002976B9">
              <w:rPr>
                <w:rFonts w:eastAsia="Calibri"/>
                <w:bCs/>
              </w:rPr>
              <w:t xml:space="preserve">Компетенция проявляется полностью </w:t>
            </w:r>
            <w:r w:rsidRPr="002976B9">
              <w:rPr>
                <w:rFonts w:eastAsia="Calibri"/>
                <w:bCs/>
              </w:rPr>
              <w:br/>
              <w:t>в самостоятельной деятельности</w:t>
            </w:r>
          </w:p>
        </w:tc>
      </w:tr>
      <w:tr w:rsidR="00153DCA" w:rsidRPr="002976B9" w:rsidTr="003D78BF">
        <w:trPr>
          <w:jc w:val="center"/>
        </w:trPr>
        <w:tc>
          <w:tcPr>
            <w:tcW w:w="705" w:type="pct"/>
            <w:shd w:val="clear" w:color="auto" w:fill="auto"/>
          </w:tcPr>
          <w:p w:rsidR="00153DCA" w:rsidRPr="002976B9" w:rsidRDefault="00153DCA" w:rsidP="009E2D81">
            <w:pPr>
              <w:spacing w:line="240" w:lineRule="auto"/>
              <w:jc w:val="center"/>
              <w:rPr>
                <w:rFonts w:eastAsia="Calibri"/>
                <w:bCs/>
              </w:rPr>
            </w:pPr>
            <w:r w:rsidRPr="002976B9">
              <w:rPr>
                <w:rFonts w:eastAsia="Calibri"/>
                <w:bCs/>
              </w:rPr>
              <w:t xml:space="preserve">Планирование </w:t>
            </w:r>
            <w:r w:rsidRPr="002976B9">
              <w:rPr>
                <w:rFonts w:eastAsia="Calibri"/>
                <w:bCs/>
              </w:rPr>
              <w:br/>
              <w:t xml:space="preserve">и организация деятельности в </w:t>
            </w:r>
            <w:r w:rsidRPr="002976B9">
              <w:rPr>
                <w:rFonts w:eastAsia="Calibri"/>
                <w:bCs/>
              </w:rPr>
              <w:lastRenderedPageBreak/>
              <w:t>цифровой среде/ Ориентация на результат</w:t>
            </w:r>
          </w:p>
        </w:tc>
        <w:tc>
          <w:tcPr>
            <w:tcW w:w="1687" w:type="pct"/>
            <w:shd w:val="clear" w:color="auto" w:fill="auto"/>
          </w:tcPr>
          <w:p w:rsidR="00153DCA" w:rsidRPr="002976B9" w:rsidRDefault="00153DCA" w:rsidP="009E2D81">
            <w:pPr>
              <w:pStyle w:val="3"/>
              <w:spacing w:before="0" w:line="240" w:lineRule="auto"/>
              <w:rPr>
                <w:rFonts w:ascii="Times New Roman" w:eastAsia="Calibri" w:hAnsi="Times New Roman" w:cs="Times New Roman"/>
                <w:b/>
                <w:color w:val="auto"/>
              </w:rPr>
            </w:pPr>
            <w:r w:rsidRPr="002976B9">
              <w:rPr>
                <w:rFonts w:ascii="Times New Roman" w:eastAsia="Calibri" w:hAnsi="Times New Roman" w:cs="Times New Roman"/>
                <w:b/>
                <w:color w:val="auto"/>
              </w:rPr>
              <w:lastRenderedPageBreak/>
              <w:t xml:space="preserve">Эффективно планирует свою деятельность </w:t>
            </w:r>
            <w:r w:rsidRPr="002976B9">
              <w:rPr>
                <w:rFonts w:ascii="Times New Roman" w:eastAsia="Calibri" w:hAnsi="Times New Roman" w:cs="Times New Roman"/>
                <w:b/>
                <w:color w:val="auto"/>
              </w:rPr>
              <w:br/>
              <w:t xml:space="preserve">с использованием цифровой среды: декомпозирует задачи на подзадачи, </w:t>
            </w:r>
            <w:r w:rsidRPr="002976B9">
              <w:rPr>
                <w:rFonts w:ascii="Times New Roman" w:eastAsia="Calibri" w:hAnsi="Times New Roman" w:cs="Times New Roman"/>
                <w:b/>
                <w:color w:val="auto"/>
              </w:rPr>
              <w:lastRenderedPageBreak/>
              <w:t xml:space="preserve">планирует этапы выполнения, расставляет приоритеты </w:t>
            </w:r>
            <w:r w:rsidRPr="002976B9">
              <w:rPr>
                <w:rFonts w:ascii="Times New Roman" w:eastAsia="Calibri" w:hAnsi="Times New Roman" w:cs="Times New Roman"/>
                <w:b/>
                <w:color w:val="auto"/>
              </w:rPr>
              <w:br/>
              <w:t xml:space="preserve">по принципу важно/срочно, самостоятельно рассчитывает и использует необходимые цифровые ресурсы. Сталкиваясь </w:t>
            </w:r>
            <w:r w:rsidRPr="002976B9">
              <w:rPr>
                <w:rFonts w:ascii="Times New Roman" w:eastAsia="Calibri" w:hAnsi="Times New Roman" w:cs="Times New Roman"/>
                <w:b/>
                <w:color w:val="auto"/>
              </w:rPr>
              <w:br/>
              <w:t>со сложностями и препятствиями</w:t>
            </w:r>
            <w:r w:rsidRPr="002976B9">
              <w:rPr>
                <w:rFonts w:ascii="Times New Roman" w:eastAsia="Calibri" w:hAnsi="Times New Roman" w:cs="Times New Roman"/>
                <w:b/>
                <w:iCs/>
                <w:color w:val="auto"/>
              </w:rPr>
              <w:t xml:space="preserve">, </w:t>
            </w:r>
            <w:r w:rsidRPr="002976B9">
              <w:rPr>
                <w:rFonts w:ascii="Times New Roman" w:eastAsia="Calibri" w:hAnsi="Times New Roman" w:cs="Times New Roman"/>
                <w:b/>
                <w:color w:val="auto"/>
              </w:rPr>
              <w:t xml:space="preserve">предлагает свои варианты решения и осуществляет их. </w:t>
            </w:r>
            <w:r w:rsidRPr="002976B9">
              <w:rPr>
                <w:rFonts w:ascii="Times New Roman" w:eastAsia="Calibri" w:hAnsi="Times New Roman" w:cs="Times New Roman"/>
                <w:b/>
                <w:iCs/>
                <w:color w:val="auto"/>
              </w:rPr>
              <w:t xml:space="preserve">Самостоятельно оценивает результат своей работы, видит достоинства и недостатки (предлагает способы их устранения </w:t>
            </w:r>
            <w:r w:rsidRPr="002976B9">
              <w:rPr>
                <w:rFonts w:ascii="Times New Roman" w:eastAsia="Calibri" w:hAnsi="Times New Roman" w:cs="Times New Roman"/>
                <w:b/>
                <w:iCs/>
                <w:color w:val="auto"/>
              </w:rPr>
              <w:br/>
              <w:t xml:space="preserve">в будущем), берет на себя ответственность </w:t>
            </w:r>
            <w:r w:rsidRPr="002976B9">
              <w:rPr>
                <w:rFonts w:ascii="Times New Roman" w:eastAsia="Calibri" w:hAnsi="Times New Roman" w:cs="Times New Roman"/>
                <w:b/>
                <w:iCs/>
                <w:color w:val="auto"/>
              </w:rPr>
              <w:br/>
              <w:t xml:space="preserve">за достигнутые показатели </w:t>
            </w:r>
            <w:r w:rsidRPr="002976B9">
              <w:rPr>
                <w:rFonts w:ascii="Times New Roman" w:eastAsia="Calibri" w:hAnsi="Times New Roman" w:cs="Times New Roman"/>
                <w:b/>
                <w:color w:val="auto"/>
              </w:rPr>
              <w:t>в цифровой среде</w:t>
            </w:r>
            <w:r w:rsidRPr="002976B9">
              <w:rPr>
                <w:rFonts w:ascii="Times New Roman" w:eastAsia="Calibri" w:hAnsi="Times New Roman" w:cs="Times New Roman"/>
                <w:b/>
                <w:iCs/>
                <w:color w:val="auto"/>
              </w:rPr>
              <w:t>. Находит возможности улучшить полученный результат в дальнейшем.</w:t>
            </w:r>
          </w:p>
        </w:tc>
        <w:tc>
          <w:tcPr>
            <w:tcW w:w="652" w:type="pct"/>
            <w:vMerge/>
            <w:shd w:val="clear" w:color="auto" w:fill="auto"/>
          </w:tcPr>
          <w:p w:rsidR="00153DCA" w:rsidRPr="002976B9" w:rsidRDefault="00153DCA" w:rsidP="009E2D81">
            <w:pPr>
              <w:spacing w:line="240" w:lineRule="auto"/>
              <w:rPr>
                <w:rFonts w:eastAsia="Calibri"/>
              </w:rPr>
            </w:pPr>
          </w:p>
        </w:tc>
        <w:tc>
          <w:tcPr>
            <w:tcW w:w="652" w:type="pct"/>
            <w:vMerge/>
            <w:shd w:val="clear" w:color="auto" w:fill="auto"/>
          </w:tcPr>
          <w:p w:rsidR="00153DCA" w:rsidRPr="002976B9" w:rsidRDefault="00153DCA" w:rsidP="009E2D81">
            <w:pPr>
              <w:spacing w:line="240" w:lineRule="auto"/>
              <w:rPr>
                <w:rFonts w:eastAsia="Calibri"/>
              </w:rPr>
            </w:pPr>
          </w:p>
        </w:tc>
        <w:tc>
          <w:tcPr>
            <w:tcW w:w="652" w:type="pct"/>
            <w:vMerge/>
            <w:shd w:val="clear" w:color="auto" w:fill="auto"/>
          </w:tcPr>
          <w:p w:rsidR="00153DCA" w:rsidRPr="002976B9" w:rsidRDefault="00153DCA" w:rsidP="009E2D81">
            <w:pPr>
              <w:spacing w:line="240" w:lineRule="auto"/>
              <w:rPr>
                <w:rFonts w:eastAsia="Calibri"/>
              </w:rPr>
            </w:pPr>
          </w:p>
        </w:tc>
        <w:tc>
          <w:tcPr>
            <w:tcW w:w="652" w:type="pct"/>
            <w:vMerge/>
            <w:shd w:val="clear" w:color="auto" w:fill="auto"/>
          </w:tcPr>
          <w:p w:rsidR="00153DCA" w:rsidRPr="002976B9" w:rsidRDefault="00153DCA" w:rsidP="009E2D81">
            <w:pPr>
              <w:spacing w:line="240" w:lineRule="auto"/>
              <w:rPr>
                <w:rFonts w:eastAsia="Calibri"/>
              </w:rPr>
            </w:pPr>
          </w:p>
        </w:tc>
      </w:tr>
      <w:tr w:rsidR="00153DCA" w:rsidRPr="002976B9" w:rsidTr="003D78BF">
        <w:trPr>
          <w:jc w:val="center"/>
        </w:trPr>
        <w:tc>
          <w:tcPr>
            <w:tcW w:w="705" w:type="pct"/>
            <w:shd w:val="clear" w:color="auto" w:fill="auto"/>
          </w:tcPr>
          <w:p w:rsidR="00153DCA" w:rsidRPr="002976B9" w:rsidRDefault="00153DCA" w:rsidP="009E2D81">
            <w:pPr>
              <w:spacing w:line="240" w:lineRule="auto"/>
              <w:jc w:val="center"/>
              <w:rPr>
                <w:rFonts w:eastAsia="Calibri"/>
                <w:bCs/>
              </w:rPr>
            </w:pPr>
            <w:r w:rsidRPr="002976B9">
              <w:rPr>
                <w:rFonts w:eastAsia="Calibri"/>
                <w:bCs/>
              </w:rPr>
              <w:lastRenderedPageBreak/>
              <w:t>Информационная безопасность</w:t>
            </w:r>
          </w:p>
        </w:tc>
        <w:tc>
          <w:tcPr>
            <w:tcW w:w="1687" w:type="pct"/>
            <w:shd w:val="clear" w:color="auto" w:fill="auto"/>
          </w:tcPr>
          <w:p w:rsidR="00153DCA" w:rsidRPr="002976B9" w:rsidRDefault="00153DCA" w:rsidP="009E2D81">
            <w:pPr>
              <w:pStyle w:val="3"/>
              <w:spacing w:before="0" w:line="240" w:lineRule="auto"/>
              <w:rPr>
                <w:rFonts w:ascii="Times New Roman" w:eastAsia="Calibri" w:hAnsi="Times New Roman" w:cs="Times New Roman"/>
                <w:b/>
                <w:iCs/>
                <w:color w:val="auto"/>
              </w:rPr>
            </w:pPr>
            <w:r w:rsidRPr="002976B9">
              <w:rPr>
                <w:rFonts w:ascii="Times New Roman" w:eastAsia="Calibri" w:hAnsi="Times New Roman" w:cs="Times New Roman"/>
                <w:b/>
                <w:iCs/>
                <w:color w:val="auto"/>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2976B9">
              <w:rPr>
                <w:rFonts w:ascii="Times New Roman" w:eastAsia="Calibri" w:hAnsi="Times New Roman" w:cs="Times New Roman"/>
                <w:b/>
                <w:iCs/>
                <w:color w:val="auto"/>
              </w:rPr>
              <w:br/>
              <w:t xml:space="preserve">и способен защищать цифровые устройства </w:t>
            </w:r>
            <w:r w:rsidRPr="002976B9">
              <w:rPr>
                <w:rFonts w:ascii="Times New Roman" w:eastAsia="Calibri" w:hAnsi="Times New Roman" w:cs="Times New Roman"/>
                <w:b/>
                <w:iCs/>
                <w:color w:val="auto"/>
              </w:rPr>
              <w:br/>
              <w:t>и персональные данные, в том числе в сети интернет.</w:t>
            </w:r>
          </w:p>
        </w:tc>
        <w:tc>
          <w:tcPr>
            <w:tcW w:w="652" w:type="pct"/>
            <w:vMerge/>
            <w:shd w:val="clear" w:color="auto" w:fill="auto"/>
          </w:tcPr>
          <w:p w:rsidR="00153DCA" w:rsidRPr="002976B9" w:rsidRDefault="00153DCA" w:rsidP="009E2D81">
            <w:pPr>
              <w:spacing w:line="240" w:lineRule="auto"/>
              <w:rPr>
                <w:rFonts w:eastAsia="Calibri"/>
                <w:bCs/>
                <w:iCs/>
              </w:rPr>
            </w:pPr>
          </w:p>
        </w:tc>
        <w:tc>
          <w:tcPr>
            <w:tcW w:w="652" w:type="pct"/>
            <w:vMerge/>
            <w:shd w:val="clear" w:color="auto" w:fill="auto"/>
          </w:tcPr>
          <w:p w:rsidR="00153DCA" w:rsidRPr="002976B9" w:rsidRDefault="00153DCA" w:rsidP="009E2D81">
            <w:pPr>
              <w:spacing w:line="240" w:lineRule="auto"/>
              <w:rPr>
                <w:rFonts w:eastAsia="Calibri"/>
                <w:bCs/>
                <w:iCs/>
              </w:rPr>
            </w:pPr>
          </w:p>
        </w:tc>
        <w:tc>
          <w:tcPr>
            <w:tcW w:w="652" w:type="pct"/>
            <w:vMerge/>
            <w:shd w:val="clear" w:color="auto" w:fill="auto"/>
          </w:tcPr>
          <w:p w:rsidR="00153DCA" w:rsidRPr="002976B9" w:rsidRDefault="00153DCA" w:rsidP="009E2D81">
            <w:pPr>
              <w:spacing w:line="240" w:lineRule="auto"/>
              <w:rPr>
                <w:rFonts w:eastAsia="Calibri"/>
                <w:bCs/>
                <w:iCs/>
              </w:rPr>
            </w:pPr>
          </w:p>
        </w:tc>
        <w:tc>
          <w:tcPr>
            <w:tcW w:w="652" w:type="pct"/>
            <w:vMerge/>
            <w:shd w:val="clear" w:color="auto" w:fill="auto"/>
          </w:tcPr>
          <w:p w:rsidR="00153DCA" w:rsidRPr="002976B9" w:rsidRDefault="00153DCA" w:rsidP="009E2D81">
            <w:pPr>
              <w:spacing w:line="240" w:lineRule="auto"/>
              <w:rPr>
                <w:rFonts w:eastAsia="Calibri"/>
                <w:bCs/>
                <w:iCs/>
              </w:rPr>
            </w:pPr>
          </w:p>
        </w:tc>
      </w:tr>
      <w:tr w:rsidR="00153DCA" w:rsidRPr="002976B9" w:rsidTr="003D78BF">
        <w:trPr>
          <w:trHeight w:val="5168"/>
          <w:jc w:val="center"/>
        </w:trPr>
        <w:tc>
          <w:tcPr>
            <w:tcW w:w="705" w:type="pct"/>
            <w:shd w:val="clear" w:color="auto" w:fill="auto"/>
          </w:tcPr>
          <w:p w:rsidR="00153DCA" w:rsidRPr="002976B9" w:rsidRDefault="00153DCA" w:rsidP="009E2D81">
            <w:pPr>
              <w:spacing w:line="240" w:lineRule="auto"/>
              <w:jc w:val="center"/>
              <w:rPr>
                <w:rFonts w:eastAsia="Calibri"/>
                <w:bCs/>
              </w:rPr>
            </w:pPr>
            <w:r w:rsidRPr="002976B9">
              <w:rPr>
                <w:rFonts w:eastAsia="Calibri"/>
                <w:bCs/>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153DCA" w:rsidRPr="002976B9" w:rsidRDefault="00153DCA" w:rsidP="009E2D81">
            <w:pPr>
              <w:pStyle w:val="3"/>
              <w:spacing w:before="0" w:line="240" w:lineRule="auto"/>
              <w:rPr>
                <w:rFonts w:ascii="Times New Roman" w:eastAsia="Calibri" w:hAnsi="Times New Roman" w:cs="Times New Roman"/>
                <w:b/>
                <w:color w:val="auto"/>
              </w:rPr>
            </w:pPr>
            <w:r w:rsidRPr="002976B9">
              <w:rPr>
                <w:rFonts w:ascii="Times New Roman" w:eastAsia="Calibri" w:hAnsi="Times New Roman" w:cs="Times New Roman"/>
                <w:b/>
                <w:color w:val="auto"/>
              </w:rPr>
              <w:t xml:space="preserve">Проявляет умение взаимодействовать </w:t>
            </w:r>
            <w:r w:rsidRPr="002976B9">
              <w:rPr>
                <w:rFonts w:ascii="Times New Roman" w:eastAsia="Calibri" w:hAnsi="Times New Roman" w:cs="Times New Roman"/>
                <w:b/>
                <w:color w:val="auto"/>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153DCA" w:rsidRPr="002976B9" w:rsidRDefault="00153DCA" w:rsidP="009E2D81">
            <w:pPr>
              <w:spacing w:line="240" w:lineRule="auto"/>
              <w:rPr>
                <w:rFonts w:eastAsia="Calibri"/>
              </w:rPr>
            </w:pPr>
          </w:p>
        </w:tc>
        <w:tc>
          <w:tcPr>
            <w:tcW w:w="652" w:type="pct"/>
            <w:vMerge/>
            <w:shd w:val="clear" w:color="auto" w:fill="auto"/>
          </w:tcPr>
          <w:p w:rsidR="00153DCA" w:rsidRPr="002976B9" w:rsidRDefault="00153DCA" w:rsidP="009E2D81">
            <w:pPr>
              <w:spacing w:line="240" w:lineRule="auto"/>
              <w:rPr>
                <w:rFonts w:eastAsia="Calibri"/>
              </w:rPr>
            </w:pPr>
          </w:p>
        </w:tc>
        <w:tc>
          <w:tcPr>
            <w:tcW w:w="652" w:type="pct"/>
            <w:vMerge/>
            <w:shd w:val="clear" w:color="auto" w:fill="auto"/>
          </w:tcPr>
          <w:p w:rsidR="00153DCA" w:rsidRPr="002976B9" w:rsidRDefault="00153DCA" w:rsidP="009E2D81">
            <w:pPr>
              <w:spacing w:line="240" w:lineRule="auto"/>
              <w:rPr>
                <w:rFonts w:eastAsia="Calibri"/>
              </w:rPr>
            </w:pPr>
          </w:p>
        </w:tc>
        <w:tc>
          <w:tcPr>
            <w:tcW w:w="652" w:type="pct"/>
            <w:vMerge/>
            <w:shd w:val="clear" w:color="auto" w:fill="auto"/>
          </w:tcPr>
          <w:p w:rsidR="00153DCA" w:rsidRPr="002976B9" w:rsidRDefault="00153DCA" w:rsidP="009E2D81">
            <w:pPr>
              <w:spacing w:line="240" w:lineRule="auto"/>
              <w:rPr>
                <w:rFonts w:eastAsia="Calibri"/>
              </w:rPr>
            </w:pPr>
          </w:p>
        </w:tc>
      </w:tr>
    </w:tbl>
    <w:p w:rsidR="00153DCA" w:rsidRPr="002976B9" w:rsidRDefault="00153DCA" w:rsidP="009E2D81">
      <w:pPr>
        <w:spacing w:line="240" w:lineRule="auto"/>
        <w:ind w:firstLine="709"/>
      </w:pPr>
      <w:r w:rsidRPr="002976B9">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153DCA" w:rsidRPr="002976B9" w:rsidRDefault="00153DCA" w:rsidP="009E2D81">
      <w:pPr>
        <w:spacing w:line="240" w:lineRule="auto"/>
        <w:ind w:firstLine="709"/>
      </w:pPr>
      <w:r w:rsidRPr="002976B9">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153DCA" w:rsidRPr="002976B9" w:rsidRDefault="00153DCA" w:rsidP="009E2D81">
      <w:pPr>
        <w:spacing w:line="240" w:lineRule="auto"/>
        <w:ind w:firstLine="709"/>
      </w:pPr>
      <w:r w:rsidRPr="002976B9">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153DCA" w:rsidRPr="002976B9" w:rsidRDefault="00153DCA" w:rsidP="009E2D81">
      <w:pPr>
        <w:spacing w:line="240" w:lineRule="auto"/>
        <w:ind w:firstLine="709"/>
      </w:pPr>
      <w:r w:rsidRPr="002976B9">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153DCA" w:rsidRPr="002976B9" w:rsidRDefault="00153DCA" w:rsidP="009E2D81">
      <w:pPr>
        <w:spacing w:line="240" w:lineRule="auto"/>
      </w:pPr>
    </w:p>
    <w:p w:rsidR="00153DCA" w:rsidRPr="002976B9" w:rsidRDefault="00153DCA" w:rsidP="009E2D81">
      <w:pPr>
        <w:spacing w:line="240" w:lineRule="auto"/>
      </w:pPr>
    </w:p>
    <w:p w:rsidR="00153DCA" w:rsidRPr="002976B9" w:rsidRDefault="00153DCA" w:rsidP="009E2D81">
      <w:pPr>
        <w:spacing w:line="240" w:lineRule="auto"/>
      </w:pPr>
    </w:p>
    <w:sectPr w:rsidR="00153DCA" w:rsidRPr="002976B9" w:rsidSect="00B17E9D">
      <w:pgSz w:w="16840" w:h="11907" w:orient="landscape"/>
      <w:pgMar w:top="1418" w:right="1134" w:bottom="851" w:left="992"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8B4" w:rsidRDefault="00C558B4">
      <w:pPr>
        <w:spacing w:line="240" w:lineRule="auto"/>
      </w:pPr>
      <w:r>
        <w:separator/>
      </w:r>
    </w:p>
  </w:endnote>
  <w:endnote w:type="continuationSeparator" w:id="0">
    <w:p w:rsidR="00C558B4" w:rsidRDefault="00C558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Franklin Gothic Book">
    <w:panose1 w:val="020B0503020102020204"/>
    <w:charset w:val="CC"/>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CE265D">
    <w:pPr>
      <w:pStyle w:val="a4"/>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C558B4" w:rsidRDefault="00C558B4" w:rsidP="00CE265D">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CE265D">
    <w:pPr>
      <w:pStyle w:val="a4"/>
      <w:jc w:val="right"/>
    </w:pPr>
    <w:r>
      <w:fldChar w:fldCharType="begin"/>
    </w:r>
    <w:r>
      <w:instrText>PAGE   \* MERGEFORMAT</w:instrText>
    </w:r>
    <w:r>
      <w:fldChar w:fldCharType="separate"/>
    </w:r>
    <w:r w:rsidR="001D20D7">
      <w:rPr>
        <w:noProof/>
      </w:rP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pPr>
      <w:pStyle w:val="a4"/>
      <w:jc w:val="right"/>
    </w:pPr>
    <w:r>
      <w:fldChar w:fldCharType="begin"/>
    </w:r>
    <w:r>
      <w:instrText xml:space="preserve"> PAGE   \* MERGEFORMAT </w:instrText>
    </w:r>
    <w:r>
      <w:fldChar w:fldCharType="separate"/>
    </w:r>
    <w:r>
      <w:rPr>
        <w:noProof/>
      </w:rPr>
      <w:t>13</w:t>
    </w:r>
    <w:r>
      <w:fldChar w:fldCharType="end"/>
    </w:r>
  </w:p>
  <w:p w:rsidR="00C558B4" w:rsidRDefault="00C558B4">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CE265D">
    <w:pPr>
      <w:pStyle w:val="a4"/>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C558B4" w:rsidRDefault="00C558B4" w:rsidP="00CE265D">
    <w:pPr>
      <w:pStyle w:val="a4"/>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CE265D">
    <w:pPr>
      <w:pStyle w:val="a4"/>
      <w:jc w:val="right"/>
    </w:pPr>
    <w:r>
      <w:fldChar w:fldCharType="begin"/>
    </w:r>
    <w:r>
      <w:instrText>PAGE   \* MERGEFORMAT</w:instrText>
    </w:r>
    <w:r>
      <w:fldChar w:fldCharType="separate"/>
    </w:r>
    <w:r>
      <w:rPr>
        <w:noProof/>
      </w:rPr>
      <w:t>15</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CE265D">
    <w:pPr>
      <w:pStyle w:val="a4"/>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C558B4" w:rsidRDefault="00C558B4" w:rsidP="00CE265D">
    <w:pPr>
      <w:pStyle w:val="a4"/>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CE265D">
    <w:pPr>
      <w:pStyle w:val="a4"/>
      <w:jc w:val="right"/>
    </w:pPr>
    <w:r>
      <w:fldChar w:fldCharType="begin"/>
    </w:r>
    <w:r>
      <w:instrText>PAGE   \* MERGEFORMAT</w:instrText>
    </w:r>
    <w:r>
      <w:fldChar w:fldCharType="separate"/>
    </w:r>
    <w:r>
      <w:rPr>
        <w:noProof/>
      </w:rPr>
      <w:t>21</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pPr>
      <w:pStyle w:val="a4"/>
      <w:jc w:val="right"/>
    </w:pPr>
    <w:r>
      <w:fldChar w:fldCharType="begin"/>
    </w:r>
    <w:r>
      <w:instrText xml:space="preserve"> PAGE   \* MERGEFORMAT </w:instrText>
    </w:r>
    <w:r>
      <w:fldChar w:fldCharType="separate"/>
    </w:r>
    <w:r>
      <w:rPr>
        <w:noProof/>
      </w:rPr>
      <w:t>23</w:t>
    </w:r>
    <w:r>
      <w:fldChar w:fldCharType="end"/>
    </w:r>
  </w:p>
  <w:p w:rsidR="00C558B4" w:rsidRDefault="00C558B4">
    <w:pPr>
      <w:pStyle w:val="a4"/>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pPr>
      <w:pStyle w:val="a4"/>
      <w:jc w:val="right"/>
    </w:pPr>
    <w:r>
      <w:fldChar w:fldCharType="begin"/>
    </w:r>
    <w:r>
      <w:instrText xml:space="preserve"> PAGE   \* MERGEFORMAT </w:instrText>
    </w:r>
    <w:r>
      <w:fldChar w:fldCharType="separate"/>
    </w:r>
    <w:r>
      <w:rPr>
        <w:noProof/>
      </w:rPr>
      <w:t>33</w:t>
    </w:r>
    <w:r>
      <w:fldChar w:fldCharType="end"/>
    </w:r>
  </w:p>
  <w:p w:rsidR="00C558B4" w:rsidRDefault="00C558B4">
    <w:pPr>
      <w:pStyle w:val="a4"/>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CE265D">
    <w:pPr>
      <w:pStyle w:val="a4"/>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C558B4" w:rsidRDefault="00C558B4" w:rsidP="00CE265D">
    <w:pPr>
      <w:pStyle w:val="a4"/>
      <w:ind w:right="360"/>
    </w:pPr>
  </w:p>
  <w:p w:rsidR="00C558B4" w:rsidRDefault="00C558B4"/>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CE265D">
    <w:pPr>
      <w:pStyle w:val="a4"/>
      <w:jc w:val="right"/>
    </w:pPr>
    <w:r>
      <w:fldChar w:fldCharType="begin"/>
    </w:r>
    <w:r>
      <w:instrText>PAGE   \* MERGEFORMAT</w:instrText>
    </w:r>
    <w:r>
      <w:fldChar w:fldCharType="separate"/>
    </w:r>
    <w:r>
      <w:rPr>
        <w:noProof/>
      </w:rPr>
      <w:t>35</w:t>
    </w:r>
    <w:r>
      <w:fldChar w:fldCharType="end"/>
    </w:r>
  </w:p>
  <w:p w:rsidR="00C558B4" w:rsidRDefault="00C558B4"/>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CE265D">
    <w:pPr>
      <w:pStyle w:val="a4"/>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C558B4" w:rsidRDefault="00C558B4" w:rsidP="00CE265D">
    <w:pPr>
      <w:pStyle w:val="a4"/>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CE265D">
    <w:pPr>
      <w:pStyle w:val="a4"/>
      <w:jc w:val="right"/>
    </w:pPr>
    <w:r>
      <w:fldChar w:fldCharType="begin"/>
    </w:r>
    <w:r>
      <w:instrText>PAGE   \* MERGEFORMAT</w:instrText>
    </w:r>
    <w:r>
      <w:fldChar w:fldCharType="separate"/>
    </w:r>
    <w:r>
      <w:rPr>
        <w:noProof/>
      </w:rPr>
      <w:t>41</w:t>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pPr>
      <w:pStyle w:val="a4"/>
      <w:jc w:val="right"/>
    </w:pPr>
    <w:r>
      <w:fldChar w:fldCharType="begin"/>
    </w:r>
    <w:r>
      <w:instrText xml:space="preserve"> PAGE   \* MERGEFORMAT </w:instrText>
    </w:r>
    <w:r>
      <w:fldChar w:fldCharType="separate"/>
    </w:r>
    <w:r>
      <w:rPr>
        <w:noProof/>
      </w:rPr>
      <w:t>44</w:t>
    </w:r>
    <w:r>
      <w:fldChar w:fldCharType="end"/>
    </w:r>
  </w:p>
  <w:p w:rsidR="00C558B4" w:rsidRDefault="00C558B4">
    <w:pPr>
      <w:pStyle w:val="a4"/>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pPr>
      <w:pStyle w:val="a4"/>
      <w:jc w:val="right"/>
    </w:pPr>
    <w:r>
      <w:fldChar w:fldCharType="begin"/>
    </w:r>
    <w:r>
      <w:instrText xml:space="preserve"> PAGE   \* MERGEFORMAT </w:instrText>
    </w:r>
    <w:r>
      <w:fldChar w:fldCharType="separate"/>
    </w:r>
    <w:r>
      <w:rPr>
        <w:noProof/>
      </w:rPr>
      <w:t>46</w:t>
    </w:r>
    <w:r>
      <w:fldChar w:fldCharType="end"/>
    </w:r>
  </w:p>
  <w:p w:rsidR="00C558B4" w:rsidRDefault="00C558B4">
    <w:pPr>
      <w:pStyle w:val="a4"/>
    </w:pPr>
  </w:p>
  <w:p w:rsidR="00C558B4" w:rsidRDefault="00C558B4"/>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CE265D">
    <w:pPr>
      <w:pStyle w:val="a4"/>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C558B4" w:rsidRDefault="00C558B4" w:rsidP="00CE265D">
    <w:pPr>
      <w:pStyle w:val="a4"/>
      <w:ind w:right="360"/>
    </w:pPr>
  </w:p>
  <w:p w:rsidR="00C558B4" w:rsidRDefault="00C558B4"/>
  <w:p w:rsidR="00C558B4" w:rsidRDefault="00C558B4"/>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CE265D">
    <w:pPr>
      <w:pStyle w:val="a4"/>
      <w:jc w:val="right"/>
    </w:pPr>
    <w:r>
      <w:fldChar w:fldCharType="begin"/>
    </w:r>
    <w:r>
      <w:instrText>PAGE   \* MERGEFORMAT</w:instrText>
    </w:r>
    <w:r>
      <w:fldChar w:fldCharType="separate"/>
    </w:r>
    <w:r>
      <w:rPr>
        <w:noProof/>
      </w:rPr>
      <w:t>52</w:t>
    </w:r>
    <w:r>
      <w:fldChar w:fldCharType="end"/>
    </w:r>
  </w:p>
  <w:p w:rsidR="00C558B4" w:rsidRDefault="00C558B4"/>
  <w:p w:rsidR="00C558B4" w:rsidRDefault="00C558B4"/>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3D78BF">
    <w:pPr>
      <w:pStyle w:val="a4"/>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C558B4" w:rsidRDefault="00C558B4" w:rsidP="003D78BF">
    <w:pPr>
      <w:pStyle w:val="a4"/>
      <w:ind w:right="360"/>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3D78BF">
    <w:pPr>
      <w:pStyle w:val="a4"/>
      <w:jc w:val="right"/>
    </w:pPr>
    <w:r>
      <w:fldChar w:fldCharType="begin"/>
    </w:r>
    <w:r>
      <w:instrText>PAGE   \* MERGEFORMAT</w:instrText>
    </w:r>
    <w:r>
      <w:fldChar w:fldCharType="separate"/>
    </w:r>
    <w:r>
      <w:rPr>
        <w:noProof/>
      </w:rPr>
      <w:t>58</w:t>
    </w:r>
    <w: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pPr>
      <w:pStyle w:val="a4"/>
      <w:jc w:val="right"/>
    </w:pPr>
    <w:r>
      <w:fldChar w:fldCharType="begin"/>
    </w:r>
    <w:r>
      <w:instrText xml:space="preserve"> PAGE   \* MERGEFORMAT </w:instrText>
    </w:r>
    <w:r>
      <w:fldChar w:fldCharType="separate"/>
    </w:r>
    <w:r>
      <w:rPr>
        <w:noProof/>
      </w:rPr>
      <w:t>61</w:t>
    </w:r>
    <w:r>
      <w:fldChar w:fldCharType="end"/>
    </w:r>
  </w:p>
  <w:p w:rsidR="00C558B4" w:rsidRDefault="00C558B4">
    <w:pPr>
      <w:pStyle w:val="a4"/>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pPr>
      <w:pStyle w:val="a4"/>
      <w:jc w:val="right"/>
    </w:pPr>
    <w:r>
      <w:fldChar w:fldCharType="begin"/>
    </w:r>
    <w:r>
      <w:instrText xml:space="preserve"> PAGE   \* MERGEFORMAT </w:instrText>
    </w:r>
    <w:r>
      <w:fldChar w:fldCharType="separate"/>
    </w:r>
    <w:r>
      <w:rPr>
        <w:noProof/>
      </w:rPr>
      <w:t>64</w:t>
    </w:r>
    <w:r>
      <w:fldChar w:fldCharType="end"/>
    </w:r>
  </w:p>
  <w:p w:rsidR="00C558B4" w:rsidRDefault="00C558B4">
    <w:pPr>
      <w:pStyle w:val="a4"/>
    </w:pPr>
  </w:p>
  <w:p w:rsidR="00C558B4" w:rsidRDefault="00C558B4"/>
  <w:p w:rsidR="00C558B4" w:rsidRDefault="00C558B4"/>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3D78BF">
    <w:pPr>
      <w:pStyle w:val="a4"/>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C558B4" w:rsidRDefault="00C558B4" w:rsidP="003D78BF">
    <w:pPr>
      <w:pStyle w:val="a4"/>
      <w:ind w:right="360"/>
    </w:pPr>
  </w:p>
  <w:p w:rsidR="00C558B4" w:rsidRDefault="00C558B4"/>
  <w:p w:rsidR="00C558B4" w:rsidRDefault="00C558B4"/>
  <w:p w:rsidR="00C558B4" w:rsidRDefault="00C558B4"/>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3D78BF">
    <w:pPr>
      <w:pStyle w:val="a4"/>
      <w:jc w:val="right"/>
    </w:pPr>
    <w:r>
      <w:fldChar w:fldCharType="begin"/>
    </w:r>
    <w:r>
      <w:instrText>PAGE   \* MERGEFORMAT</w:instrText>
    </w:r>
    <w:r>
      <w:fldChar w:fldCharType="separate"/>
    </w:r>
    <w:r>
      <w:rPr>
        <w:noProof/>
      </w:rPr>
      <w:t>75</w:t>
    </w:r>
    <w:r>
      <w:fldChar w:fldCharType="end"/>
    </w:r>
  </w:p>
  <w:p w:rsidR="00C558B4" w:rsidRDefault="00C558B4"/>
  <w:p w:rsidR="00C558B4" w:rsidRDefault="00C558B4"/>
  <w:p w:rsidR="00C558B4" w:rsidRDefault="00C558B4"/>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3D78BF">
    <w:pPr>
      <w:pStyle w:val="a4"/>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C558B4" w:rsidRDefault="00C558B4" w:rsidP="003D78BF">
    <w:pPr>
      <w:pStyle w:val="a4"/>
      <w:ind w:right="360"/>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3D78BF">
    <w:pPr>
      <w:pStyle w:val="a4"/>
      <w:jc w:val="right"/>
    </w:pPr>
    <w:r>
      <w:fldChar w:fldCharType="begin"/>
    </w:r>
    <w:r>
      <w:instrText>PAGE   \* MERGEFORMAT</w:instrText>
    </w:r>
    <w:r>
      <w:fldChar w:fldCharType="separate"/>
    </w:r>
    <w:r>
      <w:rPr>
        <w:noProof/>
      </w:rPr>
      <w:t>80</w:t>
    </w:r>
    <w:r>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pPr>
      <w:pStyle w:val="a4"/>
      <w:jc w:val="right"/>
    </w:pPr>
    <w:r>
      <w:fldChar w:fldCharType="begin"/>
    </w:r>
    <w:r>
      <w:instrText xml:space="preserve"> PAGE   \* MERGEFORMAT </w:instrText>
    </w:r>
    <w:r>
      <w:fldChar w:fldCharType="separate"/>
    </w:r>
    <w:r>
      <w:rPr>
        <w:noProof/>
      </w:rPr>
      <w:t>84</w:t>
    </w:r>
    <w:r>
      <w:fldChar w:fldCharType="end"/>
    </w:r>
  </w:p>
  <w:p w:rsidR="00C558B4" w:rsidRDefault="00C558B4">
    <w:pPr>
      <w:pStyle w:val="a4"/>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3D78BF">
    <w:pPr>
      <w:pStyle w:val="a4"/>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C558B4" w:rsidRDefault="00C558B4" w:rsidP="003D78BF">
    <w:pPr>
      <w:pStyle w:val="a4"/>
      <w:ind w:right="360"/>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3D78BF">
    <w:pPr>
      <w:pStyle w:val="a4"/>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1D20D7">
      <w:rPr>
        <w:rStyle w:val="aa"/>
        <w:noProof/>
      </w:rPr>
      <w:t>87</w:t>
    </w:r>
    <w:r>
      <w:rPr>
        <w:rStyle w:val="aa"/>
      </w:rPr>
      <w:fldChar w:fldCharType="end"/>
    </w:r>
  </w:p>
  <w:p w:rsidR="00C558B4" w:rsidRDefault="00C558B4" w:rsidP="003D78BF">
    <w:pPr>
      <w:pStyle w:val="a4"/>
      <w:ind w:right="360"/>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3D78BF">
    <w:pPr>
      <w:pStyle w:val="a4"/>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C558B4" w:rsidRDefault="00C558B4" w:rsidP="003D78BF">
    <w:pPr>
      <w:pStyle w:val="a4"/>
      <w:ind w:right="360"/>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3D78BF">
    <w:pPr>
      <w:pStyle w:val="a4"/>
      <w:jc w:val="right"/>
    </w:pPr>
    <w:r>
      <w:fldChar w:fldCharType="begin"/>
    </w:r>
    <w:r>
      <w:instrText>PAGE   \* MERGEFORMAT</w:instrText>
    </w:r>
    <w:r>
      <w:fldChar w:fldCharType="separate"/>
    </w:r>
    <w:r>
      <w:rPr>
        <w:noProof/>
      </w:rPr>
      <w:t>109</w:t>
    </w:r>
    <w:r>
      <w:fldChar w:fldCharType="end"/>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3D78BF">
    <w:pPr>
      <w:pStyle w:val="a4"/>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C558B4" w:rsidRDefault="00C558B4" w:rsidP="003D78BF">
    <w:pPr>
      <w:pStyle w:val="a4"/>
      <w:ind w:right="360"/>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8B4" w:rsidRDefault="00C558B4" w:rsidP="003D78BF">
    <w:pPr>
      <w:pStyle w:val="a4"/>
      <w:jc w:val="right"/>
    </w:pPr>
    <w:r>
      <w:fldChar w:fldCharType="begin"/>
    </w:r>
    <w:r>
      <w:instrText>PAGE   \* MERGEFORMAT</w:instrText>
    </w:r>
    <w:r>
      <w:fldChar w:fldCharType="separate"/>
    </w:r>
    <w:r>
      <w:rPr>
        <w:noProof/>
      </w:rPr>
      <w:t>115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8B4" w:rsidRDefault="00C558B4">
      <w:pPr>
        <w:spacing w:line="240" w:lineRule="auto"/>
      </w:pPr>
      <w:r>
        <w:separator/>
      </w:r>
    </w:p>
  </w:footnote>
  <w:footnote w:type="continuationSeparator" w:id="0">
    <w:p w:rsidR="00C558B4" w:rsidRDefault="00C558B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2">
    <w:nsid w:val="00000003"/>
    <w:multiLevelType w:val="singleLevel"/>
    <w:tmpl w:val="00000003"/>
    <w:name w:val="WW8Num3"/>
    <w:lvl w:ilvl="0">
      <w:start w:val="1"/>
      <w:numFmt w:val="decimal"/>
      <w:lvlText w:val="%1."/>
      <w:lvlJc w:val="left"/>
      <w:pPr>
        <w:tabs>
          <w:tab w:val="num" w:pos="0"/>
        </w:tabs>
        <w:ind w:left="1080" w:hanging="360"/>
      </w:pPr>
      <w:rPr>
        <w:rFonts w:ascii="Times New Roman" w:hAnsi="Times New Roman" w:cs="Times New Roman"/>
        <w:bCs/>
        <w:sz w:val="24"/>
        <w:szCs w:val="24"/>
      </w:rPr>
    </w:lvl>
  </w:abstractNum>
  <w:abstractNum w:abstractNumId="3">
    <w:nsid w:val="00000004"/>
    <w:multiLevelType w:val="singleLevel"/>
    <w:tmpl w:val="00000004"/>
    <w:name w:val="WW8Num4"/>
    <w:lvl w:ilvl="0">
      <w:start w:val="1"/>
      <w:numFmt w:val="decimal"/>
      <w:lvlText w:val="%1."/>
      <w:lvlJc w:val="left"/>
      <w:pPr>
        <w:tabs>
          <w:tab w:val="num" w:pos="0"/>
        </w:tabs>
        <w:ind w:left="720" w:hanging="360"/>
      </w:pPr>
      <w:rPr>
        <w:rFonts w:ascii="Times New Roman" w:hAnsi="Times New Roman" w:cs="Times New Roman"/>
        <w:b/>
        <w:sz w:val="24"/>
        <w:szCs w:val="24"/>
      </w:rPr>
    </w:lvl>
  </w:abstractNum>
  <w:abstractNum w:abstractNumId="4">
    <w:nsid w:val="022F6731"/>
    <w:multiLevelType w:val="hybridMultilevel"/>
    <w:tmpl w:val="310AAF40"/>
    <w:lvl w:ilvl="0" w:tplc="4B9E67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6EE130E"/>
    <w:multiLevelType w:val="hybridMultilevel"/>
    <w:tmpl w:val="6008A0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07F90BFC"/>
    <w:multiLevelType w:val="hybridMultilevel"/>
    <w:tmpl w:val="E58A6C88"/>
    <w:lvl w:ilvl="0" w:tplc="2230F93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nsid w:val="0B8B0959"/>
    <w:multiLevelType w:val="hybridMultilevel"/>
    <w:tmpl w:val="6084289E"/>
    <w:lvl w:ilvl="0" w:tplc="0FB4AFDE">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nsid w:val="1A38152C"/>
    <w:multiLevelType w:val="hybridMultilevel"/>
    <w:tmpl w:val="C42EA26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200A5E21"/>
    <w:multiLevelType w:val="hybridMultilevel"/>
    <w:tmpl w:val="A3346C42"/>
    <w:lvl w:ilvl="0" w:tplc="9558E58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3116EB1"/>
    <w:multiLevelType w:val="hybridMultilevel"/>
    <w:tmpl w:val="72F81A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5586156"/>
    <w:multiLevelType w:val="hybridMultilevel"/>
    <w:tmpl w:val="F2263CC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0F">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29414D4E"/>
    <w:multiLevelType w:val="multilevel"/>
    <w:tmpl w:val="9830FE0E"/>
    <w:lvl w:ilvl="0">
      <w:start w:val="1"/>
      <w:numFmt w:val="decimal"/>
      <w:pStyle w:val="1"/>
      <w:lvlText w:val="%1."/>
      <w:lvlJc w:val="left"/>
      <w:pPr>
        <w:ind w:left="1353" w:hanging="360"/>
      </w:pPr>
      <w:rPr>
        <w:rFonts w:hint="default"/>
      </w:rPr>
    </w:lvl>
    <w:lvl w:ilvl="1">
      <w:start w:val="1"/>
      <w:numFmt w:val="decimal"/>
      <w:pStyle w:val="2"/>
      <w:lvlText w:val="%1.%2."/>
      <w:lvlJc w:val="left"/>
      <w:pPr>
        <w:ind w:left="1567" w:hanging="432"/>
      </w:pPr>
      <w:rPr>
        <w:rFonts w:hint="default"/>
        <w:lang w:val="ru-RU"/>
      </w:rPr>
    </w:lvl>
    <w:lvl w:ilvl="2">
      <w:start w:val="1"/>
      <w:numFmt w:val="decimal"/>
      <w:pStyle w:val="1"/>
      <w:lvlText w:val="%1.%2.%3."/>
      <w:lvlJc w:val="left"/>
      <w:pPr>
        <w:ind w:left="2217" w:hanging="504"/>
      </w:pPr>
      <w:rPr>
        <w:rFonts w:hint="default"/>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15">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3159620A"/>
    <w:multiLevelType w:val="hybridMultilevel"/>
    <w:tmpl w:val="5818E956"/>
    <w:lvl w:ilvl="0" w:tplc="FCC6BF16">
      <w:start w:val="1"/>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33AB6F3D"/>
    <w:multiLevelType w:val="hybridMultilevel"/>
    <w:tmpl w:val="D8FE29F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36A80DA1"/>
    <w:multiLevelType w:val="hybridMultilevel"/>
    <w:tmpl w:val="3A74CB46"/>
    <w:lvl w:ilvl="0" w:tplc="D08660AA">
      <w:start w:val="1"/>
      <w:numFmt w:val="decimal"/>
      <w:lvlText w:val="%1."/>
      <w:lvlJc w:val="left"/>
      <w:pPr>
        <w:ind w:left="1211" w:hanging="360"/>
      </w:pPr>
      <w:rPr>
        <w:rFonts w:ascii="Times New Roman" w:eastAsia="Times New Roman" w:hAnsi="Times New Roman" w:cs="Times New Roman" w:hint="default"/>
        <w:color w:val="auto"/>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9">
    <w:nsid w:val="37805A64"/>
    <w:multiLevelType w:val="hybridMultilevel"/>
    <w:tmpl w:val="D0EEFA98"/>
    <w:lvl w:ilvl="0" w:tplc="D08660AA">
      <w:start w:val="1"/>
      <w:numFmt w:val="decimal"/>
      <w:lvlText w:val="%1."/>
      <w:lvlJc w:val="left"/>
      <w:pPr>
        <w:ind w:left="720" w:hanging="360"/>
      </w:pPr>
      <w:rPr>
        <w:rFonts w:ascii="Times New Roman" w:eastAsia="Times New Roman" w:hAnsi="Times New Roman"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38252DCB"/>
    <w:multiLevelType w:val="hybridMultilevel"/>
    <w:tmpl w:val="F884632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9D43C58"/>
    <w:multiLevelType w:val="hybridMultilevel"/>
    <w:tmpl w:val="1818BDE0"/>
    <w:lvl w:ilvl="0" w:tplc="D556C7D6">
      <w:start w:val="1"/>
      <w:numFmt w:val="decimal"/>
      <w:lvlText w:val="%1."/>
      <w:lvlJc w:val="left"/>
      <w:pPr>
        <w:ind w:left="1131" w:hanging="705"/>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2">
    <w:nsid w:val="406F1B17"/>
    <w:multiLevelType w:val="hybridMultilevel"/>
    <w:tmpl w:val="2DB01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1F7410"/>
    <w:multiLevelType w:val="hybridMultilevel"/>
    <w:tmpl w:val="4A2877C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47677DD6"/>
    <w:multiLevelType w:val="hybridMultilevel"/>
    <w:tmpl w:val="4894D0EA"/>
    <w:lvl w:ilvl="0" w:tplc="04B2777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47C525EB"/>
    <w:multiLevelType w:val="hybridMultilevel"/>
    <w:tmpl w:val="D1BE163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48202AE7"/>
    <w:multiLevelType w:val="hybridMultilevel"/>
    <w:tmpl w:val="55C4C6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485F18FB"/>
    <w:multiLevelType w:val="hybridMultilevel"/>
    <w:tmpl w:val="2B4C55B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4F720023"/>
    <w:multiLevelType w:val="hybridMultilevel"/>
    <w:tmpl w:val="2B4C55B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52F83330"/>
    <w:multiLevelType w:val="hybridMultilevel"/>
    <w:tmpl w:val="ED60137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3A7664D"/>
    <w:multiLevelType w:val="hybridMultilevel"/>
    <w:tmpl w:val="D750C914"/>
    <w:lvl w:ilvl="0" w:tplc="10DAD418">
      <w:start w:val="1"/>
      <w:numFmt w:val="bullet"/>
      <w:lvlText w:val=""/>
      <w:lvlJc w:val="left"/>
      <w:pPr>
        <w:ind w:left="3338" w:hanging="360"/>
      </w:pPr>
      <w:rPr>
        <w:rFonts w:ascii="Symbol" w:hAnsi="Symbol" w:hint="default"/>
      </w:rPr>
    </w:lvl>
    <w:lvl w:ilvl="1" w:tplc="04190003">
      <w:start w:val="1"/>
      <w:numFmt w:val="bullet"/>
      <w:lvlText w:val="o"/>
      <w:lvlJc w:val="left"/>
      <w:pPr>
        <w:ind w:left="4058" w:hanging="360"/>
      </w:pPr>
      <w:rPr>
        <w:rFonts w:ascii="Courier New" w:hAnsi="Courier New" w:cs="Courier New" w:hint="default"/>
      </w:rPr>
    </w:lvl>
    <w:lvl w:ilvl="2" w:tplc="04190005">
      <w:start w:val="1"/>
      <w:numFmt w:val="bullet"/>
      <w:lvlText w:val=""/>
      <w:lvlJc w:val="left"/>
      <w:pPr>
        <w:ind w:left="4778" w:hanging="360"/>
      </w:pPr>
      <w:rPr>
        <w:rFonts w:ascii="Wingdings" w:hAnsi="Wingdings" w:hint="default"/>
      </w:rPr>
    </w:lvl>
    <w:lvl w:ilvl="3" w:tplc="04190001">
      <w:start w:val="1"/>
      <w:numFmt w:val="bullet"/>
      <w:lvlText w:val=""/>
      <w:lvlJc w:val="left"/>
      <w:pPr>
        <w:ind w:left="5498" w:hanging="360"/>
      </w:pPr>
      <w:rPr>
        <w:rFonts w:ascii="Symbol" w:hAnsi="Symbol" w:hint="default"/>
      </w:rPr>
    </w:lvl>
    <w:lvl w:ilvl="4" w:tplc="04190003">
      <w:start w:val="1"/>
      <w:numFmt w:val="bullet"/>
      <w:lvlText w:val="o"/>
      <w:lvlJc w:val="left"/>
      <w:pPr>
        <w:ind w:left="6218" w:hanging="360"/>
      </w:pPr>
      <w:rPr>
        <w:rFonts w:ascii="Courier New" w:hAnsi="Courier New" w:cs="Courier New" w:hint="default"/>
      </w:rPr>
    </w:lvl>
    <w:lvl w:ilvl="5" w:tplc="04190005">
      <w:start w:val="1"/>
      <w:numFmt w:val="bullet"/>
      <w:lvlText w:val=""/>
      <w:lvlJc w:val="left"/>
      <w:pPr>
        <w:ind w:left="6938" w:hanging="360"/>
      </w:pPr>
      <w:rPr>
        <w:rFonts w:ascii="Wingdings" w:hAnsi="Wingdings" w:hint="default"/>
      </w:rPr>
    </w:lvl>
    <w:lvl w:ilvl="6" w:tplc="04190001">
      <w:start w:val="1"/>
      <w:numFmt w:val="bullet"/>
      <w:lvlText w:val=""/>
      <w:lvlJc w:val="left"/>
      <w:pPr>
        <w:ind w:left="7658" w:hanging="360"/>
      </w:pPr>
      <w:rPr>
        <w:rFonts w:ascii="Symbol" w:hAnsi="Symbol" w:hint="default"/>
      </w:rPr>
    </w:lvl>
    <w:lvl w:ilvl="7" w:tplc="04190003">
      <w:start w:val="1"/>
      <w:numFmt w:val="bullet"/>
      <w:lvlText w:val="o"/>
      <w:lvlJc w:val="left"/>
      <w:pPr>
        <w:ind w:left="8378" w:hanging="360"/>
      </w:pPr>
      <w:rPr>
        <w:rFonts w:ascii="Courier New" w:hAnsi="Courier New" w:cs="Courier New" w:hint="default"/>
      </w:rPr>
    </w:lvl>
    <w:lvl w:ilvl="8" w:tplc="04190005">
      <w:start w:val="1"/>
      <w:numFmt w:val="bullet"/>
      <w:lvlText w:val=""/>
      <w:lvlJc w:val="left"/>
      <w:pPr>
        <w:ind w:left="9098" w:hanging="360"/>
      </w:pPr>
      <w:rPr>
        <w:rFonts w:ascii="Wingdings" w:hAnsi="Wingdings" w:hint="default"/>
      </w:rPr>
    </w:lvl>
  </w:abstractNum>
  <w:abstractNum w:abstractNumId="31">
    <w:nsid w:val="54C0081D"/>
    <w:multiLevelType w:val="hybridMultilevel"/>
    <w:tmpl w:val="DE1C9D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5892264"/>
    <w:multiLevelType w:val="hybridMultilevel"/>
    <w:tmpl w:val="858E02D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B771D10"/>
    <w:multiLevelType w:val="hybridMultilevel"/>
    <w:tmpl w:val="670CC3C6"/>
    <w:lvl w:ilvl="0" w:tplc="0419000F">
      <w:start w:val="1"/>
      <w:numFmt w:val="decimal"/>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34">
    <w:nsid w:val="5CCD6623"/>
    <w:multiLevelType w:val="hybridMultilevel"/>
    <w:tmpl w:val="1C343A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CED4B66"/>
    <w:multiLevelType w:val="hybridMultilevel"/>
    <w:tmpl w:val="2BBE5F96"/>
    <w:lvl w:ilvl="0" w:tplc="B1ACBB9E">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5D6D6D63"/>
    <w:multiLevelType w:val="hybridMultilevel"/>
    <w:tmpl w:val="014881D0"/>
    <w:lvl w:ilvl="0" w:tplc="9B404EE4">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7">
    <w:nsid w:val="61281356"/>
    <w:multiLevelType w:val="hybridMultilevel"/>
    <w:tmpl w:val="F57AFB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6373004F"/>
    <w:multiLevelType w:val="hybridMultilevel"/>
    <w:tmpl w:val="55C03798"/>
    <w:lvl w:ilvl="0" w:tplc="0419000F">
      <w:start w:val="1"/>
      <w:numFmt w:val="decimal"/>
      <w:lvlText w:val="%1."/>
      <w:lvlJc w:val="left"/>
      <w:pPr>
        <w:ind w:left="928" w:hanging="360"/>
      </w:pPr>
      <w:rPr>
        <w:rFonts w:cs="Times New Roman" w:hint="default"/>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39">
    <w:nsid w:val="65900E32"/>
    <w:multiLevelType w:val="hybridMultilevel"/>
    <w:tmpl w:val="67DAB64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670448D7"/>
    <w:multiLevelType w:val="hybridMultilevel"/>
    <w:tmpl w:val="4D02B9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8501962"/>
    <w:multiLevelType w:val="hybridMultilevel"/>
    <w:tmpl w:val="D3889E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038728B"/>
    <w:multiLevelType w:val="hybridMultilevel"/>
    <w:tmpl w:val="3ED28530"/>
    <w:lvl w:ilvl="0" w:tplc="B1D6FCA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1B861E9"/>
    <w:multiLevelType w:val="hybridMultilevel"/>
    <w:tmpl w:val="C0ECBFC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nsid w:val="740F315E"/>
    <w:multiLevelType w:val="hybridMultilevel"/>
    <w:tmpl w:val="B3B4B4C0"/>
    <w:lvl w:ilvl="0" w:tplc="76ECE0C0">
      <w:start w:val="1"/>
      <w:numFmt w:val="decimal"/>
      <w:lvlText w:val="%1."/>
      <w:lvlJc w:val="left"/>
      <w:pPr>
        <w:tabs>
          <w:tab w:val="num" w:pos="885"/>
        </w:tabs>
        <w:ind w:left="88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7616750B"/>
    <w:multiLevelType w:val="hybridMultilevel"/>
    <w:tmpl w:val="109468DC"/>
    <w:lvl w:ilvl="0" w:tplc="B3F2D558">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8">
    <w:nsid w:val="785A595E"/>
    <w:multiLevelType w:val="hybridMultilevel"/>
    <w:tmpl w:val="75887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A7D5DA4"/>
    <w:multiLevelType w:val="hybridMultilevel"/>
    <w:tmpl w:val="1818BDE0"/>
    <w:lvl w:ilvl="0" w:tplc="D556C7D6">
      <w:start w:val="1"/>
      <w:numFmt w:val="decimal"/>
      <w:lvlText w:val="%1."/>
      <w:lvlJc w:val="left"/>
      <w:pPr>
        <w:ind w:left="1131" w:hanging="705"/>
      </w:pPr>
      <w:rPr>
        <w:rFonts w:cs="Times New Roman" w:hint="default"/>
      </w:rPr>
    </w:lvl>
    <w:lvl w:ilvl="1" w:tplc="04190019" w:tentative="1">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50">
    <w:nsid w:val="7E3F7E69"/>
    <w:multiLevelType w:val="hybridMultilevel"/>
    <w:tmpl w:val="D67CDCE2"/>
    <w:lvl w:ilvl="0" w:tplc="467C8230">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4"/>
  </w:num>
  <w:num w:numId="2">
    <w:abstractNumId w:val="31"/>
  </w:num>
  <w:num w:numId="3">
    <w:abstractNumId w:val="33"/>
  </w:num>
  <w:num w:numId="4">
    <w:abstractNumId w:val="7"/>
  </w:num>
  <w:num w:numId="5">
    <w:abstractNumId w:val="42"/>
  </w:num>
  <w:num w:numId="6">
    <w:abstractNumId w:val="48"/>
  </w:num>
  <w:num w:numId="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22"/>
  </w:num>
  <w:num w:numId="18">
    <w:abstractNumId w:val="9"/>
  </w:num>
  <w:num w:numId="19">
    <w:abstractNumId w:val="15"/>
  </w:num>
  <w:num w:numId="20">
    <w:abstractNumId w:val="34"/>
  </w:num>
  <w:num w:numId="21">
    <w:abstractNumId w:val="20"/>
  </w:num>
  <w:num w:numId="22">
    <w:abstractNumId w:val="43"/>
  </w:num>
  <w:num w:numId="23">
    <w:abstractNumId w:val="30"/>
  </w:num>
  <w:num w:numId="24">
    <w:abstractNumId w:val="37"/>
  </w:num>
  <w:num w:numId="25">
    <w:abstractNumId w:val="40"/>
  </w:num>
  <w:num w:numId="26">
    <w:abstractNumId w:val="32"/>
  </w:num>
  <w:num w:numId="27">
    <w:abstractNumId w:val="38"/>
  </w:num>
  <w:num w:numId="28">
    <w:abstractNumId w:val="24"/>
  </w:num>
  <w:num w:numId="29">
    <w:abstractNumId w:val="5"/>
  </w:num>
  <w:num w:numId="30">
    <w:abstractNumId w:val="26"/>
  </w:num>
  <w:num w:numId="31">
    <w:abstractNumId w:val="44"/>
  </w:num>
  <w:num w:numId="32">
    <w:abstractNumId w:val="12"/>
  </w:num>
  <w:num w:numId="33">
    <w:abstractNumId w:val="8"/>
  </w:num>
  <w:num w:numId="34">
    <w:abstractNumId w:val="36"/>
  </w:num>
  <w:num w:numId="35">
    <w:abstractNumId w:val="46"/>
  </w:num>
  <w:num w:numId="36">
    <w:abstractNumId w:val="21"/>
  </w:num>
  <w:num w:numId="37">
    <w:abstractNumId w:val="10"/>
  </w:num>
  <w:num w:numId="38">
    <w:abstractNumId w:val="27"/>
  </w:num>
  <w:num w:numId="39">
    <w:abstractNumId w:val="28"/>
  </w:num>
  <w:num w:numId="40">
    <w:abstractNumId w:val="0"/>
  </w:num>
  <w:num w:numId="41">
    <w:abstractNumId w:val="1"/>
  </w:num>
  <w:num w:numId="42">
    <w:abstractNumId w:val="2"/>
  </w:num>
  <w:num w:numId="43">
    <w:abstractNumId w:val="3"/>
  </w:num>
  <w:num w:numId="44">
    <w:abstractNumId w:val="6"/>
  </w:num>
  <w:num w:numId="45">
    <w:abstractNumId w:val="35"/>
  </w:num>
  <w:num w:numId="46">
    <w:abstractNumId w:val="45"/>
  </w:num>
  <w:num w:numId="47">
    <w:abstractNumId w:val="49"/>
  </w:num>
  <w:num w:numId="48">
    <w:abstractNumId w:val="47"/>
  </w:num>
  <w:num w:numId="49">
    <w:abstractNumId w:val="4"/>
  </w:num>
  <w:num w:numId="50">
    <w:abstractNumId w:val="19"/>
  </w:num>
  <w:num w:numId="51">
    <w:abstractNumId w:val="1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FA9"/>
    <w:rsid w:val="00002049"/>
    <w:rsid w:val="000A7506"/>
    <w:rsid w:val="00111786"/>
    <w:rsid w:val="00153DCA"/>
    <w:rsid w:val="001B43F9"/>
    <w:rsid w:val="001D20D7"/>
    <w:rsid w:val="002568EF"/>
    <w:rsid w:val="002851BA"/>
    <w:rsid w:val="002976B9"/>
    <w:rsid w:val="002C6E5B"/>
    <w:rsid w:val="0034536A"/>
    <w:rsid w:val="003D78BF"/>
    <w:rsid w:val="003E2087"/>
    <w:rsid w:val="00411536"/>
    <w:rsid w:val="00456724"/>
    <w:rsid w:val="00562D75"/>
    <w:rsid w:val="00572284"/>
    <w:rsid w:val="00577C07"/>
    <w:rsid w:val="00580DAB"/>
    <w:rsid w:val="005A1323"/>
    <w:rsid w:val="00693B36"/>
    <w:rsid w:val="006D4E19"/>
    <w:rsid w:val="006F6B88"/>
    <w:rsid w:val="00721173"/>
    <w:rsid w:val="00762CE9"/>
    <w:rsid w:val="007A7995"/>
    <w:rsid w:val="007D2B0D"/>
    <w:rsid w:val="008179DC"/>
    <w:rsid w:val="00892EAC"/>
    <w:rsid w:val="00931B8A"/>
    <w:rsid w:val="00961FA9"/>
    <w:rsid w:val="009733B9"/>
    <w:rsid w:val="009B6081"/>
    <w:rsid w:val="009E2D81"/>
    <w:rsid w:val="009F3544"/>
    <w:rsid w:val="00B17E9D"/>
    <w:rsid w:val="00B6747E"/>
    <w:rsid w:val="00B710E8"/>
    <w:rsid w:val="00BC4052"/>
    <w:rsid w:val="00BD58D6"/>
    <w:rsid w:val="00C35CD4"/>
    <w:rsid w:val="00C558B4"/>
    <w:rsid w:val="00CB060A"/>
    <w:rsid w:val="00CE265D"/>
    <w:rsid w:val="00CF41F0"/>
    <w:rsid w:val="00D2125B"/>
    <w:rsid w:val="00D85A09"/>
    <w:rsid w:val="00DD74DC"/>
    <w:rsid w:val="00ED0837"/>
    <w:rsid w:val="00FB7FA1"/>
    <w:rsid w:val="00FC25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0" w:qFormat="1"/>
    <w:lsdException w:name="page number" w:uiPriority="0"/>
    <w:lsdException w:name="toa heading"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62D75"/>
    <w:pPr>
      <w:widowControl w:val="0"/>
      <w:adjustRightInd w:val="0"/>
      <w:spacing w:after="0" w:line="360" w:lineRule="auto"/>
      <w:ind w:firstLine="567"/>
      <w:jc w:val="both"/>
      <w:textAlignment w:val="baseline"/>
    </w:pPr>
    <w:rPr>
      <w:rFonts w:ascii="Times New Roman" w:eastAsia="Times New Roman" w:hAnsi="Times New Roman" w:cs="Times New Roman"/>
      <w:sz w:val="24"/>
      <w:szCs w:val="24"/>
      <w:lang w:eastAsia="ru-RU"/>
    </w:rPr>
  </w:style>
  <w:style w:type="paragraph" w:styleId="10">
    <w:name w:val="heading 1"/>
    <w:basedOn w:val="a0"/>
    <w:next w:val="a0"/>
    <w:link w:val="11"/>
    <w:qFormat/>
    <w:rsid w:val="00562D75"/>
    <w:pPr>
      <w:keepNext/>
      <w:spacing w:before="240" w:after="60"/>
      <w:outlineLvl w:val="0"/>
    </w:pPr>
    <w:rPr>
      <w:rFonts w:ascii="Arial" w:hAnsi="Arial" w:cs="Arial"/>
      <w:b/>
      <w:bCs/>
      <w:kern w:val="32"/>
      <w:sz w:val="32"/>
      <w:szCs w:val="32"/>
    </w:rPr>
  </w:style>
  <w:style w:type="paragraph" w:styleId="20">
    <w:name w:val="heading 2"/>
    <w:basedOn w:val="a0"/>
    <w:next w:val="a0"/>
    <w:link w:val="21"/>
    <w:uiPriority w:val="99"/>
    <w:unhideWhenUsed/>
    <w:qFormat/>
    <w:rsid w:val="00562D7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9"/>
    <w:unhideWhenUsed/>
    <w:qFormat/>
    <w:rsid w:val="00562D75"/>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0"/>
    <w:next w:val="a0"/>
    <w:link w:val="40"/>
    <w:uiPriority w:val="99"/>
    <w:unhideWhenUsed/>
    <w:qFormat/>
    <w:rsid w:val="00562D75"/>
    <w:pPr>
      <w:keepNext/>
      <w:spacing w:before="240" w:after="60"/>
      <w:outlineLvl w:val="3"/>
    </w:pPr>
    <w:rPr>
      <w:rFonts w:ascii="Calibri" w:hAnsi="Calibri"/>
      <w:b/>
      <w:bCs/>
      <w:sz w:val="28"/>
      <w:szCs w:val="28"/>
      <w:lang w:val="x-none" w:eastAsia="x-none"/>
    </w:rPr>
  </w:style>
  <w:style w:type="paragraph" w:styleId="6">
    <w:name w:val="heading 6"/>
    <w:basedOn w:val="a0"/>
    <w:next w:val="a0"/>
    <w:link w:val="60"/>
    <w:semiHidden/>
    <w:unhideWhenUsed/>
    <w:qFormat/>
    <w:rsid w:val="00721173"/>
    <w:pPr>
      <w:widowControl/>
      <w:adjustRightInd/>
      <w:spacing w:before="240" w:after="60" w:line="240" w:lineRule="auto"/>
      <w:ind w:firstLine="0"/>
      <w:jc w:val="left"/>
      <w:textAlignment w:val="auto"/>
      <w:outlineLvl w:val="5"/>
    </w:pPr>
    <w:rPr>
      <w:rFonts w:ascii="Calibri" w:hAnsi="Calibri"/>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562D75"/>
    <w:rPr>
      <w:rFonts w:ascii="Arial" w:eastAsia="Times New Roman" w:hAnsi="Arial" w:cs="Arial"/>
      <w:b/>
      <w:bCs/>
      <w:kern w:val="32"/>
      <w:sz w:val="32"/>
      <w:szCs w:val="32"/>
      <w:lang w:eastAsia="ru-RU"/>
    </w:rPr>
  </w:style>
  <w:style w:type="character" w:customStyle="1" w:styleId="21">
    <w:name w:val="Заголовок 2 Знак"/>
    <w:basedOn w:val="a1"/>
    <w:link w:val="20"/>
    <w:uiPriority w:val="99"/>
    <w:rsid w:val="00562D75"/>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1"/>
    <w:link w:val="3"/>
    <w:uiPriority w:val="99"/>
    <w:rsid w:val="00562D75"/>
    <w:rPr>
      <w:rFonts w:asciiTheme="majorHAnsi" w:eastAsiaTheme="majorEastAsia" w:hAnsiTheme="majorHAnsi" w:cstheme="majorBidi"/>
      <w:color w:val="1F3763" w:themeColor="accent1" w:themeShade="7F"/>
      <w:sz w:val="24"/>
      <w:szCs w:val="24"/>
      <w:lang w:eastAsia="ru-RU"/>
    </w:rPr>
  </w:style>
  <w:style w:type="character" w:customStyle="1" w:styleId="40">
    <w:name w:val="Заголовок 4 Знак"/>
    <w:basedOn w:val="a1"/>
    <w:link w:val="4"/>
    <w:uiPriority w:val="99"/>
    <w:rsid w:val="00562D75"/>
    <w:rPr>
      <w:rFonts w:ascii="Calibri" w:eastAsia="Times New Roman" w:hAnsi="Calibri" w:cs="Times New Roman"/>
      <w:b/>
      <w:bCs/>
      <w:sz w:val="28"/>
      <w:szCs w:val="28"/>
      <w:lang w:val="x-none" w:eastAsia="x-none"/>
    </w:rPr>
  </w:style>
  <w:style w:type="paragraph" w:customStyle="1" w:styleId="1">
    <w:name w:val="Заголовок_1"/>
    <w:basedOn w:val="10"/>
    <w:qFormat/>
    <w:rsid w:val="00562D75"/>
    <w:pPr>
      <w:keepNext w:val="0"/>
      <w:numPr>
        <w:numId w:val="1"/>
      </w:numPr>
      <w:ind w:left="357" w:hanging="357"/>
    </w:pPr>
    <w:rPr>
      <w:rFonts w:ascii="Times New Roman" w:hAnsi="Times New Roman" w:cs="Times New Roman"/>
      <w:sz w:val="24"/>
      <w:szCs w:val="24"/>
      <w:lang w:val="x-none" w:eastAsia="x-none"/>
    </w:rPr>
  </w:style>
  <w:style w:type="paragraph" w:customStyle="1" w:styleId="2">
    <w:name w:val="Заголовок_2"/>
    <w:basedOn w:val="20"/>
    <w:link w:val="2Char"/>
    <w:qFormat/>
    <w:rsid w:val="00562D75"/>
    <w:pPr>
      <w:keepNext w:val="0"/>
      <w:keepLines w:val="0"/>
      <w:numPr>
        <w:ilvl w:val="1"/>
        <w:numId w:val="1"/>
      </w:numPr>
      <w:spacing w:before="240" w:after="60"/>
      <w:ind w:left="788" w:hanging="431"/>
    </w:pPr>
    <w:rPr>
      <w:rFonts w:ascii="Times New Roman" w:eastAsia="Times New Roman" w:hAnsi="Times New Roman" w:cs="Times New Roman"/>
      <w:b/>
      <w:bCs/>
      <w:color w:val="auto"/>
      <w:sz w:val="24"/>
      <w:szCs w:val="24"/>
      <w:lang w:val="x-none" w:eastAsia="x-none"/>
    </w:rPr>
  </w:style>
  <w:style w:type="character" w:customStyle="1" w:styleId="2Char">
    <w:name w:val="Заголовок_2 Char"/>
    <w:link w:val="2"/>
    <w:locked/>
    <w:rsid w:val="00562D75"/>
    <w:rPr>
      <w:rFonts w:ascii="Times New Roman" w:eastAsia="Times New Roman" w:hAnsi="Times New Roman" w:cs="Times New Roman"/>
      <w:b/>
      <w:bCs/>
      <w:sz w:val="24"/>
      <w:szCs w:val="24"/>
      <w:lang w:val="x-none" w:eastAsia="x-none"/>
    </w:rPr>
  </w:style>
  <w:style w:type="paragraph" w:customStyle="1" w:styleId="31">
    <w:name w:val="Заголовок_3"/>
    <w:basedOn w:val="3"/>
    <w:qFormat/>
    <w:rsid w:val="00562D75"/>
    <w:pPr>
      <w:keepNext w:val="0"/>
      <w:keepLines w:val="0"/>
      <w:spacing w:before="240" w:after="60"/>
      <w:ind w:left="1225" w:hanging="505"/>
    </w:pPr>
    <w:rPr>
      <w:rFonts w:ascii="Times New Roman" w:eastAsia="Times New Roman" w:hAnsi="Times New Roman" w:cs="Times New Roman"/>
      <w:color w:val="auto"/>
    </w:rPr>
  </w:style>
  <w:style w:type="paragraph" w:styleId="a4">
    <w:name w:val="footer"/>
    <w:aliases w:val="Нижний колонтитул Знак Знак Знак,Нижний колонтитул1,Нижний колонтитул Знак Знак,Знак,Знак Знак Знак Знак,Знак Знак Знак Знак Знак Знак Знак Знак,Знак Знак Знак Знак Знак Знак Знак"/>
    <w:basedOn w:val="a0"/>
    <w:link w:val="a5"/>
    <w:uiPriority w:val="99"/>
    <w:rsid w:val="00562D75"/>
    <w:pPr>
      <w:tabs>
        <w:tab w:val="center" w:pos="4677"/>
        <w:tab w:val="right" w:pos="9355"/>
      </w:tabs>
    </w:pPr>
    <w:rPr>
      <w:lang w:val="x-none" w:eastAsia="x-none"/>
    </w:rPr>
  </w:style>
  <w:style w:type="character" w:customStyle="1" w:styleId="a5">
    <w:name w:val="Нижний колонтитул Знак"/>
    <w:aliases w:val="Нижний колонтитул Знак Знак Знак Знак,Нижний колонтитул1 Знак,Нижний колонтитул Знак Знак Знак1,Знак Знак,Знак Знак Знак Знак Знак,Знак Знак Знак Знак Знак Знак Знак Знак Знак,Знак Знак Знак Знак Знак Знак Знак Знак1"/>
    <w:basedOn w:val="a1"/>
    <w:link w:val="a4"/>
    <w:uiPriority w:val="99"/>
    <w:rsid w:val="00562D75"/>
    <w:rPr>
      <w:rFonts w:ascii="Times New Roman" w:eastAsia="Times New Roman" w:hAnsi="Times New Roman" w:cs="Times New Roman"/>
      <w:sz w:val="24"/>
      <w:szCs w:val="24"/>
      <w:lang w:val="x-none" w:eastAsia="x-none"/>
    </w:rPr>
  </w:style>
  <w:style w:type="paragraph" w:styleId="a6">
    <w:name w:val="Subtitle"/>
    <w:basedOn w:val="a0"/>
    <w:next w:val="a0"/>
    <w:link w:val="a7"/>
    <w:uiPriority w:val="11"/>
    <w:qFormat/>
    <w:rsid w:val="00562D75"/>
    <w:pPr>
      <w:widowControl/>
      <w:adjustRightInd/>
      <w:spacing w:after="60" w:line="240" w:lineRule="auto"/>
      <w:ind w:firstLine="0"/>
      <w:jc w:val="center"/>
      <w:textAlignment w:val="auto"/>
      <w:outlineLvl w:val="1"/>
    </w:pPr>
    <w:rPr>
      <w:rFonts w:ascii="Cambria" w:hAnsi="Cambria"/>
      <w:lang w:val="x-none" w:eastAsia="x-none"/>
    </w:rPr>
  </w:style>
  <w:style w:type="character" w:customStyle="1" w:styleId="a7">
    <w:name w:val="Подзаголовок Знак"/>
    <w:basedOn w:val="a1"/>
    <w:link w:val="a6"/>
    <w:uiPriority w:val="11"/>
    <w:rsid w:val="00562D75"/>
    <w:rPr>
      <w:rFonts w:ascii="Cambria" w:eastAsia="Times New Roman" w:hAnsi="Cambria" w:cs="Times New Roman"/>
      <w:sz w:val="24"/>
      <w:szCs w:val="24"/>
      <w:lang w:val="x-none" w:eastAsia="x-none"/>
    </w:rPr>
  </w:style>
  <w:style w:type="paragraph" w:customStyle="1" w:styleId="210">
    <w:name w:val="Основной текст с отступом 21"/>
    <w:basedOn w:val="a0"/>
    <w:rsid w:val="00562D75"/>
    <w:pPr>
      <w:adjustRightInd/>
      <w:spacing w:line="240" w:lineRule="auto"/>
      <w:textAlignment w:val="auto"/>
    </w:pPr>
    <w:rPr>
      <w:sz w:val="28"/>
      <w:szCs w:val="20"/>
    </w:rPr>
  </w:style>
  <w:style w:type="paragraph" w:styleId="a8">
    <w:name w:val="Body Text"/>
    <w:basedOn w:val="a0"/>
    <w:link w:val="a9"/>
    <w:rsid w:val="00002049"/>
    <w:pPr>
      <w:widowControl/>
      <w:adjustRightInd/>
      <w:spacing w:line="240" w:lineRule="auto"/>
      <w:ind w:firstLine="0"/>
      <w:jc w:val="left"/>
      <w:textAlignment w:val="auto"/>
    </w:pPr>
    <w:rPr>
      <w:lang w:val="x-none" w:eastAsia="x-none"/>
    </w:rPr>
  </w:style>
  <w:style w:type="character" w:customStyle="1" w:styleId="a9">
    <w:name w:val="Основной текст Знак"/>
    <w:basedOn w:val="a1"/>
    <w:link w:val="a8"/>
    <w:rsid w:val="00002049"/>
    <w:rPr>
      <w:rFonts w:ascii="Times New Roman" w:eastAsia="Times New Roman" w:hAnsi="Times New Roman" w:cs="Times New Roman"/>
      <w:sz w:val="24"/>
      <w:szCs w:val="24"/>
      <w:lang w:val="x-none" w:eastAsia="x-none"/>
    </w:rPr>
  </w:style>
  <w:style w:type="paragraph" w:styleId="22">
    <w:name w:val="Body Text 2"/>
    <w:basedOn w:val="a0"/>
    <w:link w:val="23"/>
    <w:rsid w:val="00002049"/>
    <w:pPr>
      <w:widowControl/>
      <w:adjustRightInd/>
      <w:spacing w:line="240" w:lineRule="auto"/>
      <w:ind w:right="-57" w:firstLine="0"/>
      <w:textAlignment w:val="auto"/>
    </w:pPr>
    <w:rPr>
      <w:lang w:val="x-none" w:eastAsia="x-none"/>
    </w:rPr>
  </w:style>
  <w:style w:type="character" w:customStyle="1" w:styleId="23">
    <w:name w:val="Основной текст 2 Знак"/>
    <w:basedOn w:val="a1"/>
    <w:link w:val="22"/>
    <w:rsid w:val="00002049"/>
    <w:rPr>
      <w:rFonts w:ascii="Times New Roman" w:eastAsia="Times New Roman" w:hAnsi="Times New Roman" w:cs="Times New Roman"/>
      <w:sz w:val="24"/>
      <w:szCs w:val="24"/>
      <w:lang w:val="x-none" w:eastAsia="x-none"/>
    </w:rPr>
  </w:style>
  <w:style w:type="character" w:customStyle="1" w:styleId="blk">
    <w:name w:val="blk"/>
    <w:rsid w:val="00002049"/>
  </w:style>
  <w:style w:type="character" w:styleId="aa">
    <w:name w:val="page number"/>
    <w:rsid w:val="00002049"/>
    <w:rPr>
      <w:rFonts w:cs="Times New Roman"/>
    </w:rPr>
  </w:style>
  <w:style w:type="paragraph" w:customStyle="1" w:styleId="12">
    <w:name w:val="Обычный (веб)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
    <w:basedOn w:val="a0"/>
    <w:next w:val="ab"/>
    <w:link w:val="ac"/>
    <w:uiPriority w:val="99"/>
    <w:qFormat/>
    <w:rsid w:val="00002049"/>
    <w:pPr>
      <w:adjustRightInd/>
      <w:spacing w:line="240" w:lineRule="auto"/>
      <w:ind w:firstLine="0"/>
      <w:jc w:val="left"/>
      <w:textAlignment w:val="auto"/>
    </w:pPr>
    <w:rPr>
      <w:lang w:val="en-US" w:eastAsia="nl-NL"/>
    </w:rPr>
  </w:style>
  <w:style w:type="paragraph" w:styleId="ab">
    <w:name w:val="Normal (Web)"/>
    <w:basedOn w:val="a0"/>
    <w:uiPriority w:val="99"/>
    <w:unhideWhenUsed/>
    <w:rsid w:val="00002049"/>
  </w:style>
  <w:style w:type="character" w:customStyle="1" w:styleId="a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locked/>
    <w:rsid w:val="00002049"/>
    <w:rPr>
      <w:rFonts w:ascii="Times New Roman" w:hAnsi="Times New Roman"/>
      <w:sz w:val="24"/>
      <w:szCs w:val="24"/>
      <w:lang w:val="en-US" w:eastAsia="nl-NL"/>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e"/>
    <w:uiPriority w:val="99"/>
    <w:qFormat/>
    <w:rsid w:val="00002049"/>
    <w:pPr>
      <w:widowControl/>
      <w:adjustRightInd/>
      <w:spacing w:line="240" w:lineRule="auto"/>
      <w:ind w:firstLine="0"/>
      <w:jc w:val="left"/>
      <w:textAlignment w:val="auto"/>
    </w:pPr>
    <w:rPr>
      <w:sz w:val="20"/>
      <w:szCs w:val="20"/>
      <w:lang w:val="en-US" w:eastAsia="x-none"/>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d"/>
    <w:uiPriority w:val="99"/>
    <w:rsid w:val="00002049"/>
    <w:rPr>
      <w:rFonts w:ascii="Times New Roman" w:eastAsia="Times New Roman" w:hAnsi="Times New Roman" w:cs="Times New Roman"/>
      <w:sz w:val="20"/>
      <w:szCs w:val="20"/>
      <w:lang w:val="en-US" w:eastAsia="x-none"/>
    </w:rPr>
  </w:style>
  <w:style w:type="character" w:styleId="af">
    <w:name w:val="footnote reference"/>
    <w:uiPriority w:val="99"/>
    <w:rsid w:val="00002049"/>
    <w:rPr>
      <w:rFonts w:cs="Times New Roman"/>
      <w:vertAlign w:val="superscript"/>
    </w:rPr>
  </w:style>
  <w:style w:type="paragraph" w:styleId="24">
    <w:name w:val="List 2"/>
    <w:basedOn w:val="a0"/>
    <w:rsid w:val="00002049"/>
    <w:pPr>
      <w:widowControl/>
      <w:adjustRightInd/>
      <w:spacing w:before="120" w:after="120" w:line="240" w:lineRule="auto"/>
      <w:ind w:left="720" w:hanging="360"/>
      <w:textAlignment w:val="auto"/>
    </w:pPr>
    <w:rPr>
      <w:rFonts w:ascii="Arial" w:eastAsia="Batang" w:hAnsi="Arial"/>
      <w:sz w:val="20"/>
      <w:lang w:eastAsia="ko-KR"/>
    </w:rPr>
  </w:style>
  <w:style w:type="character" w:styleId="af0">
    <w:name w:val="Hyperlink"/>
    <w:uiPriority w:val="99"/>
    <w:rsid w:val="00002049"/>
    <w:rPr>
      <w:rFonts w:cs="Times New Roman"/>
      <w:color w:val="0000FF"/>
      <w:u w:val="single"/>
    </w:rPr>
  </w:style>
  <w:style w:type="paragraph" w:styleId="13">
    <w:name w:val="toc 1"/>
    <w:basedOn w:val="a0"/>
    <w:next w:val="a0"/>
    <w:autoRedefine/>
    <w:uiPriority w:val="39"/>
    <w:rsid w:val="00002049"/>
    <w:pPr>
      <w:widowControl/>
      <w:adjustRightInd/>
      <w:spacing w:before="240" w:after="120" w:line="240" w:lineRule="auto"/>
      <w:ind w:firstLine="0"/>
      <w:jc w:val="left"/>
      <w:textAlignment w:val="auto"/>
    </w:pPr>
    <w:rPr>
      <w:rFonts w:ascii="Calibri" w:hAnsi="Calibri" w:cs="Calibri"/>
      <w:b/>
      <w:bCs/>
      <w:sz w:val="20"/>
      <w:szCs w:val="20"/>
    </w:rPr>
  </w:style>
  <w:style w:type="paragraph" w:styleId="25">
    <w:name w:val="toc 2"/>
    <w:basedOn w:val="a0"/>
    <w:next w:val="a0"/>
    <w:autoRedefine/>
    <w:uiPriority w:val="39"/>
    <w:rsid w:val="00002049"/>
    <w:pPr>
      <w:widowControl/>
      <w:tabs>
        <w:tab w:val="right" w:leader="dot" w:pos="9344"/>
      </w:tabs>
      <w:adjustRightInd/>
      <w:spacing w:before="120" w:line="240" w:lineRule="auto"/>
      <w:ind w:left="240" w:firstLine="0"/>
      <w:jc w:val="left"/>
      <w:textAlignment w:val="auto"/>
    </w:pPr>
    <w:rPr>
      <w:rFonts w:cs="Calibri"/>
      <w:i/>
      <w:iCs/>
      <w:noProof/>
      <w:sz w:val="20"/>
      <w:szCs w:val="20"/>
    </w:rPr>
  </w:style>
  <w:style w:type="paragraph" w:styleId="32">
    <w:name w:val="toc 3"/>
    <w:basedOn w:val="a0"/>
    <w:next w:val="a0"/>
    <w:autoRedefine/>
    <w:uiPriority w:val="39"/>
    <w:rsid w:val="00002049"/>
    <w:pPr>
      <w:widowControl/>
      <w:adjustRightInd/>
      <w:spacing w:line="240" w:lineRule="auto"/>
      <w:ind w:left="480" w:firstLine="0"/>
      <w:jc w:val="left"/>
      <w:textAlignment w:val="auto"/>
    </w:pPr>
    <w:rPr>
      <w:sz w:val="28"/>
      <w:szCs w:val="28"/>
    </w:rPr>
  </w:style>
  <w:style w:type="character" w:customStyle="1" w:styleId="FootnoteTextChar">
    <w:name w:val="Footnote Text Char"/>
    <w:locked/>
    <w:rsid w:val="00002049"/>
    <w:rPr>
      <w:rFonts w:ascii="Times New Roman" w:hAnsi="Times New Roman"/>
      <w:sz w:val="20"/>
      <w:lang w:val="x-none" w:eastAsia="ru-RU"/>
    </w:rPr>
  </w:style>
  <w:style w:type="paragraph" w:styleId="af1">
    <w:name w:val="List Paragraph"/>
    <w:aliases w:val="Содержание. 2 уровень,List Paragraph"/>
    <w:basedOn w:val="a0"/>
    <w:link w:val="af2"/>
    <w:uiPriority w:val="34"/>
    <w:qFormat/>
    <w:rsid w:val="00002049"/>
    <w:pPr>
      <w:widowControl/>
      <w:adjustRightInd/>
      <w:spacing w:before="120" w:after="120" w:line="240" w:lineRule="auto"/>
      <w:ind w:left="708" w:firstLine="0"/>
      <w:jc w:val="left"/>
      <w:textAlignment w:val="auto"/>
    </w:pPr>
    <w:rPr>
      <w:lang w:val="x-none" w:eastAsia="x-none"/>
    </w:rPr>
  </w:style>
  <w:style w:type="character" w:customStyle="1" w:styleId="af2">
    <w:name w:val="Абзац списка Знак"/>
    <w:aliases w:val="Содержание. 2 уровень Знак,List Paragraph Знак"/>
    <w:link w:val="af1"/>
    <w:uiPriority w:val="34"/>
    <w:qFormat/>
    <w:locked/>
    <w:rsid w:val="00002049"/>
    <w:rPr>
      <w:rFonts w:ascii="Times New Roman" w:eastAsia="Times New Roman" w:hAnsi="Times New Roman" w:cs="Times New Roman"/>
      <w:sz w:val="24"/>
      <w:szCs w:val="24"/>
      <w:lang w:val="x-none" w:eastAsia="x-none"/>
    </w:rPr>
  </w:style>
  <w:style w:type="character" w:styleId="af3">
    <w:name w:val="Emphasis"/>
    <w:qFormat/>
    <w:rsid w:val="00002049"/>
    <w:rPr>
      <w:rFonts w:cs="Times New Roman"/>
      <w:i/>
    </w:rPr>
  </w:style>
  <w:style w:type="paragraph" w:styleId="af4">
    <w:name w:val="Balloon Text"/>
    <w:basedOn w:val="a0"/>
    <w:link w:val="af5"/>
    <w:uiPriority w:val="99"/>
    <w:rsid w:val="00002049"/>
    <w:pPr>
      <w:widowControl/>
      <w:adjustRightInd/>
      <w:spacing w:line="240" w:lineRule="auto"/>
      <w:ind w:firstLine="0"/>
      <w:jc w:val="left"/>
      <w:textAlignment w:val="auto"/>
    </w:pPr>
    <w:rPr>
      <w:rFonts w:ascii="Segoe UI" w:hAnsi="Segoe UI"/>
      <w:sz w:val="18"/>
      <w:szCs w:val="18"/>
      <w:lang w:val="x-none" w:eastAsia="x-none"/>
    </w:rPr>
  </w:style>
  <w:style w:type="character" w:customStyle="1" w:styleId="af5">
    <w:name w:val="Текст выноски Знак"/>
    <w:basedOn w:val="a1"/>
    <w:link w:val="af4"/>
    <w:uiPriority w:val="99"/>
    <w:rsid w:val="00002049"/>
    <w:rPr>
      <w:rFonts w:ascii="Segoe UI" w:eastAsia="Times New Roman" w:hAnsi="Segoe UI" w:cs="Times New Roman"/>
      <w:sz w:val="18"/>
      <w:szCs w:val="18"/>
      <w:lang w:val="x-none" w:eastAsia="x-none"/>
    </w:rPr>
  </w:style>
  <w:style w:type="paragraph" w:customStyle="1" w:styleId="ConsPlusNormal">
    <w:name w:val="ConsPlusNormal"/>
    <w:rsid w:val="0000204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6">
    <w:name w:val="header"/>
    <w:basedOn w:val="a0"/>
    <w:link w:val="af7"/>
    <w:uiPriority w:val="99"/>
    <w:unhideWhenUsed/>
    <w:rsid w:val="00002049"/>
    <w:pPr>
      <w:widowControl/>
      <w:tabs>
        <w:tab w:val="center" w:pos="4677"/>
        <w:tab w:val="right" w:pos="9355"/>
      </w:tabs>
      <w:adjustRightInd/>
      <w:spacing w:line="240" w:lineRule="auto"/>
      <w:ind w:firstLine="0"/>
      <w:jc w:val="left"/>
      <w:textAlignment w:val="auto"/>
    </w:pPr>
    <w:rPr>
      <w:lang w:val="x-none" w:eastAsia="x-none"/>
    </w:rPr>
  </w:style>
  <w:style w:type="character" w:customStyle="1" w:styleId="af7">
    <w:name w:val="Верхний колонтитул Знак"/>
    <w:basedOn w:val="a1"/>
    <w:link w:val="af6"/>
    <w:uiPriority w:val="99"/>
    <w:rsid w:val="0000204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02049"/>
    <w:rPr>
      <w:rFonts w:cs="Times New Roman"/>
      <w:sz w:val="20"/>
      <w:szCs w:val="20"/>
    </w:rPr>
  </w:style>
  <w:style w:type="paragraph" w:styleId="af8">
    <w:name w:val="annotation text"/>
    <w:basedOn w:val="a0"/>
    <w:link w:val="af9"/>
    <w:uiPriority w:val="99"/>
    <w:unhideWhenUsed/>
    <w:rsid w:val="00002049"/>
    <w:pPr>
      <w:widowControl/>
      <w:adjustRightInd/>
      <w:spacing w:line="240" w:lineRule="auto"/>
      <w:ind w:firstLine="0"/>
      <w:jc w:val="left"/>
      <w:textAlignment w:val="auto"/>
    </w:pPr>
    <w:rPr>
      <w:rFonts w:ascii="Calibri" w:hAnsi="Calibri"/>
      <w:sz w:val="20"/>
      <w:szCs w:val="20"/>
      <w:lang w:val="x-none" w:eastAsia="x-none"/>
    </w:rPr>
  </w:style>
  <w:style w:type="character" w:customStyle="1" w:styleId="af9">
    <w:name w:val="Текст примечания Знак"/>
    <w:basedOn w:val="a1"/>
    <w:link w:val="af8"/>
    <w:uiPriority w:val="99"/>
    <w:rsid w:val="00002049"/>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002049"/>
    <w:rPr>
      <w:rFonts w:cs="Times New Roman"/>
      <w:sz w:val="20"/>
      <w:szCs w:val="20"/>
    </w:rPr>
  </w:style>
  <w:style w:type="character" w:customStyle="1" w:styleId="111">
    <w:name w:val="Тема примечания Знак11"/>
    <w:uiPriority w:val="99"/>
    <w:rsid w:val="00002049"/>
    <w:rPr>
      <w:rFonts w:cs="Times New Roman"/>
      <w:b/>
      <w:bCs/>
      <w:sz w:val="20"/>
      <w:szCs w:val="20"/>
    </w:rPr>
  </w:style>
  <w:style w:type="paragraph" w:styleId="afa">
    <w:name w:val="annotation subject"/>
    <w:basedOn w:val="af8"/>
    <w:next w:val="af8"/>
    <w:link w:val="afb"/>
    <w:uiPriority w:val="99"/>
    <w:unhideWhenUsed/>
    <w:rsid w:val="00002049"/>
    <w:rPr>
      <w:rFonts w:ascii="Times New Roman" w:hAnsi="Times New Roman"/>
      <w:b/>
      <w:bCs/>
    </w:rPr>
  </w:style>
  <w:style w:type="character" w:customStyle="1" w:styleId="afb">
    <w:name w:val="Тема примечания Знак"/>
    <w:basedOn w:val="af9"/>
    <w:link w:val="afa"/>
    <w:uiPriority w:val="99"/>
    <w:rsid w:val="00002049"/>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002049"/>
    <w:rPr>
      <w:rFonts w:cs="Times New Roman"/>
      <w:b/>
      <w:bCs/>
      <w:sz w:val="20"/>
      <w:szCs w:val="20"/>
    </w:rPr>
  </w:style>
  <w:style w:type="paragraph" w:styleId="26">
    <w:name w:val="Body Text Indent 2"/>
    <w:basedOn w:val="a0"/>
    <w:link w:val="27"/>
    <w:rsid w:val="00002049"/>
    <w:pPr>
      <w:widowControl/>
      <w:adjustRightInd/>
      <w:spacing w:after="120" w:line="480" w:lineRule="auto"/>
      <w:ind w:left="283" w:firstLine="0"/>
      <w:jc w:val="left"/>
      <w:textAlignment w:val="auto"/>
    </w:pPr>
    <w:rPr>
      <w:lang w:val="x-none" w:eastAsia="x-none"/>
    </w:rPr>
  </w:style>
  <w:style w:type="character" w:customStyle="1" w:styleId="27">
    <w:name w:val="Основной текст с отступом 2 Знак"/>
    <w:basedOn w:val="a1"/>
    <w:link w:val="26"/>
    <w:rsid w:val="00002049"/>
    <w:rPr>
      <w:rFonts w:ascii="Times New Roman" w:eastAsia="Times New Roman" w:hAnsi="Times New Roman" w:cs="Times New Roman"/>
      <w:sz w:val="24"/>
      <w:szCs w:val="24"/>
      <w:lang w:val="x-none" w:eastAsia="x-none"/>
    </w:rPr>
  </w:style>
  <w:style w:type="character" w:customStyle="1" w:styleId="apple-converted-space">
    <w:name w:val="apple-converted-space"/>
    <w:rsid w:val="00002049"/>
  </w:style>
  <w:style w:type="character" w:customStyle="1" w:styleId="afc">
    <w:name w:val="Цветовое выделение"/>
    <w:uiPriority w:val="99"/>
    <w:rsid w:val="00002049"/>
    <w:rPr>
      <w:b/>
      <w:color w:val="26282F"/>
    </w:rPr>
  </w:style>
  <w:style w:type="character" w:customStyle="1" w:styleId="afd">
    <w:name w:val="Гипертекстовая ссылка"/>
    <w:uiPriority w:val="99"/>
    <w:rsid w:val="00002049"/>
    <w:rPr>
      <w:b/>
      <w:color w:val="106BBE"/>
    </w:rPr>
  </w:style>
  <w:style w:type="character" w:customStyle="1" w:styleId="afe">
    <w:name w:val="Активная гипертекстовая ссылка"/>
    <w:uiPriority w:val="99"/>
    <w:rsid w:val="00002049"/>
    <w:rPr>
      <w:b/>
      <w:color w:val="106BBE"/>
      <w:u w:val="single"/>
    </w:rPr>
  </w:style>
  <w:style w:type="paragraph" w:customStyle="1" w:styleId="aff">
    <w:name w:val="Внимание"/>
    <w:basedOn w:val="a0"/>
    <w:next w:val="a0"/>
    <w:uiPriority w:val="99"/>
    <w:rsid w:val="00002049"/>
    <w:pPr>
      <w:autoSpaceDE w:val="0"/>
      <w:autoSpaceDN w:val="0"/>
      <w:spacing w:before="240" w:after="240"/>
      <w:ind w:left="420" w:right="420" w:firstLine="300"/>
      <w:textAlignment w:val="auto"/>
    </w:pPr>
    <w:rPr>
      <w:shd w:val="clear" w:color="auto" w:fill="F5F3DA"/>
    </w:rPr>
  </w:style>
  <w:style w:type="paragraph" w:customStyle="1" w:styleId="aff0">
    <w:name w:val="Внимание: криминал!!"/>
    <w:basedOn w:val="aff"/>
    <w:next w:val="a0"/>
    <w:uiPriority w:val="99"/>
    <w:rsid w:val="00002049"/>
  </w:style>
  <w:style w:type="paragraph" w:customStyle="1" w:styleId="aff1">
    <w:name w:val="Внимание: недобросовестность!"/>
    <w:basedOn w:val="aff"/>
    <w:next w:val="a0"/>
    <w:uiPriority w:val="99"/>
    <w:rsid w:val="00002049"/>
  </w:style>
  <w:style w:type="character" w:customStyle="1" w:styleId="aff2">
    <w:name w:val="Выделение для Базового Поиска"/>
    <w:uiPriority w:val="99"/>
    <w:rsid w:val="00002049"/>
    <w:rPr>
      <w:b/>
      <w:color w:val="0058A9"/>
    </w:rPr>
  </w:style>
  <w:style w:type="character" w:customStyle="1" w:styleId="aff3">
    <w:name w:val="Выделение для Базового Поиска (курсив)"/>
    <w:uiPriority w:val="99"/>
    <w:rsid w:val="00002049"/>
    <w:rPr>
      <w:b/>
      <w:i/>
      <w:color w:val="0058A9"/>
    </w:rPr>
  </w:style>
  <w:style w:type="paragraph" w:customStyle="1" w:styleId="aff4">
    <w:name w:val="Дочерний элемент списка"/>
    <w:basedOn w:val="a0"/>
    <w:next w:val="a0"/>
    <w:uiPriority w:val="99"/>
    <w:rsid w:val="00002049"/>
    <w:pPr>
      <w:autoSpaceDE w:val="0"/>
      <w:autoSpaceDN w:val="0"/>
      <w:ind w:firstLine="0"/>
      <w:textAlignment w:val="auto"/>
    </w:pPr>
    <w:rPr>
      <w:color w:val="868381"/>
      <w:sz w:val="20"/>
      <w:szCs w:val="20"/>
    </w:rPr>
  </w:style>
  <w:style w:type="paragraph" w:customStyle="1" w:styleId="aff5">
    <w:name w:val="Основное меню (преемственное)"/>
    <w:basedOn w:val="a0"/>
    <w:next w:val="a0"/>
    <w:uiPriority w:val="99"/>
    <w:rsid w:val="00002049"/>
    <w:pPr>
      <w:autoSpaceDE w:val="0"/>
      <w:autoSpaceDN w:val="0"/>
      <w:ind w:firstLine="720"/>
      <w:textAlignment w:val="auto"/>
    </w:pPr>
    <w:rPr>
      <w:rFonts w:ascii="Verdana" w:hAnsi="Verdana" w:cs="Verdana"/>
      <w:sz w:val="22"/>
      <w:szCs w:val="22"/>
    </w:rPr>
  </w:style>
  <w:style w:type="paragraph" w:customStyle="1" w:styleId="16">
    <w:name w:val="Заголовок1"/>
    <w:basedOn w:val="aff5"/>
    <w:next w:val="a0"/>
    <w:uiPriority w:val="99"/>
    <w:rsid w:val="00002049"/>
    <w:rPr>
      <w:b/>
      <w:bCs/>
      <w:color w:val="0058A9"/>
      <w:shd w:val="clear" w:color="auto" w:fill="ECE9D8"/>
    </w:rPr>
  </w:style>
  <w:style w:type="paragraph" w:customStyle="1" w:styleId="aff6">
    <w:name w:val="Заголовок группы контролов"/>
    <w:basedOn w:val="a0"/>
    <w:next w:val="a0"/>
    <w:uiPriority w:val="99"/>
    <w:rsid w:val="00002049"/>
    <w:pPr>
      <w:autoSpaceDE w:val="0"/>
      <w:autoSpaceDN w:val="0"/>
      <w:ind w:firstLine="720"/>
      <w:textAlignment w:val="auto"/>
    </w:pPr>
    <w:rPr>
      <w:b/>
      <w:bCs/>
      <w:color w:val="000000"/>
    </w:rPr>
  </w:style>
  <w:style w:type="paragraph" w:customStyle="1" w:styleId="aff7">
    <w:name w:val="Заголовок для информации об изменениях"/>
    <w:basedOn w:val="10"/>
    <w:next w:val="a0"/>
    <w:uiPriority w:val="99"/>
    <w:rsid w:val="00002049"/>
    <w:pPr>
      <w:keepLines/>
      <w:widowControl/>
      <w:autoSpaceDE w:val="0"/>
      <w:autoSpaceDN w:val="0"/>
      <w:spacing w:before="0" w:after="240"/>
      <w:ind w:firstLine="709"/>
      <w:jc w:val="center"/>
      <w:textAlignment w:val="auto"/>
      <w:outlineLvl w:val="9"/>
    </w:pPr>
    <w:rPr>
      <w:rFonts w:ascii="Times New Roman" w:hAnsi="Times New Roman" w:cs="Times New Roman"/>
      <w:b w:val="0"/>
      <w:bCs w:val="0"/>
      <w:kern w:val="0"/>
      <w:sz w:val="18"/>
      <w:szCs w:val="18"/>
      <w:shd w:val="clear" w:color="auto" w:fill="FFFFFF"/>
      <w:lang w:val="x-none" w:eastAsia="x-none"/>
    </w:rPr>
  </w:style>
  <w:style w:type="paragraph" w:customStyle="1" w:styleId="aff8">
    <w:name w:val="Заголовок распахивающейся части диалога"/>
    <w:basedOn w:val="a0"/>
    <w:next w:val="a0"/>
    <w:uiPriority w:val="99"/>
    <w:rsid w:val="00002049"/>
    <w:pPr>
      <w:autoSpaceDE w:val="0"/>
      <w:autoSpaceDN w:val="0"/>
      <w:ind w:firstLine="720"/>
      <w:textAlignment w:val="auto"/>
    </w:pPr>
    <w:rPr>
      <w:i/>
      <w:iCs/>
      <w:color w:val="000080"/>
      <w:sz w:val="22"/>
      <w:szCs w:val="22"/>
    </w:rPr>
  </w:style>
  <w:style w:type="character" w:customStyle="1" w:styleId="aff9">
    <w:name w:val="Заголовок своего сообщения"/>
    <w:uiPriority w:val="99"/>
    <w:rsid w:val="00002049"/>
    <w:rPr>
      <w:b/>
      <w:color w:val="26282F"/>
    </w:rPr>
  </w:style>
  <w:style w:type="paragraph" w:customStyle="1" w:styleId="affa">
    <w:name w:val="Заголовок статьи"/>
    <w:basedOn w:val="a0"/>
    <w:next w:val="a0"/>
    <w:uiPriority w:val="99"/>
    <w:rsid w:val="00002049"/>
    <w:pPr>
      <w:autoSpaceDE w:val="0"/>
      <w:autoSpaceDN w:val="0"/>
      <w:ind w:left="1612" w:hanging="892"/>
      <w:textAlignment w:val="auto"/>
    </w:pPr>
  </w:style>
  <w:style w:type="character" w:customStyle="1" w:styleId="affb">
    <w:name w:val="Заголовок чужого сообщения"/>
    <w:uiPriority w:val="99"/>
    <w:rsid w:val="00002049"/>
    <w:rPr>
      <w:b/>
      <w:color w:val="FF0000"/>
    </w:rPr>
  </w:style>
  <w:style w:type="paragraph" w:customStyle="1" w:styleId="affc">
    <w:name w:val="Заголовок ЭР (левое окно)"/>
    <w:basedOn w:val="a0"/>
    <w:next w:val="a0"/>
    <w:uiPriority w:val="99"/>
    <w:rsid w:val="00002049"/>
    <w:pPr>
      <w:autoSpaceDE w:val="0"/>
      <w:autoSpaceDN w:val="0"/>
      <w:spacing w:before="300" w:after="250"/>
      <w:ind w:firstLine="0"/>
      <w:jc w:val="center"/>
      <w:textAlignment w:val="auto"/>
    </w:pPr>
    <w:rPr>
      <w:b/>
      <w:bCs/>
      <w:color w:val="26282F"/>
      <w:sz w:val="26"/>
      <w:szCs w:val="26"/>
    </w:rPr>
  </w:style>
  <w:style w:type="paragraph" w:customStyle="1" w:styleId="affd">
    <w:name w:val="Заголовок ЭР (правое окно)"/>
    <w:basedOn w:val="affc"/>
    <w:next w:val="a0"/>
    <w:uiPriority w:val="99"/>
    <w:rsid w:val="00002049"/>
    <w:pPr>
      <w:spacing w:after="0"/>
      <w:jc w:val="left"/>
    </w:pPr>
  </w:style>
  <w:style w:type="paragraph" w:customStyle="1" w:styleId="affe">
    <w:name w:val="Интерактивный заголовок"/>
    <w:basedOn w:val="16"/>
    <w:next w:val="a0"/>
    <w:uiPriority w:val="99"/>
    <w:rsid w:val="00002049"/>
    <w:rPr>
      <w:u w:val="single"/>
    </w:rPr>
  </w:style>
  <w:style w:type="paragraph" w:customStyle="1" w:styleId="afff">
    <w:name w:val="Текст информации об изменениях"/>
    <w:basedOn w:val="a0"/>
    <w:next w:val="a0"/>
    <w:uiPriority w:val="99"/>
    <w:rsid w:val="00002049"/>
    <w:pPr>
      <w:autoSpaceDE w:val="0"/>
      <w:autoSpaceDN w:val="0"/>
      <w:ind w:firstLine="720"/>
      <w:textAlignment w:val="auto"/>
    </w:pPr>
    <w:rPr>
      <w:color w:val="353842"/>
      <w:sz w:val="18"/>
      <w:szCs w:val="18"/>
    </w:rPr>
  </w:style>
  <w:style w:type="paragraph" w:customStyle="1" w:styleId="afff0">
    <w:name w:val="Информация об изменениях"/>
    <w:basedOn w:val="afff"/>
    <w:next w:val="a0"/>
    <w:uiPriority w:val="99"/>
    <w:rsid w:val="00002049"/>
    <w:pPr>
      <w:spacing w:before="180"/>
      <w:ind w:left="360" w:right="360" w:firstLine="0"/>
    </w:pPr>
    <w:rPr>
      <w:shd w:val="clear" w:color="auto" w:fill="EAEFED"/>
    </w:rPr>
  </w:style>
  <w:style w:type="paragraph" w:customStyle="1" w:styleId="afff1">
    <w:name w:val="Текст (справка)"/>
    <w:basedOn w:val="a0"/>
    <w:next w:val="a0"/>
    <w:uiPriority w:val="99"/>
    <w:rsid w:val="00002049"/>
    <w:pPr>
      <w:autoSpaceDE w:val="0"/>
      <w:autoSpaceDN w:val="0"/>
      <w:ind w:left="170" w:right="170" w:firstLine="0"/>
      <w:jc w:val="left"/>
      <w:textAlignment w:val="auto"/>
    </w:pPr>
  </w:style>
  <w:style w:type="paragraph" w:customStyle="1" w:styleId="afff2">
    <w:name w:val="Комментарий"/>
    <w:basedOn w:val="afff1"/>
    <w:next w:val="a0"/>
    <w:uiPriority w:val="99"/>
    <w:rsid w:val="00002049"/>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0"/>
    <w:uiPriority w:val="99"/>
    <w:rsid w:val="00002049"/>
    <w:rPr>
      <w:i/>
      <w:iCs/>
    </w:rPr>
  </w:style>
  <w:style w:type="paragraph" w:customStyle="1" w:styleId="afff4">
    <w:name w:val="Текст (лев. подпись)"/>
    <w:basedOn w:val="a0"/>
    <w:next w:val="a0"/>
    <w:uiPriority w:val="99"/>
    <w:rsid w:val="00002049"/>
    <w:pPr>
      <w:autoSpaceDE w:val="0"/>
      <w:autoSpaceDN w:val="0"/>
      <w:ind w:firstLine="0"/>
      <w:jc w:val="left"/>
      <w:textAlignment w:val="auto"/>
    </w:pPr>
  </w:style>
  <w:style w:type="paragraph" w:customStyle="1" w:styleId="afff5">
    <w:name w:val="Колонтитул (левый)"/>
    <w:basedOn w:val="afff4"/>
    <w:next w:val="a0"/>
    <w:uiPriority w:val="99"/>
    <w:rsid w:val="00002049"/>
    <w:rPr>
      <w:sz w:val="14"/>
      <w:szCs w:val="14"/>
    </w:rPr>
  </w:style>
  <w:style w:type="paragraph" w:customStyle="1" w:styleId="afff6">
    <w:name w:val="Текст (прав. подпись)"/>
    <w:basedOn w:val="a0"/>
    <w:next w:val="a0"/>
    <w:uiPriority w:val="99"/>
    <w:rsid w:val="00002049"/>
    <w:pPr>
      <w:autoSpaceDE w:val="0"/>
      <w:autoSpaceDN w:val="0"/>
      <w:ind w:firstLine="0"/>
      <w:jc w:val="right"/>
      <w:textAlignment w:val="auto"/>
    </w:pPr>
  </w:style>
  <w:style w:type="paragraph" w:customStyle="1" w:styleId="afff7">
    <w:name w:val="Колонтитул (правый)"/>
    <w:basedOn w:val="afff6"/>
    <w:next w:val="a0"/>
    <w:uiPriority w:val="99"/>
    <w:rsid w:val="00002049"/>
    <w:rPr>
      <w:sz w:val="14"/>
      <w:szCs w:val="14"/>
    </w:rPr>
  </w:style>
  <w:style w:type="paragraph" w:customStyle="1" w:styleId="afff8">
    <w:name w:val="Комментарий пользователя"/>
    <w:basedOn w:val="afff2"/>
    <w:next w:val="a0"/>
    <w:uiPriority w:val="99"/>
    <w:rsid w:val="00002049"/>
    <w:pPr>
      <w:jc w:val="left"/>
    </w:pPr>
    <w:rPr>
      <w:shd w:val="clear" w:color="auto" w:fill="FFDFE0"/>
    </w:rPr>
  </w:style>
  <w:style w:type="paragraph" w:customStyle="1" w:styleId="afff9">
    <w:name w:val="Куда обратиться?"/>
    <w:basedOn w:val="aff"/>
    <w:next w:val="a0"/>
    <w:uiPriority w:val="99"/>
    <w:rsid w:val="00002049"/>
  </w:style>
  <w:style w:type="paragraph" w:customStyle="1" w:styleId="afffa">
    <w:name w:val="Моноширинный"/>
    <w:basedOn w:val="a0"/>
    <w:next w:val="a0"/>
    <w:uiPriority w:val="99"/>
    <w:rsid w:val="00002049"/>
    <w:pPr>
      <w:autoSpaceDE w:val="0"/>
      <w:autoSpaceDN w:val="0"/>
      <w:ind w:firstLine="0"/>
      <w:jc w:val="left"/>
      <w:textAlignment w:val="auto"/>
    </w:pPr>
    <w:rPr>
      <w:rFonts w:ascii="Courier New" w:hAnsi="Courier New" w:cs="Courier New"/>
    </w:rPr>
  </w:style>
  <w:style w:type="character" w:customStyle="1" w:styleId="afffb">
    <w:name w:val="Найденные слова"/>
    <w:uiPriority w:val="99"/>
    <w:rsid w:val="00002049"/>
    <w:rPr>
      <w:b/>
      <w:color w:val="26282F"/>
      <w:shd w:val="clear" w:color="auto" w:fill="FFF580"/>
    </w:rPr>
  </w:style>
  <w:style w:type="paragraph" w:customStyle="1" w:styleId="afffc">
    <w:name w:val="Напишите нам"/>
    <w:basedOn w:val="a0"/>
    <w:next w:val="a0"/>
    <w:uiPriority w:val="99"/>
    <w:rsid w:val="00002049"/>
    <w:pPr>
      <w:autoSpaceDE w:val="0"/>
      <w:autoSpaceDN w:val="0"/>
      <w:spacing w:before="90" w:after="90"/>
      <w:ind w:left="180" w:right="180" w:firstLine="0"/>
      <w:textAlignment w:val="auto"/>
    </w:pPr>
    <w:rPr>
      <w:sz w:val="20"/>
      <w:szCs w:val="20"/>
      <w:shd w:val="clear" w:color="auto" w:fill="EFFFAD"/>
    </w:rPr>
  </w:style>
  <w:style w:type="character" w:customStyle="1" w:styleId="afffd">
    <w:name w:val="Не вступил в силу"/>
    <w:uiPriority w:val="99"/>
    <w:rsid w:val="00002049"/>
    <w:rPr>
      <w:b/>
      <w:color w:val="000000"/>
      <w:shd w:val="clear" w:color="auto" w:fill="D8EDE8"/>
    </w:rPr>
  </w:style>
  <w:style w:type="paragraph" w:customStyle="1" w:styleId="afffe">
    <w:name w:val="Необходимые документы"/>
    <w:basedOn w:val="aff"/>
    <w:next w:val="a0"/>
    <w:uiPriority w:val="99"/>
    <w:rsid w:val="00002049"/>
    <w:pPr>
      <w:ind w:firstLine="118"/>
    </w:pPr>
  </w:style>
  <w:style w:type="paragraph" w:customStyle="1" w:styleId="affff">
    <w:name w:val="Нормальный (таблица)"/>
    <w:basedOn w:val="a0"/>
    <w:next w:val="a0"/>
    <w:uiPriority w:val="99"/>
    <w:rsid w:val="00002049"/>
    <w:pPr>
      <w:autoSpaceDE w:val="0"/>
      <w:autoSpaceDN w:val="0"/>
      <w:ind w:firstLine="0"/>
      <w:textAlignment w:val="auto"/>
    </w:pPr>
  </w:style>
  <w:style w:type="paragraph" w:customStyle="1" w:styleId="affff0">
    <w:name w:val="Таблицы (моноширинный)"/>
    <w:basedOn w:val="a0"/>
    <w:next w:val="a0"/>
    <w:uiPriority w:val="99"/>
    <w:rsid w:val="00002049"/>
    <w:pPr>
      <w:autoSpaceDE w:val="0"/>
      <w:autoSpaceDN w:val="0"/>
      <w:ind w:firstLine="0"/>
      <w:jc w:val="left"/>
      <w:textAlignment w:val="auto"/>
    </w:pPr>
    <w:rPr>
      <w:rFonts w:ascii="Courier New" w:hAnsi="Courier New" w:cs="Courier New"/>
    </w:rPr>
  </w:style>
  <w:style w:type="paragraph" w:customStyle="1" w:styleId="affff1">
    <w:name w:val="Оглавление"/>
    <w:basedOn w:val="affff0"/>
    <w:next w:val="a0"/>
    <w:uiPriority w:val="99"/>
    <w:rsid w:val="00002049"/>
    <w:pPr>
      <w:ind w:left="140"/>
    </w:pPr>
  </w:style>
  <w:style w:type="character" w:customStyle="1" w:styleId="affff2">
    <w:name w:val="Опечатки"/>
    <w:uiPriority w:val="99"/>
    <w:rsid w:val="00002049"/>
    <w:rPr>
      <w:color w:val="FF0000"/>
    </w:rPr>
  </w:style>
  <w:style w:type="paragraph" w:customStyle="1" w:styleId="affff3">
    <w:name w:val="Переменная часть"/>
    <w:basedOn w:val="aff5"/>
    <w:next w:val="a0"/>
    <w:uiPriority w:val="99"/>
    <w:rsid w:val="00002049"/>
    <w:rPr>
      <w:sz w:val="18"/>
      <w:szCs w:val="18"/>
    </w:rPr>
  </w:style>
  <w:style w:type="paragraph" w:customStyle="1" w:styleId="affff4">
    <w:name w:val="Подвал для информации об изменениях"/>
    <w:basedOn w:val="10"/>
    <w:next w:val="a0"/>
    <w:uiPriority w:val="99"/>
    <w:rsid w:val="00002049"/>
    <w:pPr>
      <w:keepLines/>
      <w:widowControl/>
      <w:autoSpaceDE w:val="0"/>
      <w:autoSpaceDN w:val="0"/>
      <w:spacing w:before="480" w:after="240"/>
      <w:ind w:firstLine="709"/>
      <w:jc w:val="center"/>
      <w:textAlignment w:val="auto"/>
      <w:outlineLvl w:val="9"/>
    </w:pPr>
    <w:rPr>
      <w:rFonts w:ascii="Times New Roman" w:hAnsi="Times New Roman" w:cs="Times New Roman"/>
      <w:b w:val="0"/>
      <w:bCs w:val="0"/>
      <w:kern w:val="0"/>
      <w:sz w:val="18"/>
      <w:szCs w:val="18"/>
      <w:lang w:val="x-none" w:eastAsia="x-none"/>
    </w:rPr>
  </w:style>
  <w:style w:type="paragraph" w:customStyle="1" w:styleId="affff5">
    <w:name w:val="Подзаголовок для информации об изменениях"/>
    <w:basedOn w:val="afff"/>
    <w:next w:val="a0"/>
    <w:uiPriority w:val="99"/>
    <w:rsid w:val="00002049"/>
    <w:rPr>
      <w:b/>
      <w:bCs/>
    </w:rPr>
  </w:style>
  <w:style w:type="paragraph" w:customStyle="1" w:styleId="affff6">
    <w:name w:val="Подчёркнуный текст"/>
    <w:basedOn w:val="a0"/>
    <w:next w:val="a0"/>
    <w:uiPriority w:val="99"/>
    <w:rsid w:val="00002049"/>
    <w:pPr>
      <w:pBdr>
        <w:bottom w:val="single" w:sz="4" w:space="0" w:color="auto"/>
      </w:pBdr>
      <w:autoSpaceDE w:val="0"/>
      <w:autoSpaceDN w:val="0"/>
      <w:ind w:firstLine="720"/>
      <w:textAlignment w:val="auto"/>
    </w:pPr>
  </w:style>
  <w:style w:type="paragraph" w:customStyle="1" w:styleId="affff7">
    <w:name w:val="Постоянная часть"/>
    <w:basedOn w:val="aff5"/>
    <w:next w:val="a0"/>
    <w:uiPriority w:val="99"/>
    <w:rsid w:val="00002049"/>
    <w:rPr>
      <w:sz w:val="20"/>
      <w:szCs w:val="20"/>
    </w:rPr>
  </w:style>
  <w:style w:type="paragraph" w:customStyle="1" w:styleId="affff8">
    <w:name w:val="Прижатый влево"/>
    <w:basedOn w:val="a0"/>
    <w:next w:val="a0"/>
    <w:uiPriority w:val="99"/>
    <w:rsid w:val="00002049"/>
    <w:pPr>
      <w:autoSpaceDE w:val="0"/>
      <w:autoSpaceDN w:val="0"/>
      <w:ind w:firstLine="0"/>
      <w:jc w:val="left"/>
      <w:textAlignment w:val="auto"/>
    </w:pPr>
  </w:style>
  <w:style w:type="paragraph" w:customStyle="1" w:styleId="affff9">
    <w:name w:val="Пример."/>
    <w:basedOn w:val="aff"/>
    <w:next w:val="a0"/>
    <w:uiPriority w:val="99"/>
    <w:rsid w:val="00002049"/>
  </w:style>
  <w:style w:type="paragraph" w:customStyle="1" w:styleId="affffa">
    <w:name w:val="Примечание."/>
    <w:basedOn w:val="aff"/>
    <w:next w:val="a0"/>
    <w:uiPriority w:val="99"/>
    <w:rsid w:val="00002049"/>
  </w:style>
  <w:style w:type="character" w:customStyle="1" w:styleId="affffb">
    <w:name w:val="Продолжение ссылки"/>
    <w:uiPriority w:val="99"/>
    <w:rsid w:val="00002049"/>
  </w:style>
  <w:style w:type="paragraph" w:customStyle="1" w:styleId="affffc">
    <w:name w:val="Словарная статья"/>
    <w:basedOn w:val="a0"/>
    <w:next w:val="a0"/>
    <w:uiPriority w:val="99"/>
    <w:rsid w:val="00002049"/>
    <w:pPr>
      <w:autoSpaceDE w:val="0"/>
      <w:autoSpaceDN w:val="0"/>
      <w:ind w:right="118" w:firstLine="0"/>
      <w:textAlignment w:val="auto"/>
    </w:pPr>
  </w:style>
  <w:style w:type="character" w:customStyle="1" w:styleId="affffd">
    <w:name w:val="Сравнение редакций"/>
    <w:uiPriority w:val="99"/>
    <w:rsid w:val="00002049"/>
    <w:rPr>
      <w:b/>
      <w:color w:val="26282F"/>
    </w:rPr>
  </w:style>
  <w:style w:type="character" w:customStyle="1" w:styleId="affffe">
    <w:name w:val="Сравнение редакций. Добавленный фрагмент"/>
    <w:uiPriority w:val="99"/>
    <w:rsid w:val="00002049"/>
    <w:rPr>
      <w:color w:val="000000"/>
      <w:shd w:val="clear" w:color="auto" w:fill="C1D7FF"/>
    </w:rPr>
  </w:style>
  <w:style w:type="character" w:customStyle="1" w:styleId="afffff">
    <w:name w:val="Сравнение редакций. Удаленный фрагмент"/>
    <w:uiPriority w:val="99"/>
    <w:rsid w:val="00002049"/>
    <w:rPr>
      <w:color w:val="000000"/>
      <w:shd w:val="clear" w:color="auto" w:fill="C4C413"/>
    </w:rPr>
  </w:style>
  <w:style w:type="paragraph" w:customStyle="1" w:styleId="afffff0">
    <w:name w:val="Ссылка на официальную публикацию"/>
    <w:basedOn w:val="a0"/>
    <w:next w:val="a0"/>
    <w:uiPriority w:val="99"/>
    <w:rsid w:val="00002049"/>
    <w:pPr>
      <w:autoSpaceDE w:val="0"/>
      <w:autoSpaceDN w:val="0"/>
      <w:ind w:firstLine="720"/>
      <w:textAlignment w:val="auto"/>
    </w:pPr>
  </w:style>
  <w:style w:type="character" w:customStyle="1" w:styleId="afffff1">
    <w:name w:val="Ссылка на утративший силу документ"/>
    <w:uiPriority w:val="99"/>
    <w:rsid w:val="00002049"/>
    <w:rPr>
      <w:b/>
      <w:color w:val="749232"/>
    </w:rPr>
  </w:style>
  <w:style w:type="paragraph" w:customStyle="1" w:styleId="afffff2">
    <w:name w:val="Текст в таблице"/>
    <w:basedOn w:val="affff"/>
    <w:next w:val="a0"/>
    <w:uiPriority w:val="99"/>
    <w:rsid w:val="00002049"/>
    <w:pPr>
      <w:ind w:firstLine="500"/>
    </w:pPr>
  </w:style>
  <w:style w:type="paragraph" w:customStyle="1" w:styleId="afffff3">
    <w:name w:val="Текст ЭР (см. также)"/>
    <w:basedOn w:val="a0"/>
    <w:next w:val="a0"/>
    <w:uiPriority w:val="99"/>
    <w:rsid w:val="00002049"/>
    <w:pPr>
      <w:autoSpaceDE w:val="0"/>
      <w:autoSpaceDN w:val="0"/>
      <w:spacing w:before="200"/>
      <w:ind w:firstLine="0"/>
      <w:jc w:val="left"/>
      <w:textAlignment w:val="auto"/>
    </w:pPr>
    <w:rPr>
      <w:sz w:val="20"/>
      <w:szCs w:val="20"/>
    </w:rPr>
  </w:style>
  <w:style w:type="paragraph" w:customStyle="1" w:styleId="afffff4">
    <w:name w:val="Технический комментарий"/>
    <w:basedOn w:val="a0"/>
    <w:next w:val="a0"/>
    <w:uiPriority w:val="99"/>
    <w:rsid w:val="00002049"/>
    <w:pPr>
      <w:autoSpaceDE w:val="0"/>
      <w:autoSpaceDN w:val="0"/>
      <w:ind w:firstLine="0"/>
      <w:jc w:val="left"/>
      <w:textAlignment w:val="auto"/>
    </w:pPr>
    <w:rPr>
      <w:color w:val="463F31"/>
      <w:shd w:val="clear" w:color="auto" w:fill="FFFFA6"/>
    </w:rPr>
  </w:style>
  <w:style w:type="character" w:customStyle="1" w:styleId="afffff5">
    <w:name w:val="Утратил силу"/>
    <w:uiPriority w:val="99"/>
    <w:rsid w:val="00002049"/>
    <w:rPr>
      <w:b/>
      <w:strike/>
      <w:color w:val="666600"/>
    </w:rPr>
  </w:style>
  <w:style w:type="paragraph" w:customStyle="1" w:styleId="afffff6">
    <w:name w:val="Формула"/>
    <w:basedOn w:val="a0"/>
    <w:next w:val="a0"/>
    <w:uiPriority w:val="99"/>
    <w:rsid w:val="00002049"/>
    <w:pPr>
      <w:autoSpaceDE w:val="0"/>
      <w:autoSpaceDN w:val="0"/>
      <w:spacing w:before="240" w:after="240"/>
      <w:ind w:left="420" w:right="420" w:firstLine="300"/>
      <w:textAlignment w:val="auto"/>
    </w:pPr>
    <w:rPr>
      <w:shd w:val="clear" w:color="auto" w:fill="F5F3DA"/>
    </w:rPr>
  </w:style>
  <w:style w:type="paragraph" w:customStyle="1" w:styleId="afffff7">
    <w:name w:val="Центрированный (таблица)"/>
    <w:basedOn w:val="affff"/>
    <w:next w:val="a0"/>
    <w:uiPriority w:val="99"/>
    <w:rsid w:val="00002049"/>
    <w:pPr>
      <w:jc w:val="center"/>
    </w:pPr>
  </w:style>
  <w:style w:type="paragraph" w:customStyle="1" w:styleId="-">
    <w:name w:val="ЭР-содержание (правое окно)"/>
    <w:basedOn w:val="a0"/>
    <w:next w:val="a0"/>
    <w:uiPriority w:val="99"/>
    <w:rsid w:val="00002049"/>
    <w:pPr>
      <w:autoSpaceDE w:val="0"/>
      <w:autoSpaceDN w:val="0"/>
      <w:spacing w:before="300"/>
      <w:ind w:firstLine="0"/>
      <w:jc w:val="left"/>
      <w:textAlignment w:val="auto"/>
    </w:pPr>
  </w:style>
  <w:style w:type="paragraph" w:customStyle="1" w:styleId="Default">
    <w:name w:val="Default"/>
    <w:rsid w:val="0000204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8">
    <w:name w:val="annotation reference"/>
    <w:uiPriority w:val="99"/>
    <w:unhideWhenUsed/>
    <w:rsid w:val="00002049"/>
    <w:rPr>
      <w:rFonts w:cs="Times New Roman"/>
      <w:sz w:val="16"/>
    </w:rPr>
  </w:style>
  <w:style w:type="paragraph" w:styleId="41">
    <w:name w:val="toc 4"/>
    <w:basedOn w:val="a0"/>
    <w:next w:val="a0"/>
    <w:autoRedefine/>
    <w:rsid w:val="00002049"/>
    <w:pPr>
      <w:widowControl/>
      <w:adjustRightInd/>
      <w:spacing w:line="240" w:lineRule="auto"/>
      <w:ind w:left="720" w:firstLine="0"/>
      <w:jc w:val="left"/>
      <w:textAlignment w:val="auto"/>
    </w:pPr>
    <w:rPr>
      <w:rFonts w:ascii="Calibri" w:hAnsi="Calibri" w:cs="Calibri"/>
      <w:sz w:val="20"/>
      <w:szCs w:val="20"/>
    </w:rPr>
  </w:style>
  <w:style w:type="paragraph" w:styleId="5">
    <w:name w:val="toc 5"/>
    <w:basedOn w:val="a0"/>
    <w:next w:val="a0"/>
    <w:autoRedefine/>
    <w:rsid w:val="00002049"/>
    <w:pPr>
      <w:widowControl/>
      <w:adjustRightInd/>
      <w:spacing w:line="240" w:lineRule="auto"/>
      <w:ind w:left="960" w:firstLine="0"/>
      <w:jc w:val="left"/>
      <w:textAlignment w:val="auto"/>
    </w:pPr>
    <w:rPr>
      <w:rFonts w:ascii="Calibri" w:hAnsi="Calibri" w:cs="Calibri"/>
      <w:sz w:val="20"/>
      <w:szCs w:val="20"/>
    </w:rPr>
  </w:style>
  <w:style w:type="paragraph" w:styleId="61">
    <w:name w:val="toc 6"/>
    <w:basedOn w:val="a0"/>
    <w:next w:val="a0"/>
    <w:autoRedefine/>
    <w:rsid w:val="00002049"/>
    <w:pPr>
      <w:widowControl/>
      <w:adjustRightInd/>
      <w:spacing w:line="240" w:lineRule="auto"/>
      <w:ind w:left="1200" w:firstLine="0"/>
      <w:jc w:val="left"/>
      <w:textAlignment w:val="auto"/>
    </w:pPr>
    <w:rPr>
      <w:rFonts w:ascii="Calibri" w:hAnsi="Calibri" w:cs="Calibri"/>
      <w:sz w:val="20"/>
      <w:szCs w:val="20"/>
    </w:rPr>
  </w:style>
  <w:style w:type="paragraph" w:styleId="7">
    <w:name w:val="toc 7"/>
    <w:basedOn w:val="a0"/>
    <w:next w:val="a0"/>
    <w:autoRedefine/>
    <w:rsid w:val="00002049"/>
    <w:pPr>
      <w:widowControl/>
      <w:adjustRightInd/>
      <w:spacing w:line="240" w:lineRule="auto"/>
      <w:ind w:left="1440" w:firstLine="0"/>
      <w:jc w:val="left"/>
      <w:textAlignment w:val="auto"/>
    </w:pPr>
    <w:rPr>
      <w:rFonts w:ascii="Calibri" w:hAnsi="Calibri" w:cs="Calibri"/>
      <w:sz w:val="20"/>
      <w:szCs w:val="20"/>
    </w:rPr>
  </w:style>
  <w:style w:type="paragraph" w:styleId="8">
    <w:name w:val="toc 8"/>
    <w:basedOn w:val="a0"/>
    <w:next w:val="a0"/>
    <w:autoRedefine/>
    <w:rsid w:val="00002049"/>
    <w:pPr>
      <w:widowControl/>
      <w:adjustRightInd/>
      <w:spacing w:line="240" w:lineRule="auto"/>
      <w:ind w:left="1680" w:firstLine="0"/>
      <w:jc w:val="left"/>
      <w:textAlignment w:val="auto"/>
    </w:pPr>
    <w:rPr>
      <w:rFonts w:ascii="Calibri" w:hAnsi="Calibri" w:cs="Calibri"/>
      <w:sz w:val="20"/>
      <w:szCs w:val="20"/>
    </w:rPr>
  </w:style>
  <w:style w:type="paragraph" w:styleId="9">
    <w:name w:val="toc 9"/>
    <w:basedOn w:val="a0"/>
    <w:next w:val="a0"/>
    <w:autoRedefine/>
    <w:rsid w:val="00002049"/>
    <w:pPr>
      <w:widowControl/>
      <w:adjustRightInd/>
      <w:spacing w:line="240" w:lineRule="auto"/>
      <w:ind w:left="1920" w:firstLine="0"/>
      <w:jc w:val="left"/>
      <w:textAlignment w:val="auto"/>
    </w:pPr>
    <w:rPr>
      <w:rFonts w:ascii="Calibri" w:hAnsi="Calibri" w:cs="Calibri"/>
      <w:sz w:val="20"/>
      <w:szCs w:val="20"/>
    </w:rPr>
  </w:style>
  <w:style w:type="paragraph" w:customStyle="1" w:styleId="s1">
    <w:name w:val="s_1"/>
    <w:basedOn w:val="a0"/>
    <w:rsid w:val="00002049"/>
    <w:pPr>
      <w:widowControl/>
      <w:adjustRightInd/>
      <w:spacing w:before="100" w:beforeAutospacing="1" w:after="100" w:afterAutospacing="1" w:line="240" w:lineRule="auto"/>
      <w:ind w:firstLine="0"/>
      <w:jc w:val="left"/>
      <w:textAlignment w:val="auto"/>
    </w:pPr>
  </w:style>
  <w:style w:type="table" w:styleId="afffff9">
    <w:name w:val="Table Grid"/>
    <w:basedOn w:val="a2"/>
    <w:uiPriority w:val="39"/>
    <w:rsid w:val="0000204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a">
    <w:name w:val="endnote text"/>
    <w:basedOn w:val="a0"/>
    <w:link w:val="afffffb"/>
    <w:uiPriority w:val="99"/>
    <w:unhideWhenUsed/>
    <w:rsid w:val="00002049"/>
    <w:pPr>
      <w:widowControl/>
      <w:adjustRightInd/>
      <w:spacing w:line="240" w:lineRule="auto"/>
      <w:ind w:firstLine="0"/>
      <w:jc w:val="left"/>
      <w:textAlignment w:val="auto"/>
    </w:pPr>
    <w:rPr>
      <w:rFonts w:ascii="Calibri" w:hAnsi="Calibri"/>
      <w:sz w:val="20"/>
      <w:szCs w:val="20"/>
      <w:lang w:val="x-none" w:eastAsia="x-none"/>
    </w:rPr>
  </w:style>
  <w:style w:type="character" w:customStyle="1" w:styleId="afffffb">
    <w:name w:val="Текст концевой сноски Знак"/>
    <w:basedOn w:val="a1"/>
    <w:link w:val="afffffa"/>
    <w:uiPriority w:val="99"/>
    <w:rsid w:val="00002049"/>
    <w:rPr>
      <w:rFonts w:ascii="Calibri" w:eastAsia="Times New Roman" w:hAnsi="Calibri" w:cs="Times New Roman"/>
      <w:sz w:val="20"/>
      <w:szCs w:val="20"/>
      <w:lang w:val="x-none" w:eastAsia="x-none"/>
    </w:rPr>
  </w:style>
  <w:style w:type="character" w:styleId="afffffc">
    <w:name w:val="endnote reference"/>
    <w:uiPriority w:val="99"/>
    <w:unhideWhenUsed/>
    <w:rsid w:val="00002049"/>
    <w:rPr>
      <w:rFonts w:cs="Times New Roman"/>
      <w:vertAlign w:val="superscript"/>
    </w:rPr>
  </w:style>
  <w:style w:type="character" w:styleId="afffffd">
    <w:name w:val="Strong"/>
    <w:uiPriority w:val="22"/>
    <w:qFormat/>
    <w:rsid w:val="00002049"/>
    <w:rPr>
      <w:b/>
      <w:bCs/>
    </w:rPr>
  </w:style>
  <w:style w:type="table" w:customStyle="1" w:styleId="TableNormal">
    <w:name w:val="Table Normal"/>
    <w:uiPriority w:val="2"/>
    <w:semiHidden/>
    <w:unhideWhenUsed/>
    <w:qFormat/>
    <w:rsid w:val="0000204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002049"/>
    <w:pPr>
      <w:autoSpaceDE w:val="0"/>
      <w:autoSpaceDN w:val="0"/>
      <w:adjustRightInd/>
      <w:spacing w:line="240" w:lineRule="auto"/>
      <w:ind w:left="9" w:firstLine="0"/>
      <w:jc w:val="left"/>
      <w:textAlignment w:val="auto"/>
    </w:pPr>
    <w:rPr>
      <w:sz w:val="22"/>
      <w:szCs w:val="22"/>
      <w:lang w:eastAsia="en-US"/>
    </w:rPr>
  </w:style>
  <w:style w:type="character" w:styleId="afffffe">
    <w:name w:val="FollowedHyperlink"/>
    <w:uiPriority w:val="99"/>
    <w:unhideWhenUsed/>
    <w:rsid w:val="00002049"/>
    <w:rPr>
      <w:color w:val="0000FF"/>
      <w:u w:val="single"/>
    </w:rPr>
  </w:style>
  <w:style w:type="character" w:styleId="affffff">
    <w:name w:val="Subtle Emphasis"/>
    <w:uiPriority w:val="19"/>
    <w:qFormat/>
    <w:rsid w:val="00002049"/>
    <w:rPr>
      <w:i/>
      <w:iCs/>
      <w:color w:val="404040"/>
    </w:rPr>
  </w:style>
  <w:style w:type="paragraph" w:styleId="affffff0">
    <w:name w:val="TOC Heading"/>
    <w:basedOn w:val="10"/>
    <w:next w:val="a0"/>
    <w:uiPriority w:val="39"/>
    <w:unhideWhenUsed/>
    <w:qFormat/>
    <w:rsid w:val="00002049"/>
    <w:pPr>
      <w:keepLines/>
      <w:widowControl/>
      <w:adjustRightInd/>
      <w:spacing w:after="0" w:line="259" w:lineRule="auto"/>
      <w:ind w:firstLine="709"/>
      <w:jc w:val="left"/>
      <w:textAlignment w:val="auto"/>
      <w:outlineLvl w:val="9"/>
    </w:pPr>
    <w:rPr>
      <w:rFonts w:ascii="Calibri Light" w:hAnsi="Calibri Light" w:cs="Times New Roman"/>
      <w:b w:val="0"/>
      <w:bCs w:val="0"/>
      <w:color w:val="2F5496"/>
      <w:kern w:val="0"/>
      <w:sz w:val="24"/>
      <w:szCs w:val="24"/>
    </w:rPr>
  </w:style>
  <w:style w:type="character" w:customStyle="1" w:styleId="affffff1">
    <w:name w:val="Неразрешенное упоминание"/>
    <w:uiPriority w:val="99"/>
    <w:unhideWhenUsed/>
    <w:rsid w:val="00002049"/>
    <w:rPr>
      <w:color w:val="605E5C"/>
      <w:shd w:val="clear" w:color="auto" w:fill="E1DFDD"/>
    </w:rPr>
  </w:style>
  <w:style w:type="paragraph" w:styleId="affffff2">
    <w:name w:val="Title"/>
    <w:basedOn w:val="a0"/>
    <w:next w:val="a0"/>
    <w:link w:val="affffff3"/>
    <w:qFormat/>
    <w:rsid w:val="00002049"/>
    <w:pPr>
      <w:widowControl/>
      <w:adjustRightInd/>
      <w:spacing w:after="120" w:line="276" w:lineRule="auto"/>
      <w:ind w:firstLine="709"/>
      <w:jc w:val="left"/>
      <w:textAlignment w:val="auto"/>
      <w:outlineLvl w:val="0"/>
    </w:pPr>
    <w:rPr>
      <w:kern w:val="28"/>
      <w:lang w:val="x-none" w:eastAsia="x-none"/>
    </w:rPr>
  </w:style>
  <w:style w:type="character" w:customStyle="1" w:styleId="affffff3">
    <w:name w:val="Название Знак"/>
    <w:basedOn w:val="a1"/>
    <w:link w:val="affffff2"/>
    <w:rsid w:val="00002049"/>
    <w:rPr>
      <w:rFonts w:ascii="Times New Roman" w:eastAsia="Times New Roman" w:hAnsi="Times New Roman" w:cs="Times New Roman"/>
      <w:kern w:val="28"/>
      <w:sz w:val="24"/>
      <w:szCs w:val="24"/>
      <w:lang w:val="x-none" w:eastAsia="x-none"/>
    </w:rPr>
  </w:style>
  <w:style w:type="table" w:customStyle="1" w:styleId="17">
    <w:name w:val="Сетка таблицы1"/>
    <w:basedOn w:val="a2"/>
    <w:next w:val="afffff9"/>
    <w:uiPriority w:val="59"/>
    <w:rsid w:val="0000204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2"/>
    <w:next w:val="afffff9"/>
    <w:uiPriority w:val="39"/>
    <w:rsid w:val="0000204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0"/>
    <w:uiPriority w:val="3"/>
    <w:qFormat/>
    <w:rsid w:val="00002049"/>
    <w:pPr>
      <w:widowControl/>
      <w:adjustRightInd/>
      <w:snapToGrid w:val="0"/>
      <w:spacing w:line="240" w:lineRule="auto"/>
      <w:ind w:firstLine="0"/>
      <w:jc w:val="left"/>
      <w:textAlignment w:val="auto"/>
    </w:pPr>
    <w:rPr>
      <w:iCs/>
      <w:szCs w:val="28"/>
    </w:rPr>
  </w:style>
  <w:style w:type="paragraph" w:styleId="affffff4">
    <w:name w:val="Body Text Indent"/>
    <w:basedOn w:val="a0"/>
    <w:link w:val="affffff5"/>
    <w:rsid w:val="00002049"/>
    <w:pPr>
      <w:widowControl/>
      <w:adjustRightInd/>
      <w:spacing w:line="240" w:lineRule="auto"/>
      <w:ind w:firstLine="360"/>
      <w:jc w:val="left"/>
      <w:textAlignment w:val="auto"/>
    </w:pPr>
    <w:rPr>
      <w:lang w:val="x-none" w:eastAsia="ar-SA"/>
    </w:rPr>
  </w:style>
  <w:style w:type="character" w:customStyle="1" w:styleId="affffff5">
    <w:name w:val="Основной текст с отступом Знак"/>
    <w:basedOn w:val="a1"/>
    <w:link w:val="affffff4"/>
    <w:rsid w:val="00002049"/>
    <w:rPr>
      <w:rFonts w:ascii="Times New Roman" w:eastAsia="Times New Roman" w:hAnsi="Times New Roman" w:cs="Times New Roman"/>
      <w:sz w:val="24"/>
      <w:szCs w:val="24"/>
      <w:lang w:val="x-none" w:eastAsia="ar-SA"/>
    </w:rPr>
  </w:style>
  <w:style w:type="character" w:customStyle="1" w:styleId="FontStyle39">
    <w:name w:val="Font Style39"/>
    <w:rsid w:val="00002049"/>
    <w:rPr>
      <w:rFonts w:ascii="Times New Roman" w:hAnsi="Times New Roman" w:cs="Times New Roman"/>
      <w:b/>
      <w:bCs/>
      <w:sz w:val="26"/>
      <w:szCs w:val="26"/>
    </w:rPr>
  </w:style>
  <w:style w:type="paragraph" w:customStyle="1" w:styleId="Style22">
    <w:name w:val="Style22"/>
    <w:basedOn w:val="a0"/>
    <w:rsid w:val="00002049"/>
    <w:pPr>
      <w:autoSpaceDE w:val="0"/>
      <w:autoSpaceDN w:val="0"/>
      <w:spacing w:line="240" w:lineRule="auto"/>
      <w:ind w:firstLine="0"/>
      <w:jc w:val="left"/>
      <w:textAlignment w:val="auto"/>
    </w:pPr>
  </w:style>
  <w:style w:type="character" w:customStyle="1" w:styleId="b-serp-urlitem">
    <w:name w:val="b-serp-url__item"/>
    <w:rsid w:val="00002049"/>
  </w:style>
  <w:style w:type="paragraph" w:styleId="affffff6">
    <w:name w:val="No Spacing"/>
    <w:link w:val="affffff7"/>
    <w:uiPriority w:val="99"/>
    <w:qFormat/>
    <w:rsid w:val="00BD58D6"/>
    <w:pPr>
      <w:spacing w:after="0" w:line="240" w:lineRule="auto"/>
    </w:pPr>
    <w:rPr>
      <w:rFonts w:ascii="Calibri" w:eastAsia="Times New Roman" w:hAnsi="Calibri" w:cs="Times New Roman"/>
      <w:lang w:eastAsia="ru-RU"/>
    </w:rPr>
  </w:style>
  <w:style w:type="paragraph" w:customStyle="1" w:styleId="29">
    <w:name w:val="Заголовок2"/>
    <w:basedOn w:val="a0"/>
    <w:next w:val="a0"/>
    <w:qFormat/>
    <w:rsid w:val="00BD58D6"/>
    <w:pPr>
      <w:widowControl/>
      <w:adjustRightInd/>
      <w:spacing w:after="120" w:line="276" w:lineRule="auto"/>
      <w:ind w:firstLine="709"/>
      <w:jc w:val="left"/>
      <w:textAlignment w:val="auto"/>
      <w:outlineLvl w:val="0"/>
    </w:pPr>
    <w:rPr>
      <w:kern w:val="28"/>
    </w:rPr>
  </w:style>
  <w:style w:type="paragraph" w:customStyle="1" w:styleId="a">
    <w:name w:val="Перечисление для таблиц"/>
    <w:basedOn w:val="a0"/>
    <w:rsid w:val="00BD58D6"/>
    <w:pPr>
      <w:widowControl/>
      <w:numPr>
        <w:numId w:val="19"/>
      </w:numPr>
      <w:tabs>
        <w:tab w:val="left" w:pos="227"/>
      </w:tabs>
      <w:adjustRightInd/>
      <w:spacing w:line="240" w:lineRule="auto"/>
      <w:textAlignment w:val="auto"/>
    </w:pPr>
    <w:rPr>
      <w:sz w:val="22"/>
      <w:szCs w:val="22"/>
    </w:rPr>
  </w:style>
  <w:style w:type="paragraph" w:customStyle="1" w:styleId="c1">
    <w:name w:val="c1"/>
    <w:basedOn w:val="a0"/>
    <w:rsid w:val="00CF41F0"/>
    <w:pPr>
      <w:widowControl/>
      <w:adjustRightInd/>
      <w:spacing w:before="100" w:beforeAutospacing="1" w:after="100" w:afterAutospacing="1" w:line="240" w:lineRule="auto"/>
      <w:ind w:firstLine="0"/>
      <w:jc w:val="left"/>
      <w:textAlignment w:val="auto"/>
    </w:pPr>
  </w:style>
  <w:style w:type="table" w:customStyle="1" w:styleId="PlainTable3">
    <w:name w:val="Plain Table 3"/>
    <w:basedOn w:val="a2"/>
    <w:uiPriority w:val="43"/>
    <w:rsid w:val="00CF41F0"/>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310">
    <w:name w:val="Основной текст с отступом 31"/>
    <w:basedOn w:val="a0"/>
    <w:uiPriority w:val="99"/>
    <w:rsid w:val="00CF41F0"/>
    <w:pPr>
      <w:widowControl/>
      <w:overflowPunct w:val="0"/>
      <w:autoSpaceDE w:val="0"/>
      <w:autoSpaceDN w:val="0"/>
      <w:spacing w:line="240" w:lineRule="auto"/>
      <w:ind w:firstLine="720"/>
      <w:jc w:val="left"/>
      <w:textAlignment w:val="auto"/>
    </w:pPr>
    <w:rPr>
      <w:rFonts w:ascii="Calibri" w:hAnsi="Calibri" w:cs="Calibri"/>
      <w:sz w:val="28"/>
      <w:szCs w:val="28"/>
    </w:rPr>
  </w:style>
  <w:style w:type="character" w:customStyle="1" w:styleId="affffff8">
    <w:name w:val="Основной текст_"/>
    <w:link w:val="2a"/>
    <w:uiPriority w:val="99"/>
    <w:locked/>
    <w:rsid w:val="00CF41F0"/>
    <w:rPr>
      <w:shd w:val="clear" w:color="auto" w:fill="FFFFFF"/>
    </w:rPr>
  </w:style>
  <w:style w:type="paragraph" w:customStyle="1" w:styleId="2a">
    <w:name w:val="Основной текст2"/>
    <w:basedOn w:val="a0"/>
    <w:link w:val="affffff8"/>
    <w:uiPriority w:val="99"/>
    <w:rsid w:val="00CF41F0"/>
    <w:pPr>
      <w:shd w:val="clear" w:color="auto" w:fill="FFFFFF"/>
      <w:adjustRightInd/>
      <w:spacing w:before="180" w:line="418" w:lineRule="exact"/>
      <w:ind w:hanging="900"/>
      <w:textAlignment w:val="auto"/>
    </w:pPr>
    <w:rPr>
      <w:rFonts w:asciiTheme="minorHAnsi" w:eastAsiaTheme="minorHAnsi" w:hAnsiTheme="minorHAnsi" w:cstheme="minorBidi"/>
      <w:sz w:val="22"/>
      <w:szCs w:val="22"/>
      <w:lang w:eastAsia="en-US"/>
    </w:rPr>
  </w:style>
  <w:style w:type="character" w:customStyle="1" w:styleId="s11">
    <w:name w:val="s11"/>
    <w:rsid w:val="006F6B88"/>
    <w:rPr>
      <w:rFonts w:cs="Times New Roman"/>
    </w:rPr>
  </w:style>
  <w:style w:type="paragraph" w:customStyle="1" w:styleId="ConsPlusTitle">
    <w:name w:val="ConsPlusTitle"/>
    <w:uiPriority w:val="99"/>
    <w:rsid w:val="006F6B88"/>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18">
    <w:name w:val="Абзац списка1"/>
    <w:basedOn w:val="a0"/>
    <w:uiPriority w:val="99"/>
    <w:rsid w:val="006F6B88"/>
    <w:pPr>
      <w:widowControl/>
      <w:adjustRightInd/>
      <w:spacing w:after="200" w:line="276" w:lineRule="auto"/>
      <w:ind w:left="720" w:firstLine="0"/>
      <w:jc w:val="left"/>
      <w:textAlignment w:val="auto"/>
    </w:pPr>
    <w:rPr>
      <w:rFonts w:ascii="Calibri" w:hAnsi="Calibri" w:cs="Calibri"/>
      <w:sz w:val="22"/>
      <w:szCs w:val="22"/>
      <w:lang w:eastAsia="en-US"/>
    </w:rPr>
  </w:style>
  <w:style w:type="character" w:customStyle="1" w:styleId="affffff9">
    <w:name w:val="Основной текст + Полужирный"/>
    <w:uiPriority w:val="99"/>
    <w:rsid w:val="00D2125B"/>
    <w:rPr>
      <w:rFonts w:ascii="Times New Roman" w:hAnsi="Times New Roman"/>
      <w:b/>
      <w:color w:val="000000"/>
      <w:spacing w:val="0"/>
      <w:w w:val="100"/>
      <w:position w:val="0"/>
      <w:sz w:val="22"/>
      <w:u w:val="none"/>
      <w:lang w:val="ru-RU" w:eastAsia="x-none"/>
    </w:rPr>
  </w:style>
  <w:style w:type="character" w:customStyle="1" w:styleId="100">
    <w:name w:val="Основной текст + 10"/>
    <w:aliases w:val="5 pt11"/>
    <w:rsid w:val="00D2125B"/>
    <w:rPr>
      <w:sz w:val="21"/>
      <w:shd w:val="clear" w:color="auto" w:fill="FFFFFF"/>
    </w:rPr>
  </w:style>
  <w:style w:type="character" w:customStyle="1" w:styleId="19">
    <w:name w:val="Основной текст1"/>
    <w:uiPriority w:val="99"/>
    <w:rsid w:val="00D2125B"/>
    <w:rPr>
      <w:rFonts w:ascii="Times New Roman" w:hAnsi="Times New Roman"/>
      <w:color w:val="000000"/>
      <w:spacing w:val="0"/>
      <w:w w:val="100"/>
      <w:position w:val="0"/>
      <w:sz w:val="22"/>
      <w:u w:val="none"/>
      <w:shd w:val="clear" w:color="auto" w:fill="FFFFFF"/>
      <w:lang w:val="ru-RU" w:eastAsia="x-none"/>
    </w:rPr>
  </w:style>
  <w:style w:type="paragraph" w:customStyle="1" w:styleId="ConsPlusNonformat">
    <w:name w:val="ConsPlusNonformat"/>
    <w:uiPriority w:val="99"/>
    <w:rsid w:val="007A79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f7">
    <w:name w:val="Без интервала Знак"/>
    <w:link w:val="affffff6"/>
    <w:uiPriority w:val="99"/>
    <w:locked/>
    <w:rsid w:val="001B43F9"/>
    <w:rPr>
      <w:rFonts w:ascii="Calibri" w:eastAsia="Times New Roman" w:hAnsi="Calibri" w:cs="Times New Roman"/>
      <w:lang w:eastAsia="ru-RU"/>
    </w:rPr>
  </w:style>
  <w:style w:type="character" w:customStyle="1" w:styleId="FontStyle432">
    <w:name w:val="Font Style432"/>
    <w:uiPriority w:val="99"/>
    <w:rsid w:val="00931B8A"/>
    <w:rPr>
      <w:rFonts w:ascii="Times New Roman" w:hAnsi="Times New Roman"/>
      <w:sz w:val="16"/>
    </w:rPr>
  </w:style>
  <w:style w:type="paragraph" w:customStyle="1" w:styleId="Style127">
    <w:name w:val="Style127"/>
    <w:basedOn w:val="a0"/>
    <w:uiPriority w:val="99"/>
    <w:rsid w:val="00931B8A"/>
    <w:pPr>
      <w:autoSpaceDE w:val="0"/>
      <w:autoSpaceDN w:val="0"/>
      <w:spacing w:line="204" w:lineRule="exact"/>
      <w:ind w:firstLine="0"/>
      <w:jc w:val="left"/>
      <w:textAlignment w:val="auto"/>
    </w:pPr>
    <w:rPr>
      <w:rFonts w:ascii="Franklin Gothic Book" w:hAnsi="Franklin Gothic Book" w:cs="Franklin Gothic Book"/>
    </w:rPr>
  </w:style>
  <w:style w:type="character" w:customStyle="1" w:styleId="url1">
    <w:name w:val="url1"/>
    <w:uiPriority w:val="99"/>
    <w:rsid w:val="00931B8A"/>
    <w:rPr>
      <w:rFonts w:ascii="Arial" w:hAnsi="Arial" w:cs="Arial"/>
      <w:sz w:val="15"/>
      <w:szCs w:val="15"/>
      <w:u w:val="none"/>
      <w:effect w:val="none"/>
    </w:rPr>
  </w:style>
  <w:style w:type="character" w:customStyle="1" w:styleId="WW8Num1z0">
    <w:name w:val="WW8Num1z0"/>
    <w:rsid w:val="00DD74DC"/>
  </w:style>
  <w:style w:type="character" w:customStyle="1" w:styleId="WW8Num1z1">
    <w:name w:val="WW8Num1z1"/>
    <w:rsid w:val="00DD74DC"/>
  </w:style>
  <w:style w:type="character" w:customStyle="1" w:styleId="WW8Num1z2">
    <w:name w:val="WW8Num1z2"/>
    <w:rsid w:val="00DD74DC"/>
  </w:style>
  <w:style w:type="character" w:customStyle="1" w:styleId="WW8Num1z3">
    <w:name w:val="WW8Num1z3"/>
    <w:rsid w:val="00DD74DC"/>
  </w:style>
  <w:style w:type="character" w:customStyle="1" w:styleId="WW8Num1z4">
    <w:name w:val="WW8Num1z4"/>
    <w:rsid w:val="00DD74DC"/>
  </w:style>
  <w:style w:type="character" w:customStyle="1" w:styleId="WW8Num1z5">
    <w:name w:val="WW8Num1z5"/>
    <w:rsid w:val="00DD74DC"/>
  </w:style>
  <w:style w:type="character" w:customStyle="1" w:styleId="WW8Num1z6">
    <w:name w:val="WW8Num1z6"/>
    <w:rsid w:val="00DD74DC"/>
  </w:style>
  <w:style w:type="character" w:customStyle="1" w:styleId="WW8Num1z7">
    <w:name w:val="WW8Num1z7"/>
    <w:rsid w:val="00DD74DC"/>
  </w:style>
  <w:style w:type="character" w:customStyle="1" w:styleId="WW8Num1z8">
    <w:name w:val="WW8Num1z8"/>
    <w:rsid w:val="00DD74DC"/>
  </w:style>
  <w:style w:type="character" w:customStyle="1" w:styleId="WW8Num2z0">
    <w:name w:val="WW8Num2z0"/>
    <w:rsid w:val="00DD74DC"/>
    <w:rPr>
      <w:rFonts w:ascii="Times New Roman" w:hAnsi="Times New Roman" w:cs="Times New Roman"/>
      <w:b/>
      <w:sz w:val="24"/>
      <w:szCs w:val="24"/>
    </w:rPr>
  </w:style>
  <w:style w:type="character" w:customStyle="1" w:styleId="WW8Num2z1">
    <w:name w:val="WW8Num2z1"/>
    <w:rsid w:val="00DD74DC"/>
    <w:rPr>
      <w:i w:val="0"/>
    </w:rPr>
  </w:style>
  <w:style w:type="character" w:customStyle="1" w:styleId="WW8Num3z0">
    <w:name w:val="WW8Num3z0"/>
    <w:rsid w:val="00DD74DC"/>
    <w:rPr>
      <w:rFonts w:ascii="Times New Roman" w:hAnsi="Times New Roman" w:cs="Times New Roman"/>
      <w:bCs/>
      <w:sz w:val="24"/>
      <w:szCs w:val="24"/>
    </w:rPr>
  </w:style>
  <w:style w:type="character" w:customStyle="1" w:styleId="WW8Num4z0">
    <w:name w:val="WW8Num4z0"/>
    <w:rsid w:val="00DD74DC"/>
    <w:rPr>
      <w:rFonts w:ascii="Times New Roman" w:hAnsi="Times New Roman" w:cs="Times New Roman"/>
      <w:b/>
      <w:sz w:val="24"/>
      <w:szCs w:val="24"/>
    </w:rPr>
  </w:style>
  <w:style w:type="character" w:customStyle="1" w:styleId="WW8Num5z0">
    <w:name w:val="WW8Num5z0"/>
    <w:rsid w:val="00DD74DC"/>
    <w:rPr>
      <w:rFonts w:ascii="Symbol" w:hAnsi="Symbol" w:cs="Symbol"/>
    </w:rPr>
  </w:style>
  <w:style w:type="character" w:customStyle="1" w:styleId="WW8Num6z0">
    <w:name w:val="WW8Num6z0"/>
    <w:rsid w:val="00DD74DC"/>
    <w:rPr>
      <w:rFonts w:ascii="Symbol" w:hAnsi="Symbol" w:cs="Symbol"/>
    </w:rPr>
  </w:style>
  <w:style w:type="character" w:customStyle="1" w:styleId="WW8Num7z0">
    <w:name w:val="WW8Num7z0"/>
    <w:rsid w:val="00DD74DC"/>
    <w:rPr>
      <w:rFonts w:ascii="Symbol" w:hAnsi="Symbol" w:cs="Symbol"/>
    </w:rPr>
  </w:style>
  <w:style w:type="character" w:customStyle="1" w:styleId="WW8Num8z0">
    <w:name w:val="WW8Num8z0"/>
    <w:rsid w:val="00DD74DC"/>
    <w:rPr>
      <w:rFonts w:ascii="Symbol" w:hAnsi="Symbol" w:cs="Symbol"/>
    </w:rPr>
  </w:style>
  <w:style w:type="character" w:customStyle="1" w:styleId="WW8Num9z0">
    <w:name w:val="WW8Num9z0"/>
    <w:rsid w:val="00DD74DC"/>
    <w:rPr>
      <w:rFonts w:ascii="Symbol" w:hAnsi="Symbol" w:cs="Symbol"/>
    </w:rPr>
  </w:style>
  <w:style w:type="character" w:customStyle="1" w:styleId="WW8Num10z0">
    <w:name w:val="WW8Num10z0"/>
    <w:rsid w:val="00DD74DC"/>
    <w:rPr>
      <w:rFonts w:ascii="Symbol" w:hAnsi="Symbol" w:cs="Symbol"/>
    </w:rPr>
  </w:style>
  <w:style w:type="character" w:customStyle="1" w:styleId="WW8Num10z1">
    <w:name w:val="WW8Num10z1"/>
    <w:rsid w:val="00DD74DC"/>
    <w:rPr>
      <w:rFonts w:ascii="Courier New" w:hAnsi="Courier New" w:cs="Courier New"/>
    </w:rPr>
  </w:style>
  <w:style w:type="character" w:customStyle="1" w:styleId="WW8Num10z2">
    <w:name w:val="WW8Num10z2"/>
    <w:rsid w:val="00DD74DC"/>
    <w:rPr>
      <w:rFonts w:ascii="Wingdings" w:hAnsi="Wingdings" w:cs="Wingdings"/>
    </w:rPr>
  </w:style>
  <w:style w:type="character" w:customStyle="1" w:styleId="WW8Num11z0">
    <w:name w:val="WW8Num11z0"/>
    <w:rsid w:val="00DD74DC"/>
    <w:rPr>
      <w:rFonts w:ascii="Times New Roman" w:hAnsi="Times New Roman" w:cs="Times New Roman"/>
      <w:b/>
      <w:sz w:val="24"/>
      <w:szCs w:val="24"/>
    </w:rPr>
  </w:style>
  <w:style w:type="character" w:customStyle="1" w:styleId="WW8Num11z1">
    <w:name w:val="WW8Num11z1"/>
    <w:rsid w:val="00DD74DC"/>
    <w:rPr>
      <w:i w:val="0"/>
    </w:rPr>
  </w:style>
  <w:style w:type="character" w:customStyle="1" w:styleId="WW8Num12z0">
    <w:name w:val="WW8Num12z0"/>
    <w:rsid w:val="00DD74DC"/>
    <w:rPr>
      <w:rFonts w:cs="Times New Roman"/>
      <w:b/>
    </w:rPr>
  </w:style>
  <w:style w:type="character" w:customStyle="1" w:styleId="WW8Num12z1">
    <w:name w:val="WW8Num12z1"/>
    <w:rsid w:val="00DD74DC"/>
  </w:style>
  <w:style w:type="character" w:customStyle="1" w:styleId="WW8Num13z0">
    <w:name w:val="WW8Num13z0"/>
    <w:rsid w:val="00DD74DC"/>
    <w:rPr>
      <w:rFonts w:ascii="Symbol" w:hAnsi="Symbol" w:cs="Symbol"/>
    </w:rPr>
  </w:style>
  <w:style w:type="character" w:customStyle="1" w:styleId="WW8Num13z1">
    <w:name w:val="WW8Num13z1"/>
    <w:rsid w:val="00DD74DC"/>
    <w:rPr>
      <w:rFonts w:ascii="Courier New" w:hAnsi="Courier New" w:cs="Courier New"/>
    </w:rPr>
  </w:style>
  <w:style w:type="character" w:customStyle="1" w:styleId="WW8Num13z2">
    <w:name w:val="WW8Num13z2"/>
    <w:rsid w:val="00DD74DC"/>
    <w:rPr>
      <w:rFonts w:ascii="Wingdings" w:hAnsi="Wingdings" w:cs="Wingdings"/>
    </w:rPr>
  </w:style>
  <w:style w:type="character" w:customStyle="1" w:styleId="WW8Num14z0">
    <w:name w:val="WW8Num14z0"/>
    <w:rsid w:val="00DD74DC"/>
    <w:rPr>
      <w:rFonts w:ascii="Symbol" w:hAnsi="Symbol" w:cs="Symbol"/>
    </w:rPr>
  </w:style>
  <w:style w:type="character" w:customStyle="1" w:styleId="WW8Num14z1">
    <w:name w:val="WW8Num14z1"/>
    <w:rsid w:val="00DD74DC"/>
    <w:rPr>
      <w:rFonts w:ascii="Courier New" w:hAnsi="Courier New" w:cs="Courier New"/>
    </w:rPr>
  </w:style>
  <w:style w:type="character" w:customStyle="1" w:styleId="WW8Num14z2">
    <w:name w:val="WW8Num14z2"/>
    <w:rsid w:val="00DD74DC"/>
    <w:rPr>
      <w:rFonts w:ascii="Wingdings" w:hAnsi="Wingdings" w:cs="Wingdings"/>
    </w:rPr>
  </w:style>
  <w:style w:type="character" w:customStyle="1" w:styleId="WW8Num15z0">
    <w:name w:val="WW8Num15z0"/>
    <w:rsid w:val="00DD74DC"/>
    <w:rPr>
      <w:rFonts w:ascii="Symbol" w:hAnsi="Symbol" w:cs="Symbol"/>
    </w:rPr>
  </w:style>
  <w:style w:type="character" w:customStyle="1" w:styleId="WW8Num15z1">
    <w:name w:val="WW8Num15z1"/>
    <w:rsid w:val="00DD74DC"/>
    <w:rPr>
      <w:rFonts w:ascii="Courier New" w:hAnsi="Courier New" w:cs="Courier New"/>
    </w:rPr>
  </w:style>
  <w:style w:type="character" w:customStyle="1" w:styleId="WW8Num15z2">
    <w:name w:val="WW8Num15z2"/>
    <w:rsid w:val="00DD74DC"/>
    <w:rPr>
      <w:rFonts w:ascii="Wingdings" w:hAnsi="Wingdings" w:cs="Wingdings"/>
    </w:rPr>
  </w:style>
  <w:style w:type="character" w:customStyle="1" w:styleId="WW8Num16z0">
    <w:name w:val="WW8Num16z0"/>
    <w:rsid w:val="00DD74DC"/>
  </w:style>
  <w:style w:type="character" w:customStyle="1" w:styleId="WW8Num16z1">
    <w:name w:val="WW8Num16z1"/>
    <w:rsid w:val="00DD74DC"/>
  </w:style>
  <w:style w:type="character" w:customStyle="1" w:styleId="WW8Num16z2">
    <w:name w:val="WW8Num16z2"/>
    <w:rsid w:val="00DD74DC"/>
  </w:style>
  <w:style w:type="character" w:customStyle="1" w:styleId="WW8Num16z3">
    <w:name w:val="WW8Num16z3"/>
    <w:rsid w:val="00DD74DC"/>
  </w:style>
  <w:style w:type="character" w:customStyle="1" w:styleId="WW8Num16z4">
    <w:name w:val="WW8Num16z4"/>
    <w:rsid w:val="00DD74DC"/>
  </w:style>
  <w:style w:type="character" w:customStyle="1" w:styleId="WW8Num16z5">
    <w:name w:val="WW8Num16z5"/>
    <w:rsid w:val="00DD74DC"/>
  </w:style>
  <w:style w:type="character" w:customStyle="1" w:styleId="WW8Num16z6">
    <w:name w:val="WW8Num16z6"/>
    <w:rsid w:val="00DD74DC"/>
  </w:style>
  <w:style w:type="character" w:customStyle="1" w:styleId="WW8Num16z7">
    <w:name w:val="WW8Num16z7"/>
    <w:rsid w:val="00DD74DC"/>
  </w:style>
  <w:style w:type="character" w:customStyle="1" w:styleId="WW8Num16z8">
    <w:name w:val="WW8Num16z8"/>
    <w:rsid w:val="00DD74DC"/>
  </w:style>
  <w:style w:type="character" w:customStyle="1" w:styleId="WW8Num17z0">
    <w:name w:val="WW8Num17z0"/>
    <w:rsid w:val="00DD74DC"/>
    <w:rPr>
      <w:rFonts w:ascii="Symbol" w:hAnsi="Symbol" w:cs="Symbol"/>
    </w:rPr>
  </w:style>
  <w:style w:type="character" w:customStyle="1" w:styleId="WW8Num17z1">
    <w:name w:val="WW8Num17z1"/>
    <w:rsid w:val="00DD74DC"/>
    <w:rPr>
      <w:rFonts w:ascii="Courier New" w:hAnsi="Courier New" w:cs="Courier New"/>
    </w:rPr>
  </w:style>
  <w:style w:type="character" w:customStyle="1" w:styleId="WW8Num17z2">
    <w:name w:val="WW8Num17z2"/>
    <w:rsid w:val="00DD74DC"/>
    <w:rPr>
      <w:rFonts w:ascii="Wingdings" w:hAnsi="Wingdings" w:cs="Wingdings"/>
    </w:rPr>
  </w:style>
  <w:style w:type="character" w:customStyle="1" w:styleId="WW8Num18z0">
    <w:name w:val="WW8Num18z0"/>
    <w:rsid w:val="00DD74DC"/>
  </w:style>
  <w:style w:type="character" w:customStyle="1" w:styleId="WW8Num18z1">
    <w:name w:val="WW8Num18z1"/>
    <w:rsid w:val="00DD74DC"/>
    <w:rPr>
      <w:b/>
      <w:bCs w:val="0"/>
      <w:color w:val="000000"/>
    </w:rPr>
  </w:style>
  <w:style w:type="character" w:customStyle="1" w:styleId="WW8Num18z2">
    <w:name w:val="WW8Num18z2"/>
    <w:rsid w:val="00DD74DC"/>
    <w:rPr>
      <w:b/>
      <w:bCs w:val="0"/>
    </w:rPr>
  </w:style>
  <w:style w:type="character" w:customStyle="1" w:styleId="WW8Num19z0">
    <w:name w:val="WW8Num19z0"/>
    <w:rsid w:val="00DD74DC"/>
    <w:rPr>
      <w:rFonts w:ascii="Symbol" w:hAnsi="Symbol" w:cs="Symbol"/>
    </w:rPr>
  </w:style>
  <w:style w:type="character" w:customStyle="1" w:styleId="WW8Num19z1">
    <w:name w:val="WW8Num19z1"/>
    <w:rsid w:val="00DD74DC"/>
    <w:rPr>
      <w:rFonts w:ascii="Courier New" w:hAnsi="Courier New" w:cs="Courier New"/>
    </w:rPr>
  </w:style>
  <w:style w:type="character" w:customStyle="1" w:styleId="WW8Num19z2">
    <w:name w:val="WW8Num19z2"/>
    <w:rsid w:val="00DD74DC"/>
    <w:rPr>
      <w:rFonts w:ascii="Wingdings" w:hAnsi="Wingdings" w:cs="Wingdings"/>
    </w:rPr>
  </w:style>
  <w:style w:type="character" w:customStyle="1" w:styleId="WW8Num20z0">
    <w:name w:val="WW8Num20z0"/>
    <w:rsid w:val="00DD74DC"/>
  </w:style>
  <w:style w:type="character" w:customStyle="1" w:styleId="WW8Num21z0">
    <w:name w:val="WW8Num21z0"/>
    <w:rsid w:val="00DD74DC"/>
  </w:style>
  <w:style w:type="character" w:customStyle="1" w:styleId="WW8Num21z1">
    <w:name w:val="WW8Num21z1"/>
    <w:rsid w:val="00DD74DC"/>
  </w:style>
  <w:style w:type="character" w:customStyle="1" w:styleId="WW8Num21z2">
    <w:name w:val="WW8Num21z2"/>
    <w:rsid w:val="00DD74DC"/>
  </w:style>
  <w:style w:type="character" w:customStyle="1" w:styleId="WW8Num21z3">
    <w:name w:val="WW8Num21z3"/>
    <w:rsid w:val="00DD74DC"/>
  </w:style>
  <w:style w:type="character" w:customStyle="1" w:styleId="WW8Num21z4">
    <w:name w:val="WW8Num21z4"/>
    <w:rsid w:val="00DD74DC"/>
  </w:style>
  <w:style w:type="character" w:customStyle="1" w:styleId="WW8Num21z5">
    <w:name w:val="WW8Num21z5"/>
    <w:rsid w:val="00DD74DC"/>
  </w:style>
  <w:style w:type="character" w:customStyle="1" w:styleId="WW8Num21z6">
    <w:name w:val="WW8Num21z6"/>
    <w:rsid w:val="00DD74DC"/>
  </w:style>
  <w:style w:type="character" w:customStyle="1" w:styleId="WW8Num21z7">
    <w:name w:val="WW8Num21z7"/>
    <w:rsid w:val="00DD74DC"/>
  </w:style>
  <w:style w:type="character" w:customStyle="1" w:styleId="WW8Num21z8">
    <w:name w:val="WW8Num21z8"/>
    <w:rsid w:val="00DD74DC"/>
  </w:style>
  <w:style w:type="character" w:customStyle="1" w:styleId="WW8Num22z0">
    <w:name w:val="WW8Num22z0"/>
    <w:rsid w:val="00DD74DC"/>
    <w:rPr>
      <w:rFonts w:ascii="Symbol" w:hAnsi="Symbol" w:cs="Symbol"/>
    </w:rPr>
  </w:style>
  <w:style w:type="character" w:customStyle="1" w:styleId="WW8Num22z1">
    <w:name w:val="WW8Num22z1"/>
    <w:rsid w:val="00DD74DC"/>
    <w:rPr>
      <w:rFonts w:ascii="Courier New" w:hAnsi="Courier New" w:cs="Courier New"/>
    </w:rPr>
  </w:style>
  <w:style w:type="character" w:customStyle="1" w:styleId="WW8Num22z2">
    <w:name w:val="WW8Num22z2"/>
    <w:rsid w:val="00DD74DC"/>
    <w:rPr>
      <w:rFonts w:ascii="Wingdings" w:hAnsi="Wingdings" w:cs="Wingdings"/>
    </w:rPr>
  </w:style>
  <w:style w:type="character" w:customStyle="1" w:styleId="WW8Num23z0">
    <w:name w:val="WW8Num23z0"/>
    <w:rsid w:val="00DD74DC"/>
  </w:style>
  <w:style w:type="character" w:customStyle="1" w:styleId="WW8Num24z0">
    <w:name w:val="WW8Num24z0"/>
    <w:rsid w:val="00DD74DC"/>
  </w:style>
  <w:style w:type="character" w:customStyle="1" w:styleId="WW8Num25z0">
    <w:name w:val="WW8Num25z0"/>
    <w:rsid w:val="00DD74DC"/>
  </w:style>
  <w:style w:type="character" w:customStyle="1" w:styleId="WW8Num25z1">
    <w:name w:val="WW8Num25z1"/>
    <w:rsid w:val="00DD74DC"/>
  </w:style>
  <w:style w:type="character" w:customStyle="1" w:styleId="WW8Num25z2">
    <w:name w:val="WW8Num25z2"/>
    <w:rsid w:val="00DD74DC"/>
  </w:style>
  <w:style w:type="character" w:customStyle="1" w:styleId="WW8Num25z3">
    <w:name w:val="WW8Num25z3"/>
    <w:rsid w:val="00DD74DC"/>
  </w:style>
  <w:style w:type="character" w:customStyle="1" w:styleId="WW8Num25z4">
    <w:name w:val="WW8Num25z4"/>
    <w:rsid w:val="00DD74DC"/>
  </w:style>
  <w:style w:type="character" w:customStyle="1" w:styleId="WW8Num25z5">
    <w:name w:val="WW8Num25z5"/>
    <w:rsid w:val="00DD74DC"/>
  </w:style>
  <w:style w:type="character" w:customStyle="1" w:styleId="WW8Num25z6">
    <w:name w:val="WW8Num25z6"/>
    <w:rsid w:val="00DD74DC"/>
  </w:style>
  <w:style w:type="character" w:customStyle="1" w:styleId="WW8Num25z7">
    <w:name w:val="WW8Num25z7"/>
    <w:rsid w:val="00DD74DC"/>
  </w:style>
  <w:style w:type="character" w:customStyle="1" w:styleId="WW8Num25z8">
    <w:name w:val="WW8Num25z8"/>
    <w:rsid w:val="00DD74DC"/>
  </w:style>
  <w:style w:type="character" w:customStyle="1" w:styleId="WW8Num26z0">
    <w:name w:val="WW8Num26z0"/>
    <w:rsid w:val="00DD74DC"/>
  </w:style>
  <w:style w:type="character" w:customStyle="1" w:styleId="WW8Num26z1">
    <w:name w:val="WW8Num26z1"/>
    <w:rsid w:val="00DD74DC"/>
  </w:style>
  <w:style w:type="character" w:customStyle="1" w:styleId="WW8Num26z2">
    <w:name w:val="WW8Num26z2"/>
    <w:rsid w:val="00DD74DC"/>
  </w:style>
  <w:style w:type="character" w:customStyle="1" w:styleId="WW8Num26z3">
    <w:name w:val="WW8Num26z3"/>
    <w:rsid w:val="00DD74DC"/>
  </w:style>
  <w:style w:type="character" w:customStyle="1" w:styleId="WW8Num26z4">
    <w:name w:val="WW8Num26z4"/>
    <w:rsid w:val="00DD74DC"/>
  </w:style>
  <w:style w:type="character" w:customStyle="1" w:styleId="WW8Num26z5">
    <w:name w:val="WW8Num26z5"/>
    <w:rsid w:val="00DD74DC"/>
  </w:style>
  <w:style w:type="character" w:customStyle="1" w:styleId="WW8Num26z6">
    <w:name w:val="WW8Num26z6"/>
    <w:rsid w:val="00DD74DC"/>
  </w:style>
  <w:style w:type="character" w:customStyle="1" w:styleId="WW8Num26z7">
    <w:name w:val="WW8Num26z7"/>
    <w:rsid w:val="00DD74DC"/>
  </w:style>
  <w:style w:type="character" w:customStyle="1" w:styleId="WW8Num26z8">
    <w:name w:val="WW8Num26z8"/>
    <w:rsid w:val="00DD74DC"/>
  </w:style>
  <w:style w:type="character" w:customStyle="1" w:styleId="WW8Num27z0">
    <w:name w:val="WW8Num27z0"/>
    <w:rsid w:val="00DD74DC"/>
    <w:rPr>
      <w:rFonts w:ascii="Symbol" w:hAnsi="Symbol" w:cs="Symbol"/>
    </w:rPr>
  </w:style>
  <w:style w:type="character" w:customStyle="1" w:styleId="WW8Num27z1">
    <w:name w:val="WW8Num27z1"/>
    <w:rsid w:val="00DD74DC"/>
    <w:rPr>
      <w:rFonts w:ascii="Courier New" w:hAnsi="Courier New" w:cs="Courier New"/>
    </w:rPr>
  </w:style>
  <w:style w:type="character" w:customStyle="1" w:styleId="WW8Num27z2">
    <w:name w:val="WW8Num27z2"/>
    <w:rsid w:val="00DD74DC"/>
    <w:rPr>
      <w:rFonts w:ascii="Wingdings" w:hAnsi="Wingdings" w:cs="Wingdings"/>
    </w:rPr>
  </w:style>
  <w:style w:type="character" w:customStyle="1" w:styleId="WW8Num28z0">
    <w:name w:val="WW8Num28z0"/>
    <w:rsid w:val="00DD74DC"/>
    <w:rPr>
      <w:rFonts w:ascii="Times New Roman" w:eastAsia="Times New Roman" w:hAnsi="Times New Roman" w:cs="Times New Roman"/>
    </w:rPr>
  </w:style>
  <w:style w:type="character" w:customStyle="1" w:styleId="WW8Num28z1">
    <w:name w:val="WW8Num28z1"/>
    <w:rsid w:val="00DD74DC"/>
    <w:rPr>
      <w:rFonts w:ascii="Courier New" w:hAnsi="Courier New" w:cs="Courier New"/>
    </w:rPr>
  </w:style>
  <w:style w:type="character" w:customStyle="1" w:styleId="WW8Num28z2">
    <w:name w:val="WW8Num28z2"/>
    <w:rsid w:val="00DD74DC"/>
    <w:rPr>
      <w:rFonts w:ascii="Wingdings" w:hAnsi="Wingdings" w:cs="Wingdings"/>
    </w:rPr>
  </w:style>
  <w:style w:type="character" w:customStyle="1" w:styleId="WW8Num28z3">
    <w:name w:val="WW8Num28z3"/>
    <w:rsid w:val="00DD74DC"/>
    <w:rPr>
      <w:rFonts w:ascii="Symbol" w:hAnsi="Symbol" w:cs="Symbol"/>
    </w:rPr>
  </w:style>
  <w:style w:type="character" w:customStyle="1" w:styleId="WW8Num29z0">
    <w:name w:val="WW8Num29z0"/>
    <w:rsid w:val="00DD74DC"/>
    <w:rPr>
      <w:rFonts w:ascii="Symbol" w:hAnsi="Symbol" w:cs="Symbol"/>
    </w:rPr>
  </w:style>
  <w:style w:type="character" w:customStyle="1" w:styleId="WW8Num29z1">
    <w:name w:val="WW8Num29z1"/>
    <w:rsid w:val="00DD74DC"/>
    <w:rPr>
      <w:rFonts w:ascii="Courier New" w:hAnsi="Courier New" w:cs="Courier New"/>
    </w:rPr>
  </w:style>
  <w:style w:type="character" w:customStyle="1" w:styleId="WW8Num29z2">
    <w:name w:val="WW8Num29z2"/>
    <w:rsid w:val="00DD74DC"/>
    <w:rPr>
      <w:rFonts w:ascii="Wingdings" w:hAnsi="Wingdings" w:cs="Wingdings"/>
    </w:rPr>
  </w:style>
  <w:style w:type="character" w:customStyle="1" w:styleId="WW8Num30z0">
    <w:name w:val="WW8Num30z0"/>
    <w:rsid w:val="00DD74DC"/>
    <w:rPr>
      <w:rFonts w:ascii="Symbol" w:hAnsi="Symbol" w:cs="Symbol"/>
    </w:rPr>
  </w:style>
  <w:style w:type="character" w:customStyle="1" w:styleId="WW8Num30z1">
    <w:name w:val="WW8Num30z1"/>
    <w:rsid w:val="00DD74DC"/>
    <w:rPr>
      <w:rFonts w:ascii="Courier New" w:hAnsi="Courier New" w:cs="Courier New"/>
    </w:rPr>
  </w:style>
  <w:style w:type="character" w:customStyle="1" w:styleId="WW8Num30z2">
    <w:name w:val="WW8Num30z2"/>
    <w:rsid w:val="00DD74DC"/>
    <w:rPr>
      <w:rFonts w:ascii="Wingdings" w:hAnsi="Wingdings" w:cs="Wingdings"/>
    </w:rPr>
  </w:style>
  <w:style w:type="character" w:customStyle="1" w:styleId="WW8Num31z0">
    <w:name w:val="WW8Num31z0"/>
    <w:rsid w:val="00DD74DC"/>
    <w:rPr>
      <w:rFonts w:ascii="Symbol" w:hAnsi="Symbol" w:cs="Symbol"/>
    </w:rPr>
  </w:style>
  <w:style w:type="character" w:customStyle="1" w:styleId="WW8Num31z1">
    <w:name w:val="WW8Num31z1"/>
    <w:rsid w:val="00DD74DC"/>
    <w:rPr>
      <w:rFonts w:ascii="Courier New" w:hAnsi="Courier New" w:cs="Courier New"/>
    </w:rPr>
  </w:style>
  <w:style w:type="character" w:customStyle="1" w:styleId="WW8Num31z2">
    <w:name w:val="WW8Num31z2"/>
    <w:rsid w:val="00DD74DC"/>
    <w:rPr>
      <w:rFonts w:ascii="Wingdings" w:hAnsi="Wingdings" w:cs="Wingdings"/>
    </w:rPr>
  </w:style>
  <w:style w:type="character" w:customStyle="1" w:styleId="WW8Num32z0">
    <w:name w:val="WW8Num32z0"/>
    <w:rsid w:val="00DD74DC"/>
    <w:rPr>
      <w:rFonts w:ascii="Symbol" w:hAnsi="Symbol" w:cs="Symbol"/>
    </w:rPr>
  </w:style>
  <w:style w:type="character" w:customStyle="1" w:styleId="WW8Num32z1">
    <w:name w:val="WW8Num32z1"/>
    <w:rsid w:val="00DD74DC"/>
    <w:rPr>
      <w:rFonts w:ascii="Courier New" w:hAnsi="Courier New" w:cs="Courier New"/>
    </w:rPr>
  </w:style>
  <w:style w:type="character" w:customStyle="1" w:styleId="WW8Num32z2">
    <w:name w:val="WW8Num32z2"/>
    <w:rsid w:val="00DD74DC"/>
    <w:rPr>
      <w:rFonts w:ascii="Wingdings" w:hAnsi="Wingdings" w:cs="Wingdings"/>
    </w:rPr>
  </w:style>
  <w:style w:type="character" w:customStyle="1" w:styleId="WW8Num33z0">
    <w:name w:val="WW8Num33z0"/>
    <w:rsid w:val="00DD74DC"/>
    <w:rPr>
      <w:rFonts w:ascii="Times New Roman" w:hAnsi="Times New Roman" w:cs="Times New Roman"/>
      <w:b/>
      <w:sz w:val="24"/>
      <w:szCs w:val="24"/>
    </w:rPr>
  </w:style>
  <w:style w:type="character" w:customStyle="1" w:styleId="WW8Num33z1">
    <w:name w:val="WW8Num33z1"/>
    <w:rsid w:val="00DD74DC"/>
  </w:style>
  <w:style w:type="character" w:customStyle="1" w:styleId="WW8Num33z2">
    <w:name w:val="WW8Num33z2"/>
    <w:rsid w:val="00DD74DC"/>
  </w:style>
  <w:style w:type="character" w:customStyle="1" w:styleId="WW8Num33z3">
    <w:name w:val="WW8Num33z3"/>
    <w:rsid w:val="00DD74DC"/>
  </w:style>
  <w:style w:type="character" w:customStyle="1" w:styleId="WW8Num33z4">
    <w:name w:val="WW8Num33z4"/>
    <w:rsid w:val="00DD74DC"/>
  </w:style>
  <w:style w:type="character" w:customStyle="1" w:styleId="WW8Num33z5">
    <w:name w:val="WW8Num33z5"/>
    <w:rsid w:val="00DD74DC"/>
  </w:style>
  <w:style w:type="character" w:customStyle="1" w:styleId="WW8Num33z6">
    <w:name w:val="WW8Num33z6"/>
    <w:rsid w:val="00DD74DC"/>
  </w:style>
  <w:style w:type="character" w:customStyle="1" w:styleId="WW8Num33z7">
    <w:name w:val="WW8Num33z7"/>
    <w:rsid w:val="00DD74DC"/>
  </w:style>
  <w:style w:type="character" w:customStyle="1" w:styleId="WW8Num33z8">
    <w:name w:val="WW8Num33z8"/>
    <w:rsid w:val="00DD74DC"/>
  </w:style>
  <w:style w:type="character" w:customStyle="1" w:styleId="WW8Num34z0">
    <w:name w:val="WW8Num34z0"/>
    <w:rsid w:val="00DD74DC"/>
  </w:style>
  <w:style w:type="character" w:customStyle="1" w:styleId="WW8Num34z1">
    <w:name w:val="WW8Num34z1"/>
    <w:rsid w:val="00DD74DC"/>
  </w:style>
  <w:style w:type="character" w:customStyle="1" w:styleId="WW8Num34z2">
    <w:name w:val="WW8Num34z2"/>
    <w:rsid w:val="00DD74DC"/>
  </w:style>
  <w:style w:type="character" w:customStyle="1" w:styleId="WW8Num34z3">
    <w:name w:val="WW8Num34z3"/>
    <w:rsid w:val="00DD74DC"/>
  </w:style>
  <w:style w:type="character" w:customStyle="1" w:styleId="WW8Num34z4">
    <w:name w:val="WW8Num34z4"/>
    <w:rsid w:val="00DD74DC"/>
  </w:style>
  <w:style w:type="character" w:customStyle="1" w:styleId="WW8Num34z5">
    <w:name w:val="WW8Num34z5"/>
    <w:rsid w:val="00DD74DC"/>
  </w:style>
  <w:style w:type="character" w:customStyle="1" w:styleId="WW8Num34z6">
    <w:name w:val="WW8Num34z6"/>
    <w:rsid w:val="00DD74DC"/>
  </w:style>
  <w:style w:type="character" w:customStyle="1" w:styleId="WW8Num34z7">
    <w:name w:val="WW8Num34z7"/>
    <w:rsid w:val="00DD74DC"/>
  </w:style>
  <w:style w:type="character" w:customStyle="1" w:styleId="WW8Num34z8">
    <w:name w:val="WW8Num34z8"/>
    <w:rsid w:val="00DD74DC"/>
  </w:style>
  <w:style w:type="character" w:customStyle="1" w:styleId="WW8Num35z0">
    <w:name w:val="WW8Num35z0"/>
    <w:rsid w:val="00DD74DC"/>
    <w:rPr>
      <w:rFonts w:ascii="Symbol" w:hAnsi="Symbol" w:cs="Symbol"/>
    </w:rPr>
  </w:style>
  <w:style w:type="character" w:customStyle="1" w:styleId="WW8Num35z1">
    <w:name w:val="WW8Num35z1"/>
    <w:rsid w:val="00DD74DC"/>
    <w:rPr>
      <w:rFonts w:ascii="Courier New" w:hAnsi="Courier New" w:cs="Courier New"/>
    </w:rPr>
  </w:style>
  <w:style w:type="character" w:customStyle="1" w:styleId="WW8Num35z2">
    <w:name w:val="WW8Num35z2"/>
    <w:rsid w:val="00DD74DC"/>
    <w:rPr>
      <w:rFonts w:ascii="Wingdings" w:hAnsi="Wingdings" w:cs="Wingdings"/>
    </w:rPr>
  </w:style>
  <w:style w:type="character" w:customStyle="1" w:styleId="WW8Num36z0">
    <w:name w:val="WW8Num36z0"/>
    <w:rsid w:val="00DD74DC"/>
    <w:rPr>
      <w:rFonts w:ascii="Symbol" w:hAnsi="Symbol" w:cs="Symbol"/>
    </w:rPr>
  </w:style>
  <w:style w:type="character" w:customStyle="1" w:styleId="WW8Num36z1">
    <w:name w:val="WW8Num36z1"/>
    <w:rsid w:val="00DD74DC"/>
    <w:rPr>
      <w:rFonts w:ascii="Courier New" w:hAnsi="Courier New" w:cs="Courier New"/>
    </w:rPr>
  </w:style>
  <w:style w:type="character" w:customStyle="1" w:styleId="WW8Num36z2">
    <w:name w:val="WW8Num36z2"/>
    <w:rsid w:val="00DD74DC"/>
    <w:rPr>
      <w:rFonts w:ascii="Wingdings" w:hAnsi="Wingdings" w:cs="Wingdings"/>
    </w:rPr>
  </w:style>
  <w:style w:type="character" w:customStyle="1" w:styleId="WW8Num37z0">
    <w:name w:val="WW8Num37z0"/>
    <w:rsid w:val="00DD74DC"/>
  </w:style>
  <w:style w:type="character" w:customStyle="1" w:styleId="WW8Num38z0">
    <w:name w:val="WW8Num38z0"/>
    <w:rsid w:val="00DD74DC"/>
    <w:rPr>
      <w:rFonts w:ascii="Symbol" w:hAnsi="Symbol" w:cs="Symbol"/>
    </w:rPr>
  </w:style>
  <w:style w:type="character" w:customStyle="1" w:styleId="WW8Num38z1">
    <w:name w:val="WW8Num38z1"/>
    <w:rsid w:val="00DD74DC"/>
    <w:rPr>
      <w:rFonts w:ascii="Courier New" w:hAnsi="Courier New" w:cs="Courier New"/>
    </w:rPr>
  </w:style>
  <w:style w:type="character" w:customStyle="1" w:styleId="WW8Num38z2">
    <w:name w:val="WW8Num38z2"/>
    <w:rsid w:val="00DD74DC"/>
    <w:rPr>
      <w:rFonts w:ascii="Wingdings" w:hAnsi="Wingdings" w:cs="Wingdings"/>
    </w:rPr>
  </w:style>
  <w:style w:type="character" w:customStyle="1" w:styleId="WW8Num39z0">
    <w:name w:val="WW8Num39z0"/>
    <w:rsid w:val="00DD74DC"/>
    <w:rPr>
      <w:rFonts w:ascii="Symbol" w:hAnsi="Symbol" w:cs="Symbol"/>
    </w:rPr>
  </w:style>
  <w:style w:type="character" w:customStyle="1" w:styleId="WW8Num39z1">
    <w:name w:val="WW8Num39z1"/>
    <w:rsid w:val="00DD74DC"/>
    <w:rPr>
      <w:rFonts w:ascii="Courier New" w:hAnsi="Courier New" w:cs="Courier New"/>
    </w:rPr>
  </w:style>
  <w:style w:type="character" w:customStyle="1" w:styleId="WW8Num39z2">
    <w:name w:val="WW8Num39z2"/>
    <w:rsid w:val="00DD74DC"/>
    <w:rPr>
      <w:rFonts w:ascii="Wingdings" w:hAnsi="Wingdings" w:cs="Wingdings"/>
    </w:rPr>
  </w:style>
  <w:style w:type="character" w:customStyle="1" w:styleId="1a">
    <w:name w:val="Основной шрифт абзаца1"/>
    <w:rsid w:val="00DD74DC"/>
  </w:style>
  <w:style w:type="character" w:customStyle="1" w:styleId="affffffa">
    <w:name w:val="Символ сноски"/>
    <w:rsid w:val="00DD74DC"/>
    <w:rPr>
      <w:rFonts w:cs="Times New Roman"/>
      <w:vertAlign w:val="superscript"/>
    </w:rPr>
  </w:style>
  <w:style w:type="character" w:customStyle="1" w:styleId="1b">
    <w:name w:val="Знак примечания1"/>
    <w:rsid w:val="00DD74DC"/>
    <w:rPr>
      <w:rFonts w:cs="Times New Roman"/>
      <w:sz w:val="16"/>
    </w:rPr>
  </w:style>
  <w:style w:type="character" w:customStyle="1" w:styleId="affffffb">
    <w:name w:val="Символ концевой сноски"/>
    <w:rsid w:val="00DD74DC"/>
    <w:rPr>
      <w:rFonts w:cs="Times New Roman"/>
      <w:vertAlign w:val="superscript"/>
    </w:rPr>
  </w:style>
  <w:style w:type="paragraph" w:styleId="affffffc">
    <w:name w:val="List"/>
    <w:basedOn w:val="a8"/>
    <w:rsid w:val="00DD74DC"/>
    <w:pPr>
      <w:suppressAutoHyphens/>
    </w:pPr>
    <w:rPr>
      <w:rFonts w:cs="Lucida Sans"/>
      <w:lang w:eastAsia="zh-CN"/>
    </w:rPr>
  </w:style>
  <w:style w:type="paragraph" w:styleId="affffffd">
    <w:name w:val="caption"/>
    <w:basedOn w:val="a0"/>
    <w:qFormat/>
    <w:rsid w:val="00DD74DC"/>
    <w:pPr>
      <w:widowControl/>
      <w:suppressLineNumbers/>
      <w:suppressAutoHyphens/>
      <w:adjustRightInd/>
      <w:spacing w:before="120" w:after="120" w:line="276" w:lineRule="auto"/>
      <w:ind w:firstLine="0"/>
      <w:jc w:val="left"/>
      <w:textAlignment w:val="auto"/>
    </w:pPr>
    <w:rPr>
      <w:rFonts w:ascii="Calibri" w:hAnsi="Calibri" w:cs="Lucida Sans"/>
      <w:i/>
      <w:iCs/>
      <w:lang w:eastAsia="zh-CN"/>
    </w:rPr>
  </w:style>
  <w:style w:type="paragraph" w:customStyle="1" w:styleId="1c">
    <w:name w:val="Указатель1"/>
    <w:basedOn w:val="a0"/>
    <w:rsid w:val="00DD74DC"/>
    <w:pPr>
      <w:widowControl/>
      <w:suppressLineNumbers/>
      <w:suppressAutoHyphens/>
      <w:adjustRightInd/>
      <w:spacing w:after="200" w:line="276" w:lineRule="auto"/>
      <w:ind w:firstLine="0"/>
      <w:jc w:val="left"/>
      <w:textAlignment w:val="auto"/>
    </w:pPr>
    <w:rPr>
      <w:rFonts w:ascii="Calibri" w:hAnsi="Calibri" w:cs="Lucida Sans"/>
      <w:sz w:val="22"/>
      <w:szCs w:val="22"/>
      <w:lang w:eastAsia="zh-CN"/>
    </w:rPr>
  </w:style>
  <w:style w:type="paragraph" w:customStyle="1" w:styleId="211">
    <w:name w:val="Основной текст 21"/>
    <w:basedOn w:val="a0"/>
    <w:rsid w:val="00DD74DC"/>
    <w:pPr>
      <w:widowControl/>
      <w:suppressAutoHyphens/>
      <w:adjustRightInd/>
      <w:spacing w:line="240" w:lineRule="auto"/>
      <w:ind w:right="-57" w:firstLine="0"/>
      <w:textAlignment w:val="auto"/>
    </w:pPr>
    <w:rPr>
      <w:lang w:val="x-none" w:eastAsia="zh-CN"/>
    </w:rPr>
  </w:style>
  <w:style w:type="paragraph" w:customStyle="1" w:styleId="affffffe">
    <w:name w:val="Верхний и нижний колонтитулы"/>
    <w:basedOn w:val="a0"/>
    <w:rsid w:val="00DD74DC"/>
    <w:pPr>
      <w:widowControl/>
      <w:suppressLineNumbers/>
      <w:tabs>
        <w:tab w:val="center" w:pos="4819"/>
        <w:tab w:val="right" w:pos="9638"/>
      </w:tabs>
      <w:suppressAutoHyphens/>
      <w:adjustRightInd/>
      <w:spacing w:after="200" w:line="276" w:lineRule="auto"/>
      <w:ind w:firstLine="0"/>
      <w:jc w:val="left"/>
      <w:textAlignment w:val="auto"/>
    </w:pPr>
    <w:rPr>
      <w:rFonts w:ascii="Calibri" w:hAnsi="Calibri"/>
      <w:sz w:val="22"/>
      <w:szCs w:val="22"/>
      <w:lang w:eastAsia="zh-CN"/>
    </w:rPr>
  </w:style>
  <w:style w:type="paragraph" w:customStyle="1" w:styleId="212">
    <w:name w:val="Список 21"/>
    <w:basedOn w:val="a0"/>
    <w:rsid w:val="00DD74DC"/>
    <w:pPr>
      <w:widowControl/>
      <w:suppressAutoHyphens/>
      <w:adjustRightInd/>
      <w:spacing w:before="120" w:after="120" w:line="240" w:lineRule="auto"/>
      <w:ind w:left="720" w:hanging="360"/>
      <w:textAlignment w:val="auto"/>
    </w:pPr>
    <w:rPr>
      <w:rFonts w:ascii="Arial" w:eastAsia="Batang" w:hAnsi="Arial" w:cs="Arial"/>
      <w:sz w:val="20"/>
      <w:lang w:eastAsia="ko-KR"/>
    </w:rPr>
  </w:style>
  <w:style w:type="paragraph" w:customStyle="1" w:styleId="1d">
    <w:name w:val="Текст примечания1"/>
    <w:basedOn w:val="a0"/>
    <w:rsid w:val="00DD74DC"/>
    <w:pPr>
      <w:widowControl/>
      <w:suppressAutoHyphens/>
      <w:adjustRightInd/>
      <w:spacing w:line="240" w:lineRule="auto"/>
      <w:ind w:firstLine="0"/>
      <w:jc w:val="left"/>
      <w:textAlignment w:val="auto"/>
    </w:pPr>
    <w:rPr>
      <w:rFonts w:ascii="Calibri" w:hAnsi="Calibri"/>
      <w:sz w:val="20"/>
      <w:szCs w:val="20"/>
      <w:lang w:val="x-none" w:eastAsia="zh-CN"/>
    </w:rPr>
  </w:style>
  <w:style w:type="paragraph" w:styleId="afffffff">
    <w:name w:val="toa heading"/>
    <w:basedOn w:val="10"/>
    <w:next w:val="a0"/>
    <w:rsid w:val="00DD74DC"/>
    <w:pPr>
      <w:keepLines/>
      <w:widowControl/>
      <w:suppressAutoHyphens/>
      <w:adjustRightInd/>
      <w:spacing w:after="0" w:line="252" w:lineRule="auto"/>
      <w:ind w:firstLine="709"/>
      <w:jc w:val="left"/>
      <w:textAlignment w:val="auto"/>
    </w:pPr>
    <w:rPr>
      <w:rFonts w:ascii="Calibri Light" w:hAnsi="Calibri Light" w:cs="Times New Roman"/>
      <w:b w:val="0"/>
      <w:bCs w:val="0"/>
      <w:color w:val="2F5496"/>
      <w:kern w:val="0"/>
      <w:sz w:val="24"/>
      <w:szCs w:val="24"/>
      <w:lang w:eastAsia="zh-CN"/>
    </w:rPr>
  </w:style>
  <w:style w:type="paragraph" w:customStyle="1" w:styleId="afffffff0">
    <w:name w:val="Содержимое таблицы"/>
    <w:basedOn w:val="a0"/>
    <w:rsid w:val="00DD74DC"/>
    <w:pPr>
      <w:widowControl/>
      <w:suppressLineNumbers/>
      <w:suppressAutoHyphens/>
      <w:adjustRightInd/>
      <w:spacing w:after="200" w:line="276" w:lineRule="auto"/>
      <w:ind w:firstLine="0"/>
      <w:jc w:val="left"/>
      <w:textAlignment w:val="auto"/>
    </w:pPr>
    <w:rPr>
      <w:rFonts w:ascii="Calibri" w:hAnsi="Calibri"/>
      <w:sz w:val="22"/>
      <w:szCs w:val="22"/>
      <w:lang w:eastAsia="zh-CN"/>
    </w:rPr>
  </w:style>
  <w:style w:type="paragraph" w:customStyle="1" w:styleId="afffffff1">
    <w:name w:val="Заголовок таблицы"/>
    <w:basedOn w:val="afffffff0"/>
    <w:rsid w:val="00DD74DC"/>
    <w:pPr>
      <w:jc w:val="center"/>
    </w:pPr>
    <w:rPr>
      <w:b/>
      <w:bCs/>
    </w:rPr>
  </w:style>
  <w:style w:type="character" w:customStyle="1" w:styleId="60">
    <w:name w:val="Заголовок 6 Знак"/>
    <w:basedOn w:val="a1"/>
    <w:link w:val="6"/>
    <w:semiHidden/>
    <w:rsid w:val="00721173"/>
    <w:rPr>
      <w:rFonts w:ascii="Calibri" w:eastAsia="Times New Roman" w:hAnsi="Calibri" w:cs="Times New Roman"/>
      <w:b/>
      <w:bCs/>
      <w:lang w:eastAsia="ru-RU"/>
    </w:rPr>
  </w:style>
  <w:style w:type="table" w:customStyle="1" w:styleId="112">
    <w:name w:val="Сетка таблицы11"/>
    <w:basedOn w:val="a2"/>
    <w:next w:val="afffff9"/>
    <w:uiPriority w:val="59"/>
    <w:rsid w:val="00580DA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2pt">
    <w:name w:val="Основной текст (2) + 12 pt"/>
    <w:aliases w:val="Не полужирный,Основной текст (2) + 10 pt1"/>
    <w:uiPriority w:val="99"/>
    <w:rsid w:val="005A1323"/>
    <w:rPr>
      <w:b/>
      <w:color w:val="000000"/>
      <w:w w:val="100"/>
      <w:position w:val="0"/>
      <w:sz w:val="24"/>
      <w:shd w:val="clear" w:color="auto" w:fill="FFFFFF"/>
      <w:lang w:val="ru-RU" w:eastAsia="ru-RU"/>
    </w:rPr>
  </w:style>
  <w:style w:type="character" w:customStyle="1" w:styleId="apple-style-span">
    <w:name w:val="apple-style-span"/>
    <w:basedOn w:val="a1"/>
    <w:uiPriority w:val="99"/>
    <w:rsid w:val="005A1323"/>
    <w:rPr>
      <w:rFonts w:cs="Times New Roman"/>
    </w:rPr>
  </w:style>
  <w:style w:type="character" w:customStyle="1" w:styleId="113">
    <w:name w:val="Основной текст + 11"/>
    <w:aliases w:val="5 pt,Полужирный"/>
    <w:basedOn w:val="a1"/>
    <w:uiPriority w:val="99"/>
    <w:rsid w:val="005A1323"/>
    <w:rPr>
      <w:rFonts w:cs="Times New Roman"/>
      <w:b/>
      <w:bCs/>
      <w:color w:val="000000"/>
      <w:spacing w:val="0"/>
      <w:w w:val="100"/>
      <w:position w:val="0"/>
      <w:sz w:val="23"/>
      <w:szCs w:val="23"/>
      <w:shd w:val="clear" w:color="auto" w:fill="FFFFFF"/>
      <w:lang w:val="ru-RU"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0" w:qFormat="1"/>
    <w:lsdException w:name="page number" w:uiPriority="0"/>
    <w:lsdException w:name="toa heading"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62D75"/>
    <w:pPr>
      <w:widowControl w:val="0"/>
      <w:adjustRightInd w:val="0"/>
      <w:spacing w:after="0" w:line="360" w:lineRule="auto"/>
      <w:ind w:firstLine="567"/>
      <w:jc w:val="both"/>
      <w:textAlignment w:val="baseline"/>
    </w:pPr>
    <w:rPr>
      <w:rFonts w:ascii="Times New Roman" w:eastAsia="Times New Roman" w:hAnsi="Times New Roman" w:cs="Times New Roman"/>
      <w:sz w:val="24"/>
      <w:szCs w:val="24"/>
      <w:lang w:eastAsia="ru-RU"/>
    </w:rPr>
  </w:style>
  <w:style w:type="paragraph" w:styleId="10">
    <w:name w:val="heading 1"/>
    <w:basedOn w:val="a0"/>
    <w:next w:val="a0"/>
    <w:link w:val="11"/>
    <w:qFormat/>
    <w:rsid w:val="00562D75"/>
    <w:pPr>
      <w:keepNext/>
      <w:spacing w:before="240" w:after="60"/>
      <w:outlineLvl w:val="0"/>
    </w:pPr>
    <w:rPr>
      <w:rFonts w:ascii="Arial" w:hAnsi="Arial" w:cs="Arial"/>
      <w:b/>
      <w:bCs/>
      <w:kern w:val="32"/>
      <w:sz w:val="32"/>
      <w:szCs w:val="32"/>
    </w:rPr>
  </w:style>
  <w:style w:type="paragraph" w:styleId="20">
    <w:name w:val="heading 2"/>
    <w:basedOn w:val="a0"/>
    <w:next w:val="a0"/>
    <w:link w:val="21"/>
    <w:uiPriority w:val="99"/>
    <w:unhideWhenUsed/>
    <w:qFormat/>
    <w:rsid w:val="00562D7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9"/>
    <w:unhideWhenUsed/>
    <w:qFormat/>
    <w:rsid w:val="00562D75"/>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0"/>
    <w:next w:val="a0"/>
    <w:link w:val="40"/>
    <w:uiPriority w:val="99"/>
    <w:unhideWhenUsed/>
    <w:qFormat/>
    <w:rsid w:val="00562D75"/>
    <w:pPr>
      <w:keepNext/>
      <w:spacing w:before="240" w:after="60"/>
      <w:outlineLvl w:val="3"/>
    </w:pPr>
    <w:rPr>
      <w:rFonts w:ascii="Calibri" w:hAnsi="Calibri"/>
      <w:b/>
      <w:bCs/>
      <w:sz w:val="28"/>
      <w:szCs w:val="28"/>
      <w:lang w:val="x-none" w:eastAsia="x-none"/>
    </w:rPr>
  </w:style>
  <w:style w:type="paragraph" w:styleId="6">
    <w:name w:val="heading 6"/>
    <w:basedOn w:val="a0"/>
    <w:next w:val="a0"/>
    <w:link w:val="60"/>
    <w:semiHidden/>
    <w:unhideWhenUsed/>
    <w:qFormat/>
    <w:rsid w:val="00721173"/>
    <w:pPr>
      <w:widowControl/>
      <w:adjustRightInd/>
      <w:spacing w:before="240" w:after="60" w:line="240" w:lineRule="auto"/>
      <w:ind w:firstLine="0"/>
      <w:jc w:val="left"/>
      <w:textAlignment w:val="auto"/>
      <w:outlineLvl w:val="5"/>
    </w:pPr>
    <w:rPr>
      <w:rFonts w:ascii="Calibri" w:hAnsi="Calibri"/>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562D75"/>
    <w:rPr>
      <w:rFonts w:ascii="Arial" w:eastAsia="Times New Roman" w:hAnsi="Arial" w:cs="Arial"/>
      <w:b/>
      <w:bCs/>
      <w:kern w:val="32"/>
      <w:sz w:val="32"/>
      <w:szCs w:val="32"/>
      <w:lang w:eastAsia="ru-RU"/>
    </w:rPr>
  </w:style>
  <w:style w:type="character" w:customStyle="1" w:styleId="21">
    <w:name w:val="Заголовок 2 Знак"/>
    <w:basedOn w:val="a1"/>
    <w:link w:val="20"/>
    <w:uiPriority w:val="99"/>
    <w:rsid w:val="00562D75"/>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1"/>
    <w:link w:val="3"/>
    <w:uiPriority w:val="99"/>
    <w:rsid w:val="00562D75"/>
    <w:rPr>
      <w:rFonts w:asciiTheme="majorHAnsi" w:eastAsiaTheme="majorEastAsia" w:hAnsiTheme="majorHAnsi" w:cstheme="majorBidi"/>
      <w:color w:val="1F3763" w:themeColor="accent1" w:themeShade="7F"/>
      <w:sz w:val="24"/>
      <w:szCs w:val="24"/>
      <w:lang w:eastAsia="ru-RU"/>
    </w:rPr>
  </w:style>
  <w:style w:type="character" w:customStyle="1" w:styleId="40">
    <w:name w:val="Заголовок 4 Знак"/>
    <w:basedOn w:val="a1"/>
    <w:link w:val="4"/>
    <w:uiPriority w:val="99"/>
    <w:rsid w:val="00562D75"/>
    <w:rPr>
      <w:rFonts w:ascii="Calibri" w:eastAsia="Times New Roman" w:hAnsi="Calibri" w:cs="Times New Roman"/>
      <w:b/>
      <w:bCs/>
      <w:sz w:val="28"/>
      <w:szCs w:val="28"/>
      <w:lang w:val="x-none" w:eastAsia="x-none"/>
    </w:rPr>
  </w:style>
  <w:style w:type="paragraph" w:customStyle="1" w:styleId="1">
    <w:name w:val="Заголовок_1"/>
    <w:basedOn w:val="10"/>
    <w:qFormat/>
    <w:rsid w:val="00562D75"/>
    <w:pPr>
      <w:keepNext w:val="0"/>
      <w:numPr>
        <w:numId w:val="1"/>
      </w:numPr>
      <w:ind w:left="357" w:hanging="357"/>
    </w:pPr>
    <w:rPr>
      <w:rFonts w:ascii="Times New Roman" w:hAnsi="Times New Roman" w:cs="Times New Roman"/>
      <w:sz w:val="24"/>
      <w:szCs w:val="24"/>
      <w:lang w:val="x-none" w:eastAsia="x-none"/>
    </w:rPr>
  </w:style>
  <w:style w:type="paragraph" w:customStyle="1" w:styleId="2">
    <w:name w:val="Заголовок_2"/>
    <w:basedOn w:val="20"/>
    <w:link w:val="2Char"/>
    <w:qFormat/>
    <w:rsid w:val="00562D75"/>
    <w:pPr>
      <w:keepNext w:val="0"/>
      <w:keepLines w:val="0"/>
      <w:numPr>
        <w:ilvl w:val="1"/>
        <w:numId w:val="1"/>
      </w:numPr>
      <w:spacing w:before="240" w:after="60"/>
      <w:ind w:left="788" w:hanging="431"/>
    </w:pPr>
    <w:rPr>
      <w:rFonts w:ascii="Times New Roman" w:eastAsia="Times New Roman" w:hAnsi="Times New Roman" w:cs="Times New Roman"/>
      <w:b/>
      <w:bCs/>
      <w:color w:val="auto"/>
      <w:sz w:val="24"/>
      <w:szCs w:val="24"/>
      <w:lang w:val="x-none" w:eastAsia="x-none"/>
    </w:rPr>
  </w:style>
  <w:style w:type="character" w:customStyle="1" w:styleId="2Char">
    <w:name w:val="Заголовок_2 Char"/>
    <w:link w:val="2"/>
    <w:locked/>
    <w:rsid w:val="00562D75"/>
    <w:rPr>
      <w:rFonts w:ascii="Times New Roman" w:eastAsia="Times New Roman" w:hAnsi="Times New Roman" w:cs="Times New Roman"/>
      <w:b/>
      <w:bCs/>
      <w:sz w:val="24"/>
      <w:szCs w:val="24"/>
      <w:lang w:val="x-none" w:eastAsia="x-none"/>
    </w:rPr>
  </w:style>
  <w:style w:type="paragraph" w:customStyle="1" w:styleId="31">
    <w:name w:val="Заголовок_3"/>
    <w:basedOn w:val="3"/>
    <w:qFormat/>
    <w:rsid w:val="00562D75"/>
    <w:pPr>
      <w:keepNext w:val="0"/>
      <w:keepLines w:val="0"/>
      <w:spacing w:before="240" w:after="60"/>
      <w:ind w:left="1225" w:hanging="505"/>
    </w:pPr>
    <w:rPr>
      <w:rFonts w:ascii="Times New Roman" w:eastAsia="Times New Roman" w:hAnsi="Times New Roman" w:cs="Times New Roman"/>
      <w:color w:val="auto"/>
    </w:rPr>
  </w:style>
  <w:style w:type="paragraph" w:styleId="a4">
    <w:name w:val="footer"/>
    <w:aliases w:val="Нижний колонтитул Знак Знак Знак,Нижний колонтитул1,Нижний колонтитул Знак Знак,Знак,Знак Знак Знак Знак,Знак Знак Знак Знак Знак Знак Знак Знак,Знак Знак Знак Знак Знак Знак Знак"/>
    <w:basedOn w:val="a0"/>
    <w:link w:val="a5"/>
    <w:uiPriority w:val="99"/>
    <w:rsid w:val="00562D75"/>
    <w:pPr>
      <w:tabs>
        <w:tab w:val="center" w:pos="4677"/>
        <w:tab w:val="right" w:pos="9355"/>
      </w:tabs>
    </w:pPr>
    <w:rPr>
      <w:lang w:val="x-none" w:eastAsia="x-none"/>
    </w:rPr>
  </w:style>
  <w:style w:type="character" w:customStyle="1" w:styleId="a5">
    <w:name w:val="Нижний колонтитул Знак"/>
    <w:aliases w:val="Нижний колонтитул Знак Знак Знак Знак,Нижний колонтитул1 Знак,Нижний колонтитул Знак Знак Знак1,Знак Знак,Знак Знак Знак Знак Знак,Знак Знак Знак Знак Знак Знак Знак Знак Знак,Знак Знак Знак Знак Знак Знак Знак Знак1"/>
    <w:basedOn w:val="a1"/>
    <w:link w:val="a4"/>
    <w:uiPriority w:val="99"/>
    <w:rsid w:val="00562D75"/>
    <w:rPr>
      <w:rFonts w:ascii="Times New Roman" w:eastAsia="Times New Roman" w:hAnsi="Times New Roman" w:cs="Times New Roman"/>
      <w:sz w:val="24"/>
      <w:szCs w:val="24"/>
      <w:lang w:val="x-none" w:eastAsia="x-none"/>
    </w:rPr>
  </w:style>
  <w:style w:type="paragraph" w:styleId="a6">
    <w:name w:val="Subtitle"/>
    <w:basedOn w:val="a0"/>
    <w:next w:val="a0"/>
    <w:link w:val="a7"/>
    <w:uiPriority w:val="11"/>
    <w:qFormat/>
    <w:rsid w:val="00562D75"/>
    <w:pPr>
      <w:widowControl/>
      <w:adjustRightInd/>
      <w:spacing w:after="60" w:line="240" w:lineRule="auto"/>
      <w:ind w:firstLine="0"/>
      <w:jc w:val="center"/>
      <w:textAlignment w:val="auto"/>
      <w:outlineLvl w:val="1"/>
    </w:pPr>
    <w:rPr>
      <w:rFonts w:ascii="Cambria" w:hAnsi="Cambria"/>
      <w:lang w:val="x-none" w:eastAsia="x-none"/>
    </w:rPr>
  </w:style>
  <w:style w:type="character" w:customStyle="1" w:styleId="a7">
    <w:name w:val="Подзаголовок Знак"/>
    <w:basedOn w:val="a1"/>
    <w:link w:val="a6"/>
    <w:uiPriority w:val="11"/>
    <w:rsid w:val="00562D75"/>
    <w:rPr>
      <w:rFonts w:ascii="Cambria" w:eastAsia="Times New Roman" w:hAnsi="Cambria" w:cs="Times New Roman"/>
      <w:sz w:val="24"/>
      <w:szCs w:val="24"/>
      <w:lang w:val="x-none" w:eastAsia="x-none"/>
    </w:rPr>
  </w:style>
  <w:style w:type="paragraph" w:customStyle="1" w:styleId="210">
    <w:name w:val="Основной текст с отступом 21"/>
    <w:basedOn w:val="a0"/>
    <w:rsid w:val="00562D75"/>
    <w:pPr>
      <w:adjustRightInd/>
      <w:spacing w:line="240" w:lineRule="auto"/>
      <w:textAlignment w:val="auto"/>
    </w:pPr>
    <w:rPr>
      <w:sz w:val="28"/>
      <w:szCs w:val="20"/>
    </w:rPr>
  </w:style>
  <w:style w:type="paragraph" w:styleId="a8">
    <w:name w:val="Body Text"/>
    <w:basedOn w:val="a0"/>
    <w:link w:val="a9"/>
    <w:rsid w:val="00002049"/>
    <w:pPr>
      <w:widowControl/>
      <w:adjustRightInd/>
      <w:spacing w:line="240" w:lineRule="auto"/>
      <w:ind w:firstLine="0"/>
      <w:jc w:val="left"/>
      <w:textAlignment w:val="auto"/>
    </w:pPr>
    <w:rPr>
      <w:lang w:val="x-none" w:eastAsia="x-none"/>
    </w:rPr>
  </w:style>
  <w:style w:type="character" w:customStyle="1" w:styleId="a9">
    <w:name w:val="Основной текст Знак"/>
    <w:basedOn w:val="a1"/>
    <w:link w:val="a8"/>
    <w:rsid w:val="00002049"/>
    <w:rPr>
      <w:rFonts w:ascii="Times New Roman" w:eastAsia="Times New Roman" w:hAnsi="Times New Roman" w:cs="Times New Roman"/>
      <w:sz w:val="24"/>
      <w:szCs w:val="24"/>
      <w:lang w:val="x-none" w:eastAsia="x-none"/>
    </w:rPr>
  </w:style>
  <w:style w:type="paragraph" w:styleId="22">
    <w:name w:val="Body Text 2"/>
    <w:basedOn w:val="a0"/>
    <w:link w:val="23"/>
    <w:rsid w:val="00002049"/>
    <w:pPr>
      <w:widowControl/>
      <w:adjustRightInd/>
      <w:spacing w:line="240" w:lineRule="auto"/>
      <w:ind w:right="-57" w:firstLine="0"/>
      <w:textAlignment w:val="auto"/>
    </w:pPr>
    <w:rPr>
      <w:lang w:val="x-none" w:eastAsia="x-none"/>
    </w:rPr>
  </w:style>
  <w:style w:type="character" w:customStyle="1" w:styleId="23">
    <w:name w:val="Основной текст 2 Знак"/>
    <w:basedOn w:val="a1"/>
    <w:link w:val="22"/>
    <w:rsid w:val="00002049"/>
    <w:rPr>
      <w:rFonts w:ascii="Times New Roman" w:eastAsia="Times New Roman" w:hAnsi="Times New Roman" w:cs="Times New Roman"/>
      <w:sz w:val="24"/>
      <w:szCs w:val="24"/>
      <w:lang w:val="x-none" w:eastAsia="x-none"/>
    </w:rPr>
  </w:style>
  <w:style w:type="character" w:customStyle="1" w:styleId="blk">
    <w:name w:val="blk"/>
    <w:rsid w:val="00002049"/>
  </w:style>
  <w:style w:type="character" w:styleId="aa">
    <w:name w:val="page number"/>
    <w:rsid w:val="00002049"/>
    <w:rPr>
      <w:rFonts w:cs="Times New Roman"/>
    </w:rPr>
  </w:style>
  <w:style w:type="paragraph" w:customStyle="1" w:styleId="12">
    <w:name w:val="Обычный (веб)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
    <w:basedOn w:val="a0"/>
    <w:next w:val="ab"/>
    <w:link w:val="ac"/>
    <w:uiPriority w:val="99"/>
    <w:qFormat/>
    <w:rsid w:val="00002049"/>
    <w:pPr>
      <w:adjustRightInd/>
      <w:spacing w:line="240" w:lineRule="auto"/>
      <w:ind w:firstLine="0"/>
      <w:jc w:val="left"/>
      <w:textAlignment w:val="auto"/>
    </w:pPr>
    <w:rPr>
      <w:lang w:val="en-US" w:eastAsia="nl-NL"/>
    </w:rPr>
  </w:style>
  <w:style w:type="paragraph" w:styleId="ab">
    <w:name w:val="Normal (Web)"/>
    <w:basedOn w:val="a0"/>
    <w:uiPriority w:val="99"/>
    <w:unhideWhenUsed/>
    <w:rsid w:val="00002049"/>
  </w:style>
  <w:style w:type="character" w:customStyle="1" w:styleId="a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locked/>
    <w:rsid w:val="00002049"/>
    <w:rPr>
      <w:rFonts w:ascii="Times New Roman" w:hAnsi="Times New Roman"/>
      <w:sz w:val="24"/>
      <w:szCs w:val="24"/>
      <w:lang w:val="en-US" w:eastAsia="nl-NL"/>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e"/>
    <w:uiPriority w:val="99"/>
    <w:qFormat/>
    <w:rsid w:val="00002049"/>
    <w:pPr>
      <w:widowControl/>
      <w:adjustRightInd/>
      <w:spacing w:line="240" w:lineRule="auto"/>
      <w:ind w:firstLine="0"/>
      <w:jc w:val="left"/>
      <w:textAlignment w:val="auto"/>
    </w:pPr>
    <w:rPr>
      <w:sz w:val="20"/>
      <w:szCs w:val="20"/>
      <w:lang w:val="en-US" w:eastAsia="x-none"/>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d"/>
    <w:uiPriority w:val="99"/>
    <w:rsid w:val="00002049"/>
    <w:rPr>
      <w:rFonts w:ascii="Times New Roman" w:eastAsia="Times New Roman" w:hAnsi="Times New Roman" w:cs="Times New Roman"/>
      <w:sz w:val="20"/>
      <w:szCs w:val="20"/>
      <w:lang w:val="en-US" w:eastAsia="x-none"/>
    </w:rPr>
  </w:style>
  <w:style w:type="character" w:styleId="af">
    <w:name w:val="footnote reference"/>
    <w:uiPriority w:val="99"/>
    <w:rsid w:val="00002049"/>
    <w:rPr>
      <w:rFonts w:cs="Times New Roman"/>
      <w:vertAlign w:val="superscript"/>
    </w:rPr>
  </w:style>
  <w:style w:type="paragraph" w:styleId="24">
    <w:name w:val="List 2"/>
    <w:basedOn w:val="a0"/>
    <w:rsid w:val="00002049"/>
    <w:pPr>
      <w:widowControl/>
      <w:adjustRightInd/>
      <w:spacing w:before="120" w:after="120" w:line="240" w:lineRule="auto"/>
      <w:ind w:left="720" w:hanging="360"/>
      <w:textAlignment w:val="auto"/>
    </w:pPr>
    <w:rPr>
      <w:rFonts w:ascii="Arial" w:eastAsia="Batang" w:hAnsi="Arial"/>
      <w:sz w:val="20"/>
      <w:lang w:eastAsia="ko-KR"/>
    </w:rPr>
  </w:style>
  <w:style w:type="character" w:styleId="af0">
    <w:name w:val="Hyperlink"/>
    <w:uiPriority w:val="99"/>
    <w:rsid w:val="00002049"/>
    <w:rPr>
      <w:rFonts w:cs="Times New Roman"/>
      <w:color w:val="0000FF"/>
      <w:u w:val="single"/>
    </w:rPr>
  </w:style>
  <w:style w:type="paragraph" w:styleId="13">
    <w:name w:val="toc 1"/>
    <w:basedOn w:val="a0"/>
    <w:next w:val="a0"/>
    <w:autoRedefine/>
    <w:uiPriority w:val="39"/>
    <w:rsid w:val="00002049"/>
    <w:pPr>
      <w:widowControl/>
      <w:adjustRightInd/>
      <w:spacing w:before="240" w:after="120" w:line="240" w:lineRule="auto"/>
      <w:ind w:firstLine="0"/>
      <w:jc w:val="left"/>
      <w:textAlignment w:val="auto"/>
    </w:pPr>
    <w:rPr>
      <w:rFonts w:ascii="Calibri" w:hAnsi="Calibri" w:cs="Calibri"/>
      <w:b/>
      <w:bCs/>
      <w:sz w:val="20"/>
      <w:szCs w:val="20"/>
    </w:rPr>
  </w:style>
  <w:style w:type="paragraph" w:styleId="25">
    <w:name w:val="toc 2"/>
    <w:basedOn w:val="a0"/>
    <w:next w:val="a0"/>
    <w:autoRedefine/>
    <w:uiPriority w:val="39"/>
    <w:rsid w:val="00002049"/>
    <w:pPr>
      <w:widowControl/>
      <w:tabs>
        <w:tab w:val="right" w:leader="dot" w:pos="9344"/>
      </w:tabs>
      <w:adjustRightInd/>
      <w:spacing w:before="120" w:line="240" w:lineRule="auto"/>
      <w:ind w:left="240" w:firstLine="0"/>
      <w:jc w:val="left"/>
      <w:textAlignment w:val="auto"/>
    </w:pPr>
    <w:rPr>
      <w:rFonts w:cs="Calibri"/>
      <w:i/>
      <w:iCs/>
      <w:noProof/>
      <w:sz w:val="20"/>
      <w:szCs w:val="20"/>
    </w:rPr>
  </w:style>
  <w:style w:type="paragraph" w:styleId="32">
    <w:name w:val="toc 3"/>
    <w:basedOn w:val="a0"/>
    <w:next w:val="a0"/>
    <w:autoRedefine/>
    <w:uiPriority w:val="39"/>
    <w:rsid w:val="00002049"/>
    <w:pPr>
      <w:widowControl/>
      <w:adjustRightInd/>
      <w:spacing w:line="240" w:lineRule="auto"/>
      <w:ind w:left="480" w:firstLine="0"/>
      <w:jc w:val="left"/>
      <w:textAlignment w:val="auto"/>
    </w:pPr>
    <w:rPr>
      <w:sz w:val="28"/>
      <w:szCs w:val="28"/>
    </w:rPr>
  </w:style>
  <w:style w:type="character" w:customStyle="1" w:styleId="FootnoteTextChar">
    <w:name w:val="Footnote Text Char"/>
    <w:locked/>
    <w:rsid w:val="00002049"/>
    <w:rPr>
      <w:rFonts w:ascii="Times New Roman" w:hAnsi="Times New Roman"/>
      <w:sz w:val="20"/>
      <w:lang w:val="x-none" w:eastAsia="ru-RU"/>
    </w:rPr>
  </w:style>
  <w:style w:type="paragraph" w:styleId="af1">
    <w:name w:val="List Paragraph"/>
    <w:aliases w:val="Содержание. 2 уровень,List Paragraph"/>
    <w:basedOn w:val="a0"/>
    <w:link w:val="af2"/>
    <w:uiPriority w:val="34"/>
    <w:qFormat/>
    <w:rsid w:val="00002049"/>
    <w:pPr>
      <w:widowControl/>
      <w:adjustRightInd/>
      <w:spacing w:before="120" w:after="120" w:line="240" w:lineRule="auto"/>
      <w:ind w:left="708" w:firstLine="0"/>
      <w:jc w:val="left"/>
      <w:textAlignment w:val="auto"/>
    </w:pPr>
    <w:rPr>
      <w:lang w:val="x-none" w:eastAsia="x-none"/>
    </w:rPr>
  </w:style>
  <w:style w:type="character" w:customStyle="1" w:styleId="af2">
    <w:name w:val="Абзац списка Знак"/>
    <w:aliases w:val="Содержание. 2 уровень Знак,List Paragraph Знак"/>
    <w:link w:val="af1"/>
    <w:uiPriority w:val="34"/>
    <w:qFormat/>
    <w:locked/>
    <w:rsid w:val="00002049"/>
    <w:rPr>
      <w:rFonts w:ascii="Times New Roman" w:eastAsia="Times New Roman" w:hAnsi="Times New Roman" w:cs="Times New Roman"/>
      <w:sz w:val="24"/>
      <w:szCs w:val="24"/>
      <w:lang w:val="x-none" w:eastAsia="x-none"/>
    </w:rPr>
  </w:style>
  <w:style w:type="character" w:styleId="af3">
    <w:name w:val="Emphasis"/>
    <w:qFormat/>
    <w:rsid w:val="00002049"/>
    <w:rPr>
      <w:rFonts w:cs="Times New Roman"/>
      <w:i/>
    </w:rPr>
  </w:style>
  <w:style w:type="paragraph" w:styleId="af4">
    <w:name w:val="Balloon Text"/>
    <w:basedOn w:val="a0"/>
    <w:link w:val="af5"/>
    <w:uiPriority w:val="99"/>
    <w:rsid w:val="00002049"/>
    <w:pPr>
      <w:widowControl/>
      <w:adjustRightInd/>
      <w:spacing w:line="240" w:lineRule="auto"/>
      <w:ind w:firstLine="0"/>
      <w:jc w:val="left"/>
      <w:textAlignment w:val="auto"/>
    </w:pPr>
    <w:rPr>
      <w:rFonts w:ascii="Segoe UI" w:hAnsi="Segoe UI"/>
      <w:sz w:val="18"/>
      <w:szCs w:val="18"/>
      <w:lang w:val="x-none" w:eastAsia="x-none"/>
    </w:rPr>
  </w:style>
  <w:style w:type="character" w:customStyle="1" w:styleId="af5">
    <w:name w:val="Текст выноски Знак"/>
    <w:basedOn w:val="a1"/>
    <w:link w:val="af4"/>
    <w:uiPriority w:val="99"/>
    <w:rsid w:val="00002049"/>
    <w:rPr>
      <w:rFonts w:ascii="Segoe UI" w:eastAsia="Times New Roman" w:hAnsi="Segoe UI" w:cs="Times New Roman"/>
      <w:sz w:val="18"/>
      <w:szCs w:val="18"/>
      <w:lang w:val="x-none" w:eastAsia="x-none"/>
    </w:rPr>
  </w:style>
  <w:style w:type="paragraph" w:customStyle="1" w:styleId="ConsPlusNormal">
    <w:name w:val="ConsPlusNormal"/>
    <w:rsid w:val="0000204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6">
    <w:name w:val="header"/>
    <w:basedOn w:val="a0"/>
    <w:link w:val="af7"/>
    <w:uiPriority w:val="99"/>
    <w:unhideWhenUsed/>
    <w:rsid w:val="00002049"/>
    <w:pPr>
      <w:widowControl/>
      <w:tabs>
        <w:tab w:val="center" w:pos="4677"/>
        <w:tab w:val="right" w:pos="9355"/>
      </w:tabs>
      <w:adjustRightInd/>
      <w:spacing w:line="240" w:lineRule="auto"/>
      <w:ind w:firstLine="0"/>
      <w:jc w:val="left"/>
      <w:textAlignment w:val="auto"/>
    </w:pPr>
    <w:rPr>
      <w:lang w:val="x-none" w:eastAsia="x-none"/>
    </w:rPr>
  </w:style>
  <w:style w:type="character" w:customStyle="1" w:styleId="af7">
    <w:name w:val="Верхний колонтитул Знак"/>
    <w:basedOn w:val="a1"/>
    <w:link w:val="af6"/>
    <w:uiPriority w:val="99"/>
    <w:rsid w:val="0000204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02049"/>
    <w:rPr>
      <w:rFonts w:cs="Times New Roman"/>
      <w:sz w:val="20"/>
      <w:szCs w:val="20"/>
    </w:rPr>
  </w:style>
  <w:style w:type="paragraph" w:styleId="af8">
    <w:name w:val="annotation text"/>
    <w:basedOn w:val="a0"/>
    <w:link w:val="af9"/>
    <w:uiPriority w:val="99"/>
    <w:unhideWhenUsed/>
    <w:rsid w:val="00002049"/>
    <w:pPr>
      <w:widowControl/>
      <w:adjustRightInd/>
      <w:spacing w:line="240" w:lineRule="auto"/>
      <w:ind w:firstLine="0"/>
      <w:jc w:val="left"/>
      <w:textAlignment w:val="auto"/>
    </w:pPr>
    <w:rPr>
      <w:rFonts w:ascii="Calibri" w:hAnsi="Calibri"/>
      <w:sz w:val="20"/>
      <w:szCs w:val="20"/>
      <w:lang w:val="x-none" w:eastAsia="x-none"/>
    </w:rPr>
  </w:style>
  <w:style w:type="character" w:customStyle="1" w:styleId="af9">
    <w:name w:val="Текст примечания Знак"/>
    <w:basedOn w:val="a1"/>
    <w:link w:val="af8"/>
    <w:uiPriority w:val="99"/>
    <w:rsid w:val="00002049"/>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002049"/>
    <w:rPr>
      <w:rFonts w:cs="Times New Roman"/>
      <w:sz w:val="20"/>
      <w:szCs w:val="20"/>
    </w:rPr>
  </w:style>
  <w:style w:type="character" w:customStyle="1" w:styleId="111">
    <w:name w:val="Тема примечания Знак11"/>
    <w:uiPriority w:val="99"/>
    <w:rsid w:val="00002049"/>
    <w:rPr>
      <w:rFonts w:cs="Times New Roman"/>
      <w:b/>
      <w:bCs/>
      <w:sz w:val="20"/>
      <w:szCs w:val="20"/>
    </w:rPr>
  </w:style>
  <w:style w:type="paragraph" w:styleId="afa">
    <w:name w:val="annotation subject"/>
    <w:basedOn w:val="af8"/>
    <w:next w:val="af8"/>
    <w:link w:val="afb"/>
    <w:uiPriority w:val="99"/>
    <w:unhideWhenUsed/>
    <w:rsid w:val="00002049"/>
    <w:rPr>
      <w:rFonts w:ascii="Times New Roman" w:hAnsi="Times New Roman"/>
      <w:b/>
      <w:bCs/>
    </w:rPr>
  </w:style>
  <w:style w:type="character" w:customStyle="1" w:styleId="afb">
    <w:name w:val="Тема примечания Знак"/>
    <w:basedOn w:val="af9"/>
    <w:link w:val="afa"/>
    <w:uiPriority w:val="99"/>
    <w:rsid w:val="00002049"/>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002049"/>
    <w:rPr>
      <w:rFonts w:cs="Times New Roman"/>
      <w:b/>
      <w:bCs/>
      <w:sz w:val="20"/>
      <w:szCs w:val="20"/>
    </w:rPr>
  </w:style>
  <w:style w:type="paragraph" w:styleId="26">
    <w:name w:val="Body Text Indent 2"/>
    <w:basedOn w:val="a0"/>
    <w:link w:val="27"/>
    <w:rsid w:val="00002049"/>
    <w:pPr>
      <w:widowControl/>
      <w:adjustRightInd/>
      <w:spacing w:after="120" w:line="480" w:lineRule="auto"/>
      <w:ind w:left="283" w:firstLine="0"/>
      <w:jc w:val="left"/>
      <w:textAlignment w:val="auto"/>
    </w:pPr>
    <w:rPr>
      <w:lang w:val="x-none" w:eastAsia="x-none"/>
    </w:rPr>
  </w:style>
  <w:style w:type="character" w:customStyle="1" w:styleId="27">
    <w:name w:val="Основной текст с отступом 2 Знак"/>
    <w:basedOn w:val="a1"/>
    <w:link w:val="26"/>
    <w:rsid w:val="00002049"/>
    <w:rPr>
      <w:rFonts w:ascii="Times New Roman" w:eastAsia="Times New Roman" w:hAnsi="Times New Roman" w:cs="Times New Roman"/>
      <w:sz w:val="24"/>
      <w:szCs w:val="24"/>
      <w:lang w:val="x-none" w:eastAsia="x-none"/>
    </w:rPr>
  </w:style>
  <w:style w:type="character" w:customStyle="1" w:styleId="apple-converted-space">
    <w:name w:val="apple-converted-space"/>
    <w:rsid w:val="00002049"/>
  </w:style>
  <w:style w:type="character" w:customStyle="1" w:styleId="afc">
    <w:name w:val="Цветовое выделение"/>
    <w:uiPriority w:val="99"/>
    <w:rsid w:val="00002049"/>
    <w:rPr>
      <w:b/>
      <w:color w:val="26282F"/>
    </w:rPr>
  </w:style>
  <w:style w:type="character" w:customStyle="1" w:styleId="afd">
    <w:name w:val="Гипертекстовая ссылка"/>
    <w:uiPriority w:val="99"/>
    <w:rsid w:val="00002049"/>
    <w:rPr>
      <w:b/>
      <w:color w:val="106BBE"/>
    </w:rPr>
  </w:style>
  <w:style w:type="character" w:customStyle="1" w:styleId="afe">
    <w:name w:val="Активная гипертекстовая ссылка"/>
    <w:uiPriority w:val="99"/>
    <w:rsid w:val="00002049"/>
    <w:rPr>
      <w:b/>
      <w:color w:val="106BBE"/>
      <w:u w:val="single"/>
    </w:rPr>
  </w:style>
  <w:style w:type="paragraph" w:customStyle="1" w:styleId="aff">
    <w:name w:val="Внимание"/>
    <w:basedOn w:val="a0"/>
    <w:next w:val="a0"/>
    <w:uiPriority w:val="99"/>
    <w:rsid w:val="00002049"/>
    <w:pPr>
      <w:autoSpaceDE w:val="0"/>
      <w:autoSpaceDN w:val="0"/>
      <w:spacing w:before="240" w:after="240"/>
      <w:ind w:left="420" w:right="420" w:firstLine="300"/>
      <w:textAlignment w:val="auto"/>
    </w:pPr>
    <w:rPr>
      <w:shd w:val="clear" w:color="auto" w:fill="F5F3DA"/>
    </w:rPr>
  </w:style>
  <w:style w:type="paragraph" w:customStyle="1" w:styleId="aff0">
    <w:name w:val="Внимание: криминал!!"/>
    <w:basedOn w:val="aff"/>
    <w:next w:val="a0"/>
    <w:uiPriority w:val="99"/>
    <w:rsid w:val="00002049"/>
  </w:style>
  <w:style w:type="paragraph" w:customStyle="1" w:styleId="aff1">
    <w:name w:val="Внимание: недобросовестность!"/>
    <w:basedOn w:val="aff"/>
    <w:next w:val="a0"/>
    <w:uiPriority w:val="99"/>
    <w:rsid w:val="00002049"/>
  </w:style>
  <w:style w:type="character" w:customStyle="1" w:styleId="aff2">
    <w:name w:val="Выделение для Базового Поиска"/>
    <w:uiPriority w:val="99"/>
    <w:rsid w:val="00002049"/>
    <w:rPr>
      <w:b/>
      <w:color w:val="0058A9"/>
    </w:rPr>
  </w:style>
  <w:style w:type="character" w:customStyle="1" w:styleId="aff3">
    <w:name w:val="Выделение для Базового Поиска (курсив)"/>
    <w:uiPriority w:val="99"/>
    <w:rsid w:val="00002049"/>
    <w:rPr>
      <w:b/>
      <w:i/>
      <w:color w:val="0058A9"/>
    </w:rPr>
  </w:style>
  <w:style w:type="paragraph" w:customStyle="1" w:styleId="aff4">
    <w:name w:val="Дочерний элемент списка"/>
    <w:basedOn w:val="a0"/>
    <w:next w:val="a0"/>
    <w:uiPriority w:val="99"/>
    <w:rsid w:val="00002049"/>
    <w:pPr>
      <w:autoSpaceDE w:val="0"/>
      <w:autoSpaceDN w:val="0"/>
      <w:ind w:firstLine="0"/>
      <w:textAlignment w:val="auto"/>
    </w:pPr>
    <w:rPr>
      <w:color w:val="868381"/>
      <w:sz w:val="20"/>
      <w:szCs w:val="20"/>
    </w:rPr>
  </w:style>
  <w:style w:type="paragraph" w:customStyle="1" w:styleId="aff5">
    <w:name w:val="Основное меню (преемственное)"/>
    <w:basedOn w:val="a0"/>
    <w:next w:val="a0"/>
    <w:uiPriority w:val="99"/>
    <w:rsid w:val="00002049"/>
    <w:pPr>
      <w:autoSpaceDE w:val="0"/>
      <w:autoSpaceDN w:val="0"/>
      <w:ind w:firstLine="720"/>
      <w:textAlignment w:val="auto"/>
    </w:pPr>
    <w:rPr>
      <w:rFonts w:ascii="Verdana" w:hAnsi="Verdana" w:cs="Verdana"/>
      <w:sz w:val="22"/>
      <w:szCs w:val="22"/>
    </w:rPr>
  </w:style>
  <w:style w:type="paragraph" w:customStyle="1" w:styleId="16">
    <w:name w:val="Заголовок1"/>
    <w:basedOn w:val="aff5"/>
    <w:next w:val="a0"/>
    <w:uiPriority w:val="99"/>
    <w:rsid w:val="00002049"/>
    <w:rPr>
      <w:b/>
      <w:bCs/>
      <w:color w:val="0058A9"/>
      <w:shd w:val="clear" w:color="auto" w:fill="ECE9D8"/>
    </w:rPr>
  </w:style>
  <w:style w:type="paragraph" w:customStyle="1" w:styleId="aff6">
    <w:name w:val="Заголовок группы контролов"/>
    <w:basedOn w:val="a0"/>
    <w:next w:val="a0"/>
    <w:uiPriority w:val="99"/>
    <w:rsid w:val="00002049"/>
    <w:pPr>
      <w:autoSpaceDE w:val="0"/>
      <w:autoSpaceDN w:val="0"/>
      <w:ind w:firstLine="720"/>
      <w:textAlignment w:val="auto"/>
    </w:pPr>
    <w:rPr>
      <w:b/>
      <w:bCs/>
      <w:color w:val="000000"/>
    </w:rPr>
  </w:style>
  <w:style w:type="paragraph" w:customStyle="1" w:styleId="aff7">
    <w:name w:val="Заголовок для информации об изменениях"/>
    <w:basedOn w:val="10"/>
    <w:next w:val="a0"/>
    <w:uiPriority w:val="99"/>
    <w:rsid w:val="00002049"/>
    <w:pPr>
      <w:keepLines/>
      <w:widowControl/>
      <w:autoSpaceDE w:val="0"/>
      <w:autoSpaceDN w:val="0"/>
      <w:spacing w:before="0" w:after="240"/>
      <w:ind w:firstLine="709"/>
      <w:jc w:val="center"/>
      <w:textAlignment w:val="auto"/>
      <w:outlineLvl w:val="9"/>
    </w:pPr>
    <w:rPr>
      <w:rFonts w:ascii="Times New Roman" w:hAnsi="Times New Roman" w:cs="Times New Roman"/>
      <w:b w:val="0"/>
      <w:bCs w:val="0"/>
      <w:kern w:val="0"/>
      <w:sz w:val="18"/>
      <w:szCs w:val="18"/>
      <w:shd w:val="clear" w:color="auto" w:fill="FFFFFF"/>
      <w:lang w:val="x-none" w:eastAsia="x-none"/>
    </w:rPr>
  </w:style>
  <w:style w:type="paragraph" w:customStyle="1" w:styleId="aff8">
    <w:name w:val="Заголовок распахивающейся части диалога"/>
    <w:basedOn w:val="a0"/>
    <w:next w:val="a0"/>
    <w:uiPriority w:val="99"/>
    <w:rsid w:val="00002049"/>
    <w:pPr>
      <w:autoSpaceDE w:val="0"/>
      <w:autoSpaceDN w:val="0"/>
      <w:ind w:firstLine="720"/>
      <w:textAlignment w:val="auto"/>
    </w:pPr>
    <w:rPr>
      <w:i/>
      <w:iCs/>
      <w:color w:val="000080"/>
      <w:sz w:val="22"/>
      <w:szCs w:val="22"/>
    </w:rPr>
  </w:style>
  <w:style w:type="character" w:customStyle="1" w:styleId="aff9">
    <w:name w:val="Заголовок своего сообщения"/>
    <w:uiPriority w:val="99"/>
    <w:rsid w:val="00002049"/>
    <w:rPr>
      <w:b/>
      <w:color w:val="26282F"/>
    </w:rPr>
  </w:style>
  <w:style w:type="paragraph" w:customStyle="1" w:styleId="affa">
    <w:name w:val="Заголовок статьи"/>
    <w:basedOn w:val="a0"/>
    <w:next w:val="a0"/>
    <w:uiPriority w:val="99"/>
    <w:rsid w:val="00002049"/>
    <w:pPr>
      <w:autoSpaceDE w:val="0"/>
      <w:autoSpaceDN w:val="0"/>
      <w:ind w:left="1612" w:hanging="892"/>
      <w:textAlignment w:val="auto"/>
    </w:pPr>
  </w:style>
  <w:style w:type="character" w:customStyle="1" w:styleId="affb">
    <w:name w:val="Заголовок чужого сообщения"/>
    <w:uiPriority w:val="99"/>
    <w:rsid w:val="00002049"/>
    <w:rPr>
      <w:b/>
      <w:color w:val="FF0000"/>
    </w:rPr>
  </w:style>
  <w:style w:type="paragraph" w:customStyle="1" w:styleId="affc">
    <w:name w:val="Заголовок ЭР (левое окно)"/>
    <w:basedOn w:val="a0"/>
    <w:next w:val="a0"/>
    <w:uiPriority w:val="99"/>
    <w:rsid w:val="00002049"/>
    <w:pPr>
      <w:autoSpaceDE w:val="0"/>
      <w:autoSpaceDN w:val="0"/>
      <w:spacing w:before="300" w:after="250"/>
      <w:ind w:firstLine="0"/>
      <w:jc w:val="center"/>
      <w:textAlignment w:val="auto"/>
    </w:pPr>
    <w:rPr>
      <w:b/>
      <w:bCs/>
      <w:color w:val="26282F"/>
      <w:sz w:val="26"/>
      <w:szCs w:val="26"/>
    </w:rPr>
  </w:style>
  <w:style w:type="paragraph" w:customStyle="1" w:styleId="affd">
    <w:name w:val="Заголовок ЭР (правое окно)"/>
    <w:basedOn w:val="affc"/>
    <w:next w:val="a0"/>
    <w:uiPriority w:val="99"/>
    <w:rsid w:val="00002049"/>
    <w:pPr>
      <w:spacing w:after="0"/>
      <w:jc w:val="left"/>
    </w:pPr>
  </w:style>
  <w:style w:type="paragraph" w:customStyle="1" w:styleId="affe">
    <w:name w:val="Интерактивный заголовок"/>
    <w:basedOn w:val="16"/>
    <w:next w:val="a0"/>
    <w:uiPriority w:val="99"/>
    <w:rsid w:val="00002049"/>
    <w:rPr>
      <w:u w:val="single"/>
    </w:rPr>
  </w:style>
  <w:style w:type="paragraph" w:customStyle="1" w:styleId="afff">
    <w:name w:val="Текст информации об изменениях"/>
    <w:basedOn w:val="a0"/>
    <w:next w:val="a0"/>
    <w:uiPriority w:val="99"/>
    <w:rsid w:val="00002049"/>
    <w:pPr>
      <w:autoSpaceDE w:val="0"/>
      <w:autoSpaceDN w:val="0"/>
      <w:ind w:firstLine="720"/>
      <w:textAlignment w:val="auto"/>
    </w:pPr>
    <w:rPr>
      <w:color w:val="353842"/>
      <w:sz w:val="18"/>
      <w:szCs w:val="18"/>
    </w:rPr>
  </w:style>
  <w:style w:type="paragraph" w:customStyle="1" w:styleId="afff0">
    <w:name w:val="Информация об изменениях"/>
    <w:basedOn w:val="afff"/>
    <w:next w:val="a0"/>
    <w:uiPriority w:val="99"/>
    <w:rsid w:val="00002049"/>
    <w:pPr>
      <w:spacing w:before="180"/>
      <w:ind w:left="360" w:right="360" w:firstLine="0"/>
    </w:pPr>
    <w:rPr>
      <w:shd w:val="clear" w:color="auto" w:fill="EAEFED"/>
    </w:rPr>
  </w:style>
  <w:style w:type="paragraph" w:customStyle="1" w:styleId="afff1">
    <w:name w:val="Текст (справка)"/>
    <w:basedOn w:val="a0"/>
    <w:next w:val="a0"/>
    <w:uiPriority w:val="99"/>
    <w:rsid w:val="00002049"/>
    <w:pPr>
      <w:autoSpaceDE w:val="0"/>
      <w:autoSpaceDN w:val="0"/>
      <w:ind w:left="170" w:right="170" w:firstLine="0"/>
      <w:jc w:val="left"/>
      <w:textAlignment w:val="auto"/>
    </w:pPr>
  </w:style>
  <w:style w:type="paragraph" w:customStyle="1" w:styleId="afff2">
    <w:name w:val="Комментарий"/>
    <w:basedOn w:val="afff1"/>
    <w:next w:val="a0"/>
    <w:uiPriority w:val="99"/>
    <w:rsid w:val="00002049"/>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0"/>
    <w:uiPriority w:val="99"/>
    <w:rsid w:val="00002049"/>
    <w:rPr>
      <w:i/>
      <w:iCs/>
    </w:rPr>
  </w:style>
  <w:style w:type="paragraph" w:customStyle="1" w:styleId="afff4">
    <w:name w:val="Текст (лев. подпись)"/>
    <w:basedOn w:val="a0"/>
    <w:next w:val="a0"/>
    <w:uiPriority w:val="99"/>
    <w:rsid w:val="00002049"/>
    <w:pPr>
      <w:autoSpaceDE w:val="0"/>
      <w:autoSpaceDN w:val="0"/>
      <w:ind w:firstLine="0"/>
      <w:jc w:val="left"/>
      <w:textAlignment w:val="auto"/>
    </w:pPr>
  </w:style>
  <w:style w:type="paragraph" w:customStyle="1" w:styleId="afff5">
    <w:name w:val="Колонтитул (левый)"/>
    <w:basedOn w:val="afff4"/>
    <w:next w:val="a0"/>
    <w:uiPriority w:val="99"/>
    <w:rsid w:val="00002049"/>
    <w:rPr>
      <w:sz w:val="14"/>
      <w:szCs w:val="14"/>
    </w:rPr>
  </w:style>
  <w:style w:type="paragraph" w:customStyle="1" w:styleId="afff6">
    <w:name w:val="Текст (прав. подпись)"/>
    <w:basedOn w:val="a0"/>
    <w:next w:val="a0"/>
    <w:uiPriority w:val="99"/>
    <w:rsid w:val="00002049"/>
    <w:pPr>
      <w:autoSpaceDE w:val="0"/>
      <w:autoSpaceDN w:val="0"/>
      <w:ind w:firstLine="0"/>
      <w:jc w:val="right"/>
      <w:textAlignment w:val="auto"/>
    </w:pPr>
  </w:style>
  <w:style w:type="paragraph" w:customStyle="1" w:styleId="afff7">
    <w:name w:val="Колонтитул (правый)"/>
    <w:basedOn w:val="afff6"/>
    <w:next w:val="a0"/>
    <w:uiPriority w:val="99"/>
    <w:rsid w:val="00002049"/>
    <w:rPr>
      <w:sz w:val="14"/>
      <w:szCs w:val="14"/>
    </w:rPr>
  </w:style>
  <w:style w:type="paragraph" w:customStyle="1" w:styleId="afff8">
    <w:name w:val="Комментарий пользователя"/>
    <w:basedOn w:val="afff2"/>
    <w:next w:val="a0"/>
    <w:uiPriority w:val="99"/>
    <w:rsid w:val="00002049"/>
    <w:pPr>
      <w:jc w:val="left"/>
    </w:pPr>
    <w:rPr>
      <w:shd w:val="clear" w:color="auto" w:fill="FFDFE0"/>
    </w:rPr>
  </w:style>
  <w:style w:type="paragraph" w:customStyle="1" w:styleId="afff9">
    <w:name w:val="Куда обратиться?"/>
    <w:basedOn w:val="aff"/>
    <w:next w:val="a0"/>
    <w:uiPriority w:val="99"/>
    <w:rsid w:val="00002049"/>
  </w:style>
  <w:style w:type="paragraph" w:customStyle="1" w:styleId="afffa">
    <w:name w:val="Моноширинный"/>
    <w:basedOn w:val="a0"/>
    <w:next w:val="a0"/>
    <w:uiPriority w:val="99"/>
    <w:rsid w:val="00002049"/>
    <w:pPr>
      <w:autoSpaceDE w:val="0"/>
      <w:autoSpaceDN w:val="0"/>
      <w:ind w:firstLine="0"/>
      <w:jc w:val="left"/>
      <w:textAlignment w:val="auto"/>
    </w:pPr>
    <w:rPr>
      <w:rFonts w:ascii="Courier New" w:hAnsi="Courier New" w:cs="Courier New"/>
    </w:rPr>
  </w:style>
  <w:style w:type="character" w:customStyle="1" w:styleId="afffb">
    <w:name w:val="Найденные слова"/>
    <w:uiPriority w:val="99"/>
    <w:rsid w:val="00002049"/>
    <w:rPr>
      <w:b/>
      <w:color w:val="26282F"/>
      <w:shd w:val="clear" w:color="auto" w:fill="FFF580"/>
    </w:rPr>
  </w:style>
  <w:style w:type="paragraph" w:customStyle="1" w:styleId="afffc">
    <w:name w:val="Напишите нам"/>
    <w:basedOn w:val="a0"/>
    <w:next w:val="a0"/>
    <w:uiPriority w:val="99"/>
    <w:rsid w:val="00002049"/>
    <w:pPr>
      <w:autoSpaceDE w:val="0"/>
      <w:autoSpaceDN w:val="0"/>
      <w:spacing w:before="90" w:after="90"/>
      <w:ind w:left="180" w:right="180" w:firstLine="0"/>
      <w:textAlignment w:val="auto"/>
    </w:pPr>
    <w:rPr>
      <w:sz w:val="20"/>
      <w:szCs w:val="20"/>
      <w:shd w:val="clear" w:color="auto" w:fill="EFFFAD"/>
    </w:rPr>
  </w:style>
  <w:style w:type="character" w:customStyle="1" w:styleId="afffd">
    <w:name w:val="Не вступил в силу"/>
    <w:uiPriority w:val="99"/>
    <w:rsid w:val="00002049"/>
    <w:rPr>
      <w:b/>
      <w:color w:val="000000"/>
      <w:shd w:val="clear" w:color="auto" w:fill="D8EDE8"/>
    </w:rPr>
  </w:style>
  <w:style w:type="paragraph" w:customStyle="1" w:styleId="afffe">
    <w:name w:val="Необходимые документы"/>
    <w:basedOn w:val="aff"/>
    <w:next w:val="a0"/>
    <w:uiPriority w:val="99"/>
    <w:rsid w:val="00002049"/>
    <w:pPr>
      <w:ind w:firstLine="118"/>
    </w:pPr>
  </w:style>
  <w:style w:type="paragraph" w:customStyle="1" w:styleId="affff">
    <w:name w:val="Нормальный (таблица)"/>
    <w:basedOn w:val="a0"/>
    <w:next w:val="a0"/>
    <w:uiPriority w:val="99"/>
    <w:rsid w:val="00002049"/>
    <w:pPr>
      <w:autoSpaceDE w:val="0"/>
      <w:autoSpaceDN w:val="0"/>
      <w:ind w:firstLine="0"/>
      <w:textAlignment w:val="auto"/>
    </w:pPr>
  </w:style>
  <w:style w:type="paragraph" w:customStyle="1" w:styleId="affff0">
    <w:name w:val="Таблицы (моноширинный)"/>
    <w:basedOn w:val="a0"/>
    <w:next w:val="a0"/>
    <w:uiPriority w:val="99"/>
    <w:rsid w:val="00002049"/>
    <w:pPr>
      <w:autoSpaceDE w:val="0"/>
      <w:autoSpaceDN w:val="0"/>
      <w:ind w:firstLine="0"/>
      <w:jc w:val="left"/>
      <w:textAlignment w:val="auto"/>
    </w:pPr>
    <w:rPr>
      <w:rFonts w:ascii="Courier New" w:hAnsi="Courier New" w:cs="Courier New"/>
    </w:rPr>
  </w:style>
  <w:style w:type="paragraph" w:customStyle="1" w:styleId="affff1">
    <w:name w:val="Оглавление"/>
    <w:basedOn w:val="affff0"/>
    <w:next w:val="a0"/>
    <w:uiPriority w:val="99"/>
    <w:rsid w:val="00002049"/>
    <w:pPr>
      <w:ind w:left="140"/>
    </w:pPr>
  </w:style>
  <w:style w:type="character" w:customStyle="1" w:styleId="affff2">
    <w:name w:val="Опечатки"/>
    <w:uiPriority w:val="99"/>
    <w:rsid w:val="00002049"/>
    <w:rPr>
      <w:color w:val="FF0000"/>
    </w:rPr>
  </w:style>
  <w:style w:type="paragraph" w:customStyle="1" w:styleId="affff3">
    <w:name w:val="Переменная часть"/>
    <w:basedOn w:val="aff5"/>
    <w:next w:val="a0"/>
    <w:uiPriority w:val="99"/>
    <w:rsid w:val="00002049"/>
    <w:rPr>
      <w:sz w:val="18"/>
      <w:szCs w:val="18"/>
    </w:rPr>
  </w:style>
  <w:style w:type="paragraph" w:customStyle="1" w:styleId="affff4">
    <w:name w:val="Подвал для информации об изменениях"/>
    <w:basedOn w:val="10"/>
    <w:next w:val="a0"/>
    <w:uiPriority w:val="99"/>
    <w:rsid w:val="00002049"/>
    <w:pPr>
      <w:keepLines/>
      <w:widowControl/>
      <w:autoSpaceDE w:val="0"/>
      <w:autoSpaceDN w:val="0"/>
      <w:spacing w:before="480" w:after="240"/>
      <w:ind w:firstLine="709"/>
      <w:jc w:val="center"/>
      <w:textAlignment w:val="auto"/>
      <w:outlineLvl w:val="9"/>
    </w:pPr>
    <w:rPr>
      <w:rFonts w:ascii="Times New Roman" w:hAnsi="Times New Roman" w:cs="Times New Roman"/>
      <w:b w:val="0"/>
      <w:bCs w:val="0"/>
      <w:kern w:val="0"/>
      <w:sz w:val="18"/>
      <w:szCs w:val="18"/>
      <w:lang w:val="x-none" w:eastAsia="x-none"/>
    </w:rPr>
  </w:style>
  <w:style w:type="paragraph" w:customStyle="1" w:styleId="affff5">
    <w:name w:val="Подзаголовок для информации об изменениях"/>
    <w:basedOn w:val="afff"/>
    <w:next w:val="a0"/>
    <w:uiPriority w:val="99"/>
    <w:rsid w:val="00002049"/>
    <w:rPr>
      <w:b/>
      <w:bCs/>
    </w:rPr>
  </w:style>
  <w:style w:type="paragraph" w:customStyle="1" w:styleId="affff6">
    <w:name w:val="Подчёркнуный текст"/>
    <w:basedOn w:val="a0"/>
    <w:next w:val="a0"/>
    <w:uiPriority w:val="99"/>
    <w:rsid w:val="00002049"/>
    <w:pPr>
      <w:pBdr>
        <w:bottom w:val="single" w:sz="4" w:space="0" w:color="auto"/>
      </w:pBdr>
      <w:autoSpaceDE w:val="0"/>
      <w:autoSpaceDN w:val="0"/>
      <w:ind w:firstLine="720"/>
      <w:textAlignment w:val="auto"/>
    </w:pPr>
  </w:style>
  <w:style w:type="paragraph" w:customStyle="1" w:styleId="affff7">
    <w:name w:val="Постоянная часть"/>
    <w:basedOn w:val="aff5"/>
    <w:next w:val="a0"/>
    <w:uiPriority w:val="99"/>
    <w:rsid w:val="00002049"/>
    <w:rPr>
      <w:sz w:val="20"/>
      <w:szCs w:val="20"/>
    </w:rPr>
  </w:style>
  <w:style w:type="paragraph" w:customStyle="1" w:styleId="affff8">
    <w:name w:val="Прижатый влево"/>
    <w:basedOn w:val="a0"/>
    <w:next w:val="a0"/>
    <w:uiPriority w:val="99"/>
    <w:rsid w:val="00002049"/>
    <w:pPr>
      <w:autoSpaceDE w:val="0"/>
      <w:autoSpaceDN w:val="0"/>
      <w:ind w:firstLine="0"/>
      <w:jc w:val="left"/>
      <w:textAlignment w:val="auto"/>
    </w:pPr>
  </w:style>
  <w:style w:type="paragraph" w:customStyle="1" w:styleId="affff9">
    <w:name w:val="Пример."/>
    <w:basedOn w:val="aff"/>
    <w:next w:val="a0"/>
    <w:uiPriority w:val="99"/>
    <w:rsid w:val="00002049"/>
  </w:style>
  <w:style w:type="paragraph" w:customStyle="1" w:styleId="affffa">
    <w:name w:val="Примечание."/>
    <w:basedOn w:val="aff"/>
    <w:next w:val="a0"/>
    <w:uiPriority w:val="99"/>
    <w:rsid w:val="00002049"/>
  </w:style>
  <w:style w:type="character" w:customStyle="1" w:styleId="affffb">
    <w:name w:val="Продолжение ссылки"/>
    <w:uiPriority w:val="99"/>
    <w:rsid w:val="00002049"/>
  </w:style>
  <w:style w:type="paragraph" w:customStyle="1" w:styleId="affffc">
    <w:name w:val="Словарная статья"/>
    <w:basedOn w:val="a0"/>
    <w:next w:val="a0"/>
    <w:uiPriority w:val="99"/>
    <w:rsid w:val="00002049"/>
    <w:pPr>
      <w:autoSpaceDE w:val="0"/>
      <w:autoSpaceDN w:val="0"/>
      <w:ind w:right="118" w:firstLine="0"/>
      <w:textAlignment w:val="auto"/>
    </w:pPr>
  </w:style>
  <w:style w:type="character" w:customStyle="1" w:styleId="affffd">
    <w:name w:val="Сравнение редакций"/>
    <w:uiPriority w:val="99"/>
    <w:rsid w:val="00002049"/>
    <w:rPr>
      <w:b/>
      <w:color w:val="26282F"/>
    </w:rPr>
  </w:style>
  <w:style w:type="character" w:customStyle="1" w:styleId="affffe">
    <w:name w:val="Сравнение редакций. Добавленный фрагмент"/>
    <w:uiPriority w:val="99"/>
    <w:rsid w:val="00002049"/>
    <w:rPr>
      <w:color w:val="000000"/>
      <w:shd w:val="clear" w:color="auto" w:fill="C1D7FF"/>
    </w:rPr>
  </w:style>
  <w:style w:type="character" w:customStyle="1" w:styleId="afffff">
    <w:name w:val="Сравнение редакций. Удаленный фрагмент"/>
    <w:uiPriority w:val="99"/>
    <w:rsid w:val="00002049"/>
    <w:rPr>
      <w:color w:val="000000"/>
      <w:shd w:val="clear" w:color="auto" w:fill="C4C413"/>
    </w:rPr>
  </w:style>
  <w:style w:type="paragraph" w:customStyle="1" w:styleId="afffff0">
    <w:name w:val="Ссылка на официальную публикацию"/>
    <w:basedOn w:val="a0"/>
    <w:next w:val="a0"/>
    <w:uiPriority w:val="99"/>
    <w:rsid w:val="00002049"/>
    <w:pPr>
      <w:autoSpaceDE w:val="0"/>
      <w:autoSpaceDN w:val="0"/>
      <w:ind w:firstLine="720"/>
      <w:textAlignment w:val="auto"/>
    </w:pPr>
  </w:style>
  <w:style w:type="character" w:customStyle="1" w:styleId="afffff1">
    <w:name w:val="Ссылка на утративший силу документ"/>
    <w:uiPriority w:val="99"/>
    <w:rsid w:val="00002049"/>
    <w:rPr>
      <w:b/>
      <w:color w:val="749232"/>
    </w:rPr>
  </w:style>
  <w:style w:type="paragraph" w:customStyle="1" w:styleId="afffff2">
    <w:name w:val="Текст в таблице"/>
    <w:basedOn w:val="affff"/>
    <w:next w:val="a0"/>
    <w:uiPriority w:val="99"/>
    <w:rsid w:val="00002049"/>
    <w:pPr>
      <w:ind w:firstLine="500"/>
    </w:pPr>
  </w:style>
  <w:style w:type="paragraph" w:customStyle="1" w:styleId="afffff3">
    <w:name w:val="Текст ЭР (см. также)"/>
    <w:basedOn w:val="a0"/>
    <w:next w:val="a0"/>
    <w:uiPriority w:val="99"/>
    <w:rsid w:val="00002049"/>
    <w:pPr>
      <w:autoSpaceDE w:val="0"/>
      <w:autoSpaceDN w:val="0"/>
      <w:spacing w:before="200"/>
      <w:ind w:firstLine="0"/>
      <w:jc w:val="left"/>
      <w:textAlignment w:val="auto"/>
    </w:pPr>
    <w:rPr>
      <w:sz w:val="20"/>
      <w:szCs w:val="20"/>
    </w:rPr>
  </w:style>
  <w:style w:type="paragraph" w:customStyle="1" w:styleId="afffff4">
    <w:name w:val="Технический комментарий"/>
    <w:basedOn w:val="a0"/>
    <w:next w:val="a0"/>
    <w:uiPriority w:val="99"/>
    <w:rsid w:val="00002049"/>
    <w:pPr>
      <w:autoSpaceDE w:val="0"/>
      <w:autoSpaceDN w:val="0"/>
      <w:ind w:firstLine="0"/>
      <w:jc w:val="left"/>
      <w:textAlignment w:val="auto"/>
    </w:pPr>
    <w:rPr>
      <w:color w:val="463F31"/>
      <w:shd w:val="clear" w:color="auto" w:fill="FFFFA6"/>
    </w:rPr>
  </w:style>
  <w:style w:type="character" w:customStyle="1" w:styleId="afffff5">
    <w:name w:val="Утратил силу"/>
    <w:uiPriority w:val="99"/>
    <w:rsid w:val="00002049"/>
    <w:rPr>
      <w:b/>
      <w:strike/>
      <w:color w:val="666600"/>
    </w:rPr>
  </w:style>
  <w:style w:type="paragraph" w:customStyle="1" w:styleId="afffff6">
    <w:name w:val="Формула"/>
    <w:basedOn w:val="a0"/>
    <w:next w:val="a0"/>
    <w:uiPriority w:val="99"/>
    <w:rsid w:val="00002049"/>
    <w:pPr>
      <w:autoSpaceDE w:val="0"/>
      <w:autoSpaceDN w:val="0"/>
      <w:spacing w:before="240" w:after="240"/>
      <w:ind w:left="420" w:right="420" w:firstLine="300"/>
      <w:textAlignment w:val="auto"/>
    </w:pPr>
    <w:rPr>
      <w:shd w:val="clear" w:color="auto" w:fill="F5F3DA"/>
    </w:rPr>
  </w:style>
  <w:style w:type="paragraph" w:customStyle="1" w:styleId="afffff7">
    <w:name w:val="Центрированный (таблица)"/>
    <w:basedOn w:val="affff"/>
    <w:next w:val="a0"/>
    <w:uiPriority w:val="99"/>
    <w:rsid w:val="00002049"/>
    <w:pPr>
      <w:jc w:val="center"/>
    </w:pPr>
  </w:style>
  <w:style w:type="paragraph" w:customStyle="1" w:styleId="-">
    <w:name w:val="ЭР-содержание (правое окно)"/>
    <w:basedOn w:val="a0"/>
    <w:next w:val="a0"/>
    <w:uiPriority w:val="99"/>
    <w:rsid w:val="00002049"/>
    <w:pPr>
      <w:autoSpaceDE w:val="0"/>
      <w:autoSpaceDN w:val="0"/>
      <w:spacing w:before="300"/>
      <w:ind w:firstLine="0"/>
      <w:jc w:val="left"/>
      <w:textAlignment w:val="auto"/>
    </w:pPr>
  </w:style>
  <w:style w:type="paragraph" w:customStyle="1" w:styleId="Default">
    <w:name w:val="Default"/>
    <w:rsid w:val="0000204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8">
    <w:name w:val="annotation reference"/>
    <w:uiPriority w:val="99"/>
    <w:unhideWhenUsed/>
    <w:rsid w:val="00002049"/>
    <w:rPr>
      <w:rFonts w:cs="Times New Roman"/>
      <w:sz w:val="16"/>
    </w:rPr>
  </w:style>
  <w:style w:type="paragraph" w:styleId="41">
    <w:name w:val="toc 4"/>
    <w:basedOn w:val="a0"/>
    <w:next w:val="a0"/>
    <w:autoRedefine/>
    <w:rsid w:val="00002049"/>
    <w:pPr>
      <w:widowControl/>
      <w:adjustRightInd/>
      <w:spacing w:line="240" w:lineRule="auto"/>
      <w:ind w:left="720" w:firstLine="0"/>
      <w:jc w:val="left"/>
      <w:textAlignment w:val="auto"/>
    </w:pPr>
    <w:rPr>
      <w:rFonts w:ascii="Calibri" w:hAnsi="Calibri" w:cs="Calibri"/>
      <w:sz w:val="20"/>
      <w:szCs w:val="20"/>
    </w:rPr>
  </w:style>
  <w:style w:type="paragraph" w:styleId="5">
    <w:name w:val="toc 5"/>
    <w:basedOn w:val="a0"/>
    <w:next w:val="a0"/>
    <w:autoRedefine/>
    <w:rsid w:val="00002049"/>
    <w:pPr>
      <w:widowControl/>
      <w:adjustRightInd/>
      <w:spacing w:line="240" w:lineRule="auto"/>
      <w:ind w:left="960" w:firstLine="0"/>
      <w:jc w:val="left"/>
      <w:textAlignment w:val="auto"/>
    </w:pPr>
    <w:rPr>
      <w:rFonts w:ascii="Calibri" w:hAnsi="Calibri" w:cs="Calibri"/>
      <w:sz w:val="20"/>
      <w:szCs w:val="20"/>
    </w:rPr>
  </w:style>
  <w:style w:type="paragraph" w:styleId="61">
    <w:name w:val="toc 6"/>
    <w:basedOn w:val="a0"/>
    <w:next w:val="a0"/>
    <w:autoRedefine/>
    <w:rsid w:val="00002049"/>
    <w:pPr>
      <w:widowControl/>
      <w:adjustRightInd/>
      <w:spacing w:line="240" w:lineRule="auto"/>
      <w:ind w:left="1200" w:firstLine="0"/>
      <w:jc w:val="left"/>
      <w:textAlignment w:val="auto"/>
    </w:pPr>
    <w:rPr>
      <w:rFonts w:ascii="Calibri" w:hAnsi="Calibri" w:cs="Calibri"/>
      <w:sz w:val="20"/>
      <w:szCs w:val="20"/>
    </w:rPr>
  </w:style>
  <w:style w:type="paragraph" w:styleId="7">
    <w:name w:val="toc 7"/>
    <w:basedOn w:val="a0"/>
    <w:next w:val="a0"/>
    <w:autoRedefine/>
    <w:rsid w:val="00002049"/>
    <w:pPr>
      <w:widowControl/>
      <w:adjustRightInd/>
      <w:spacing w:line="240" w:lineRule="auto"/>
      <w:ind w:left="1440" w:firstLine="0"/>
      <w:jc w:val="left"/>
      <w:textAlignment w:val="auto"/>
    </w:pPr>
    <w:rPr>
      <w:rFonts w:ascii="Calibri" w:hAnsi="Calibri" w:cs="Calibri"/>
      <w:sz w:val="20"/>
      <w:szCs w:val="20"/>
    </w:rPr>
  </w:style>
  <w:style w:type="paragraph" w:styleId="8">
    <w:name w:val="toc 8"/>
    <w:basedOn w:val="a0"/>
    <w:next w:val="a0"/>
    <w:autoRedefine/>
    <w:rsid w:val="00002049"/>
    <w:pPr>
      <w:widowControl/>
      <w:adjustRightInd/>
      <w:spacing w:line="240" w:lineRule="auto"/>
      <w:ind w:left="1680" w:firstLine="0"/>
      <w:jc w:val="left"/>
      <w:textAlignment w:val="auto"/>
    </w:pPr>
    <w:rPr>
      <w:rFonts w:ascii="Calibri" w:hAnsi="Calibri" w:cs="Calibri"/>
      <w:sz w:val="20"/>
      <w:szCs w:val="20"/>
    </w:rPr>
  </w:style>
  <w:style w:type="paragraph" w:styleId="9">
    <w:name w:val="toc 9"/>
    <w:basedOn w:val="a0"/>
    <w:next w:val="a0"/>
    <w:autoRedefine/>
    <w:rsid w:val="00002049"/>
    <w:pPr>
      <w:widowControl/>
      <w:adjustRightInd/>
      <w:spacing w:line="240" w:lineRule="auto"/>
      <w:ind w:left="1920" w:firstLine="0"/>
      <w:jc w:val="left"/>
      <w:textAlignment w:val="auto"/>
    </w:pPr>
    <w:rPr>
      <w:rFonts w:ascii="Calibri" w:hAnsi="Calibri" w:cs="Calibri"/>
      <w:sz w:val="20"/>
      <w:szCs w:val="20"/>
    </w:rPr>
  </w:style>
  <w:style w:type="paragraph" w:customStyle="1" w:styleId="s1">
    <w:name w:val="s_1"/>
    <w:basedOn w:val="a0"/>
    <w:rsid w:val="00002049"/>
    <w:pPr>
      <w:widowControl/>
      <w:adjustRightInd/>
      <w:spacing w:before="100" w:beforeAutospacing="1" w:after="100" w:afterAutospacing="1" w:line="240" w:lineRule="auto"/>
      <w:ind w:firstLine="0"/>
      <w:jc w:val="left"/>
      <w:textAlignment w:val="auto"/>
    </w:pPr>
  </w:style>
  <w:style w:type="table" w:styleId="afffff9">
    <w:name w:val="Table Grid"/>
    <w:basedOn w:val="a2"/>
    <w:uiPriority w:val="39"/>
    <w:rsid w:val="0000204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a">
    <w:name w:val="endnote text"/>
    <w:basedOn w:val="a0"/>
    <w:link w:val="afffffb"/>
    <w:uiPriority w:val="99"/>
    <w:unhideWhenUsed/>
    <w:rsid w:val="00002049"/>
    <w:pPr>
      <w:widowControl/>
      <w:adjustRightInd/>
      <w:spacing w:line="240" w:lineRule="auto"/>
      <w:ind w:firstLine="0"/>
      <w:jc w:val="left"/>
      <w:textAlignment w:val="auto"/>
    </w:pPr>
    <w:rPr>
      <w:rFonts w:ascii="Calibri" w:hAnsi="Calibri"/>
      <w:sz w:val="20"/>
      <w:szCs w:val="20"/>
      <w:lang w:val="x-none" w:eastAsia="x-none"/>
    </w:rPr>
  </w:style>
  <w:style w:type="character" w:customStyle="1" w:styleId="afffffb">
    <w:name w:val="Текст концевой сноски Знак"/>
    <w:basedOn w:val="a1"/>
    <w:link w:val="afffffa"/>
    <w:uiPriority w:val="99"/>
    <w:rsid w:val="00002049"/>
    <w:rPr>
      <w:rFonts w:ascii="Calibri" w:eastAsia="Times New Roman" w:hAnsi="Calibri" w:cs="Times New Roman"/>
      <w:sz w:val="20"/>
      <w:szCs w:val="20"/>
      <w:lang w:val="x-none" w:eastAsia="x-none"/>
    </w:rPr>
  </w:style>
  <w:style w:type="character" w:styleId="afffffc">
    <w:name w:val="endnote reference"/>
    <w:uiPriority w:val="99"/>
    <w:unhideWhenUsed/>
    <w:rsid w:val="00002049"/>
    <w:rPr>
      <w:rFonts w:cs="Times New Roman"/>
      <w:vertAlign w:val="superscript"/>
    </w:rPr>
  </w:style>
  <w:style w:type="character" w:styleId="afffffd">
    <w:name w:val="Strong"/>
    <w:uiPriority w:val="22"/>
    <w:qFormat/>
    <w:rsid w:val="00002049"/>
    <w:rPr>
      <w:b/>
      <w:bCs/>
    </w:rPr>
  </w:style>
  <w:style w:type="table" w:customStyle="1" w:styleId="TableNormal">
    <w:name w:val="Table Normal"/>
    <w:uiPriority w:val="2"/>
    <w:semiHidden/>
    <w:unhideWhenUsed/>
    <w:qFormat/>
    <w:rsid w:val="0000204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002049"/>
    <w:pPr>
      <w:autoSpaceDE w:val="0"/>
      <w:autoSpaceDN w:val="0"/>
      <w:adjustRightInd/>
      <w:spacing w:line="240" w:lineRule="auto"/>
      <w:ind w:left="9" w:firstLine="0"/>
      <w:jc w:val="left"/>
      <w:textAlignment w:val="auto"/>
    </w:pPr>
    <w:rPr>
      <w:sz w:val="22"/>
      <w:szCs w:val="22"/>
      <w:lang w:eastAsia="en-US"/>
    </w:rPr>
  </w:style>
  <w:style w:type="character" w:styleId="afffffe">
    <w:name w:val="FollowedHyperlink"/>
    <w:uiPriority w:val="99"/>
    <w:unhideWhenUsed/>
    <w:rsid w:val="00002049"/>
    <w:rPr>
      <w:color w:val="0000FF"/>
      <w:u w:val="single"/>
    </w:rPr>
  </w:style>
  <w:style w:type="character" w:styleId="affffff">
    <w:name w:val="Subtle Emphasis"/>
    <w:uiPriority w:val="19"/>
    <w:qFormat/>
    <w:rsid w:val="00002049"/>
    <w:rPr>
      <w:i/>
      <w:iCs/>
      <w:color w:val="404040"/>
    </w:rPr>
  </w:style>
  <w:style w:type="paragraph" w:styleId="affffff0">
    <w:name w:val="TOC Heading"/>
    <w:basedOn w:val="10"/>
    <w:next w:val="a0"/>
    <w:uiPriority w:val="39"/>
    <w:unhideWhenUsed/>
    <w:qFormat/>
    <w:rsid w:val="00002049"/>
    <w:pPr>
      <w:keepLines/>
      <w:widowControl/>
      <w:adjustRightInd/>
      <w:spacing w:after="0" w:line="259" w:lineRule="auto"/>
      <w:ind w:firstLine="709"/>
      <w:jc w:val="left"/>
      <w:textAlignment w:val="auto"/>
      <w:outlineLvl w:val="9"/>
    </w:pPr>
    <w:rPr>
      <w:rFonts w:ascii="Calibri Light" w:hAnsi="Calibri Light" w:cs="Times New Roman"/>
      <w:b w:val="0"/>
      <w:bCs w:val="0"/>
      <w:color w:val="2F5496"/>
      <w:kern w:val="0"/>
      <w:sz w:val="24"/>
      <w:szCs w:val="24"/>
    </w:rPr>
  </w:style>
  <w:style w:type="character" w:customStyle="1" w:styleId="affffff1">
    <w:name w:val="Неразрешенное упоминание"/>
    <w:uiPriority w:val="99"/>
    <w:unhideWhenUsed/>
    <w:rsid w:val="00002049"/>
    <w:rPr>
      <w:color w:val="605E5C"/>
      <w:shd w:val="clear" w:color="auto" w:fill="E1DFDD"/>
    </w:rPr>
  </w:style>
  <w:style w:type="paragraph" w:styleId="affffff2">
    <w:name w:val="Title"/>
    <w:basedOn w:val="a0"/>
    <w:next w:val="a0"/>
    <w:link w:val="affffff3"/>
    <w:qFormat/>
    <w:rsid w:val="00002049"/>
    <w:pPr>
      <w:widowControl/>
      <w:adjustRightInd/>
      <w:spacing w:after="120" w:line="276" w:lineRule="auto"/>
      <w:ind w:firstLine="709"/>
      <w:jc w:val="left"/>
      <w:textAlignment w:val="auto"/>
      <w:outlineLvl w:val="0"/>
    </w:pPr>
    <w:rPr>
      <w:kern w:val="28"/>
      <w:lang w:val="x-none" w:eastAsia="x-none"/>
    </w:rPr>
  </w:style>
  <w:style w:type="character" w:customStyle="1" w:styleId="affffff3">
    <w:name w:val="Название Знак"/>
    <w:basedOn w:val="a1"/>
    <w:link w:val="affffff2"/>
    <w:rsid w:val="00002049"/>
    <w:rPr>
      <w:rFonts w:ascii="Times New Roman" w:eastAsia="Times New Roman" w:hAnsi="Times New Roman" w:cs="Times New Roman"/>
      <w:kern w:val="28"/>
      <w:sz w:val="24"/>
      <w:szCs w:val="24"/>
      <w:lang w:val="x-none" w:eastAsia="x-none"/>
    </w:rPr>
  </w:style>
  <w:style w:type="table" w:customStyle="1" w:styleId="17">
    <w:name w:val="Сетка таблицы1"/>
    <w:basedOn w:val="a2"/>
    <w:next w:val="afffff9"/>
    <w:uiPriority w:val="59"/>
    <w:rsid w:val="0000204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2"/>
    <w:next w:val="afffff9"/>
    <w:uiPriority w:val="39"/>
    <w:rsid w:val="0000204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0"/>
    <w:uiPriority w:val="3"/>
    <w:qFormat/>
    <w:rsid w:val="00002049"/>
    <w:pPr>
      <w:widowControl/>
      <w:adjustRightInd/>
      <w:snapToGrid w:val="0"/>
      <w:spacing w:line="240" w:lineRule="auto"/>
      <w:ind w:firstLine="0"/>
      <w:jc w:val="left"/>
      <w:textAlignment w:val="auto"/>
    </w:pPr>
    <w:rPr>
      <w:iCs/>
      <w:szCs w:val="28"/>
    </w:rPr>
  </w:style>
  <w:style w:type="paragraph" w:styleId="affffff4">
    <w:name w:val="Body Text Indent"/>
    <w:basedOn w:val="a0"/>
    <w:link w:val="affffff5"/>
    <w:rsid w:val="00002049"/>
    <w:pPr>
      <w:widowControl/>
      <w:adjustRightInd/>
      <w:spacing w:line="240" w:lineRule="auto"/>
      <w:ind w:firstLine="360"/>
      <w:jc w:val="left"/>
      <w:textAlignment w:val="auto"/>
    </w:pPr>
    <w:rPr>
      <w:lang w:val="x-none" w:eastAsia="ar-SA"/>
    </w:rPr>
  </w:style>
  <w:style w:type="character" w:customStyle="1" w:styleId="affffff5">
    <w:name w:val="Основной текст с отступом Знак"/>
    <w:basedOn w:val="a1"/>
    <w:link w:val="affffff4"/>
    <w:rsid w:val="00002049"/>
    <w:rPr>
      <w:rFonts w:ascii="Times New Roman" w:eastAsia="Times New Roman" w:hAnsi="Times New Roman" w:cs="Times New Roman"/>
      <w:sz w:val="24"/>
      <w:szCs w:val="24"/>
      <w:lang w:val="x-none" w:eastAsia="ar-SA"/>
    </w:rPr>
  </w:style>
  <w:style w:type="character" w:customStyle="1" w:styleId="FontStyle39">
    <w:name w:val="Font Style39"/>
    <w:rsid w:val="00002049"/>
    <w:rPr>
      <w:rFonts w:ascii="Times New Roman" w:hAnsi="Times New Roman" w:cs="Times New Roman"/>
      <w:b/>
      <w:bCs/>
      <w:sz w:val="26"/>
      <w:szCs w:val="26"/>
    </w:rPr>
  </w:style>
  <w:style w:type="paragraph" w:customStyle="1" w:styleId="Style22">
    <w:name w:val="Style22"/>
    <w:basedOn w:val="a0"/>
    <w:rsid w:val="00002049"/>
    <w:pPr>
      <w:autoSpaceDE w:val="0"/>
      <w:autoSpaceDN w:val="0"/>
      <w:spacing w:line="240" w:lineRule="auto"/>
      <w:ind w:firstLine="0"/>
      <w:jc w:val="left"/>
      <w:textAlignment w:val="auto"/>
    </w:pPr>
  </w:style>
  <w:style w:type="character" w:customStyle="1" w:styleId="b-serp-urlitem">
    <w:name w:val="b-serp-url__item"/>
    <w:rsid w:val="00002049"/>
  </w:style>
  <w:style w:type="paragraph" w:styleId="affffff6">
    <w:name w:val="No Spacing"/>
    <w:link w:val="affffff7"/>
    <w:uiPriority w:val="99"/>
    <w:qFormat/>
    <w:rsid w:val="00BD58D6"/>
    <w:pPr>
      <w:spacing w:after="0" w:line="240" w:lineRule="auto"/>
    </w:pPr>
    <w:rPr>
      <w:rFonts w:ascii="Calibri" w:eastAsia="Times New Roman" w:hAnsi="Calibri" w:cs="Times New Roman"/>
      <w:lang w:eastAsia="ru-RU"/>
    </w:rPr>
  </w:style>
  <w:style w:type="paragraph" w:customStyle="1" w:styleId="29">
    <w:name w:val="Заголовок2"/>
    <w:basedOn w:val="a0"/>
    <w:next w:val="a0"/>
    <w:qFormat/>
    <w:rsid w:val="00BD58D6"/>
    <w:pPr>
      <w:widowControl/>
      <w:adjustRightInd/>
      <w:spacing w:after="120" w:line="276" w:lineRule="auto"/>
      <w:ind w:firstLine="709"/>
      <w:jc w:val="left"/>
      <w:textAlignment w:val="auto"/>
      <w:outlineLvl w:val="0"/>
    </w:pPr>
    <w:rPr>
      <w:kern w:val="28"/>
    </w:rPr>
  </w:style>
  <w:style w:type="paragraph" w:customStyle="1" w:styleId="a">
    <w:name w:val="Перечисление для таблиц"/>
    <w:basedOn w:val="a0"/>
    <w:rsid w:val="00BD58D6"/>
    <w:pPr>
      <w:widowControl/>
      <w:numPr>
        <w:numId w:val="19"/>
      </w:numPr>
      <w:tabs>
        <w:tab w:val="left" w:pos="227"/>
      </w:tabs>
      <w:adjustRightInd/>
      <w:spacing w:line="240" w:lineRule="auto"/>
      <w:textAlignment w:val="auto"/>
    </w:pPr>
    <w:rPr>
      <w:sz w:val="22"/>
      <w:szCs w:val="22"/>
    </w:rPr>
  </w:style>
  <w:style w:type="paragraph" w:customStyle="1" w:styleId="c1">
    <w:name w:val="c1"/>
    <w:basedOn w:val="a0"/>
    <w:rsid w:val="00CF41F0"/>
    <w:pPr>
      <w:widowControl/>
      <w:adjustRightInd/>
      <w:spacing w:before="100" w:beforeAutospacing="1" w:after="100" w:afterAutospacing="1" w:line="240" w:lineRule="auto"/>
      <w:ind w:firstLine="0"/>
      <w:jc w:val="left"/>
      <w:textAlignment w:val="auto"/>
    </w:pPr>
  </w:style>
  <w:style w:type="table" w:customStyle="1" w:styleId="PlainTable3">
    <w:name w:val="Plain Table 3"/>
    <w:basedOn w:val="a2"/>
    <w:uiPriority w:val="43"/>
    <w:rsid w:val="00CF41F0"/>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310">
    <w:name w:val="Основной текст с отступом 31"/>
    <w:basedOn w:val="a0"/>
    <w:uiPriority w:val="99"/>
    <w:rsid w:val="00CF41F0"/>
    <w:pPr>
      <w:widowControl/>
      <w:overflowPunct w:val="0"/>
      <w:autoSpaceDE w:val="0"/>
      <w:autoSpaceDN w:val="0"/>
      <w:spacing w:line="240" w:lineRule="auto"/>
      <w:ind w:firstLine="720"/>
      <w:jc w:val="left"/>
      <w:textAlignment w:val="auto"/>
    </w:pPr>
    <w:rPr>
      <w:rFonts w:ascii="Calibri" w:hAnsi="Calibri" w:cs="Calibri"/>
      <w:sz w:val="28"/>
      <w:szCs w:val="28"/>
    </w:rPr>
  </w:style>
  <w:style w:type="character" w:customStyle="1" w:styleId="affffff8">
    <w:name w:val="Основной текст_"/>
    <w:link w:val="2a"/>
    <w:uiPriority w:val="99"/>
    <w:locked/>
    <w:rsid w:val="00CF41F0"/>
    <w:rPr>
      <w:shd w:val="clear" w:color="auto" w:fill="FFFFFF"/>
    </w:rPr>
  </w:style>
  <w:style w:type="paragraph" w:customStyle="1" w:styleId="2a">
    <w:name w:val="Основной текст2"/>
    <w:basedOn w:val="a0"/>
    <w:link w:val="affffff8"/>
    <w:uiPriority w:val="99"/>
    <w:rsid w:val="00CF41F0"/>
    <w:pPr>
      <w:shd w:val="clear" w:color="auto" w:fill="FFFFFF"/>
      <w:adjustRightInd/>
      <w:spacing w:before="180" w:line="418" w:lineRule="exact"/>
      <w:ind w:hanging="900"/>
      <w:textAlignment w:val="auto"/>
    </w:pPr>
    <w:rPr>
      <w:rFonts w:asciiTheme="minorHAnsi" w:eastAsiaTheme="minorHAnsi" w:hAnsiTheme="minorHAnsi" w:cstheme="minorBidi"/>
      <w:sz w:val="22"/>
      <w:szCs w:val="22"/>
      <w:lang w:eastAsia="en-US"/>
    </w:rPr>
  </w:style>
  <w:style w:type="character" w:customStyle="1" w:styleId="s11">
    <w:name w:val="s11"/>
    <w:rsid w:val="006F6B88"/>
    <w:rPr>
      <w:rFonts w:cs="Times New Roman"/>
    </w:rPr>
  </w:style>
  <w:style w:type="paragraph" w:customStyle="1" w:styleId="ConsPlusTitle">
    <w:name w:val="ConsPlusTitle"/>
    <w:uiPriority w:val="99"/>
    <w:rsid w:val="006F6B88"/>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18">
    <w:name w:val="Абзац списка1"/>
    <w:basedOn w:val="a0"/>
    <w:uiPriority w:val="99"/>
    <w:rsid w:val="006F6B88"/>
    <w:pPr>
      <w:widowControl/>
      <w:adjustRightInd/>
      <w:spacing w:after="200" w:line="276" w:lineRule="auto"/>
      <w:ind w:left="720" w:firstLine="0"/>
      <w:jc w:val="left"/>
      <w:textAlignment w:val="auto"/>
    </w:pPr>
    <w:rPr>
      <w:rFonts w:ascii="Calibri" w:hAnsi="Calibri" w:cs="Calibri"/>
      <w:sz w:val="22"/>
      <w:szCs w:val="22"/>
      <w:lang w:eastAsia="en-US"/>
    </w:rPr>
  </w:style>
  <w:style w:type="character" w:customStyle="1" w:styleId="affffff9">
    <w:name w:val="Основной текст + Полужирный"/>
    <w:uiPriority w:val="99"/>
    <w:rsid w:val="00D2125B"/>
    <w:rPr>
      <w:rFonts w:ascii="Times New Roman" w:hAnsi="Times New Roman"/>
      <w:b/>
      <w:color w:val="000000"/>
      <w:spacing w:val="0"/>
      <w:w w:val="100"/>
      <w:position w:val="0"/>
      <w:sz w:val="22"/>
      <w:u w:val="none"/>
      <w:lang w:val="ru-RU" w:eastAsia="x-none"/>
    </w:rPr>
  </w:style>
  <w:style w:type="character" w:customStyle="1" w:styleId="100">
    <w:name w:val="Основной текст + 10"/>
    <w:aliases w:val="5 pt11"/>
    <w:rsid w:val="00D2125B"/>
    <w:rPr>
      <w:sz w:val="21"/>
      <w:shd w:val="clear" w:color="auto" w:fill="FFFFFF"/>
    </w:rPr>
  </w:style>
  <w:style w:type="character" w:customStyle="1" w:styleId="19">
    <w:name w:val="Основной текст1"/>
    <w:uiPriority w:val="99"/>
    <w:rsid w:val="00D2125B"/>
    <w:rPr>
      <w:rFonts w:ascii="Times New Roman" w:hAnsi="Times New Roman"/>
      <w:color w:val="000000"/>
      <w:spacing w:val="0"/>
      <w:w w:val="100"/>
      <w:position w:val="0"/>
      <w:sz w:val="22"/>
      <w:u w:val="none"/>
      <w:shd w:val="clear" w:color="auto" w:fill="FFFFFF"/>
      <w:lang w:val="ru-RU" w:eastAsia="x-none"/>
    </w:rPr>
  </w:style>
  <w:style w:type="paragraph" w:customStyle="1" w:styleId="ConsPlusNonformat">
    <w:name w:val="ConsPlusNonformat"/>
    <w:uiPriority w:val="99"/>
    <w:rsid w:val="007A79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f7">
    <w:name w:val="Без интервала Знак"/>
    <w:link w:val="affffff6"/>
    <w:uiPriority w:val="99"/>
    <w:locked/>
    <w:rsid w:val="001B43F9"/>
    <w:rPr>
      <w:rFonts w:ascii="Calibri" w:eastAsia="Times New Roman" w:hAnsi="Calibri" w:cs="Times New Roman"/>
      <w:lang w:eastAsia="ru-RU"/>
    </w:rPr>
  </w:style>
  <w:style w:type="character" w:customStyle="1" w:styleId="FontStyle432">
    <w:name w:val="Font Style432"/>
    <w:uiPriority w:val="99"/>
    <w:rsid w:val="00931B8A"/>
    <w:rPr>
      <w:rFonts w:ascii="Times New Roman" w:hAnsi="Times New Roman"/>
      <w:sz w:val="16"/>
    </w:rPr>
  </w:style>
  <w:style w:type="paragraph" w:customStyle="1" w:styleId="Style127">
    <w:name w:val="Style127"/>
    <w:basedOn w:val="a0"/>
    <w:uiPriority w:val="99"/>
    <w:rsid w:val="00931B8A"/>
    <w:pPr>
      <w:autoSpaceDE w:val="0"/>
      <w:autoSpaceDN w:val="0"/>
      <w:spacing w:line="204" w:lineRule="exact"/>
      <w:ind w:firstLine="0"/>
      <w:jc w:val="left"/>
      <w:textAlignment w:val="auto"/>
    </w:pPr>
    <w:rPr>
      <w:rFonts w:ascii="Franklin Gothic Book" w:hAnsi="Franklin Gothic Book" w:cs="Franklin Gothic Book"/>
    </w:rPr>
  </w:style>
  <w:style w:type="character" w:customStyle="1" w:styleId="url1">
    <w:name w:val="url1"/>
    <w:uiPriority w:val="99"/>
    <w:rsid w:val="00931B8A"/>
    <w:rPr>
      <w:rFonts w:ascii="Arial" w:hAnsi="Arial" w:cs="Arial"/>
      <w:sz w:val="15"/>
      <w:szCs w:val="15"/>
      <w:u w:val="none"/>
      <w:effect w:val="none"/>
    </w:rPr>
  </w:style>
  <w:style w:type="character" w:customStyle="1" w:styleId="WW8Num1z0">
    <w:name w:val="WW8Num1z0"/>
    <w:rsid w:val="00DD74DC"/>
  </w:style>
  <w:style w:type="character" w:customStyle="1" w:styleId="WW8Num1z1">
    <w:name w:val="WW8Num1z1"/>
    <w:rsid w:val="00DD74DC"/>
  </w:style>
  <w:style w:type="character" w:customStyle="1" w:styleId="WW8Num1z2">
    <w:name w:val="WW8Num1z2"/>
    <w:rsid w:val="00DD74DC"/>
  </w:style>
  <w:style w:type="character" w:customStyle="1" w:styleId="WW8Num1z3">
    <w:name w:val="WW8Num1z3"/>
    <w:rsid w:val="00DD74DC"/>
  </w:style>
  <w:style w:type="character" w:customStyle="1" w:styleId="WW8Num1z4">
    <w:name w:val="WW8Num1z4"/>
    <w:rsid w:val="00DD74DC"/>
  </w:style>
  <w:style w:type="character" w:customStyle="1" w:styleId="WW8Num1z5">
    <w:name w:val="WW8Num1z5"/>
    <w:rsid w:val="00DD74DC"/>
  </w:style>
  <w:style w:type="character" w:customStyle="1" w:styleId="WW8Num1z6">
    <w:name w:val="WW8Num1z6"/>
    <w:rsid w:val="00DD74DC"/>
  </w:style>
  <w:style w:type="character" w:customStyle="1" w:styleId="WW8Num1z7">
    <w:name w:val="WW8Num1z7"/>
    <w:rsid w:val="00DD74DC"/>
  </w:style>
  <w:style w:type="character" w:customStyle="1" w:styleId="WW8Num1z8">
    <w:name w:val="WW8Num1z8"/>
    <w:rsid w:val="00DD74DC"/>
  </w:style>
  <w:style w:type="character" w:customStyle="1" w:styleId="WW8Num2z0">
    <w:name w:val="WW8Num2z0"/>
    <w:rsid w:val="00DD74DC"/>
    <w:rPr>
      <w:rFonts w:ascii="Times New Roman" w:hAnsi="Times New Roman" w:cs="Times New Roman"/>
      <w:b/>
      <w:sz w:val="24"/>
      <w:szCs w:val="24"/>
    </w:rPr>
  </w:style>
  <w:style w:type="character" w:customStyle="1" w:styleId="WW8Num2z1">
    <w:name w:val="WW8Num2z1"/>
    <w:rsid w:val="00DD74DC"/>
    <w:rPr>
      <w:i w:val="0"/>
    </w:rPr>
  </w:style>
  <w:style w:type="character" w:customStyle="1" w:styleId="WW8Num3z0">
    <w:name w:val="WW8Num3z0"/>
    <w:rsid w:val="00DD74DC"/>
    <w:rPr>
      <w:rFonts w:ascii="Times New Roman" w:hAnsi="Times New Roman" w:cs="Times New Roman"/>
      <w:bCs/>
      <w:sz w:val="24"/>
      <w:szCs w:val="24"/>
    </w:rPr>
  </w:style>
  <w:style w:type="character" w:customStyle="1" w:styleId="WW8Num4z0">
    <w:name w:val="WW8Num4z0"/>
    <w:rsid w:val="00DD74DC"/>
    <w:rPr>
      <w:rFonts w:ascii="Times New Roman" w:hAnsi="Times New Roman" w:cs="Times New Roman"/>
      <w:b/>
      <w:sz w:val="24"/>
      <w:szCs w:val="24"/>
    </w:rPr>
  </w:style>
  <w:style w:type="character" w:customStyle="1" w:styleId="WW8Num5z0">
    <w:name w:val="WW8Num5z0"/>
    <w:rsid w:val="00DD74DC"/>
    <w:rPr>
      <w:rFonts w:ascii="Symbol" w:hAnsi="Symbol" w:cs="Symbol"/>
    </w:rPr>
  </w:style>
  <w:style w:type="character" w:customStyle="1" w:styleId="WW8Num6z0">
    <w:name w:val="WW8Num6z0"/>
    <w:rsid w:val="00DD74DC"/>
    <w:rPr>
      <w:rFonts w:ascii="Symbol" w:hAnsi="Symbol" w:cs="Symbol"/>
    </w:rPr>
  </w:style>
  <w:style w:type="character" w:customStyle="1" w:styleId="WW8Num7z0">
    <w:name w:val="WW8Num7z0"/>
    <w:rsid w:val="00DD74DC"/>
    <w:rPr>
      <w:rFonts w:ascii="Symbol" w:hAnsi="Symbol" w:cs="Symbol"/>
    </w:rPr>
  </w:style>
  <w:style w:type="character" w:customStyle="1" w:styleId="WW8Num8z0">
    <w:name w:val="WW8Num8z0"/>
    <w:rsid w:val="00DD74DC"/>
    <w:rPr>
      <w:rFonts w:ascii="Symbol" w:hAnsi="Symbol" w:cs="Symbol"/>
    </w:rPr>
  </w:style>
  <w:style w:type="character" w:customStyle="1" w:styleId="WW8Num9z0">
    <w:name w:val="WW8Num9z0"/>
    <w:rsid w:val="00DD74DC"/>
    <w:rPr>
      <w:rFonts w:ascii="Symbol" w:hAnsi="Symbol" w:cs="Symbol"/>
    </w:rPr>
  </w:style>
  <w:style w:type="character" w:customStyle="1" w:styleId="WW8Num10z0">
    <w:name w:val="WW8Num10z0"/>
    <w:rsid w:val="00DD74DC"/>
    <w:rPr>
      <w:rFonts w:ascii="Symbol" w:hAnsi="Symbol" w:cs="Symbol"/>
    </w:rPr>
  </w:style>
  <w:style w:type="character" w:customStyle="1" w:styleId="WW8Num10z1">
    <w:name w:val="WW8Num10z1"/>
    <w:rsid w:val="00DD74DC"/>
    <w:rPr>
      <w:rFonts w:ascii="Courier New" w:hAnsi="Courier New" w:cs="Courier New"/>
    </w:rPr>
  </w:style>
  <w:style w:type="character" w:customStyle="1" w:styleId="WW8Num10z2">
    <w:name w:val="WW8Num10z2"/>
    <w:rsid w:val="00DD74DC"/>
    <w:rPr>
      <w:rFonts w:ascii="Wingdings" w:hAnsi="Wingdings" w:cs="Wingdings"/>
    </w:rPr>
  </w:style>
  <w:style w:type="character" w:customStyle="1" w:styleId="WW8Num11z0">
    <w:name w:val="WW8Num11z0"/>
    <w:rsid w:val="00DD74DC"/>
    <w:rPr>
      <w:rFonts w:ascii="Times New Roman" w:hAnsi="Times New Roman" w:cs="Times New Roman"/>
      <w:b/>
      <w:sz w:val="24"/>
      <w:szCs w:val="24"/>
    </w:rPr>
  </w:style>
  <w:style w:type="character" w:customStyle="1" w:styleId="WW8Num11z1">
    <w:name w:val="WW8Num11z1"/>
    <w:rsid w:val="00DD74DC"/>
    <w:rPr>
      <w:i w:val="0"/>
    </w:rPr>
  </w:style>
  <w:style w:type="character" w:customStyle="1" w:styleId="WW8Num12z0">
    <w:name w:val="WW8Num12z0"/>
    <w:rsid w:val="00DD74DC"/>
    <w:rPr>
      <w:rFonts w:cs="Times New Roman"/>
      <w:b/>
    </w:rPr>
  </w:style>
  <w:style w:type="character" w:customStyle="1" w:styleId="WW8Num12z1">
    <w:name w:val="WW8Num12z1"/>
    <w:rsid w:val="00DD74DC"/>
  </w:style>
  <w:style w:type="character" w:customStyle="1" w:styleId="WW8Num13z0">
    <w:name w:val="WW8Num13z0"/>
    <w:rsid w:val="00DD74DC"/>
    <w:rPr>
      <w:rFonts w:ascii="Symbol" w:hAnsi="Symbol" w:cs="Symbol"/>
    </w:rPr>
  </w:style>
  <w:style w:type="character" w:customStyle="1" w:styleId="WW8Num13z1">
    <w:name w:val="WW8Num13z1"/>
    <w:rsid w:val="00DD74DC"/>
    <w:rPr>
      <w:rFonts w:ascii="Courier New" w:hAnsi="Courier New" w:cs="Courier New"/>
    </w:rPr>
  </w:style>
  <w:style w:type="character" w:customStyle="1" w:styleId="WW8Num13z2">
    <w:name w:val="WW8Num13z2"/>
    <w:rsid w:val="00DD74DC"/>
    <w:rPr>
      <w:rFonts w:ascii="Wingdings" w:hAnsi="Wingdings" w:cs="Wingdings"/>
    </w:rPr>
  </w:style>
  <w:style w:type="character" w:customStyle="1" w:styleId="WW8Num14z0">
    <w:name w:val="WW8Num14z0"/>
    <w:rsid w:val="00DD74DC"/>
    <w:rPr>
      <w:rFonts w:ascii="Symbol" w:hAnsi="Symbol" w:cs="Symbol"/>
    </w:rPr>
  </w:style>
  <w:style w:type="character" w:customStyle="1" w:styleId="WW8Num14z1">
    <w:name w:val="WW8Num14z1"/>
    <w:rsid w:val="00DD74DC"/>
    <w:rPr>
      <w:rFonts w:ascii="Courier New" w:hAnsi="Courier New" w:cs="Courier New"/>
    </w:rPr>
  </w:style>
  <w:style w:type="character" w:customStyle="1" w:styleId="WW8Num14z2">
    <w:name w:val="WW8Num14z2"/>
    <w:rsid w:val="00DD74DC"/>
    <w:rPr>
      <w:rFonts w:ascii="Wingdings" w:hAnsi="Wingdings" w:cs="Wingdings"/>
    </w:rPr>
  </w:style>
  <w:style w:type="character" w:customStyle="1" w:styleId="WW8Num15z0">
    <w:name w:val="WW8Num15z0"/>
    <w:rsid w:val="00DD74DC"/>
    <w:rPr>
      <w:rFonts w:ascii="Symbol" w:hAnsi="Symbol" w:cs="Symbol"/>
    </w:rPr>
  </w:style>
  <w:style w:type="character" w:customStyle="1" w:styleId="WW8Num15z1">
    <w:name w:val="WW8Num15z1"/>
    <w:rsid w:val="00DD74DC"/>
    <w:rPr>
      <w:rFonts w:ascii="Courier New" w:hAnsi="Courier New" w:cs="Courier New"/>
    </w:rPr>
  </w:style>
  <w:style w:type="character" w:customStyle="1" w:styleId="WW8Num15z2">
    <w:name w:val="WW8Num15z2"/>
    <w:rsid w:val="00DD74DC"/>
    <w:rPr>
      <w:rFonts w:ascii="Wingdings" w:hAnsi="Wingdings" w:cs="Wingdings"/>
    </w:rPr>
  </w:style>
  <w:style w:type="character" w:customStyle="1" w:styleId="WW8Num16z0">
    <w:name w:val="WW8Num16z0"/>
    <w:rsid w:val="00DD74DC"/>
  </w:style>
  <w:style w:type="character" w:customStyle="1" w:styleId="WW8Num16z1">
    <w:name w:val="WW8Num16z1"/>
    <w:rsid w:val="00DD74DC"/>
  </w:style>
  <w:style w:type="character" w:customStyle="1" w:styleId="WW8Num16z2">
    <w:name w:val="WW8Num16z2"/>
    <w:rsid w:val="00DD74DC"/>
  </w:style>
  <w:style w:type="character" w:customStyle="1" w:styleId="WW8Num16z3">
    <w:name w:val="WW8Num16z3"/>
    <w:rsid w:val="00DD74DC"/>
  </w:style>
  <w:style w:type="character" w:customStyle="1" w:styleId="WW8Num16z4">
    <w:name w:val="WW8Num16z4"/>
    <w:rsid w:val="00DD74DC"/>
  </w:style>
  <w:style w:type="character" w:customStyle="1" w:styleId="WW8Num16z5">
    <w:name w:val="WW8Num16z5"/>
    <w:rsid w:val="00DD74DC"/>
  </w:style>
  <w:style w:type="character" w:customStyle="1" w:styleId="WW8Num16z6">
    <w:name w:val="WW8Num16z6"/>
    <w:rsid w:val="00DD74DC"/>
  </w:style>
  <w:style w:type="character" w:customStyle="1" w:styleId="WW8Num16z7">
    <w:name w:val="WW8Num16z7"/>
    <w:rsid w:val="00DD74DC"/>
  </w:style>
  <w:style w:type="character" w:customStyle="1" w:styleId="WW8Num16z8">
    <w:name w:val="WW8Num16z8"/>
    <w:rsid w:val="00DD74DC"/>
  </w:style>
  <w:style w:type="character" w:customStyle="1" w:styleId="WW8Num17z0">
    <w:name w:val="WW8Num17z0"/>
    <w:rsid w:val="00DD74DC"/>
    <w:rPr>
      <w:rFonts w:ascii="Symbol" w:hAnsi="Symbol" w:cs="Symbol"/>
    </w:rPr>
  </w:style>
  <w:style w:type="character" w:customStyle="1" w:styleId="WW8Num17z1">
    <w:name w:val="WW8Num17z1"/>
    <w:rsid w:val="00DD74DC"/>
    <w:rPr>
      <w:rFonts w:ascii="Courier New" w:hAnsi="Courier New" w:cs="Courier New"/>
    </w:rPr>
  </w:style>
  <w:style w:type="character" w:customStyle="1" w:styleId="WW8Num17z2">
    <w:name w:val="WW8Num17z2"/>
    <w:rsid w:val="00DD74DC"/>
    <w:rPr>
      <w:rFonts w:ascii="Wingdings" w:hAnsi="Wingdings" w:cs="Wingdings"/>
    </w:rPr>
  </w:style>
  <w:style w:type="character" w:customStyle="1" w:styleId="WW8Num18z0">
    <w:name w:val="WW8Num18z0"/>
    <w:rsid w:val="00DD74DC"/>
  </w:style>
  <w:style w:type="character" w:customStyle="1" w:styleId="WW8Num18z1">
    <w:name w:val="WW8Num18z1"/>
    <w:rsid w:val="00DD74DC"/>
    <w:rPr>
      <w:b/>
      <w:bCs w:val="0"/>
      <w:color w:val="000000"/>
    </w:rPr>
  </w:style>
  <w:style w:type="character" w:customStyle="1" w:styleId="WW8Num18z2">
    <w:name w:val="WW8Num18z2"/>
    <w:rsid w:val="00DD74DC"/>
    <w:rPr>
      <w:b/>
      <w:bCs w:val="0"/>
    </w:rPr>
  </w:style>
  <w:style w:type="character" w:customStyle="1" w:styleId="WW8Num19z0">
    <w:name w:val="WW8Num19z0"/>
    <w:rsid w:val="00DD74DC"/>
    <w:rPr>
      <w:rFonts w:ascii="Symbol" w:hAnsi="Symbol" w:cs="Symbol"/>
    </w:rPr>
  </w:style>
  <w:style w:type="character" w:customStyle="1" w:styleId="WW8Num19z1">
    <w:name w:val="WW8Num19z1"/>
    <w:rsid w:val="00DD74DC"/>
    <w:rPr>
      <w:rFonts w:ascii="Courier New" w:hAnsi="Courier New" w:cs="Courier New"/>
    </w:rPr>
  </w:style>
  <w:style w:type="character" w:customStyle="1" w:styleId="WW8Num19z2">
    <w:name w:val="WW8Num19z2"/>
    <w:rsid w:val="00DD74DC"/>
    <w:rPr>
      <w:rFonts w:ascii="Wingdings" w:hAnsi="Wingdings" w:cs="Wingdings"/>
    </w:rPr>
  </w:style>
  <w:style w:type="character" w:customStyle="1" w:styleId="WW8Num20z0">
    <w:name w:val="WW8Num20z0"/>
    <w:rsid w:val="00DD74DC"/>
  </w:style>
  <w:style w:type="character" w:customStyle="1" w:styleId="WW8Num21z0">
    <w:name w:val="WW8Num21z0"/>
    <w:rsid w:val="00DD74DC"/>
  </w:style>
  <w:style w:type="character" w:customStyle="1" w:styleId="WW8Num21z1">
    <w:name w:val="WW8Num21z1"/>
    <w:rsid w:val="00DD74DC"/>
  </w:style>
  <w:style w:type="character" w:customStyle="1" w:styleId="WW8Num21z2">
    <w:name w:val="WW8Num21z2"/>
    <w:rsid w:val="00DD74DC"/>
  </w:style>
  <w:style w:type="character" w:customStyle="1" w:styleId="WW8Num21z3">
    <w:name w:val="WW8Num21z3"/>
    <w:rsid w:val="00DD74DC"/>
  </w:style>
  <w:style w:type="character" w:customStyle="1" w:styleId="WW8Num21z4">
    <w:name w:val="WW8Num21z4"/>
    <w:rsid w:val="00DD74DC"/>
  </w:style>
  <w:style w:type="character" w:customStyle="1" w:styleId="WW8Num21z5">
    <w:name w:val="WW8Num21z5"/>
    <w:rsid w:val="00DD74DC"/>
  </w:style>
  <w:style w:type="character" w:customStyle="1" w:styleId="WW8Num21z6">
    <w:name w:val="WW8Num21z6"/>
    <w:rsid w:val="00DD74DC"/>
  </w:style>
  <w:style w:type="character" w:customStyle="1" w:styleId="WW8Num21z7">
    <w:name w:val="WW8Num21z7"/>
    <w:rsid w:val="00DD74DC"/>
  </w:style>
  <w:style w:type="character" w:customStyle="1" w:styleId="WW8Num21z8">
    <w:name w:val="WW8Num21z8"/>
    <w:rsid w:val="00DD74DC"/>
  </w:style>
  <w:style w:type="character" w:customStyle="1" w:styleId="WW8Num22z0">
    <w:name w:val="WW8Num22z0"/>
    <w:rsid w:val="00DD74DC"/>
    <w:rPr>
      <w:rFonts w:ascii="Symbol" w:hAnsi="Symbol" w:cs="Symbol"/>
    </w:rPr>
  </w:style>
  <w:style w:type="character" w:customStyle="1" w:styleId="WW8Num22z1">
    <w:name w:val="WW8Num22z1"/>
    <w:rsid w:val="00DD74DC"/>
    <w:rPr>
      <w:rFonts w:ascii="Courier New" w:hAnsi="Courier New" w:cs="Courier New"/>
    </w:rPr>
  </w:style>
  <w:style w:type="character" w:customStyle="1" w:styleId="WW8Num22z2">
    <w:name w:val="WW8Num22z2"/>
    <w:rsid w:val="00DD74DC"/>
    <w:rPr>
      <w:rFonts w:ascii="Wingdings" w:hAnsi="Wingdings" w:cs="Wingdings"/>
    </w:rPr>
  </w:style>
  <w:style w:type="character" w:customStyle="1" w:styleId="WW8Num23z0">
    <w:name w:val="WW8Num23z0"/>
    <w:rsid w:val="00DD74DC"/>
  </w:style>
  <w:style w:type="character" w:customStyle="1" w:styleId="WW8Num24z0">
    <w:name w:val="WW8Num24z0"/>
    <w:rsid w:val="00DD74DC"/>
  </w:style>
  <w:style w:type="character" w:customStyle="1" w:styleId="WW8Num25z0">
    <w:name w:val="WW8Num25z0"/>
    <w:rsid w:val="00DD74DC"/>
  </w:style>
  <w:style w:type="character" w:customStyle="1" w:styleId="WW8Num25z1">
    <w:name w:val="WW8Num25z1"/>
    <w:rsid w:val="00DD74DC"/>
  </w:style>
  <w:style w:type="character" w:customStyle="1" w:styleId="WW8Num25z2">
    <w:name w:val="WW8Num25z2"/>
    <w:rsid w:val="00DD74DC"/>
  </w:style>
  <w:style w:type="character" w:customStyle="1" w:styleId="WW8Num25z3">
    <w:name w:val="WW8Num25z3"/>
    <w:rsid w:val="00DD74DC"/>
  </w:style>
  <w:style w:type="character" w:customStyle="1" w:styleId="WW8Num25z4">
    <w:name w:val="WW8Num25z4"/>
    <w:rsid w:val="00DD74DC"/>
  </w:style>
  <w:style w:type="character" w:customStyle="1" w:styleId="WW8Num25z5">
    <w:name w:val="WW8Num25z5"/>
    <w:rsid w:val="00DD74DC"/>
  </w:style>
  <w:style w:type="character" w:customStyle="1" w:styleId="WW8Num25z6">
    <w:name w:val="WW8Num25z6"/>
    <w:rsid w:val="00DD74DC"/>
  </w:style>
  <w:style w:type="character" w:customStyle="1" w:styleId="WW8Num25z7">
    <w:name w:val="WW8Num25z7"/>
    <w:rsid w:val="00DD74DC"/>
  </w:style>
  <w:style w:type="character" w:customStyle="1" w:styleId="WW8Num25z8">
    <w:name w:val="WW8Num25z8"/>
    <w:rsid w:val="00DD74DC"/>
  </w:style>
  <w:style w:type="character" w:customStyle="1" w:styleId="WW8Num26z0">
    <w:name w:val="WW8Num26z0"/>
    <w:rsid w:val="00DD74DC"/>
  </w:style>
  <w:style w:type="character" w:customStyle="1" w:styleId="WW8Num26z1">
    <w:name w:val="WW8Num26z1"/>
    <w:rsid w:val="00DD74DC"/>
  </w:style>
  <w:style w:type="character" w:customStyle="1" w:styleId="WW8Num26z2">
    <w:name w:val="WW8Num26z2"/>
    <w:rsid w:val="00DD74DC"/>
  </w:style>
  <w:style w:type="character" w:customStyle="1" w:styleId="WW8Num26z3">
    <w:name w:val="WW8Num26z3"/>
    <w:rsid w:val="00DD74DC"/>
  </w:style>
  <w:style w:type="character" w:customStyle="1" w:styleId="WW8Num26z4">
    <w:name w:val="WW8Num26z4"/>
    <w:rsid w:val="00DD74DC"/>
  </w:style>
  <w:style w:type="character" w:customStyle="1" w:styleId="WW8Num26z5">
    <w:name w:val="WW8Num26z5"/>
    <w:rsid w:val="00DD74DC"/>
  </w:style>
  <w:style w:type="character" w:customStyle="1" w:styleId="WW8Num26z6">
    <w:name w:val="WW8Num26z6"/>
    <w:rsid w:val="00DD74DC"/>
  </w:style>
  <w:style w:type="character" w:customStyle="1" w:styleId="WW8Num26z7">
    <w:name w:val="WW8Num26z7"/>
    <w:rsid w:val="00DD74DC"/>
  </w:style>
  <w:style w:type="character" w:customStyle="1" w:styleId="WW8Num26z8">
    <w:name w:val="WW8Num26z8"/>
    <w:rsid w:val="00DD74DC"/>
  </w:style>
  <w:style w:type="character" w:customStyle="1" w:styleId="WW8Num27z0">
    <w:name w:val="WW8Num27z0"/>
    <w:rsid w:val="00DD74DC"/>
    <w:rPr>
      <w:rFonts w:ascii="Symbol" w:hAnsi="Symbol" w:cs="Symbol"/>
    </w:rPr>
  </w:style>
  <w:style w:type="character" w:customStyle="1" w:styleId="WW8Num27z1">
    <w:name w:val="WW8Num27z1"/>
    <w:rsid w:val="00DD74DC"/>
    <w:rPr>
      <w:rFonts w:ascii="Courier New" w:hAnsi="Courier New" w:cs="Courier New"/>
    </w:rPr>
  </w:style>
  <w:style w:type="character" w:customStyle="1" w:styleId="WW8Num27z2">
    <w:name w:val="WW8Num27z2"/>
    <w:rsid w:val="00DD74DC"/>
    <w:rPr>
      <w:rFonts w:ascii="Wingdings" w:hAnsi="Wingdings" w:cs="Wingdings"/>
    </w:rPr>
  </w:style>
  <w:style w:type="character" w:customStyle="1" w:styleId="WW8Num28z0">
    <w:name w:val="WW8Num28z0"/>
    <w:rsid w:val="00DD74DC"/>
    <w:rPr>
      <w:rFonts w:ascii="Times New Roman" w:eastAsia="Times New Roman" w:hAnsi="Times New Roman" w:cs="Times New Roman"/>
    </w:rPr>
  </w:style>
  <w:style w:type="character" w:customStyle="1" w:styleId="WW8Num28z1">
    <w:name w:val="WW8Num28z1"/>
    <w:rsid w:val="00DD74DC"/>
    <w:rPr>
      <w:rFonts w:ascii="Courier New" w:hAnsi="Courier New" w:cs="Courier New"/>
    </w:rPr>
  </w:style>
  <w:style w:type="character" w:customStyle="1" w:styleId="WW8Num28z2">
    <w:name w:val="WW8Num28z2"/>
    <w:rsid w:val="00DD74DC"/>
    <w:rPr>
      <w:rFonts w:ascii="Wingdings" w:hAnsi="Wingdings" w:cs="Wingdings"/>
    </w:rPr>
  </w:style>
  <w:style w:type="character" w:customStyle="1" w:styleId="WW8Num28z3">
    <w:name w:val="WW8Num28z3"/>
    <w:rsid w:val="00DD74DC"/>
    <w:rPr>
      <w:rFonts w:ascii="Symbol" w:hAnsi="Symbol" w:cs="Symbol"/>
    </w:rPr>
  </w:style>
  <w:style w:type="character" w:customStyle="1" w:styleId="WW8Num29z0">
    <w:name w:val="WW8Num29z0"/>
    <w:rsid w:val="00DD74DC"/>
    <w:rPr>
      <w:rFonts w:ascii="Symbol" w:hAnsi="Symbol" w:cs="Symbol"/>
    </w:rPr>
  </w:style>
  <w:style w:type="character" w:customStyle="1" w:styleId="WW8Num29z1">
    <w:name w:val="WW8Num29z1"/>
    <w:rsid w:val="00DD74DC"/>
    <w:rPr>
      <w:rFonts w:ascii="Courier New" w:hAnsi="Courier New" w:cs="Courier New"/>
    </w:rPr>
  </w:style>
  <w:style w:type="character" w:customStyle="1" w:styleId="WW8Num29z2">
    <w:name w:val="WW8Num29z2"/>
    <w:rsid w:val="00DD74DC"/>
    <w:rPr>
      <w:rFonts w:ascii="Wingdings" w:hAnsi="Wingdings" w:cs="Wingdings"/>
    </w:rPr>
  </w:style>
  <w:style w:type="character" w:customStyle="1" w:styleId="WW8Num30z0">
    <w:name w:val="WW8Num30z0"/>
    <w:rsid w:val="00DD74DC"/>
    <w:rPr>
      <w:rFonts w:ascii="Symbol" w:hAnsi="Symbol" w:cs="Symbol"/>
    </w:rPr>
  </w:style>
  <w:style w:type="character" w:customStyle="1" w:styleId="WW8Num30z1">
    <w:name w:val="WW8Num30z1"/>
    <w:rsid w:val="00DD74DC"/>
    <w:rPr>
      <w:rFonts w:ascii="Courier New" w:hAnsi="Courier New" w:cs="Courier New"/>
    </w:rPr>
  </w:style>
  <w:style w:type="character" w:customStyle="1" w:styleId="WW8Num30z2">
    <w:name w:val="WW8Num30z2"/>
    <w:rsid w:val="00DD74DC"/>
    <w:rPr>
      <w:rFonts w:ascii="Wingdings" w:hAnsi="Wingdings" w:cs="Wingdings"/>
    </w:rPr>
  </w:style>
  <w:style w:type="character" w:customStyle="1" w:styleId="WW8Num31z0">
    <w:name w:val="WW8Num31z0"/>
    <w:rsid w:val="00DD74DC"/>
    <w:rPr>
      <w:rFonts w:ascii="Symbol" w:hAnsi="Symbol" w:cs="Symbol"/>
    </w:rPr>
  </w:style>
  <w:style w:type="character" w:customStyle="1" w:styleId="WW8Num31z1">
    <w:name w:val="WW8Num31z1"/>
    <w:rsid w:val="00DD74DC"/>
    <w:rPr>
      <w:rFonts w:ascii="Courier New" w:hAnsi="Courier New" w:cs="Courier New"/>
    </w:rPr>
  </w:style>
  <w:style w:type="character" w:customStyle="1" w:styleId="WW8Num31z2">
    <w:name w:val="WW8Num31z2"/>
    <w:rsid w:val="00DD74DC"/>
    <w:rPr>
      <w:rFonts w:ascii="Wingdings" w:hAnsi="Wingdings" w:cs="Wingdings"/>
    </w:rPr>
  </w:style>
  <w:style w:type="character" w:customStyle="1" w:styleId="WW8Num32z0">
    <w:name w:val="WW8Num32z0"/>
    <w:rsid w:val="00DD74DC"/>
    <w:rPr>
      <w:rFonts w:ascii="Symbol" w:hAnsi="Symbol" w:cs="Symbol"/>
    </w:rPr>
  </w:style>
  <w:style w:type="character" w:customStyle="1" w:styleId="WW8Num32z1">
    <w:name w:val="WW8Num32z1"/>
    <w:rsid w:val="00DD74DC"/>
    <w:rPr>
      <w:rFonts w:ascii="Courier New" w:hAnsi="Courier New" w:cs="Courier New"/>
    </w:rPr>
  </w:style>
  <w:style w:type="character" w:customStyle="1" w:styleId="WW8Num32z2">
    <w:name w:val="WW8Num32z2"/>
    <w:rsid w:val="00DD74DC"/>
    <w:rPr>
      <w:rFonts w:ascii="Wingdings" w:hAnsi="Wingdings" w:cs="Wingdings"/>
    </w:rPr>
  </w:style>
  <w:style w:type="character" w:customStyle="1" w:styleId="WW8Num33z0">
    <w:name w:val="WW8Num33z0"/>
    <w:rsid w:val="00DD74DC"/>
    <w:rPr>
      <w:rFonts w:ascii="Times New Roman" w:hAnsi="Times New Roman" w:cs="Times New Roman"/>
      <w:b/>
      <w:sz w:val="24"/>
      <w:szCs w:val="24"/>
    </w:rPr>
  </w:style>
  <w:style w:type="character" w:customStyle="1" w:styleId="WW8Num33z1">
    <w:name w:val="WW8Num33z1"/>
    <w:rsid w:val="00DD74DC"/>
  </w:style>
  <w:style w:type="character" w:customStyle="1" w:styleId="WW8Num33z2">
    <w:name w:val="WW8Num33z2"/>
    <w:rsid w:val="00DD74DC"/>
  </w:style>
  <w:style w:type="character" w:customStyle="1" w:styleId="WW8Num33z3">
    <w:name w:val="WW8Num33z3"/>
    <w:rsid w:val="00DD74DC"/>
  </w:style>
  <w:style w:type="character" w:customStyle="1" w:styleId="WW8Num33z4">
    <w:name w:val="WW8Num33z4"/>
    <w:rsid w:val="00DD74DC"/>
  </w:style>
  <w:style w:type="character" w:customStyle="1" w:styleId="WW8Num33z5">
    <w:name w:val="WW8Num33z5"/>
    <w:rsid w:val="00DD74DC"/>
  </w:style>
  <w:style w:type="character" w:customStyle="1" w:styleId="WW8Num33z6">
    <w:name w:val="WW8Num33z6"/>
    <w:rsid w:val="00DD74DC"/>
  </w:style>
  <w:style w:type="character" w:customStyle="1" w:styleId="WW8Num33z7">
    <w:name w:val="WW8Num33z7"/>
    <w:rsid w:val="00DD74DC"/>
  </w:style>
  <w:style w:type="character" w:customStyle="1" w:styleId="WW8Num33z8">
    <w:name w:val="WW8Num33z8"/>
    <w:rsid w:val="00DD74DC"/>
  </w:style>
  <w:style w:type="character" w:customStyle="1" w:styleId="WW8Num34z0">
    <w:name w:val="WW8Num34z0"/>
    <w:rsid w:val="00DD74DC"/>
  </w:style>
  <w:style w:type="character" w:customStyle="1" w:styleId="WW8Num34z1">
    <w:name w:val="WW8Num34z1"/>
    <w:rsid w:val="00DD74DC"/>
  </w:style>
  <w:style w:type="character" w:customStyle="1" w:styleId="WW8Num34z2">
    <w:name w:val="WW8Num34z2"/>
    <w:rsid w:val="00DD74DC"/>
  </w:style>
  <w:style w:type="character" w:customStyle="1" w:styleId="WW8Num34z3">
    <w:name w:val="WW8Num34z3"/>
    <w:rsid w:val="00DD74DC"/>
  </w:style>
  <w:style w:type="character" w:customStyle="1" w:styleId="WW8Num34z4">
    <w:name w:val="WW8Num34z4"/>
    <w:rsid w:val="00DD74DC"/>
  </w:style>
  <w:style w:type="character" w:customStyle="1" w:styleId="WW8Num34z5">
    <w:name w:val="WW8Num34z5"/>
    <w:rsid w:val="00DD74DC"/>
  </w:style>
  <w:style w:type="character" w:customStyle="1" w:styleId="WW8Num34z6">
    <w:name w:val="WW8Num34z6"/>
    <w:rsid w:val="00DD74DC"/>
  </w:style>
  <w:style w:type="character" w:customStyle="1" w:styleId="WW8Num34z7">
    <w:name w:val="WW8Num34z7"/>
    <w:rsid w:val="00DD74DC"/>
  </w:style>
  <w:style w:type="character" w:customStyle="1" w:styleId="WW8Num34z8">
    <w:name w:val="WW8Num34z8"/>
    <w:rsid w:val="00DD74DC"/>
  </w:style>
  <w:style w:type="character" w:customStyle="1" w:styleId="WW8Num35z0">
    <w:name w:val="WW8Num35z0"/>
    <w:rsid w:val="00DD74DC"/>
    <w:rPr>
      <w:rFonts w:ascii="Symbol" w:hAnsi="Symbol" w:cs="Symbol"/>
    </w:rPr>
  </w:style>
  <w:style w:type="character" w:customStyle="1" w:styleId="WW8Num35z1">
    <w:name w:val="WW8Num35z1"/>
    <w:rsid w:val="00DD74DC"/>
    <w:rPr>
      <w:rFonts w:ascii="Courier New" w:hAnsi="Courier New" w:cs="Courier New"/>
    </w:rPr>
  </w:style>
  <w:style w:type="character" w:customStyle="1" w:styleId="WW8Num35z2">
    <w:name w:val="WW8Num35z2"/>
    <w:rsid w:val="00DD74DC"/>
    <w:rPr>
      <w:rFonts w:ascii="Wingdings" w:hAnsi="Wingdings" w:cs="Wingdings"/>
    </w:rPr>
  </w:style>
  <w:style w:type="character" w:customStyle="1" w:styleId="WW8Num36z0">
    <w:name w:val="WW8Num36z0"/>
    <w:rsid w:val="00DD74DC"/>
    <w:rPr>
      <w:rFonts w:ascii="Symbol" w:hAnsi="Symbol" w:cs="Symbol"/>
    </w:rPr>
  </w:style>
  <w:style w:type="character" w:customStyle="1" w:styleId="WW8Num36z1">
    <w:name w:val="WW8Num36z1"/>
    <w:rsid w:val="00DD74DC"/>
    <w:rPr>
      <w:rFonts w:ascii="Courier New" w:hAnsi="Courier New" w:cs="Courier New"/>
    </w:rPr>
  </w:style>
  <w:style w:type="character" w:customStyle="1" w:styleId="WW8Num36z2">
    <w:name w:val="WW8Num36z2"/>
    <w:rsid w:val="00DD74DC"/>
    <w:rPr>
      <w:rFonts w:ascii="Wingdings" w:hAnsi="Wingdings" w:cs="Wingdings"/>
    </w:rPr>
  </w:style>
  <w:style w:type="character" w:customStyle="1" w:styleId="WW8Num37z0">
    <w:name w:val="WW8Num37z0"/>
    <w:rsid w:val="00DD74DC"/>
  </w:style>
  <w:style w:type="character" w:customStyle="1" w:styleId="WW8Num38z0">
    <w:name w:val="WW8Num38z0"/>
    <w:rsid w:val="00DD74DC"/>
    <w:rPr>
      <w:rFonts w:ascii="Symbol" w:hAnsi="Symbol" w:cs="Symbol"/>
    </w:rPr>
  </w:style>
  <w:style w:type="character" w:customStyle="1" w:styleId="WW8Num38z1">
    <w:name w:val="WW8Num38z1"/>
    <w:rsid w:val="00DD74DC"/>
    <w:rPr>
      <w:rFonts w:ascii="Courier New" w:hAnsi="Courier New" w:cs="Courier New"/>
    </w:rPr>
  </w:style>
  <w:style w:type="character" w:customStyle="1" w:styleId="WW8Num38z2">
    <w:name w:val="WW8Num38z2"/>
    <w:rsid w:val="00DD74DC"/>
    <w:rPr>
      <w:rFonts w:ascii="Wingdings" w:hAnsi="Wingdings" w:cs="Wingdings"/>
    </w:rPr>
  </w:style>
  <w:style w:type="character" w:customStyle="1" w:styleId="WW8Num39z0">
    <w:name w:val="WW8Num39z0"/>
    <w:rsid w:val="00DD74DC"/>
    <w:rPr>
      <w:rFonts w:ascii="Symbol" w:hAnsi="Symbol" w:cs="Symbol"/>
    </w:rPr>
  </w:style>
  <w:style w:type="character" w:customStyle="1" w:styleId="WW8Num39z1">
    <w:name w:val="WW8Num39z1"/>
    <w:rsid w:val="00DD74DC"/>
    <w:rPr>
      <w:rFonts w:ascii="Courier New" w:hAnsi="Courier New" w:cs="Courier New"/>
    </w:rPr>
  </w:style>
  <w:style w:type="character" w:customStyle="1" w:styleId="WW8Num39z2">
    <w:name w:val="WW8Num39z2"/>
    <w:rsid w:val="00DD74DC"/>
    <w:rPr>
      <w:rFonts w:ascii="Wingdings" w:hAnsi="Wingdings" w:cs="Wingdings"/>
    </w:rPr>
  </w:style>
  <w:style w:type="character" w:customStyle="1" w:styleId="1a">
    <w:name w:val="Основной шрифт абзаца1"/>
    <w:rsid w:val="00DD74DC"/>
  </w:style>
  <w:style w:type="character" w:customStyle="1" w:styleId="affffffa">
    <w:name w:val="Символ сноски"/>
    <w:rsid w:val="00DD74DC"/>
    <w:rPr>
      <w:rFonts w:cs="Times New Roman"/>
      <w:vertAlign w:val="superscript"/>
    </w:rPr>
  </w:style>
  <w:style w:type="character" w:customStyle="1" w:styleId="1b">
    <w:name w:val="Знак примечания1"/>
    <w:rsid w:val="00DD74DC"/>
    <w:rPr>
      <w:rFonts w:cs="Times New Roman"/>
      <w:sz w:val="16"/>
    </w:rPr>
  </w:style>
  <w:style w:type="character" w:customStyle="1" w:styleId="affffffb">
    <w:name w:val="Символ концевой сноски"/>
    <w:rsid w:val="00DD74DC"/>
    <w:rPr>
      <w:rFonts w:cs="Times New Roman"/>
      <w:vertAlign w:val="superscript"/>
    </w:rPr>
  </w:style>
  <w:style w:type="paragraph" w:styleId="affffffc">
    <w:name w:val="List"/>
    <w:basedOn w:val="a8"/>
    <w:rsid w:val="00DD74DC"/>
    <w:pPr>
      <w:suppressAutoHyphens/>
    </w:pPr>
    <w:rPr>
      <w:rFonts w:cs="Lucida Sans"/>
      <w:lang w:eastAsia="zh-CN"/>
    </w:rPr>
  </w:style>
  <w:style w:type="paragraph" w:styleId="affffffd">
    <w:name w:val="caption"/>
    <w:basedOn w:val="a0"/>
    <w:qFormat/>
    <w:rsid w:val="00DD74DC"/>
    <w:pPr>
      <w:widowControl/>
      <w:suppressLineNumbers/>
      <w:suppressAutoHyphens/>
      <w:adjustRightInd/>
      <w:spacing w:before="120" w:after="120" w:line="276" w:lineRule="auto"/>
      <w:ind w:firstLine="0"/>
      <w:jc w:val="left"/>
      <w:textAlignment w:val="auto"/>
    </w:pPr>
    <w:rPr>
      <w:rFonts w:ascii="Calibri" w:hAnsi="Calibri" w:cs="Lucida Sans"/>
      <w:i/>
      <w:iCs/>
      <w:lang w:eastAsia="zh-CN"/>
    </w:rPr>
  </w:style>
  <w:style w:type="paragraph" w:customStyle="1" w:styleId="1c">
    <w:name w:val="Указатель1"/>
    <w:basedOn w:val="a0"/>
    <w:rsid w:val="00DD74DC"/>
    <w:pPr>
      <w:widowControl/>
      <w:suppressLineNumbers/>
      <w:suppressAutoHyphens/>
      <w:adjustRightInd/>
      <w:spacing w:after="200" w:line="276" w:lineRule="auto"/>
      <w:ind w:firstLine="0"/>
      <w:jc w:val="left"/>
      <w:textAlignment w:val="auto"/>
    </w:pPr>
    <w:rPr>
      <w:rFonts w:ascii="Calibri" w:hAnsi="Calibri" w:cs="Lucida Sans"/>
      <w:sz w:val="22"/>
      <w:szCs w:val="22"/>
      <w:lang w:eastAsia="zh-CN"/>
    </w:rPr>
  </w:style>
  <w:style w:type="paragraph" w:customStyle="1" w:styleId="211">
    <w:name w:val="Основной текст 21"/>
    <w:basedOn w:val="a0"/>
    <w:rsid w:val="00DD74DC"/>
    <w:pPr>
      <w:widowControl/>
      <w:suppressAutoHyphens/>
      <w:adjustRightInd/>
      <w:spacing w:line="240" w:lineRule="auto"/>
      <w:ind w:right="-57" w:firstLine="0"/>
      <w:textAlignment w:val="auto"/>
    </w:pPr>
    <w:rPr>
      <w:lang w:val="x-none" w:eastAsia="zh-CN"/>
    </w:rPr>
  </w:style>
  <w:style w:type="paragraph" w:customStyle="1" w:styleId="affffffe">
    <w:name w:val="Верхний и нижний колонтитулы"/>
    <w:basedOn w:val="a0"/>
    <w:rsid w:val="00DD74DC"/>
    <w:pPr>
      <w:widowControl/>
      <w:suppressLineNumbers/>
      <w:tabs>
        <w:tab w:val="center" w:pos="4819"/>
        <w:tab w:val="right" w:pos="9638"/>
      </w:tabs>
      <w:suppressAutoHyphens/>
      <w:adjustRightInd/>
      <w:spacing w:after="200" w:line="276" w:lineRule="auto"/>
      <w:ind w:firstLine="0"/>
      <w:jc w:val="left"/>
      <w:textAlignment w:val="auto"/>
    </w:pPr>
    <w:rPr>
      <w:rFonts w:ascii="Calibri" w:hAnsi="Calibri"/>
      <w:sz w:val="22"/>
      <w:szCs w:val="22"/>
      <w:lang w:eastAsia="zh-CN"/>
    </w:rPr>
  </w:style>
  <w:style w:type="paragraph" w:customStyle="1" w:styleId="212">
    <w:name w:val="Список 21"/>
    <w:basedOn w:val="a0"/>
    <w:rsid w:val="00DD74DC"/>
    <w:pPr>
      <w:widowControl/>
      <w:suppressAutoHyphens/>
      <w:adjustRightInd/>
      <w:spacing w:before="120" w:after="120" w:line="240" w:lineRule="auto"/>
      <w:ind w:left="720" w:hanging="360"/>
      <w:textAlignment w:val="auto"/>
    </w:pPr>
    <w:rPr>
      <w:rFonts w:ascii="Arial" w:eastAsia="Batang" w:hAnsi="Arial" w:cs="Arial"/>
      <w:sz w:val="20"/>
      <w:lang w:eastAsia="ko-KR"/>
    </w:rPr>
  </w:style>
  <w:style w:type="paragraph" w:customStyle="1" w:styleId="1d">
    <w:name w:val="Текст примечания1"/>
    <w:basedOn w:val="a0"/>
    <w:rsid w:val="00DD74DC"/>
    <w:pPr>
      <w:widowControl/>
      <w:suppressAutoHyphens/>
      <w:adjustRightInd/>
      <w:spacing w:line="240" w:lineRule="auto"/>
      <w:ind w:firstLine="0"/>
      <w:jc w:val="left"/>
      <w:textAlignment w:val="auto"/>
    </w:pPr>
    <w:rPr>
      <w:rFonts w:ascii="Calibri" w:hAnsi="Calibri"/>
      <w:sz w:val="20"/>
      <w:szCs w:val="20"/>
      <w:lang w:val="x-none" w:eastAsia="zh-CN"/>
    </w:rPr>
  </w:style>
  <w:style w:type="paragraph" w:styleId="afffffff">
    <w:name w:val="toa heading"/>
    <w:basedOn w:val="10"/>
    <w:next w:val="a0"/>
    <w:rsid w:val="00DD74DC"/>
    <w:pPr>
      <w:keepLines/>
      <w:widowControl/>
      <w:suppressAutoHyphens/>
      <w:adjustRightInd/>
      <w:spacing w:after="0" w:line="252" w:lineRule="auto"/>
      <w:ind w:firstLine="709"/>
      <w:jc w:val="left"/>
      <w:textAlignment w:val="auto"/>
    </w:pPr>
    <w:rPr>
      <w:rFonts w:ascii="Calibri Light" w:hAnsi="Calibri Light" w:cs="Times New Roman"/>
      <w:b w:val="0"/>
      <w:bCs w:val="0"/>
      <w:color w:val="2F5496"/>
      <w:kern w:val="0"/>
      <w:sz w:val="24"/>
      <w:szCs w:val="24"/>
      <w:lang w:eastAsia="zh-CN"/>
    </w:rPr>
  </w:style>
  <w:style w:type="paragraph" w:customStyle="1" w:styleId="afffffff0">
    <w:name w:val="Содержимое таблицы"/>
    <w:basedOn w:val="a0"/>
    <w:rsid w:val="00DD74DC"/>
    <w:pPr>
      <w:widowControl/>
      <w:suppressLineNumbers/>
      <w:suppressAutoHyphens/>
      <w:adjustRightInd/>
      <w:spacing w:after="200" w:line="276" w:lineRule="auto"/>
      <w:ind w:firstLine="0"/>
      <w:jc w:val="left"/>
      <w:textAlignment w:val="auto"/>
    </w:pPr>
    <w:rPr>
      <w:rFonts w:ascii="Calibri" w:hAnsi="Calibri"/>
      <w:sz w:val="22"/>
      <w:szCs w:val="22"/>
      <w:lang w:eastAsia="zh-CN"/>
    </w:rPr>
  </w:style>
  <w:style w:type="paragraph" w:customStyle="1" w:styleId="afffffff1">
    <w:name w:val="Заголовок таблицы"/>
    <w:basedOn w:val="afffffff0"/>
    <w:rsid w:val="00DD74DC"/>
    <w:pPr>
      <w:jc w:val="center"/>
    </w:pPr>
    <w:rPr>
      <w:b/>
      <w:bCs/>
    </w:rPr>
  </w:style>
  <w:style w:type="character" w:customStyle="1" w:styleId="60">
    <w:name w:val="Заголовок 6 Знак"/>
    <w:basedOn w:val="a1"/>
    <w:link w:val="6"/>
    <w:semiHidden/>
    <w:rsid w:val="00721173"/>
    <w:rPr>
      <w:rFonts w:ascii="Calibri" w:eastAsia="Times New Roman" w:hAnsi="Calibri" w:cs="Times New Roman"/>
      <w:b/>
      <w:bCs/>
      <w:lang w:eastAsia="ru-RU"/>
    </w:rPr>
  </w:style>
  <w:style w:type="table" w:customStyle="1" w:styleId="112">
    <w:name w:val="Сетка таблицы11"/>
    <w:basedOn w:val="a2"/>
    <w:next w:val="afffff9"/>
    <w:uiPriority w:val="59"/>
    <w:rsid w:val="00580DA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2pt">
    <w:name w:val="Основной текст (2) + 12 pt"/>
    <w:aliases w:val="Не полужирный,Основной текст (2) + 10 pt1"/>
    <w:uiPriority w:val="99"/>
    <w:rsid w:val="005A1323"/>
    <w:rPr>
      <w:b/>
      <w:color w:val="000000"/>
      <w:w w:val="100"/>
      <w:position w:val="0"/>
      <w:sz w:val="24"/>
      <w:shd w:val="clear" w:color="auto" w:fill="FFFFFF"/>
      <w:lang w:val="ru-RU" w:eastAsia="ru-RU"/>
    </w:rPr>
  </w:style>
  <w:style w:type="character" w:customStyle="1" w:styleId="apple-style-span">
    <w:name w:val="apple-style-span"/>
    <w:basedOn w:val="a1"/>
    <w:uiPriority w:val="99"/>
    <w:rsid w:val="005A1323"/>
    <w:rPr>
      <w:rFonts w:cs="Times New Roman"/>
    </w:rPr>
  </w:style>
  <w:style w:type="character" w:customStyle="1" w:styleId="113">
    <w:name w:val="Основной текст + 11"/>
    <w:aliases w:val="5 pt,Полужирный"/>
    <w:basedOn w:val="a1"/>
    <w:uiPriority w:val="99"/>
    <w:rsid w:val="005A1323"/>
    <w:rPr>
      <w:rFonts w:cs="Times New Roman"/>
      <w:b/>
      <w:bCs/>
      <w:color w:val="000000"/>
      <w:spacing w:val="0"/>
      <w:w w:val="100"/>
      <w:position w:val="0"/>
      <w:sz w:val="23"/>
      <w:szCs w:val="23"/>
      <w:shd w:val="clear" w:color="auto" w:fill="FFFFFF"/>
      <w:lang w:val="ru-RU"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plob.ru/" TargetMode="External"/><Relationship Id="rId18" Type="http://schemas.openxmlformats.org/officeDocument/2006/relationships/footer" Target="footer7.xml"/><Relationship Id="rId26" Type="http://schemas.openxmlformats.org/officeDocument/2006/relationships/footer" Target="footer12.xml"/><Relationship Id="rId39" Type="http://schemas.openxmlformats.org/officeDocument/2006/relationships/hyperlink" Target="http://www.poliolefins.ru/" TargetMode="External"/><Relationship Id="rId21" Type="http://schemas.openxmlformats.org/officeDocument/2006/relationships/hyperlink" Target="http://www.poliolefins.ru/" TargetMode="External"/><Relationship Id="rId34" Type="http://schemas.openxmlformats.org/officeDocument/2006/relationships/footer" Target="footer17.xml"/><Relationship Id="rId42" Type="http://schemas.openxmlformats.org/officeDocument/2006/relationships/footer" Target="footer22.xml"/><Relationship Id="rId47" Type="http://schemas.openxmlformats.org/officeDocument/2006/relationships/footer" Target="footer27.xml"/><Relationship Id="rId50" Type="http://schemas.openxmlformats.org/officeDocument/2006/relationships/hyperlink" Target="http://www.minfin.ru" TargetMode="External"/><Relationship Id="rId55" Type="http://schemas.openxmlformats.org/officeDocument/2006/relationships/footer" Target="footer31.xml"/><Relationship Id="rId7" Type="http://schemas.openxmlformats.org/officeDocument/2006/relationships/endnotes" Target="endnotes.xml"/><Relationship Id="rId12" Type="http://schemas.openxmlformats.org/officeDocument/2006/relationships/hyperlink" Target="http://www.poliolefins.ru/" TargetMode="External"/><Relationship Id="rId17" Type="http://schemas.openxmlformats.org/officeDocument/2006/relationships/footer" Target="footer6.xml"/><Relationship Id="rId25" Type="http://schemas.openxmlformats.org/officeDocument/2006/relationships/footer" Target="footer11.xml"/><Relationship Id="rId33" Type="http://schemas.openxmlformats.org/officeDocument/2006/relationships/footer" Target="footer16.xml"/><Relationship Id="rId38" Type="http://schemas.openxmlformats.org/officeDocument/2006/relationships/footer" Target="footer21.xml"/><Relationship Id="rId46" Type="http://schemas.openxmlformats.org/officeDocument/2006/relationships/footer" Target="footer2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footer" Target="footer15.xml"/><Relationship Id="rId41" Type="http://schemas.openxmlformats.org/officeDocument/2006/relationships/hyperlink" Target="http://www.polimech.com/" TargetMode="External"/><Relationship Id="rId54" Type="http://schemas.openxmlformats.org/officeDocument/2006/relationships/footer" Target="foot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du.ascon.ru/main/library/tutorials/?bpub=199" TargetMode="External"/><Relationship Id="rId24" Type="http://schemas.openxmlformats.org/officeDocument/2006/relationships/footer" Target="footer10.xml"/><Relationship Id="rId32" Type="http://schemas.openxmlformats.org/officeDocument/2006/relationships/hyperlink" Target="http://www.polimech.com/" TargetMode="External"/><Relationship Id="rId37" Type="http://schemas.openxmlformats.org/officeDocument/2006/relationships/footer" Target="footer20.xml"/><Relationship Id="rId40" Type="http://schemas.openxmlformats.org/officeDocument/2006/relationships/hyperlink" Target="http://www.pplob.ru/" TargetMode="External"/><Relationship Id="rId45" Type="http://schemas.openxmlformats.org/officeDocument/2006/relationships/footer" Target="footer25.xml"/><Relationship Id="rId53" Type="http://schemas.openxmlformats.org/officeDocument/2006/relationships/footer" Target="footer29.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www.polimech.com/" TargetMode="External"/><Relationship Id="rId28" Type="http://schemas.openxmlformats.org/officeDocument/2006/relationships/footer" Target="footer14.xml"/><Relationship Id="rId36" Type="http://schemas.openxmlformats.org/officeDocument/2006/relationships/footer" Target="footer19.xml"/><Relationship Id="rId49" Type="http://schemas.openxmlformats.org/officeDocument/2006/relationships/hyperlink" Target="http://www.gks.ru" TargetMode="External"/><Relationship Id="rId57"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footer" Target="footer8.xml"/><Relationship Id="rId31" Type="http://schemas.openxmlformats.org/officeDocument/2006/relationships/hyperlink" Target="http://www.pplob.ru/" TargetMode="External"/><Relationship Id="rId44" Type="http://schemas.openxmlformats.org/officeDocument/2006/relationships/footer" Target="footer24.xml"/><Relationship Id="rId52" Type="http://schemas.openxmlformats.org/officeDocument/2006/relationships/hyperlink" Target="http://www.ecsocman.edu.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polimech.com/" TargetMode="External"/><Relationship Id="rId22" Type="http://schemas.openxmlformats.org/officeDocument/2006/relationships/hyperlink" Target="http://www.pplob.ru/" TargetMode="External"/><Relationship Id="rId27" Type="http://schemas.openxmlformats.org/officeDocument/2006/relationships/footer" Target="footer13.xml"/><Relationship Id="rId30" Type="http://schemas.openxmlformats.org/officeDocument/2006/relationships/hyperlink" Target="http://www.poliolefins.ru/" TargetMode="External"/><Relationship Id="rId35" Type="http://schemas.openxmlformats.org/officeDocument/2006/relationships/footer" Target="footer18.xml"/><Relationship Id="rId43" Type="http://schemas.openxmlformats.org/officeDocument/2006/relationships/footer" Target="footer23.xml"/><Relationship Id="rId48" Type="http://schemas.openxmlformats.org/officeDocument/2006/relationships/footer" Target="footer28.xml"/><Relationship Id="rId56" Type="http://schemas.openxmlformats.org/officeDocument/2006/relationships/footer" Target="footer32.xml"/><Relationship Id="rId8" Type="http://schemas.openxmlformats.org/officeDocument/2006/relationships/footer" Target="footer1.xml"/><Relationship Id="rId51" Type="http://schemas.openxmlformats.org/officeDocument/2006/relationships/hyperlink" Target="http://eup.ru/"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115</Pages>
  <Words>23868</Words>
  <Characters>136052</Characters>
  <Application>Microsoft Office Word</Application>
  <DocSecurity>0</DocSecurity>
  <Lines>1133</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39</cp:revision>
  <dcterms:created xsi:type="dcterms:W3CDTF">2022-06-20T07:30:00Z</dcterms:created>
  <dcterms:modified xsi:type="dcterms:W3CDTF">2022-11-23T06:07:00Z</dcterms:modified>
</cp:coreProperties>
</file>