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152E434A" w:rsidR="00064407" w:rsidRPr="001C33BF" w:rsidRDefault="00064407" w:rsidP="00064407">
      <w:pPr>
        <w:jc w:val="center"/>
        <w:rPr>
          <w:rFonts w:cs="Times New Roman"/>
          <w:b/>
          <w:bCs/>
          <w:szCs w:val="24"/>
        </w:rPr>
      </w:pPr>
      <w:r w:rsidRPr="001C33BF">
        <w:rPr>
          <w:rFonts w:cs="Times New Roman"/>
          <w:b/>
          <w:bCs/>
          <w:szCs w:val="24"/>
        </w:rPr>
        <w:t>ПРИМЕРН</w:t>
      </w:r>
      <w:r w:rsidR="00D42432">
        <w:rPr>
          <w:rFonts w:cs="Times New Roman"/>
          <w:b/>
          <w:bCs/>
          <w:szCs w:val="24"/>
        </w:rPr>
        <w:t>АЯ</w:t>
      </w:r>
      <w:r w:rsidRPr="001C33BF">
        <w:rPr>
          <w:rFonts w:cs="Times New Roman"/>
          <w:b/>
          <w:bCs/>
          <w:szCs w:val="24"/>
        </w:rPr>
        <w:t xml:space="preserve"> ОБРАЗОВАТЕЛЬН</w:t>
      </w:r>
      <w:r w:rsidR="00D42432">
        <w:rPr>
          <w:rFonts w:cs="Times New Roman"/>
          <w:b/>
          <w:bCs/>
          <w:szCs w:val="24"/>
        </w:rPr>
        <w:t>АЯ</w:t>
      </w:r>
      <w:r w:rsidRPr="001C33BF">
        <w:rPr>
          <w:rFonts w:cs="Times New Roman"/>
          <w:b/>
          <w:bCs/>
          <w:szCs w:val="24"/>
        </w:rPr>
        <w:t xml:space="preserve"> ПРОГРАММ</w:t>
      </w:r>
      <w:r w:rsidR="00D42432">
        <w:rPr>
          <w:rFonts w:cs="Times New Roman"/>
          <w:b/>
          <w:bCs/>
          <w:szCs w:val="24"/>
        </w:rPr>
        <w:t>А</w:t>
      </w:r>
    </w:p>
    <w:p w14:paraId="26C313B9" w14:textId="77777777" w:rsidR="00064407" w:rsidRDefault="00064407" w:rsidP="00064407">
      <w:pPr>
        <w:jc w:val="center"/>
        <w:rPr>
          <w:rFonts w:cs="Times New Roman"/>
          <w:b/>
          <w:bCs/>
          <w:szCs w:val="24"/>
        </w:rPr>
      </w:pPr>
      <w:r w:rsidRPr="001C33BF">
        <w:rPr>
          <w:rFonts w:cs="Times New Roman"/>
          <w:b/>
          <w:bCs/>
          <w:szCs w:val="24"/>
        </w:rPr>
        <w:t>«ПРОФЕССИОНАЛИТЕТ»</w:t>
      </w:r>
    </w:p>
    <w:p w14:paraId="24D8636B" w14:textId="77777777" w:rsidR="00064407" w:rsidRPr="001C33BF" w:rsidRDefault="00064407" w:rsidP="00064407">
      <w:pPr>
        <w:jc w:val="center"/>
        <w:rPr>
          <w:rFonts w:cs="Times New Roman"/>
          <w:b/>
          <w:bCs/>
          <w:szCs w:val="24"/>
        </w:rPr>
      </w:pPr>
    </w:p>
    <w:p w14:paraId="1C6AD717" w14:textId="77777777" w:rsidR="00064407" w:rsidRPr="001C33BF" w:rsidRDefault="00064407" w:rsidP="00064407">
      <w:pPr>
        <w:jc w:val="center"/>
        <w:rPr>
          <w:rFonts w:cs="Times New Roman"/>
          <w:b/>
          <w:szCs w:val="24"/>
        </w:rPr>
      </w:pPr>
      <w:r w:rsidRPr="001C33BF">
        <w:rPr>
          <w:rFonts w:cs="Times New Roman"/>
          <w:b/>
          <w:szCs w:val="24"/>
        </w:rPr>
        <w:t>Уровень профессионального образования</w:t>
      </w:r>
    </w:p>
    <w:p w14:paraId="49CA5151" w14:textId="77777777" w:rsidR="00064407" w:rsidRPr="001C33BF" w:rsidRDefault="00064407" w:rsidP="00064407">
      <w:pPr>
        <w:jc w:val="center"/>
        <w:rPr>
          <w:rFonts w:cs="Times New Roman"/>
          <w:szCs w:val="24"/>
        </w:rPr>
      </w:pPr>
      <w:r w:rsidRPr="001C33BF">
        <w:rPr>
          <w:rFonts w:cs="Times New Roman"/>
          <w:szCs w:val="24"/>
        </w:rPr>
        <w:t>Среднее профессиональное образование</w:t>
      </w:r>
    </w:p>
    <w:p w14:paraId="719E6099" w14:textId="77777777" w:rsidR="00064407" w:rsidRPr="001C33BF" w:rsidRDefault="00064407" w:rsidP="00064407">
      <w:pPr>
        <w:jc w:val="center"/>
        <w:rPr>
          <w:rFonts w:cs="Times New Roman"/>
          <w:b/>
          <w:szCs w:val="24"/>
        </w:rPr>
      </w:pPr>
    </w:p>
    <w:p w14:paraId="63ECB50E" w14:textId="77777777" w:rsidR="00064407" w:rsidRDefault="00064407" w:rsidP="00064407">
      <w:pPr>
        <w:jc w:val="center"/>
        <w:rPr>
          <w:rFonts w:cs="Times New Roman"/>
          <w:b/>
          <w:szCs w:val="24"/>
        </w:rPr>
      </w:pPr>
    </w:p>
    <w:p w14:paraId="0AEAD473" w14:textId="77777777" w:rsidR="00064407" w:rsidRDefault="00064407" w:rsidP="00064407">
      <w:pPr>
        <w:rPr>
          <w:rFonts w:cs="Times New Roman"/>
          <w:b/>
          <w:szCs w:val="24"/>
        </w:rPr>
      </w:pPr>
    </w:p>
    <w:p w14:paraId="6DE4E4A4" w14:textId="77777777" w:rsidR="00064407" w:rsidRPr="001C33BF" w:rsidRDefault="00064407" w:rsidP="00064407">
      <w:pPr>
        <w:jc w:val="center"/>
        <w:rPr>
          <w:rFonts w:cs="Times New Roman"/>
          <w:b/>
          <w:szCs w:val="24"/>
        </w:rPr>
      </w:pPr>
      <w:r w:rsidRPr="001C33BF">
        <w:rPr>
          <w:rFonts w:cs="Times New Roman"/>
          <w:b/>
          <w:szCs w:val="24"/>
        </w:rPr>
        <w:t>Образовательная программа</w:t>
      </w:r>
    </w:p>
    <w:p w14:paraId="01244F82" w14:textId="17158500" w:rsidR="00064407" w:rsidRPr="002059DD" w:rsidRDefault="00064407" w:rsidP="00064407">
      <w:pPr>
        <w:jc w:val="center"/>
        <w:rPr>
          <w:rFonts w:eastAsia="Calibri" w:cs="Times New Roman"/>
          <w:iCs/>
          <w:szCs w:val="24"/>
        </w:rPr>
      </w:pPr>
      <w:r w:rsidRPr="00711B29">
        <w:rPr>
          <w:rFonts w:eastAsia="Calibri" w:cs="Times New Roman"/>
          <w:i/>
          <w:szCs w:val="24"/>
        </w:rPr>
        <w:br/>
      </w:r>
      <w:r w:rsidRPr="002059DD">
        <w:rPr>
          <w:rFonts w:eastAsia="Calibri" w:cs="Times New Roman"/>
          <w:iCs/>
          <w:szCs w:val="24"/>
        </w:rPr>
        <w:t>подготовки специалистов среднего звена</w:t>
      </w:r>
    </w:p>
    <w:p w14:paraId="690ADF4D" w14:textId="77777777" w:rsidR="00064407" w:rsidRPr="001C33BF" w:rsidRDefault="00064407" w:rsidP="00064407">
      <w:pPr>
        <w:jc w:val="center"/>
        <w:rPr>
          <w:rFonts w:cs="Times New Roman"/>
          <w:iCs/>
          <w:szCs w:val="24"/>
        </w:rPr>
      </w:pPr>
    </w:p>
    <w:p w14:paraId="61258C33" w14:textId="10A95F62" w:rsidR="00BE3FDA" w:rsidRPr="002059DD" w:rsidRDefault="00BE3FDA" w:rsidP="00BE3FDA">
      <w:pPr>
        <w:jc w:val="center"/>
        <w:rPr>
          <w:rFonts w:eastAsia="Calibri" w:cs="Times New Roman"/>
          <w:szCs w:val="24"/>
        </w:rPr>
      </w:pPr>
      <w:r>
        <w:rPr>
          <w:rFonts w:eastAsia="Calibri" w:cs="Times New Roman"/>
          <w:b/>
          <w:szCs w:val="24"/>
        </w:rPr>
        <w:t>С</w:t>
      </w:r>
      <w:r w:rsidRPr="00711B29">
        <w:rPr>
          <w:rFonts w:eastAsia="Calibri" w:cs="Times New Roman"/>
          <w:b/>
          <w:szCs w:val="24"/>
        </w:rPr>
        <w:t>пециальность</w:t>
      </w:r>
      <w:r w:rsidR="00175EC9">
        <w:rPr>
          <w:rFonts w:eastAsia="Calibri" w:cs="Times New Roman"/>
          <w:b/>
          <w:szCs w:val="24"/>
        </w:rPr>
        <w:br/>
      </w:r>
    </w:p>
    <w:p w14:paraId="7E253A60" w14:textId="19E43C6A" w:rsidR="002059DD" w:rsidRPr="002059DD" w:rsidRDefault="002059DD" w:rsidP="002059DD">
      <w:pPr>
        <w:widowControl w:val="0"/>
        <w:autoSpaceDE w:val="0"/>
        <w:autoSpaceDN w:val="0"/>
        <w:spacing w:line="276" w:lineRule="auto"/>
        <w:ind w:left="304" w:right="647"/>
        <w:jc w:val="center"/>
        <w:outlineLvl w:val="2"/>
        <w:rPr>
          <w:rFonts w:eastAsia="Times New Roman" w:cs="Times New Roman"/>
          <w:szCs w:val="24"/>
        </w:rPr>
      </w:pPr>
      <w:r w:rsidRPr="002059DD">
        <w:rPr>
          <w:rFonts w:eastAsia="Times New Roman" w:cs="Times New Roman"/>
          <w:szCs w:val="24"/>
        </w:rPr>
        <w:t xml:space="preserve">23.02.07 Техническое обслуживание и ремонт двигателей, </w:t>
      </w:r>
      <w:r w:rsidRPr="002059DD">
        <w:rPr>
          <w:rFonts w:eastAsia="Times New Roman" w:cs="Times New Roman"/>
          <w:szCs w:val="24"/>
        </w:rPr>
        <w:br/>
      </w:r>
      <w:bookmarkStart w:id="0" w:name="_Hlk167873172"/>
      <w:r w:rsidRPr="002059DD">
        <w:rPr>
          <w:rFonts w:eastAsia="Times New Roman" w:cs="Times New Roman"/>
          <w:szCs w:val="24"/>
        </w:rPr>
        <w:t>систем и</w:t>
      </w:r>
      <w:r w:rsidR="00EA2805">
        <w:rPr>
          <w:rFonts w:eastAsia="Times New Roman" w:cs="Times New Roman"/>
          <w:szCs w:val="24"/>
        </w:rPr>
        <w:t xml:space="preserve">  </w:t>
      </w:r>
      <w:r w:rsidRPr="002059DD">
        <w:rPr>
          <w:rFonts w:eastAsia="Times New Roman" w:cs="Times New Roman"/>
          <w:spacing w:val="-57"/>
          <w:szCs w:val="24"/>
        </w:rPr>
        <w:t xml:space="preserve"> </w:t>
      </w:r>
      <w:r w:rsidRPr="002059DD">
        <w:rPr>
          <w:rFonts w:eastAsia="Times New Roman" w:cs="Times New Roman"/>
          <w:szCs w:val="24"/>
        </w:rPr>
        <w:t>агрегатов</w:t>
      </w:r>
      <w:r w:rsidRPr="002059DD">
        <w:rPr>
          <w:rFonts w:eastAsia="Times New Roman" w:cs="Times New Roman"/>
          <w:spacing w:val="-3"/>
          <w:szCs w:val="24"/>
        </w:rPr>
        <w:t xml:space="preserve"> </w:t>
      </w:r>
      <w:r w:rsidRPr="002059DD">
        <w:rPr>
          <w:rFonts w:eastAsia="Times New Roman" w:cs="Times New Roman"/>
          <w:szCs w:val="24"/>
        </w:rPr>
        <w:t>автомобилей</w:t>
      </w:r>
      <w:bookmarkEnd w:id="0"/>
    </w:p>
    <w:p w14:paraId="734209D6" w14:textId="77777777" w:rsidR="00064407" w:rsidRPr="00711B29" w:rsidRDefault="00064407" w:rsidP="00064407">
      <w:pPr>
        <w:jc w:val="center"/>
        <w:rPr>
          <w:rFonts w:eastAsia="Calibri" w:cs="Times New Roman"/>
          <w:bCs/>
          <w:i/>
        </w:rPr>
      </w:pPr>
    </w:p>
    <w:p w14:paraId="47805C30" w14:textId="77777777" w:rsidR="00064407" w:rsidRPr="00711B29" w:rsidRDefault="00064407" w:rsidP="00064407">
      <w:pPr>
        <w:jc w:val="center"/>
        <w:rPr>
          <w:rFonts w:eastAsia="Calibri" w:cs="Times New Roman"/>
          <w:i/>
          <w:szCs w:val="24"/>
        </w:rPr>
      </w:pPr>
    </w:p>
    <w:p w14:paraId="225D8A9C" w14:textId="77777777" w:rsidR="00064407" w:rsidRPr="001C33BF" w:rsidRDefault="00064407" w:rsidP="00064407">
      <w:pPr>
        <w:jc w:val="center"/>
        <w:rPr>
          <w:rFonts w:cs="Times New Roman"/>
          <w:bCs/>
          <w:szCs w:val="24"/>
        </w:rPr>
      </w:pPr>
      <w:r w:rsidRPr="001C33BF">
        <w:rPr>
          <w:rFonts w:cs="Times New Roman"/>
          <w:bCs/>
          <w:szCs w:val="24"/>
        </w:rPr>
        <w:t xml:space="preserve">На базе </w:t>
      </w:r>
      <w:bookmarkStart w:id="1" w:name="_Hlk106717151"/>
      <w:r w:rsidRPr="001C33BF">
        <w:rPr>
          <w:rFonts w:cs="Times New Roman"/>
          <w:bCs/>
          <w:szCs w:val="24"/>
        </w:rPr>
        <w:t>среднего общего образования</w:t>
      </w:r>
      <w:bookmarkEnd w:id="1"/>
    </w:p>
    <w:p w14:paraId="799B4F18" w14:textId="77777777" w:rsidR="00064407" w:rsidRPr="001C33BF" w:rsidRDefault="00064407" w:rsidP="00064407">
      <w:pPr>
        <w:jc w:val="center"/>
        <w:rPr>
          <w:rFonts w:cs="Times New Roman"/>
          <w:szCs w:val="24"/>
        </w:rPr>
      </w:pPr>
    </w:p>
    <w:p w14:paraId="56365669" w14:textId="77777777" w:rsidR="00064407" w:rsidRPr="001C33BF" w:rsidRDefault="00064407" w:rsidP="00064407">
      <w:pPr>
        <w:jc w:val="center"/>
        <w:rPr>
          <w:rFonts w:cs="Times New Roman"/>
          <w:szCs w:val="24"/>
        </w:rPr>
      </w:pPr>
    </w:p>
    <w:p w14:paraId="7D9DDC5F" w14:textId="16834D3F" w:rsidR="00064407" w:rsidRPr="001C33BF" w:rsidRDefault="00064407" w:rsidP="00064407">
      <w:pPr>
        <w:jc w:val="center"/>
        <w:rPr>
          <w:rFonts w:cs="Times New Roman"/>
          <w:b/>
          <w:szCs w:val="24"/>
        </w:rPr>
      </w:pPr>
      <w:r w:rsidRPr="001C33BF">
        <w:rPr>
          <w:rFonts w:cs="Times New Roman"/>
          <w:b/>
          <w:szCs w:val="24"/>
        </w:rPr>
        <w:t>Квалификация выпускника</w:t>
      </w:r>
    </w:p>
    <w:p w14:paraId="11FC15FA" w14:textId="77777777" w:rsidR="00064407" w:rsidRPr="001C33BF" w:rsidRDefault="00064407" w:rsidP="00064407">
      <w:pPr>
        <w:jc w:val="center"/>
        <w:rPr>
          <w:rFonts w:cs="Times New Roman"/>
          <w:bCs/>
          <w:i/>
          <w:szCs w:val="24"/>
        </w:rPr>
      </w:pPr>
    </w:p>
    <w:p w14:paraId="0EE3D08B" w14:textId="48670504" w:rsidR="00064407" w:rsidRPr="001C33BF" w:rsidRDefault="002059DD" w:rsidP="002059DD">
      <w:pPr>
        <w:jc w:val="center"/>
        <w:rPr>
          <w:rFonts w:cs="Times New Roman"/>
          <w:szCs w:val="24"/>
        </w:rPr>
      </w:pPr>
      <w:r>
        <w:rPr>
          <w:rFonts w:cs="Times New Roman"/>
          <w:szCs w:val="24"/>
        </w:rPr>
        <w:t>специалист</w:t>
      </w:r>
    </w:p>
    <w:p w14:paraId="54C42B3A" w14:textId="77777777" w:rsidR="00064407" w:rsidRPr="001C33BF" w:rsidRDefault="00064407" w:rsidP="00064407">
      <w:pPr>
        <w:rPr>
          <w:rFonts w:cs="Times New Roman"/>
          <w:szCs w:val="24"/>
        </w:rPr>
      </w:pPr>
    </w:p>
    <w:p w14:paraId="04BB3BE5" w14:textId="77777777" w:rsidR="00064407" w:rsidRDefault="00064407" w:rsidP="00064407">
      <w:pPr>
        <w:rPr>
          <w:rFonts w:cs="Times New Roman"/>
          <w:szCs w:val="24"/>
        </w:rPr>
      </w:pPr>
    </w:p>
    <w:p w14:paraId="1DF58248" w14:textId="77777777" w:rsidR="00AC5DA2" w:rsidRDefault="00AC5DA2" w:rsidP="00064407">
      <w:pPr>
        <w:rPr>
          <w:rFonts w:cs="Times New Roman"/>
          <w:szCs w:val="24"/>
        </w:rPr>
      </w:pPr>
    </w:p>
    <w:p w14:paraId="6E93BF92" w14:textId="77777777" w:rsidR="00AC5DA2" w:rsidRPr="001C33BF" w:rsidRDefault="00AC5DA2" w:rsidP="00064407">
      <w:pPr>
        <w:rPr>
          <w:rFonts w:cs="Times New Roman"/>
          <w:szCs w:val="24"/>
        </w:rPr>
      </w:pPr>
    </w:p>
    <w:p w14:paraId="352945D1" w14:textId="77777777" w:rsidR="00064407" w:rsidRPr="001C33BF" w:rsidRDefault="00064407" w:rsidP="00064407">
      <w:pPr>
        <w:rPr>
          <w:rFonts w:cs="Times New Roman"/>
          <w:szCs w:val="24"/>
        </w:rPr>
      </w:pPr>
    </w:p>
    <w:p w14:paraId="0B682D7C" w14:textId="77777777" w:rsidR="00064407" w:rsidRPr="001C33BF" w:rsidRDefault="00064407" w:rsidP="00064407">
      <w:pPr>
        <w:rPr>
          <w:rFonts w:cs="Times New Roman"/>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7BFDDDAB" w14:textId="77777777" w:rsidR="00B6211E" w:rsidRPr="00B6211E" w:rsidRDefault="00BE3FDA" w:rsidP="00B6211E">
            <w:pPr>
              <w:adjustRightInd w:val="0"/>
              <w:rPr>
                <w:b/>
                <w:color w:val="000000" w:themeColor="text1"/>
              </w:rPr>
            </w:pPr>
            <w:r w:rsidRPr="00C248AF">
              <w:rPr>
                <w:rFonts w:eastAsia="Calibri" w:cs="Times New Roman"/>
                <w:b/>
                <w:szCs w:val="24"/>
              </w:rPr>
              <w:t xml:space="preserve">Утверждено протоколом </w:t>
            </w:r>
            <w:r w:rsidR="00E13D34">
              <w:rPr>
                <w:rFonts w:eastAsia="Calibri" w:cs="Times New Roman"/>
                <w:b/>
                <w:szCs w:val="24"/>
              </w:rPr>
              <w:t>ф</w:t>
            </w:r>
            <w:r w:rsidRPr="00C248AF">
              <w:rPr>
                <w:rFonts w:eastAsia="Calibri" w:cs="Times New Roman"/>
                <w:b/>
                <w:szCs w:val="24"/>
              </w:rPr>
              <w:t xml:space="preserve">едерального учебно-методического объединения </w:t>
            </w:r>
            <w:r w:rsidR="00DA0D76" w:rsidRPr="00ED2BD3">
              <w:rPr>
                <w:b/>
                <w:szCs w:val="24"/>
              </w:rPr>
              <w:t xml:space="preserve">в системе среднего профессионального образования </w:t>
            </w:r>
            <w:r w:rsidRPr="00ED2BD3">
              <w:rPr>
                <w:rFonts w:eastAsia="Calibri" w:cs="Times New Roman"/>
                <w:b/>
                <w:szCs w:val="24"/>
              </w:rPr>
              <w:t xml:space="preserve">по </w:t>
            </w:r>
            <w:r w:rsidRPr="00B6211E">
              <w:rPr>
                <w:rFonts w:eastAsia="Calibri" w:cs="Times New Roman"/>
                <w:b/>
                <w:color w:val="000000" w:themeColor="text1"/>
                <w:szCs w:val="24"/>
              </w:rPr>
              <w:t xml:space="preserve">УГПС </w:t>
            </w:r>
            <w:r w:rsidR="002059DD" w:rsidRPr="00B6211E">
              <w:rPr>
                <w:rFonts w:eastAsia="Calibri" w:cs="Times New Roman"/>
                <w:b/>
                <w:color w:val="000000" w:themeColor="text1"/>
                <w:szCs w:val="24"/>
              </w:rPr>
              <w:t>23</w:t>
            </w:r>
            <w:r w:rsidR="00E13D34" w:rsidRPr="00B6211E">
              <w:rPr>
                <w:rFonts w:eastAsia="Calibri" w:cs="Times New Roman"/>
                <w:b/>
                <w:color w:val="000000" w:themeColor="text1"/>
                <w:szCs w:val="24"/>
              </w:rPr>
              <w:t>.00.00</w:t>
            </w:r>
            <w:r w:rsidR="00DA0D76" w:rsidRPr="00B6211E">
              <w:rPr>
                <w:rFonts w:eastAsia="Calibri" w:cs="Times New Roman"/>
                <w:b/>
                <w:color w:val="000000" w:themeColor="text1"/>
                <w:szCs w:val="24"/>
              </w:rPr>
              <w:t xml:space="preserve"> </w:t>
            </w:r>
            <w:r w:rsidR="00B6211E" w:rsidRPr="00B6211E">
              <w:rPr>
                <w:b/>
                <w:color w:val="000000" w:themeColor="text1"/>
              </w:rPr>
              <w:t xml:space="preserve">Техника и технологии </w:t>
            </w:r>
          </w:p>
          <w:p w14:paraId="36A59742" w14:textId="2A75971D" w:rsidR="00BE3FDA" w:rsidRPr="00B6211E" w:rsidRDefault="00B6211E" w:rsidP="00B6211E">
            <w:pPr>
              <w:adjustRightInd w:val="0"/>
              <w:rPr>
                <w:b/>
                <w:color w:val="000000" w:themeColor="text1"/>
              </w:rPr>
            </w:pPr>
            <w:r w:rsidRPr="00B6211E">
              <w:rPr>
                <w:b/>
                <w:color w:val="000000" w:themeColor="text1"/>
              </w:rPr>
              <w:t>наземного транспорта</w:t>
            </w:r>
            <w:r w:rsidR="00BE3FDA" w:rsidRPr="00ED2BD3">
              <w:rPr>
                <w:rFonts w:eastAsia="Calibri" w:cs="Times New Roman"/>
                <w:b/>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eastAsia="Calibri" w:cs="Times New Roman"/>
                <w:szCs w:val="24"/>
              </w:rPr>
            </w:pPr>
          </w:p>
          <w:p w14:paraId="236BA211" w14:textId="77777777" w:rsidR="00BE3FDA" w:rsidRDefault="00BE3FDA" w:rsidP="00175EC9">
            <w:pPr>
              <w:rPr>
                <w:rFonts w:eastAsia="Calibri" w:cs="Times New Roman"/>
                <w:i/>
                <w:iCs/>
                <w:szCs w:val="24"/>
              </w:rPr>
            </w:pPr>
          </w:p>
          <w:p w14:paraId="7335276F" w14:textId="088231CA" w:rsidR="00BE3FDA" w:rsidRPr="00C248AF" w:rsidRDefault="00775418" w:rsidP="00775418">
            <w:pPr>
              <w:jc w:val="center"/>
              <w:rPr>
                <w:rFonts w:eastAsia="Calibri" w:cs="Times New Roman"/>
                <w:i/>
                <w:iCs/>
                <w:szCs w:val="24"/>
              </w:rPr>
            </w:pPr>
            <w:r w:rsidRPr="00775418">
              <w:rPr>
                <w:rFonts w:eastAsia="Calibri" w:cs="Times New Roman"/>
                <w:i/>
                <w:iCs/>
                <w:szCs w:val="24"/>
              </w:rPr>
              <w:t>от 27.09.2024 № 4</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eastAsia="Calibri" w:cs="Times New Roman"/>
                <w:b/>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eastAsia="Calibri" w:cs="Times New Roman"/>
                <w:szCs w:val="24"/>
              </w:rPr>
            </w:pPr>
            <w:r w:rsidRPr="00C248AF">
              <w:rPr>
                <w:rFonts w:eastAsia="Calibri"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eastAsia="Calibri" w:cs="Times New Roman"/>
                <w:b/>
                <w:szCs w:val="24"/>
              </w:rPr>
            </w:pPr>
          </w:p>
          <w:p w14:paraId="7CC904B5" w14:textId="77777777" w:rsidR="00BE3FDA" w:rsidRPr="00C8345A" w:rsidRDefault="00BE3FDA" w:rsidP="00175EC9">
            <w:pPr>
              <w:suppressAutoHyphens/>
              <w:rPr>
                <w:rFonts w:eastAsia="Calibri" w:cs="Times New Roman"/>
                <w:b/>
                <w:szCs w:val="24"/>
              </w:rPr>
            </w:pPr>
            <w:r w:rsidRPr="00C8345A">
              <w:rPr>
                <w:rFonts w:eastAsia="Calibri" w:cs="Times New Roman"/>
                <w:b/>
                <w:szCs w:val="24"/>
              </w:rPr>
              <w:t xml:space="preserve">Зарегистрировано </w:t>
            </w:r>
            <w:r w:rsidR="00175EC9">
              <w:rPr>
                <w:rFonts w:eastAsia="Calibri" w:cs="Times New Roman"/>
                <w:b/>
                <w:szCs w:val="24"/>
              </w:rPr>
              <w:br/>
            </w:r>
            <w:r w:rsidRPr="00C8345A">
              <w:rPr>
                <w:rFonts w:eastAsia="Calibri" w:cs="Times New Roman"/>
                <w:b/>
                <w:szCs w:val="24"/>
              </w:rPr>
              <w:t xml:space="preserve">в государственном реестре </w:t>
            </w:r>
          </w:p>
          <w:p w14:paraId="46C6A0D8" w14:textId="77777777" w:rsidR="00BE3FDA" w:rsidRPr="00C248AF" w:rsidRDefault="00BE3FDA" w:rsidP="00175EC9">
            <w:pPr>
              <w:suppressAutoHyphens/>
              <w:rPr>
                <w:rFonts w:eastAsia="Calibri" w:cs="Times New Roman"/>
                <w:szCs w:val="24"/>
              </w:rPr>
            </w:pPr>
            <w:r w:rsidRPr="00C8345A">
              <w:rPr>
                <w:rFonts w:eastAsia="Calibri" w:cs="Times New Roman"/>
                <w:b/>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164469DD" w:rsidR="00BE3FDA" w:rsidRPr="00C248AF" w:rsidRDefault="00775418" w:rsidP="00775418">
            <w:pPr>
              <w:jc w:val="center"/>
              <w:rPr>
                <w:rFonts w:eastAsia="Calibri" w:cs="Times New Roman"/>
                <w:szCs w:val="24"/>
              </w:rPr>
            </w:pPr>
            <w:r w:rsidRPr="00775418">
              <w:rPr>
                <w:rFonts w:eastAsia="Calibri" w:cs="Times New Roman"/>
                <w:szCs w:val="24"/>
              </w:rPr>
              <w:t>117/2024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eastAsia="Calibri" w:cs="Times New Roman"/>
                <w:b/>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eastAsia="Calibri" w:cs="Times New Roman"/>
                <w:i/>
                <w:iCs/>
                <w:sz w:val="20"/>
                <w:szCs w:val="20"/>
              </w:rPr>
            </w:pPr>
            <w:r w:rsidRPr="00C248AF">
              <w:rPr>
                <w:rFonts w:eastAsia="Calibri" w:cs="Times New Roman"/>
                <w:i/>
                <w:iCs/>
                <w:sz w:val="20"/>
                <w:szCs w:val="20"/>
              </w:rPr>
              <w:t>(регистрационный номер)</w:t>
            </w:r>
          </w:p>
          <w:p w14:paraId="28B6A619" w14:textId="77777777" w:rsidR="00BE3FDA" w:rsidRDefault="00BE3FDA" w:rsidP="00175EC9">
            <w:pPr>
              <w:rPr>
                <w:rFonts w:eastAsia="Calibri" w:cs="Times New Roman"/>
              </w:rPr>
            </w:pPr>
          </w:p>
          <w:p w14:paraId="020EE8A6" w14:textId="2DCD2717" w:rsidR="00BE3FDA" w:rsidRPr="00550A3F" w:rsidRDefault="00BE3FDA" w:rsidP="00175EC9">
            <w:pPr>
              <w:rPr>
                <w:rFonts w:eastAsia="Calibri" w:cs="Times New Roman"/>
                <w:sz w:val="20"/>
                <w:szCs w:val="20"/>
              </w:rPr>
            </w:pPr>
            <w:r w:rsidRPr="00550A3F">
              <w:rPr>
                <w:rFonts w:eastAsia="Calibri" w:cs="Times New Roman"/>
              </w:rPr>
              <w:t xml:space="preserve">Приказ ФГБОУ ДПО ИРПО </w:t>
            </w:r>
            <w:r w:rsidR="00775418" w:rsidRPr="00775418">
              <w:rPr>
                <w:rFonts w:eastAsia="Calibri" w:cs="Times New Roman"/>
              </w:rPr>
              <w:t>от 16.12.2024 № 01-09-1329/2024</w:t>
            </w:r>
            <w:r w:rsidRPr="00550A3F">
              <w:rPr>
                <w:rFonts w:eastAsia="Calibri" w:cs="Times New Roman"/>
              </w:rPr>
              <w:t>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eastAsia="Calibri" w:cs="Times New Roman"/>
                <w:b/>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eastAsia="Calibri" w:cs="Times New Roman"/>
                <w:i/>
                <w:iCs/>
                <w:sz w:val="20"/>
                <w:szCs w:val="20"/>
              </w:rPr>
            </w:pPr>
            <w:r w:rsidRPr="00C248AF">
              <w:rPr>
                <w:rFonts w:eastAsia="Calibri" w:cs="Times New Roman"/>
                <w:i/>
                <w:iCs/>
                <w:sz w:val="20"/>
                <w:szCs w:val="20"/>
              </w:rPr>
              <w:t>(реквизиты утверждающего документа)</w:t>
            </w:r>
          </w:p>
        </w:tc>
      </w:tr>
    </w:tbl>
    <w:p w14:paraId="56C60CC5" w14:textId="77777777" w:rsidR="00064407" w:rsidRDefault="00064407" w:rsidP="00064407">
      <w:pPr>
        <w:rPr>
          <w:rFonts w:eastAsia="Calibri" w:cs="Times New Roman"/>
          <w:szCs w:val="24"/>
        </w:rPr>
      </w:pPr>
    </w:p>
    <w:p w14:paraId="06E4C719" w14:textId="43B245A7" w:rsidR="00064407" w:rsidRDefault="00064407" w:rsidP="00064407">
      <w:pPr>
        <w:rPr>
          <w:rFonts w:eastAsia="Calibri" w:cs="Times New Roman"/>
          <w:szCs w:val="24"/>
        </w:rPr>
      </w:pPr>
    </w:p>
    <w:p w14:paraId="2926FF98" w14:textId="58284196" w:rsidR="00F272FD" w:rsidRDefault="00F272FD" w:rsidP="00064407">
      <w:pPr>
        <w:rPr>
          <w:rFonts w:eastAsia="Calibri" w:cs="Times New Roman"/>
          <w:szCs w:val="24"/>
        </w:rPr>
      </w:pPr>
    </w:p>
    <w:p w14:paraId="1B68E964" w14:textId="633D398B" w:rsidR="00F272FD" w:rsidRDefault="00F272FD" w:rsidP="00064407">
      <w:pPr>
        <w:rPr>
          <w:rFonts w:eastAsia="Calibri" w:cs="Times New Roman"/>
          <w:szCs w:val="24"/>
        </w:rPr>
      </w:pPr>
    </w:p>
    <w:p w14:paraId="3ED57671" w14:textId="1E2DAAF0" w:rsidR="00F272FD" w:rsidRDefault="00F272FD" w:rsidP="00064407">
      <w:pPr>
        <w:rPr>
          <w:rFonts w:eastAsia="Calibri" w:cs="Times New Roman"/>
          <w:szCs w:val="24"/>
        </w:rPr>
      </w:pPr>
    </w:p>
    <w:p w14:paraId="59038384" w14:textId="76D93FFB" w:rsidR="00F272FD" w:rsidRDefault="00F272FD" w:rsidP="00064407">
      <w:pPr>
        <w:rPr>
          <w:rFonts w:eastAsia="Calibri" w:cs="Times New Roman"/>
          <w:szCs w:val="24"/>
        </w:rPr>
      </w:pPr>
    </w:p>
    <w:p w14:paraId="11B6C248" w14:textId="11951AA9" w:rsidR="0092062D" w:rsidRDefault="00064407" w:rsidP="00064407">
      <w:pPr>
        <w:jc w:val="center"/>
        <w:rPr>
          <w:rFonts w:cs="Times New Roman"/>
          <w:b/>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cs="Times New Roman"/>
          <w:b/>
          <w:szCs w:val="24"/>
        </w:rPr>
        <w:t>202</w:t>
      </w:r>
      <w:r w:rsidR="002059DD">
        <w:rPr>
          <w:rFonts w:cs="Times New Roman"/>
          <w:b/>
          <w:szCs w:val="24"/>
        </w:rPr>
        <w:t>4</w:t>
      </w:r>
      <w:r w:rsidRPr="001C33BF">
        <w:rPr>
          <w:rFonts w:cs="Times New Roman"/>
          <w:b/>
          <w:szCs w:val="24"/>
        </w:rPr>
        <w:t xml:space="preserve"> г</w:t>
      </w:r>
      <w:r w:rsidR="00C50E12">
        <w:rPr>
          <w:rFonts w:cs="Times New Roman"/>
          <w:b/>
          <w:szCs w:val="24"/>
        </w:rPr>
        <w:t>.</w:t>
      </w:r>
    </w:p>
    <w:p w14:paraId="2B48007A" w14:textId="77777777" w:rsidR="00E13D34" w:rsidRPr="00AE7156" w:rsidRDefault="00E13D34" w:rsidP="00E13D34">
      <w:pPr>
        <w:suppressAutoHyphens/>
        <w:ind w:firstLine="709"/>
        <w:contextualSpacing/>
        <w:jc w:val="both"/>
        <w:rPr>
          <w:rFonts w:eastAsia="Calibri" w:cs="Times New Roman"/>
          <w:b/>
          <w:bCs/>
          <w:szCs w:val="24"/>
        </w:rPr>
      </w:pPr>
      <w:r w:rsidRPr="00AE7156">
        <w:rPr>
          <w:rFonts w:eastAsia="Calibri" w:cs="Times New Roman"/>
          <w:b/>
          <w:bCs/>
          <w:szCs w:val="24"/>
        </w:rPr>
        <w:lastRenderedPageBreak/>
        <w:t xml:space="preserve">Разработчики </w:t>
      </w:r>
      <w:r>
        <w:rPr>
          <w:rFonts w:eastAsia="Calibri" w:cs="Times New Roman"/>
          <w:b/>
          <w:bCs/>
          <w:szCs w:val="24"/>
        </w:rPr>
        <w:t xml:space="preserve">примерной </w:t>
      </w:r>
      <w:r w:rsidRPr="00AE7156">
        <w:rPr>
          <w:rFonts w:eastAsia="Calibri" w:cs="Times New Roman"/>
          <w:b/>
          <w:bCs/>
          <w:szCs w:val="24"/>
        </w:rPr>
        <w:t>образовательной программы</w:t>
      </w:r>
      <w:r>
        <w:rPr>
          <w:rFonts w:eastAsia="Calibri" w:cs="Times New Roman"/>
          <w:b/>
          <w:bCs/>
          <w:szCs w:val="24"/>
        </w:rPr>
        <w:t xml:space="preserve"> «Профессионалитет»</w:t>
      </w:r>
    </w:p>
    <w:p w14:paraId="04470444" w14:textId="77777777" w:rsidR="00E13D34" w:rsidRPr="00391DDD" w:rsidRDefault="00E13D34" w:rsidP="00E13D34">
      <w:pPr>
        <w:suppressAutoHyphens/>
        <w:ind w:firstLine="709"/>
        <w:jc w:val="both"/>
        <w:rPr>
          <w:rFonts w:eastAsia="Calibri" w:cs="Times New Roman"/>
          <w:bCs/>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70"/>
      </w:tblGrid>
      <w:tr w:rsidR="00E13D34" w:rsidRPr="007341D7" w14:paraId="6E1AED7F" w14:textId="77777777" w:rsidTr="00EA2805">
        <w:trPr>
          <w:jc w:val="center"/>
        </w:trPr>
        <w:tc>
          <w:tcPr>
            <w:tcW w:w="297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C50E12">
            <w:pPr>
              <w:ind w:firstLine="22"/>
              <w:jc w:val="center"/>
              <w:rPr>
                <w:szCs w:val="24"/>
              </w:rPr>
            </w:pPr>
            <w:r w:rsidRPr="007341D7">
              <w:rPr>
                <w:szCs w:val="24"/>
              </w:rPr>
              <w:t>ФИО</w:t>
            </w:r>
          </w:p>
        </w:tc>
        <w:tc>
          <w:tcPr>
            <w:tcW w:w="687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C50E12">
            <w:pPr>
              <w:ind w:firstLine="22"/>
              <w:jc w:val="center"/>
              <w:rPr>
                <w:szCs w:val="24"/>
              </w:rPr>
            </w:pPr>
            <w:r w:rsidRPr="007341D7">
              <w:rPr>
                <w:szCs w:val="24"/>
              </w:rPr>
              <w:t>Организация, должность</w:t>
            </w:r>
          </w:p>
        </w:tc>
      </w:tr>
      <w:tr w:rsidR="002059DD" w:rsidRPr="00143F1C" w14:paraId="787C309E" w14:textId="77777777" w:rsidTr="00EA2805">
        <w:trPr>
          <w:jc w:val="center"/>
        </w:trPr>
        <w:tc>
          <w:tcPr>
            <w:tcW w:w="2972" w:type="dxa"/>
            <w:tcBorders>
              <w:top w:val="single" w:sz="4" w:space="0" w:color="auto"/>
              <w:left w:val="single" w:sz="4" w:space="0" w:color="auto"/>
              <w:bottom w:val="single" w:sz="4" w:space="0" w:color="auto"/>
              <w:right w:val="single" w:sz="4" w:space="0" w:color="auto"/>
            </w:tcBorders>
          </w:tcPr>
          <w:p w14:paraId="1A1604F2" w14:textId="41827399" w:rsidR="002059DD" w:rsidRPr="00143F1C" w:rsidRDefault="002059DD" w:rsidP="00C50E12">
            <w:pPr>
              <w:ind w:left="22"/>
              <w:rPr>
                <w:rFonts w:cs="Times New Roman"/>
              </w:rPr>
            </w:pPr>
          </w:p>
        </w:tc>
        <w:tc>
          <w:tcPr>
            <w:tcW w:w="6870" w:type="dxa"/>
            <w:tcBorders>
              <w:top w:val="single" w:sz="4" w:space="0" w:color="auto"/>
              <w:left w:val="single" w:sz="4" w:space="0" w:color="auto"/>
              <w:bottom w:val="single" w:sz="4" w:space="0" w:color="auto"/>
              <w:right w:val="single" w:sz="4" w:space="0" w:color="auto"/>
            </w:tcBorders>
          </w:tcPr>
          <w:p w14:paraId="59C8694A" w14:textId="175F63C0" w:rsidR="002059DD" w:rsidRPr="00143F1C" w:rsidRDefault="002059DD" w:rsidP="00C50E12">
            <w:pPr>
              <w:ind w:left="22"/>
              <w:rPr>
                <w:rFonts w:cs="Times New Roman"/>
              </w:rPr>
            </w:pPr>
          </w:p>
        </w:tc>
      </w:tr>
      <w:tr w:rsidR="002059DD" w:rsidRPr="00143F1C" w14:paraId="551488E0" w14:textId="77777777" w:rsidTr="00EA2805">
        <w:trPr>
          <w:jc w:val="center"/>
        </w:trPr>
        <w:tc>
          <w:tcPr>
            <w:tcW w:w="2972" w:type="dxa"/>
            <w:tcBorders>
              <w:top w:val="single" w:sz="4" w:space="0" w:color="auto"/>
              <w:left w:val="single" w:sz="4" w:space="0" w:color="auto"/>
              <w:bottom w:val="single" w:sz="4" w:space="0" w:color="auto"/>
              <w:right w:val="single" w:sz="4" w:space="0" w:color="auto"/>
            </w:tcBorders>
          </w:tcPr>
          <w:p w14:paraId="4F621D73" w14:textId="51C0197E" w:rsidR="002059DD" w:rsidRPr="00143F1C" w:rsidRDefault="002059DD" w:rsidP="00C50E12">
            <w:pPr>
              <w:ind w:left="22"/>
              <w:rPr>
                <w:rFonts w:cs="Times New Roman"/>
              </w:rPr>
            </w:pPr>
          </w:p>
        </w:tc>
        <w:tc>
          <w:tcPr>
            <w:tcW w:w="6870" w:type="dxa"/>
            <w:tcBorders>
              <w:top w:val="single" w:sz="4" w:space="0" w:color="auto"/>
              <w:left w:val="single" w:sz="4" w:space="0" w:color="auto"/>
              <w:bottom w:val="single" w:sz="4" w:space="0" w:color="auto"/>
              <w:right w:val="single" w:sz="4" w:space="0" w:color="auto"/>
            </w:tcBorders>
          </w:tcPr>
          <w:p w14:paraId="0210AEF4" w14:textId="44998CEC" w:rsidR="002059DD" w:rsidRPr="00143F1C" w:rsidRDefault="002059DD" w:rsidP="00C50E12">
            <w:pPr>
              <w:ind w:left="22"/>
              <w:rPr>
                <w:rFonts w:cs="Times New Roman"/>
              </w:rPr>
            </w:pPr>
          </w:p>
        </w:tc>
      </w:tr>
      <w:tr w:rsidR="002059DD" w:rsidRPr="00143F1C" w14:paraId="1AE13E6E" w14:textId="77777777" w:rsidTr="00EA2805">
        <w:trPr>
          <w:jc w:val="center"/>
        </w:trPr>
        <w:tc>
          <w:tcPr>
            <w:tcW w:w="2972" w:type="dxa"/>
            <w:tcBorders>
              <w:top w:val="single" w:sz="4" w:space="0" w:color="auto"/>
              <w:left w:val="single" w:sz="4" w:space="0" w:color="auto"/>
              <w:bottom w:val="single" w:sz="4" w:space="0" w:color="auto"/>
              <w:right w:val="single" w:sz="4" w:space="0" w:color="auto"/>
            </w:tcBorders>
          </w:tcPr>
          <w:p w14:paraId="0FD3E919" w14:textId="557F1FA7" w:rsidR="002059DD" w:rsidRPr="00143F1C" w:rsidRDefault="002059DD" w:rsidP="00C50E12">
            <w:pPr>
              <w:ind w:left="22"/>
              <w:rPr>
                <w:rFonts w:cs="Times New Roman"/>
              </w:rPr>
            </w:pPr>
          </w:p>
        </w:tc>
        <w:tc>
          <w:tcPr>
            <w:tcW w:w="6870" w:type="dxa"/>
            <w:tcBorders>
              <w:top w:val="single" w:sz="4" w:space="0" w:color="auto"/>
              <w:left w:val="single" w:sz="4" w:space="0" w:color="auto"/>
              <w:bottom w:val="single" w:sz="4" w:space="0" w:color="auto"/>
              <w:right w:val="single" w:sz="4" w:space="0" w:color="auto"/>
            </w:tcBorders>
          </w:tcPr>
          <w:p w14:paraId="4FA227E4" w14:textId="519ED5DB" w:rsidR="002059DD" w:rsidRPr="00143F1C" w:rsidRDefault="002059DD" w:rsidP="00C50E12">
            <w:pPr>
              <w:ind w:left="22"/>
              <w:rPr>
                <w:rFonts w:cs="Times New Roman"/>
              </w:rPr>
            </w:pPr>
          </w:p>
        </w:tc>
      </w:tr>
      <w:tr w:rsidR="002059DD" w:rsidRPr="00143F1C" w14:paraId="217B79E3" w14:textId="77777777" w:rsidTr="00EA2805">
        <w:trPr>
          <w:jc w:val="center"/>
        </w:trPr>
        <w:tc>
          <w:tcPr>
            <w:tcW w:w="2972" w:type="dxa"/>
            <w:tcBorders>
              <w:top w:val="single" w:sz="4" w:space="0" w:color="auto"/>
              <w:left w:val="single" w:sz="4" w:space="0" w:color="auto"/>
              <w:bottom w:val="single" w:sz="4" w:space="0" w:color="auto"/>
              <w:right w:val="single" w:sz="4" w:space="0" w:color="auto"/>
            </w:tcBorders>
          </w:tcPr>
          <w:p w14:paraId="4E24CB51" w14:textId="3586E4DC" w:rsidR="002059DD" w:rsidRPr="00143F1C" w:rsidRDefault="002059DD" w:rsidP="00C50E12">
            <w:pPr>
              <w:ind w:left="22"/>
              <w:rPr>
                <w:rFonts w:cs="Times New Roman"/>
              </w:rPr>
            </w:pPr>
          </w:p>
        </w:tc>
        <w:tc>
          <w:tcPr>
            <w:tcW w:w="6870" w:type="dxa"/>
            <w:tcBorders>
              <w:top w:val="single" w:sz="4" w:space="0" w:color="auto"/>
              <w:left w:val="single" w:sz="4" w:space="0" w:color="auto"/>
              <w:bottom w:val="single" w:sz="4" w:space="0" w:color="auto"/>
              <w:right w:val="single" w:sz="4" w:space="0" w:color="auto"/>
            </w:tcBorders>
          </w:tcPr>
          <w:p w14:paraId="7498B598" w14:textId="08EE357E" w:rsidR="002059DD" w:rsidRPr="00143F1C" w:rsidRDefault="002059DD" w:rsidP="00C50E12">
            <w:pPr>
              <w:ind w:left="22"/>
              <w:rPr>
                <w:rFonts w:cs="Times New Roman"/>
              </w:rPr>
            </w:pPr>
          </w:p>
        </w:tc>
      </w:tr>
      <w:tr w:rsidR="002059DD" w:rsidRPr="00143F1C" w14:paraId="6FA0E843" w14:textId="77777777" w:rsidTr="00EA2805">
        <w:trPr>
          <w:jc w:val="center"/>
        </w:trPr>
        <w:tc>
          <w:tcPr>
            <w:tcW w:w="2972" w:type="dxa"/>
            <w:tcBorders>
              <w:top w:val="single" w:sz="4" w:space="0" w:color="auto"/>
              <w:left w:val="single" w:sz="4" w:space="0" w:color="auto"/>
              <w:bottom w:val="single" w:sz="4" w:space="0" w:color="auto"/>
              <w:right w:val="single" w:sz="4" w:space="0" w:color="auto"/>
            </w:tcBorders>
          </w:tcPr>
          <w:p w14:paraId="18FFC213" w14:textId="0242ADCF" w:rsidR="002059DD" w:rsidRPr="00143F1C" w:rsidRDefault="002059DD" w:rsidP="00C50E12">
            <w:pPr>
              <w:ind w:left="22"/>
              <w:rPr>
                <w:rFonts w:cs="Times New Roman"/>
              </w:rPr>
            </w:pPr>
          </w:p>
        </w:tc>
        <w:tc>
          <w:tcPr>
            <w:tcW w:w="6870" w:type="dxa"/>
            <w:tcBorders>
              <w:top w:val="single" w:sz="4" w:space="0" w:color="auto"/>
              <w:left w:val="single" w:sz="4" w:space="0" w:color="auto"/>
              <w:bottom w:val="single" w:sz="4" w:space="0" w:color="auto"/>
              <w:right w:val="single" w:sz="4" w:space="0" w:color="auto"/>
            </w:tcBorders>
          </w:tcPr>
          <w:p w14:paraId="26C506C1" w14:textId="1306ADB5" w:rsidR="002059DD" w:rsidRPr="00143F1C" w:rsidRDefault="002059DD" w:rsidP="00C50E12">
            <w:pPr>
              <w:ind w:left="22"/>
              <w:rPr>
                <w:rFonts w:cs="Times New Roman"/>
              </w:rPr>
            </w:pPr>
          </w:p>
        </w:tc>
      </w:tr>
      <w:tr w:rsidR="002059DD" w:rsidRPr="00143F1C" w14:paraId="42897F7A" w14:textId="77777777" w:rsidTr="00EA2805">
        <w:trPr>
          <w:jc w:val="center"/>
        </w:trPr>
        <w:tc>
          <w:tcPr>
            <w:tcW w:w="2972" w:type="dxa"/>
            <w:tcBorders>
              <w:top w:val="single" w:sz="4" w:space="0" w:color="auto"/>
              <w:left w:val="single" w:sz="4" w:space="0" w:color="auto"/>
              <w:bottom w:val="single" w:sz="4" w:space="0" w:color="auto"/>
              <w:right w:val="single" w:sz="4" w:space="0" w:color="auto"/>
            </w:tcBorders>
          </w:tcPr>
          <w:p w14:paraId="0AFB3D7E" w14:textId="082105E8" w:rsidR="002059DD" w:rsidRPr="00143F1C" w:rsidRDefault="002059DD" w:rsidP="00C50E12">
            <w:pPr>
              <w:ind w:left="22"/>
              <w:rPr>
                <w:rFonts w:cs="Times New Roman"/>
              </w:rPr>
            </w:pPr>
          </w:p>
        </w:tc>
        <w:tc>
          <w:tcPr>
            <w:tcW w:w="6870" w:type="dxa"/>
            <w:tcBorders>
              <w:top w:val="single" w:sz="4" w:space="0" w:color="auto"/>
              <w:left w:val="single" w:sz="4" w:space="0" w:color="auto"/>
              <w:bottom w:val="single" w:sz="4" w:space="0" w:color="auto"/>
              <w:right w:val="single" w:sz="4" w:space="0" w:color="auto"/>
            </w:tcBorders>
          </w:tcPr>
          <w:p w14:paraId="6372B4A8" w14:textId="53128264" w:rsidR="002059DD" w:rsidRPr="00143F1C" w:rsidRDefault="002059DD" w:rsidP="00C50E12">
            <w:pPr>
              <w:ind w:left="22"/>
              <w:rPr>
                <w:rFonts w:cs="Times New Roman"/>
              </w:rPr>
            </w:pPr>
          </w:p>
        </w:tc>
      </w:tr>
    </w:tbl>
    <w:p w14:paraId="2FEC3B1F" w14:textId="77777777" w:rsidR="00E13D34" w:rsidRPr="00143F1C" w:rsidRDefault="00E13D34" w:rsidP="00E13D34">
      <w:pPr>
        <w:ind w:left="-142" w:firstLine="567"/>
        <w:rPr>
          <w:rFonts w:cs="Times New Roman"/>
        </w:rPr>
      </w:pPr>
    </w:p>
    <w:p w14:paraId="14A4D8E6" w14:textId="77777777" w:rsidR="00E13D34" w:rsidRPr="00143F1C" w:rsidRDefault="00E13D34" w:rsidP="00E13D34">
      <w:pPr>
        <w:ind w:left="-142" w:firstLine="567"/>
        <w:jc w:val="center"/>
        <w:rPr>
          <w:rFonts w:cs="Times New Roman"/>
          <w:b/>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143F1C"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Pr="00143F1C" w:rsidRDefault="00E13D34" w:rsidP="00E13D34">
            <w:pPr>
              <w:ind w:left="17"/>
              <w:rPr>
                <w:rFonts w:cs="Times New Roman"/>
              </w:rPr>
            </w:pPr>
            <w:r w:rsidRPr="00143F1C">
              <w:rPr>
                <w:rFonts w:cs="Times New Roman"/>
                <w:b/>
              </w:rPr>
              <w:t>Организация-руководитель группы разработчиков:</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143F1C" w:rsidRDefault="00E13D34" w:rsidP="00E13D34">
            <w:pPr>
              <w:ind w:left="17"/>
              <w:rPr>
                <w:rFonts w:cs="Times New Roman"/>
              </w:rPr>
            </w:pPr>
            <w:r w:rsidRPr="00143F1C">
              <w:rPr>
                <w:rFonts w:cs="Times New Roman"/>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143F1C"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Pr="00143F1C" w:rsidRDefault="00E13D34" w:rsidP="00E13D34">
            <w:pPr>
              <w:ind w:left="17"/>
              <w:rPr>
                <w:rFonts w:cs="Times New Roman"/>
                <w:b/>
              </w:rPr>
            </w:pPr>
            <w:r w:rsidRPr="00143F1C">
              <w:rPr>
                <w:rFonts w:eastAsia="Calibri" w:cs="Times New Roman"/>
                <w:b/>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Pr="00143F1C" w:rsidRDefault="00E13D34" w:rsidP="00E13D34">
            <w:pPr>
              <w:ind w:left="17"/>
              <w:rPr>
                <w:rFonts w:cs="Times New Roman"/>
              </w:rPr>
            </w:pPr>
          </w:p>
        </w:tc>
      </w:tr>
    </w:tbl>
    <w:p w14:paraId="2D9D9274" w14:textId="77777777" w:rsidR="00E13D34" w:rsidRPr="00143F1C" w:rsidRDefault="00E13D34" w:rsidP="00E13D34">
      <w:pPr>
        <w:suppressAutoHyphens/>
        <w:ind w:firstLine="709"/>
        <w:jc w:val="both"/>
        <w:rPr>
          <w:rFonts w:eastAsia="Calibri" w:cs="Times New Roman"/>
          <w:bCs/>
        </w:rPr>
      </w:pPr>
    </w:p>
    <w:p w14:paraId="7D9961AC" w14:textId="77777777" w:rsidR="00064407" w:rsidRPr="001C33BF" w:rsidRDefault="00064407" w:rsidP="00C50E12">
      <w:pPr>
        <w:rPr>
          <w:rFonts w:cs="Times New Roman"/>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cs="Times New Roman"/>
          <w:b/>
          <w:sz w:val="28"/>
          <w:szCs w:val="28"/>
        </w:rPr>
      </w:pPr>
      <w:bookmarkStart w:id="2" w:name="_Hlk68082010"/>
      <w:r w:rsidRPr="001C33BF">
        <w:rPr>
          <w:rFonts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cs="Times New Roman"/>
            </w:rPr>
          </w:pPr>
          <w:r w:rsidRPr="00424FE3">
            <w:rPr>
              <w:rFonts w:cs="Times New Roman"/>
              <w:b/>
              <w:bCs/>
              <w:noProof/>
            </w:rPr>
            <w:fldChar w:fldCharType="end"/>
          </w:r>
        </w:p>
      </w:sdtContent>
    </w:sdt>
    <w:p w14:paraId="19EC9BCF" w14:textId="77777777" w:rsidR="00064407" w:rsidRPr="00C33E48" w:rsidRDefault="00064407" w:rsidP="00C33E48">
      <w:pPr>
        <w:suppressAutoHyphens/>
        <w:spacing w:before="120"/>
        <w:rPr>
          <w:rFonts w:cs="Times New Roman"/>
          <w:bCs/>
          <w:szCs w:val="24"/>
        </w:rPr>
      </w:pPr>
      <w:r w:rsidRPr="00C33E48">
        <w:rPr>
          <w:rFonts w:cs="Times New Roman"/>
          <w:bCs/>
          <w:szCs w:val="24"/>
        </w:rPr>
        <w:t xml:space="preserve">Приложение </w:t>
      </w:r>
      <w:r w:rsidR="002F0CCE" w:rsidRPr="00C33E48">
        <w:rPr>
          <w:rFonts w:cs="Times New Roman"/>
          <w:bCs/>
          <w:szCs w:val="24"/>
        </w:rPr>
        <w:t>1</w:t>
      </w:r>
      <w:r w:rsidRPr="00C33E48">
        <w:rPr>
          <w:rFonts w:cs="Times New Roman"/>
          <w:bCs/>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cs="Times New Roman"/>
          <w:bCs/>
          <w:szCs w:val="24"/>
        </w:rPr>
      </w:pPr>
      <w:r w:rsidRPr="00C33E48">
        <w:rPr>
          <w:rFonts w:cs="Times New Roman"/>
          <w:bCs/>
          <w:szCs w:val="24"/>
        </w:rPr>
        <w:t xml:space="preserve">Приложение </w:t>
      </w:r>
      <w:r w:rsidR="002F0CCE" w:rsidRPr="00C33E48">
        <w:rPr>
          <w:rFonts w:cs="Times New Roman"/>
          <w:bCs/>
          <w:szCs w:val="24"/>
        </w:rPr>
        <w:t>2</w:t>
      </w:r>
      <w:r w:rsidRPr="00C33E48">
        <w:rPr>
          <w:rFonts w:cs="Times New Roman"/>
          <w:bCs/>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cs="Times New Roman"/>
          <w:bCs/>
          <w:szCs w:val="24"/>
        </w:rPr>
      </w:pPr>
      <w:r w:rsidRPr="00C33E48">
        <w:rPr>
          <w:rFonts w:cs="Times New Roman"/>
          <w:bCs/>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cs="Times New Roman"/>
          <w:bCs/>
          <w:szCs w:val="24"/>
        </w:rPr>
      </w:pPr>
      <w:r w:rsidRPr="00C33E48">
        <w:rPr>
          <w:rFonts w:cs="Times New Roman"/>
          <w:bCs/>
          <w:szCs w:val="24"/>
        </w:rPr>
        <w:t xml:space="preserve">Приложение </w:t>
      </w:r>
      <w:r w:rsidR="002F0CCE" w:rsidRPr="00C33E48">
        <w:rPr>
          <w:rFonts w:cs="Times New Roman"/>
          <w:bCs/>
          <w:szCs w:val="24"/>
        </w:rPr>
        <w:t>4</w:t>
      </w:r>
      <w:r w:rsidRPr="00C33E48">
        <w:rPr>
          <w:rFonts w:cs="Times New Roman"/>
          <w:bCs/>
          <w:szCs w:val="24"/>
        </w:rPr>
        <w:t xml:space="preserve">. </w:t>
      </w:r>
      <w:r w:rsidR="002F0CCE" w:rsidRPr="00C33E48">
        <w:rPr>
          <w:rFonts w:cs="Times New Roman"/>
          <w:bCs/>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cs="Times New Roman"/>
          <w:bCs/>
          <w:szCs w:val="24"/>
        </w:rPr>
      </w:pPr>
      <w:r w:rsidRPr="00C33E48">
        <w:rPr>
          <w:rFonts w:cs="Times New Roman"/>
          <w:bCs/>
          <w:szCs w:val="24"/>
        </w:rPr>
        <w:t>Приложение 5. Примерная рабочая программа воспитания</w:t>
      </w:r>
    </w:p>
    <w:p w14:paraId="0BF3C57C" w14:textId="77777777" w:rsidR="00064407" w:rsidRDefault="00064407" w:rsidP="00064407">
      <w:pPr>
        <w:rPr>
          <w:rFonts w:cs="Times New Roman"/>
          <w:szCs w:val="24"/>
        </w:rPr>
      </w:pPr>
      <w:bookmarkStart w:id="3" w:name="_Toc103593992"/>
      <w:bookmarkStart w:id="4" w:name="_Toc460855517"/>
      <w:bookmarkStart w:id="5" w:name="_Toc460939924"/>
      <w:bookmarkEnd w:id="2"/>
      <w:r>
        <w:rPr>
          <w:rFonts w:cs="Times New Roman"/>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C50E12"/>
    <w:p w14:paraId="5F463724" w14:textId="77777777" w:rsidR="00144B89" w:rsidRPr="0012208A" w:rsidRDefault="00144B89" w:rsidP="00144B89">
      <w:pPr>
        <w:pStyle w:val="114"/>
        <w:spacing w:after="0" w:line="240" w:lineRule="auto"/>
        <w:rPr>
          <w:color w:val="000000" w:themeColor="text1"/>
        </w:rPr>
      </w:pPr>
      <w:bookmarkStart w:id="9" w:name="_Toc151844043"/>
      <w:bookmarkStart w:id="10" w:name="_Toc158807380"/>
      <w:r w:rsidRPr="0012208A">
        <w:rPr>
          <w:color w:val="000000" w:themeColor="text1"/>
        </w:rPr>
        <w:t>1.1. Назначение примерной образовательной программы</w:t>
      </w:r>
      <w:bookmarkEnd w:id="9"/>
      <w:bookmarkEnd w:id="10"/>
    </w:p>
    <w:p w14:paraId="23BE58A4" w14:textId="65FEE11E" w:rsidR="00144B89" w:rsidRPr="0012208A" w:rsidRDefault="00144B89" w:rsidP="00144B89">
      <w:pPr>
        <w:pStyle w:val="a4"/>
        <w:suppressAutoHyphens/>
        <w:ind w:left="0" w:firstLine="709"/>
        <w:jc w:val="both"/>
        <w:rPr>
          <w:rFonts w:cs="Times New Roman"/>
          <w:bCs/>
          <w:color w:val="000000" w:themeColor="text1"/>
          <w:szCs w:val="24"/>
        </w:rPr>
      </w:pPr>
      <w:r w:rsidRPr="0012208A">
        <w:rPr>
          <w:rFonts w:cs="Times New Roman"/>
          <w:bCs/>
          <w:color w:val="000000" w:themeColor="text1"/>
          <w:szCs w:val="24"/>
        </w:rPr>
        <w:t xml:space="preserve">Настоящая примерная образовательная программа «Профессионалитет» (далее – ПОП-П) по </w:t>
      </w:r>
      <w:r w:rsidR="00EA2805" w:rsidRPr="0012208A">
        <w:rPr>
          <w:rFonts w:eastAsia="Calibri" w:cs="Times New Roman"/>
          <w:bCs/>
          <w:color w:val="000000" w:themeColor="text1"/>
          <w:szCs w:val="24"/>
        </w:rPr>
        <w:t xml:space="preserve">специальности </w:t>
      </w:r>
      <w:r w:rsidRPr="0012208A">
        <w:rPr>
          <w:rFonts w:cs="Times New Roman"/>
          <w:bCs/>
          <w:color w:val="000000" w:themeColor="text1"/>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12208A">
        <w:rPr>
          <w:rFonts w:eastAsia="Calibri" w:cs="Times New Roman"/>
          <w:bCs/>
          <w:color w:val="000000" w:themeColor="text1"/>
          <w:szCs w:val="24"/>
        </w:rPr>
        <w:t xml:space="preserve">по </w:t>
      </w:r>
      <w:r w:rsidR="00EA2805" w:rsidRPr="0012208A">
        <w:rPr>
          <w:rFonts w:eastAsia="Calibri" w:cs="Times New Roman"/>
          <w:bCs/>
          <w:color w:val="000000" w:themeColor="text1"/>
          <w:szCs w:val="24"/>
        </w:rPr>
        <w:t>специальности 23.02.07 Техническое обслуживание и ремонт двигателей,</w:t>
      </w:r>
      <w:r w:rsidR="00EA2805" w:rsidRPr="0012208A">
        <w:rPr>
          <w:rFonts w:eastAsia="Times New Roman" w:cs="Times New Roman"/>
          <w:color w:val="000000" w:themeColor="text1"/>
          <w:szCs w:val="24"/>
        </w:rPr>
        <w:t xml:space="preserve"> систем и  </w:t>
      </w:r>
      <w:r w:rsidR="00EA2805" w:rsidRPr="0012208A">
        <w:rPr>
          <w:rFonts w:eastAsia="Times New Roman" w:cs="Times New Roman"/>
          <w:color w:val="000000" w:themeColor="text1"/>
          <w:spacing w:val="-57"/>
          <w:szCs w:val="24"/>
        </w:rPr>
        <w:t xml:space="preserve"> </w:t>
      </w:r>
      <w:r w:rsidR="00EA2805" w:rsidRPr="0012208A">
        <w:rPr>
          <w:rFonts w:eastAsia="Times New Roman" w:cs="Times New Roman"/>
          <w:color w:val="000000" w:themeColor="text1"/>
          <w:szCs w:val="24"/>
        </w:rPr>
        <w:t>агрегатов</w:t>
      </w:r>
      <w:r w:rsidR="00EA2805" w:rsidRPr="0012208A">
        <w:rPr>
          <w:rFonts w:eastAsia="Times New Roman" w:cs="Times New Roman"/>
          <w:color w:val="000000" w:themeColor="text1"/>
          <w:spacing w:val="-3"/>
          <w:szCs w:val="24"/>
        </w:rPr>
        <w:t xml:space="preserve"> </w:t>
      </w:r>
      <w:r w:rsidR="00EA2805" w:rsidRPr="0012208A">
        <w:rPr>
          <w:rFonts w:eastAsia="Times New Roman" w:cs="Times New Roman"/>
          <w:color w:val="000000" w:themeColor="text1"/>
          <w:szCs w:val="24"/>
        </w:rPr>
        <w:t>автомобилей</w:t>
      </w:r>
      <w:r w:rsidR="00EA2805" w:rsidRPr="0012208A">
        <w:rPr>
          <w:rFonts w:eastAsia="Calibri" w:cs="Times New Roman"/>
          <w:bCs/>
          <w:color w:val="000000" w:themeColor="text1"/>
          <w:szCs w:val="24"/>
        </w:rPr>
        <w:t xml:space="preserve"> </w:t>
      </w:r>
      <w:r w:rsidRPr="0012208A">
        <w:rPr>
          <w:rFonts w:eastAsia="Calibri" w:cs="Times New Roman"/>
          <w:bCs/>
          <w:color w:val="000000" w:themeColor="text1"/>
          <w:szCs w:val="24"/>
        </w:rPr>
        <w:t xml:space="preserve">утвержденным приказом </w:t>
      </w:r>
      <w:r w:rsidRPr="0012208A">
        <w:rPr>
          <w:rFonts w:cs="Times New Roman"/>
          <w:bCs/>
          <w:color w:val="000000" w:themeColor="text1"/>
          <w:szCs w:val="24"/>
        </w:rPr>
        <w:t xml:space="preserve">Министерства образования и науки Российской Федерации от </w:t>
      </w:r>
      <w:bookmarkStart w:id="11" w:name="_Hlk167873017"/>
      <w:r w:rsidR="00EA2805" w:rsidRPr="0012208A">
        <w:rPr>
          <w:rFonts w:cs="Times New Roman"/>
          <w:bCs/>
          <w:color w:val="000000" w:themeColor="text1"/>
          <w:szCs w:val="24"/>
        </w:rPr>
        <w:t>09.12.2016 № 1568</w:t>
      </w:r>
      <w:r w:rsidRPr="0012208A">
        <w:rPr>
          <w:rFonts w:cs="Times New Roman"/>
          <w:bCs/>
          <w:color w:val="000000" w:themeColor="text1"/>
          <w:szCs w:val="24"/>
        </w:rPr>
        <w:t xml:space="preserve"> </w:t>
      </w:r>
      <w:bookmarkEnd w:id="11"/>
      <w:r w:rsidRPr="0012208A">
        <w:rPr>
          <w:rFonts w:cs="Times New Roman"/>
          <w:bCs/>
          <w:color w:val="000000" w:themeColor="text1"/>
          <w:szCs w:val="24"/>
        </w:rPr>
        <w:t xml:space="preserve">(далее – ФГОС, ФГОС СПО). </w:t>
      </w:r>
    </w:p>
    <w:p w14:paraId="585B4905" w14:textId="77777777" w:rsidR="00144B89" w:rsidRPr="0012208A" w:rsidRDefault="00144B89" w:rsidP="00144B89">
      <w:pPr>
        <w:pStyle w:val="a4"/>
        <w:suppressAutoHyphens/>
        <w:spacing w:line="276" w:lineRule="auto"/>
        <w:ind w:left="0" w:firstLine="709"/>
        <w:jc w:val="both"/>
        <w:rPr>
          <w:rFonts w:cs="Times New Roman"/>
          <w:bCs/>
          <w:color w:val="000000" w:themeColor="text1"/>
          <w:szCs w:val="24"/>
        </w:rPr>
      </w:pPr>
      <w:r w:rsidRPr="0012208A">
        <w:rPr>
          <w:rFonts w:cs="Times New Roman"/>
          <w:bCs/>
          <w:color w:val="000000" w:themeColor="text1"/>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12208A">
        <w:rPr>
          <w:rFonts w:cs="Times New Roman"/>
          <w:bCs/>
          <w:color w:val="000000" w:themeColor="text1"/>
          <w:szCs w:val="24"/>
        </w:rPr>
        <w:t xml:space="preserve"> </w:t>
      </w:r>
      <w:r w:rsidRPr="0012208A">
        <w:rPr>
          <w:rFonts w:cs="Times New Roman"/>
          <w:bCs/>
          <w:color w:val="000000" w:themeColor="text1"/>
          <w:szCs w:val="24"/>
        </w:rPr>
        <w:t>с учетом запросов конкретных работодателей.</w:t>
      </w:r>
    </w:p>
    <w:p w14:paraId="410D1C8F" w14:textId="42BD2EC7" w:rsidR="00144B89" w:rsidRPr="0012208A" w:rsidRDefault="00144B89" w:rsidP="00144B89">
      <w:pPr>
        <w:suppressAutoHyphens/>
        <w:ind w:firstLine="709"/>
        <w:jc w:val="both"/>
        <w:rPr>
          <w:rFonts w:cs="Times New Roman"/>
          <w:bCs/>
          <w:color w:val="000000" w:themeColor="text1"/>
          <w:szCs w:val="24"/>
        </w:rPr>
      </w:pPr>
      <w:r w:rsidRPr="0012208A">
        <w:rPr>
          <w:rFonts w:cs="Times New Roman"/>
          <w:bCs/>
          <w:color w:val="000000" w:themeColor="text1"/>
          <w:szCs w:val="24"/>
        </w:rPr>
        <w:t xml:space="preserve">ПОП-П определяет рекомендованный объем и содержание среднего профессионального образования по </w:t>
      </w:r>
      <w:r w:rsidRPr="0012208A">
        <w:rPr>
          <w:rFonts w:eastAsia="Calibri" w:cs="Times New Roman"/>
          <w:bCs/>
          <w:color w:val="000000" w:themeColor="text1"/>
          <w:szCs w:val="24"/>
        </w:rPr>
        <w:t xml:space="preserve">специальности </w:t>
      </w:r>
      <w:r w:rsidR="00EA2805" w:rsidRPr="0012208A">
        <w:rPr>
          <w:rFonts w:eastAsia="Calibri" w:cs="Times New Roman"/>
          <w:bCs/>
          <w:color w:val="000000" w:themeColor="text1"/>
          <w:szCs w:val="24"/>
        </w:rPr>
        <w:t xml:space="preserve">23.02.07 Техническое обслуживание и ремонт двигателей, </w:t>
      </w:r>
      <w:r w:rsidR="00EA2805" w:rsidRPr="0012208A">
        <w:rPr>
          <w:rFonts w:eastAsia="Times New Roman" w:cs="Times New Roman"/>
          <w:color w:val="000000" w:themeColor="text1"/>
          <w:szCs w:val="24"/>
        </w:rPr>
        <w:t xml:space="preserve">систем и  </w:t>
      </w:r>
      <w:r w:rsidR="00EA2805" w:rsidRPr="0012208A">
        <w:rPr>
          <w:rFonts w:eastAsia="Times New Roman" w:cs="Times New Roman"/>
          <w:color w:val="000000" w:themeColor="text1"/>
          <w:spacing w:val="-57"/>
          <w:szCs w:val="24"/>
        </w:rPr>
        <w:t xml:space="preserve"> </w:t>
      </w:r>
      <w:r w:rsidR="00EA2805" w:rsidRPr="0012208A">
        <w:rPr>
          <w:rFonts w:eastAsia="Times New Roman" w:cs="Times New Roman"/>
          <w:color w:val="000000" w:themeColor="text1"/>
          <w:szCs w:val="24"/>
        </w:rPr>
        <w:t>агрегатов</w:t>
      </w:r>
      <w:r w:rsidR="00EA2805" w:rsidRPr="0012208A">
        <w:rPr>
          <w:rFonts w:eastAsia="Times New Roman" w:cs="Times New Roman"/>
          <w:color w:val="000000" w:themeColor="text1"/>
          <w:spacing w:val="-3"/>
          <w:szCs w:val="24"/>
        </w:rPr>
        <w:t xml:space="preserve"> </w:t>
      </w:r>
      <w:r w:rsidR="00EA2805" w:rsidRPr="0012208A">
        <w:rPr>
          <w:rFonts w:eastAsia="Times New Roman" w:cs="Times New Roman"/>
          <w:color w:val="000000" w:themeColor="text1"/>
          <w:szCs w:val="24"/>
        </w:rPr>
        <w:t>автомобилей,</w:t>
      </w:r>
      <w:r w:rsidR="00EA2805" w:rsidRPr="0012208A">
        <w:rPr>
          <w:rFonts w:eastAsia="Calibri" w:cs="Times New Roman"/>
          <w:bCs/>
          <w:color w:val="000000" w:themeColor="text1"/>
          <w:szCs w:val="24"/>
        </w:rPr>
        <w:t xml:space="preserve"> </w:t>
      </w:r>
      <w:r w:rsidRPr="0012208A">
        <w:rPr>
          <w:rFonts w:cs="Times New Roman"/>
          <w:bCs/>
          <w:color w:val="000000" w:themeColor="text1"/>
          <w:szCs w:val="24"/>
        </w:rPr>
        <w:t>планируемые результаты освоения образовательной программы, примерные условия реализации образовательной программы.</w:t>
      </w:r>
    </w:p>
    <w:p w14:paraId="2F0D6853" w14:textId="6B8AC7B2" w:rsidR="00144B89" w:rsidRPr="0012208A" w:rsidRDefault="00144B89" w:rsidP="00144B89">
      <w:pPr>
        <w:suppressAutoHyphens/>
        <w:ind w:firstLine="709"/>
        <w:jc w:val="both"/>
        <w:rPr>
          <w:rFonts w:cs="Times New Roman"/>
          <w:bCs/>
          <w:color w:val="000000" w:themeColor="text1"/>
          <w:szCs w:val="24"/>
        </w:rPr>
      </w:pPr>
      <w:r w:rsidRPr="0012208A">
        <w:rPr>
          <w:rFonts w:cs="Times New Roman"/>
          <w:bCs/>
          <w:color w:val="000000" w:themeColor="text1"/>
          <w:szCs w:val="24"/>
        </w:rPr>
        <w:t>ПОП</w:t>
      </w:r>
      <w:r w:rsidR="00B978AE" w:rsidRPr="0012208A">
        <w:rPr>
          <w:rFonts w:cs="Times New Roman"/>
          <w:bCs/>
          <w:color w:val="000000" w:themeColor="text1"/>
          <w:szCs w:val="24"/>
        </w:rPr>
        <w:t>-П</w:t>
      </w:r>
      <w:r w:rsidRPr="0012208A">
        <w:rPr>
          <w:rFonts w:cs="Times New Roman"/>
          <w:bCs/>
          <w:color w:val="000000" w:themeColor="text1"/>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EA2805" w:rsidRPr="0012208A">
        <w:rPr>
          <w:rFonts w:cs="Times New Roman"/>
          <w:bCs/>
          <w:color w:val="000000" w:themeColor="text1"/>
          <w:szCs w:val="24"/>
        </w:rPr>
        <w:t xml:space="preserve">специальности </w:t>
      </w:r>
      <w:r w:rsidRPr="0012208A">
        <w:rPr>
          <w:rFonts w:cs="Times New Roman"/>
          <w:bCs/>
          <w:color w:val="000000" w:themeColor="text1"/>
          <w:szCs w:val="24"/>
        </w:rPr>
        <w:t>среднего профессионального образования.</w:t>
      </w:r>
    </w:p>
    <w:p w14:paraId="306811D8" w14:textId="77777777" w:rsidR="00144B89" w:rsidRPr="0012208A" w:rsidRDefault="00144B89" w:rsidP="00144B89">
      <w:pPr>
        <w:pStyle w:val="1d"/>
        <w:rPr>
          <w:color w:val="000000" w:themeColor="text1"/>
          <w:lang w:val="ru-RU"/>
        </w:rPr>
      </w:pPr>
    </w:p>
    <w:p w14:paraId="23814F35" w14:textId="77777777" w:rsidR="00144B89" w:rsidRPr="0012208A" w:rsidRDefault="00144B89" w:rsidP="00144B89">
      <w:pPr>
        <w:pStyle w:val="114"/>
        <w:spacing w:after="0" w:line="240" w:lineRule="auto"/>
        <w:rPr>
          <w:color w:val="000000" w:themeColor="text1"/>
        </w:rPr>
      </w:pPr>
      <w:bookmarkStart w:id="12" w:name="_Toc151844044"/>
      <w:bookmarkStart w:id="13" w:name="_Toc158807381"/>
      <w:r w:rsidRPr="0012208A">
        <w:rPr>
          <w:color w:val="000000" w:themeColor="text1"/>
        </w:rPr>
        <w:t>1.2. Нормативные документы.</w:t>
      </w:r>
      <w:bookmarkEnd w:id="12"/>
      <w:bookmarkEnd w:id="13"/>
    </w:p>
    <w:p w14:paraId="32C85F86" w14:textId="77777777" w:rsidR="00144B89" w:rsidRPr="0012208A" w:rsidRDefault="00144B89" w:rsidP="00144B89">
      <w:pPr>
        <w:suppressAutoHyphens/>
        <w:ind w:firstLine="709"/>
        <w:jc w:val="both"/>
        <w:rPr>
          <w:rFonts w:cs="Times New Roman"/>
          <w:bCs/>
          <w:color w:val="000000" w:themeColor="text1"/>
          <w:szCs w:val="24"/>
        </w:rPr>
      </w:pPr>
      <w:r w:rsidRPr="0012208A">
        <w:rPr>
          <w:rFonts w:cs="Times New Roman"/>
          <w:bCs/>
          <w:color w:val="000000" w:themeColor="text1"/>
          <w:szCs w:val="24"/>
        </w:rPr>
        <w:t>Федеральный закон от 29.12.2012 № 273-ФЗ «Об образовании в Российской Федерации»;</w:t>
      </w:r>
    </w:p>
    <w:p w14:paraId="4C056528" w14:textId="77777777" w:rsidR="00144B89" w:rsidRPr="0012208A" w:rsidRDefault="00144B89" w:rsidP="00144B89">
      <w:pPr>
        <w:ind w:firstLine="709"/>
        <w:jc w:val="both"/>
        <w:rPr>
          <w:rFonts w:cs="Times New Roman"/>
          <w:bCs/>
          <w:color w:val="000000" w:themeColor="text1"/>
          <w:szCs w:val="24"/>
        </w:rPr>
      </w:pPr>
      <w:r w:rsidRPr="0012208A">
        <w:rPr>
          <w:rFonts w:cs="Times New Roman"/>
          <w:bCs/>
          <w:color w:val="000000" w:themeColor="text1"/>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55CC1E03" w:rsidR="00144B89" w:rsidRPr="0012208A" w:rsidRDefault="00144B89" w:rsidP="00144B89">
      <w:pPr>
        <w:suppressAutoHyphens/>
        <w:ind w:firstLine="709"/>
        <w:jc w:val="both"/>
        <w:rPr>
          <w:rFonts w:cs="Times New Roman"/>
          <w:bCs/>
          <w:color w:val="000000" w:themeColor="text1"/>
          <w:szCs w:val="24"/>
        </w:rPr>
      </w:pPr>
      <w:r w:rsidRPr="0012208A">
        <w:rPr>
          <w:bCs/>
          <w:color w:val="000000" w:themeColor="text1"/>
          <w:szCs w:val="24"/>
        </w:rPr>
        <w:t xml:space="preserve">Федеральный государственный образовательный стандарт среднего профессионального образования по </w:t>
      </w:r>
      <w:r w:rsidRPr="0012208A">
        <w:rPr>
          <w:rFonts w:eastAsia="Calibri" w:cs="Times New Roman"/>
          <w:bCs/>
          <w:color w:val="000000" w:themeColor="text1"/>
          <w:szCs w:val="24"/>
        </w:rPr>
        <w:t xml:space="preserve">специальности </w:t>
      </w:r>
      <w:r w:rsidR="00EA2805" w:rsidRPr="0012208A">
        <w:rPr>
          <w:rFonts w:eastAsia="Calibri" w:cs="Times New Roman"/>
          <w:bCs/>
          <w:color w:val="000000" w:themeColor="text1"/>
          <w:szCs w:val="24"/>
        </w:rPr>
        <w:t>23.02.07 Техническое обслуживание и ремонт двигателей, систем и   агрегатов автомобилей</w:t>
      </w:r>
      <w:r w:rsidRPr="0012208A">
        <w:rPr>
          <w:rFonts w:cs="Times New Roman"/>
          <w:bCs/>
          <w:color w:val="000000" w:themeColor="text1"/>
          <w:szCs w:val="24"/>
        </w:rPr>
        <w:t xml:space="preserve"> (Приказ Минобрнауки России от </w:t>
      </w:r>
      <w:r w:rsidR="00EA2805" w:rsidRPr="0012208A">
        <w:rPr>
          <w:rFonts w:cs="Times New Roman"/>
          <w:bCs/>
          <w:color w:val="000000" w:themeColor="text1"/>
          <w:szCs w:val="24"/>
        </w:rPr>
        <w:t>09.12.2016 № 1568</w:t>
      </w:r>
      <w:r w:rsidRPr="0012208A">
        <w:rPr>
          <w:bCs/>
          <w:color w:val="000000" w:themeColor="text1"/>
          <w:szCs w:val="24"/>
        </w:rPr>
        <w:t>)</w:t>
      </w:r>
      <w:r w:rsidRPr="0012208A">
        <w:rPr>
          <w:rFonts w:cs="Times New Roman"/>
          <w:bCs/>
          <w:color w:val="000000" w:themeColor="text1"/>
          <w:szCs w:val="24"/>
        </w:rPr>
        <w:t>;</w:t>
      </w:r>
    </w:p>
    <w:p w14:paraId="42C29F57" w14:textId="77777777" w:rsidR="00144B89" w:rsidRPr="0012208A" w:rsidRDefault="00144B89" w:rsidP="00144B89">
      <w:pPr>
        <w:ind w:firstLine="709"/>
        <w:jc w:val="both"/>
        <w:rPr>
          <w:rFonts w:cs="Times New Roman"/>
          <w:bCs/>
          <w:color w:val="000000" w:themeColor="text1"/>
          <w:szCs w:val="24"/>
        </w:rPr>
      </w:pPr>
      <w:r w:rsidRPr="0012208A">
        <w:rPr>
          <w:bCs/>
          <w:color w:val="000000" w:themeColor="text1"/>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12208A">
        <w:rPr>
          <w:rFonts w:cs="Times New Roman"/>
          <w:bCs/>
          <w:color w:val="000000" w:themeColor="text1"/>
          <w:szCs w:val="24"/>
        </w:rPr>
        <w:t xml:space="preserve">Приказ </w:t>
      </w:r>
      <w:r w:rsidRPr="0012208A">
        <w:rPr>
          <w:bCs/>
          <w:color w:val="000000" w:themeColor="text1"/>
          <w:szCs w:val="24"/>
        </w:rPr>
        <w:t>Минпросвещения России от 24.08.2022 № 762)</w:t>
      </w:r>
      <w:r w:rsidRPr="0012208A">
        <w:rPr>
          <w:rFonts w:cs="Times New Roman"/>
          <w:bCs/>
          <w:color w:val="000000" w:themeColor="text1"/>
          <w:szCs w:val="24"/>
        </w:rPr>
        <w:t>;</w:t>
      </w:r>
    </w:p>
    <w:p w14:paraId="3F67A9BE" w14:textId="77777777" w:rsidR="00144B89" w:rsidRPr="0012208A" w:rsidRDefault="00144B89" w:rsidP="00144B89">
      <w:pPr>
        <w:ind w:firstLine="709"/>
        <w:jc w:val="both"/>
        <w:rPr>
          <w:rFonts w:cs="Times New Roman"/>
          <w:bCs/>
          <w:color w:val="000000" w:themeColor="text1"/>
          <w:szCs w:val="24"/>
        </w:rPr>
      </w:pPr>
      <w:r w:rsidRPr="0012208A">
        <w:rPr>
          <w:rFonts w:cs="Times New Roman"/>
          <w:bCs/>
          <w:color w:val="000000" w:themeColor="text1"/>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12208A" w:rsidRDefault="00144B89" w:rsidP="00144B89">
      <w:pPr>
        <w:ind w:firstLine="709"/>
        <w:jc w:val="both"/>
        <w:rPr>
          <w:rFonts w:cs="Times New Roman"/>
          <w:bCs/>
          <w:color w:val="000000" w:themeColor="text1"/>
          <w:szCs w:val="24"/>
        </w:rPr>
      </w:pPr>
      <w:r w:rsidRPr="0012208A">
        <w:rPr>
          <w:rFonts w:cs="Times New Roman"/>
          <w:bCs/>
          <w:color w:val="000000" w:themeColor="text1"/>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12208A" w:rsidRDefault="00144B89" w:rsidP="00144B89">
      <w:pPr>
        <w:suppressAutoHyphens/>
        <w:ind w:firstLine="709"/>
        <w:jc w:val="both"/>
        <w:rPr>
          <w:rFonts w:cs="Times New Roman"/>
          <w:bCs/>
          <w:color w:val="000000" w:themeColor="text1"/>
          <w:szCs w:val="24"/>
        </w:rPr>
      </w:pPr>
      <w:r w:rsidRPr="0012208A">
        <w:rPr>
          <w:rFonts w:cs="Times New Roman"/>
          <w:bCs/>
          <w:color w:val="000000" w:themeColor="text1"/>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12208A" w:rsidRDefault="00144B89" w:rsidP="00144B89">
      <w:pPr>
        <w:shd w:val="clear" w:color="auto" w:fill="FFFFFF" w:themeFill="background1"/>
        <w:suppressAutoHyphens/>
        <w:ind w:firstLine="709"/>
        <w:jc w:val="both"/>
        <w:rPr>
          <w:rFonts w:eastAsia="Calibri" w:cs="Times New Roman"/>
          <w:color w:val="000000" w:themeColor="text1"/>
          <w:szCs w:val="24"/>
        </w:rPr>
      </w:pPr>
      <w:r w:rsidRPr="0012208A">
        <w:rPr>
          <w:rFonts w:eastAsia="Calibri" w:cs="Times New Roman"/>
          <w:color w:val="000000" w:themeColor="text1"/>
          <w:szCs w:val="24"/>
        </w:rPr>
        <w:t xml:space="preserve">Перечень </w:t>
      </w:r>
      <w:r w:rsidR="00A7705A" w:rsidRPr="0012208A">
        <w:rPr>
          <w:rFonts w:eastAsia="Calibri" w:cs="Times New Roman"/>
          <w:color w:val="000000" w:themeColor="text1"/>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12208A">
        <w:rPr>
          <w:rFonts w:eastAsia="Calibri" w:cs="Times New Roman"/>
          <w:color w:val="000000" w:themeColor="text1"/>
          <w:szCs w:val="24"/>
        </w:rPr>
        <w:t xml:space="preserve">(приказ </w:t>
      </w:r>
      <w:r w:rsidR="000D70AD" w:rsidRPr="0012208A">
        <w:rPr>
          <w:rFonts w:eastAsia="Calibri" w:cs="Times New Roman"/>
          <w:color w:val="000000" w:themeColor="text1"/>
          <w:szCs w:val="24"/>
        </w:rPr>
        <w:t>Минпросвещения России от 13.12.2023 N 932</w:t>
      </w:r>
      <w:r w:rsidRPr="0012208A">
        <w:rPr>
          <w:rFonts w:eastAsia="Calibri" w:cs="Times New Roman"/>
          <w:color w:val="000000" w:themeColor="text1"/>
          <w:szCs w:val="24"/>
        </w:rPr>
        <w:t>);</w:t>
      </w:r>
    </w:p>
    <w:p w14:paraId="72D01401" w14:textId="1426343A" w:rsidR="00144B89" w:rsidRPr="0012208A" w:rsidRDefault="00144B89" w:rsidP="00144B89">
      <w:pPr>
        <w:shd w:val="clear" w:color="auto" w:fill="FFFFFF" w:themeFill="background1"/>
        <w:suppressAutoHyphens/>
        <w:ind w:firstLine="709"/>
        <w:jc w:val="both"/>
        <w:rPr>
          <w:rFonts w:cs="Times New Roman"/>
          <w:bCs/>
          <w:szCs w:val="24"/>
        </w:rPr>
      </w:pPr>
      <w:r w:rsidRPr="0012208A">
        <w:rPr>
          <w:rFonts w:cs="Times New Roman"/>
          <w:bCs/>
          <w:color w:val="000000" w:themeColor="text1"/>
          <w:szCs w:val="24"/>
        </w:rPr>
        <w:t>Приказ Министерства науки и высшего образования Российской Федерации</w:t>
      </w:r>
      <w:r w:rsidRPr="0012208A">
        <w:rPr>
          <w:rFonts w:cs="Times New Roman"/>
          <w:bCs/>
          <w:color w:val="000000" w:themeColor="text1"/>
          <w:szCs w:val="24"/>
        </w:rPr>
        <w:br/>
        <w:t xml:space="preserve">и Министерства просвещения Российской Федерации от 05.08.2020 № 882/391 </w:t>
      </w:r>
      <w:r w:rsidRPr="0012208A">
        <w:rPr>
          <w:rFonts w:cs="Times New Roman"/>
          <w:bCs/>
          <w:color w:val="000000" w:themeColor="text1"/>
          <w:szCs w:val="24"/>
        </w:rPr>
        <w:br/>
      </w:r>
      <w:r w:rsidRPr="0012208A">
        <w:rPr>
          <w:rFonts w:cs="Times New Roman"/>
          <w:bCs/>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309F303F" w14:textId="77777777" w:rsidR="002554B8" w:rsidRDefault="002554B8" w:rsidP="002554B8">
      <w:pPr>
        <w:ind w:firstLine="709"/>
        <w:rPr>
          <w:rFonts w:eastAsia="DejaVu Sans" w:cs="Times New Roman"/>
          <w:color w:val="000000" w:themeColor="text1"/>
          <w:szCs w:val="24"/>
          <w:lang w:eastAsia="zh-CN" w:bidi="hi-IN"/>
        </w:rPr>
      </w:pPr>
      <w:r w:rsidRPr="002554B8">
        <w:rPr>
          <w:rFonts w:eastAsia="DejaVu Sans" w:cs="Times New Roman"/>
          <w:color w:val="000000" w:themeColor="text1"/>
          <w:szCs w:val="24"/>
          <w:lang w:eastAsia="zh-CN" w:bidi="hi-IN"/>
        </w:rPr>
        <w:t xml:space="preserve">Приказ Министерства труда и социальной защиты Российской Федерации от </w:t>
      </w:r>
    </w:p>
    <w:p w14:paraId="04DAC3EC" w14:textId="66930121" w:rsidR="002554B8" w:rsidRPr="002554B8" w:rsidRDefault="002554B8" w:rsidP="002554B8">
      <w:pPr>
        <w:rPr>
          <w:rFonts w:eastAsia="DejaVu Sans" w:cs="Times New Roman"/>
          <w:color w:val="000000" w:themeColor="text1"/>
          <w:szCs w:val="24"/>
          <w:lang w:eastAsia="zh-CN" w:bidi="hi-IN"/>
        </w:rPr>
      </w:pPr>
      <w:r w:rsidRPr="002554B8">
        <w:rPr>
          <w:rFonts w:eastAsia="DejaVu Sans" w:cs="Times New Roman"/>
          <w:color w:val="000000" w:themeColor="text1"/>
          <w:szCs w:val="24"/>
          <w:lang w:eastAsia="zh-CN" w:bidi="hi-IN"/>
        </w:rPr>
        <w:t>2</w:t>
      </w:r>
      <w:r>
        <w:rPr>
          <w:rFonts w:eastAsia="DejaVu Sans" w:cs="Times New Roman"/>
          <w:color w:val="000000" w:themeColor="text1"/>
          <w:szCs w:val="24"/>
          <w:lang w:eastAsia="zh-CN" w:bidi="hi-IN"/>
        </w:rPr>
        <w:t xml:space="preserve"> </w:t>
      </w:r>
      <w:r w:rsidRPr="002554B8">
        <w:rPr>
          <w:rFonts w:eastAsia="DejaVu Sans" w:cs="Times New Roman"/>
          <w:color w:val="000000" w:themeColor="text1"/>
          <w:szCs w:val="24"/>
          <w:lang w:eastAsia="zh-CN" w:bidi="hi-IN"/>
        </w:rPr>
        <w:t>апреля  2024 г. № 170н «Об утверждении профессионального стандарта «</w:t>
      </w:r>
      <w:hyperlink r:id="rId12" w:anchor="6560IO" w:history="1">
        <w:r w:rsidRPr="002554B8">
          <w:rPr>
            <w:rFonts w:cs="Times New Roman"/>
            <w:color w:val="000000" w:themeColor="text1"/>
            <w:shd w:val="clear" w:color="auto" w:fill="FFFFFF"/>
          </w:rPr>
          <w:t>Специалист по техническому обслуживанию и ремонту мехатронных систем автотранспортных средств и их компонентов в автомобилестроении</w:t>
        </w:r>
      </w:hyperlink>
      <w:r w:rsidRPr="002554B8">
        <w:rPr>
          <w:rFonts w:cs="Times New Roman"/>
          <w:color w:val="000000" w:themeColor="text1"/>
        </w:rPr>
        <w:t>»</w:t>
      </w:r>
    </w:p>
    <w:p w14:paraId="1D44E6B4" w14:textId="77777777" w:rsidR="002B594D" w:rsidRPr="0012208A" w:rsidRDefault="002B594D" w:rsidP="002B594D">
      <w:pPr>
        <w:shd w:val="clear" w:color="auto" w:fill="FFFFFF" w:themeFill="background1"/>
        <w:suppressAutoHyphens/>
        <w:ind w:left="204" w:firstLine="505"/>
        <w:jc w:val="both"/>
        <w:rPr>
          <w:rFonts w:cs="Times New Roman"/>
          <w:bCs/>
          <w:szCs w:val="24"/>
        </w:rPr>
      </w:pPr>
      <w:r w:rsidRPr="0012208A">
        <w:rPr>
          <w:rFonts w:cs="Times New Roman"/>
          <w:bCs/>
          <w:szCs w:val="24"/>
        </w:rPr>
        <w:t>Приказ Министерства труда и социальной защиты Российской Федерации от 23 марта 2015 г. № 187н «Об утверждении профессионального стандарта «Специалист по техническому диагностированию и контролю технического состояния автотранспортных средств при периодическом техническом осмотре».</w:t>
      </w:r>
    </w:p>
    <w:p w14:paraId="339C4FEE" w14:textId="77777777" w:rsidR="00144B89" w:rsidRPr="0012208A" w:rsidRDefault="00144B89" w:rsidP="00144B89">
      <w:pPr>
        <w:shd w:val="clear" w:color="auto" w:fill="FFFFFF" w:themeFill="background1"/>
        <w:suppressAutoHyphens/>
        <w:ind w:firstLine="709"/>
        <w:jc w:val="both"/>
        <w:rPr>
          <w:rFonts w:cs="Times New Roman"/>
          <w:bCs/>
          <w:color w:val="000000"/>
          <w:szCs w:val="24"/>
        </w:rPr>
      </w:pPr>
    </w:p>
    <w:p w14:paraId="0EB32C5D" w14:textId="77777777" w:rsidR="00144B89" w:rsidRPr="0012208A" w:rsidRDefault="00144B89" w:rsidP="00144B89">
      <w:pPr>
        <w:pStyle w:val="114"/>
        <w:spacing w:after="0" w:line="240" w:lineRule="auto"/>
        <w:rPr>
          <w:color w:val="000000" w:themeColor="text1"/>
        </w:rPr>
      </w:pPr>
      <w:bookmarkStart w:id="14" w:name="_Toc151844045"/>
      <w:bookmarkStart w:id="15" w:name="_Toc158807382"/>
      <w:r w:rsidRPr="0012208A">
        <w:rPr>
          <w:color w:val="000000" w:themeColor="text1"/>
        </w:rPr>
        <w:t>1.3. Перечень сокращений.</w:t>
      </w:r>
      <w:bookmarkEnd w:id="14"/>
      <w:bookmarkEnd w:id="15"/>
    </w:p>
    <w:p w14:paraId="4D10438D" w14:textId="77777777" w:rsidR="003D76C3" w:rsidRPr="0012208A" w:rsidRDefault="003D76C3" w:rsidP="003D76C3">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ВЧ – вариативная часть образовательной программы;</w:t>
      </w:r>
    </w:p>
    <w:p w14:paraId="0AB9A988" w14:textId="77777777" w:rsidR="00144B89" w:rsidRPr="0012208A" w:rsidRDefault="00144B89"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ГИА – государственная итоговая аттестация;</w:t>
      </w:r>
    </w:p>
    <w:p w14:paraId="0FA96D4C" w14:textId="77777777" w:rsidR="00144B89" w:rsidRPr="0012208A" w:rsidRDefault="00144B89"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ДЭ – демонстрационный экзамен;</w:t>
      </w:r>
    </w:p>
    <w:p w14:paraId="3C499BB0" w14:textId="77777777" w:rsidR="00144B89" w:rsidRPr="0012208A" w:rsidRDefault="00144B89"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МДК – междисциплинарный курс;</w:t>
      </w:r>
    </w:p>
    <w:p w14:paraId="6EE68B06" w14:textId="77777777" w:rsidR="00144B89" w:rsidRPr="0012208A" w:rsidRDefault="00144B89" w:rsidP="00144B89">
      <w:pPr>
        <w:tabs>
          <w:tab w:val="left" w:pos="993"/>
        </w:tabs>
        <w:suppressAutoHyphens/>
        <w:ind w:firstLine="709"/>
        <w:jc w:val="both"/>
        <w:rPr>
          <w:rFonts w:cs="Times New Roman"/>
          <w:color w:val="000000" w:themeColor="text1"/>
          <w:szCs w:val="24"/>
        </w:rPr>
      </w:pPr>
      <w:r w:rsidRPr="0012208A">
        <w:rPr>
          <w:rFonts w:cs="Times New Roman"/>
          <w:color w:val="000000" w:themeColor="text1"/>
          <w:szCs w:val="24"/>
        </w:rPr>
        <w:t xml:space="preserve">ОК </w:t>
      </w:r>
      <w:r w:rsidRPr="0012208A">
        <w:rPr>
          <w:rFonts w:cs="Times New Roman"/>
          <w:bCs/>
          <w:color w:val="000000" w:themeColor="text1"/>
          <w:szCs w:val="24"/>
        </w:rPr>
        <w:t xml:space="preserve">– </w:t>
      </w:r>
      <w:r w:rsidRPr="0012208A">
        <w:rPr>
          <w:rFonts w:cs="Times New Roman"/>
          <w:color w:val="000000" w:themeColor="text1"/>
          <w:szCs w:val="24"/>
        </w:rPr>
        <w:t>общие компетенции;</w:t>
      </w:r>
    </w:p>
    <w:p w14:paraId="1D704816" w14:textId="77777777" w:rsidR="00144B89" w:rsidRPr="0012208A" w:rsidRDefault="00144B89"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ОП – общепрофессиональный цикл;</w:t>
      </w:r>
    </w:p>
    <w:p w14:paraId="778A44D6" w14:textId="77777777" w:rsidR="00144B89" w:rsidRPr="0012208A" w:rsidRDefault="00144B89" w:rsidP="00144B89">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ОТФ – обобщенная трудовая функция;</w:t>
      </w:r>
    </w:p>
    <w:p w14:paraId="60DC5BF0" w14:textId="77777777" w:rsidR="003D76C3" w:rsidRPr="0012208A" w:rsidRDefault="003D76C3" w:rsidP="003D76C3">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 xml:space="preserve">ОЧ – обязательная часть образовательной программы; </w:t>
      </w:r>
    </w:p>
    <w:p w14:paraId="1B58FF38" w14:textId="77777777" w:rsidR="00EA2805" w:rsidRPr="0012208A" w:rsidRDefault="00EA2805" w:rsidP="00EA2805">
      <w:pPr>
        <w:tabs>
          <w:tab w:val="left" w:pos="993"/>
        </w:tabs>
        <w:spacing w:line="276" w:lineRule="auto"/>
        <w:jc w:val="both"/>
        <w:rPr>
          <w:rFonts w:eastAsia="Times New Roman" w:cs="Times New Roman"/>
          <w:color w:val="000000" w:themeColor="text1"/>
          <w:szCs w:val="24"/>
        </w:rPr>
      </w:pPr>
      <w:r w:rsidRPr="0012208A">
        <w:rPr>
          <w:rFonts w:eastAsia="Times New Roman" w:cs="Times New Roman"/>
          <w:color w:val="000000" w:themeColor="text1"/>
          <w:szCs w:val="24"/>
        </w:rPr>
        <w:t xml:space="preserve">           </w:t>
      </w:r>
      <w:r w:rsidR="00144B89" w:rsidRPr="0012208A">
        <w:rPr>
          <w:rFonts w:eastAsia="Times New Roman" w:cs="Times New Roman"/>
          <w:color w:val="000000" w:themeColor="text1"/>
          <w:szCs w:val="24"/>
        </w:rPr>
        <w:t xml:space="preserve">ОГСЭ – общий гуманитарный и социально-экономический цикл; </w:t>
      </w:r>
    </w:p>
    <w:p w14:paraId="0E7FC593" w14:textId="7E06D531" w:rsidR="00144B89" w:rsidRPr="0012208A" w:rsidRDefault="00EA2805" w:rsidP="00EA2805">
      <w:pPr>
        <w:tabs>
          <w:tab w:val="left" w:pos="993"/>
        </w:tabs>
        <w:spacing w:line="276" w:lineRule="auto"/>
        <w:jc w:val="both"/>
        <w:rPr>
          <w:rFonts w:eastAsia="Times New Roman" w:cs="Times New Roman"/>
          <w:color w:val="000000" w:themeColor="text1"/>
          <w:szCs w:val="24"/>
        </w:rPr>
      </w:pPr>
      <w:r w:rsidRPr="0012208A">
        <w:rPr>
          <w:rFonts w:eastAsia="Times New Roman" w:cs="Times New Roman"/>
          <w:color w:val="000000" w:themeColor="text1"/>
          <w:szCs w:val="24"/>
        </w:rPr>
        <w:t xml:space="preserve">           </w:t>
      </w:r>
      <w:r w:rsidR="00144B89" w:rsidRPr="0012208A">
        <w:rPr>
          <w:rFonts w:eastAsia="Times New Roman" w:cs="Times New Roman"/>
          <w:color w:val="000000" w:themeColor="text1"/>
          <w:szCs w:val="24"/>
        </w:rPr>
        <w:t>ЕН – естественно-научный и математический цикл;</w:t>
      </w:r>
    </w:p>
    <w:p w14:paraId="56CB4762" w14:textId="1CA65D83" w:rsidR="00144B89" w:rsidRPr="0012208A" w:rsidRDefault="00144B89"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ПА – промежуточная аттестация;</w:t>
      </w:r>
    </w:p>
    <w:p w14:paraId="4F7E502B" w14:textId="77777777" w:rsidR="00144B89" w:rsidRPr="0012208A" w:rsidRDefault="00144B89" w:rsidP="00144B89">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ПК – профессиональные компетенции;</w:t>
      </w:r>
    </w:p>
    <w:p w14:paraId="3BD66C18" w14:textId="77777777" w:rsidR="00144B89" w:rsidRPr="0012208A" w:rsidRDefault="00144B89"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ПМ – профессиональный модуль;</w:t>
      </w:r>
    </w:p>
    <w:p w14:paraId="3EC24E40" w14:textId="77777777" w:rsidR="00144B89" w:rsidRPr="0012208A" w:rsidRDefault="00144B89" w:rsidP="00144B89">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ПОП</w:t>
      </w:r>
      <w:r w:rsidR="00676A22" w:rsidRPr="0012208A">
        <w:rPr>
          <w:rFonts w:cs="Times New Roman"/>
          <w:bCs/>
          <w:color w:val="000000" w:themeColor="text1"/>
          <w:szCs w:val="24"/>
        </w:rPr>
        <w:t xml:space="preserve">-П </w:t>
      </w:r>
      <w:r w:rsidRPr="0012208A">
        <w:rPr>
          <w:rFonts w:cs="Times New Roman"/>
          <w:bCs/>
          <w:color w:val="000000" w:themeColor="text1"/>
          <w:szCs w:val="24"/>
        </w:rPr>
        <w:t xml:space="preserve">– примерная образовательная программа </w:t>
      </w:r>
      <w:r w:rsidR="00676A22" w:rsidRPr="0012208A">
        <w:rPr>
          <w:rFonts w:cs="Times New Roman"/>
          <w:bCs/>
          <w:color w:val="000000" w:themeColor="text1"/>
          <w:szCs w:val="24"/>
        </w:rPr>
        <w:t>«Профессионалитет»;</w:t>
      </w:r>
    </w:p>
    <w:p w14:paraId="3F40C1EB" w14:textId="0BB5F24F" w:rsidR="00144B89" w:rsidRPr="0012208A" w:rsidRDefault="00144B89"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П – профессиональный цикл;</w:t>
      </w:r>
    </w:p>
    <w:p w14:paraId="641555B6" w14:textId="77777777" w:rsidR="00D442FC" w:rsidRPr="0012208A" w:rsidRDefault="00D442FC" w:rsidP="00144B89">
      <w:pPr>
        <w:tabs>
          <w:tab w:val="left" w:pos="993"/>
        </w:tabs>
        <w:ind w:firstLine="709"/>
        <w:jc w:val="both"/>
        <w:rPr>
          <w:rFonts w:eastAsia="Times New Roman" w:cs="Times New Roman"/>
          <w:color w:val="000000" w:themeColor="text1"/>
          <w:szCs w:val="24"/>
        </w:rPr>
      </w:pPr>
      <w:r w:rsidRPr="0012208A">
        <w:rPr>
          <w:rFonts w:eastAsia="Times New Roman" w:cs="Times New Roman"/>
          <w:color w:val="000000" w:themeColor="text1"/>
          <w:szCs w:val="24"/>
        </w:rPr>
        <w:t xml:space="preserve">ПП- производственная практика; </w:t>
      </w:r>
    </w:p>
    <w:p w14:paraId="325C37F4" w14:textId="77777777" w:rsidR="00144B89" w:rsidRPr="0012208A" w:rsidRDefault="00144B89" w:rsidP="00144B89">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ПС – профессиональный стандарт,</w:t>
      </w:r>
    </w:p>
    <w:p w14:paraId="2B42D978" w14:textId="03FC598F" w:rsidR="003D76C3" w:rsidRPr="0012208A" w:rsidRDefault="003D76C3" w:rsidP="003D76C3">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ТС – технические средства;</w:t>
      </w:r>
    </w:p>
    <w:p w14:paraId="3E9D9C32" w14:textId="77777777" w:rsidR="003D76C3" w:rsidRPr="0012208A" w:rsidRDefault="003D76C3" w:rsidP="003D76C3">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ТФ – трудовая функция;</w:t>
      </w:r>
    </w:p>
    <w:p w14:paraId="3F7E0E91" w14:textId="20A44579" w:rsidR="003D76C3" w:rsidRPr="0012208A" w:rsidRDefault="003D76C3" w:rsidP="003D76C3">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УМК – учебно-методический комплект;</w:t>
      </w:r>
    </w:p>
    <w:p w14:paraId="590A01DB" w14:textId="1D974636" w:rsidR="00D442FC" w:rsidRPr="0012208A" w:rsidRDefault="00D442FC" w:rsidP="003D76C3">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УП – учебная практика;</w:t>
      </w:r>
    </w:p>
    <w:p w14:paraId="21570D04" w14:textId="77777777" w:rsidR="00144B89" w:rsidRPr="0012208A" w:rsidRDefault="00144B89" w:rsidP="00144B89">
      <w:pPr>
        <w:tabs>
          <w:tab w:val="left" w:pos="993"/>
        </w:tabs>
        <w:suppressAutoHyphens/>
        <w:ind w:firstLine="709"/>
        <w:jc w:val="both"/>
        <w:rPr>
          <w:rFonts w:cs="Times New Roman"/>
          <w:bCs/>
          <w:color w:val="000000" w:themeColor="text1"/>
          <w:szCs w:val="24"/>
        </w:rPr>
      </w:pPr>
      <w:r w:rsidRPr="0012208A">
        <w:rPr>
          <w:rFonts w:cs="Times New Roman"/>
          <w:bCs/>
          <w:color w:val="000000" w:themeColor="text1"/>
          <w:szCs w:val="24"/>
        </w:rPr>
        <w:t>ФГОС СПО – федеральный государственный образовательный стандарт среднего профессионального образования.</w:t>
      </w:r>
    </w:p>
    <w:p w14:paraId="239B20E8" w14:textId="77777777" w:rsidR="00144B89" w:rsidRPr="0012208A" w:rsidRDefault="00144B89" w:rsidP="00144B89">
      <w:pPr>
        <w:suppressAutoHyphens/>
        <w:ind w:firstLine="709"/>
        <w:jc w:val="both"/>
        <w:rPr>
          <w:bCs/>
        </w:rPr>
      </w:pPr>
    </w:p>
    <w:p w14:paraId="114A1E94" w14:textId="0ECE7EB5" w:rsidR="00144B89" w:rsidRDefault="00144B89" w:rsidP="00C50E12">
      <w:pPr>
        <w:pStyle w:val="1"/>
        <w:pageBreakBefore/>
        <w:spacing w:before="0" w:after="0"/>
        <w:jc w:val="both"/>
      </w:pPr>
      <w:bookmarkStart w:id="16" w:name="_Toc151844046"/>
      <w:bookmarkStart w:id="17" w:name="_Toc158807383"/>
      <w:r w:rsidRPr="0012208A">
        <w:lastRenderedPageBreak/>
        <w:t>Раздел 2. Основные характеристики образовательной программы</w:t>
      </w:r>
      <w:bookmarkEnd w:id="16"/>
      <w:bookmarkEnd w:id="17"/>
      <w:r w:rsidRPr="0012208A">
        <w:t xml:space="preserve"> </w:t>
      </w:r>
    </w:p>
    <w:p w14:paraId="22DF9A5B" w14:textId="77777777" w:rsidR="00C50E12" w:rsidRPr="0012208A" w:rsidRDefault="00C50E12" w:rsidP="00C50E12"/>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567"/>
        <w:gridCol w:w="2694"/>
      </w:tblGrid>
      <w:tr w:rsidR="00242DFD" w:rsidRPr="0012208A" w14:paraId="183BD8AC" w14:textId="77777777" w:rsidTr="00C934E3">
        <w:tc>
          <w:tcPr>
            <w:tcW w:w="3969" w:type="dxa"/>
            <w:shd w:val="clear" w:color="auto" w:fill="auto"/>
          </w:tcPr>
          <w:p w14:paraId="59B35B59" w14:textId="77777777" w:rsidR="00242DFD" w:rsidRPr="0012208A" w:rsidRDefault="00242DFD" w:rsidP="003B5479">
            <w:pPr>
              <w:jc w:val="center"/>
              <w:rPr>
                <w:rFonts w:eastAsia="DejaVu Sans" w:cs="Times New Roman"/>
                <w:b/>
                <w:bCs/>
                <w:szCs w:val="24"/>
                <w:lang w:eastAsia="zh-CN" w:bidi="hi-IN"/>
              </w:rPr>
            </w:pPr>
            <w:r w:rsidRPr="0012208A">
              <w:rPr>
                <w:rFonts w:eastAsia="DejaVu Sans" w:cs="Times New Roman"/>
                <w:b/>
                <w:bCs/>
                <w:szCs w:val="24"/>
                <w:lang w:eastAsia="zh-CN" w:bidi="hi-IN"/>
              </w:rPr>
              <w:t>Параметр</w:t>
            </w:r>
          </w:p>
        </w:tc>
        <w:tc>
          <w:tcPr>
            <w:tcW w:w="5387" w:type="dxa"/>
            <w:gridSpan w:val="3"/>
            <w:shd w:val="clear" w:color="auto" w:fill="auto"/>
          </w:tcPr>
          <w:p w14:paraId="50C45D4B" w14:textId="77777777" w:rsidR="00242DFD" w:rsidRPr="0012208A" w:rsidRDefault="00242DFD" w:rsidP="003B5479">
            <w:pPr>
              <w:jc w:val="center"/>
              <w:rPr>
                <w:rFonts w:eastAsia="DejaVu Sans" w:cs="Times New Roman"/>
                <w:b/>
                <w:bCs/>
                <w:szCs w:val="24"/>
                <w:lang w:eastAsia="zh-CN" w:bidi="hi-IN"/>
              </w:rPr>
            </w:pPr>
            <w:r w:rsidRPr="0012208A">
              <w:rPr>
                <w:rFonts w:eastAsia="DejaVu Sans" w:cs="Times New Roman"/>
                <w:b/>
                <w:bCs/>
                <w:szCs w:val="24"/>
                <w:lang w:eastAsia="zh-CN" w:bidi="hi-IN"/>
              </w:rPr>
              <w:t>Данные</w:t>
            </w:r>
          </w:p>
        </w:tc>
      </w:tr>
      <w:tr w:rsidR="00FC32FD" w:rsidRPr="0012208A" w14:paraId="2116F3A4" w14:textId="77777777" w:rsidTr="00C934E3">
        <w:tc>
          <w:tcPr>
            <w:tcW w:w="3969" w:type="dxa"/>
            <w:shd w:val="clear" w:color="auto" w:fill="auto"/>
          </w:tcPr>
          <w:p w14:paraId="564F08A5" w14:textId="67C86A21" w:rsidR="00FC32FD" w:rsidRPr="0012208A" w:rsidRDefault="00FC32FD" w:rsidP="00FC32FD">
            <w:pPr>
              <w:rPr>
                <w:rFonts w:eastAsia="DejaVu Sans" w:cs="Times New Roman"/>
                <w:b/>
                <w:bCs/>
                <w:szCs w:val="24"/>
                <w:lang w:eastAsia="zh-CN" w:bidi="hi-IN"/>
              </w:rPr>
            </w:pPr>
            <w:r w:rsidRPr="00663940">
              <w:rPr>
                <w:rFonts w:cs="Times New Roman"/>
                <w:szCs w:val="24"/>
              </w:rPr>
              <w:t>Отрасли, для которых разработана образовательная программа</w:t>
            </w:r>
          </w:p>
        </w:tc>
        <w:tc>
          <w:tcPr>
            <w:tcW w:w="5387" w:type="dxa"/>
            <w:gridSpan w:val="3"/>
            <w:shd w:val="clear" w:color="auto" w:fill="auto"/>
          </w:tcPr>
          <w:p w14:paraId="35F13724" w14:textId="77777777" w:rsidR="00FC32FD" w:rsidRPr="0012208A" w:rsidRDefault="00FC32FD" w:rsidP="00FC32FD">
            <w:pPr>
              <w:rPr>
                <w:rFonts w:eastAsia="DejaVu Sans" w:cs="Times New Roman"/>
                <w:b/>
                <w:bCs/>
                <w:szCs w:val="24"/>
                <w:lang w:eastAsia="zh-CN" w:bidi="hi-IN"/>
              </w:rPr>
            </w:pPr>
            <w:r w:rsidRPr="0012208A">
              <w:rPr>
                <w:rFonts w:eastAsia="DejaVu Sans" w:cs="Times New Roman"/>
                <w:b/>
                <w:bCs/>
                <w:szCs w:val="24"/>
                <w:lang w:eastAsia="zh-CN" w:bidi="hi-IN"/>
              </w:rPr>
              <w:t>Сельское хозяйство</w:t>
            </w:r>
            <w:r w:rsidRPr="0012208A">
              <w:rPr>
                <w:rFonts w:eastAsia="DejaVu Sans" w:cs="Times New Roman"/>
                <w:b/>
                <w:bCs/>
                <w:szCs w:val="24"/>
                <w:lang w:eastAsia="zh-CN" w:bidi="hi-IN"/>
              </w:rPr>
              <w:tab/>
            </w:r>
            <w:r w:rsidRPr="0012208A">
              <w:rPr>
                <w:rFonts w:eastAsia="DejaVu Sans" w:cs="Times New Roman"/>
                <w:b/>
                <w:bCs/>
                <w:szCs w:val="24"/>
                <w:lang w:eastAsia="zh-CN" w:bidi="hi-IN"/>
              </w:rPr>
              <w:tab/>
            </w:r>
          </w:p>
          <w:p w14:paraId="1DB92CEB" w14:textId="77777777"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Туризм и сфера услуг</w:t>
            </w:r>
            <w:r w:rsidRPr="00F272FD">
              <w:rPr>
                <w:rFonts w:eastAsia="DejaVu Sans" w:cs="Times New Roman"/>
                <w:szCs w:val="24"/>
                <w:lang w:eastAsia="zh-CN" w:bidi="hi-IN"/>
              </w:rPr>
              <w:tab/>
            </w:r>
          </w:p>
          <w:p w14:paraId="7A2804DF" w14:textId="77777777"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Химическая отрасль</w:t>
            </w:r>
            <w:r w:rsidRPr="00F272FD">
              <w:rPr>
                <w:rFonts w:eastAsia="DejaVu Sans" w:cs="Times New Roman"/>
                <w:szCs w:val="24"/>
                <w:lang w:eastAsia="zh-CN" w:bidi="hi-IN"/>
              </w:rPr>
              <w:tab/>
            </w:r>
          </w:p>
          <w:p w14:paraId="4EEE15D5" w14:textId="77777777"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Транспортная отрасль</w:t>
            </w:r>
            <w:r w:rsidRPr="00F272FD">
              <w:rPr>
                <w:rFonts w:eastAsia="DejaVu Sans" w:cs="Times New Roman"/>
                <w:szCs w:val="24"/>
                <w:lang w:eastAsia="zh-CN" w:bidi="hi-IN"/>
              </w:rPr>
              <w:tab/>
            </w:r>
          </w:p>
          <w:p w14:paraId="39F2E0BE" w14:textId="4ED4A6C6"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Металлургия</w:t>
            </w:r>
          </w:p>
          <w:p w14:paraId="06E242D4" w14:textId="77777777"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Горнодобывающая отрасль</w:t>
            </w:r>
            <w:r w:rsidRPr="00F272FD">
              <w:rPr>
                <w:rFonts w:eastAsia="DejaVu Sans" w:cs="Times New Roman"/>
                <w:szCs w:val="24"/>
                <w:lang w:eastAsia="zh-CN" w:bidi="hi-IN"/>
              </w:rPr>
              <w:tab/>
            </w:r>
          </w:p>
          <w:p w14:paraId="441561D8" w14:textId="78657A47"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Топливно-энергетический комплекс</w:t>
            </w:r>
            <w:r w:rsidRPr="00F272FD">
              <w:rPr>
                <w:rFonts w:eastAsia="DejaVu Sans" w:cs="Times New Roman"/>
                <w:szCs w:val="24"/>
                <w:lang w:eastAsia="zh-CN" w:bidi="hi-IN"/>
              </w:rPr>
              <w:tab/>
            </w:r>
          </w:p>
          <w:p w14:paraId="4B2B412B" w14:textId="18D49D17"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Машиностроение</w:t>
            </w:r>
            <w:r w:rsidRPr="00F272FD">
              <w:rPr>
                <w:rFonts w:eastAsia="DejaVu Sans" w:cs="Times New Roman"/>
                <w:szCs w:val="24"/>
                <w:lang w:eastAsia="zh-CN" w:bidi="hi-IN"/>
              </w:rPr>
              <w:tab/>
            </w:r>
          </w:p>
          <w:p w14:paraId="3FCB98D6" w14:textId="77777777"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Радиоэлектроника</w:t>
            </w:r>
            <w:r w:rsidRPr="00F272FD">
              <w:rPr>
                <w:rFonts w:eastAsia="DejaVu Sans" w:cs="Times New Roman"/>
                <w:szCs w:val="24"/>
                <w:lang w:eastAsia="zh-CN" w:bidi="hi-IN"/>
              </w:rPr>
              <w:tab/>
            </w:r>
          </w:p>
          <w:p w14:paraId="632AF50C" w14:textId="2F9B3A39"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Строительная отрасль</w:t>
            </w:r>
            <w:r w:rsidRPr="00F272FD">
              <w:rPr>
                <w:rFonts w:eastAsia="DejaVu Sans" w:cs="Times New Roman"/>
                <w:szCs w:val="24"/>
                <w:lang w:eastAsia="zh-CN" w:bidi="hi-IN"/>
              </w:rPr>
              <w:tab/>
            </w:r>
          </w:p>
          <w:p w14:paraId="310B7F14" w14:textId="4432D85B" w:rsidR="00FC32FD" w:rsidRPr="00F272FD" w:rsidRDefault="00FC32FD" w:rsidP="00FC32FD">
            <w:pPr>
              <w:rPr>
                <w:rFonts w:eastAsia="DejaVu Sans" w:cs="Times New Roman"/>
                <w:szCs w:val="24"/>
                <w:lang w:eastAsia="zh-CN" w:bidi="hi-IN"/>
              </w:rPr>
            </w:pPr>
            <w:r w:rsidRPr="00F272FD">
              <w:rPr>
                <w:rFonts w:eastAsia="DejaVu Sans" w:cs="Times New Roman"/>
                <w:szCs w:val="24"/>
                <w:lang w:eastAsia="zh-CN" w:bidi="hi-IN"/>
              </w:rPr>
              <w:t>Лесная промышленность</w:t>
            </w:r>
            <w:r w:rsidRPr="00F272FD">
              <w:rPr>
                <w:rFonts w:eastAsia="DejaVu Sans" w:cs="Times New Roman"/>
                <w:szCs w:val="24"/>
                <w:lang w:eastAsia="zh-CN" w:bidi="hi-IN"/>
              </w:rPr>
              <w:tab/>
            </w:r>
            <w:r w:rsidRPr="00F272FD">
              <w:rPr>
                <w:rFonts w:eastAsia="DejaVu Sans" w:cs="Times New Roman"/>
                <w:szCs w:val="24"/>
                <w:lang w:eastAsia="zh-CN" w:bidi="hi-IN"/>
              </w:rPr>
              <w:tab/>
            </w:r>
            <w:r w:rsidRPr="00F272FD">
              <w:rPr>
                <w:rFonts w:eastAsia="DejaVu Sans" w:cs="Times New Roman"/>
                <w:szCs w:val="24"/>
                <w:lang w:eastAsia="zh-CN" w:bidi="hi-IN"/>
              </w:rPr>
              <w:tab/>
            </w:r>
          </w:p>
        </w:tc>
      </w:tr>
      <w:tr w:rsidR="00FC32FD" w:rsidRPr="00C810F2" w14:paraId="1C948F13" w14:textId="77777777" w:rsidTr="00C934E3">
        <w:tc>
          <w:tcPr>
            <w:tcW w:w="3969" w:type="dxa"/>
            <w:shd w:val="clear" w:color="auto" w:fill="auto"/>
          </w:tcPr>
          <w:p w14:paraId="61F68948" w14:textId="0E9C5420" w:rsidR="00FC32FD" w:rsidRPr="00C810F2" w:rsidRDefault="00FC32FD" w:rsidP="00FC32FD">
            <w:pPr>
              <w:rPr>
                <w:rFonts w:eastAsia="DejaVu Sans" w:cs="Times New Roman"/>
                <w:b/>
                <w:bCs/>
                <w:szCs w:val="24"/>
                <w:lang w:eastAsia="zh-CN" w:bidi="hi-IN"/>
              </w:rPr>
            </w:pPr>
            <w:r w:rsidRPr="00663940">
              <w:rPr>
                <w:rFonts w:cs="Times New Roman"/>
                <w:szCs w:val="24"/>
              </w:rPr>
              <w:t>Профессиональные   стандарты, соответствующих профессиональной деятельности выпускников</w:t>
            </w:r>
          </w:p>
        </w:tc>
        <w:tc>
          <w:tcPr>
            <w:tcW w:w="5387" w:type="dxa"/>
            <w:gridSpan w:val="3"/>
            <w:shd w:val="clear" w:color="auto" w:fill="auto"/>
          </w:tcPr>
          <w:p w14:paraId="48D19026" w14:textId="5B625136" w:rsidR="00FC32FD" w:rsidRDefault="00FC32FD" w:rsidP="00FC32FD">
            <w:pPr>
              <w:rPr>
                <w:rFonts w:eastAsia="DejaVu Sans" w:cs="Times New Roman"/>
                <w:color w:val="000000" w:themeColor="text1"/>
                <w:szCs w:val="24"/>
                <w:lang w:eastAsia="zh-CN" w:bidi="hi-IN"/>
              </w:rPr>
            </w:pPr>
            <w:r>
              <w:t xml:space="preserve">31.004 </w:t>
            </w:r>
            <w:hyperlink r:id="rId13" w:anchor="6560IO" w:history="1">
              <w:r w:rsidRPr="002554B8">
                <w:rPr>
                  <w:rFonts w:cs="Times New Roman"/>
                  <w:color w:val="000000" w:themeColor="text1"/>
                  <w:shd w:val="clear" w:color="auto" w:fill="FFFFFF"/>
                </w:rPr>
                <w:t>Специалист по техническому обслуживанию и ремонту мехатронных систем автотранспортных средств и их компонентов в автомобилестроении</w:t>
              </w:r>
            </w:hyperlink>
            <w:r>
              <w:rPr>
                <w:rFonts w:cs="Times New Roman"/>
                <w:color w:val="000000" w:themeColor="text1"/>
                <w:shd w:val="clear" w:color="auto" w:fill="FFFFFF"/>
              </w:rPr>
              <w:t xml:space="preserve"> (</w:t>
            </w:r>
            <w:r w:rsidRPr="00FC32FD">
              <w:rPr>
                <w:rFonts w:eastAsia="DejaVu Sans" w:cs="Times New Roman"/>
                <w:i/>
                <w:iCs/>
                <w:color w:val="000000" w:themeColor="text1"/>
                <w:szCs w:val="24"/>
                <w:lang w:eastAsia="zh-CN" w:bidi="hi-IN"/>
              </w:rPr>
              <w:t>Приказ Министерства труда и социальной защиты Российской Федерации от 02.04.2024 г. № 170н)</w:t>
            </w:r>
            <w:r>
              <w:rPr>
                <w:rFonts w:eastAsia="DejaVu Sans" w:cs="Times New Roman"/>
                <w:color w:val="000000" w:themeColor="text1"/>
                <w:szCs w:val="24"/>
                <w:lang w:eastAsia="zh-CN" w:bidi="hi-IN"/>
              </w:rPr>
              <w:t xml:space="preserve"> </w:t>
            </w:r>
          </w:p>
          <w:p w14:paraId="49FD7C40" w14:textId="00222007" w:rsidR="00FC32FD" w:rsidRPr="00C50E12" w:rsidRDefault="00FC32FD" w:rsidP="00FC32FD">
            <w:pPr>
              <w:rPr>
                <w:rFonts w:eastAsia="DejaVu Sans" w:cs="Times New Roman"/>
                <w:i/>
                <w:iCs/>
                <w:szCs w:val="24"/>
                <w:lang w:eastAsia="zh-CN" w:bidi="hi-IN"/>
              </w:rPr>
            </w:pPr>
            <w:r>
              <w:rPr>
                <w:rFonts w:eastAsia="DejaVu Sans" w:cs="Times New Roman"/>
                <w:szCs w:val="24"/>
                <w:lang w:eastAsia="zh-CN" w:bidi="hi-IN"/>
              </w:rPr>
              <w:t xml:space="preserve">33.005 </w:t>
            </w:r>
            <w:r w:rsidRPr="002B594D">
              <w:rPr>
                <w:rFonts w:eastAsia="DejaVu Sans" w:cs="Times New Roman"/>
                <w:szCs w:val="24"/>
                <w:lang w:eastAsia="zh-CN" w:bidi="hi-IN"/>
              </w:rPr>
              <w:t xml:space="preserve">Специалист по техническому диагностированию и контролю технического состояния автотранспортных средств при периодическом </w:t>
            </w:r>
            <w:r w:rsidRPr="00BC3B8A">
              <w:rPr>
                <w:rFonts w:eastAsia="DejaVu Sans" w:cs="Times New Roman"/>
                <w:szCs w:val="24"/>
                <w:lang w:eastAsia="zh-CN" w:bidi="hi-IN"/>
              </w:rPr>
              <w:t>техническом осмотре</w:t>
            </w:r>
            <w:r>
              <w:rPr>
                <w:rFonts w:eastAsia="DejaVu Sans" w:cs="Times New Roman"/>
                <w:szCs w:val="24"/>
                <w:lang w:eastAsia="zh-CN" w:bidi="hi-IN"/>
              </w:rPr>
              <w:t xml:space="preserve"> (</w:t>
            </w:r>
            <w:r w:rsidRPr="00FC32FD">
              <w:rPr>
                <w:rFonts w:eastAsia="DejaVu Sans" w:cs="Times New Roman"/>
                <w:i/>
                <w:iCs/>
                <w:szCs w:val="24"/>
                <w:lang w:eastAsia="zh-CN" w:bidi="hi-IN"/>
              </w:rPr>
              <w:t>Приказ Министерства труда и социальной защиты Российской Федерации от 23.03.2015 г. № 187н</w:t>
            </w:r>
            <w:r>
              <w:rPr>
                <w:rFonts w:eastAsia="DejaVu Sans" w:cs="Times New Roman"/>
                <w:szCs w:val="24"/>
                <w:lang w:eastAsia="zh-CN" w:bidi="hi-IN"/>
              </w:rPr>
              <w:t>)</w:t>
            </w:r>
          </w:p>
        </w:tc>
      </w:tr>
      <w:tr w:rsidR="00FC32FD" w:rsidRPr="00C810F2" w14:paraId="4D034EAF" w14:textId="77777777" w:rsidTr="00136A2D">
        <w:trPr>
          <w:trHeight w:val="69"/>
        </w:trPr>
        <w:tc>
          <w:tcPr>
            <w:tcW w:w="3969" w:type="dxa"/>
            <w:vMerge w:val="restart"/>
            <w:shd w:val="clear" w:color="auto" w:fill="auto"/>
          </w:tcPr>
          <w:p w14:paraId="2E1F1B60" w14:textId="1E5404D4" w:rsidR="00FC32FD" w:rsidRPr="00C810F2" w:rsidRDefault="00FC32FD" w:rsidP="00FC32FD">
            <w:pPr>
              <w:rPr>
                <w:rFonts w:eastAsia="DejaVu Sans" w:cs="Times New Roman"/>
                <w:b/>
                <w:bCs/>
                <w:szCs w:val="24"/>
                <w:lang w:eastAsia="zh-CN" w:bidi="hi-IN"/>
              </w:rPr>
            </w:pPr>
            <w:r w:rsidRPr="00663940">
              <w:rPr>
                <w:rFonts w:cs="Times New Roman"/>
                <w:szCs w:val="24"/>
              </w:rPr>
              <w:t>Отраслевые профессиональные стандарты, соответствующие профессиональной деятельности выпускников</w:t>
            </w:r>
          </w:p>
        </w:tc>
        <w:tc>
          <w:tcPr>
            <w:tcW w:w="2693" w:type="dxa"/>
            <w:gridSpan w:val="2"/>
            <w:shd w:val="clear" w:color="auto" w:fill="auto"/>
          </w:tcPr>
          <w:p w14:paraId="67D9D31C" w14:textId="30089CB5" w:rsidR="00FC32FD" w:rsidRDefault="00FC32FD" w:rsidP="00FC32FD">
            <w:r w:rsidRPr="00FC32FD">
              <w:t>Горнодобывающая отрасль</w:t>
            </w:r>
          </w:p>
        </w:tc>
        <w:tc>
          <w:tcPr>
            <w:tcW w:w="2694" w:type="dxa"/>
            <w:shd w:val="clear" w:color="auto" w:fill="auto"/>
          </w:tcPr>
          <w:p w14:paraId="7A69EF03" w14:textId="5AB45349" w:rsidR="00FC32FD" w:rsidRDefault="00FC32FD" w:rsidP="00FC32FD">
            <w:r w:rsidRPr="00FC32FD">
              <w:t xml:space="preserve">Машиностроение </w:t>
            </w:r>
          </w:p>
        </w:tc>
      </w:tr>
      <w:tr w:rsidR="00FC32FD" w:rsidRPr="00C810F2" w14:paraId="165B3955" w14:textId="77777777" w:rsidTr="00136A2D">
        <w:trPr>
          <w:trHeight w:val="65"/>
        </w:trPr>
        <w:tc>
          <w:tcPr>
            <w:tcW w:w="3969" w:type="dxa"/>
            <w:vMerge/>
            <w:shd w:val="clear" w:color="auto" w:fill="auto"/>
          </w:tcPr>
          <w:p w14:paraId="39A2B3AB" w14:textId="77777777" w:rsidR="00FC32FD" w:rsidRPr="00C810F2" w:rsidRDefault="00FC32FD" w:rsidP="00FC32FD">
            <w:pPr>
              <w:rPr>
                <w:rFonts w:eastAsia="DejaVu Sans" w:cs="Times New Roman"/>
                <w:b/>
                <w:bCs/>
                <w:szCs w:val="24"/>
                <w:lang w:eastAsia="zh-CN" w:bidi="hi-IN"/>
              </w:rPr>
            </w:pPr>
          </w:p>
        </w:tc>
        <w:tc>
          <w:tcPr>
            <w:tcW w:w="2693" w:type="dxa"/>
            <w:gridSpan w:val="2"/>
            <w:shd w:val="clear" w:color="auto" w:fill="auto"/>
          </w:tcPr>
          <w:p w14:paraId="5692D072" w14:textId="6C802904" w:rsidR="003F6A43" w:rsidRPr="003F6A43" w:rsidRDefault="002E17F7" w:rsidP="003F6A43">
            <w:pPr>
              <w:rPr>
                <w:i/>
                <w:iCs/>
              </w:rPr>
            </w:pPr>
            <w:r>
              <w:t>17.126</w:t>
            </w:r>
            <w:r w:rsidR="003F6A43">
              <w:t xml:space="preserve"> </w:t>
            </w:r>
            <w:r w:rsidR="003F6A43" w:rsidRPr="003F6A43">
              <w:t>Водитель автомобиля, занятый в технологическом процессе добычи и обогащения полезных ископаемых</w:t>
            </w:r>
            <w:r w:rsidR="003F6A43">
              <w:t xml:space="preserve"> (</w:t>
            </w:r>
            <w:r w:rsidR="003F6A43" w:rsidRPr="003F6A43">
              <w:rPr>
                <w:i/>
                <w:iCs/>
              </w:rPr>
              <w:t>Приказ Министерства</w:t>
            </w:r>
            <w:r w:rsidR="003F6A43">
              <w:rPr>
                <w:i/>
                <w:iCs/>
              </w:rPr>
              <w:t xml:space="preserve"> </w:t>
            </w:r>
            <w:r w:rsidR="003F6A43" w:rsidRPr="003F6A43">
              <w:rPr>
                <w:i/>
                <w:iCs/>
              </w:rPr>
              <w:t>труда и социальной защиты Российской Федерации</w:t>
            </w:r>
          </w:p>
          <w:p w14:paraId="008108D8" w14:textId="72F25608" w:rsidR="00FC32FD" w:rsidRPr="003F6A43" w:rsidRDefault="003F6A43" w:rsidP="003F6A43">
            <w:pPr>
              <w:rPr>
                <w:i/>
                <w:iCs/>
              </w:rPr>
            </w:pPr>
            <w:r w:rsidRPr="003F6A43">
              <w:rPr>
                <w:i/>
                <w:iCs/>
              </w:rPr>
              <w:t>от 18.04.2022 № 217н)</w:t>
            </w:r>
          </w:p>
          <w:p w14:paraId="68310D32" w14:textId="77777777" w:rsidR="002E17F7" w:rsidRDefault="002E17F7" w:rsidP="002E17F7">
            <w:r>
              <w:t>40.200 Слесарь</w:t>
            </w:r>
          </w:p>
          <w:p w14:paraId="5B9B4DF6" w14:textId="575FC392" w:rsidR="002E17F7" w:rsidRDefault="002E17F7" w:rsidP="003F6A43">
            <w:r>
              <w:t>механосборочных работ</w:t>
            </w:r>
            <w:r w:rsidR="003F6A43">
              <w:t xml:space="preserve"> (</w:t>
            </w:r>
            <w:r w:rsidR="003F6A43" w:rsidRPr="003F6A43">
              <w:rPr>
                <w:i/>
                <w:iCs/>
              </w:rPr>
              <w:t>Приказ Министерства</w:t>
            </w:r>
            <w:r w:rsidR="003F6A43">
              <w:rPr>
                <w:i/>
                <w:iCs/>
              </w:rPr>
              <w:t xml:space="preserve"> </w:t>
            </w:r>
            <w:r w:rsidR="003F6A43" w:rsidRPr="003F6A43">
              <w:rPr>
                <w:i/>
                <w:iCs/>
              </w:rPr>
              <w:t>труда и социальной защиты Российской Федерации от 21.04.2022 № 238н)</w:t>
            </w:r>
          </w:p>
        </w:tc>
        <w:tc>
          <w:tcPr>
            <w:tcW w:w="2694" w:type="dxa"/>
            <w:shd w:val="clear" w:color="auto" w:fill="auto"/>
          </w:tcPr>
          <w:p w14:paraId="36F1CB69" w14:textId="5592D42A" w:rsidR="00FC32FD" w:rsidRDefault="006760E8" w:rsidP="003F6A43">
            <w:r>
              <w:t>40.200 Слесарь механосборочных работ</w:t>
            </w:r>
            <w:r w:rsidR="003F6A43">
              <w:t xml:space="preserve"> (</w:t>
            </w:r>
            <w:r w:rsidR="003F6A43" w:rsidRPr="003F6A43">
              <w:rPr>
                <w:i/>
                <w:iCs/>
              </w:rPr>
              <w:t>Приказ Министерства</w:t>
            </w:r>
            <w:r w:rsidR="003F6A43">
              <w:rPr>
                <w:i/>
                <w:iCs/>
              </w:rPr>
              <w:t xml:space="preserve"> </w:t>
            </w:r>
            <w:r w:rsidR="003F6A43" w:rsidRPr="003F6A43">
              <w:rPr>
                <w:i/>
                <w:iCs/>
              </w:rPr>
              <w:t>труда и социальной защиты Российской Федерации от 21.04.2022 № 238н)</w:t>
            </w:r>
          </w:p>
          <w:p w14:paraId="7D76A42A" w14:textId="6BBEABF7" w:rsidR="003F6A43" w:rsidRPr="003F6A43" w:rsidRDefault="006760E8" w:rsidP="003F6A43">
            <w:pPr>
              <w:rPr>
                <w:i/>
                <w:iCs/>
              </w:rPr>
            </w:pPr>
            <w:r w:rsidRPr="006760E8">
              <w:t>40.077 Слесарь-ремонтник промышленного оборудования</w:t>
            </w:r>
            <w:r w:rsidR="003F6A43">
              <w:t xml:space="preserve"> (</w:t>
            </w:r>
            <w:r w:rsidR="003F6A43" w:rsidRPr="003F6A43">
              <w:rPr>
                <w:i/>
                <w:iCs/>
              </w:rPr>
              <w:t>Приказ Министерства</w:t>
            </w:r>
            <w:r w:rsidR="003F6A43">
              <w:rPr>
                <w:i/>
                <w:iCs/>
              </w:rPr>
              <w:t xml:space="preserve"> </w:t>
            </w:r>
            <w:r w:rsidR="003F6A43" w:rsidRPr="003F6A43">
              <w:rPr>
                <w:i/>
                <w:iCs/>
              </w:rPr>
              <w:t>труда и социальной защиты Российской Федерации</w:t>
            </w:r>
          </w:p>
          <w:p w14:paraId="31D36876" w14:textId="40DCE1E0" w:rsidR="006760E8" w:rsidRDefault="003F6A43" w:rsidP="003F6A43">
            <w:r w:rsidRPr="003F6A43">
              <w:rPr>
                <w:i/>
                <w:iCs/>
              </w:rPr>
              <w:t>от 28.10.2020 № 755н)</w:t>
            </w:r>
          </w:p>
        </w:tc>
      </w:tr>
      <w:tr w:rsidR="00FC32FD" w:rsidRPr="00C810F2" w14:paraId="193077E0" w14:textId="77777777" w:rsidTr="00136A2D">
        <w:trPr>
          <w:trHeight w:val="65"/>
        </w:trPr>
        <w:tc>
          <w:tcPr>
            <w:tcW w:w="3969" w:type="dxa"/>
            <w:vMerge/>
            <w:shd w:val="clear" w:color="auto" w:fill="auto"/>
          </w:tcPr>
          <w:p w14:paraId="44B329C7" w14:textId="77777777" w:rsidR="00FC32FD" w:rsidRPr="00C810F2" w:rsidRDefault="00FC32FD" w:rsidP="00FC32FD">
            <w:pPr>
              <w:rPr>
                <w:rFonts w:eastAsia="DejaVu Sans" w:cs="Times New Roman"/>
                <w:b/>
                <w:bCs/>
                <w:szCs w:val="24"/>
                <w:lang w:eastAsia="zh-CN" w:bidi="hi-IN"/>
              </w:rPr>
            </w:pPr>
          </w:p>
        </w:tc>
        <w:tc>
          <w:tcPr>
            <w:tcW w:w="2693" w:type="dxa"/>
            <w:gridSpan w:val="2"/>
            <w:shd w:val="clear" w:color="auto" w:fill="auto"/>
          </w:tcPr>
          <w:p w14:paraId="5F1E219A" w14:textId="21B29770" w:rsidR="00FC32FD" w:rsidRDefault="00FC32FD" w:rsidP="00FC32FD">
            <w:r w:rsidRPr="00FC32FD">
              <w:t>Сельское хозяйство</w:t>
            </w:r>
          </w:p>
        </w:tc>
        <w:tc>
          <w:tcPr>
            <w:tcW w:w="2694" w:type="dxa"/>
            <w:shd w:val="clear" w:color="auto" w:fill="auto"/>
          </w:tcPr>
          <w:p w14:paraId="28567E1A" w14:textId="4571B025" w:rsidR="00FC32FD" w:rsidRDefault="0006649F" w:rsidP="00FC32FD">
            <w:r>
              <w:t>Туризм и сфера услуг</w:t>
            </w:r>
          </w:p>
        </w:tc>
      </w:tr>
      <w:tr w:rsidR="00FC32FD" w:rsidRPr="00C810F2" w14:paraId="350FC9E2" w14:textId="77777777" w:rsidTr="00136A2D">
        <w:trPr>
          <w:trHeight w:val="65"/>
        </w:trPr>
        <w:tc>
          <w:tcPr>
            <w:tcW w:w="3969" w:type="dxa"/>
            <w:vMerge/>
            <w:shd w:val="clear" w:color="auto" w:fill="auto"/>
          </w:tcPr>
          <w:p w14:paraId="73738A56" w14:textId="77777777" w:rsidR="00FC32FD" w:rsidRPr="00C810F2" w:rsidRDefault="00FC32FD" w:rsidP="00FC32FD">
            <w:pPr>
              <w:rPr>
                <w:rFonts w:eastAsia="DejaVu Sans" w:cs="Times New Roman"/>
                <w:b/>
                <w:bCs/>
                <w:szCs w:val="24"/>
                <w:lang w:eastAsia="zh-CN" w:bidi="hi-IN"/>
              </w:rPr>
            </w:pPr>
          </w:p>
        </w:tc>
        <w:tc>
          <w:tcPr>
            <w:tcW w:w="2693" w:type="dxa"/>
            <w:gridSpan w:val="2"/>
            <w:shd w:val="clear" w:color="auto" w:fill="auto"/>
          </w:tcPr>
          <w:p w14:paraId="3C7E59AC" w14:textId="4EAC3FC0" w:rsidR="00FC32FD" w:rsidRDefault="0006649F" w:rsidP="00FC32FD">
            <w:r>
              <w:t>-</w:t>
            </w:r>
          </w:p>
        </w:tc>
        <w:tc>
          <w:tcPr>
            <w:tcW w:w="2694" w:type="dxa"/>
            <w:shd w:val="clear" w:color="auto" w:fill="auto"/>
          </w:tcPr>
          <w:p w14:paraId="328F0DC3" w14:textId="2A7F5E77" w:rsidR="0006649F" w:rsidRDefault="0006649F" w:rsidP="0006649F">
            <w:r>
              <w:t>-</w:t>
            </w:r>
          </w:p>
        </w:tc>
      </w:tr>
      <w:tr w:rsidR="0006649F" w:rsidRPr="00C810F2" w14:paraId="6FDEA121" w14:textId="77777777" w:rsidTr="00136A2D">
        <w:trPr>
          <w:trHeight w:val="65"/>
        </w:trPr>
        <w:tc>
          <w:tcPr>
            <w:tcW w:w="3969" w:type="dxa"/>
            <w:vMerge/>
            <w:shd w:val="clear" w:color="auto" w:fill="auto"/>
          </w:tcPr>
          <w:p w14:paraId="39C0A6FD" w14:textId="77777777" w:rsidR="0006649F" w:rsidRPr="00C810F2" w:rsidRDefault="0006649F" w:rsidP="0006649F">
            <w:pPr>
              <w:rPr>
                <w:rFonts w:eastAsia="DejaVu Sans" w:cs="Times New Roman"/>
                <w:b/>
                <w:bCs/>
                <w:szCs w:val="24"/>
                <w:lang w:eastAsia="zh-CN" w:bidi="hi-IN"/>
              </w:rPr>
            </w:pPr>
          </w:p>
        </w:tc>
        <w:tc>
          <w:tcPr>
            <w:tcW w:w="2693" w:type="dxa"/>
            <w:gridSpan w:val="2"/>
            <w:shd w:val="clear" w:color="auto" w:fill="auto"/>
          </w:tcPr>
          <w:p w14:paraId="077EFF17" w14:textId="0A95FB60" w:rsidR="0006649F" w:rsidRDefault="0006649F" w:rsidP="0006649F">
            <w:r w:rsidRPr="00FC32FD">
              <w:t>Транспортная отрасль</w:t>
            </w:r>
          </w:p>
        </w:tc>
        <w:tc>
          <w:tcPr>
            <w:tcW w:w="2694" w:type="dxa"/>
            <w:shd w:val="clear" w:color="auto" w:fill="auto"/>
          </w:tcPr>
          <w:p w14:paraId="2ED3011E" w14:textId="4FDCA1B3" w:rsidR="0006649F" w:rsidRDefault="0006649F" w:rsidP="0006649F">
            <w:r w:rsidRPr="00FC32FD">
              <w:t>Строительная отрасль</w:t>
            </w:r>
          </w:p>
        </w:tc>
      </w:tr>
      <w:tr w:rsidR="0006649F" w:rsidRPr="00C810F2" w14:paraId="1F522867" w14:textId="77777777" w:rsidTr="00136A2D">
        <w:trPr>
          <w:trHeight w:val="65"/>
        </w:trPr>
        <w:tc>
          <w:tcPr>
            <w:tcW w:w="3969" w:type="dxa"/>
            <w:vMerge/>
            <w:shd w:val="clear" w:color="auto" w:fill="auto"/>
          </w:tcPr>
          <w:p w14:paraId="4AD868E5" w14:textId="77777777" w:rsidR="0006649F" w:rsidRPr="00C810F2" w:rsidRDefault="0006649F" w:rsidP="0006649F">
            <w:pPr>
              <w:rPr>
                <w:rFonts w:eastAsia="DejaVu Sans" w:cs="Times New Roman"/>
                <w:b/>
                <w:bCs/>
                <w:szCs w:val="24"/>
                <w:lang w:eastAsia="zh-CN" w:bidi="hi-IN"/>
              </w:rPr>
            </w:pPr>
          </w:p>
        </w:tc>
        <w:tc>
          <w:tcPr>
            <w:tcW w:w="2693" w:type="dxa"/>
            <w:gridSpan w:val="2"/>
            <w:shd w:val="clear" w:color="auto" w:fill="auto"/>
          </w:tcPr>
          <w:p w14:paraId="5CD0A4BC" w14:textId="3B15F906" w:rsidR="0006649F" w:rsidRPr="003F6A43" w:rsidRDefault="0006649F" w:rsidP="0006649F">
            <w:pPr>
              <w:rPr>
                <w:i/>
                <w:iCs/>
              </w:rPr>
            </w:pPr>
            <w:r>
              <w:t>40.002 Сварщик (</w:t>
            </w:r>
            <w:r w:rsidRPr="003F6A43">
              <w:rPr>
                <w:i/>
                <w:iCs/>
              </w:rPr>
              <w:t>Приказ Министерства</w:t>
            </w:r>
          </w:p>
          <w:p w14:paraId="62A9E485" w14:textId="5B434DC6" w:rsidR="0006649F" w:rsidRPr="003F6A43" w:rsidRDefault="0006649F" w:rsidP="0006649F">
            <w:pPr>
              <w:rPr>
                <w:i/>
                <w:iCs/>
              </w:rPr>
            </w:pPr>
            <w:r w:rsidRPr="003F6A43">
              <w:rPr>
                <w:i/>
                <w:iCs/>
              </w:rPr>
              <w:t xml:space="preserve">труда и социальной защиты Российской </w:t>
            </w:r>
            <w:r w:rsidRPr="003F6A43">
              <w:rPr>
                <w:i/>
                <w:iCs/>
              </w:rPr>
              <w:lastRenderedPageBreak/>
              <w:t>Федерации от 28.11.2013 № 701н)</w:t>
            </w:r>
          </w:p>
          <w:p w14:paraId="3A6E2996" w14:textId="77777777" w:rsidR="0006649F" w:rsidRPr="003F6A43" w:rsidRDefault="0006649F" w:rsidP="0006649F">
            <w:pPr>
              <w:rPr>
                <w:i/>
                <w:iCs/>
              </w:rPr>
            </w:pPr>
            <w:r>
              <w:t>40.027 Машинист компрессорных установок (</w:t>
            </w:r>
            <w:r w:rsidRPr="003F6A43">
              <w:rPr>
                <w:i/>
                <w:iCs/>
              </w:rPr>
              <w:t>Приказ Министерства</w:t>
            </w:r>
          </w:p>
          <w:p w14:paraId="54D50AC1" w14:textId="7C3F0E89" w:rsidR="0006649F" w:rsidRDefault="0006649F" w:rsidP="0006649F">
            <w:r w:rsidRPr="003F6A43">
              <w:rPr>
                <w:i/>
                <w:iCs/>
              </w:rPr>
              <w:t>труда и социальной защиты Российской Федерации от 22.07.2020 № 442н)</w:t>
            </w:r>
          </w:p>
        </w:tc>
        <w:tc>
          <w:tcPr>
            <w:tcW w:w="2694" w:type="dxa"/>
            <w:shd w:val="clear" w:color="auto" w:fill="auto"/>
          </w:tcPr>
          <w:p w14:paraId="5E3428BE" w14:textId="77777777" w:rsidR="0006649F" w:rsidRDefault="0006649F" w:rsidP="0006649F">
            <w:r>
              <w:lastRenderedPageBreak/>
              <w:t xml:space="preserve">40.002 Сварщик </w:t>
            </w:r>
            <w:r w:rsidRPr="0006649F">
              <w:rPr>
                <w:i/>
                <w:iCs/>
              </w:rPr>
              <w:t xml:space="preserve">(Приказ Министерства труда и социальной защиты Российской </w:t>
            </w:r>
            <w:r w:rsidRPr="0006649F">
              <w:rPr>
                <w:i/>
                <w:iCs/>
              </w:rPr>
              <w:lastRenderedPageBreak/>
              <w:t>Федерации от 28.11.2013 № 701н)</w:t>
            </w:r>
          </w:p>
          <w:p w14:paraId="120BDD43" w14:textId="77777777" w:rsidR="0006649F" w:rsidRPr="0006649F" w:rsidRDefault="0006649F" w:rsidP="0006649F">
            <w:pPr>
              <w:rPr>
                <w:i/>
                <w:iCs/>
              </w:rPr>
            </w:pPr>
            <w:r>
              <w:t xml:space="preserve">16.022 Машинист автогрейдера </w:t>
            </w:r>
            <w:r w:rsidRPr="0006649F">
              <w:rPr>
                <w:i/>
                <w:iCs/>
              </w:rPr>
              <w:t>(Приказ Министерства</w:t>
            </w:r>
            <w:r>
              <w:rPr>
                <w:i/>
                <w:iCs/>
              </w:rPr>
              <w:t xml:space="preserve"> </w:t>
            </w:r>
            <w:r w:rsidRPr="0006649F">
              <w:rPr>
                <w:i/>
                <w:iCs/>
              </w:rPr>
              <w:t>труда и социальной защиты Российской Федерации</w:t>
            </w:r>
            <w:r>
              <w:rPr>
                <w:i/>
                <w:iCs/>
              </w:rPr>
              <w:t xml:space="preserve"> </w:t>
            </w:r>
            <w:r w:rsidRPr="0006649F">
              <w:rPr>
                <w:i/>
                <w:iCs/>
              </w:rPr>
              <w:t>от 15.07.2021 № 476н)</w:t>
            </w:r>
          </w:p>
          <w:p w14:paraId="6C341DD1" w14:textId="77777777" w:rsidR="0006649F" w:rsidRDefault="0006649F" w:rsidP="0006649F">
            <w:r>
              <w:t xml:space="preserve">16.028 Машинист экскаватора </w:t>
            </w:r>
            <w:r w:rsidRPr="0006649F">
              <w:rPr>
                <w:i/>
                <w:iCs/>
              </w:rPr>
              <w:t>(Приказ Министерства труда и социальной защиты Российской Федерации от 21.10.2021 № 752н)</w:t>
            </w:r>
          </w:p>
          <w:p w14:paraId="2668C9E5" w14:textId="77777777" w:rsidR="0006649F" w:rsidRDefault="0006649F" w:rsidP="0006649F">
            <w:r>
              <w:t xml:space="preserve">16.027 Машинист бульдозера </w:t>
            </w:r>
            <w:r w:rsidRPr="0006649F">
              <w:rPr>
                <w:i/>
                <w:iCs/>
              </w:rPr>
              <w:t>(Приказ Министерства труда и социальной защиты Российской Федерации от 22.09.2020 № 637н)</w:t>
            </w:r>
          </w:p>
          <w:p w14:paraId="6B3D0769" w14:textId="1D16307C" w:rsidR="0006649F" w:rsidRDefault="0006649F" w:rsidP="0006649F">
            <w:r>
              <w:t xml:space="preserve">40.174 Машинист крана (крановщик) </w:t>
            </w:r>
            <w:r w:rsidRPr="0006649F">
              <w:rPr>
                <w:i/>
                <w:iCs/>
              </w:rPr>
              <w:t>(Приказ Министерства труда и социальной защиты Российской Федерации от 01.03.2017 № 215н)</w:t>
            </w:r>
          </w:p>
        </w:tc>
      </w:tr>
      <w:tr w:rsidR="00FC32FD" w:rsidRPr="00C810F2" w14:paraId="2C4DD5B7" w14:textId="77777777" w:rsidTr="00C934E3">
        <w:tc>
          <w:tcPr>
            <w:tcW w:w="3969" w:type="dxa"/>
            <w:shd w:val="clear" w:color="auto" w:fill="auto"/>
          </w:tcPr>
          <w:p w14:paraId="0A418DFE" w14:textId="03EF410C" w:rsidR="00FC32FD" w:rsidRPr="000216CB" w:rsidRDefault="002E17F7" w:rsidP="00FC32FD">
            <w:pPr>
              <w:rPr>
                <w:rFonts w:cs="Times New Roman"/>
                <w:szCs w:val="24"/>
                <w:highlight w:val="cyan"/>
                <w:lang w:bidi="hi-IN"/>
              </w:rPr>
            </w:pPr>
            <w:r w:rsidRPr="002E17F7">
              <w:rPr>
                <w:rFonts w:cs="Times New Roman"/>
                <w:szCs w:val="24"/>
                <w:lang w:bidi="hi-IN"/>
              </w:rPr>
              <w:lastRenderedPageBreak/>
              <w:t>Специализированные допуски для прохождения практики, в том числе по охране труда и возраст до 18 лет</w:t>
            </w:r>
          </w:p>
        </w:tc>
        <w:tc>
          <w:tcPr>
            <w:tcW w:w="5387" w:type="dxa"/>
            <w:gridSpan w:val="3"/>
            <w:shd w:val="clear" w:color="auto" w:fill="auto"/>
          </w:tcPr>
          <w:p w14:paraId="0D0755DB" w14:textId="77777777"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 xml:space="preserve">Прохождение обязательных предварительных и периодических медицинских осмотров </w:t>
            </w:r>
          </w:p>
          <w:p w14:paraId="6D757C5C" w14:textId="77777777"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 xml:space="preserve">Прохождение обучения мерам пожарной безопасности </w:t>
            </w:r>
          </w:p>
          <w:p w14:paraId="4F30D267" w14:textId="77777777"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Прохождение обучения по охране труда и проверки знаний требований охраны труда</w:t>
            </w:r>
          </w:p>
          <w:p w14:paraId="1F04925C" w14:textId="77777777"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 xml:space="preserve">Наличие не ниже II группы по электробезопасности </w:t>
            </w:r>
          </w:p>
          <w:p w14:paraId="0D6F9E34" w14:textId="77777777"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Прохождение инструктажа на рабочем месте и проверки навыков по зацепке грузов (при необходимости)</w:t>
            </w:r>
          </w:p>
          <w:p w14:paraId="0FF104B2" w14:textId="0E14EF02" w:rsidR="00FC32FD" w:rsidRPr="000216CB" w:rsidRDefault="002E17F7" w:rsidP="002E17F7">
            <w:pPr>
              <w:rPr>
                <w:rFonts w:eastAsia="DejaVu Sans" w:cs="Times New Roman"/>
                <w:szCs w:val="24"/>
                <w:highlight w:val="cyan"/>
                <w:lang w:eastAsia="zh-CN" w:bidi="hi-IN"/>
              </w:rPr>
            </w:pPr>
            <w:r w:rsidRPr="002E17F7">
              <w:rPr>
                <w:rFonts w:eastAsia="DejaVu Sans" w:cs="Times New Roman"/>
                <w:szCs w:val="24"/>
                <w:lang w:eastAsia="zh-CN" w:bidi="hi-IN"/>
              </w:rPr>
              <w:t>Наличие удостоверения на право самостоятельной работы с подъемными сооружениями по соответствующим видам деятельности, выданное в порядке, установленном эксплуатирующей организацией (при необходимости)</w:t>
            </w:r>
          </w:p>
        </w:tc>
      </w:tr>
      <w:tr w:rsidR="00FC32FD" w:rsidRPr="00C810F2" w14:paraId="21F14185" w14:textId="77777777" w:rsidTr="00C934E3">
        <w:tc>
          <w:tcPr>
            <w:tcW w:w="3969" w:type="dxa"/>
            <w:shd w:val="clear" w:color="auto" w:fill="auto"/>
          </w:tcPr>
          <w:p w14:paraId="34EA513B" w14:textId="77777777" w:rsidR="00FC32FD" w:rsidRPr="0015784E" w:rsidRDefault="00FC32FD" w:rsidP="00FC32FD">
            <w:pPr>
              <w:rPr>
                <w:rFonts w:eastAsia="DejaVu Sans" w:cs="Times New Roman"/>
                <w:szCs w:val="24"/>
                <w:lang w:eastAsia="zh-CN" w:bidi="hi-IN"/>
              </w:rPr>
            </w:pPr>
            <w:r w:rsidRPr="0015784E">
              <w:rPr>
                <w:rFonts w:eastAsia="DejaVu Sans" w:cs="Times New Roman"/>
                <w:szCs w:val="24"/>
                <w:lang w:eastAsia="zh-CN" w:bidi="hi-IN"/>
              </w:rPr>
              <w:t xml:space="preserve">Реквизиты ФГОС СПО </w:t>
            </w:r>
          </w:p>
        </w:tc>
        <w:tc>
          <w:tcPr>
            <w:tcW w:w="5387" w:type="dxa"/>
            <w:gridSpan w:val="3"/>
            <w:shd w:val="clear" w:color="auto" w:fill="auto"/>
          </w:tcPr>
          <w:p w14:paraId="1C3B1715" w14:textId="1EDE8CAC" w:rsidR="00FC32FD" w:rsidRPr="0012208A" w:rsidRDefault="00FC32FD" w:rsidP="00FC32FD">
            <w:pPr>
              <w:rPr>
                <w:rFonts w:eastAsia="DejaVu Sans" w:cs="Times New Roman"/>
                <w:szCs w:val="24"/>
                <w:lang w:eastAsia="zh-CN" w:bidi="hi-IN"/>
              </w:rPr>
            </w:pPr>
            <w:r w:rsidRPr="00FC32FD">
              <w:rPr>
                <w:rFonts w:cs="Times New Roman"/>
                <w:bCs/>
                <w:color w:val="000000" w:themeColor="text1"/>
                <w:szCs w:val="24"/>
              </w:rPr>
              <w:t>Приказ министерства образования и науки Российской Федерации от 09.12.2022 г. № 1568 «Об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двигателей, систем и агрегатов автомобилей»</w:t>
            </w:r>
          </w:p>
        </w:tc>
      </w:tr>
      <w:tr w:rsidR="00FC32FD" w:rsidRPr="00C810F2" w14:paraId="2B11EA2E" w14:textId="77777777" w:rsidTr="00C934E3">
        <w:trPr>
          <w:trHeight w:val="117"/>
        </w:trPr>
        <w:tc>
          <w:tcPr>
            <w:tcW w:w="3969" w:type="dxa"/>
            <w:shd w:val="clear" w:color="auto" w:fill="auto"/>
          </w:tcPr>
          <w:p w14:paraId="411BAA41" w14:textId="7AEA51DE" w:rsidR="00FC32FD" w:rsidRPr="0012208A" w:rsidRDefault="00FC32FD" w:rsidP="00FC32FD">
            <w:pPr>
              <w:rPr>
                <w:rFonts w:eastAsia="DejaVu Sans" w:cs="Times New Roman"/>
                <w:szCs w:val="24"/>
                <w:lang w:eastAsia="zh-CN" w:bidi="hi-IN"/>
              </w:rPr>
            </w:pPr>
            <w:r w:rsidRPr="0012208A">
              <w:rPr>
                <w:rFonts w:eastAsia="DejaVu Sans" w:cs="Times New Roman"/>
                <w:szCs w:val="24"/>
                <w:lang w:eastAsia="zh-CN" w:bidi="hi-IN"/>
              </w:rPr>
              <w:t xml:space="preserve">Квалификация выпускника </w:t>
            </w:r>
          </w:p>
        </w:tc>
        <w:tc>
          <w:tcPr>
            <w:tcW w:w="5387" w:type="dxa"/>
            <w:gridSpan w:val="3"/>
            <w:shd w:val="clear" w:color="auto" w:fill="auto"/>
          </w:tcPr>
          <w:p w14:paraId="5D5F461F" w14:textId="01A0FCF9" w:rsidR="00FC32FD" w:rsidRPr="0012208A" w:rsidRDefault="00FC32FD" w:rsidP="00FC32FD">
            <w:pPr>
              <w:rPr>
                <w:rFonts w:eastAsia="DejaVu Sans" w:cs="Times New Roman"/>
                <w:szCs w:val="24"/>
                <w:lang w:eastAsia="zh-CN" w:bidi="hi-IN"/>
              </w:rPr>
            </w:pPr>
            <w:r w:rsidRPr="0012208A">
              <w:rPr>
                <w:rFonts w:eastAsia="DejaVu Sans" w:cs="Times New Roman"/>
                <w:szCs w:val="24"/>
                <w:lang w:eastAsia="zh-CN" w:bidi="hi-IN"/>
              </w:rPr>
              <w:t>специалист</w:t>
            </w:r>
          </w:p>
        </w:tc>
      </w:tr>
      <w:tr w:rsidR="00FC32FD" w:rsidRPr="00C810F2" w14:paraId="73C991A7" w14:textId="77777777" w:rsidTr="00C934E3">
        <w:tc>
          <w:tcPr>
            <w:tcW w:w="3969" w:type="dxa"/>
            <w:shd w:val="clear" w:color="auto" w:fill="auto"/>
          </w:tcPr>
          <w:p w14:paraId="7A82F6E9" w14:textId="77777777" w:rsidR="00FC32FD" w:rsidRDefault="00FC32FD" w:rsidP="00FC32FD">
            <w:pPr>
              <w:rPr>
                <w:rFonts w:eastAsia="DejaVu Sans" w:cs="Times New Roman"/>
                <w:szCs w:val="24"/>
                <w:lang w:eastAsia="zh-CN" w:bidi="hi-IN"/>
              </w:rPr>
            </w:pPr>
            <w:r w:rsidRPr="0015784E">
              <w:rPr>
                <w:rFonts w:eastAsia="DejaVu Sans" w:cs="Times New Roman"/>
                <w:szCs w:val="24"/>
                <w:lang w:eastAsia="zh-CN" w:bidi="hi-IN"/>
              </w:rPr>
              <w:lastRenderedPageBreak/>
              <w:t xml:space="preserve">Направленности (при наличии): </w:t>
            </w:r>
          </w:p>
        </w:tc>
        <w:tc>
          <w:tcPr>
            <w:tcW w:w="5387" w:type="dxa"/>
            <w:gridSpan w:val="3"/>
            <w:shd w:val="clear" w:color="auto" w:fill="auto"/>
          </w:tcPr>
          <w:p w14:paraId="4EF3A339" w14:textId="7C1478E4" w:rsidR="00FC32FD" w:rsidRDefault="00FC32FD" w:rsidP="00FC32FD">
            <w:pPr>
              <w:rPr>
                <w:rFonts w:eastAsia="DejaVu Sans" w:cs="Times New Roman"/>
                <w:i/>
                <w:iCs/>
                <w:szCs w:val="24"/>
                <w:lang w:eastAsia="zh-CN" w:bidi="hi-IN"/>
              </w:rPr>
            </w:pPr>
            <w:r>
              <w:rPr>
                <w:rFonts w:eastAsia="DejaVu Sans" w:cs="Times New Roman"/>
                <w:i/>
                <w:iCs/>
                <w:szCs w:val="24"/>
                <w:lang w:eastAsia="zh-CN" w:bidi="hi-IN"/>
              </w:rPr>
              <w:t>-</w:t>
            </w:r>
          </w:p>
        </w:tc>
      </w:tr>
      <w:tr w:rsidR="00FC32FD" w:rsidRPr="00C810F2" w14:paraId="4653679A" w14:textId="77777777" w:rsidTr="00DB31A3">
        <w:trPr>
          <w:trHeight w:val="267"/>
        </w:trPr>
        <w:tc>
          <w:tcPr>
            <w:tcW w:w="3969" w:type="dxa"/>
            <w:vMerge w:val="restart"/>
            <w:shd w:val="clear" w:color="auto" w:fill="auto"/>
          </w:tcPr>
          <w:p w14:paraId="6E3C12CC" w14:textId="64D311E7" w:rsidR="00FC32FD" w:rsidRPr="0015784E" w:rsidRDefault="00FC32FD" w:rsidP="00FC32FD">
            <w:pPr>
              <w:rPr>
                <w:rFonts w:eastAsia="DejaVu Sans" w:cs="Times New Roman"/>
                <w:szCs w:val="24"/>
                <w:lang w:eastAsia="zh-CN" w:bidi="hi-IN"/>
              </w:rPr>
            </w:pPr>
            <w:r w:rsidRPr="00663940">
              <w:rPr>
                <w:rFonts w:eastAsia="DejaVu Sans" w:cs="Times New Roman"/>
                <w:szCs w:val="24"/>
                <w:lang w:eastAsia="zh-CN" w:bidi="hi-IN"/>
              </w:rPr>
              <w:t>Дополнительные квалификации по профессии рабочих, должности служащих, рекомендуемые отраслью</w:t>
            </w:r>
          </w:p>
        </w:tc>
        <w:tc>
          <w:tcPr>
            <w:tcW w:w="2693" w:type="dxa"/>
            <w:gridSpan w:val="2"/>
            <w:shd w:val="clear" w:color="auto" w:fill="auto"/>
          </w:tcPr>
          <w:p w14:paraId="56AF5FEF" w14:textId="4283D38D" w:rsidR="00FC32FD" w:rsidRPr="000216CB" w:rsidRDefault="00FC32FD" w:rsidP="00FC32FD">
            <w:pPr>
              <w:rPr>
                <w:rFonts w:eastAsia="DejaVu Sans" w:cs="Times New Roman"/>
                <w:szCs w:val="24"/>
                <w:lang w:eastAsia="zh-CN" w:bidi="hi-IN"/>
              </w:rPr>
            </w:pPr>
            <w:r w:rsidRPr="00FC32FD">
              <w:t>Горнодобывающая отрасль</w:t>
            </w:r>
          </w:p>
        </w:tc>
        <w:tc>
          <w:tcPr>
            <w:tcW w:w="2694" w:type="dxa"/>
            <w:shd w:val="clear" w:color="auto" w:fill="auto"/>
          </w:tcPr>
          <w:p w14:paraId="11AA1E27" w14:textId="5657B218" w:rsidR="00FC32FD" w:rsidRPr="000216CB" w:rsidRDefault="00FC32FD" w:rsidP="00FC32FD">
            <w:pPr>
              <w:rPr>
                <w:rFonts w:eastAsia="DejaVu Sans" w:cs="Times New Roman"/>
                <w:szCs w:val="24"/>
                <w:lang w:eastAsia="zh-CN" w:bidi="hi-IN"/>
              </w:rPr>
            </w:pPr>
            <w:r w:rsidRPr="00FC32FD">
              <w:t xml:space="preserve">Машиностроение </w:t>
            </w:r>
          </w:p>
        </w:tc>
      </w:tr>
      <w:tr w:rsidR="00FC32FD" w:rsidRPr="00C810F2" w14:paraId="3EA170C4" w14:textId="77777777" w:rsidTr="00DB31A3">
        <w:trPr>
          <w:trHeight w:val="262"/>
        </w:trPr>
        <w:tc>
          <w:tcPr>
            <w:tcW w:w="3969" w:type="dxa"/>
            <w:vMerge/>
            <w:shd w:val="clear" w:color="auto" w:fill="auto"/>
          </w:tcPr>
          <w:p w14:paraId="0F07B7C4" w14:textId="77777777" w:rsidR="00FC32FD" w:rsidRPr="00663940" w:rsidRDefault="00FC32FD" w:rsidP="00FC32FD">
            <w:pPr>
              <w:rPr>
                <w:rFonts w:eastAsia="DejaVu Sans" w:cs="Times New Roman"/>
                <w:szCs w:val="24"/>
                <w:lang w:eastAsia="zh-CN" w:bidi="hi-IN"/>
              </w:rPr>
            </w:pPr>
          </w:p>
        </w:tc>
        <w:tc>
          <w:tcPr>
            <w:tcW w:w="2693" w:type="dxa"/>
            <w:gridSpan w:val="2"/>
            <w:shd w:val="clear" w:color="auto" w:fill="auto"/>
          </w:tcPr>
          <w:p w14:paraId="5720744A" w14:textId="766AE739"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18511 Слесарь по ремонту автомобиля</w:t>
            </w:r>
          </w:p>
          <w:p w14:paraId="131A2BCE" w14:textId="68E41B9F"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11442 Водитель автомобиля</w:t>
            </w:r>
          </w:p>
          <w:p w14:paraId="7B1275C5" w14:textId="40AE74CB" w:rsidR="00FC32FD" w:rsidRPr="000216CB" w:rsidRDefault="002E17F7" w:rsidP="002E17F7">
            <w:pPr>
              <w:rPr>
                <w:rFonts w:eastAsia="DejaVu Sans" w:cs="Times New Roman"/>
                <w:szCs w:val="24"/>
                <w:lang w:eastAsia="zh-CN" w:bidi="hi-IN"/>
              </w:rPr>
            </w:pPr>
            <w:r w:rsidRPr="002E17F7">
              <w:rPr>
                <w:rFonts w:eastAsia="DejaVu Sans" w:cs="Times New Roman"/>
                <w:szCs w:val="24"/>
                <w:lang w:eastAsia="zh-CN" w:bidi="hi-IN"/>
              </w:rPr>
              <w:t>18466 Слесарь механосборочных работ</w:t>
            </w:r>
          </w:p>
        </w:tc>
        <w:tc>
          <w:tcPr>
            <w:tcW w:w="2694" w:type="dxa"/>
            <w:shd w:val="clear" w:color="auto" w:fill="auto"/>
          </w:tcPr>
          <w:p w14:paraId="3E5C6AF8" w14:textId="77777777" w:rsid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18466 Слесарь механосборочных работ</w:t>
            </w:r>
          </w:p>
          <w:p w14:paraId="5471D4F4" w14:textId="75D66E8F"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19861 Электромонтер по ремонту и обслуживанию электрооборудования</w:t>
            </w:r>
          </w:p>
          <w:p w14:paraId="362182BE" w14:textId="6B501EFF" w:rsidR="00FC32FD" w:rsidRPr="000216CB" w:rsidRDefault="002E17F7" w:rsidP="002E17F7">
            <w:pPr>
              <w:rPr>
                <w:rFonts w:eastAsia="DejaVu Sans" w:cs="Times New Roman"/>
                <w:szCs w:val="24"/>
                <w:lang w:eastAsia="zh-CN" w:bidi="hi-IN"/>
              </w:rPr>
            </w:pPr>
            <w:r w:rsidRPr="002E17F7">
              <w:rPr>
                <w:rFonts w:eastAsia="DejaVu Sans" w:cs="Times New Roman"/>
                <w:szCs w:val="24"/>
                <w:lang w:eastAsia="zh-CN" w:bidi="hi-IN"/>
              </w:rPr>
              <w:t>18511 Слесарь по ремонту автомобиля</w:t>
            </w:r>
          </w:p>
        </w:tc>
      </w:tr>
      <w:tr w:rsidR="00FC32FD" w:rsidRPr="00C810F2" w14:paraId="66BF27E1" w14:textId="77777777" w:rsidTr="00DB31A3">
        <w:trPr>
          <w:trHeight w:val="262"/>
        </w:trPr>
        <w:tc>
          <w:tcPr>
            <w:tcW w:w="3969" w:type="dxa"/>
            <w:vMerge/>
            <w:shd w:val="clear" w:color="auto" w:fill="auto"/>
          </w:tcPr>
          <w:p w14:paraId="526FDC74" w14:textId="77777777" w:rsidR="00FC32FD" w:rsidRPr="00663940" w:rsidRDefault="00FC32FD" w:rsidP="00FC32FD">
            <w:pPr>
              <w:rPr>
                <w:rFonts w:eastAsia="DejaVu Sans" w:cs="Times New Roman"/>
                <w:szCs w:val="24"/>
                <w:lang w:eastAsia="zh-CN" w:bidi="hi-IN"/>
              </w:rPr>
            </w:pPr>
          </w:p>
        </w:tc>
        <w:tc>
          <w:tcPr>
            <w:tcW w:w="2693" w:type="dxa"/>
            <w:gridSpan w:val="2"/>
            <w:shd w:val="clear" w:color="auto" w:fill="auto"/>
          </w:tcPr>
          <w:p w14:paraId="4A8B6B3C" w14:textId="7D5835CE" w:rsidR="00FC32FD" w:rsidRPr="000216CB" w:rsidRDefault="00FC32FD" w:rsidP="00FC32FD">
            <w:pPr>
              <w:rPr>
                <w:rFonts w:eastAsia="DejaVu Sans" w:cs="Times New Roman"/>
                <w:szCs w:val="24"/>
                <w:lang w:eastAsia="zh-CN" w:bidi="hi-IN"/>
              </w:rPr>
            </w:pPr>
            <w:r w:rsidRPr="00FC32FD">
              <w:t>Сельское хозяйство</w:t>
            </w:r>
          </w:p>
        </w:tc>
        <w:tc>
          <w:tcPr>
            <w:tcW w:w="2694" w:type="dxa"/>
            <w:shd w:val="clear" w:color="auto" w:fill="auto"/>
          </w:tcPr>
          <w:p w14:paraId="28693265" w14:textId="3C15200A" w:rsidR="00FC32FD" w:rsidRPr="000216CB" w:rsidRDefault="00FC32FD" w:rsidP="00FC32FD">
            <w:pPr>
              <w:rPr>
                <w:rFonts w:eastAsia="DejaVu Sans" w:cs="Times New Roman"/>
                <w:szCs w:val="24"/>
                <w:lang w:eastAsia="zh-CN" w:bidi="hi-IN"/>
              </w:rPr>
            </w:pPr>
            <w:r w:rsidRPr="00FC32FD">
              <w:t>Строительная отрасль</w:t>
            </w:r>
          </w:p>
        </w:tc>
      </w:tr>
      <w:tr w:rsidR="00FC32FD" w:rsidRPr="00C810F2" w14:paraId="0B78DFE9" w14:textId="77777777" w:rsidTr="00DB31A3">
        <w:trPr>
          <w:trHeight w:val="262"/>
        </w:trPr>
        <w:tc>
          <w:tcPr>
            <w:tcW w:w="3969" w:type="dxa"/>
            <w:vMerge/>
            <w:shd w:val="clear" w:color="auto" w:fill="auto"/>
          </w:tcPr>
          <w:p w14:paraId="4E69BEC0" w14:textId="77777777" w:rsidR="00FC32FD" w:rsidRPr="00663940" w:rsidRDefault="00FC32FD" w:rsidP="00FC32FD">
            <w:pPr>
              <w:rPr>
                <w:rFonts w:eastAsia="DejaVu Sans" w:cs="Times New Roman"/>
                <w:szCs w:val="24"/>
                <w:lang w:eastAsia="zh-CN" w:bidi="hi-IN"/>
              </w:rPr>
            </w:pPr>
          </w:p>
        </w:tc>
        <w:tc>
          <w:tcPr>
            <w:tcW w:w="2693" w:type="dxa"/>
            <w:gridSpan w:val="2"/>
            <w:shd w:val="clear" w:color="auto" w:fill="auto"/>
          </w:tcPr>
          <w:p w14:paraId="5A6DF479" w14:textId="0587699B" w:rsidR="00FC32FD" w:rsidRPr="000216CB" w:rsidRDefault="002E17F7" w:rsidP="00FC32FD">
            <w:pPr>
              <w:rPr>
                <w:rFonts w:eastAsia="DejaVu Sans" w:cs="Times New Roman"/>
                <w:szCs w:val="24"/>
                <w:lang w:eastAsia="zh-CN" w:bidi="hi-IN"/>
              </w:rPr>
            </w:pPr>
            <w:r w:rsidRPr="002E17F7">
              <w:rPr>
                <w:rFonts w:eastAsia="DejaVu Sans" w:cs="Times New Roman"/>
                <w:szCs w:val="24"/>
                <w:lang w:eastAsia="zh-CN" w:bidi="hi-IN"/>
              </w:rPr>
              <w:t>11166 Балансировщик шин</w:t>
            </w:r>
          </w:p>
        </w:tc>
        <w:tc>
          <w:tcPr>
            <w:tcW w:w="2694" w:type="dxa"/>
            <w:shd w:val="clear" w:color="auto" w:fill="auto"/>
          </w:tcPr>
          <w:p w14:paraId="0E1560A5" w14:textId="5B7F38E5"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14700 Монтировщик шин</w:t>
            </w:r>
          </w:p>
          <w:p w14:paraId="49C7A7B0" w14:textId="0A657233" w:rsidR="00FC32FD" w:rsidRPr="000216CB" w:rsidRDefault="002E17F7" w:rsidP="002E17F7">
            <w:pPr>
              <w:rPr>
                <w:rFonts w:eastAsia="DejaVu Sans" w:cs="Times New Roman"/>
                <w:szCs w:val="24"/>
                <w:lang w:eastAsia="zh-CN" w:bidi="hi-IN"/>
              </w:rPr>
            </w:pPr>
            <w:r w:rsidRPr="002E17F7">
              <w:rPr>
                <w:rFonts w:eastAsia="DejaVu Sans" w:cs="Times New Roman"/>
                <w:szCs w:val="24"/>
                <w:lang w:eastAsia="zh-CN" w:bidi="hi-IN"/>
              </w:rPr>
              <w:t>Сварщик ручной дуговой сварки плавящимся покрытым электродом</w:t>
            </w:r>
          </w:p>
        </w:tc>
      </w:tr>
      <w:tr w:rsidR="00FC32FD" w:rsidRPr="00C810F2" w14:paraId="0FE9CE4F" w14:textId="77777777" w:rsidTr="00DB31A3">
        <w:trPr>
          <w:trHeight w:val="262"/>
        </w:trPr>
        <w:tc>
          <w:tcPr>
            <w:tcW w:w="3969" w:type="dxa"/>
            <w:vMerge/>
            <w:shd w:val="clear" w:color="auto" w:fill="auto"/>
          </w:tcPr>
          <w:p w14:paraId="3732A05F" w14:textId="77777777" w:rsidR="00FC32FD" w:rsidRPr="00663940" w:rsidRDefault="00FC32FD" w:rsidP="00FC32FD">
            <w:pPr>
              <w:rPr>
                <w:rFonts w:eastAsia="DejaVu Sans" w:cs="Times New Roman"/>
                <w:szCs w:val="24"/>
                <w:lang w:eastAsia="zh-CN" w:bidi="hi-IN"/>
              </w:rPr>
            </w:pPr>
          </w:p>
        </w:tc>
        <w:tc>
          <w:tcPr>
            <w:tcW w:w="2693" w:type="dxa"/>
            <w:gridSpan w:val="2"/>
            <w:shd w:val="clear" w:color="auto" w:fill="auto"/>
          </w:tcPr>
          <w:p w14:paraId="787E6C58" w14:textId="117AF162" w:rsidR="00FC32FD" w:rsidRPr="000216CB" w:rsidRDefault="00FC32FD" w:rsidP="00FC32FD">
            <w:pPr>
              <w:rPr>
                <w:rFonts w:eastAsia="DejaVu Sans" w:cs="Times New Roman"/>
                <w:szCs w:val="24"/>
                <w:lang w:eastAsia="zh-CN" w:bidi="hi-IN"/>
              </w:rPr>
            </w:pPr>
            <w:r w:rsidRPr="00FC32FD">
              <w:t>Транспортная отрасль</w:t>
            </w:r>
          </w:p>
        </w:tc>
        <w:tc>
          <w:tcPr>
            <w:tcW w:w="2694" w:type="dxa"/>
            <w:shd w:val="clear" w:color="auto" w:fill="auto"/>
          </w:tcPr>
          <w:p w14:paraId="2C3F353A" w14:textId="348AF699" w:rsidR="00FC32FD" w:rsidRPr="000216CB" w:rsidRDefault="00FC32FD" w:rsidP="00FC32FD">
            <w:pPr>
              <w:rPr>
                <w:rFonts w:eastAsia="DejaVu Sans" w:cs="Times New Roman"/>
                <w:szCs w:val="24"/>
                <w:lang w:eastAsia="zh-CN" w:bidi="hi-IN"/>
              </w:rPr>
            </w:pPr>
            <w:r w:rsidRPr="00FC32FD">
              <w:t>Туризм и сфера услуг</w:t>
            </w:r>
          </w:p>
        </w:tc>
      </w:tr>
      <w:tr w:rsidR="00FC32FD" w:rsidRPr="00C810F2" w14:paraId="33A145A4" w14:textId="77777777" w:rsidTr="00DB31A3">
        <w:trPr>
          <w:trHeight w:val="262"/>
        </w:trPr>
        <w:tc>
          <w:tcPr>
            <w:tcW w:w="3969" w:type="dxa"/>
            <w:vMerge/>
            <w:shd w:val="clear" w:color="auto" w:fill="auto"/>
          </w:tcPr>
          <w:p w14:paraId="179C772E" w14:textId="77777777" w:rsidR="00FC32FD" w:rsidRPr="00663940" w:rsidRDefault="00FC32FD" w:rsidP="00FC32FD">
            <w:pPr>
              <w:rPr>
                <w:rFonts w:eastAsia="DejaVu Sans" w:cs="Times New Roman"/>
                <w:szCs w:val="24"/>
                <w:lang w:eastAsia="zh-CN" w:bidi="hi-IN"/>
              </w:rPr>
            </w:pPr>
          </w:p>
        </w:tc>
        <w:tc>
          <w:tcPr>
            <w:tcW w:w="2693" w:type="dxa"/>
            <w:gridSpan w:val="2"/>
            <w:shd w:val="clear" w:color="auto" w:fill="auto"/>
          </w:tcPr>
          <w:p w14:paraId="274BEC60" w14:textId="34E1A5F3"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Сварщик дуговой сварки плавящимся электродом в защитном газе</w:t>
            </w:r>
          </w:p>
          <w:p w14:paraId="26B7E77B" w14:textId="018F22A5"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13979 Машинист передвижного компрессора</w:t>
            </w:r>
          </w:p>
          <w:p w14:paraId="783833E5" w14:textId="4FC8A4FA"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19861 Электромонтер по ремонту и обслуживанию электрооборудования</w:t>
            </w:r>
          </w:p>
          <w:p w14:paraId="1F2BCCB5" w14:textId="523DFDA9"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11442 Водитель автомобиля</w:t>
            </w:r>
          </w:p>
          <w:p w14:paraId="6E59009C" w14:textId="77777777" w:rsidR="002E17F7" w:rsidRPr="002E17F7" w:rsidRDefault="002E17F7" w:rsidP="002E17F7">
            <w:pPr>
              <w:rPr>
                <w:rFonts w:eastAsia="DejaVu Sans" w:cs="Times New Roman"/>
                <w:szCs w:val="24"/>
                <w:lang w:eastAsia="zh-CN" w:bidi="hi-IN"/>
              </w:rPr>
            </w:pPr>
            <w:r w:rsidRPr="002E17F7">
              <w:rPr>
                <w:rFonts w:eastAsia="DejaVu Sans" w:cs="Times New Roman"/>
                <w:szCs w:val="24"/>
                <w:lang w:eastAsia="zh-CN" w:bidi="hi-IN"/>
              </w:rPr>
              <w:t>Слесарь по топливной аппаратуре</w:t>
            </w:r>
          </w:p>
          <w:p w14:paraId="2589D421" w14:textId="5FDAE547" w:rsidR="00FC32FD" w:rsidRPr="000216CB" w:rsidRDefault="002E17F7" w:rsidP="002E17F7">
            <w:pPr>
              <w:rPr>
                <w:rFonts w:eastAsia="DejaVu Sans" w:cs="Times New Roman"/>
                <w:szCs w:val="24"/>
                <w:lang w:eastAsia="zh-CN" w:bidi="hi-IN"/>
              </w:rPr>
            </w:pPr>
            <w:r w:rsidRPr="002E17F7">
              <w:rPr>
                <w:rFonts w:eastAsia="DejaVu Sans" w:cs="Times New Roman"/>
                <w:szCs w:val="24"/>
                <w:lang w:eastAsia="zh-CN" w:bidi="hi-IN"/>
              </w:rPr>
              <w:t>18511 Слесарь по ремонту автомобиля</w:t>
            </w:r>
          </w:p>
        </w:tc>
        <w:tc>
          <w:tcPr>
            <w:tcW w:w="2694" w:type="dxa"/>
            <w:shd w:val="clear" w:color="auto" w:fill="auto"/>
          </w:tcPr>
          <w:p w14:paraId="6894E850" w14:textId="05B48C90" w:rsidR="00FC32FD" w:rsidRPr="000216CB" w:rsidRDefault="002E17F7" w:rsidP="00FC32FD">
            <w:pPr>
              <w:rPr>
                <w:rFonts w:eastAsia="DejaVu Sans" w:cs="Times New Roman"/>
                <w:szCs w:val="24"/>
                <w:lang w:eastAsia="zh-CN" w:bidi="hi-IN"/>
              </w:rPr>
            </w:pPr>
            <w:r w:rsidRPr="002E17F7">
              <w:rPr>
                <w:rFonts w:eastAsia="DejaVu Sans" w:cs="Times New Roman"/>
                <w:szCs w:val="24"/>
                <w:lang w:eastAsia="zh-CN" w:bidi="hi-IN"/>
              </w:rPr>
              <w:t>11463 Водитель электро- и автотележки</w:t>
            </w:r>
          </w:p>
        </w:tc>
      </w:tr>
      <w:tr w:rsidR="00FC32FD" w:rsidRPr="0015784E" w14:paraId="7CFD5144" w14:textId="77777777" w:rsidTr="00C934E3">
        <w:tc>
          <w:tcPr>
            <w:tcW w:w="3969" w:type="dxa"/>
            <w:shd w:val="clear" w:color="auto" w:fill="auto"/>
          </w:tcPr>
          <w:p w14:paraId="43AB1D5A" w14:textId="77777777" w:rsidR="00FC32FD" w:rsidRPr="00663940" w:rsidRDefault="00FC32FD" w:rsidP="00FC32FD">
            <w:pPr>
              <w:rPr>
                <w:rFonts w:eastAsia="DejaVu Sans" w:cs="Times New Roman"/>
                <w:szCs w:val="24"/>
                <w:lang w:eastAsia="zh-CN" w:bidi="hi-IN"/>
              </w:rPr>
            </w:pPr>
            <w:r w:rsidRPr="00663940">
              <w:rPr>
                <w:rFonts w:eastAsia="DejaVu Sans" w:cs="Times New Roman"/>
                <w:szCs w:val="24"/>
                <w:lang w:eastAsia="zh-CN" w:bidi="hi-IN"/>
              </w:rPr>
              <w:t>Нормативный срок и объем реализации образовательной программы</w:t>
            </w:r>
          </w:p>
          <w:p w14:paraId="1691D1D3" w14:textId="77777777" w:rsidR="00FC32FD" w:rsidRPr="00663940" w:rsidRDefault="00FC32FD" w:rsidP="00FC32FD">
            <w:pPr>
              <w:rPr>
                <w:rFonts w:eastAsia="DejaVu Sans" w:cs="Times New Roman"/>
                <w:szCs w:val="24"/>
                <w:lang w:eastAsia="zh-CN" w:bidi="hi-IN"/>
              </w:rPr>
            </w:pPr>
            <w:r w:rsidRPr="00663940">
              <w:rPr>
                <w:rFonts w:eastAsia="DejaVu Sans" w:cs="Times New Roman"/>
                <w:szCs w:val="24"/>
                <w:lang w:eastAsia="zh-CN" w:bidi="hi-IN"/>
              </w:rPr>
              <w:t>на базе СОО</w:t>
            </w:r>
          </w:p>
          <w:p w14:paraId="7A2EA6BC" w14:textId="5A856572" w:rsidR="00FC32FD" w:rsidRPr="0015784E" w:rsidRDefault="00FC32FD" w:rsidP="00FC32FD">
            <w:pPr>
              <w:rPr>
                <w:rFonts w:eastAsia="DejaVu Sans" w:cs="Times New Roman"/>
                <w:szCs w:val="24"/>
                <w:lang w:eastAsia="zh-CN" w:bidi="hi-IN"/>
              </w:rPr>
            </w:pPr>
            <w:r w:rsidRPr="00663940">
              <w:rPr>
                <w:rFonts w:eastAsia="DejaVu Sans" w:cs="Times New Roman"/>
                <w:szCs w:val="24"/>
                <w:lang w:eastAsia="zh-CN" w:bidi="hi-IN"/>
              </w:rPr>
              <w:t>на базе ООО</w:t>
            </w:r>
          </w:p>
        </w:tc>
        <w:tc>
          <w:tcPr>
            <w:tcW w:w="5387" w:type="dxa"/>
            <w:gridSpan w:val="3"/>
            <w:shd w:val="clear" w:color="auto" w:fill="auto"/>
          </w:tcPr>
          <w:p w14:paraId="6ABF696A" w14:textId="4A9199E2" w:rsidR="00FC32FD" w:rsidRDefault="00FC32FD" w:rsidP="00FC32FD">
            <w:pPr>
              <w:rPr>
                <w:rFonts w:eastAsia="DejaVu Sans" w:cs="Times New Roman"/>
                <w:szCs w:val="24"/>
                <w:lang w:eastAsia="zh-CN" w:bidi="hi-IN"/>
              </w:rPr>
            </w:pPr>
          </w:p>
          <w:p w14:paraId="4EC95A47" w14:textId="1D993434" w:rsidR="00FC32FD" w:rsidRDefault="00FC32FD" w:rsidP="00FC32FD">
            <w:pPr>
              <w:rPr>
                <w:rFonts w:eastAsia="DejaVu Sans" w:cs="Times New Roman"/>
                <w:szCs w:val="24"/>
                <w:lang w:eastAsia="zh-CN" w:bidi="hi-IN"/>
              </w:rPr>
            </w:pPr>
          </w:p>
          <w:p w14:paraId="197483A3" w14:textId="77777777" w:rsidR="00FC32FD" w:rsidRDefault="00FC32FD" w:rsidP="00FC32FD">
            <w:pPr>
              <w:rPr>
                <w:rFonts w:eastAsia="DejaVu Sans" w:cs="Times New Roman"/>
                <w:szCs w:val="24"/>
                <w:lang w:eastAsia="zh-CN" w:bidi="hi-IN"/>
              </w:rPr>
            </w:pPr>
          </w:p>
          <w:p w14:paraId="3268CC2D" w14:textId="6DF2CCA2" w:rsidR="00FC32FD" w:rsidRPr="000216CB" w:rsidRDefault="00FC32FD" w:rsidP="00FC32FD">
            <w:pPr>
              <w:rPr>
                <w:rFonts w:eastAsia="DejaVu Sans" w:cs="Times New Roman"/>
                <w:szCs w:val="24"/>
                <w:lang w:eastAsia="zh-CN" w:bidi="hi-IN"/>
              </w:rPr>
            </w:pPr>
            <w:r w:rsidRPr="000216CB">
              <w:rPr>
                <w:rFonts w:eastAsia="DejaVu Sans" w:cs="Times New Roman"/>
                <w:szCs w:val="24"/>
                <w:lang w:eastAsia="zh-CN" w:bidi="hi-IN"/>
              </w:rPr>
              <w:t>3 г</w:t>
            </w:r>
            <w:r>
              <w:rPr>
                <w:rFonts w:eastAsia="DejaVu Sans" w:cs="Times New Roman"/>
                <w:szCs w:val="24"/>
                <w:lang w:eastAsia="zh-CN" w:bidi="hi-IN"/>
              </w:rPr>
              <w:t>.</w:t>
            </w:r>
            <w:r w:rsidRPr="000216CB">
              <w:rPr>
                <w:rFonts w:eastAsia="DejaVu Sans" w:cs="Times New Roman"/>
                <w:szCs w:val="24"/>
                <w:lang w:eastAsia="zh-CN" w:bidi="hi-IN"/>
              </w:rPr>
              <w:t xml:space="preserve"> 10 мес.</w:t>
            </w:r>
            <w:r>
              <w:rPr>
                <w:rFonts w:eastAsia="DejaVu Sans" w:cs="Times New Roman"/>
                <w:szCs w:val="24"/>
                <w:lang w:eastAsia="zh-CN" w:bidi="hi-IN"/>
              </w:rPr>
              <w:t>/5940 ак.ч.</w:t>
            </w:r>
          </w:p>
          <w:p w14:paraId="796D9BC2" w14:textId="1BE684B5" w:rsidR="00FC32FD" w:rsidRPr="0015784E" w:rsidRDefault="00FC32FD" w:rsidP="00FC32FD">
            <w:pPr>
              <w:rPr>
                <w:rFonts w:eastAsia="DejaVu Sans" w:cs="Times New Roman"/>
                <w:szCs w:val="24"/>
                <w:lang w:eastAsia="zh-CN" w:bidi="hi-IN"/>
              </w:rPr>
            </w:pPr>
            <w:r w:rsidRPr="000216CB">
              <w:rPr>
                <w:rFonts w:eastAsia="DejaVu Sans" w:cs="Times New Roman"/>
                <w:szCs w:val="24"/>
                <w:lang w:eastAsia="zh-CN" w:bidi="hi-IN"/>
              </w:rPr>
              <w:t>2 года 10 мес.</w:t>
            </w:r>
            <w:r>
              <w:rPr>
                <w:rFonts w:eastAsia="DejaVu Sans" w:cs="Times New Roman"/>
                <w:szCs w:val="24"/>
                <w:lang w:eastAsia="zh-CN" w:bidi="hi-IN"/>
              </w:rPr>
              <w:t>/4464 ак.ч.</w:t>
            </w:r>
          </w:p>
        </w:tc>
      </w:tr>
      <w:tr w:rsidR="00FC32FD" w14:paraId="3FC23B90" w14:textId="77777777" w:rsidTr="006F0D8E">
        <w:trPr>
          <w:trHeight w:val="69"/>
        </w:trPr>
        <w:tc>
          <w:tcPr>
            <w:tcW w:w="3969" w:type="dxa"/>
            <w:vMerge w:val="restart"/>
            <w:shd w:val="clear" w:color="auto" w:fill="auto"/>
          </w:tcPr>
          <w:p w14:paraId="6749A356" w14:textId="77777777" w:rsidR="00FC32FD" w:rsidRPr="00663940" w:rsidRDefault="00FC32FD" w:rsidP="00FC32FD">
            <w:pPr>
              <w:rPr>
                <w:rFonts w:cs="Times New Roman"/>
                <w:szCs w:val="24"/>
              </w:rPr>
            </w:pPr>
            <w:r w:rsidRPr="00663940">
              <w:rPr>
                <w:rFonts w:cs="Times New Roman"/>
                <w:szCs w:val="24"/>
              </w:rPr>
              <w:t xml:space="preserve">Срок и объем реализации образовательной программы, рекомендованный отраслью </w:t>
            </w:r>
          </w:p>
          <w:p w14:paraId="3CEC3BFC" w14:textId="0F0C00BF" w:rsidR="00FC32FD" w:rsidRPr="0015784E" w:rsidRDefault="00FC32FD" w:rsidP="00FC32FD">
            <w:pPr>
              <w:rPr>
                <w:rFonts w:eastAsia="DejaVu Sans" w:cs="Times New Roman"/>
                <w:szCs w:val="24"/>
                <w:lang w:eastAsia="zh-CN" w:bidi="hi-IN"/>
              </w:rPr>
            </w:pPr>
            <w:r w:rsidRPr="00663940">
              <w:rPr>
                <w:rFonts w:cs="Times New Roman"/>
                <w:szCs w:val="24"/>
              </w:rPr>
              <w:t>на базе ООО</w:t>
            </w:r>
          </w:p>
        </w:tc>
        <w:tc>
          <w:tcPr>
            <w:tcW w:w="2693" w:type="dxa"/>
            <w:gridSpan w:val="2"/>
            <w:shd w:val="clear" w:color="auto" w:fill="auto"/>
          </w:tcPr>
          <w:p w14:paraId="27FDDC71" w14:textId="7486FDE2" w:rsidR="00FC32FD" w:rsidRDefault="00FC32FD" w:rsidP="00FC32FD">
            <w:pPr>
              <w:rPr>
                <w:rFonts w:eastAsia="DejaVu Sans" w:cs="Times New Roman"/>
                <w:i/>
                <w:iCs/>
                <w:szCs w:val="24"/>
                <w:lang w:eastAsia="zh-CN" w:bidi="hi-IN"/>
              </w:rPr>
            </w:pPr>
            <w:r w:rsidRPr="00FC32FD">
              <w:t>Горнодобывающая отрасль</w:t>
            </w:r>
          </w:p>
        </w:tc>
        <w:tc>
          <w:tcPr>
            <w:tcW w:w="2694" w:type="dxa"/>
            <w:shd w:val="clear" w:color="auto" w:fill="auto"/>
          </w:tcPr>
          <w:p w14:paraId="4DC5FE86" w14:textId="79C6C4D4" w:rsidR="00FC32FD" w:rsidRDefault="00FC32FD" w:rsidP="00FC32FD">
            <w:pPr>
              <w:rPr>
                <w:rFonts w:eastAsia="DejaVu Sans" w:cs="Times New Roman"/>
                <w:i/>
                <w:iCs/>
                <w:szCs w:val="24"/>
                <w:lang w:eastAsia="zh-CN" w:bidi="hi-IN"/>
              </w:rPr>
            </w:pPr>
            <w:r w:rsidRPr="00FC32FD">
              <w:t xml:space="preserve">Машиностроение </w:t>
            </w:r>
          </w:p>
        </w:tc>
      </w:tr>
      <w:tr w:rsidR="00FA3A7F" w14:paraId="66A3A461" w14:textId="77777777" w:rsidTr="006F0D8E">
        <w:trPr>
          <w:trHeight w:val="65"/>
        </w:trPr>
        <w:tc>
          <w:tcPr>
            <w:tcW w:w="3969" w:type="dxa"/>
            <w:vMerge/>
            <w:shd w:val="clear" w:color="auto" w:fill="auto"/>
          </w:tcPr>
          <w:p w14:paraId="57DECDA1" w14:textId="77777777" w:rsidR="00FA3A7F" w:rsidRPr="0015784E" w:rsidRDefault="00FA3A7F" w:rsidP="00FA3A7F">
            <w:pPr>
              <w:rPr>
                <w:rFonts w:eastAsia="DejaVu Sans" w:cs="Times New Roman"/>
                <w:szCs w:val="24"/>
                <w:lang w:eastAsia="zh-CN" w:bidi="hi-IN"/>
              </w:rPr>
            </w:pPr>
          </w:p>
        </w:tc>
        <w:tc>
          <w:tcPr>
            <w:tcW w:w="2693" w:type="dxa"/>
            <w:gridSpan w:val="2"/>
            <w:shd w:val="clear" w:color="auto" w:fill="auto"/>
          </w:tcPr>
          <w:p w14:paraId="37C4826E" w14:textId="140A9AA6" w:rsidR="00FA3A7F" w:rsidRPr="002E17F7" w:rsidRDefault="00FA3A7F" w:rsidP="00FA3A7F">
            <w:pPr>
              <w:rPr>
                <w:rFonts w:eastAsia="DejaVu Sans" w:cs="Times New Roman"/>
                <w:szCs w:val="24"/>
                <w:lang w:eastAsia="zh-CN" w:bidi="hi-IN"/>
              </w:rPr>
            </w:pPr>
            <w:r w:rsidRPr="000216CB">
              <w:rPr>
                <w:rFonts w:eastAsia="DejaVu Sans" w:cs="Times New Roman"/>
                <w:szCs w:val="24"/>
                <w:lang w:eastAsia="zh-CN" w:bidi="hi-IN"/>
              </w:rPr>
              <w:t>3 г</w:t>
            </w:r>
            <w:r>
              <w:rPr>
                <w:rFonts w:eastAsia="DejaVu Sans" w:cs="Times New Roman"/>
                <w:szCs w:val="24"/>
                <w:lang w:eastAsia="zh-CN" w:bidi="hi-IN"/>
              </w:rPr>
              <w:t>.</w:t>
            </w:r>
            <w:r w:rsidRPr="000216CB">
              <w:rPr>
                <w:rFonts w:eastAsia="DejaVu Sans" w:cs="Times New Roman"/>
                <w:szCs w:val="24"/>
                <w:lang w:eastAsia="zh-CN" w:bidi="hi-IN"/>
              </w:rPr>
              <w:t xml:space="preserve"> </w:t>
            </w:r>
            <w:r>
              <w:rPr>
                <w:rFonts w:eastAsia="DejaVu Sans" w:cs="Times New Roman"/>
                <w:szCs w:val="24"/>
                <w:lang w:eastAsia="zh-CN" w:bidi="hi-IN"/>
              </w:rPr>
              <w:t>4</w:t>
            </w:r>
            <w:r w:rsidRPr="000216CB">
              <w:rPr>
                <w:rFonts w:eastAsia="DejaVu Sans" w:cs="Times New Roman"/>
                <w:szCs w:val="24"/>
                <w:lang w:eastAsia="zh-CN" w:bidi="hi-IN"/>
              </w:rPr>
              <w:t xml:space="preserve"> мес.</w:t>
            </w:r>
            <w:r>
              <w:rPr>
                <w:rFonts w:eastAsia="DejaVu Sans" w:cs="Times New Roman"/>
                <w:szCs w:val="24"/>
                <w:lang w:eastAsia="zh-CN" w:bidi="hi-IN"/>
              </w:rPr>
              <w:t>/5076 ак.ч.</w:t>
            </w:r>
          </w:p>
        </w:tc>
        <w:tc>
          <w:tcPr>
            <w:tcW w:w="2694" w:type="dxa"/>
            <w:shd w:val="clear" w:color="auto" w:fill="auto"/>
          </w:tcPr>
          <w:p w14:paraId="19838C22" w14:textId="673C9792" w:rsidR="00FA3A7F" w:rsidRDefault="00FA3A7F" w:rsidP="00FA3A7F">
            <w:pPr>
              <w:rPr>
                <w:rFonts w:eastAsia="DejaVu Sans" w:cs="Times New Roman"/>
                <w:i/>
                <w:iCs/>
                <w:szCs w:val="24"/>
                <w:lang w:eastAsia="zh-CN" w:bidi="hi-IN"/>
              </w:rPr>
            </w:pPr>
            <w:r w:rsidRPr="000216CB">
              <w:rPr>
                <w:rFonts w:eastAsia="DejaVu Sans" w:cs="Times New Roman"/>
                <w:szCs w:val="24"/>
                <w:lang w:eastAsia="zh-CN" w:bidi="hi-IN"/>
              </w:rPr>
              <w:t>3 г</w:t>
            </w:r>
            <w:r>
              <w:rPr>
                <w:rFonts w:eastAsia="DejaVu Sans" w:cs="Times New Roman"/>
                <w:szCs w:val="24"/>
                <w:lang w:eastAsia="zh-CN" w:bidi="hi-IN"/>
              </w:rPr>
              <w:t>.</w:t>
            </w:r>
            <w:r w:rsidRPr="000216CB">
              <w:rPr>
                <w:rFonts w:eastAsia="DejaVu Sans" w:cs="Times New Roman"/>
                <w:szCs w:val="24"/>
                <w:lang w:eastAsia="zh-CN" w:bidi="hi-IN"/>
              </w:rPr>
              <w:t xml:space="preserve"> </w:t>
            </w:r>
            <w:r>
              <w:rPr>
                <w:rFonts w:eastAsia="DejaVu Sans" w:cs="Times New Roman"/>
                <w:szCs w:val="24"/>
                <w:lang w:eastAsia="zh-CN" w:bidi="hi-IN"/>
              </w:rPr>
              <w:t>7</w:t>
            </w:r>
            <w:r w:rsidRPr="000216CB">
              <w:rPr>
                <w:rFonts w:eastAsia="DejaVu Sans" w:cs="Times New Roman"/>
                <w:szCs w:val="24"/>
                <w:lang w:eastAsia="zh-CN" w:bidi="hi-IN"/>
              </w:rPr>
              <w:t xml:space="preserve"> мес.</w:t>
            </w:r>
            <w:r>
              <w:rPr>
                <w:rFonts w:eastAsia="DejaVu Sans" w:cs="Times New Roman"/>
                <w:szCs w:val="24"/>
                <w:lang w:eastAsia="zh-CN" w:bidi="hi-IN"/>
              </w:rPr>
              <w:t>/5472 ак.ч.</w:t>
            </w:r>
          </w:p>
        </w:tc>
      </w:tr>
      <w:tr w:rsidR="00FA3A7F" w14:paraId="5E82B969" w14:textId="77777777" w:rsidTr="006F0D8E">
        <w:trPr>
          <w:trHeight w:val="65"/>
        </w:trPr>
        <w:tc>
          <w:tcPr>
            <w:tcW w:w="3969" w:type="dxa"/>
            <w:vMerge/>
            <w:shd w:val="clear" w:color="auto" w:fill="auto"/>
          </w:tcPr>
          <w:p w14:paraId="2EE607A3" w14:textId="77777777" w:rsidR="00FA3A7F" w:rsidRPr="0015784E" w:rsidRDefault="00FA3A7F" w:rsidP="00FA3A7F">
            <w:pPr>
              <w:rPr>
                <w:rFonts w:eastAsia="DejaVu Sans" w:cs="Times New Roman"/>
                <w:szCs w:val="24"/>
                <w:lang w:eastAsia="zh-CN" w:bidi="hi-IN"/>
              </w:rPr>
            </w:pPr>
          </w:p>
        </w:tc>
        <w:tc>
          <w:tcPr>
            <w:tcW w:w="2693" w:type="dxa"/>
            <w:gridSpan w:val="2"/>
            <w:shd w:val="clear" w:color="auto" w:fill="auto"/>
          </w:tcPr>
          <w:p w14:paraId="0960E4F0" w14:textId="5979F16D" w:rsidR="00FA3A7F" w:rsidRDefault="00FA3A7F" w:rsidP="00FA3A7F">
            <w:pPr>
              <w:rPr>
                <w:rFonts w:eastAsia="DejaVu Sans" w:cs="Times New Roman"/>
                <w:i/>
                <w:iCs/>
                <w:szCs w:val="24"/>
                <w:lang w:eastAsia="zh-CN" w:bidi="hi-IN"/>
              </w:rPr>
            </w:pPr>
            <w:r w:rsidRPr="00FC32FD">
              <w:t>Сельское хозяйство</w:t>
            </w:r>
          </w:p>
        </w:tc>
        <w:tc>
          <w:tcPr>
            <w:tcW w:w="2694" w:type="dxa"/>
            <w:shd w:val="clear" w:color="auto" w:fill="auto"/>
          </w:tcPr>
          <w:p w14:paraId="49BFCF5B" w14:textId="362FB88B" w:rsidR="00FA3A7F" w:rsidRDefault="00FA3A7F" w:rsidP="00FA3A7F">
            <w:pPr>
              <w:rPr>
                <w:rFonts w:eastAsia="DejaVu Sans" w:cs="Times New Roman"/>
                <w:i/>
                <w:iCs/>
                <w:szCs w:val="24"/>
                <w:lang w:eastAsia="zh-CN" w:bidi="hi-IN"/>
              </w:rPr>
            </w:pPr>
            <w:r w:rsidRPr="00FC32FD">
              <w:t>Строительная отрасль</w:t>
            </w:r>
          </w:p>
        </w:tc>
      </w:tr>
      <w:tr w:rsidR="0006649F" w14:paraId="2D9424D8" w14:textId="77777777" w:rsidTr="006F0D8E">
        <w:trPr>
          <w:trHeight w:val="65"/>
        </w:trPr>
        <w:tc>
          <w:tcPr>
            <w:tcW w:w="3969" w:type="dxa"/>
            <w:vMerge/>
            <w:shd w:val="clear" w:color="auto" w:fill="auto"/>
          </w:tcPr>
          <w:p w14:paraId="580FEBCD" w14:textId="77777777" w:rsidR="0006649F" w:rsidRPr="0015784E" w:rsidRDefault="0006649F" w:rsidP="0006649F">
            <w:pPr>
              <w:rPr>
                <w:rFonts w:eastAsia="DejaVu Sans" w:cs="Times New Roman"/>
                <w:szCs w:val="24"/>
                <w:lang w:eastAsia="zh-CN" w:bidi="hi-IN"/>
              </w:rPr>
            </w:pPr>
          </w:p>
        </w:tc>
        <w:tc>
          <w:tcPr>
            <w:tcW w:w="2693" w:type="dxa"/>
            <w:gridSpan w:val="2"/>
            <w:shd w:val="clear" w:color="auto" w:fill="auto"/>
          </w:tcPr>
          <w:p w14:paraId="6EDEB4DB" w14:textId="66B87D4F" w:rsidR="0006649F" w:rsidRPr="0006649F" w:rsidRDefault="0006649F" w:rsidP="0006649F">
            <w:pPr>
              <w:rPr>
                <w:rFonts w:eastAsia="DejaVu Sans" w:cs="Times New Roman"/>
                <w:szCs w:val="24"/>
                <w:lang w:eastAsia="zh-CN" w:bidi="hi-IN"/>
              </w:rPr>
            </w:pPr>
            <w:r w:rsidRPr="000216CB">
              <w:rPr>
                <w:rFonts w:eastAsia="DejaVu Sans" w:cs="Times New Roman"/>
                <w:szCs w:val="24"/>
                <w:lang w:eastAsia="zh-CN" w:bidi="hi-IN"/>
              </w:rPr>
              <w:t>3 г</w:t>
            </w:r>
            <w:r>
              <w:rPr>
                <w:rFonts w:eastAsia="DejaVu Sans" w:cs="Times New Roman"/>
                <w:szCs w:val="24"/>
                <w:lang w:eastAsia="zh-CN" w:bidi="hi-IN"/>
              </w:rPr>
              <w:t>.</w:t>
            </w:r>
            <w:r w:rsidRPr="000216CB">
              <w:rPr>
                <w:rFonts w:eastAsia="DejaVu Sans" w:cs="Times New Roman"/>
                <w:szCs w:val="24"/>
                <w:lang w:eastAsia="zh-CN" w:bidi="hi-IN"/>
              </w:rPr>
              <w:t xml:space="preserve"> 10 мес.</w:t>
            </w:r>
            <w:r>
              <w:rPr>
                <w:rFonts w:eastAsia="DejaVu Sans" w:cs="Times New Roman"/>
                <w:szCs w:val="24"/>
                <w:lang w:eastAsia="zh-CN" w:bidi="hi-IN"/>
              </w:rPr>
              <w:t>/5940 ак.ч.</w:t>
            </w:r>
          </w:p>
        </w:tc>
        <w:tc>
          <w:tcPr>
            <w:tcW w:w="2694" w:type="dxa"/>
            <w:shd w:val="clear" w:color="auto" w:fill="auto"/>
          </w:tcPr>
          <w:p w14:paraId="75D5FE92" w14:textId="21880231" w:rsidR="0006649F" w:rsidRDefault="0006649F" w:rsidP="0006649F">
            <w:pPr>
              <w:rPr>
                <w:rFonts w:eastAsia="DejaVu Sans" w:cs="Times New Roman"/>
                <w:i/>
                <w:iCs/>
                <w:szCs w:val="24"/>
                <w:lang w:eastAsia="zh-CN" w:bidi="hi-IN"/>
              </w:rPr>
            </w:pPr>
            <w:r>
              <w:rPr>
                <w:rFonts w:eastAsia="DejaVu Sans" w:cs="Times New Roman"/>
                <w:szCs w:val="24"/>
                <w:lang w:eastAsia="zh-CN" w:bidi="hi-IN"/>
              </w:rPr>
              <w:t>2 г. 10 мес./</w:t>
            </w:r>
            <w:r>
              <w:t xml:space="preserve"> </w:t>
            </w:r>
            <w:r w:rsidRPr="006760E8">
              <w:rPr>
                <w:rFonts w:eastAsia="DejaVu Sans" w:cs="Times New Roman"/>
                <w:szCs w:val="24"/>
                <w:lang w:eastAsia="zh-CN" w:bidi="hi-IN"/>
              </w:rPr>
              <w:t>4</w:t>
            </w:r>
            <w:r>
              <w:rPr>
                <w:rFonts w:eastAsia="DejaVu Sans" w:cs="Times New Roman"/>
                <w:szCs w:val="24"/>
                <w:lang w:eastAsia="zh-CN" w:bidi="hi-IN"/>
              </w:rPr>
              <w:t>464</w:t>
            </w:r>
            <w:r w:rsidRPr="006760E8">
              <w:rPr>
                <w:rFonts w:eastAsia="DejaVu Sans" w:cs="Times New Roman"/>
                <w:szCs w:val="24"/>
                <w:lang w:eastAsia="zh-CN" w:bidi="hi-IN"/>
              </w:rPr>
              <w:t xml:space="preserve"> ак.ч.</w:t>
            </w:r>
          </w:p>
        </w:tc>
      </w:tr>
      <w:tr w:rsidR="0006649F" w14:paraId="3D90D337" w14:textId="77777777" w:rsidTr="006F0D8E">
        <w:trPr>
          <w:trHeight w:val="65"/>
        </w:trPr>
        <w:tc>
          <w:tcPr>
            <w:tcW w:w="3969" w:type="dxa"/>
            <w:vMerge/>
            <w:shd w:val="clear" w:color="auto" w:fill="auto"/>
          </w:tcPr>
          <w:p w14:paraId="27564B69" w14:textId="77777777" w:rsidR="0006649F" w:rsidRPr="0015784E" w:rsidRDefault="0006649F" w:rsidP="0006649F">
            <w:pPr>
              <w:rPr>
                <w:rFonts w:eastAsia="DejaVu Sans" w:cs="Times New Roman"/>
                <w:szCs w:val="24"/>
                <w:lang w:eastAsia="zh-CN" w:bidi="hi-IN"/>
              </w:rPr>
            </w:pPr>
          </w:p>
        </w:tc>
        <w:tc>
          <w:tcPr>
            <w:tcW w:w="2693" w:type="dxa"/>
            <w:gridSpan w:val="2"/>
            <w:shd w:val="clear" w:color="auto" w:fill="auto"/>
          </w:tcPr>
          <w:p w14:paraId="3E4F8E2C" w14:textId="5FC76D15" w:rsidR="0006649F" w:rsidRDefault="0006649F" w:rsidP="0006649F">
            <w:pPr>
              <w:rPr>
                <w:rFonts w:eastAsia="DejaVu Sans" w:cs="Times New Roman"/>
                <w:i/>
                <w:iCs/>
                <w:szCs w:val="24"/>
                <w:lang w:eastAsia="zh-CN" w:bidi="hi-IN"/>
              </w:rPr>
            </w:pPr>
            <w:r w:rsidRPr="00FC32FD">
              <w:t>Транспортная отрасль</w:t>
            </w:r>
          </w:p>
        </w:tc>
        <w:tc>
          <w:tcPr>
            <w:tcW w:w="2694" w:type="dxa"/>
            <w:shd w:val="clear" w:color="auto" w:fill="auto"/>
          </w:tcPr>
          <w:p w14:paraId="3497C5ED" w14:textId="00B0AE80" w:rsidR="0006649F" w:rsidRDefault="0006649F" w:rsidP="0006649F">
            <w:pPr>
              <w:rPr>
                <w:rFonts w:eastAsia="DejaVu Sans" w:cs="Times New Roman"/>
                <w:i/>
                <w:iCs/>
                <w:szCs w:val="24"/>
                <w:lang w:eastAsia="zh-CN" w:bidi="hi-IN"/>
              </w:rPr>
            </w:pPr>
            <w:r w:rsidRPr="00FC32FD">
              <w:t>Туризм и сфера услуг</w:t>
            </w:r>
          </w:p>
        </w:tc>
      </w:tr>
      <w:tr w:rsidR="0006649F" w14:paraId="30317B57" w14:textId="77777777" w:rsidTr="006F0D8E">
        <w:trPr>
          <w:trHeight w:val="65"/>
        </w:trPr>
        <w:tc>
          <w:tcPr>
            <w:tcW w:w="3969" w:type="dxa"/>
            <w:vMerge/>
            <w:shd w:val="clear" w:color="auto" w:fill="auto"/>
          </w:tcPr>
          <w:p w14:paraId="7803AEB5" w14:textId="77777777" w:rsidR="0006649F" w:rsidRPr="0015784E" w:rsidRDefault="0006649F" w:rsidP="0006649F">
            <w:pPr>
              <w:rPr>
                <w:rFonts w:eastAsia="DejaVu Sans" w:cs="Times New Roman"/>
                <w:szCs w:val="24"/>
                <w:lang w:eastAsia="zh-CN" w:bidi="hi-IN"/>
              </w:rPr>
            </w:pPr>
          </w:p>
        </w:tc>
        <w:tc>
          <w:tcPr>
            <w:tcW w:w="2693" w:type="dxa"/>
            <w:gridSpan w:val="2"/>
            <w:shd w:val="clear" w:color="auto" w:fill="auto"/>
          </w:tcPr>
          <w:p w14:paraId="04C5F49B" w14:textId="632F6ED4" w:rsidR="0006649F" w:rsidRPr="006760E8" w:rsidRDefault="0006649F" w:rsidP="0006649F">
            <w:pPr>
              <w:rPr>
                <w:rFonts w:eastAsia="DejaVu Sans" w:cs="Times New Roman"/>
                <w:szCs w:val="24"/>
                <w:lang w:eastAsia="zh-CN" w:bidi="hi-IN"/>
              </w:rPr>
            </w:pPr>
            <w:r>
              <w:rPr>
                <w:rFonts w:eastAsia="DejaVu Sans" w:cs="Times New Roman"/>
                <w:szCs w:val="24"/>
                <w:lang w:eastAsia="zh-CN" w:bidi="hi-IN"/>
              </w:rPr>
              <w:t>2 г. 8 мес./</w:t>
            </w:r>
            <w:r>
              <w:t xml:space="preserve"> </w:t>
            </w:r>
            <w:r w:rsidRPr="006760E8">
              <w:rPr>
                <w:rFonts w:eastAsia="DejaVu Sans" w:cs="Times New Roman"/>
                <w:szCs w:val="24"/>
                <w:lang w:eastAsia="zh-CN" w:bidi="hi-IN"/>
              </w:rPr>
              <w:t>4500 ак.ч.</w:t>
            </w:r>
          </w:p>
        </w:tc>
        <w:tc>
          <w:tcPr>
            <w:tcW w:w="2694" w:type="dxa"/>
            <w:shd w:val="clear" w:color="auto" w:fill="auto"/>
          </w:tcPr>
          <w:p w14:paraId="40524BC4" w14:textId="31A01785" w:rsidR="0006649F" w:rsidRDefault="0006649F" w:rsidP="0006649F">
            <w:pPr>
              <w:rPr>
                <w:rFonts w:eastAsia="DejaVu Sans" w:cs="Times New Roman"/>
                <w:i/>
                <w:iCs/>
                <w:szCs w:val="24"/>
                <w:lang w:eastAsia="zh-CN" w:bidi="hi-IN"/>
              </w:rPr>
            </w:pPr>
            <w:r w:rsidRPr="000216CB">
              <w:rPr>
                <w:rFonts w:eastAsia="DejaVu Sans" w:cs="Times New Roman"/>
                <w:szCs w:val="24"/>
                <w:lang w:eastAsia="zh-CN" w:bidi="hi-IN"/>
              </w:rPr>
              <w:t>3 г</w:t>
            </w:r>
            <w:r>
              <w:rPr>
                <w:rFonts w:eastAsia="DejaVu Sans" w:cs="Times New Roman"/>
                <w:szCs w:val="24"/>
                <w:lang w:eastAsia="zh-CN" w:bidi="hi-IN"/>
              </w:rPr>
              <w:t>.</w:t>
            </w:r>
            <w:r w:rsidRPr="000216CB">
              <w:rPr>
                <w:rFonts w:eastAsia="DejaVu Sans" w:cs="Times New Roman"/>
                <w:szCs w:val="24"/>
                <w:lang w:eastAsia="zh-CN" w:bidi="hi-IN"/>
              </w:rPr>
              <w:t xml:space="preserve"> </w:t>
            </w:r>
            <w:r>
              <w:rPr>
                <w:rFonts w:eastAsia="DejaVu Sans" w:cs="Times New Roman"/>
                <w:szCs w:val="24"/>
                <w:lang w:eastAsia="zh-CN" w:bidi="hi-IN"/>
              </w:rPr>
              <w:t>10</w:t>
            </w:r>
            <w:r w:rsidRPr="000216CB">
              <w:rPr>
                <w:rFonts w:eastAsia="DejaVu Sans" w:cs="Times New Roman"/>
                <w:szCs w:val="24"/>
                <w:lang w:eastAsia="zh-CN" w:bidi="hi-IN"/>
              </w:rPr>
              <w:t xml:space="preserve"> мес.</w:t>
            </w:r>
            <w:r>
              <w:rPr>
                <w:rFonts w:eastAsia="DejaVu Sans" w:cs="Times New Roman"/>
                <w:szCs w:val="24"/>
                <w:lang w:eastAsia="zh-CN" w:bidi="hi-IN"/>
              </w:rPr>
              <w:t>/5652 ак.ч.</w:t>
            </w:r>
          </w:p>
        </w:tc>
      </w:tr>
      <w:tr w:rsidR="0006649F" w:rsidRPr="00C810F2" w14:paraId="167BF177" w14:textId="77777777" w:rsidTr="00FC32FD">
        <w:trPr>
          <w:trHeight w:val="621"/>
        </w:trPr>
        <w:tc>
          <w:tcPr>
            <w:tcW w:w="3969" w:type="dxa"/>
            <w:shd w:val="clear" w:color="auto" w:fill="auto"/>
          </w:tcPr>
          <w:p w14:paraId="01F7C2F8" w14:textId="3443182C" w:rsidR="0006649F" w:rsidRPr="0015784E" w:rsidRDefault="0006649F" w:rsidP="0006649F">
            <w:pPr>
              <w:rPr>
                <w:rFonts w:cs="Times New Roman"/>
                <w:szCs w:val="24"/>
                <w:lang w:bidi="hi-IN"/>
              </w:rPr>
            </w:pPr>
            <w:r w:rsidRPr="00663940">
              <w:rPr>
                <w:rFonts w:cs="Times New Roman"/>
                <w:szCs w:val="24"/>
              </w:rPr>
              <w:t>Объем практики (всего/из них производственной практики)</w:t>
            </w:r>
          </w:p>
        </w:tc>
        <w:tc>
          <w:tcPr>
            <w:tcW w:w="5387" w:type="dxa"/>
            <w:gridSpan w:val="3"/>
            <w:shd w:val="clear" w:color="auto" w:fill="auto"/>
          </w:tcPr>
          <w:p w14:paraId="18FF5566" w14:textId="0C1030C2" w:rsidR="0006649F" w:rsidRPr="00077123" w:rsidRDefault="0006649F" w:rsidP="0006649F">
            <w:pPr>
              <w:rPr>
                <w:rFonts w:eastAsia="DejaVu Sans" w:cs="Times New Roman"/>
                <w:szCs w:val="24"/>
                <w:lang w:eastAsia="zh-CN" w:bidi="hi-IN"/>
              </w:rPr>
            </w:pPr>
            <w:r w:rsidRPr="00077123">
              <w:rPr>
                <w:rFonts w:eastAsia="DejaVu Sans" w:cs="Times New Roman"/>
                <w:szCs w:val="24"/>
                <w:lang w:eastAsia="zh-CN" w:bidi="hi-IN"/>
              </w:rPr>
              <w:t>1620/936</w:t>
            </w:r>
          </w:p>
        </w:tc>
      </w:tr>
      <w:tr w:rsidR="0006649F" w:rsidRPr="0015784E" w14:paraId="4B01E72A" w14:textId="77777777" w:rsidTr="00C934E3">
        <w:trPr>
          <w:trHeight w:val="238"/>
        </w:trPr>
        <w:tc>
          <w:tcPr>
            <w:tcW w:w="3969" w:type="dxa"/>
            <w:shd w:val="clear" w:color="auto" w:fill="auto"/>
          </w:tcPr>
          <w:p w14:paraId="7D4F6E12" w14:textId="77777777" w:rsidR="0006649F" w:rsidRPr="00C810F2" w:rsidRDefault="0006649F" w:rsidP="0006649F">
            <w:pPr>
              <w:rPr>
                <w:rFonts w:eastAsia="DejaVu Sans" w:cs="Times New Roman"/>
                <w:b/>
                <w:bCs/>
                <w:szCs w:val="24"/>
                <w:lang w:eastAsia="zh-CN" w:bidi="hi-IN"/>
              </w:rPr>
            </w:pPr>
            <w:bookmarkStart w:id="18" w:name="_Hlk156306819"/>
            <w:r w:rsidRPr="00C810F2">
              <w:rPr>
                <w:rFonts w:eastAsia="DejaVu Sans" w:cs="Times New Roman"/>
                <w:b/>
                <w:bCs/>
                <w:szCs w:val="24"/>
                <w:lang w:eastAsia="zh-CN" w:bidi="hi-IN"/>
              </w:rPr>
              <w:lastRenderedPageBreak/>
              <w:t>Структура образовательной программы</w:t>
            </w:r>
          </w:p>
        </w:tc>
        <w:tc>
          <w:tcPr>
            <w:tcW w:w="2126" w:type="dxa"/>
            <w:shd w:val="clear" w:color="auto" w:fill="auto"/>
          </w:tcPr>
          <w:p w14:paraId="6B3EA25F" w14:textId="77777777" w:rsidR="0006649F" w:rsidRPr="00C810F2" w:rsidRDefault="0006649F" w:rsidP="0006649F">
            <w:pPr>
              <w:jc w:val="center"/>
              <w:rPr>
                <w:rFonts w:eastAsia="DejaVu Sans" w:cs="Times New Roman"/>
                <w:b/>
                <w:bCs/>
                <w:szCs w:val="24"/>
                <w:lang w:eastAsia="zh-CN" w:bidi="hi-IN"/>
              </w:rPr>
            </w:pPr>
            <w:r w:rsidRPr="00C810F2">
              <w:rPr>
                <w:rFonts w:eastAsia="DejaVu Sans" w:cs="Times New Roman"/>
                <w:b/>
                <w:bCs/>
                <w:szCs w:val="24"/>
                <w:lang w:eastAsia="zh-CN" w:bidi="hi-IN"/>
              </w:rPr>
              <w:t>Объем, в ак.ч.</w:t>
            </w:r>
          </w:p>
        </w:tc>
        <w:tc>
          <w:tcPr>
            <w:tcW w:w="3261" w:type="dxa"/>
            <w:gridSpan w:val="2"/>
            <w:shd w:val="clear" w:color="auto" w:fill="auto"/>
          </w:tcPr>
          <w:p w14:paraId="5CE7FDD6" w14:textId="77777777" w:rsidR="0006649F" w:rsidRPr="00C810F2" w:rsidRDefault="0006649F" w:rsidP="0006649F">
            <w:pPr>
              <w:jc w:val="center"/>
              <w:rPr>
                <w:rFonts w:eastAsia="DejaVu Sans" w:cs="Times New Roman"/>
                <w:b/>
                <w:bCs/>
                <w:szCs w:val="24"/>
                <w:lang w:eastAsia="zh-CN" w:bidi="hi-IN"/>
              </w:rPr>
            </w:pPr>
            <w:r w:rsidRPr="00C810F2">
              <w:rPr>
                <w:rFonts w:eastAsia="DejaVu Sans" w:cs="Times New Roman"/>
                <w:b/>
                <w:bCs/>
                <w:szCs w:val="24"/>
                <w:lang w:eastAsia="zh-CN" w:bidi="hi-IN"/>
              </w:rPr>
              <w:t>в т.ч. в форме практической подготовки</w:t>
            </w:r>
          </w:p>
        </w:tc>
      </w:tr>
      <w:tr w:rsidR="0006649F" w:rsidRPr="0015784E" w14:paraId="5A4B72DA" w14:textId="77777777" w:rsidTr="00C934E3">
        <w:trPr>
          <w:trHeight w:val="238"/>
        </w:trPr>
        <w:tc>
          <w:tcPr>
            <w:tcW w:w="3969" w:type="dxa"/>
            <w:shd w:val="clear" w:color="auto" w:fill="auto"/>
          </w:tcPr>
          <w:p w14:paraId="230E09BB" w14:textId="77777777" w:rsidR="0006649F" w:rsidRPr="0015784E" w:rsidRDefault="0006649F" w:rsidP="0006649F">
            <w:pPr>
              <w:rPr>
                <w:rFonts w:eastAsia="DejaVu Sans" w:cs="Times New Roman"/>
                <w:szCs w:val="24"/>
                <w:lang w:eastAsia="zh-CN" w:bidi="hi-IN"/>
              </w:rPr>
            </w:pPr>
            <w:r>
              <w:rPr>
                <w:rFonts w:eastAsia="DejaVu Sans" w:cs="Times New Roman"/>
                <w:szCs w:val="24"/>
                <w:lang w:eastAsia="zh-CN" w:bidi="hi-IN"/>
              </w:rPr>
              <w:t>Обязательная часть образовательной программы</w:t>
            </w:r>
          </w:p>
        </w:tc>
        <w:tc>
          <w:tcPr>
            <w:tcW w:w="2126" w:type="dxa"/>
            <w:shd w:val="clear" w:color="auto" w:fill="auto"/>
          </w:tcPr>
          <w:p w14:paraId="6C980BBF" w14:textId="5C44DA4B" w:rsidR="0006649F" w:rsidRPr="00C810F2" w:rsidRDefault="0006649F" w:rsidP="0006649F">
            <w:pPr>
              <w:jc w:val="center"/>
              <w:rPr>
                <w:rFonts w:eastAsia="DejaVu Sans" w:cs="Times New Roman"/>
                <w:b/>
                <w:bCs/>
                <w:szCs w:val="24"/>
                <w:lang w:eastAsia="zh-CN" w:bidi="hi-IN"/>
              </w:rPr>
            </w:pPr>
            <w:r>
              <w:rPr>
                <w:rFonts w:eastAsia="DejaVu Sans" w:cs="Times New Roman"/>
                <w:b/>
                <w:bCs/>
                <w:szCs w:val="24"/>
                <w:lang w:eastAsia="zh-CN" w:bidi="hi-IN"/>
              </w:rPr>
              <w:t>2952</w:t>
            </w:r>
          </w:p>
        </w:tc>
        <w:tc>
          <w:tcPr>
            <w:tcW w:w="3261" w:type="dxa"/>
            <w:gridSpan w:val="2"/>
            <w:shd w:val="clear" w:color="auto" w:fill="auto"/>
          </w:tcPr>
          <w:p w14:paraId="20077CCC" w14:textId="77777777" w:rsidR="0006649F" w:rsidRPr="003335AD" w:rsidRDefault="0006649F" w:rsidP="0006649F">
            <w:pPr>
              <w:jc w:val="center"/>
              <w:rPr>
                <w:rFonts w:eastAsia="DejaVu Sans" w:cs="Times New Roman"/>
                <w:b/>
                <w:bCs/>
                <w:szCs w:val="24"/>
                <w:lang w:eastAsia="zh-CN" w:bidi="hi-IN"/>
              </w:rPr>
            </w:pPr>
            <w:r w:rsidRPr="003335AD">
              <w:rPr>
                <w:rFonts w:eastAsia="DejaVu Sans" w:cs="Times New Roman"/>
                <w:b/>
                <w:bCs/>
                <w:szCs w:val="24"/>
                <w:lang w:eastAsia="zh-CN" w:bidi="hi-IN"/>
              </w:rPr>
              <w:t>ХХХХ</w:t>
            </w:r>
          </w:p>
        </w:tc>
      </w:tr>
      <w:tr w:rsidR="0006649F" w:rsidRPr="0015784E" w14:paraId="325ACBFE" w14:textId="77777777" w:rsidTr="00C934E3">
        <w:trPr>
          <w:trHeight w:val="366"/>
        </w:trPr>
        <w:tc>
          <w:tcPr>
            <w:tcW w:w="3969" w:type="dxa"/>
            <w:shd w:val="clear" w:color="auto" w:fill="auto"/>
          </w:tcPr>
          <w:p w14:paraId="1B81FFBF" w14:textId="39E0C060" w:rsidR="0006649F" w:rsidRPr="00077123" w:rsidRDefault="0006649F" w:rsidP="0006649F">
            <w:pPr>
              <w:ind w:left="458"/>
              <w:rPr>
                <w:rFonts w:eastAsia="DejaVu Sans" w:cs="Times New Roman"/>
                <w:szCs w:val="24"/>
                <w:lang w:eastAsia="zh-CN" w:bidi="hi-IN"/>
              </w:rPr>
            </w:pPr>
            <w:r w:rsidRPr="00077123">
              <w:rPr>
                <w:rFonts w:eastAsia="DejaVu Sans" w:cs="Times New Roman"/>
                <w:color w:val="000000" w:themeColor="text1"/>
                <w:szCs w:val="24"/>
                <w:lang w:eastAsia="zh-CN" w:bidi="hi-IN"/>
              </w:rPr>
              <w:t>ОГСЭ, ЕН</w:t>
            </w:r>
          </w:p>
        </w:tc>
        <w:tc>
          <w:tcPr>
            <w:tcW w:w="2126" w:type="dxa"/>
            <w:shd w:val="clear" w:color="auto" w:fill="auto"/>
          </w:tcPr>
          <w:p w14:paraId="653D011A" w14:textId="33276DA7" w:rsidR="0006649F" w:rsidRPr="0015784E" w:rsidRDefault="0006649F" w:rsidP="0006649F">
            <w:pPr>
              <w:jc w:val="center"/>
              <w:rPr>
                <w:rFonts w:eastAsia="DejaVu Sans" w:cs="Times New Roman"/>
                <w:szCs w:val="24"/>
                <w:lang w:eastAsia="zh-CN" w:bidi="hi-IN"/>
              </w:rPr>
            </w:pPr>
            <w:r>
              <w:rPr>
                <w:rFonts w:eastAsia="DejaVu Sans" w:cs="Times New Roman"/>
                <w:szCs w:val="24"/>
                <w:lang w:eastAsia="zh-CN" w:bidi="hi-IN"/>
              </w:rPr>
              <w:t>612</w:t>
            </w:r>
          </w:p>
        </w:tc>
        <w:tc>
          <w:tcPr>
            <w:tcW w:w="3261" w:type="dxa"/>
            <w:gridSpan w:val="2"/>
            <w:shd w:val="clear" w:color="auto" w:fill="auto"/>
          </w:tcPr>
          <w:p w14:paraId="70601D8E" w14:textId="649D34CC" w:rsidR="0006649F" w:rsidRPr="00A20CBB" w:rsidRDefault="0006649F" w:rsidP="0006649F">
            <w:pPr>
              <w:jc w:val="center"/>
              <w:rPr>
                <w:rFonts w:eastAsia="DejaVu Sans" w:cs="Times New Roman"/>
                <w:szCs w:val="24"/>
                <w:lang w:eastAsia="zh-CN" w:bidi="hi-IN"/>
              </w:rPr>
            </w:pPr>
            <w:r>
              <w:rPr>
                <w:rFonts w:eastAsia="DejaVu Sans" w:cs="Times New Roman"/>
                <w:szCs w:val="24"/>
                <w:lang w:eastAsia="zh-CN" w:bidi="hi-IN"/>
              </w:rPr>
              <w:t>186</w:t>
            </w:r>
          </w:p>
        </w:tc>
      </w:tr>
      <w:tr w:rsidR="0006649F" w:rsidRPr="0015784E" w14:paraId="0FD08234" w14:textId="77777777" w:rsidTr="00C934E3">
        <w:trPr>
          <w:trHeight w:val="374"/>
        </w:trPr>
        <w:tc>
          <w:tcPr>
            <w:tcW w:w="3969" w:type="dxa"/>
            <w:shd w:val="clear" w:color="auto" w:fill="auto"/>
          </w:tcPr>
          <w:p w14:paraId="6050AF68" w14:textId="77777777" w:rsidR="0006649F" w:rsidRPr="0015784E" w:rsidRDefault="0006649F" w:rsidP="0006649F">
            <w:pPr>
              <w:ind w:left="458"/>
              <w:rPr>
                <w:rFonts w:eastAsia="DejaVu Sans" w:cs="Times New Roman"/>
                <w:szCs w:val="24"/>
                <w:lang w:eastAsia="zh-CN" w:bidi="hi-IN"/>
              </w:rPr>
            </w:pPr>
            <w:r>
              <w:rPr>
                <w:rFonts w:eastAsia="DejaVu Sans" w:cs="Times New Roman"/>
                <w:szCs w:val="24"/>
                <w:lang w:eastAsia="zh-CN" w:bidi="hi-IN"/>
              </w:rPr>
              <w:t>о</w:t>
            </w:r>
            <w:r w:rsidRPr="0015784E">
              <w:rPr>
                <w:rFonts w:eastAsia="DejaVu Sans" w:cs="Times New Roman"/>
                <w:szCs w:val="24"/>
                <w:lang w:eastAsia="zh-CN" w:bidi="hi-IN"/>
              </w:rPr>
              <w:t>бщепрофессиональный цикл</w:t>
            </w:r>
          </w:p>
        </w:tc>
        <w:tc>
          <w:tcPr>
            <w:tcW w:w="2126" w:type="dxa"/>
            <w:shd w:val="clear" w:color="auto" w:fill="auto"/>
          </w:tcPr>
          <w:p w14:paraId="12660459" w14:textId="17B3FB6C" w:rsidR="0006649F" w:rsidRPr="0015784E" w:rsidRDefault="0006649F" w:rsidP="0006649F">
            <w:pPr>
              <w:jc w:val="center"/>
              <w:rPr>
                <w:rFonts w:eastAsia="DejaVu Sans" w:cs="Times New Roman"/>
                <w:szCs w:val="24"/>
                <w:lang w:eastAsia="zh-CN" w:bidi="hi-IN"/>
              </w:rPr>
            </w:pPr>
            <w:r>
              <w:rPr>
                <w:rFonts w:eastAsia="DejaVu Sans" w:cs="Times New Roman"/>
                <w:szCs w:val="24"/>
                <w:lang w:eastAsia="zh-CN" w:bidi="hi-IN"/>
              </w:rPr>
              <w:t>612</w:t>
            </w:r>
          </w:p>
        </w:tc>
        <w:tc>
          <w:tcPr>
            <w:tcW w:w="3261" w:type="dxa"/>
            <w:gridSpan w:val="2"/>
            <w:shd w:val="clear" w:color="auto" w:fill="auto"/>
          </w:tcPr>
          <w:p w14:paraId="6EC17C75" w14:textId="1E334DEE" w:rsidR="0006649F" w:rsidRPr="00A20CBB" w:rsidRDefault="0006649F" w:rsidP="0006649F">
            <w:pPr>
              <w:jc w:val="center"/>
              <w:rPr>
                <w:rFonts w:eastAsia="DejaVu Sans" w:cs="Times New Roman"/>
                <w:szCs w:val="24"/>
                <w:lang w:eastAsia="zh-CN" w:bidi="hi-IN"/>
              </w:rPr>
            </w:pPr>
            <w:r>
              <w:rPr>
                <w:rFonts w:eastAsia="DejaVu Sans" w:cs="Times New Roman"/>
                <w:szCs w:val="24"/>
                <w:lang w:eastAsia="zh-CN" w:bidi="hi-IN"/>
              </w:rPr>
              <w:t>298</w:t>
            </w:r>
          </w:p>
        </w:tc>
      </w:tr>
      <w:tr w:rsidR="0006649F" w:rsidRPr="0015784E" w14:paraId="7962BD52" w14:textId="77777777" w:rsidTr="00C934E3">
        <w:trPr>
          <w:trHeight w:val="407"/>
        </w:trPr>
        <w:tc>
          <w:tcPr>
            <w:tcW w:w="3969" w:type="dxa"/>
            <w:shd w:val="clear" w:color="auto" w:fill="auto"/>
          </w:tcPr>
          <w:p w14:paraId="4D1FB55E" w14:textId="77777777" w:rsidR="0006649F" w:rsidRPr="0015784E" w:rsidRDefault="0006649F" w:rsidP="0006649F">
            <w:pPr>
              <w:ind w:left="458"/>
              <w:rPr>
                <w:rFonts w:eastAsia="DejaVu Sans" w:cs="Times New Roman"/>
                <w:szCs w:val="24"/>
                <w:lang w:eastAsia="zh-CN" w:bidi="hi-IN"/>
              </w:rPr>
            </w:pPr>
            <w:r>
              <w:rPr>
                <w:rFonts w:eastAsia="DejaVu Sans" w:cs="Times New Roman"/>
                <w:szCs w:val="24"/>
                <w:lang w:eastAsia="zh-CN" w:bidi="hi-IN"/>
              </w:rPr>
              <w:t>п</w:t>
            </w:r>
            <w:r w:rsidRPr="0015784E">
              <w:rPr>
                <w:rFonts w:eastAsia="DejaVu Sans" w:cs="Times New Roman"/>
                <w:szCs w:val="24"/>
                <w:lang w:eastAsia="zh-CN" w:bidi="hi-IN"/>
              </w:rPr>
              <w:t>рофессиональный цикл</w:t>
            </w:r>
          </w:p>
        </w:tc>
        <w:tc>
          <w:tcPr>
            <w:tcW w:w="2126" w:type="dxa"/>
            <w:shd w:val="clear" w:color="auto" w:fill="auto"/>
          </w:tcPr>
          <w:p w14:paraId="547DC4FE" w14:textId="3C51A885" w:rsidR="0006649F" w:rsidRPr="0015784E" w:rsidRDefault="0006649F" w:rsidP="0006649F">
            <w:pPr>
              <w:jc w:val="center"/>
              <w:rPr>
                <w:rFonts w:eastAsia="DejaVu Sans" w:cs="Times New Roman"/>
                <w:szCs w:val="24"/>
                <w:lang w:eastAsia="zh-CN" w:bidi="hi-IN"/>
              </w:rPr>
            </w:pPr>
            <w:r>
              <w:rPr>
                <w:rFonts w:eastAsia="DejaVu Sans" w:cs="Times New Roman"/>
                <w:szCs w:val="24"/>
                <w:lang w:eastAsia="zh-CN" w:bidi="hi-IN"/>
              </w:rPr>
              <w:t>1728</w:t>
            </w:r>
          </w:p>
        </w:tc>
        <w:tc>
          <w:tcPr>
            <w:tcW w:w="3261" w:type="dxa"/>
            <w:gridSpan w:val="2"/>
            <w:shd w:val="clear" w:color="auto" w:fill="auto"/>
          </w:tcPr>
          <w:p w14:paraId="77FB290D" w14:textId="4F9FDD63" w:rsidR="0006649F" w:rsidRPr="00A20CBB" w:rsidRDefault="0006649F" w:rsidP="0006649F">
            <w:pPr>
              <w:jc w:val="center"/>
              <w:rPr>
                <w:rFonts w:eastAsia="DejaVu Sans" w:cs="Times New Roman"/>
                <w:szCs w:val="24"/>
                <w:lang w:eastAsia="zh-CN" w:bidi="hi-IN"/>
              </w:rPr>
            </w:pPr>
            <w:r>
              <w:rPr>
                <w:rFonts w:eastAsia="DejaVu Sans" w:cs="Times New Roman"/>
                <w:szCs w:val="24"/>
                <w:lang w:eastAsia="zh-CN" w:bidi="hi-IN"/>
              </w:rPr>
              <w:t>12</w:t>
            </w:r>
          </w:p>
        </w:tc>
      </w:tr>
      <w:tr w:rsidR="0006649F" w:rsidRPr="0015784E" w14:paraId="1EC62E49" w14:textId="77777777" w:rsidTr="00C934E3">
        <w:trPr>
          <w:trHeight w:val="1080"/>
        </w:trPr>
        <w:tc>
          <w:tcPr>
            <w:tcW w:w="3969" w:type="dxa"/>
            <w:shd w:val="clear" w:color="auto" w:fill="auto"/>
          </w:tcPr>
          <w:p w14:paraId="5C05FEAE" w14:textId="77777777" w:rsidR="0006649F" w:rsidRPr="00ED2BD3" w:rsidRDefault="0006649F" w:rsidP="0006649F">
            <w:pPr>
              <w:ind w:left="29"/>
              <w:rPr>
                <w:rFonts w:eastAsia="DejaVu Sans" w:cs="Times New Roman"/>
                <w:szCs w:val="24"/>
                <w:lang w:eastAsia="zh-CN" w:bidi="hi-IN"/>
              </w:rPr>
            </w:pPr>
            <w:r w:rsidRPr="00ED2BD3">
              <w:rPr>
                <w:rFonts w:eastAsia="DejaVu Sans" w:cs="Times New Roman"/>
                <w:szCs w:val="24"/>
                <w:lang w:eastAsia="zh-CN" w:bidi="hi-IN"/>
              </w:rPr>
              <w:t>в т.ч. практика:</w:t>
            </w:r>
          </w:p>
          <w:p w14:paraId="6D0837D8" w14:textId="77777777" w:rsidR="0006649F" w:rsidRPr="00ED2BD3" w:rsidRDefault="0006649F" w:rsidP="0006649F">
            <w:pPr>
              <w:ind w:left="454"/>
              <w:rPr>
                <w:rFonts w:eastAsia="DejaVu Sans" w:cs="Times New Roman"/>
                <w:szCs w:val="24"/>
                <w:lang w:eastAsia="zh-CN" w:bidi="hi-IN"/>
              </w:rPr>
            </w:pPr>
            <w:r w:rsidRPr="00ED2BD3">
              <w:rPr>
                <w:rFonts w:eastAsia="DejaVu Sans" w:cs="Times New Roman"/>
                <w:szCs w:val="24"/>
                <w:lang w:eastAsia="zh-CN" w:bidi="hi-IN"/>
              </w:rPr>
              <w:t>- учебная</w:t>
            </w:r>
          </w:p>
          <w:p w14:paraId="6F53431D" w14:textId="77777777" w:rsidR="0006649F" w:rsidRPr="00ED2BD3" w:rsidRDefault="0006649F" w:rsidP="0006649F">
            <w:pPr>
              <w:ind w:left="454"/>
              <w:rPr>
                <w:rFonts w:eastAsia="DejaVu Sans" w:cs="Times New Roman"/>
                <w:szCs w:val="24"/>
                <w:lang w:eastAsia="zh-CN" w:bidi="hi-IN"/>
              </w:rPr>
            </w:pPr>
            <w:r w:rsidRPr="00ED2BD3">
              <w:rPr>
                <w:rFonts w:eastAsia="DejaVu Sans" w:cs="Times New Roman"/>
                <w:szCs w:val="24"/>
                <w:lang w:eastAsia="zh-CN" w:bidi="hi-IN"/>
              </w:rPr>
              <w:t>- производственная</w:t>
            </w:r>
          </w:p>
          <w:p w14:paraId="6842B43B" w14:textId="6D29D628" w:rsidR="0006649F" w:rsidRPr="00ED2BD3" w:rsidRDefault="0006649F" w:rsidP="0006649F">
            <w:pPr>
              <w:ind w:left="454"/>
              <w:rPr>
                <w:rFonts w:eastAsia="DejaVu Sans" w:cs="Times New Roman"/>
                <w:szCs w:val="24"/>
                <w:lang w:eastAsia="zh-CN" w:bidi="hi-IN"/>
              </w:rPr>
            </w:pPr>
          </w:p>
        </w:tc>
        <w:tc>
          <w:tcPr>
            <w:tcW w:w="2126" w:type="dxa"/>
            <w:shd w:val="clear" w:color="auto" w:fill="auto"/>
          </w:tcPr>
          <w:p w14:paraId="62092FA5" w14:textId="2547E449" w:rsidR="0006649F" w:rsidRPr="00DC41D9" w:rsidRDefault="0006649F" w:rsidP="0006649F">
            <w:pPr>
              <w:jc w:val="center"/>
              <w:rPr>
                <w:rFonts w:eastAsia="DejaVu Sans" w:cs="Times New Roman"/>
                <w:b/>
                <w:bCs/>
                <w:szCs w:val="24"/>
                <w:lang w:eastAsia="zh-CN" w:bidi="hi-IN"/>
              </w:rPr>
            </w:pPr>
            <w:r w:rsidRPr="00DC41D9">
              <w:rPr>
                <w:rFonts w:eastAsia="DejaVu Sans" w:cs="Times New Roman"/>
                <w:b/>
                <w:bCs/>
                <w:szCs w:val="24"/>
                <w:lang w:eastAsia="zh-CN" w:bidi="hi-IN"/>
              </w:rPr>
              <w:t>756</w:t>
            </w:r>
          </w:p>
          <w:p w14:paraId="1575C295" w14:textId="43601A33" w:rsidR="0006649F" w:rsidRPr="00DC41D9" w:rsidRDefault="0006649F" w:rsidP="0006649F">
            <w:pPr>
              <w:ind w:left="156"/>
              <w:jc w:val="center"/>
              <w:rPr>
                <w:rFonts w:eastAsia="DejaVu Sans" w:cs="Times New Roman"/>
                <w:szCs w:val="24"/>
                <w:lang w:eastAsia="zh-CN" w:bidi="hi-IN"/>
              </w:rPr>
            </w:pPr>
            <w:r w:rsidRPr="00DC41D9">
              <w:rPr>
                <w:rFonts w:eastAsia="DejaVu Sans" w:cs="Times New Roman"/>
                <w:szCs w:val="24"/>
                <w:lang w:eastAsia="zh-CN" w:bidi="hi-IN"/>
              </w:rPr>
              <w:t>- 252</w:t>
            </w:r>
          </w:p>
          <w:p w14:paraId="61B68859" w14:textId="6E18E058" w:rsidR="0006649F" w:rsidRPr="00DC41D9" w:rsidRDefault="0006649F" w:rsidP="0006649F">
            <w:pPr>
              <w:ind w:left="156"/>
              <w:jc w:val="center"/>
              <w:rPr>
                <w:rFonts w:eastAsia="DejaVu Sans" w:cs="Times New Roman"/>
                <w:szCs w:val="24"/>
                <w:lang w:eastAsia="zh-CN" w:bidi="hi-IN"/>
              </w:rPr>
            </w:pPr>
            <w:r w:rsidRPr="00DC41D9">
              <w:rPr>
                <w:rFonts w:eastAsia="DejaVu Sans" w:cs="Times New Roman"/>
                <w:szCs w:val="24"/>
                <w:lang w:eastAsia="zh-CN" w:bidi="hi-IN"/>
              </w:rPr>
              <w:t>- 504</w:t>
            </w:r>
          </w:p>
          <w:p w14:paraId="32999D58" w14:textId="7909B05E" w:rsidR="0006649F" w:rsidRPr="00ED2BD3" w:rsidRDefault="0006649F" w:rsidP="0006649F">
            <w:pPr>
              <w:ind w:left="156"/>
              <w:jc w:val="center"/>
              <w:rPr>
                <w:rFonts w:eastAsia="DejaVu Sans" w:cs="Times New Roman"/>
                <w:szCs w:val="24"/>
                <w:lang w:eastAsia="zh-CN" w:bidi="hi-IN"/>
              </w:rPr>
            </w:pPr>
          </w:p>
        </w:tc>
        <w:tc>
          <w:tcPr>
            <w:tcW w:w="3261" w:type="dxa"/>
            <w:gridSpan w:val="2"/>
            <w:shd w:val="clear" w:color="auto" w:fill="auto"/>
          </w:tcPr>
          <w:p w14:paraId="5D34EF44" w14:textId="77777777" w:rsidR="0006649F" w:rsidRPr="00DC41D9" w:rsidRDefault="0006649F" w:rsidP="0006649F">
            <w:pPr>
              <w:jc w:val="center"/>
              <w:rPr>
                <w:rFonts w:eastAsia="DejaVu Sans" w:cs="Times New Roman"/>
                <w:b/>
                <w:bCs/>
                <w:szCs w:val="24"/>
                <w:lang w:eastAsia="zh-CN" w:bidi="hi-IN"/>
              </w:rPr>
            </w:pPr>
            <w:r w:rsidRPr="00DC41D9">
              <w:rPr>
                <w:rFonts w:eastAsia="DejaVu Sans" w:cs="Times New Roman"/>
                <w:b/>
                <w:bCs/>
                <w:szCs w:val="24"/>
                <w:lang w:eastAsia="zh-CN" w:bidi="hi-IN"/>
              </w:rPr>
              <w:t>756</w:t>
            </w:r>
          </w:p>
          <w:p w14:paraId="52CBEFF9" w14:textId="77777777" w:rsidR="0006649F" w:rsidRPr="00DC41D9" w:rsidRDefault="0006649F" w:rsidP="0006649F">
            <w:pPr>
              <w:ind w:left="156"/>
              <w:jc w:val="center"/>
              <w:rPr>
                <w:rFonts w:eastAsia="DejaVu Sans" w:cs="Times New Roman"/>
                <w:szCs w:val="24"/>
                <w:lang w:eastAsia="zh-CN" w:bidi="hi-IN"/>
              </w:rPr>
            </w:pPr>
            <w:r w:rsidRPr="00DC41D9">
              <w:rPr>
                <w:rFonts w:eastAsia="DejaVu Sans" w:cs="Times New Roman"/>
                <w:szCs w:val="24"/>
                <w:lang w:eastAsia="zh-CN" w:bidi="hi-IN"/>
              </w:rPr>
              <w:t>- 252</w:t>
            </w:r>
          </w:p>
          <w:p w14:paraId="74C20F5A" w14:textId="77777777" w:rsidR="0006649F" w:rsidRPr="00DC41D9" w:rsidRDefault="0006649F" w:rsidP="0006649F">
            <w:pPr>
              <w:ind w:left="156"/>
              <w:jc w:val="center"/>
              <w:rPr>
                <w:rFonts w:eastAsia="DejaVu Sans" w:cs="Times New Roman"/>
                <w:szCs w:val="24"/>
                <w:lang w:eastAsia="zh-CN" w:bidi="hi-IN"/>
              </w:rPr>
            </w:pPr>
            <w:r w:rsidRPr="00DC41D9">
              <w:rPr>
                <w:rFonts w:eastAsia="DejaVu Sans" w:cs="Times New Roman"/>
                <w:szCs w:val="24"/>
                <w:lang w:eastAsia="zh-CN" w:bidi="hi-IN"/>
              </w:rPr>
              <w:t>- 504</w:t>
            </w:r>
          </w:p>
          <w:p w14:paraId="40CD4B15" w14:textId="03BFFF76" w:rsidR="0006649F" w:rsidRPr="00A20CBB" w:rsidRDefault="0006649F" w:rsidP="0006649F">
            <w:pPr>
              <w:jc w:val="center"/>
              <w:rPr>
                <w:rFonts w:eastAsia="DejaVu Sans" w:cs="Times New Roman"/>
                <w:szCs w:val="24"/>
                <w:lang w:eastAsia="zh-CN" w:bidi="hi-IN"/>
              </w:rPr>
            </w:pPr>
          </w:p>
        </w:tc>
      </w:tr>
      <w:tr w:rsidR="0006649F" w:rsidRPr="0015784E" w14:paraId="3699DEF7" w14:textId="77777777" w:rsidTr="00C934E3">
        <w:trPr>
          <w:trHeight w:val="190"/>
        </w:trPr>
        <w:tc>
          <w:tcPr>
            <w:tcW w:w="3969" w:type="dxa"/>
            <w:shd w:val="clear" w:color="auto" w:fill="auto"/>
          </w:tcPr>
          <w:p w14:paraId="33EA6F33" w14:textId="77777777" w:rsidR="0006649F" w:rsidRDefault="0006649F" w:rsidP="0006649F">
            <w:pPr>
              <w:rPr>
                <w:rFonts w:eastAsia="DejaVu Sans" w:cs="Times New Roman"/>
                <w:szCs w:val="24"/>
                <w:lang w:eastAsia="zh-CN" w:bidi="hi-IN"/>
              </w:rPr>
            </w:pPr>
            <w:r>
              <w:rPr>
                <w:rFonts w:eastAsia="DejaVu Sans" w:cs="Times New Roman"/>
                <w:szCs w:val="24"/>
                <w:lang w:eastAsia="zh-CN" w:bidi="hi-IN"/>
              </w:rPr>
              <w:t>Вариативная часть образовательной программы</w:t>
            </w:r>
          </w:p>
        </w:tc>
        <w:tc>
          <w:tcPr>
            <w:tcW w:w="2126" w:type="dxa"/>
            <w:shd w:val="clear" w:color="auto" w:fill="auto"/>
          </w:tcPr>
          <w:p w14:paraId="43B8D8B6" w14:textId="0C30A807" w:rsidR="0006649F" w:rsidRPr="0046640A" w:rsidRDefault="0006649F" w:rsidP="0006649F">
            <w:pPr>
              <w:jc w:val="center"/>
              <w:rPr>
                <w:rFonts w:eastAsia="DejaVu Sans" w:cs="Times New Roman"/>
                <w:b/>
                <w:bCs/>
                <w:szCs w:val="24"/>
                <w:lang w:eastAsia="zh-CN" w:bidi="hi-IN"/>
              </w:rPr>
            </w:pPr>
            <w:r>
              <w:rPr>
                <w:rFonts w:eastAsia="DejaVu Sans" w:cs="Times New Roman"/>
                <w:b/>
                <w:bCs/>
                <w:szCs w:val="24"/>
                <w:lang w:eastAsia="zh-CN" w:bidi="hi-IN"/>
              </w:rPr>
              <w:t>1296</w:t>
            </w:r>
          </w:p>
        </w:tc>
        <w:tc>
          <w:tcPr>
            <w:tcW w:w="3261" w:type="dxa"/>
            <w:gridSpan w:val="2"/>
            <w:shd w:val="clear" w:color="auto" w:fill="auto"/>
          </w:tcPr>
          <w:p w14:paraId="255E8826" w14:textId="0E561F09" w:rsidR="0006649F" w:rsidRPr="0046640A" w:rsidRDefault="0006649F" w:rsidP="0006649F">
            <w:pPr>
              <w:jc w:val="center"/>
              <w:rPr>
                <w:rFonts w:eastAsia="DejaVu Sans" w:cs="Times New Roman"/>
                <w:b/>
                <w:bCs/>
                <w:i/>
                <w:iCs/>
                <w:szCs w:val="24"/>
                <w:lang w:eastAsia="zh-CN" w:bidi="hi-IN"/>
              </w:rPr>
            </w:pPr>
            <w:r>
              <w:rPr>
                <w:rFonts w:eastAsia="DejaVu Sans" w:cs="Times New Roman"/>
                <w:b/>
                <w:bCs/>
                <w:szCs w:val="24"/>
                <w:lang w:eastAsia="zh-CN" w:bidi="hi-IN"/>
              </w:rPr>
              <w:t>1080</w:t>
            </w:r>
          </w:p>
        </w:tc>
      </w:tr>
      <w:tr w:rsidR="0006649F" w:rsidRPr="0015784E" w14:paraId="3EC36990" w14:textId="77777777" w:rsidTr="00C934E3">
        <w:trPr>
          <w:trHeight w:val="190"/>
        </w:trPr>
        <w:tc>
          <w:tcPr>
            <w:tcW w:w="3969" w:type="dxa"/>
            <w:shd w:val="clear" w:color="auto" w:fill="auto"/>
          </w:tcPr>
          <w:p w14:paraId="480B764F" w14:textId="00E30CCE" w:rsidR="0006649F" w:rsidRPr="002D7392" w:rsidRDefault="0006649F" w:rsidP="0006649F">
            <w:pPr>
              <w:rPr>
                <w:rFonts w:eastAsia="DejaVu Sans" w:cs="Times New Roman"/>
                <w:szCs w:val="24"/>
                <w:lang w:eastAsia="zh-CN" w:bidi="hi-IN"/>
              </w:rPr>
            </w:pPr>
            <w:r w:rsidRPr="002D7392">
              <w:rPr>
                <w:rFonts w:eastAsia="DejaVu Sans" w:cs="Times New Roman"/>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Pr>
                <w:rFonts w:eastAsia="DejaVu Sans" w:cs="Times New Roman"/>
                <w:szCs w:val="24"/>
                <w:lang w:eastAsia="zh-CN" w:bidi="hi-IN"/>
              </w:rPr>
              <w:t xml:space="preserve"> образовательный </w:t>
            </w:r>
            <w:r w:rsidRPr="002D7392">
              <w:rPr>
                <w:rFonts w:eastAsia="DejaVu Sans" w:cs="Times New Roman"/>
                <w:szCs w:val="24"/>
                <w:lang w:eastAsia="zh-CN" w:bidi="hi-IN"/>
              </w:rPr>
              <w:t>модуль</w:t>
            </w:r>
          </w:p>
        </w:tc>
        <w:tc>
          <w:tcPr>
            <w:tcW w:w="2126" w:type="dxa"/>
            <w:shd w:val="clear" w:color="auto" w:fill="auto"/>
          </w:tcPr>
          <w:p w14:paraId="7AC68099" w14:textId="265D9491" w:rsidR="0006649F" w:rsidRPr="002D7392" w:rsidRDefault="0006649F" w:rsidP="0006649F">
            <w:pPr>
              <w:jc w:val="center"/>
              <w:rPr>
                <w:rFonts w:eastAsia="DejaVu Sans" w:cs="Times New Roman"/>
                <w:szCs w:val="24"/>
                <w:lang w:eastAsia="zh-CN" w:bidi="hi-IN"/>
              </w:rPr>
            </w:pPr>
            <w:r>
              <w:rPr>
                <w:rFonts w:eastAsia="DejaVu Sans" w:cs="Times New Roman"/>
                <w:szCs w:val="24"/>
                <w:lang w:eastAsia="zh-CN" w:bidi="hi-IN"/>
              </w:rPr>
              <w:t>648</w:t>
            </w:r>
          </w:p>
        </w:tc>
        <w:tc>
          <w:tcPr>
            <w:tcW w:w="3261" w:type="dxa"/>
            <w:gridSpan w:val="2"/>
            <w:shd w:val="clear" w:color="auto" w:fill="auto"/>
          </w:tcPr>
          <w:p w14:paraId="2C406DDC" w14:textId="295DA288" w:rsidR="0006649F" w:rsidRPr="002D7392" w:rsidRDefault="0006649F" w:rsidP="0006649F">
            <w:pPr>
              <w:jc w:val="center"/>
              <w:rPr>
                <w:rFonts w:eastAsia="DejaVu Sans" w:cs="Times New Roman"/>
                <w:szCs w:val="24"/>
                <w:lang w:eastAsia="zh-CN" w:bidi="hi-IN"/>
              </w:rPr>
            </w:pPr>
            <w:r>
              <w:rPr>
                <w:rFonts w:eastAsia="DejaVu Sans" w:cs="Times New Roman"/>
                <w:szCs w:val="24"/>
                <w:lang w:eastAsia="zh-CN" w:bidi="hi-IN"/>
              </w:rPr>
              <w:t>540</w:t>
            </w:r>
          </w:p>
        </w:tc>
      </w:tr>
      <w:tr w:rsidR="0006649F" w:rsidRPr="0015784E" w14:paraId="15A576FF" w14:textId="77777777" w:rsidTr="00C934E3">
        <w:trPr>
          <w:trHeight w:val="190"/>
        </w:trPr>
        <w:tc>
          <w:tcPr>
            <w:tcW w:w="3969" w:type="dxa"/>
            <w:shd w:val="clear" w:color="auto" w:fill="auto"/>
          </w:tcPr>
          <w:p w14:paraId="69B58E94" w14:textId="513E474B" w:rsidR="0006649F" w:rsidRPr="00547313" w:rsidRDefault="0006649F" w:rsidP="0006649F">
            <w:pPr>
              <w:rPr>
                <w:rFonts w:eastAsia="DejaVu Sans" w:cs="Times New Roman"/>
                <w:i/>
                <w:iCs/>
                <w:szCs w:val="24"/>
                <w:lang w:eastAsia="zh-CN" w:bidi="hi-IN"/>
              </w:rPr>
            </w:pPr>
            <w:r>
              <w:rPr>
                <w:rFonts w:eastAsia="DejaVu Sans" w:cs="Times New Roman"/>
                <w:szCs w:val="24"/>
                <w:lang w:eastAsia="zh-CN" w:bidi="hi-IN"/>
              </w:rPr>
              <w:t xml:space="preserve">ГИА в форме </w:t>
            </w:r>
            <w:r w:rsidRPr="00ED2BD3">
              <w:rPr>
                <w:rFonts w:eastAsia="DejaVu Sans" w:cs="Times New Roman"/>
                <w:szCs w:val="24"/>
                <w:lang w:eastAsia="zh-CN" w:bidi="hi-IN"/>
              </w:rPr>
              <w:t>демонстрационного экзамена</w:t>
            </w:r>
            <w:r>
              <w:rPr>
                <w:rFonts w:eastAsia="DejaVu Sans" w:cs="Times New Roman"/>
                <w:szCs w:val="24"/>
                <w:lang w:eastAsia="zh-CN" w:bidi="hi-IN"/>
              </w:rPr>
              <w:t xml:space="preserve"> + </w:t>
            </w:r>
            <w:r w:rsidRPr="00B11DB1">
              <w:rPr>
                <w:rFonts w:eastAsia="DejaVu Sans" w:cs="Times New Roman"/>
                <w:szCs w:val="24"/>
                <w:lang w:eastAsia="zh-CN" w:bidi="hi-IN"/>
              </w:rPr>
              <w:t>защита дипломного проекта (работы)</w:t>
            </w:r>
            <w:r w:rsidRPr="00547313">
              <w:rPr>
                <w:rFonts w:eastAsia="DejaVu Sans" w:cs="Times New Roman"/>
                <w:i/>
                <w:iCs/>
                <w:szCs w:val="24"/>
                <w:lang w:eastAsia="zh-CN" w:bidi="hi-IN"/>
              </w:rPr>
              <w:t xml:space="preserve"> </w:t>
            </w:r>
          </w:p>
        </w:tc>
        <w:tc>
          <w:tcPr>
            <w:tcW w:w="2126" w:type="dxa"/>
            <w:shd w:val="clear" w:color="auto" w:fill="auto"/>
          </w:tcPr>
          <w:p w14:paraId="752BB8BA" w14:textId="54577FBF" w:rsidR="0006649F" w:rsidRPr="00A20CBB" w:rsidRDefault="0006649F" w:rsidP="0006649F">
            <w:pPr>
              <w:jc w:val="center"/>
              <w:rPr>
                <w:rFonts w:eastAsia="DejaVu Sans" w:cs="Times New Roman"/>
                <w:b/>
                <w:bCs/>
                <w:szCs w:val="24"/>
                <w:lang w:eastAsia="zh-CN" w:bidi="hi-IN"/>
              </w:rPr>
            </w:pPr>
            <w:r>
              <w:rPr>
                <w:rFonts w:eastAsia="DejaVu Sans" w:cs="Times New Roman"/>
                <w:b/>
                <w:bCs/>
                <w:szCs w:val="24"/>
                <w:lang w:eastAsia="zh-CN" w:bidi="hi-IN"/>
              </w:rPr>
              <w:t>216</w:t>
            </w:r>
          </w:p>
        </w:tc>
        <w:tc>
          <w:tcPr>
            <w:tcW w:w="3261" w:type="dxa"/>
            <w:gridSpan w:val="2"/>
            <w:shd w:val="clear" w:color="auto" w:fill="auto"/>
          </w:tcPr>
          <w:p w14:paraId="295AA62B" w14:textId="5A5CC6DB" w:rsidR="0006649F" w:rsidRPr="00DC41D9" w:rsidRDefault="0006649F" w:rsidP="0006649F">
            <w:pPr>
              <w:jc w:val="center"/>
              <w:rPr>
                <w:rFonts w:eastAsia="DejaVu Sans" w:cs="Times New Roman"/>
                <w:szCs w:val="24"/>
                <w:lang w:eastAsia="zh-CN" w:bidi="hi-IN"/>
              </w:rPr>
            </w:pPr>
            <w:r w:rsidRPr="00DC41D9">
              <w:rPr>
                <w:rFonts w:eastAsia="DejaVu Sans" w:cs="Times New Roman"/>
                <w:szCs w:val="24"/>
                <w:lang w:eastAsia="zh-CN" w:bidi="hi-IN"/>
              </w:rPr>
              <w:t>216</w:t>
            </w:r>
          </w:p>
        </w:tc>
      </w:tr>
      <w:tr w:rsidR="0006649F" w:rsidRPr="0015784E" w14:paraId="7E02144B" w14:textId="77777777" w:rsidTr="00C934E3">
        <w:trPr>
          <w:trHeight w:val="190"/>
        </w:trPr>
        <w:tc>
          <w:tcPr>
            <w:tcW w:w="3969" w:type="dxa"/>
            <w:shd w:val="clear" w:color="auto" w:fill="auto"/>
          </w:tcPr>
          <w:p w14:paraId="07D2D108" w14:textId="77777777" w:rsidR="0006649F" w:rsidRDefault="0006649F" w:rsidP="0006649F">
            <w:pPr>
              <w:rPr>
                <w:rFonts w:eastAsia="DejaVu Sans" w:cs="Times New Roman"/>
                <w:szCs w:val="24"/>
                <w:lang w:eastAsia="zh-CN" w:bidi="hi-IN"/>
              </w:rPr>
            </w:pPr>
            <w:r w:rsidRPr="0015784E">
              <w:rPr>
                <w:rFonts w:eastAsia="DejaVu Sans" w:cs="Times New Roman"/>
                <w:szCs w:val="24"/>
                <w:lang w:eastAsia="zh-CN" w:bidi="hi-IN"/>
              </w:rPr>
              <w:t>Всего</w:t>
            </w:r>
          </w:p>
        </w:tc>
        <w:tc>
          <w:tcPr>
            <w:tcW w:w="2126" w:type="dxa"/>
            <w:shd w:val="clear" w:color="auto" w:fill="auto"/>
          </w:tcPr>
          <w:p w14:paraId="3DA9E2D1" w14:textId="0D7E5177" w:rsidR="0006649F" w:rsidRPr="00A20CBB" w:rsidRDefault="0006649F" w:rsidP="0006649F">
            <w:pPr>
              <w:jc w:val="center"/>
              <w:rPr>
                <w:rFonts w:eastAsia="DejaVu Sans" w:cs="Times New Roman"/>
                <w:b/>
                <w:bCs/>
                <w:szCs w:val="24"/>
                <w:lang w:eastAsia="zh-CN" w:bidi="hi-IN"/>
              </w:rPr>
            </w:pPr>
            <w:r>
              <w:rPr>
                <w:rFonts w:eastAsia="DejaVu Sans" w:cs="Times New Roman"/>
                <w:b/>
                <w:bCs/>
                <w:szCs w:val="24"/>
                <w:lang w:eastAsia="zh-CN" w:bidi="hi-IN"/>
              </w:rPr>
              <w:t>4464</w:t>
            </w:r>
          </w:p>
        </w:tc>
        <w:tc>
          <w:tcPr>
            <w:tcW w:w="3261" w:type="dxa"/>
            <w:gridSpan w:val="2"/>
            <w:shd w:val="clear" w:color="auto" w:fill="auto"/>
          </w:tcPr>
          <w:p w14:paraId="396F4DA2" w14:textId="570D93C0" w:rsidR="0006649F" w:rsidRPr="00A20CBB" w:rsidRDefault="0006649F" w:rsidP="0006649F">
            <w:pPr>
              <w:jc w:val="center"/>
              <w:rPr>
                <w:rFonts w:eastAsia="DejaVu Sans" w:cs="Times New Roman"/>
                <w:b/>
                <w:bCs/>
                <w:szCs w:val="24"/>
                <w:lang w:eastAsia="zh-CN" w:bidi="hi-IN"/>
              </w:rPr>
            </w:pPr>
            <w:r>
              <w:rPr>
                <w:rFonts w:eastAsia="DejaVu Sans" w:cs="Times New Roman"/>
                <w:b/>
                <w:bCs/>
                <w:szCs w:val="24"/>
                <w:lang w:eastAsia="zh-CN" w:bidi="hi-IN"/>
              </w:rPr>
              <w:t>2756</w:t>
            </w:r>
          </w:p>
        </w:tc>
      </w:tr>
      <w:bookmarkEnd w:id="18"/>
    </w:tbl>
    <w:p w14:paraId="30D17649" w14:textId="042CD473" w:rsidR="00144B89" w:rsidRDefault="00144B89" w:rsidP="00144B89">
      <w:pPr>
        <w:pStyle w:val="1d"/>
        <w:rPr>
          <w:lang w:val="ru-RU"/>
        </w:rPr>
      </w:pPr>
    </w:p>
    <w:p w14:paraId="46DEF8E0" w14:textId="77777777" w:rsidR="00F272FD" w:rsidRPr="00F272FD" w:rsidRDefault="00F272FD" w:rsidP="00F272FD">
      <w:pPr>
        <w:pStyle w:val="afc"/>
        <w:rPr>
          <w:lang w:eastAsia="nl-NL"/>
        </w:rPr>
      </w:pPr>
    </w:p>
    <w:p w14:paraId="6EB39DDE" w14:textId="77777777" w:rsidR="00144B89" w:rsidRPr="00985111" w:rsidRDefault="00144B89" w:rsidP="007A41F1">
      <w:pPr>
        <w:pStyle w:val="1"/>
        <w:pageBreakBefore/>
        <w:spacing w:before="0" w:after="0"/>
      </w:pPr>
      <w:bookmarkStart w:id="19" w:name="_Toc151844053"/>
      <w:bookmarkStart w:id="20" w:name="_Toc158807384"/>
      <w:r w:rsidRPr="00985111">
        <w:lastRenderedPageBreak/>
        <w:t xml:space="preserve">Раздел </w:t>
      </w:r>
      <w:r>
        <w:t>3</w:t>
      </w:r>
      <w:r w:rsidRPr="00985111">
        <w:t>. Характеристика профессиональной деятельности выпускника</w:t>
      </w:r>
      <w:bookmarkEnd w:id="19"/>
      <w:bookmarkEnd w:id="20"/>
    </w:p>
    <w:p w14:paraId="7BBC3532" w14:textId="77777777" w:rsidR="00144B89" w:rsidRDefault="00144B89" w:rsidP="00144B89"/>
    <w:p w14:paraId="35105E3E" w14:textId="460C90CA" w:rsidR="00586F95" w:rsidRDefault="00144B89" w:rsidP="00F272FD">
      <w:pPr>
        <w:pStyle w:val="114"/>
        <w:spacing w:after="0" w:line="240" w:lineRule="auto"/>
      </w:pPr>
      <w:bookmarkStart w:id="21" w:name="_Toc151844054"/>
      <w:bookmarkStart w:id="22" w:name="_Toc158807385"/>
      <w:r>
        <w:t>3</w:t>
      </w:r>
      <w:r w:rsidRPr="00985111">
        <w:t>.1. Область</w:t>
      </w:r>
      <w:r w:rsidR="00586F95">
        <w:t>(и)</w:t>
      </w:r>
      <w:r w:rsidRPr="00985111">
        <w:t xml:space="preserve"> профессиональной деятельности выпускников</w:t>
      </w:r>
      <w:bookmarkEnd w:id="21"/>
      <w:r>
        <w:t>:</w:t>
      </w:r>
      <w:bookmarkEnd w:id="22"/>
    </w:p>
    <w:p w14:paraId="4C69FCF4" w14:textId="77777777" w:rsidR="00BC3B8A" w:rsidRPr="00BC3B8A" w:rsidRDefault="00BC3B8A" w:rsidP="00F272FD">
      <w:pPr>
        <w:tabs>
          <w:tab w:val="left" w:pos="993"/>
        </w:tabs>
        <w:ind w:firstLine="709"/>
        <w:jc w:val="both"/>
        <w:rPr>
          <w:rFonts w:eastAsia="Times New Roman" w:cs="Times New Roman"/>
          <w:iCs/>
          <w:szCs w:val="24"/>
        </w:rPr>
      </w:pPr>
      <w:bookmarkStart w:id="23" w:name="_Hlk167875349"/>
      <w:r w:rsidRPr="00BC3B8A">
        <w:rPr>
          <w:rFonts w:eastAsia="Times New Roman" w:cs="Times New Roman"/>
          <w:iCs/>
          <w:szCs w:val="24"/>
        </w:rPr>
        <w:t>17 Транспорт;</w:t>
      </w:r>
    </w:p>
    <w:p w14:paraId="7E51C090" w14:textId="1E736803" w:rsidR="00144B89" w:rsidRPr="00BC3B8A" w:rsidRDefault="00BC3B8A" w:rsidP="00F272FD">
      <w:pPr>
        <w:tabs>
          <w:tab w:val="left" w:pos="993"/>
        </w:tabs>
        <w:ind w:firstLine="709"/>
        <w:jc w:val="both"/>
        <w:rPr>
          <w:rFonts w:eastAsia="Times New Roman" w:cs="Times New Roman"/>
          <w:iCs/>
          <w:szCs w:val="24"/>
        </w:rPr>
      </w:pPr>
      <w:r w:rsidRPr="00BC3B8A">
        <w:rPr>
          <w:rFonts w:eastAsia="Times New Roman" w:cs="Times New Roman"/>
          <w:iCs/>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bookmarkEnd w:id="23"/>
      <w:r w:rsidRPr="00BC3B8A">
        <w:rPr>
          <w:rFonts w:eastAsia="Times New Roman" w:cs="Times New Roman"/>
          <w:iCs/>
          <w:szCs w:val="24"/>
        </w:rPr>
        <w:t>)</w:t>
      </w:r>
      <w:r w:rsidR="00144B89" w:rsidRPr="00BC3B8A">
        <w:rPr>
          <w:rFonts w:eastAsia="Times New Roman" w:cs="Times New Roman"/>
          <w:iCs/>
          <w:szCs w:val="24"/>
        </w:rPr>
        <w:t>.</w:t>
      </w:r>
    </w:p>
    <w:p w14:paraId="215548D4" w14:textId="77777777" w:rsidR="00144B89" w:rsidRDefault="00144B89" w:rsidP="00144B89"/>
    <w:p w14:paraId="5FD7B1E0" w14:textId="77777777" w:rsidR="00144B89" w:rsidRDefault="00144B89" w:rsidP="00144B89">
      <w:pPr>
        <w:pStyle w:val="114"/>
        <w:spacing w:after="0" w:line="240" w:lineRule="auto"/>
      </w:pPr>
      <w:bookmarkStart w:id="24" w:name="_Toc151844055"/>
      <w:bookmarkStart w:id="25" w:name="_Toc158807386"/>
      <w:r>
        <w:t>3</w:t>
      </w:r>
      <w:r w:rsidRPr="007341D7">
        <w:t xml:space="preserve">.2. </w:t>
      </w:r>
      <w:r>
        <w:t>Профессиональные стандарты</w:t>
      </w:r>
      <w:bookmarkEnd w:id="24"/>
      <w:bookmarkEnd w:id="25"/>
    </w:p>
    <w:p w14:paraId="70CFB570" w14:textId="787C68B3" w:rsidR="00144B89" w:rsidRDefault="00144B89" w:rsidP="00144B89">
      <w:pPr>
        <w:suppressAutoHyphens/>
        <w:ind w:firstLine="709"/>
        <w:jc w:val="both"/>
        <w:rPr>
          <w:szCs w:val="24"/>
        </w:rPr>
      </w:pPr>
      <w:r w:rsidRPr="0034368E">
        <w:rPr>
          <w:szCs w:val="24"/>
        </w:rPr>
        <w:t>Перечень профессиональных стандартов,</w:t>
      </w:r>
      <w:r>
        <w:rPr>
          <w:szCs w:val="24"/>
        </w:rPr>
        <w:t xml:space="preserve"> учитываемых при разработке</w:t>
      </w:r>
      <w:r w:rsidRPr="0034368E">
        <w:rPr>
          <w:szCs w:val="24"/>
        </w:rPr>
        <w:t xml:space="preserve"> </w:t>
      </w:r>
      <w:r>
        <w:rPr>
          <w:szCs w:val="24"/>
        </w:rPr>
        <w:t>ПОП</w:t>
      </w:r>
      <w:r w:rsidR="002A0256">
        <w:rPr>
          <w:szCs w:val="24"/>
        </w:rPr>
        <w:t>-П</w:t>
      </w:r>
      <w:r>
        <w:rPr>
          <w:szCs w:val="24"/>
        </w:rPr>
        <w:t>:</w:t>
      </w:r>
    </w:p>
    <w:p w14:paraId="57C9A26C" w14:textId="77777777" w:rsidR="007A41F1" w:rsidRDefault="007A41F1" w:rsidP="007A41F1"/>
    <w:tbl>
      <w:tblPr>
        <w:tblStyle w:val="a3"/>
        <w:tblW w:w="9493" w:type="dxa"/>
        <w:tblLook w:val="04A0" w:firstRow="1" w:lastRow="0" w:firstColumn="1" w:lastColumn="0" w:noHBand="0" w:noVBand="1"/>
      </w:tblPr>
      <w:tblGrid>
        <w:gridCol w:w="445"/>
        <w:gridCol w:w="2353"/>
        <w:gridCol w:w="1565"/>
        <w:gridCol w:w="2420"/>
        <w:gridCol w:w="2710"/>
      </w:tblGrid>
      <w:tr w:rsidR="00144B89" w14:paraId="3E491779" w14:textId="77777777" w:rsidTr="00B6211E">
        <w:tc>
          <w:tcPr>
            <w:tcW w:w="426" w:type="dxa"/>
          </w:tcPr>
          <w:p w14:paraId="6B708C6F" w14:textId="77777777" w:rsidR="00144B89" w:rsidRPr="00B02813" w:rsidRDefault="00144B89" w:rsidP="00AB20F3">
            <w:pPr>
              <w:suppressAutoHyphens/>
              <w:jc w:val="center"/>
            </w:pPr>
            <w:r w:rsidRPr="00B02813">
              <w:t>№</w:t>
            </w:r>
          </w:p>
        </w:tc>
        <w:tc>
          <w:tcPr>
            <w:tcW w:w="2175" w:type="dxa"/>
          </w:tcPr>
          <w:p w14:paraId="57C87D2D" w14:textId="77777777" w:rsidR="00144B89" w:rsidRPr="00B02813" w:rsidRDefault="00144B89" w:rsidP="00AB20F3">
            <w:pPr>
              <w:suppressAutoHyphens/>
              <w:jc w:val="center"/>
            </w:pPr>
            <w:r w:rsidRPr="00B02813">
              <w:t xml:space="preserve">Код </w:t>
            </w:r>
            <w:r>
              <w:t xml:space="preserve">и </w:t>
            </w:r>
            <w:r w:rsidRPr="00B02813">
              <w:t>Наименование ПС</w:t>
            </w:r>
          </w:p>
        </w:tc>
        <w:tc>
          <w:tcPr>
            <w:tcW w:w="1652" w:type="dxa"/>
          </w:tcPr>
          <w:p w14:paraId="4177151E" w14:textId="77777777" w:rsidR="00144B89" w:rsidRPr="00B02813" w:rsidRDefault="00144B89" w:rsidP="00AB20F3">
            <w:pPr>
              <w:suppressAutoHyphens/>
              <w:jc w:val="center"/>
            </w:pPr>
            <w:r w:rsidRPr="00B02813">
              <w:t>Реквизиты утверждения</w:t>
            </w:r>
          </w:p>
        </w:tc>
        <w:tc>
          <w:tcPr>
            <w:tcW w:w="2682" w:type="dxa"/>
          </w:tcPr>
          <w:p w14:paraId="1071FDB6" w14:textId="77777777" w:rsidR="00144B89" w:rsidRPr="00B02813" w:rsidRDefault="00144B89" w:rsidP="00AB20F3">
            <w:pPr>
              <w:suppressAutoHyphens/>
              <w:jc w:val="center"/>
            </w:pPr>
            <w:r w:rsidRPr="00B02813">
              <w:t>Код и наименование ОТФ</w:t>
            </w:r>
          </w:p>
        </w:tc>
        <w:tc>
          <w:tcPr>
            <w:tcW w:w="2558" w:type="dxa"/>
          </w:tcPr>
          <w:p w14:paraId="001EF27B" w14:textId="77777777" w:rsidR="00144B89" w:rsidRPr="00B02813" w:rsidRDefault="00144B89" w:rsidP="00AB20F3">
            <w:pPr>
              <w:suppressAutoHyphens/>
              <w:jc w:val="center"/>
            </w:pPr>
            <w:r>
              <w:t>К</w:t>
            </w:r>
            <w:r w:rsidRPr="00B02813">
              <w:t>од и наименование ТФ</w:t>
            </w:r>
          </w:p>
        </w:tc>
      </w:tr>
      <w:tr w:rsidR="00B6211E" w14:paraId="2A02667F" w14:textId="77777777" w:rsidTr="00B6211E">
        <w:tc>
          <w:tcPr>
            <w:tcW w:w="426" w:type="dxa"/>
          </w:tcPr>
          <w:p w14:paraId="15165F0B" w14:textId="77777777" w:rsidR="00B6211E" w:rsidRDefault="00B6211E" w:rsidP="00B6211E">
            <w:pPr>
              <w:suppressAutoHyphens/>
              <w:jc w:val="both"/>
              <w:rPr>
                <w:szCs w:val="24"/>
              </w:rPr>
            </w:pPr>
            <w:r>
              <w:rPr>
                <w:szCs w:val="24"/>
              </w:rPr>
              <w:t>1</w:t>
            </w:r>
          </w:p>
        </w:tc>
        <w:tc>
          <w:tcPr>
            <w:tcW w:w="2175" w:type="dxa"/>
          </w:tcPr>
          <w:p w14:paraId="1648E1F2" w14:textId="7D5FF811" w:rsidR="00B6211E" w:rsidRPr="00077123" w:rsidRDefault="00B6211E" w:rsidP="00B6211E">
            <w:pPr>
              <w:suppressAutoHyphens/>
              <w:rPr>
                <w:szCs w:val="24"/>
              </w:rPr>
            </w:pPr>
            <w:r>
              <w:rPr>
                <w:szCs w:val="24"/>
              </w:rPr>
              <w:t xml:space="preserve">31.004 </w:t>
            </w:r>
            <w:hyperlink r:id="rId14" w:anchor="6560IO" w:history="1">
              <w:r w:rsidRPr="002554B8">
                <w:rPr>
                  <w:rFonts w:cs="Times New Roman"/>
                  <w:color w:val="000000" w:themeColor="text1"/>
                  <w:shd w:val="clear" w:color="auto" w:fill="FFFFFF"/>
                </w:rPr>
                <w:t>Специалист по техническому обслуживанию и ремонту мехатронных систем автотранспортных средств и их компонентов в автомобилестроении</w:t>
              </w:r>
            </w:hyperlink>
          </w:p>
        </w:tc>
        <w:tc>
          <w:tcPr>
            <w:tcW w:w="1652" w:type="dxa"/>
          </w:tcPr>
          <w:p w14:paraId="0510B631" w14:textId="0DD561AB" w:rsidR="00B6211E" w:rsidRDefault="00B6211E" w:rsidP="00B6211E">
            <w:pPr>
              <w:suppressAutoHyphens/>
              <w:jc w:val="both"/>
              <w:rPr>
                <w:szCs w:val="24"/>
              </w:rPr>
            </w:pPr>
            <w:r>
              <w:rPr>
                <w:szCs w:val="24"/>
              </w:rPr>
              <w:t xml:space="preserve">Приказ Минтруда России </w:t>
            </w:r>
            <w:r w:rsidRPr="00077123">
              <w:rPr>
                <w:szCs w:val="24"/>
              </w:rPr>
              <w:t xml:space="preserve">от </w:t>
            </w:r>
            <w:r>
              <w:rPr>
                <w:szCs w:val="24"/>
              </w:rPr>
              <w:t>2</w:t>
            </w:r>
            <w:r w:rsidRPr="00077123">
              <w:rPr>
                <w:szCs w:val="24"/>
              </w:rPr>
              <w:t xml:space="preserve"> </w:t>
            </w:r>
            <w:r>
              <w:rPr>
                <w:szCs w:val="24"/>
              </w:rPr>
              <w:t>апреля</w:t>
            </w:r>
            <w:r w:rsidRPr="00077123">
              <w:rPr>
                <w:szCs w:val="24"/>
              </w:rPr>
              <w:t xml:space="preserve"> 20</w:t>
            </w:r>
            <w:r>
              <w:rPr>
                <w:szCs w:val="24"/>
              </w:rPr>
              <w:t>24</w:t>
            </w:r>
            <w:r w:rsidRPr="00077123">
              <w:rPr>
                <w:szCs w:val="24"/>
              </w:rPr>
              <w:t xml:space="preserve"> г. № </w:t>
            </w:r>
            <w:r>
              <w:rPr>
                <w:szCs w:val="24"/>
              </w:rPr>
              <w:t>170</w:t>
            </w:r>
            <w:r w:rsidRPr="00077123">
              <w:rPr>
                <w:szCs w:val="24"/>
              </w:rPr>
              <w:t>н</w:t>
            </w:r>
          </w:p>
        </w:tc>
        <w:tc>
          <w:tcPr>
            <w:tcW w:w="2682" w:type="dxa"/>
          </w:tcPr>
          <w:p w14:paraId="6D2A2EE5" w14:textId="4A1F9561" w:rsidR="00B6211E" w:rsidRDefault="00B6211E" w:rsidP="00B6211E">
            <w:pPr>
              <w:suppressAutoHyphens/>
              <w:jc w:val="both"/>
              <w:rPr>
                <w:szCs w:val="24"/>
              </w:rPr>
            </w:pPr>
            <w:r w:rsidRPr="00A04B3F">
              <w:rPr>
                <w:rFonts w:eastAsia="Times New Roman" w:cs="Times New Roman"/>
                <w:color w:val="000000" w:themeColor="text1"/>
              </w:rPr>
              <w:t xml:space="preserve">ОТФ А </w:t>
            </w:r>
            <w:r w:rsidRPr="00A04B3F">
              <w:rPr>
                <w:rFonts w:cs="Times New Roman"/>
                <w:color w:val="000000" w:themeColor="text1"/>
                <w:shd w:val="clear" w:color="auto" w:fill="FFFFFF"/>
              </w:rPr>
              <w:t>Выполнение регламентных работ по поддержанию автотранспортных средств в исправном состоянии в автомобилестроении</w:t>
            </w:r>
          </w:p>
        </w:tc>
        <w:tc>
          <w:tcPr>
            <w:tcW w:w="2558" w:type="dxa"/>
          </w:tcPr>
          <w:p w14:paraId="1FC815D1" w14:textId="77777777" w:rsidR="00B6211E" w:rsidRDefault="00B6211E" w:rsidP="00B6211E">
            <w:pPr>
              <w:rPr>
                <w:rFonts w:cs="Times New Roman"/>
                <w:color w:val="000000" w:themeColor="text1"/>
                <w:shd w:val="clear" w:color="auto" w:fill="FFFFFF"/>
              </w:rPr>
            </w:pPr>
            <w:r w:rsidRPr="00A04B3F">
              <w:rPr>
                <w:rFonts w:eastAsia="Times New Roman" w:cs="Times New Roman"/>
                <w:color w:val="000000" w:themeColor="text1"/>
              </w:rPr>
              <w:t xml:space="preserve">ТФ А/02.3 </w:t>
            </w:r>
            <w:r w:rsidRPr="00A04B3F">
              <w:rPr>
                <w:rFonts w:cs="Times New Roman"/>
                <w:color w:val="000000" w:themeColor="text1"/>
                <w:shd w:val="clear" w:color="auto" w:fill="FFFFFF"/>
              </w:rPr>
              <w:t>Выполнение работ по техническому обслуживанию автотранспортных средств их компонентов в автомобилестроении</w:t>
            </w:r>
          </w:p>
          <w:p w14:paraId="0655F0C5" w14:textId="679AC8A9" w:rsidR="00B6211E" w:rsidRPr="00B6211E" w:rsidRDefault="00B6211E" w:rsidP="00B6211E">
            <w:pPr>
              <w:rPr>
                <w:szCs w:val="24"/>
              </w:rPr>
            </w:pPr>
          </w:p>
        </w:tc>
      </w:tr>
      <w:tr w:rsidR="00B6211E" w14:paraId="2FAD6BD1" w14:textId="77777777" w:rsidTr="00B6211E">
        <w:tc>
          <w:tcPr>
            <w:tcW w:w="426" w:type="dxa"/>
          </w:tcPr>
          <w:p w14:paraId="2245F4F0" w14:textId="77777777" w:rsidR="00B6211E" w:rsidRDefault="00B6211E" w:rsidP="00B6211E">
            <w:pPr>
              <w:suppressAutoHyphens/>
              <w:jc w:val="both"/>
              <w:rPr>
                <w:szCs w:val="24"/>
              </w:rPr>
            </w:pPr>
          </w:p>
        </w:tc>
        <w:tc>
          <w:tcPr>
            <w:tcW w:w="2175" w:type="dxa"/>
          </w:tcPr>
          <w:p w14:paraId="70D250FC" w14:textId="77777777" w:rsidR="00B6211E" w:rsidRDefault="00B6211E" w:rsidP="00B6211E">
            <w:pPr>
              <w:suppressAutoHyphens/>
              <w:rPr>
                <w:szCs w:val="24"/>
              </w:rPr>
            </w:pPr>
          </w:p>
        </w:tc>
        <w:tc>
          <w:tcPr>
            <w:tcW w:w="1652" w:type="dxa"/>
          </w:tcPr>
          <w:p w14:paraId="4F79BD6C" w14:textId="77777777" w:rsidR="00B6211E" w:rsidRDefault="00B6211E" w:rsidP="00B6211E">
            <w:pPr>
              <w:suppressAutoHyphens/>
              <w:jc w:val="both"/>
              <w:rPr>
                <w:szCs w:val="24"/>
              </w:rPr>
            </w:pPr>
          </w:p>
        </w:tc>
        <w:tc>
          <w:tcPr>
            <w:tcW w:w="2682" w:type="dxa"/>
          </w:tcPr>
          <w:p w14:paraId="0C64A50A" w14:textId="54BCF301" w:rsidR="00B6211E" w:rsidRPr="00A04B3F" w:rsidRDefault="00B6211E" w:rsidP="00B6211E">
            <w:pPr>
              <w:suppressAutoHyphens/>
              <w:rPr>
                <w:rFonts w:eastAsia="Times New Roman" w:cs="Times New Roman"/>
                <w:color w:val="000000" w:themeColor="text1"/>
              </w:rPr>
            </w:pPr>
            <w:r w:rsidRPr="00276D34">
              <w:rPr>
                <w:rFonts w:eastAsia="Times New Roman" w:cs="Times New Roman"/>
                <w:color w:val="000000" w:themeColor="text1"/>
              </w:rPr>
              <w:t xml:space="preserve">ОТФ В </w:t>
            </w:r>
            <w:r w:rsidRPr="00276D34">
              <w:rPr>
                <w:rFonts w:cs="Times New Roman"/>
                <w:color w:val="000000" w:themeColor="text1"/>
                <w:shd w:val="clear" w:color="auto" w:fill="FFFFFF"/>
              </w:rPr>
              <w:t>Ремонт механических систем и дооборудование автотранспортных средств и их компонентов в автомобилестроении</w:t>
            </w:r>
          </w:p>
        </w:tc>
        <w:tc>
          <w:tcPr>
            <w:tcW w:w="2558" w:type="dxa"/>
          </w:tcPr>
          <w:p w14:paraId="64987F04" w14:textId="77777777" w:rsidR="00B6211E" w:rsidRPr="00276D34" w:rsidRDefault="00B6211E" w:rsidP="00B6211E">
            <w:pPr>
              <w:widowControl w:val="0"/>
              <w:spacing w:line="276" w:lineRule="auto"/>
              <w:rPr>
                <w:rFonts w:eastAsia="Times New Roman" w:cs="Times New Roman"/>
                <w:color w:val="000000" w:themeColor="text1"/>
              </w:rPr>
            </w:pPr>
            <w:r w:rsidRPr="00276D34">
              <w:rPr>
                <w:rFonts w:eastAsia="Times New Roman" w:cs="Times New Roman"/>
                <w:color w:val="000000" w:themeColor="text1"/>
              </w:rPr>
              <w:t>ТФ В/02.4</w:t>
            </w:r>
            <w:r w:rsidRPr="00276D34">
              <w:rPr>
                <w:rFonts w:cs="Times New Roman"/>
                <w:color w:val="000000" w:themeColor="text1"/>
              </w:rPr>
              <w:t xml:space="preserve"> </w:t>
            </w:r>
            <w:r w:rsidRPr="00276D34">
              <w:rPr>
                <w:rFonts w:eastAsia="Times New Roman" w:cs="Times New Roman"/>
                <w:color w:val="000000" w:themeColor="text1"/>
              </w:rPr>
              <w:tab/>
            </w:r>
          </w:p>
          <w:p w14:paraId="0C1C2B15" w14:textId="494DAD25" w:rsidR="00B6211E" w:rsidRPr="00A04B3F" w:rsidRDefault="00B6211E" w:rsidP="00B6211E">
            <w:pPr>
              <w:rPr>
                <w:rFonts w:eastAsia="Times New Roman" w:cs="Times New Roman"/>
                <w:color w:val="000000" w:themeColor="text1"/>
              </w:rPr>
            </w:pPr>
            <w:r w:rsidRPr="00276D34">
              <w:rPr>
                <w:rFonts w:eastAsia="Times New Roman" w:cs="Times New Roman"/>
                <w:color w:val="000000" w:themeColor="text1"/>
              </w:rPr>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B6211E" w14:paraId="02C4F1C3" w14:textId="77777777" w:rsidTr="00B6211E">
        <w:tc>
          <w:tcPr>
            <w:tcW w:w="426" w:type="dxa"/>
            <w:vMerge w:val="restart"/>
          </w:tcPr>
          <w:p w14:paraId="6C35475F" w14:textId="77777777" w:rsidR="00B6211E" w:rsidRDefault="00B6211E" w:rsidP="00B6211E">
            <w:pPr>
              <w:suppressAutoHyphens/>
              <w:jc w:val="both"/>
              <w:rPr>
                <w:szCs w:val="24"/>
              </w:rPr>
            </w:pPr>
          </w:p>
        </w:tc>
        <w:tc>
          <w:tcPr>
            <w:tcW w:w="2175" w:type="dxa"/>
            <w:vMerge w:val="restart"/>
          </w:tcPr>
          <w:p w14:paraId="5300052A" w14:textId="77777777" w:rsidR="00B6211E" w:rsidRDefault="00B6211E" w:rsidP="00B6211E">
            <w:pPr>
              <w:suppressAutoHyphens/>
              <w:rPr>
                <w:szCs w:val="24"/>
              </w:rPr>
            </w:pPr>
          </w:p>
        </w:tc>
        <w:tc>
          <w:tcPr>
            <w:tcW w:w="1652" w:type="dxa"/>
            <w:vMerge w:val="restart"/>
          </w:tcPr>
          <w:p w14:paraId="42D30DA0" w14:textId="77777777" w:rsidR="00B6211E" w:rsidRDefault="00B6211E" w:rsidP="00B6211E">
            <w:pPr>
              <w:suppressAutoHyphens/>
              <w:jc w:val="both"/>
              <w:rPr>
                <w:szCs w:val="24"/>
              </w:rPr>
            </w:pPr>
          </w:p>
        </w:tc>
        <w:tc>
          <w:tcPr>
            <w:tcW w:w="2682" w:type="dxa"/>
          </w:tcPr>
          <w:p w14:paraId="35BE8626" w14:textId="2EC2004A" w:rsidR="00B6211E" w:rsidRPr="00A04B3F" w:rsidRDefault="00B6211E" w:rsidP="00B6211E">
            <w:pPr>
              <w:suppressAutoHyphens/>
              <w:jc w:val="both"/>
              <w:rPr>
                <w:rFonts w:eastAsia="Times New Roman" w:cs="Times New Roman"/>
                <w:color w:val="000000" w:themeColor="text1"/>
              </w:rPr>
            </w:pPr>
            <w:r w:rsidRPr="00B6211E">
              <w:rPr>
                <w:rFonts w:eastAsia="Times New Roman" w:cs="Times New Roman"/>
                <w:color w:val="000000" w:themeColor="text1"/>
              </w:rPr>
              <w:t>ОТФ С Диагностика и устранение неисправностей мехатронных систем автотранспортных средств и их компонентов в автомобилестроении</w:t>
            </w:r>
          </w:p>
        </w:tc>
        <w:tc>
          <w:tcPr>
            <w:tcW w:w="2558" w:type="dxa"/>
          </w:tcPr>
          <w:p w14:paraId="42D3D3E1" w14:textId="77777777" w:rsidR="00B6211E" w:rsidRPr="00B6211E" w:rsidRDefault="00B6211E" w:rsidP="00B6211E">
            <w:pPr>
              <w:rPr>
                <w:rFonts w:eastAsia="Times New Roman" w:cs="Times New Roman"/>
                <w:color w:val="000000" w:themeColor="text1"/>
              </w:rPr>
            </w:pPr>
            <w:r w:rsidRPr="00B6211E">
              <w:rPr>
                <w:rFonts w:eastAsia="Times New Roman" w:cs="Times New Roman"/>
                <w:color w:val="000000" w:themeColor="text1"/>
              </w:rPr>
              <w:t>ТФ С/01.5 Диагностика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p w14:paraId="53742F96" w14:textId="77777777" w:rsidR="00B6211E" w:rsidRPr="00B6211E" w:rsidRDefault="00B6211E" w:rsidP="00B6211E">
            <w:pPr>
              <w:rPr>
                <w:rFonts w:eastAsia="Times New Roman" w:cs="Times New Roman"/>
                <w:color w:val="000000" w:themeColor="text1"/>
              </w:rPr>
            </w:pPr>
            <w:r w:rsidRPr="00B6211E">
              <w:rPr>
                <w:rFonts w:eastAsia="Times New Roman" w:cs="Times New Roman"/>
                <w:color w:val="000000" w:themeColor="text1"/>
              </w:rPr>
              <w:t xml:space="preserve">ТФ C/02.5Ремонт и устранение неисправностей мехатронных систем автотранспортных </w:t>
            </w:r>
            <w:r w:rsidRPr="00B6211E">
              <w:rPr>
                <w:rFonts w:eastAsia="Times New Roman" w:cs="Times New Roman"/>
                <w:color w:val="000000" w:themeColor="text1"/>
              </w:rPr>
              <w:lastRenderedPageBreak/>
              <w:t>средств в процессе выполнения работ по техническому обслуживанию и ремонту автотранспортных средств и их компонентов в автомобилестроении</w:t>
            </w:r>
          </w:p>
          <w:p w14:paraId="2B5266F5" w14:textId="77777777" w:rsidR="00B6211E" w:rsidRPr="00B6211E" w:rsidRDefault="00B6211E" w:rsidP="00B6211E">
            <w:pPr>
              <w:rPr>
                <w:rFonts w:eastAsia="Times New Roman" w:cs="Times New Roman"/>
                <w:color w:val="000000" w:themeColor="text1"/>
              </w:rPr>
            </w:pPr>
            <w:r w:rsidRPr="00B6211E">
              <w:rPr>
                <w:rFonts w:eastAsia="Times New Roman" w:cs="Times New Roman"/>
                <w:color w:val="000000" w:themeColor="text1"/>
              </w:rPr>
              <w:t>ТФ C/03.5</w:t>
            </w:r>
          </w:p>
          <w:p w14:paraId="13449A33" w14:textId="77777777" w:rsidR="00B6211E" w:rsidRPr="00B6211E" w:rsidRDefault="00B6211E" w:rsidP="00B6211E">
            <w:pPr>
              <w:rPr>
                <w:rFonts w:eastAsia="Times New Roman" w:cs="Times New Roman"/>
                <w:color w:val="000000" w:themeColor="text1"/>
              </w:rPr>
            </w:pPr>
            <w:r w:rsidRPr="00B6211E">
              <w:rPr>
                <w:rFonts w:eastAsia="Times New Roman" w:cs="Times New Roman"/>
                <w:color w:val="000000" w:themeColor="text1"/>
              </w:rPr>
              <w:t>Разработка технологического процесса установки дополнительного оборудования на автотранспортные средства в процессе их подготовки к продаже потребителям, а также выполнения работ по техническому обслуживанию и ремонту автотранспортных средств и их компонентов в автомобилестроении</w:t>
            </w:r>
          </w:p>
          <w:p w14:paraId="692D1D2B" w14:textId="77777777" w:rsidR="00B6211E" w:rsidRPr="00A04B3F" w:rsidRDefault="00B6211E" w:rsidP="00B6211E">
            <w:pPr>
              <w:rPr>
                <w:rFonts w:eastAsia="Times New Roman" w:cs="Times New Roman"/>
                <w:color w:val="000000" w:themeColor="text1"/>
              </w:rPr>
            </w:pPr>
          </w:p>
        </w:tc>
      </w:tr>
      <w:tr w:rsidR="00B6211E" w14:paraId="57D05FEE" w14:textId="77777777" w:rsidTr="00B6211E">
        <w:tc>
          <w:tcPr>
            <w:tcW w:w="426" w:type="dxa"/>
            <w:vMerge/>
          </w:tcPr>
          <w:p w14:paraId="1853AEBD" w14:textId="77777777" w:rsidR="00B6211E" w:rsidRDefault="00B6211E" w:rsidP="00B6211E">
            <w:pPr>
              <w:suppressAutoHyphens/>
              <w:jc w:val="both"/>
              <w:rPr>
                <w:szCs w:val="24"/>
              </w:rPr>
            </w:pPr>
          </w:p>
        </w:tc>
        <w:tc>
          <w:tcPr>
            <w:tcW w:w="2175" w:type="dxa"/>
            <w:vMerge/>
          </w:tcPr>
          <w:p w14:paraId="5D633CA9" w14:textId="77777777" w:rsidR="00B6211E" w:rsidRDefault="00B6211E" w:rsidP="00B6211E">
            <w:pPr>
              <w:suppressAutoHyphens/>
              <w:rPr>
                <w:szCs w:val="24"/>
              </w:rPr>
            </w:pPr>
          </w:p>
        </w:tc>
        <w:tc>
          <w:tcPr>
            <w:tcW w:w="1652" w:type="dxa"/>
            <w:vMerge/>
          </w:tcPr>
          <w:p w14:paraId="431AFB7B" w14:textId="77777777" w:rsidR="00B6211E" w:rsidRDefault="00B6211E" w:rsidP="00B6211E">
            <w:pPr>
              <w:suppressAutoHyphens/>
              <w:jc w:val="both"/>
              <w:rPr>
                <w:szCs w:val="24"/>
              </w:rPr>
            </w:pPr>
          </w:p>
        </w:tc>
        <w:tc>
          <w:tcPr>
            <w:tcW w:w="2682" w:type="dxa"/>
          </w:tcPr>
          <w:p w14:paraId="7D2E8096" w14:textId="72AF40B3" w:rsidR="00B6211E" w:rsidRPr="00B6211E" w:rsidRDefault="00B6211E" w:rsidP="00B6211E">
            <w:pPr>
              <w:suppressAutoHyphens/>
              <w:jc w:val="both"/>
              <w:rPr>
                <w:rFonts w:eastAsia="Times New Roman" w:cs="Times New Roman"/>
                <w:color w:val="000000" w:themeColor="text1"/>
              </w:rPr>
            </w:pPr>
            <w:r w:rsidRPr="00276D34">
              <w:rPr>
                <w:rFonts w:eastAsia="Times New Roman" w:cs="Times New Roman"/>
                <w:bCs/>
                <w:color w:val="000000" w:themeColor="text1"/>
              </w:rPr>
              <w:t xml:space="preserve">ОТФ </w:t>
            </w:r>
            <w:r w:rsidRPr="00276D34">
              <w:rPr>
                <w:rFonts w:eastAsia="Times New Roman" w:cs="Times New Roman"/>
                <w:bCs/>
                <w:color w:val="000000" w:themeColor="text1"/>
                <w:lang w:val="en-US"/>
              </w:rPr>
              <w:t>G</w:t>
            </w:r>
            <w:r w:rsidRPr="00276D34">
              <w:rPr>
                <w:rFonts w:eastAsia="Times New Roman" w:cs="Times New Roman"/>
                <w:bCs/>
                <w:color w:val="000000" w:themeColor="text1"/>
              </w:rPr>
              <w:t xml:space="preserve"> Обеспечение бизнес-процесса выполнения работ по техническому обслуживанию и ремонту автотранспортных средств и их компонентов в автомобилестроении</w:t>
            </w:r>
          </w:p>
        </w:tc>
        <w:tc>
          <w:tcPr>
            <w:tcW w:w="2558" w:type="dxa"/>
          </w:tcPr>
          <w:p w14:paraId="7C07F1B3" w14:textId="48520272" w:rsidR="00B6211E" w:rsidRPr="00B6211E" w:rsidRDefault="00B6211E" w:rsidP="00B6211E">
            <w:pPr>
              <w:rPr>
                <w:rFonts w:eastAsia="Times New Roman" w:cs="Times New Roman"/>
                <w:color w:val="000000" w:themeColor="text1"/>
              </w:rPr>
            </w:pPr>
            <w:r w:rsidRPr="00276D34">
              <w:rPr>
                <w:rFonts w:eastAsia="Times New Roman" w:cs="Times New Roman"/>
                <w:bCs/>
                <w:color w:val="000000" w:themeColor="text1"/>
              </w:rPr>
              <w:t>ОТФG/01.6Организация работы структурного подразделения в процессе выполнения работ по техническому обслуживанию и ремонту автотранспортных средств и их компонентов в автомобилестроении</w:t>
            </w:r>
          </w:p>
        </w:tc>
      </w:tr>
      <w:tr w:rsidR="00B6211E" w14:paraId="395DB512" w14:textId="77777777" w:rsidTr="00B6211E">
        <w:tc>
          <w:tcPr>
            <w:tcW w:w="426" w:type="dxa"/>
            <w:vMerge w:val="restart"/>
          </w:tcPr>
          <w:p w14:paraId="3922E111" w14:textId="587B71F9" w:rsidR="00B6211E" w:rsidRDefault="00B6211E" w:rsidP="00B6211E">
            <w:pPr>
              <w:suppressAutoHyphens/>
              <w:jc w:val="both"/>
              <w:rPr>
                <w:szCs w:val="24"/>
              </w:rPr>
            </w:pPr>
            <w:r>
              <w:rPr>
                <w:szCs w:val="24"/>
              </w:rPr>
              <w:t>2</w:t>
            </w:r>
          </w:p>
        </w:tc>
        <w:tc>
          <w:tcPr>
            <w:tcW w:w="2175" w:type="dxa"/>
            <w:vMerge w:val="restart"/>
          </w:tcPr>
          <w:p w14:paraId="4EED5B81" w14:textId="667C6FCA" w:rsidR="00B6211E" w:rsidRPr="00077123" w:rsidRDefault="00B6211E" w:rsidP="00B6211E">
            <w:pPr>
              <w:suppressAutoHyphens/>
              <w:rPr>
                <w:szCs w:val="24"/>
              </w:rPr>
            </w:pPr>
            <w:r w:rsidRPr="00B6211E">
              <w:rPr>
                <w:rFonts w:cs="Times New Roman"/>
                <w:color w:val="000000" w:themeColor="text1"/>
                <w:szCs w:val="24"/>
                <w:shd w:val="clear" w:color="auto" w:fill="FFFFFF"/>
              </w:rPr>
              <w:t>33.005</w:t>
            </w:r>
            <w:r>
              <w:rPr>
                <w:rFonts w:cs="Times New Roman"/>
                <w:color w:val="000000" w:themeColor="text1"/>
                <w:shd w:val="clear" w:color="auto" w:fill="FFFFFF"/>
              </w:rPr>
              <w:t xml:space="preserve"> </w:t>
            </w:r>
            <w:r w:rsidRPr="00B6211E">
              <w:rPr>
                <w:color w:val="000000" w:themeColor="text1"/>
                <w:szCs w:val="24"/>
              </w:rPr>
              <w:t xml:space="preserve">Специалист </w:t>
            </w:r>
            <w:r w:rsidRPr="00077123">
              <w:rPr>
                <w:szCs w:val="24"/>
              </w:rPr>
              <w:t>по техническому диагностированию и контролю технического состояния автотранспортных средств при периодическом техническом осмотре</w:t>
            </w:r>
          </w:p>
          <w:p w14:paraId="0A21153B" w14:textId="77777777" w:rsidR="00B6211E" w:rsidRPr="00077123" w:rsidRDefault="00B6211E" w:rsidP="00B6211E">
            <w:pPr>
              <w:suppressAutoHyphens/>
              <w:jc w:val="both"/>
              <w:rPr>
                <w:szCs w:val="24"/>
              </w:rPr>
            </w:pPr>
          </w:p>
        </w:tc>
        <w:tc>
          <w:tcPr>
            <w:tcW w:w="1652" w:type="dxa"/>
            <w:vMerge w:val="restart"/>
          </w:tcPr>
          <w:p w14:paraId="323839EC" w14:textId="3E6CD457" w:rsidR="00B6211E" w:rsidRDefault="00B6211E" w:rsidP="00B6211E">
            <w:pPr>
              <w:suppressAutoHyphens/>
              <w:jc w:val="both"/>
              <w:rPr>
                <w:szCs w:val="24"/>
              </w:rPr>
            </w:pPr>
            <w:r>
              <w:rPr>
                <w:szCs w:val="24"/>
              </w:rPr>
              <w:t xml:space="preserve">Приказ Минтруда России </w:t>
            </w:r>
            <w:r w:rsidRPr="00077123">
              <w:rPr>
                <w:szCs w:val="24"/>
              </w:rPr>
              <w:t>от 23 марта 2015 г. № 187н</w:t>
            </w:r>
          </w:p>
        </w:tc>
        <w:tc>
          <w:tcPr>
            <w:tcW w:w="2682" w:type="dxa"/>
          </w:tcPr>
          <w:p w14:paraId="3212E322" w14:textId="0F399F94" w:rsidR="00B6211E" w:rsidRPr="00B6211E" w:rsidRDefault="00B6211E" w:rsidP="00B6211E">
            <w:pPr>
              <w:suppressAutoHyphens/>
              <w:jc w:val="both"/>
              <w:rPr>
                <w:color w:val="000000" w:themeColor="text1"/>
                <w:szCs w:val="24"/>
              </w:rPr>
            </w:pPr>
            <w:r w:rsidRPr="00B6211E">
              <w:rPr>
                <w:rFonts w:eastAsia="Times New Roman" w:cs="Times New Roman"/>
                <w:color w:val="000000" w:themeColor="text1"/>
              </w:rPr>
              <w:t xml:space="preserve">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w:t>
            </w:r>
            <w:r w:rsidRPr="00B6211E">
              <w:rPr>
                <w:rFonts w:eastAsia="Times New Roman" w:cs="Times New Roman"/>
                <w:color w:val="000000" w:themeColor="text1"/>
              </w:rPr>
              <w:lastRenderedPageBreak/>
              <w:t>том числе средств измерений, дополнительного технологического оборудования</w:t>
            </w:r>
          </w:p>
        </w:tc>
        <w:tc>
          <w:tcPr>
            <w:tcW w:w="2558" w:type="dxa"/>
          </w:tcPr>
          <w:p w14:paraId="19A0655F" w14:textId="30ABB4CD" w:rsidR="00B6211E" w:rsidRDefault="00B6211E" w:rsidP="00B6211E">
            <w:pPr>
              <w:suppressAutoHyphens/>
              <w:jc w:val="both"/>
              <w:rPr>
                <w:szCs w:val="24"/>
              </w:rPr>
            </w:pPr>
            <w:r w:rsidRPr="00143F1C">
              <w:rPr>
                <w:rFonts w:eastAsia="Times New Roman" w:cs="Times New Roman"/>
              </w:rPr>
              <w:lastRenderedPageBreak/>
              <w:t>A/01.5Подготовка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B6211E" w14:paraId="3FA7D111" w14:textId="77777777" w:rsidTr="00B6211E">
        <w:tc>
          <w:tcPr>
            <w:tcW w:w="426" w:type="dxa"/>
            <w:vMerge/>
          </w:tcPr>
          <w:p w14:paraId="1CBB6A5D" w14:textId="77777777" w:rsidR="00B6211E" w:rsidRDefault="00B6211E" w:rsidP="00B6211E">
            <w:pPr>
              <w:suppressAutoHyphens/>
              <w:jc w:val="both"/>
              <w:rPr>
                <w:szCs w:val="24"/>
              </w:rPr>
            </w:pPr>
          </w:p>
        </w:tc>
        <w:tc>
          <w:tcPr>
            <w:tcW w:w="2175" w:type="dxa"/>
            <w:vMerge/>
          </w:tcPr>
          <w:p w14:paraId="5CEC343F" w14:textId="77777777" w:rsidR="00B6211E" w:rsidRPr="00B6211E" w:rsidRDefault="00B6211E" w:rsidP="00B6211E">
            <w:pPr>
              <w:suppressAutoHyphens/>
              <w:rPr>
                <w:rFonts w:cs="Times New Roman"/>
                <w:color w:val="000000" w:themeColor="text1"/>
                <w:szCs w:val="24"/>
                <w:shd w:val="clear" w:color="auto" w:fill="FFFFFF"/>
              </w:rPr>
            </w:pPr>
          </w:p>
        </w:tc>
        <w:tc>
          <w:tcPr>
            <w:tcW w:w="1652" w:type="dxa"/>
            <w:vMerge/>
          </w:tcPr>
          <w:p w14:paraId="6C9D3325" w14:textId="77777777" w:rsidR="00B6211E" w:rsidRDefault="00B6211E" w:rsidP="00B6211E">
            <w:pPr>
              <w:suppressAutoHyphens/>
              <w:jc w:val="both"/>
              <w:rPr>
                <w:szCs w:val="24"/>
              </w:rPr>
            </w:pPr>
          </w:p>
        </w:tc>
        <w:tc>
          <w:tcPr>
            <w:tcW w:w="2682" w:type="dxa"/>
          </w:tcPr>
          <w:p w14:paraId="65BFFF9C" w14:textId="10D26279" w:rsidR="00B6211E" w:rsidRPr="00B6211E" w:rsidRDefault="00B6211E" w:rsidP="00B6211E">
            <w:pPr>
              <w:suppressAutoHyphens/>
              <w:jc w:val="both"/>
              <w:rPr>
                <w:rFonts w:eastAsia="Times New Roman" w:cs="Times New Roman"/>
                <w:color w:val="000000" w:themeColor="text1"/>
              </w:rPr>
            </w:pPr>
            <w:r w:rsidRPr="00B6211E">
              <w:rPr>
                <w:rFonts w:eastAsia="Times New Roman" w:cs="Times New Roman"/>
                <w:color w:val="000000" w:themeColor="text1"/>
              </w:rPr>
              <w:t xml:space="preserve">ОТФ В </w:t>
            </w:r>
            <w:r w:rsidRPr="00B6211E">
              <w:rPr>
                <w:rFonts w:cs="Times New Roman"/>
                <w:color w:val="000000" w:themeColor="text1"/>
                <w:shd w:val="clear" w:color="auto" w:fill="FFFFFF"/>
              </w:rPr>
              <w:t>Ремонт механических систем и дооборудование автотранспортных средств и их компонентов в автомобилестроении</w:t>
            </w:r>
          </w:p>
        </w:tc>
        <w:tc>
          <w:tcPr>
            <w:tcW w:w="2558" w:type="dxa"/>
          </w:tcPr>
          <w:p w14:paraId="72187AAB" w14:textId="77777777" w:rsidR="00B6211E" w:rsidRPr="00143F1C" w:rsidRDefault="00B6211E" w:rsidP="00B6211E">
            <w:pPr>
              <w:widowControl w:val="0"/>
              <w:spacing w:line="276" w:lineRule="auto"/>
              <w:rPr>
                <w:rFonts w:eastAsia="Times New Roman" w:cs="Times New Roman"/>
              </w:rPr>
            </w:pPr>
            <w:r w:rsidRPr="00143F1C">
              <w:rPr>
                <w:rFonts w:eastAsia="Times New Roman" w:cs="Times New Roman"/>
              </w:rPr>
              <w:t>ТФ В/02.4</w:t>
            </w:r>
            <w:r w:rsidRPr="00143F1C">
              <w:rPr>
                <w:rFonts w:cs="Times New Roman"/>
              </w:rPr>
              <w:t xml:space="preserve"> </w:t>
            </w:r>
            <w:r w:rsidRPr="00143F1C">
              <w:rPr>
                <w:rFonts w:eastAsia="Times New Roman" w:cs="Times New Roman"/>
              </w:rPr>
              <w:tab/>
            </w:r>
          </w:p>
          <w:p w14:paraId="11BDF68A" w14:textId="3026F399" w:rsidR="00B6211E" w:rsidRPr="00143F1C" w:rsidRDefault="00B6211E" w:rsidP="00B6211E">
            <w:pPr>
              <w:suppressAutoHyphens/>
              <w:jc w:val="both"/>
              <w:rPr>
                <w:rFonts w:eastAsia="Times New Roman" w:cs="Times New Roman"/>
              </w:rPr>
            </w:pPr>
            <w:r w:rsidRPr="00143F1C">
              <w:rPr>
                <w:rFonts w:eastAsia="Times New Roman" w:cs="Times New Roman"/>
              </w:rPr>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B6211E" w14:paraId="3DF14AD5" w14:textId="77777777" w:rsidTr="00B6211E">
        <w:tc>
          <w:tcPr>
            <w:tcW w:w="426" w:type="dxa"/>
          </w:tcPr>
          <w:p w14:paraId="54D6AC04" w14:textId="77777777" w:rsidR="00B6211E" w:rsidRDefault="00B6211E" w:rsidP="00B6211E">
            <w:pPr>
              <w:suppressAutoHyphens/>
              <w:jc w:val="both"/>
              <w:rPr>
                <w:szCs w:val="24"/>
              </w:rPr>
            </w:pPr>
          </w:p>
        </w:tc>
        <w:tc>
          <w:tcPr>
            <w:tcW w:w="2175" w:type="dxa"/>
          </w:tcPr>
          <w:p w14:paraId="4A9204CC" w14:textId="77777777" w:rsidR="00B6211E" w:rsidRPr="00B6211E" w:rsidRDefault="00B6211E" w:rsidP="00B6211E">
            <w:pPr>
              <w:suppressAutoHyphens/>
              <w:rPr>
                <w:rFonts w:cs="Times New Roman"/>
                <w:color w:val="000000" w:themeColor="text1"/>
                <w:szCs w:val="24"/>
                <w:shd w:val="clear" w:color="auto" w:fill="FFFFFF"/>
              </w:rPr>
            </w:pPr>
          </w:p>
        </w:tc>
        <w:tc>
          <w:tcPr>
            <w:tcW w:w="1652" w:type="dxa"/>
          </w:tcPr>
          <w:p w14:paraId="5ECEDCCD" w14:textId="77777777" w:rsidR="00B6211E" w:rsidRDefault="00B6211E" w:rsidP="00B6211E">
            <w:pPr>
              <w:suppressAutoHyphens/>
              <w:jc w:val="both"/>
              <w:rPr>
                <w:szCs w:val="24"/>
              </w:rPr>
            </w:pPr>
          </w:p>
        </w:tc>
        <w:tc>
          <w:tcPr>
            <w:tcW w:w="2682" w:type="dxa"/>
          </w:tcPr>
          <w:p w14:paraId="40F98462" w14:textId="77777777" w:rsidR="00B6211E" w:rsidRPr="00143F1C" w:rsidRDefault="00B6211E" w:rsidP="00B6211E">
            <w:pPr>
              <w:suppressAutoHyphens/>
              <w:jc w:val="both"/>
              <w:rPr>
                <w:rFonts w:eastAsia="Times New Roman" w:cs="Times New Roman"/>
                <w:color w:val="000000"/>
              </w:rPr>
            </w:pPr>
          </w:p>
        </w:tc>
        <w:tc>
          <w:tcPr>
            <w:tcW w:w="2558" w:type="dxa"/>
          </w:tcPr>
          <w:p w14:paraId="3F586A42" w14:textId="77777777" w:rsidR="00B6211E" w:rsidRPr="00143F1C" w:rsidRDefault="00B6211E" w:rsidP="00B6211E">
            <w:pPr>
              <w:suppressAutoHyphens/>
              <w:jc w:val="both"/>
              <w:rPr>
                <w:rFonts w:eastAsia="Times New Roman" w:cs="Times New Roman"/>
              </w:rPr>
            </w:pPr>
          </w:p>
        </w:tc>
      </w:tr>
    </w:tbl>
    <w:p w14:paraId="234E2C0D" w14:textId="77777777" w:rsidR="001124BD" w:rsidRPr="003F6A43" w:rsidRDefault="001124BD" w:rsidP="007A41F1">
      <w:pPr>
        <w:pStyle w:val="1d"/>
        <w:rPr>
          <w:lang w:val="ru-RU"/>
        </w:rPr>
      </w:pPr>
    </w:p>
    <w:p w14:paraId="04B42019" w14:textId="6F279CD3" w:rsidR="00144B89" w:rsidRDefault="00144B89" w:rsidP="00144B89">
      <w:pPr>
        <w:pStyle w:val="114"/>
        <w:spacing w:after="0" w:line="240" w:lineRule="auto"/>
      </w:pPr>
      <w:bookmarkStart w:id="26" w:name="_Toc151844056"/>
      <w:bookmarkStart w:id="27" w:name="_Toc158807387"/>
      <w:r>
        <w:t>3.3. Осваиваемые</w:t>
      </w:r>
      <w:r w:rsidRPr="007341D7">
        <w:t xml:space="preserve"> вид</w:t>
      </w:r>
      <w:r>
        <w:t>ы</w:t>
      </w:r>
      <w:r w:rsidRPr="007341D7">
        <w:t xml:space="preserve"> деятельности</w:t>
      </w:r>
      <w:bookmarkEnd w:id="26"/>
      <w:bookmarkEnd w:id="27"/>
    </w:p>
    <w:p w14:paraId="5DB83952" w14:textId="77777777" w:rsidR="007A41F1" w:rsidRDefault="007A41F1" w:rsidP="007A41F1"/>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szCs w:val="24"/>
              </w:rPr>
            </w:pPr>
            <w:r w:rsidRPr="007341D7">
              <w:rPr>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szCs w:val="24"/>
              </w:rPr>
            </w:pPr>
            <w:r>
              <w:rPr>
                <w:szCs w:val="24"/>
              </w:rPr>
              <w:t>Код и н</w:t>
            </w:r>
            <w:r w:rsidRPr="007341D7">
              <w:rPr>
                <w:szCs w:val="24"/>
              </w:rPr>
              <w:t xml:space="preserve">аименование </w:t>
            </w:r>
            <w:r>
              <w:rPr>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szCs w:val="24"/>
              </w:rPr>
            </w:pPr>
            <w:r w:rsidRPr="00ED2BD3">
              <w:rPr>
                <w:iCs/>
                <w:szCs w:val="24"/>
              </w:rPr>
              <w:t>Виды деятельности</w:t>
            </w:r>
            <w:r>
              <w:rPr>
                <w:iCs/>
                <w:szCs w:val="24"/>
              </w:rPr>
              <w:t xml:space="preserve"> </w:t>
            </w:r>
          </w:p>
        </w:tc>
      </w:tr>
      <w:tr w:rsidR="00DC41D9" w:rsidRPr="007341D7" w14:paraId="51D2F694" w14:textId="77777777" w:rsidTr="00920D83">
        <w:tc>
          <w:tcPr>
            <w:tcW w:w="4361" w:type="dxa"/>
            <w:hideMark/>
          </w:tcPr>
          <w:p w14:paraId="2AA3BA53" w14:textId="1619BF57" w:rsidR="00DC41D9" w:rsidRPr="00DC41D9" w:rsidRDefault="00DC41D9" w:rsidP="00DC41D9">
            <w:pPr>
              <w:suppressAutoHyphens/>
              <w:rPr>
                <w:rFonts w:cs="Times New Roman"/>
                <w:szCs w:val="24"/>
              </w:rPr>
            </w:pPr>
            <w:r w:rsidRPr="00DC41D9">
              <w:rPr>
                <w:rFonts w:cs="Times New Roman"/>
              </w:rPr>
              <w:t>Техническое обслуживание и</w:t>
            </w:r>
            <w:r w:rsidRPr="00DC41D9">
              <w:rPr>
                <w:rFonts w:cs="Times New Roman"/>
                <w:spacing w:val="1"/>
              </w:rPr>
              <w:t xml:space="preserve"> </w:t>
            </w:r>
            <w:r w:rsidRPr="00DC41D9">
              <w:rPr>
                <w:rFonts w:cs="Times New Roman"/>
              </w:rPr>
              <w:t>ремонт</w:t>
            </w:r>
            <w:r w:rsidRPr="00DC41D9">
              <w:rPr>
                <w:rFonts w:cs="Times New Roman"/>
                <w:spacing w:val="-10"/>
              </w:rPr>
              <w:t xml:space="preserve"> </w:t>
            </w:r>
            <w:r w:rsidRPr="00DC41D9">
              <w:rPr>
                <w:rFonts w:cs="Times New Roman"/>
              </w:rPr>
              <w:t>автомобильных</w:t>
            </w:r>
            <w:r w:rsidRPr="00DC41D9">
              <w:rPr>
                <w:rFonts w:cs="Times New Roman"/>
                <w:spacing w:val="-8"/>
              </w:rPr>
              <w:t xml:space="preserve"> </w:t>
            </w:r>
            <w:r w:rsidRPr="00DC41D9">
              <w:rPr>
                <w:rFonts w:cs="Times New Roman"/>
              </w:rPr>
              <w:t>двигателей</w:t>
            </w:r>
          </w:p>
        </w:tc>
        <w:tc>
          <w:tcPr>
            <w:tcW w:w="5103" w:type="dxa"/>
            <w:vMerge w:val="restart"/>
            <w:tcBorders>
              <w:top w:val="single" w:sz="4" w:space="0" w:color="auto"/>
              <w:left w:val="single" w:sz="4" w:space="0" w:color="auto"/>
              <w:right w:val="single" w:sz="4" w:space="0" w:color="auto"/>
            </w:tcBorders>
          </w:tcPr>
          <w:p w14:paraId="662FC62F" w14:textId="032FD5A6" w:rsidR="00DC41D9" w:rsidRPr="007341D7" w:rsidRDefault="00DC41D9" w:rsidP="00DC41D9">
            <w:pPr>
              <w:suppressAutoHyphens/>
              <w:rPr>
                <w:szCs w:val="24"/>
              </w:rPr>
            </w:pPr>
            <w:r w:rsidRPr="00DC41D9">
              <w:rPr>
                <w:szCs w:val="24"/>
              </w:rPr>
              <w:t>Техническое обслуживание и       ремонт автотранспортных средств</w:t>
            </w:r>
          </w:p>
        </w:tc>
      </w:tr>
      <w:tr w:rsidR="00DC41D9" w:rsidRPr="007341D7" w14:paraId="14D54AB1" w14:textId="77777777" w:rsidTr="00920D83">
        <w:tc>
          <w:tcPr>
            <w:tcW w:w="4361" w:type="dxa"/>
          </w:tcPr>
          <w:p w14:paraId="25C253FF" w14:textId="77777777" w:rsidR="00DC41D9" w:rsidRPr="00DC41D9" w:rsidRDefault="00DC41D9" w:rsidP="00DC41D9">
            <w:pPr>
              <w:spacing w:line="273" w:lineRule="auto"/>
              <w:ind w:left="105" w:right="478"/>
              <w:rPr>
                <w:rFonts w:cs="Times New Roman"/>
              </w:rPr>
            </w:pPr>
            <w:r w:rsidRPr="00DC41D9">
              <w:rPr>
                <w:rFonts w:cs="Times New Roman"/>
              </w:rPr>
              <w:t>Техническое обслуживание и</w:t>
            </w:r>
            <w:r w:rsidRPr="00DC41D9">
              <w:rPr>
                <w:rFonts w:cs="Times New Roman"/>
                <w:spacing w:val="1"/>
              </w:rPr>
              <w:t xml:space="preserve"> </w:t>
            </w:r>
            <w:r w:rsidRPr="00DC41D9">
              <w:rPr>
                <w:rFonts w:cs="Times New Roman"/>
              </w:rPr>
              <w:t>ремонт</w:t>
            </w:r>
            <w:r w:rsidRPr="00DC41D9">
              <w:rPr>
                <w:rFonts w:cs="Times New Roman"/>
                <w:spacing w:val="-3"/>
              </w:rPr>
              <w:t xml:space="preserve"> </w:t>
            </w:r>
            <w:r w:rsidRPr="00DC41D9">
              <w:rPr>
                <w:rFonts w:cs="Times New Roman"/>
              </w:rPr>
              <w:t>электрооборудования</w:t>
            </w:r>
            <w:r w:rsidRPr="00DC41D9">
              <w:rPr>
                <w:rFonts w:cs="Times New Roman"/>
                <w:spacing w:val="-7"/>
              </w:rPr>
              <w:t xml:space="preserve"> </w:t>
            </w:r>
            <w:r w:rsidRPr="00DC41D9">
              <w:rPr>
                <w:rFonts w:cs="Times New Roman"/>
              </w:rPr>
              <w:t>и</w:t>
            </w:r>
          </w:p>
          <w:p w14:paraId="254A6F1F" w14:textId="2B1D2A97" w:rsidR="00DC41D9" w:rsidRPr="00DC41D9" w:rsidRDefault="00DC41D9" w:rsidP="00DC41D9">
            <w:pPr>
              <w:suppressAutoHyphens/>
              <w:rPr>
                <w:rFonts w:cs="Times New Roman"/>
                <w:szCs w:val="24"/>
              </w:rPr>
            </w:pPr>
            <w:r w:rsidRPr="00DC41D9">
              <w:rPr>
                <w:rFonts w:cs="Times New Roman"/>
              </w:rPr>
              <w:t>электронных</w:t>
            </w:r>
            <w:r w:rsidRPr="00DC41D9">
              <w:rPr>
                <w:rFonts w:cs="Times New Roman"/>
                <w:spacing w:val="-5"/>
              </w:rPr>
              <w:t xml:space="preserve"> </w:t>
            </w:r>
            <w:r w:rsidRPr="00DC41D9">
              <w:rPr>
                <w:rFonts w:cs="Times New Roman"/>
              </w:rPr>
              <w:t>систем</w:t>
            </w:r>
            <w:r w:rsidRPr="00DC41D9">
              <w:rPr>
                <w:rFonts w:cs="Times New Roman"/>
                <w:spacing w:val="-4"/>
              </w:rPr>
              <w:t xml:space="preserve"> </w:t>
            </w:r>
            <w:r w:rsidRPr="00DC41D9">
              <w:rPr>
                <w:rFonts w:cs="Times New Roman"/>
              </w:rPr>
              <w:t>автомобилей</w:t>
            </w:r>
          </w:p>
        </w:tc>
        <w:tc>
          <w:tcPr>
            <w:tcW w:w="5103" w:type="dxa"/>
            <w:vMerge/>
            <w:tcBorders>
              <w:left w:val="single" w:sz="4" w:space="0" w:color="auto"/>
              <w:right w:val="single" w:sz="4" w:space="0" w:color="auto"/>
            </w:tcBorders>
          </w:tcPr>
          <w:p w14:paraId="3395CC8F" w14:textId="77777777" w:rsidR="00DC41D9" w:rsidRPr="007341D7" w:rsidRDefault="00DC41D9" w:rsidP="00DC41D9">
            <w:pPr>
              <w:suppressAutoHyphens/>
              <w:rPr>
                <w:szCs w:val="24"/>
              </w:rPr>
            </w:pPr>
          </w:p>
        </w:tc>
      </w:tr>
      <w:tr w:rsidR="00DC41D9" w:rsidRPr="007341D7" w14:paraId="1802AECA" w14:textId="77777777" w:rsidTr="00920D83">
        <w:tc>
          <w:tcPr>
            <w:tcW w:w="4361" w:type="dxa"/>
          </w:tcPr>
          <w:p w14:paraId="18F7AB3D" w14:textId="77777777" w:rsidR="00DC41D9" w:rsidRPr="00DC41D9" w:rsidRDefault="00DC41D9" w:rsidP="00DC41D9">
            <w:pPr>
              <w:spacing w:line="244" w:lineRule="exact"/>
              <w:ind w:left="105"/>
              <w:rPr>
                <w:rFonts w:cs="Times New Roman"/>
              </w:rPr>
            </w:pPr>
            <w:r w:rsidRPr="00DC41D9">
              <w:rPr>
                <w:rFonts w:cs="Times New Roman"/>
              </w:rPr>
              <w:t>Техническое</w:t>
            </w:r>
            <w:r w:rsidRPr="00DC41D9">
              <w:rPr>
                <w:rFonts w:cs="Times New Roman"/>
                <w:spacing w:val="-2"/>
              </w:rPr>
              <w:t xml:space="preserve"> </w:t>
            </w:r>
            <w:r w:rsidRPr="00DC41D9">
              <w:rPr>
                <w:rFonts w:cs="Times New Roman"/>
              </w:rPr>
              <w:t>обслуживание</w:t>
            </w:r>
            <w:r w:rsidRPr="00DC41D9">
              <w:rPr>
                <w:rFonts w:cs="Times New Roman"/>
                <w:spacing w:val="-5"/>
              </w:rPr>
              <w:t xml:space="preserve"> </w:t>
            </w:r>
            <w:r w:rsidRPr="00DC41D9">
              <w:rPr>
                <w:rFonts w:cs="Times New Roman"/>
              </w:rPr>
              <w:t>и</w:t>
            </w:r>
          </w:p>
          <w:p w14:paraId="3656CA7D" w14:textId="70710877" w:rsidR="00DC41D9" w:rsidRPr="00DC41D9" w:rsidRDefault="00DC41D9" w:rsidP="00DC41D9">
            <w:pPr>
              <w:suppressAutoHyphens/>
              <w:rPr>
                <w:rFonts w:cs="Times New Roman"/>
                <w:szCs w:val="24"/>
              </w:rPr>
            </w:pPr>
            <w:r w:rsidRPr="00DC41D9">
              <w:rPr>
                <w:rFonts w:cs="Times New Roman"/>
              </w:rPr>
              <w:t>ремонт</w:t>
            </w:r>
            <w:r w:rsidRPr="00DC41D9">
              <w:rPr>
                <w:rFonts w:cs="Times New Roman"/>
                <w:spacing w:val="-5"/>
              </w:rPr>
              <w:t xml:space="preserve"> </w:t>
            </w:r>
            <w:r w:rsidRPr="00DC41D9">
              <w:rPr>
                <w:rFonts w:cs="Times New Roman"/>
              </w:rPr>
              <w:t>шасси</w:t>
            </w:r>
            <w:r w:rsidRPr="00DC41D9">
              <w:rPr>
                <w:rFonts w:cs="Times New Roman"/>
                <w:spacing w:val="-2"/>
              </w:rPr>
              <w:t xml:space="preserve"> </w:t>
            </w:r>
            <w:r w:rsidRPr="00DC41D9">
              <w:rPr>
                <w:rFonts w:cs="Times New Roman"/>
              </w:rPr>
              <w:t>автомобилей</w:t>
            </w:r>
          </w:p>
        </w:tc>
        <w:tc>
          <w:tcPr>
            <w:tcW w:w="5103" w:type="dxa"/>
            <w:vMerge/>
            <w:tcBorders>
              <w:left w:val="single" w:sz="4" w:space="0" w:color="auto"/>
              <w:right w:val="single" w:sz="4" w:space="0" w:color="auto"/>
            </w:tcBorders>
          </w:tcPr>
          <w:p w14:paraId="3AA2F0F5" w14:textId="77777777" w:rsidR="00DC41D9" w:rsidRPr="007341D7" w:rsidRDefault="00DC41D9" w:rsidP="00DC41D9">
            <w:pPr>
              <w:suppressAutoHyphens/>
              <w:rPr>
                <w:szCs w:val="24"/>
              </w:rPr>
            </w:pPr>
          </w:p>
        </w:tc>
      </w:tr>
      <w:tr w:rsidR="00DC41D9" w:rsidRPr="007341D7" w14:paraId="4FAA7641" w14:textId="77777777" w:rsidTr="00920D83">
        <w:tc>
          <w:tcPr>
            <w:tcW w:w="4361" w:type="dxa"/>
          </w:tcPr>
          <w:p w14:paraId="6544F5BD" w14:textId="3B5EBE1C" w:rsidR="00DC41D9" w:rsidRPr="00DC41D9" w:rsidRDefault="00DC41D9" w:rsidP="00DC41D9">
            <w:pPr>
              <w:suppressAutoHyphens/>
              <w:rPr>
                <w:rFonts w:cs="Times New Roman"/>
                <w:szCs w:val="24"/>
              </w:rPr>
            </w:pPr>
            <w:r w:rsidRPr="00DC41D9">
              <w:rPr>
                <w:rFonts w:cs="Times New Roman"/>
              </w:rPr>
              <w:t>Проведение</w:t>
            </w:r>
            <w:r w:rsidRPr="00DC41D9">
              <w:rPr>
                <w:rFonts w:cs="Times New Roman"/>
                <w:spacing w:val="-8"/>
              </w:rPr>
              <w:t xml:space="preserve"> </w:t>
            </w:r>
            <w:r w:rsidRPr="00DC41D9">
              <w:rPr>
                <w:rFonts w:cs="Times New Roman"/>
              </w:rPr>
              <w:t>кузовного</w:t>
            </w:r>
            <w:r w:rsidRPr="00DC41D9">
              <w:rPr>
                <w:rFonts w:cs="Times New Roman"/>
                <w:spacing w:val="-5"/>
              </w:rPr>
              <w:t xml:space="preserve"> </w:t>
            </w:r>
            <w:r w:rsidRPr="00DC41D9">
              <w:rPr>
                <w:rFonts w:cs="Times New Roman"/>
              </w:rPr>
              <w:t>ремонта</w:t>
            </w:r>
          </w:p>
        </w:tc>
        <w:tc>
          <w:tcPr>
            <w:tcW w:w="5103" w:type="dxa"/>
            <w:vMerge/>
            <w:tcBorders>
              <w:left w:val="single" w:sz="4" w:space="0" w:color="auto"/>
              <w:bottom w:val="single" w:sz="4" w:space="0" w:color="auto"/>
              <w:right w:val="single" w:sz="4" w:space="0" w:color="auto"/>
            </w:tcBorders>
          </w:tcPr>
          <w:p w14:paraId="219441BB" w14:textId="77777777" w:rsidR="00DC41D9" w:rsidRPr="007341D7" w:rsidRDefault="00DC41D9" w:rsidP="00DC41D9">
            <w:pPr>
              <w:suppressAutoHyphens/>
              <w:rPr>
                <w:szCs w:val="24"/>
              </w:rPr>
            </w:pPr>
          </w:p>
        </w:tc>
      </w:tr>
      <w:tr w:rsidR="00DC41D9" w:rsidRPr="007341D7" w14:paraId="657E8E2F" w14:textId="77777777" w:rsidTr="00D270EF">
        <w:tc>
          <w:tcPr>
            <w:tcW w:w="4361" w:type="dxa"/>
          </w:tcPr>
          <w:p w14:paraId="17859B0E" w14:textId="5035245C" w:rsidR="00DC41D9" w:rsidRPr="00DC41D9" w:rsidRDefault="00DC41D9" w:rsidP="00DC41D9">
            <w:pPr>
              <w:suppressAutoHyphens/>
              <w:rPr>
                <w:rFonts w:cs="Times New Roman"/>
                <w:i/>
                <w:szCs w:val="24"/>
              </w:rPr>
            </w:pPr>
            <w:r w:rsidRPr="00DC41D9">
              <w:rPr>
                <w:rFonts w:cs="Times New Roman"/>
              </w:rPr>
              <w:t>Организация процессов по</w:t>
            </w:r>
            <w:r w:rsidRPr="00DC41D9">
              <w:rPr>
                <w:rFonts w:cs="Times New Roman"/>
                <w:spacing w:val="1"/>
              </w:rPr>
              <w:t xml:space="preserve"> </w:t>
            </w:r>
            <w:r w:rsidRPr="00DC41D9">
              <w:rPr>
                <w:rFonts w:cs="Times New Roman"/>
              </w:rPr>
              <w:t>техническому</w:t>
            </w:r>
            <w:r w:rsidRPr="00DC41D9">
              <w:rPr>
                <w:rFonts w:cs="Times New Roman"/>
                <w:spacing w:val="-3"/>
              </w:rPr>
              <w:t xml:space="preserve"> </w:t>
            </w:r>
            <w:r w:rsidRPr="00DC41D9">
              <w:rPr>
                <w:rFonts w:cs="Times New Roman"/>
              </w:rPr>
              <w:t>обслуживанию</w:t>
            </w:r>
            <w:r w:rsidRPr="00DC41D9">
              <w:rPr>
                <w:rFonts w:cs="Times New Roman"/>
                <w:spacing w:val="-8"/>
              </w:rPr>
              <w:t xml:space="preserve"> </w:t>
            </w:r>
            <w:r w:rsidRPr="00DC41D9">
              <w:rPr>
                <w:rFonts w:cs="Times New Roman"/>
              </w:rPr>
              <w:t>и</w:t>
            </w:r>
            <w:r w:rsidRPr="00DC41D9">
              <w:rPr>
                <w:rFonts w:cs="Times New Roman"/>
                <w:spacing w:val="-52"/>
              </w:rPr>
              <w:t xml:space="preserve"> </w:t>
            </w:r>
            <w:r w:rsidRPr="00DC41D9">
              <w:rPr>
                <w:rFonts w:cs="Times New Roman"/>
              </w:rPr>
              <w:t>ремонту</w:t>
            </w:r>
            <w:r w:rsidRPr="00DC41D9">
              <w:rPr>
                <w:rFonts w:cs="Times New Roman"/>
                <w:spacing w:val="-4"/>
              </w:rPr>
              <w:t xml:space="preserve"> </w:t>
            </w:r>
            <w:r w:rsidRPr="00DC41D9">
              <w:rPr>
                <w:rFonts w:cs="Times New Roman"/>
              </w:rPr>
              <w:t>автомобиля</w:t>
            </w:r>
          </w:p>
        </w:tc>
        <w:tc>
          <w:tcPr>
            <w:tcW w:w="5103" w:type="dxa"/>
          </w:tcPr>
          <w:p w14:paraId="40E1637A" w14:textId="77777777" w:rsidR="00DC41D9" w:rsidRPr="00DC41D9" w:rsidRDefault="00DC41D9" w:rsidP="00DC41D9">
            <w:pPr>
              <w:spacing w:line="278" w:lineRule="auto"/>
              <w:ind w:right="186"/>
              <w:rPr>
                <w:rFonts w:cs="Times New Roman"/>
              </w:rPr>
            </w:pPr>
            <w:r w:rsidRPr="00DC41D9">
              <w:rPr>
                <w:rFonts w:cs="Times New Roman"/>
              </w:rPr>
              <w:t>Организация процессов по</w:t>
            </w:r>
            <w:r w:rsidRPr="00DC41D9">
              <w:rPr>
                <w:rFonts w:cs="Times New Roman"/>
                <w:spacing w:val="1"/>
              </w:rPr>
              <w:t xml:space="preserve"> </w:t>
            </w:r>
            <w:r w:rsidRPr="00DC41D9">
              <w:rPr>
                <w:rFonts w:cs="Times New Roman"/>
              </w:rPr>
              <w:t>техническому</w:t>
            </w:r>
            <w:r w:rsidRPr="00DC41D9">
              <w:rPr>
                <w:rFonts w:cs="Times New Roman"/>
                <w:spacing w:val="-3"/>
              </w:rPr>
              <w:t xml:space="preserve"> </w:t>
            </w:r>
            <w:r w:rsidRPr="00DC41D9">
              <w:rPr>
                <w:rFonts w:cs="Times New Roman"/>
              </w:rPr>
              <w:t>обслуживанию</w:t>
            </w:r>
            <w:r w:rsidRPr="00DC41D9">
              <w:rPr>
                <w:rFonts w:cs="Times New Roman"/>
                <w:spacing w:val="-8"/>
              </w:rPr>
              <w:t xml:space="preserve"> </w:t>
            </w:r>
            <w:r w:rsidRPr="00DC41D9">
              <w:rPr>
                <w:rFonts w:cs="Times New Roman"/>
              </w:rPr>
              <w:t>и</w:t>
            </w:r>
            <w:r w:rsidRPr="00DC41D9">
              <w:rPr>
                <w:rFonts w:cs="Times New Roman"/>
                <w:spacing w:val="-52"/>
              </w:rPr>
              <w:t xml:space="preserve"> </w:t>
            </w:r>
            <w:r w:rsidRPr="00DC41D9">
              <w:rPr>
                <w:rFonts w:cs="Times New Roman"/>
              </w:rPr>
              <w:t>ремонту</w:t>
            </w:r>
            <w:r w:rsidRPr="00DC41D9">
              <w:rPr>
                <w:rFonts w:cs="Times New Roman"/>
                <w:spacing w:val="-3"/>
              </w:rPr>
              <w:t xml:space="preserve"> </w:t>
            </w:r>
            <w:r w:rsidRPr="00DC41D9">
              <w:rPr>
                <w:rFonts w:cs="Times New Roman"/>
              </w:rPr>
              <w:t>автотранспортных</w:t>
            </w:r>
          </w:p>
          <w:p w14:paraId="7B9A3209" w14:textId="21B216C4" w:rsidR="00DC41D9" w:rsidRPr="00DC41D9" w:rsidRDefault="00DC41D9" w:rsidP="00DC41D9">
            <w:pPr>
              <w:suppressAutoHyphens/>
              <w:rPr>
                <w:rFonts w:cs="Times New Roman"/>
                <w:szCs w:val="24"/>
              </w:rPr>
            </w:pPr>
            <w:r w:rsidRPr="00DC41D9">
              <w:rPr>
                <w:rFonts w:cs="Times New Roman"/>
              </w:rPr>
              <w:t>средств</w:t>
            </w:r>
          </w:p>
        </w:tc>
      </w:tr>
      <w:tr w:rsidR="00DC41D9" w:rsidRPr="007341D7" w14:paraId="2F130136" w14:textId="77777777" w:rsidTr="00D270EF">
        <w:tc>
          <w:tcPr>
            <w:tcW w:w="4361" w:type="dxa"/>
          </w:tcPr>
          <w:p w14:paraId="21C0CCFE" w14:textId="77777777" w:rsidR="00DC41D9" w:rsidRPr="00DC41D9" w:rsidRDefault="00DC41D9" w:rsidP="00DC41D9">
            <w:pPr>
              <w:spacing w:line="273" w:lineRule="auto"/>
              <w:ind w:right="547"/>
              <w:rPr>
                <w:rFonts w:cs="Times New Roman"/>
              </w:rPr>
            </w:pPr>
            <w:r w:rsidRPr="00DC41D9">
              <w:rPr>
                <w:rFonts w:cs="Times New Roman"/>
              </w:rPr>
              <w:t>Организация процесса</w:t>
            </w:r>
            <w:r w:rsidRPr="00DC41D9">
              <w:rPr>
                <w:rFonts w:cs="Times New Roman"/>
                <w:spacing w:val="1"/>
              </w:rPr>
              <w:t xml:space="preserve"> </w:t>
            </w:r>
            <w:r w:rsidRPr="00DC41D9">
              <w:rPr>
                <w:rFonts w:cs="Times New Roman"/>
              </w:rPr>
              <w:t>модернизации</w:t>
            </w:r>
            <w:r w:rsidRPr="00DC41D9">
              <w:rPr>
                <w:rFonts w:cs="Times New Roman"/>
                <w:spacing w:val="-5"/>
              </w:rPr>
              <w:t xml:space="preserve"> </w:t>
            </w:r>
            <w:r w:rsidRPr="00DC41D9">
              <w:rPr>
                <w:rFonts w:cs="Times New Roman"/>
              </w:rPr>
              <w:t>и</w:t>
            </w:r>
            <w:r w:rsidRPr="00DC41D9">
              <w:rPr>
                <w:rFonts w:cs="Times New Roman"/>
                <w:spacing w:val="-5"/>
              </w:rPr>
              <w:t xml:space="preserve"> </w:t>
            </w:r>
            <w:r w:rsidRPr="00DC41D9">
              <w:rPr>
                <w:rFonts w:cs="Times New Roman"/>
              </w:rPr>
              <w:t>модификации</w:t>
            </w:r>
          </w:p>
          <w:p w14:paraId="3AE4243B" w14:textId="7C84F181" w:rsidR="00DC41D9" w:rsidRPr="00DC41D9" w:rsidRDefault="00DC41D9" w:rsidP="00DC41D9">
            <w:pPr>
              <w:suppressAutoHyphens/>
              <w:rPr>
                <w:rFonts w:cs="Times New Roman"/>
                <w:i/>
                <w:szCs w:val="24"/>
              </w:rPr>
            </w:pPr>
            <w:r w:rsidRPr="00DC41D9">
              <w:rPr>
                <w:rFonts w:cs="Times New Roman"/>
              </w:rPr>
              <w:t>автотранспортных</w:t>
            </w:r>
            <w:r w:rsidRPr="00DC41D9">
              <w:rPr>
                <w:rFonts w:cs="Times New Roman"/>
                <w:spacing w:val="-7"/>
              </w:rPr>
              <w:t xml:space="preserve"> </w:t>
            </w:r>
            <w:r w:rsidRPr="00DC41D9">
              <w:rPr>
                <w:rFonts w:cs="Times New Roman"/>
              </w:rPr>
              <w:t>средств</w:t>
            </w:r>
          </w:p>
        </w:tc>
        <w:tc>
          <w:tcPr>
            <w:tcW w:w="5103" w:type="dxa"/>
          </w:tcPr>
          <w:p w14:paraId="48200FB4" w14:textId="77777777" w:rsidR="00DC41D9" w:rsidRPr="00DC41D9" w:rsidRDefault="00DC41D9" w:rsidP="00DC41D9">
            <w:pPr>
              <w:spacing w:line="273" w:lineRule="auto"/>
              <w:ind w:right="266"/>
              <w:rPr>
                <w:rFonts w:cs="Times New Roman"/>
              </w:rPr>
            </w:pPr>
            <w:r w:rsidRPr="00DC41D9">
              <w:rPr>
                <w:rFonts w:cs="Times New Roman"/>
              </w:rPr>
              <w:t>Организация процесса</w:t>
            </w:r>
            <w:r w:rsidRPr="00DC41D9">
              <w:rPr>
                <w:rFonts w:cs="Times New Roman"/>
                <w:spacing w:val="1"/>
              </w:rPr>
              <w:t xml:space="preserve"> </w:t>
            </w:r>
            <w:r w:rsidRPr="00DC41D9">
              <w:rPr>
                <w:rFonts w:cs="Times New Roman"/>
              </w:rPr>
              <w:t>модернизации</w:t>
            </w:r>
            <w:r w:rsidRPr="00DC41D9">
              <w:rPr>
                <w:rFonts w:cs="Times New Roman"/>
                <w:spacing w:val="-5"/>
              </w:rPr>
              <w:t xml:space="preserve"> </w:t>
            </w:r>
            <w:r w:rsidRPr="00DC41D9">
              <w:rPr>
                <w:rFonts w:cs="Times New Roman"/>
              </w:rPr>
              <w:t>и</w:t>
            </w:r>
            <w:r w:rsidRPr="00DC41D9">
              <w:rPr>
                <w:rFonts w:cs="Times New Roman"/>
                <w:spacing w:val="-3"/>
              </w:rPr>
              <w:t xml:space="preserve"> </w:t>
            </w:r>
            <w:r w:rsidRPr="00DC41D9">
              <w:rPr>
                <w:rFonts w:cs="Times New Roman"/>
              </w:rPr>
              <w:t>модификации</w:t>
            </w:r>
          </w:p>
          <w:p w14:paraId="5D4EB217" w14:textId="11075691" w:rsidR="00DC41D9" w:rsidRPr="00DC41D9" w:rsidRDefault="00DC41D9" w:rsidP="00DC41D9">
            <w:pPr>
              <w:suppressAutoHyphens/>
              <w:rPr>
                <w:rFonts w:cs="Times New Roman"/>
                <w:szCs w:val="24"/>
              </w:rPr>
            </w:pPr>
            <w:r w:rsidRPr="00DC41D9">
              <w:rPr>
                <w:rFonts w:cs="Times New Roman"/>
              </w:rPr>
              <w:t>автотранспортных</w:t>
            </w:r>
            <w:r w:rsidRPr="00DC41D9">
              <w:rPr>
                <w:rFonts w:cs="Times New Roman"/>
                <w:spacing w:val="-7"/>
              </w:rPr>
              <w:t xml:space="preserve"> </w:t>
            </w:r>
            <w:r w:rsidRPr="00DC41D9">
              <w:rPr>
                <w:rFonts w:cs="Times New Roman"/>
              </w:rPr>
              <w:t>средств</w:t>
            </w:r>
          </w:p>
        </w:tc>
      </w:tr>
      <w:tr w:rsidR="002A0256" w14:paraId="5AEF0A9E" w14:textId="77777777" w:rsidTr="00AF1389">
        <w:tc>
          <w:tcPr>
            <w:tcW w:w="4361" w:type="dxa"/>
            <w:tcBorders>
              <w:top w:val="single" w:sz="4" w:space="0" w:color="auto"/>
              <w:left w:val="single" w:sz="4" w:space="0" w:color="auto"/>
              <w:bottom w:val="single" w:sz="4" w:space="0" w:color="auto"/>
              <w:right w:val="single" w:sz="4" w:space="0" w:color="auto"/>
            </w:tcBorders>
          </w:tcPr>
          <w:p w14:paraId="559F1961" w14:textId="0C8BDF81" w:rsidR="002A0256" w:rsidRPr="00680F5A" w:rsidRDefault="002A0256" w:rsidP="00AF1389">
            <w:pPr>
              <w:suppressAutoHyphens/>
              <w:rPr>
                <w:iCs/>
                <w:szCs w:val="24"/>
              </w:rPr>
            </w:pPr>
            <w:r w:rsidRPr="00680F5A">
              <w:rPr>
                <w:iCs/>
                <w:szCs w:val="24"/>
              </w:rPr>
              <w:t>Виды деятельности по освоению одной или нескольки</w:t>
            </w:r>
            <w:r>
              <w:rPr>
                <w:iCs/>
                <w:szCs w:val="24"/>
              </w:rPr>
              <w:t>х</w:t>
            </w:r>
            <w:r w:rsidRPr="00680F5A">
              <w:rPr>
                <w:iCs/>
                <w:szCs w:val="24"/>
              </w:rPr>
              <w:t xml:space="preserve"> професси</w:t>
            </w:r>
            <w:r>
              <w:rPr>
                <w:iCs/>
                <w:szCs w:val="24"/>
              </w:rPr>
              <w:t>й</w:t>
            </w:r>
            <w:r w:rsidRPr="00680F5A">
              <w:rPr>
                <w:iCs/>
                <w:szCs w:val="24"/>
              </w:rPr>
              <w:t xml:space="preserve"> рабочих, должност</w:t>
            </w:r>
            <w:r>
              <w:rPr>
                <w:iCs/>
                <w:szCs w:val="24"/>
              </w:rPr>
              <w:t>ей</w:t>
            </w:r>
            <w:r w:rsidRPr="00680F5A">
              <w:rPr>
                <w:iCs/>
                <w:szCs w:val="24"/>
              </w:rPr>
              <w:t xml:space="preserve"> служащих </w:t>
            </w:r>
          </w:p>
        </w:tc>
        <w:tc>
          <w:tcPr>
            <w:tcW w:w="5103" w:type="dxa"/>
            <w:tcBorders>
              <w:top w:val="single" w:sz="4" w:space="0" w:color="auto"/>
              <w:left w:val="single" w:sz="4" w:space="0" w:color="auto"/>
              <w:bottom w:val="single" w:sz="4" w:space="0" w:color="auto"/>
              <w:right w:val="single" w:sz="4" w:space="0" w:color="auto"/>
            </w:tcBorders>
          </w:tcPr>
          <w:p w14:paraId="539D771A" w14:textId="77777777" w:rsidR="002A0256" w:rsidRDefault="002A0256" w:rsidP="00AF1389">
            <w:pPr>
              <w:suppressAutoHyphens/>
            </w:pPr>
          </w:p>
        </w:tc>
      </w:tr>
      <w:tr w:rsidR="002A0256" w14:paraId="5588733A" w14:textId="77777777" w:rsidTr="00AF1389">
        <w:tc>
          <w:tcPr>
            <w:tcW w:w="4361" w:type="dxa"/>
            <w:tcBorders>
              <w:top w:val="single" w:sz="4" w:space="0" w:color="auto"/>
              <w:left w:val="single" w:sz="4" w:space="0" w:color="auto"/>
              <w:bottom w:val="single" w:sz="4" w:space="0" w:color="auto"/>
              <w:right w:val="single" w:sz="4" w:space="0" w:color="auto"/>
            </w:tcBorders>
          </w:tcPr>
          <w:p w14:paraId="1F773800" w14:textId="74707B7D" w:rsidR="002A0256" w:rsidRPr="00DC41D9" w:rsidDel="00CB4C73" w:rsidRDefault="00DC41D9" w:rsidP="00AF1389">
            <w:pPr>
              <w:suppressAutoHyphens/>
              <w:rPr>
                <w:rFonts w:cs="Times New Roman"/>
                <w:i/>
                <w:iCs/>
                <w:szCs w:val="24"/>
              </w:rPr>
            </w:pPr>
            <w:r w:rsidRPr="00DC41D9">
              <w:rPr>
                <w:rFonts w:cs="Times New Roman"/>
              </w:rPr>
              <w:t>Выполнение работ по одной или</w:t>
            </w:r>
            <w:r w:rsidRPr="00DC41D9">
              <w:rPr>
                <w:rFonts w:cs="Times New Roman"/>
                <w:spacing w:val="1"/>
              </w:rPr>
              <w:t xml:space="preserve"> </w:t>
            </w:r>
            <w:r w:rsidRPr="00DC41D9">
              <w:rPr>
                <w:rFonts w:cs="Times New Roman"/>
              </w:rPr>
              <w:t>нескольким</w:t>
            </w:r>
            <w:r w:rsidRPr="00DC41D9">
              <w:rPr>
                <w:rFonts w:cs="Times New Roman"/>
                <w:spacing w:val="-7"/>
              </w:rPr>
              <w:t xml:space="preserve"> </w:t>
            </w:r>
            <w:r w:rsidRPr="00DC41D9">
              <w:rPr>
                <w:rFonts w:cs="Times New Roman"/>
              </w:rPr>
              <w:t>профессиям</w:t>
            </w:r>
            <w:r w:rsidRPr="00DC41D9">
              <w:rPr>
                <w:rFonts w:cs="Times New Roman"/>
                <w:spacing w:val="-6"/>
              </w:rPr>
              <w:t xml:space="preserve"> </w:t>
            </w:r>
            <w:r w:rsidRPr="00DC41D9">
              <w:rPr>
                <w:rFonts w:cs="Times New Roman"/>
              </w:rPr>
              <w:t>рабочих,</w:t>
            </w:r>
            <w:r w:rsidRPr="00DC41D9">
              <w:rPr>
                <w:rFonts w:cs="Times New Roman"/>
                <w:spacing w:val="-52"/>
              </w:rPr>
              <w:t xml:space="preserve"> </w:t>
            </w:r>
            <w:r w:rsidRPr="00DC41D9">
              <w:rPr>
                <w:rFonts w:cs="Times New Roman"/>
              </w:rPr>
              <w:t>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3BAC215B" w14:textId="77777777" w:rsidR="002A0256" w:rsidRDefault="002A0256" w:rsidP="00AF1389">
            <w:pPr>
              <w:suppressAutoHyphens/>
            </w:pPr>
          </w:p>
        </w:tc>
      </w:tr>
    </w:tbl>
    <w:p w14:paraId="6EB969BC" w14:textId="77777777" w:rsidR="002A0256" w:rsidRDefault="002A0256" w:rsidP="002A0256">
      <w:pPr>
        <w:suppressAutoHyphens/>
        <w:ind w:firstLine="709"/>
        <w:jc w:val="both"/>
        <w:rPr>
          <w:i/>
          <w:iCs/>
          <w:szCs w:val="24"/>
        </w:rPr>
      </w:pPr>
    </w:p>
    <w:p w14:paraId="36B8A8A5" w14:textId="77777777" w:rsidR="00D740A1" w:rsidRDefault="00D740A1" w:rsidP="00064647">
      <w:pPr>
        <w:ind w:firstLine="709"/>
        <w:jc w:val="both"/>
        <w:rPr>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8" w:name="_Toc151844057"/>
      <w:bookmarkStart w:id="29" w:name="_Toc158807388"/>
      <w:r w:rsidRPr="00730F3F">
        <w:lastRenderedPageBreak/>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cs="Times New Roman"/>
          <w:color w:val="000000"/>
          <w:szCs w:val="24"/>
        </w:rPr>
      </w:pPr>
    </w:p>
    <w:p w14:paraId="514ECC2E" w14:textId="40B0EC34" w:rsidR="002A0256"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p w14:paraId="5E626EBD" w14:textId="77777777" w:rsidR="007A41F1" w:rsidRPr="00252FFB" w:rsidRDefault="007A41F1" w:rsidP="007A41F1">
      <w:pPr>
        <w:pStyle w:val="1d"/>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eastAsia="Calibri" w:cs="Times New Roman"/>
                <w:iCs/>
              </w:rPr>
            </w:pPr>
            <w:r w:rsidRPr="00F87D60">
              <w:rPr>
                <w:rFonts w:eastAsia="Calibri" w:cs="Times New Roman"/>
                <w:b/>
              </w:rPr>
              <w:t>Код ОК</w:t>
            </w:r>
          </w:p>
        </w:tc>
        <w:tc>
          <w:tcPr>
            <w:tcW w:w="963" w:type="pct"/>
            <w:vAlign w:val="center"/>
          </w:tcPr>
          <w:p w14:paraId="6E866549" w14:textId="77777777" w:rsidR="00413188" w:rsidRPr="00F87D60" w:rsidRDefault="00413188" w:rsidP="008B709E">
            <w:pPr>
              <w:suppressAutoHyphens/>
              <w:jc w:val="center"/>
              <w:rPr>
                <w:rFonts w:eastAsia="Calibri" w:cs="Times New Roman"/>
                <w:iCs/>
              </w:rPr>
            </w:pPr>
            <w:r w:rsidRPr="00F87D60">
              <w:rPr>
                <w:rFonts w:eastAsia="Calibri"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eastAsia="Calibri" w:cs="Times New Roman"/>
                <w:b/>
                <w:iCs/>
              </w:rPr>
            </w:pPr>
            <w:r w:rsidRPr="00F87D60">
              <w:rPr>
                <w:rFonts w:eastAsia="Calibri" w:cs="Times New Roman"/>
                <w:b/>
                <w:iCs/>
              </w:rPr>
              <w:t xml:space="preserve">Знания, умения </w:t>
            </w:r>
            <w:r w:rsidRPr="00F87D60">
              <w:rPr>
                <w:rFonts w:eastAsia="Calibri"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eastAsia="Calibri" w:cs="Times New Roman"/>
                <w:iCs/>
              </w:rPr>
            </w:pPr>
            <w:r w:rsidRPr="00F87D60">
              <w:rPr>
                <w:rFonts w:eastAsia="Calibri" w:cs="Times New Roman"/>
                <w:iCs/>
              </w:rPr>
              <w:t>ОК 01</w:t>
            </w:r>
          </w:p>
        </w:tc>
        <w:tc>
          <w:tcPr>
            <w:tcW w:w="963" w:type="pct"/>
            <w:vMerge w:val="restart"/>
          </w:tcPr>
          <w:p w14:paraId="6D8BDB9E" w14:textId="77777777" w:rsidR="00140EB3" w:rsidRPr="00F87D60" w:rsidRDefault="00140EB3" w:rsidP="008B709E">
            <w:pPr>
              <w:suppressAutoHyphens/>
              <w:rPr>
                <w:rFonts w:eastAsia="Calibri" w:cs="Times New Roman"/>
              </w:rPr>
            </w:pPr>
            <w:r w:rsidRPr="00F87D60">
              <w:rPr>
                <w:rFonts w:eastAsia="Calibri"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eastAsia="Calibri" w:cs="Times New Roman"/>
                <w:iCs/>
              </w:rPr>
            </w:pPr>
            <w:r w:rsidRPr="00413188">
              <w:rPr>
                <w:rFonts w:eastAsia="Calibri"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eastAsia="Calibri" w:cs="Times New Roman"/>
                <w:iCs/>
              </w:rPr>
            </w:pPr>
          </w:p>
        </w:tc>
        <w:tc>
          <w:tcPr>
            <w:tcW w:w="963" w:type="pct"/>
            <w:vMerge/>
          </w:tcPr>
          <w:p w14:paraId="325CEA2D" w14:textId="77777777" w:rsidR="00413188" w:rsidRPr="00F87D60" w:rsidRDefault="00413188" w:rsidP="008B709E">
            <w:pPr>
              <w:suppressAutoHyphens/>
              <w:rPr>
                <w:rFonts w:eastAsia="Calibri" w:cs="Times New Roman"/>
                <w:iCs/>
              </w:rPr>
            </w:pPr>
          </w:p>
        </w:tc>
        <w:tc>
          <w:tcPr>
            <w:tcW w:w="3610" w:type="pct"/>
            <w:shd w:val="clear" w:color="auto" w:fill="auto"/>
          </w:tcPr>
          <w:p w14:paraId="13E25054" w14:textId="77777777" w:rsidR="00413188" w:rsidRPr="00F87D60" w:rsidRDefault="00413188" w:rsidP="008B709E">
            <w:pPr>
              <w:suppressAutoHyphens/>
              <w:rPr>
                <w:rFonts w:eastAsia="Calibri" w:cs="Times New Roman"/>
                <w:b/>
                <w:iCs/>
              </w:rPr>
            </w:pPr>
            <w:r w:rsidRPr="00F87D60">
              <w:rPr>
                <w:rFonts w:eastAsia="Calibri"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eastAsia="Calibri" w:cs="Times New Roman"/>
                <w:iCs/>
              </w:rPr>
            </w:pPr>
          </w:p>
        </w:tc>
        <w:tc>
          <w:tcPr>
            <w:tcW w:w="963" w:type="pct"/>
            <w:vMerge/>
          </w:tcPr>
          <w:p w14:paraId="18AAA09E" w14:textId="77777777" w:rsidR="00413188" w:rsidRPr="00F87D60" w:rsidRDefault="00413188" w:rsidP="008B709E">
            <w:pPr>
              <w:suppressAutoHyphens/>
              <w:rPr>
                <w:rFonts w:eastAsia="Calibri" w:cs="Times New Roman"/>
                <w:iCs/>
              </w:rPr>
            </w:pPr>
          </w:p>
        </w:tc>
        <w:tc>
          <w:tcPr>
            <w:tcW w:w="3610" w:type="pct"/>
            <w:shd w:val="clear" w:color="auto" w:fill="auto"/>
          </w:tcPr>
          <w:p w14:paraId="136F468B" w14:textId="77777777" w:rsidR="00413188" w:rsidRPr="00F87D60" w:rsidRDefault="00413188" w:rsidP="008B709E">
            <w:pPr>
              <w:suppressAutoHyphens/>
              <w:rPr>
                <w:rFonts w:eastAsia="Calibri" w:cs="Times New Roman"/>
                <w:iCs/>
              </w:rPr>
            </w:pPr>
            <w:r w:rsidRPr="00F87D60">
              <w:rPr>
                <w:rFonts w:eastAsia="Calibri"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eastAsia="Calibri" w:cs="Times New Roman"/>
                <w:iCs/>
              </w:rPr>
            </w:pPr>
          </w:p>
        </w:tc>
        <w:tc>
          <w:tcPr>
            <w:tcW w:w="963" w:type="pct"/>
            <w:vMerge/>
          </w:tcPr>
          <w:p w14:paraId="2880EE9D" w14:textId="77777777" w:rsidR="00413188" w:rsidRPr="00F87D60" w:rsidRDefault="00413188" w:rsidP="008B709E">
            <w:pPr>
              <w:suppressAutoHyphens/>
              <w:rPr>
                <w:rFonts w:eastAsia="Calibri" w:cs="Times New Roman"/>
                <w:iCs/>
              </w:rPr>
            </w:pPr>
          </w:p>
        </w:tc>
        <w:tc>
          <w:tcPr>
            <w:tcW w:w="3610" w:type="pct"/>
            <w:shd w:val="clear" w:color="auto" w:fill="auto"/>
          </w:tcPr>
          <w:p w14:paraId="67A559F3" w14:textId="77777777" w:rsidR="00413188" w:rsidRPr="00F87D60" w:rsidRDefault="00413188" w:rsidP="008B709E">
            <w:pPr>
              <w:suppressAutoHyphens/>
              <w:rPr>
                <w:rFonts w:eastAsia="Calibri" w:cs="Times New Roman"/>
                <w:iCs/>
              </w:rPr>
            </w:pPr>
            <w:r w:rsidRPr="00F87D60">
              <w:rPr>
                <w:rFonts w:eastAsia="Calibri"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eastAsia="Calibri" w:cs="Times New Roman"/>
                <w:iCs/>
              </w:rPr>
            </w:pPr>
          </w:p>
        </w:tc>
        <w:tc>
          <w:tcPr>
            <w:tcW w:w="963" w:type="pct"/>
            <w:vMerge/>
          </w:tcPr>
          <w:p w14:paraId="624084FF" w14:textId="77777777" w:rsidR="00413188" w:rsidRPr="00F87D60" w:rsidRDefault="00413188" w:rsidP="008B709E">
            <w:pPr>
              <w:suppressAutoHyphens/>
              <w:rPr>
                <w:rFonts w:eastAsia="Calibri" w:cs="Times New Roman"/>
                <w:iCs/>
              </w:rPr>
            </w:pPr>
          </w:p>
        </w:tc>
        <w:tc>
          <w:tcPr>
            <w:tcW w:w="3610" w:type="pct"/>
            <w:shd w:val="clear" w:color="auto" w:fill="auto"/>
          </w:tcPr>
          <w:p w14:paraId="53136EE6" w14:textId="77777777" w:rsidR="00413188" w:rsidRPr="00F87D60" w:rsidRDefault="00413188" w:rsidP="008B709E">
            <w:pPr>
              <w:suppressAutoHyphens/>
              <w:rPr>
                <w:rFonts w:eastAsia="Calibri" w:cs="Times New Roman"/>
                <w:iCs/>
              </w:rPr>
            </w:pPr>
            <w:r w:rsidRPr="00F87D60">
              <w:rPr>
                <w:rFonts w:eastAsia="Calibri"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eastAsia="Calibri" w:cs="Times New Roman"/>
                <w:iCs/>
              </w:rPr>
            </w:pPr>
          </w:p>
        </w:tc>
        <w:tc>
          <w:tcPr>
            <w:tcW w:w="963" w:type="pct"/>
            <w:vMerge/>
          </w:tcPr>
          <w:p w14:paraId="7D2A28B7" w14:textId="77777777" w:rsidR="00413188" w:rsidRPr="00F87D60" w:rsidRDefault="00413188" w:rsidP="008B709E">
            <w:pPr>
              <w:suppressAutoHyphens/>
              <w:rPr>
                <w:rFonts w:eastAsia="Calibri" w:cs="Times New Roman"/>
                <w:iCs/>
              </w:rPr>
            </w:pPr>
          </w:p>
        </w:tc>
        <w:tc>
          <w:tcPr>
            <w:tcW w:w="3610" w:type="pct"/>
            <w:shd w:val="clear" w:color="auto" w:fill="auto"/>
          </w:tcPr>
          <w:p w14:paraId="330A5728" w14:textId="77777777" w:rsidR="00413188" w:rsidRPr="00F87D60" w:rsidRDefault="00413188" w:rsidP="008B709E">
            <w:pPr>
              <w:suppressAutoHyphens/>
              <w:rPr>
                <w:rFonts w:eastAsia="Calibri" w:cs="Times New Roman"/>
                <w:iCs/>
              </w:rPr>
            </w:pPr>
            <w:r w:rsidRPr="00F87D60">
              <w:rPr>
                <w:rFonts w:eastAsia="Calibri"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eastAsia="Calibri" w:cs="Times New Roman"/>
                <w:iCs/>
              </w:rPr>
            </w:pPr>
          </w:p>
        </w:tc>
        <w:tc>
          <w:tcPr>
            <w:tcW w:w="963" w:type="pct"/>
            <w:vMerge/>
          </w:tcPr>
          <w:p w14:paraId="749FAD1E" w14:textId="77777777" w:rsidR="00140EB3" w:rsidRPr="00F87D60" w:rsidRDefault="00140EB3" w:rsidP="008B709E">
            <w:pPr>
              <w:suppressAutoHyphens/>
              <w:rPr>
                <w:rFonts w:eastAsia="Calibri" w:cs="Times New Roman"/>
                <w:iCs/>
              </w:rPr>
            </w:pPr>
          </w:p>
        </w:tc>
        <w:tc>
          <w:tcPr>
            <w:tcW w:w="3610" w:type="pct"/>
            <w:shd w:val="clear" w:color="auto" w:fill="auto"/>
          </w:tcPr>
          <w:p w14:paraId="2CC15734" w14:textId="77777777" w:rsidR="00140EB3" w:rsidRPr="00413188" w:rsidRDefault="00140EB3" w:rsidP="008B709E">
            <w:pPr>
              <w:suppressAutoHyphens/>
              <w:rPr>
                <w:rFonts w:eastAsia="Calibri" w:cs="Times New Roman"/>
                <w:iCs/>
              </w:rPr>
            </w:pPr>
            <w:r w:rsidRPr="00413188">
              <w:rPr>
                <w:rFonts w:eastAsia="Calibri"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eastAsia="Calibri" w:cs="Times New Roman"/>
                <w:iCs/>
              </w:rPr>
            </w:pPr>
          </w:p>
        </w:tc>
        <w:tc>
          <w:tcPr>
            <w:tcW w:w="963" w:type="pct"/>
            <w:vMerge/>
          </w:tcPr>
          <w:p w14:paraId="5EE8EB90" w14:textId="77777777" w:rsidR="00413188" w:rsidRPr="00F87D60" w:rsidRDefault="00413188" w:rsidP="008B709E">
            <w:pPr>
              <w:suppressAutoHyphens/>
              <w:rPr>
                <w:rFonts w:eastAsia="Calibri" w:cs="Times New Roman"/>
              </w:rPr>
            </w:pPr>
          </w:p>
        </w:tc>
        <w:tc>
          <w:tcPr>
            <w:tcW w:w="3610" w:type="pct"/>
            <w:shd w:val="clear" w:color="auto" w:fill="auto"/>
          </w:tcPr>
          <w:p w14:paraId="668F5191" w14:textId="77777777" w:rsidR="00413188" w:rsidRPr="00F87D60" w:rsidRDefault="00413188" w:rsidP="008B709E">
            <w:pPr>
              <w:suppressAutoHyphens/>
              <w:rPr>
                <w:rFonts w:eastAsia="Calibri" w:cs="Times New Roman"/>
                <w:bCs/>
              </w:rPr>
            </w:pPr>
            <w:r w:rsidRPr="00F87D60">
              <w:rPr>
                <w:rFonts w:eastAsia="Calibri" w:cs="Times New Roman"/>
                <w:iCs/>
              </w:rPr>
              <w:t>а</w:t>
            </w:r>
            <w:r w:rsidRPr="00F87D60">
              <w:rPr>
                <w:rFonts w:eastAsia="Calibri"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eastAsia="Calibri" w:cs="Times New Roman"/>
                <w:iCs/>
              </w:rPr>
            </w:pPr>
          </w:p>
        </w:tc>
        <w:tc>
          <w:tcPr>
            <w:tcW w:w="963" w:type="pct"/>
            <w:vMerge/>
          </w:tcPr>
          <w:p w14:paraId="23B80421" w14:textId="77777777" w:rsidR="00413188" w:rsidRPr="00F87D60" w:rsidRDefault="00413188" w:rsidP="008B709E">
            <w:pPr>
              <w:suppressAutoHyphens/>
              <w:rPr>
                <w:rFonts w:eastAsia="Calibri" w:cs="Times New Roman"/>
              </w:rPr>
            </w:pPr>
          </w:p>
        </w:tc>
        <w:tc>
          <w:tcPr>
            <w:tcW w:w="3610" w:type="pct"/>
            <w:shd w:val="clear" w:color="auto" w:fill="auto"/>
          </w:tcPr>
          <w:p w14:paraId="7174BBE6" w14:textId="77777777" w:rsidR="00413188" w:rsidRPr="00F87D60" w:rsidRDefault="00413188" w:rsidP="008B709E">
            <w:pPr>
              <w:suppressAutoHyphens/>
              <w:rPr>
                <w:rFonts w:eastAsia="Calibri" w:cs="Times New Roman"/>
                <w:iCs/>
              </w:rPr>
            </w:pPr>
            <w:r w:rsidRPr="00F87D60">
              <w:rPr>
                <w:rFonts w:eastAsia="Calibri" w:cs="Times New Roman"/>
                <w:bCs/>
              </w:rPr>
              <w:t>структур</w:t>
            </w:r>
            <w:r>
              <w:rPr>
                <w:rFonts w:eastAsia="Calibri" w:cs="Times New Roman"/>
                <w:bCs/>
              </w:rPr>
              <w:t>а</w:t>
            </w:r>
            <w:r w:rsidRPr="00F87D60">
              <w:rPr>
                <w:rFonts w:eastAsia="Calibri"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eastAsia="Calibri" w:cs="Times New Roman"/>
                <w:iCs/>
              </w:rPr>
            </w:pPr>
          </w:p>
        </w:tc>
        <w:tc>
          <w:tcPr>
            <w:tcW w:w="963" w:type="pct"/>
            <w:vMerge/>
          </w:tcPr>
          <w:p w14:paraId="51FDD9B8" w14:textId="77777777" w:rsidR="00413188" w:rsidRPr="00F87D60" w:rsidRDefault="00413188" w:rsidP="008B709E">
            <w:pPr>
              <w:suppressAutoHyphens/>
              <w:rPr>
                <w:rFonts w:eastAsia="Calibri" w:cs="Times New Roman"/>
              </w:rPr>
            </w:pPr>
          </w:p>
        </w:tc>
        <w:tc>
          <w:tcPr>
            <w:tcW w:w="3610" w:type="pct"/>
            <w:shd w:val="clear" w:color="auto" w:fill="auto"/>
          </w:tcPr>
          <w:p w14:paraId="2C708512" w14:textId="77777777" w:rsidR="00413188" w:rsidRPr="00F87D60" w:rsidRDefault="00413188" w:rsidP="008B709E">
            <w:pPr>
              <w:suppressAutoHyphens/>
              <w:rPr>
                <w:rFonts w:eastAsia="Calibri" w:cs="Times New Roman"/>
                <w:b/>
                <w:iCs/>
              </w:rPr>
            </w:pPr>
            <w:r w:rsidRPr="00F87D60">
              <w:rPr>
                <w:rFonts w:eastAsia="Calibri"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eastAsia="Calibri" w:cs="Times New Roman"/>
                <w:iCs/>
              </w:rPr>
            </w:pPr>
          </w:p>
        </w:tc>
        <w:tc>
          <w:tcPr>
            <w:tcW w:w="963" w:type="pct"/>
            <w:vMerge/>
          </w:tcPr>
          <w:p w14:paraId="41B22BF0" w14:textId="77777777" w:rsidR="00413188" w:rsidRPr="00F87D60" w:rsidRDefault="00413188" w:rsidP="008B709E">
            <w:pPr>
              <w:suppressAutoHyphens/>
              <w:rPr>
                <w:rFonts w:eastAsia="Calibri" w:cs="Times New Roman"/>
              </w:rPr>
            </w:pPr>
          </w:p>
        </w:tc>
        <w:tc>
          <w:tcPr>
            <w:tcW w:w="3610" w:type="pct"/>
            <w:shd w:val="clear" w:color="auto" w:fill="auto"/>
          </w:tcPr>
          <w:p w14:paraId="6BD7AC37" w14:textId="77777777" w:rsidR="00413188" w:rsidRPr="00F87D60" w:rsidRDefault="00413188" w:rsidP="008B709E">
            <w:pPr>
              <w:suppressAutoHyphens/>
              <w:rPr>
                <w:rFonts w:eastAsia="Calibri" w:cs="Times New Roman"/>
                <w:bCs/>
              </w:rPr>
            </w:pPr>
            <w:r w:rsidRPr="00F87D60">
              <w:rPr>
                <w:rFonts w:eastAsia="Calibri"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eastAsia="Calibri" w:cs="Times New Roman"/>
                <w:iCs/>
              </w:rPr>
            </w:pPr>
          </w:p>
        </w:tc>
        <w:tc>
          <w:tcPr>
            <w:tcW w:w="963" w:type="pct"/>
            <w:vMerge/>
          </w:tcPr>
          <w:p w14:paraId="01FB1B76" w14:textId="77777777" w:rsidR="00413188" w:rsidRPr="00F87D60" w:rsidRDefault="00413188" w:rsidP="008B709E">
            <w:pPr>
              <w:suppressAutoHyphens/>
              <w:rPr>
                <w:rFonts w:eastAsia="Calibri" w:cs="Times New Roman"/>
              </w:rPr>
            </w:pPr>
          </w:p>
        </w:tc>
        <w:tc>
          <w:tcPr>
            <w:tcW w:w="3610" w:type="pct"/>
            <w:shd w:val="clear" w:color="auto" w:fill="auto"/>
          </w:tcPr>
          <w:p w14:paraId="0EB2840B" w14:textId="77777777" w:rsidR="00413188" w:rsidRPr="00F87D60" w:rsidRDefault="00413188" w:rsidP="008B709E">
            <w:pPr>
              <w:suppressAutoHyphens/>
              <w:rPr>
                <w:rFonts w:eastAsia="Calibri" w:cs="Times New Roman"/>
                <w:bCs/>
              </w:rPr>
            </w:pPr>
            <w:r w:rsidRPr="00F87D60">
              <w:rPr>
                <w:rFonts w:eastAsia="Calibri"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eastAsia="Calibri" w:cs="Times New Roman"/>
                <w:iCs/>
              </w:rPr>
            </w:pPr>
            <w:r w:rsidRPr="00F87D60">
              <w:rPr>
                <w:rFonts w:eastAsia="Calibri" w:cs="Times New Roman"/>
                <w:iCs/>
              </w:rPr>
              <w:t>ОК 02</w:t>
            </w:r>
          </w:p>
        </w:tc>
        <w:tc>
          <w:tcPr>
            <w:tcW w:w="963" w:type="pct"/>
            <w:vMerge w:val="restart"/>
          </w:tcPr>
          <w:p w14:paraId="29F5F84F" w14:textId="77777777" w:rsidR="00140EB3" w:rsidRPr="00F87D60" w:rsidRDefault="00140EB3" w:rsidP="008B709E">
            <w:pPr>
              <w:suppressAutoHyphens/>
              <w:rPr>
                <w:rFonts w:eastAsia="Calibri" w:cs="Times New Roman"/>
              </w:rPr>
            </w:pPr>
            <w:r w:rsidRPr="00F87D60">
              <w:rPr>
                <w:rFonts w:eastAsia="Calibri"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eastAsia="Calibri" w:cs="Times New Roman"/>
                <w:b/>
                <w:bCs/>
                <w:iCs/>
              </w:rPr>
            </w:pPr>
            <w:r w:rsidRPr="00413188">
              <w:rPr>
                <w:rFonts w:eastAsia="Calibri"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eastAsia="Calibri" w:cs="Times New Roman"/>
                <w:iCs/>
              </w:rPr>
            </w:pPr>
          </w:p>
        </w:tc>
        <w:tc>
          <w:tcPr>
            <w:tcW w:w="963" w:type="pct"/>
            <w:vMerge/>
          </w:tcPr>
          <w:p w14:paraId="5EA1EEFA" w14:textId="77777777" w:rsidR="00413188" w:rsidRPr="00F87D60" w:rsidRDefault="00413188" w:rsidP="008B709E">
            <w:pPr>
              <w:suppressAutoHyphens/>
              <w:rPr>
                <w:rFonts w:eastAsia="Calibri" w:cs="Times New Roman"/>
              </w:rPr>
            </w:pPr>
          </w:p>
        </w:tc>
        <w:tc>
          <w:tcPr>
            <w:tcW w:w="3610" w:type="pct"/>
            <w:shd w:val="clear" w:color="auto" w:fill="auto"/>
          </w:tcPr>
          <w:p w14:paraId="613DE685" w14:textId="77777777" w:rsidR="00413188" w:rsidRPr="00F87D60" w:rsidRDefault="00413188" w:rsidP="008B709E">
            <w:pPr>
              <w:suppressAutoHyphens/>
              <w:rPr>
                <w:rFonts w:eastAsia="Calibri" w:cs="Times New Roman"/>
                <w:b/>
                <w:iCs/>
              </w:rPr>
            </w:pPr>
            <w:r w:rsidRPr="00F87D60">
              <w:rPr>
                <w:rFonts w:eastAsia="Calibri"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eastAsia="Calibri" w:cs="Times New Roman"/>
                <w:iCs/>
              </w:rPr>
            </w:pPr>
          </w:p>
        </w:tc>
        <w:tc>
          <w:tcPr>
            <w:tcW w:w="963" w:type="pct"/>
            <w:vMerge/>
          </w:tcPr>
          <w:p w14:paraId="221F1877" w14:textId="77777777" w:rsidR="00413188" w:rsidRPr="00F87D60" w:rsidRDefault="00413188" w:rsidP="008B709E">
            <w:pPr>
              <w:suppressAutoHyphens/>
              <w:rPr>
                <w:rFonts w:eastAsia="Calibri" w:cs="Times New Roman"/>
              </w:rPr>
            </w:pPr>
          </w:p>
        </w:tc>
        <w:tc>
          <w:tcPr>
            <w:tcW w:w="3610" w:type="pct"/>
            <w:shd w:val="clear" w:color="auto" w:fill="auto"/>
          </w:tcPr>
          <w:p w14:paraId="27AA8DBC" w14:textId="77777777" w:rsidR="00413188" w:rsidRPr="00F87D60" w:rsidRDefault="00413188" w:rsidP="008B709E">
            <w:pPr>
              <w:suppressAutoHyphens/>
              <w:rPr>
                <w:rFonts w:eastAsia="Calibri" w:cs="Times New Roman"/>
                <w:b/>
                <w:iCs/>
              </w:rPr>
            </w:pPr>
            <w:r w:rsidRPr="00F87D60">
              <w:rPr>
                <w:rFonts w:eastAsia="Calibri"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eastAsia="Calibri" w:cs="Times New Roman"/>
                <w:iCs/>
              </w:rPr>
            </w:pPr>
          </w:p>
        </w:tc>
        <w:tc>
          <w:tcPr>
            <w:tcW w:w="963" w:type="pct"/>
            <w:vMerge/>
          </w:tcPr>
          <w:p w14:paraId="5834274F" w14:textId="77777777" w:rsidR="00413188" w:rsidRPr="00F87D60" w:rsidRDefault="00413188" w:rsidP="008B709E">
            <w:pPr>
              <w:suppressAutoHyphens/>
              <w:rPr>
                <w:rFonts w:eastAsia="Calibri" w:cs="Times New Roman"/>
              </w:rPr>
            </w:pPr>
          </w:p>
        </w:tc>
        <w:tc>
          <w:tcPr>
            <w:tcW w:w="3610" w:type="pct"/>
            <w:shd w:val="clear" w:color="auto" w:fill="auto"/>
          </w:tcPr>
          <w:p w14:paraId="7A3E948C" w14:textId="77777777" w:rsidR="00413188" w:rsidRPr="00F87D60" w:rsidRDefault="00413188" w:rsidP="008B709E">
            <w:pPr>
              <w:suppressAutoHyphens/>
              <w:rPr>
                <w:rFonts w:eastAsia="Calibri" w:cs="Times New Roman"/>
                <w:iCs/>
              </w:rPr>
            </w:pPr>
            <w:r w:rsidRPr="00F87D60">
              <w:rPr>
                <w:rFonts w:eastAsia="Calibri"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eastAsia="Calibri" w:cs="Times New Roman"/>
                <w:iCs/>
              </w:rPr>
            </w:pPr>
          </w:p>
        </w:tc>
        <w:tc>
          <w:tcPr>
            <w:tcW w:w="963" w:type="pct"/>
            <w:vMerge/>
          </w:tcPr>
          <w:p w14:paraId="2D3AD845" w14:textId="77777777" w:rsidR="00413188" w:rsidRPr="00F87D60" w:rsidRDefault="00413188" w:rsidP="008B709E">
            <w:pPr>
              <w:suppressAutoHyphens/>
              <w:rPr>
                <w:rFonts w:eastAsia="Calibri" w:cs="Times New Roman"/>
              </w:rPr>
            </w:pPr>
          </w:p>
        </w:tc>
        <w:tc>
          <w:tcPr>
            <w:tcW w:w="3610" w:type="pct"/>
            <w:shd w:val="clear" w:color="auto" w:fill="auto"/>
          </w:tcPr>
          <w:p w14:paraId="7E22F813" w14:textId="77777777" w:rsidR="00413188" w:rsidRPr="00F87D60" w:rsidRDefault="00413188" w:rsidP="008B709E">
            <w:pPr>
              <w:suppressAutoHyphens/>
              <w:rPr>
                <w:rFonts w:eastAsia="Calibri" w:cs="Times New Roman"/>
                <w:iCs/>
              </w:rPr>
            </w:pPr>
            <w:r w:rsidRPr="00F87D60">
              <w:rPr>
                <w:rFonts w:eastAsia="Calibri"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eastAsia="Calibri" w:cs="Times New Roman"/>
                <w:iCs/>
              </w:rPr>
            </w:pPr>
          </w:p>
        </w:tc>
        <w:tc>
          <w:tcPr>
            <w:tcW w:w="963" w:type="pct"/>
            <w:vMerge/>
          </w:tcPr>
          <w:p w14:paraId="0F237B71" w14:textId="77777777" w:rsidR="00413188" w:rsidRPr="00F87D60" w:rsidRDefault="00413188" w:rsidP="008B709E">
            <w:pPr>
              <w:suppressAutoHyphens/>
              <w:rPr>
                <w:rFonts w:eastAsia="Calibri" w:cs="Times New Roman"/>
              </w:rPr>
            </w:pPr>
          </w:p>
        </w:tc>
        <w:tc>
          <w:tcPr>
            <w:tcW w:w="3610" w:type="pct"/>
            <w:shd w:val="clear" w:color="auto" w:fill="auto"/>
          </w:tcPr>
          <w:p w14:paraId="34C3B7E8" w14:textId="77777777" w:rsidR="00413188" w:rsidRPr="00F87D60" w:rsidRDefault="00413188" w:rsidP="008B709E">
            <w:pPr>
              <w:suppressAutoHyphens/>
              <w:rPr>
                <w:rFonts w:eastAsia="Calibri" w:cs="Times New Roman"/>
                <w:b/>
                <w:iCs/>
              </w:rPr>
            </w:pPr>
            <w:r w:rsidRPr="00F87D60">
              <w:rPr>
                <w:rFonts w:eastAsia="Calibri"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eastAsia="Calibri" w:cs="Times New Roman"/>
                <w:iCs/>
              </w:rPr>
            </w:pPr>
          </w:p>
        </w:tc>
        <w:tc>
          <w:tcPr>
            <w:tcW w:w="963" w:type="pct"/>
            <w:vMerge/>
          </w:tcPr>
          <w:p w14:paraId="7542F613" w14:textId="77777777" w:rsidR="00413188" w:rsidRPr="00F87D60" w:rsidRDefault="00413188" w:rsidP="008B709E">
            <w:pPr>
              <w:suppressAutoHyphens/>
              <w:rPr>
                <w:rFonts w:eastAsia="Calibri" w:cs="Times New Roman"/>
              </w:rPr>
            </w:pPr>
          </w:p>
        </w:tc>
        <w:tc>
          <w:tcPr>
            <w:tcW w:w="3610" w:type="pct"/>
            <w:shd w:val="clear" w:color="auto" w:fill="auto"/>
          </w:tcPr>
          <w:p w14:paraId="55EC1089" w14:textId="77777777" w:rsidR="00413188" w:rsidRPr="00F87D60" w:rsidRDefault="00413188" w:rsidP="008B709E">
            <w:pPr>
              <w:suppressAutoHyphens/>
              <w:rPr>
                <w:rFonts w:eastAsia="Calibri" w:cs="Times New Roman"/>
                <w:b/>
                <w:iCs/>
              </w:rPr>
            </w:pPr>
            <w:r w:rsidRPr="00F87D60">
              <w:rPr>
                <w:rFonts w:eastAsia="Calibri"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eastAsia="Calibri" w:cs="Times New Roman"/>
                <w:iCs/>
              </w:rPr>
            </w:pPr>
          </w:p>
        </w:tc>
        <w:tc>
          <w:tcPr>
            <w:tcW w:w="963" w:type="pct"/>
            <w:vMerge/>
          </w:tcPr>
          <w:p w14:paraId="5F64A1D2" w14:textId="77777777" w:rsidR="00140EB3" w:rsidRPr="00F87D60" w:rsidRDefault="00140EB3" w:rsidP="008B709E">
            <w:pPr>
              <w:suppressAutoHyphens/>
              <w:rPr>
                <w:rFonts w:eastAsia="Calibri" w:cs="Times New Roman"/>
              </w:rPr>
            </w:pPr>
          </w:p>
        </w:tc>
        <w:tc>
          <w:tcPr>
            <w:tcW w:w="3610" w:type="pct"/>
            <w:shd w:val="clear" w:color="auto" w:fill="auto"/>
          </w:tcPr>
          <w:p w14:paraId="32A0D892" w14:textId="77777777" w:rsidR="00140EB3" w:rsidRPr="00413188" w:rsidRDefault="00140EB3" w:rsidP="008B709E">
            <w:pPr>
              <w:suppressAutoHyphens/>
              <w:rPr>
                <w:rFonts w:eastAsia="Calibri" w:cs="Times New Roman"/>
                <w:iCs/>
              </w:rPr>
            </w:pPr>
            <w:r w:rsidRPr="00413188">
              <w:rPr>
                <w:rFonts w:eastAsia="Calibri"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eastAsia="Calibri" w:cs="Times New Roman"/>
                <w:iCs/>
              </w:rPr>
            </w:pPr>
          </w:p>
        </w:tc>
        <w:tc>
          <w:tcPr>
            <w:tcW w:w="963" w:type="pct"/>
            <w:vMerge/>
          </w:tcPr>
          <w:p w14:paraId="58E588CB" w14:textId="77777777" w:rsidR="00413188" w:rsidRPr="00F87D60" w:rsidRDefault="00413188" w:rsidP="008B709E">
            <w:pPr>
              <w:suppressAutoHyphens/>
              <w:rPr>
                <w:rFonts w:eastAsia="Calibri" w:cs="Times New Roman"/>
              </w:rPr>
            </w:pPr>
          </w:p>
        </w:tc>
        <w:tc>
          <w:tcPr>
            <w:tcW w:w="3610" w:type="pct"/>
            <w:shd w:val="clear" w:color="auto" w:fill="auto"/>
          </w:tcPr>
          <w:p w14:paraId="201AE0C5" w14:textId="77777777" w:rsidR="00413188" w:rsidRPr="00F87D60" w:rsidRDefault="00413188" w:rsidP="008B709E">
            <w:pPr>
              <w:suppressAutoHyphens/>
              <w:rPr>
                <w:rFonts w:eastAsia="Calibri" w:cs="Times New Roman"/>
                <w:b/>
                <w:iCs/>
              </w:rPr>
            </w:pPr>
            <w:r w:rsidRPr="00F87D60">
              <w:rPr>
                <w:rFonts w:eastAsia="Calibri"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eastAsia="Calibri" w:cs="Times New Roman"/>
                <w:iCs/>
              </w:rPr>
            </w:pPr>
          </w:p>
        </w:tc>
        <w:tc>
          <w:tcPr>
            <w:tcW w:w="963" w:type="pct"/>
            <w:vMerge/>
          </w:tcPr>
          <w:p w14:paraId="7322FAB4" w14:textId="77777777" w:rsidR="00413188" w:rsidRPr="00F87D60" w:rsidRDefault="00413188" w:rsidP="008B709E">
            <w:pPr>
              <w:suppressAutoHyphens/>
              <w:rPr>
                <w:rFonts w:eastAsia="Calibri" w:cs="Times New Roman"/>
              </w:rPr>
            </w:pPr>
          </w:p>
        </w:tc>
        <w:tc>
          <w:tcPr>
            <w:tcW w:w="3610" w:type="pct"/>
            <w:shd w:val="clear" w:color="auto" w:fill="auto"/>
          </w:tcPr>
          <w:p w14:paraId="23154118" w14:textId="77777777" w:rsidR="00413188" w:rsidRPr="00F87D60" w:rsidRDefault="00413188" w:rsidP="008B709E">
            <w:pPr>
              <w:suppressAutoHyphens/>
              <w:rPr>
                <w:rFonts w:eastAsia="Calibri" w:cs="Times New Roman"/>
                <w:b/>
                <w:bCs/>
                <w:iCs/>
              </w:rPr>
            </w:pPr>
            <w:r w:rsidRPr="00F87D60">
              <w:rPr>
                <w:rFonts w:eastAsia="Calibri"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eastAsia="Calibri" w:cs="Times New Roman"/>
                <w:iCs/>
              </w:rPr>
            </w:pPr>
          </w:p>
        </w:tc>
        <w:tc>
          <w:tcPr>
            <w:tcW w:w="963" w:type="pct"/>
            <w:vMerge/>
          </w:tcPr>
          <w:p w14:paraId="1ADD76A8" w14:textId="77777777" w:rsidR="00413188" w:rsidRPr="00F87D60" w:rsidRDefault="00413188" w:rsidP="008B709E">
            <w:pPr>
              <w:suppressAutoHyphens/>
              <w:rPr>
                <w:rFonts w:eastAsia="Calibri" w:cs="Times New Roman"/>
              </w:rPr>
            </w:pPr>
          </w:p>
        </w:tc>
        <w:tc>
          <w:tcPr>
            <w:tcW w:w="3610" w:type="pct"/>
            <w:shd w:val="clear" w:color="auto" w:fill="auto"/>
          </w:tcPr>
          <w:p w14:paraId="3CDB3807" w14:textId="77777777" w:rsidR="00413188" w:rsidRPr="00F87D60" w:rsidRDefault="00413188" w:rsidP="008B709E">
            <w:pPr>
              <w:suppressAutoHyphens/>
              <w:rPr>
                <w:rFonts w:eastAsia="Calibri" w:cs="Times New Roman"/>
                <w:iCs/>
              </w:rPr>
            </w:pPr>
            <w:r w:rsidRPr="00F87D60">
              <w:rPr>
                <w:rFonts w:eastAsia="Calibri"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eastAsia="Calibri" w:cs="Times New Roman"/>
                <w:iCs/>
              </w:rPr>
            </w:pPr>
          </w:p>
        </w:tc>
        <w:tc>
          <w:tcPr>
            <w:tcW w:w="963" w:type="pct"/>
            <w:vMerge/>
          </w:tcPr>
          <w:p w14:paraId="1CA6D2B6" w14:textId="77777777" w:rsidR="00413188" w:rsidRPr="00F87D60" w:rsidRDefault="00413188" w:rsidP="008B709E">
            <w:pPr>
              <w:suppressAutoHyphens/>
              <w:rPr>
                <w:rFonts w:eastAsia="Calibri" w:cs="Times New Roman"/>
              </w:rPr>
            </w:pPr>
          </w:p>
        </w:tc>
        <w:tc>
          <w:tcPr>
            <w:tcW w:w="3610" w:type="pct"/>
            <w:shd w:val="clear" w:color="auto" w:fill="auto"/>
          </w:tcPr>
          <w:p w14:paraId="3E1CAA76" w14:textId="77777777" w:rsidR="00413188" w:rsidRPr="00F87D60" w:rsidRDefault="00413188" w:rsidP="008B709E">
            <w:pPr>
              <w:suppressAutoHyphens/>
              <w:rPr>
                <w:rFonts w:eastAsia="Calibri" w:cs="Times New Roman"/>
                <w:b/>
                <w:bCs/>
                <w:iCs/>
              </w:rPr>
            </w:pPr>
            <w:r w:rsidRPr="00F87D60">
              <w:rPr>
                <w:rFonts w:eastAsia="Calibri"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eastAsia="Calibri" w:cs="Times New Roman"/>
                <w:iCs/>
              </w:rPr>
            </w:pPr>
          </w:p>
        </w:tc>
        <w:tc>
          <w:tcPr>
            <w:tcW w:w="963" w:type="pct"/>
            <w:vMerge/>
          </w:tcPr>
          <w:p w14:paraId="7B6EFB70" w14:textId="77777777" w:rsidR="00413188" w:rsidRPr="00F87D60" w:rsidRDefault="00413188" w:rsidP="008B709E">
            <w:pPr>
              <w:suppressAutoHyphens/>
              <w:rPr>
                <w:rFonts w:eastAsia="Calibri" w:cs="Times New Roman"/>
              </w:rPr>
            </w:pPr>
          </w:p>
        </w:tc>
        <w:tc>
          <w:tcPr>
            <w:tcW w:w="3610" w:type="pct"/>
            <w:shd w:val="clear" w:color="auto" w:fill="auto"/>
          </w:tcPr>
          <w:p w14:paraId="7BEF7C81" w14:textId="77777777" w:rsidR="00413188" w:rsidRPr="00F87D60" w:rsidRDefault="00413188" w:rsidP="008B709E">
            <w:pPr>
              <w:suppressAutoHyphens/>
              <w:rPr>
                <w:rFonts w:eastAsia="Calibri" w:cs="Times New Roman"/>
                <w:bCs/>
                <w:iCs/>
              </w:rPr>
            </w:pPr>
            <w:r w:rsidRPr="00F87D60">
              <w:rPr>
                <w:rFonts w:eastAsia="Calibri"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eastAsia="Calibri" w:cs="Times New Roman"/>
                <w:iCs/>
              </w:rPr>
            </w:pPr>
            <w:r w:rsidRPr="00F87D60">
              <w:rPr>
                <w:rFonts w:eastAsia="Calibri" w:cs="Times New Roman"/>
                <w:iCs/>
              </w:rPr>
              <w:t>ОК 03</w:t>
            </w:r>
          </w:p>
        </w:tc>
        <w:tc>
          <w:tcPr>
            <w:tcW w:w="963" w:type="pct"/>
            <w:vMerge w:val="restart"/>
          </w:tcPr>
          <w:p w14:paraId="21DD91D8" w14:textId="77777777" w:rsidR="00140EB3" w:rsidRPr="00F87D60" w:rsidRDefault="00140EB3" w:rsidP="008B709E">
            <w:pPr>
              <w:suppressAutoHyphens/>
              <w:rPr>
                <w:rFonts w:eastAsia="Calibri" w:cs="Times New Roman"/>
              </w:rPr>
            </w:pPr>
            <w:r w:rsidRPr="00F87D60">
              <w:rPr>
                <w:rFonts w:eastAsia="Calibri"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eastAsia="Calibri" w:cs="Times New Roman"/>
                <w:b/>
                <w:bCs/>
                <w:iCs/>
              </w:rPr>
            </w:pPr>
            <w:r w:rsidRPr="00413188">
              <w:rPr>
                <w:rFonts w:eastAsia="Calibri"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eastAsia="Calibri" w:cs="Times New Roman"/>
                <w:iCs/>
              </w:rPr>
            </w:pPr>
          </w:p>
        </w:tc>
        <w:tc>
          <w:tcPr>
            <w:tcW w:w="963" w:type="pct"/>
            <w:vMerge/>
          </w:tcPr>
          <w:p w14:paraId="7DF19356" w14:textId="77777777" w:rsidR="00413188" w:rsidRPr="00F87D60" w:rsidRDefault="00413188" w:rsidP="008B709E">
            <w:pPr>
              <w:suppressAutoHyphens/>
              <w:rPr>
                <w:rFonts w:eastAsia="Calibri" w:cs="Times New Roman"/>
              </w:rPr>
            </w:pPr>
          </w:p>
        </w:tc>
        <w:tc>
          <w:tcPr>
            <w:tcW w:w="3610" w:type="pct"/>
            <w:shd w:val="clear" w:color="auto" w:fill="auto"/>
          </w:tcPr>
          <w:p w14:paraId="35E63817" w14:textId="77777777" w:rsidR="00413188" w:rsidRPr="00F87D60" w:rsidRDefault="00413188" w:rsidP="008B709E">
            <w:pPr>
              <w:suppressAutoHyphens/>
              <w:rPr>
                <w:rFonts w:eastAsia="Calibri" w:cs="Times New Roman"/>
                <w:b/>
                <w:bCs/>
                <w:iCs/>
              </w:rPr>
            </w:pPr>
            <w:r w:rsidRPr="00F87D60">
              <w:rPr>
                <w:rFonts w:eastAsia="Calibri"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eastAsia="Calibri" w:cs="Times New Roman"/>
                <w:iCs/>
              </w:rPr>
            </w:pPr>
          </w:p>
        </w:tc>
        <w:tc>
          <w:tcPr>
            <w:tcW w:w="963" w:type="pct"/>
            <w:vMerge/>
          </w:tcPr>
          <w:p w14:paraId="5B0E50AD" w14:textId="77777777" w:rsidR="00413188" w:rsidRPr="00F87D60" w:rsidRDefault="00413188" w:rsidP="008B709E">
            <w:pPr>
              <w:suppressAutoHyphens/>
              <w:rPr>
                <w:rFonts w:eastAsia="Calibri" w:cs="Times New Roman"/>
              </w:rPr>
            </w:pPr>
          </w:p>
        </w:tc>
        <w:tc>
          <w:tcPr>
            <w:tcW w:w="3610" w:type="pct"/>
            <w:shd w:val="clear" w:color="auto" w:fill="auto"/>
          </w:tcPr>
          <w:p w14:paraId="7CA844AB" w14:textId="77777777" w:rsidR="00413188" w:rsidRPr="00F87D60" w:rsidRDefault="00413188" w:rsidP="008B709E">
            <w:pPr>
              <w:suppressAutoHyphens/>
              <w:rPr>
                <w:rFonts w:eastAsia="Calibri" w:cs="Times New Roman"/>
                <w:b/>
                <w:bCs/>
                <w:iCs/>
              </w:rPr>
            </w:pPr>
            <w:r w:rsidRPr="00F87D60">
              <w:rPr>
                <w:rFonts w:eastAsia="Calibri"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eastAsia="Calibri" w:cs="Times New Roman"/>
                <w:iCs/>
              </w:rPr>
            </w:pPr>
          </w:p>
        </w:tc>
        <w:tc>
          <w:tcPr>
            <w:tcW w:w="963" w:type="pct"/>
            <w:vMerge/>
          </w:tcPr>
          <w:p w14:paraId="5A8792C3" w14:textId="77777777" w:rsidR="00413188" w:rsidRPr="00F87D60" w:rsidRDefault="00413188" w:rsidP="008B709E">
            <w:pPr>
              <w:suppressAutoHyphens/>
              <w:rPr>
                <w:rFonts w:eastAsia="Calibri" w:cs="Times New Roman"/>
              </w:rPr>
            </w:pPr>
          </w:p>
        </w:tc>
        <w:tc>
          <w:tcPr>
            <w:tcW w:w="3610" w:type="pct"/>
            <w:shd w:val="clear" w:color="auto" w:fill="auto"/>
          </w:tcPr>
          <w:p w14:paraId="528D82EA" w14:textId="77777777" w:rsidR="00413188" w:rsidRPr="00F87D60" w:rsidRDefault="00413188" w:rsidP="008B709E">
            <w:pPr>
              <w:suppressAutoHyphens/>
              <w:rPr>
                <w:rFonts w:eastAsia="Calibri" w:cs="Times New Roman"/>
                <w:b/>
                <w:bCs/>
                <w:iCs/>
              </w:rPr>
            </w:pPr>
            <w:r w:rsidRPr="00F87D60">
              <w:rPr>
                <w:rFonts w:eastAsia="Calibri"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eastAsia="Calibri" w:cs="Times New Roman"/>
                <w:iCs/>
              </w:rPr>
            </w:pPr>
          </w:p>
        </w:tc>
        <w:tc>
          <w:tcPr>
            <w:tcW w:w="963" w:type="pct"/>
            <w:vMerge/>
          </w:tcPr>
          <w:p w14:paraId="1E86969B" w14:textId="77777777" w:rsidR="00413188" w:rsidRPr="00F87D60" w:rsidRDefault="00413188" w:rsidP="008B709E">
            <w:pPr>
              <w:suppressAutoHyphens/>
              <w:rPr>
                <w:rFonts w:eastAsia="Calibri" w:cs="Times New Roman"/>
              </w:rPr>
            </w:pPr>
          </w:p>
        </w:tc>
        <w:tc>
          <w:tcPr>
            <w:tcW w:w="3610" w:type="pct"/>
            <w:shd w:val="clear" w:color="auto" w:fill="auto"/>
          </w:tcPr>
          <w:p w14:paraId="0E7045EC" w14:textId="77777777" w:rsidR="00413188" w:rsidRPr="00F87D60" w:rsidRDefault="00413188" w:rsidP="008B709E">
            <w:pPr>
              <w:suppressAutoHyphens/>
              <w:rPr>
                <w:rFonts w:eastAsia="Calibri" w:cs="Times New Roman"/>
              </w:rPr>
            </w:pPr>
            <w:r w:rsidRPr="00F87D60">
              <w:rPr>
                <w:rFonts w:eastAsia="Calibri"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eastAsia="Calibri" w:cs="Times New Roman"/>
                <w:iCs/>
              </w:rPr>
            </w:pPr>
          </w:p>
        </w:tc>
        <w:tc>
          <w:tcPr>
            <w:tcW w:w="963" w:type="pct"/>
            <w:vMerge/>
          </w:tcPr>
          <w:p w14:paraId="1CA5E8FC" w14:textId="77777777" w:rsidR="00413188" w:rsidRPr="00F87D60" w:rsidRDefault="00413188" w:rsidP="008B709E">
            <w:pPr>
              <w:suppressAutoHyphens/>
              <w:rPr>
                <w:rFonts w:eastAsia="Calibri" w:cs="Times New Roman"/>
              </w:rPr>
            </w:pPr>
          </w:p>
        </w:tc>
        <w:tc>
          <w:tcPr>
            <w:tcW w:w="3610" w:type="pct"/>
            <w:shd w:val="clear" w:color="auto" w:fill="auto"/>
          </w:tcPr>
          <w:p w14:paraId="0D7850C4" w14:textId="77777777" w:rsidR="00413188" w:rsidRPr="00F87D60" w:rsidRDefault="00413188" w:rsidP="008B709E">
            <w:pPr>
              <w:suppressAutoHyphens/>
              <w:rPr>
                <w:rFonts w:eastAsia="Calibri" w:cs="Times New Roman"/>
                <w:bCs/>
              </w:rPr>
            </w:pPr>
            <w:r w:rsidRPr="00F87D60">
              <w:rPr>
                <w:rFonts w:eastAsia="Calibri"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eastAsia="Calibri" w:cs="Times New Roman"/>
                <w:iCs/>
              </w:rPr>
            </w:pPr>
          </w:p>
        </w:tc>
        <w:tc>
          <w:tcPr>
            <w:tcW w:w="963" w:type="pct"/>
            <w:vMerge/>
          </w:tcPr>
          <w:p w14:paraId="27244B61" w14:textId="77777777" w:rsidR="00413188" w:rsidRPr="00F87D60" w:rsidRDefault="00413188" w:rsidP="008B709E">
            <w:pPr>
              <w:suppressAutoHyphens/>
              <w:rPr>
                <w:rFonts w:eastAsia="Calibri" w:cs="Times New Roman"/>
              </w:rPr>
            </w:pPr>
          </w:p>
        </w:tc>
        <w:tc>
          <w:tcPr>
            <w:tcW w:w="3610" w:type="pct"/>
            <w:shd w:val="clear" w:color="auto" w:fill="auto"/>
          </w:tcPr>
          <w:p w14:paraId="7F1A1BE0" w14:textId="77777777" w:rsidR="00413188" w:rsidRPr="00F87D60" w:rsidRDefault="00413188" w:rsidP="008B709E">
            <w:pPr>
              <w:suppressAutoHyphens/>
              <w:rPr>
                <w:rFonts w:eastAsia="Calibri" w:cs="Times New Roman"/>
                <w:bCs/>
              </w:rPr>
            </w:pPr>
            <w:r w:rsidRPr="00F87D60">
              <w:rPr>
                <w:rFonts w:eastAsia="Calibri"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eastAsia="Calibri" w:cs="Times New Roman"/>
                <w:iCs/>
              </w:rPr>
            </w:pPr>
          </w:p>
        </w:tc>
        <w:tc>
          <w:tcPr>
            <w:tcW w:w="963" w:type="pct"/>
            <w:vMerge/>
          </w:tcPr>
          <w:p w14:paraId="0C72376F" w14:textId="77777777" w:rsidR="00413188" w:rsidRPr="00F87D60" w:rsidRDefault="00413188" w:rsidP="008B709E">
            <w:pPr>
              <w:suppressAutoHyphens/>
              <w:rPr>
                <w:rFonts w:eastAsia="Calibri" w:cs="Times New Roman"/>
              </w:rPr>
            </w:pPr>
          </w:p>
        </w:tc>
        <w:tc>
          <w:tcPr>
            <w:tcW w:w="3610" w:type="pct"/>
            <w:shd w:val="clear" w:color="auto" w:fill="auto"/>
          </w:tcPr>
          <w:p w14:paraId="6F7D685E" w14:textId="77777777" w:rsidR="00413188" w:rsidRPr="00F87D60" w:rsidRDefault="00413188" w:rsidP="008B709E">
            <w:pPr>
              <w:suppressAutoHyphens/>
              <w:rPr>
                <w:rFonts w:eastAsia="Calibri" w:cs="Times New Roman"/>
                <w:iCs/>
              </w:rPr>
            </w:pPr>
            <w:r w:rsidRPr="00F87D60">
              <w:rPr>
                <w:rFonts w:eastAsia="Calibri"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eastAsia="Calibri" w:cs="Times New Roman"/>
                <w:iCs/>
              </w:rPr>
            </w:pPr>
          </w:p>
        </w:tc>
        <w:tc>
          <w:tcPr>
            <w:tcW w:w="963" w:type="pct"/>
            <w:vMerge/>
          </w:tcPr>
          <w:p w14:paraId="57F41657" w14:textId="77777777" w:rsidR="00413188" w:rsidRPr="00F87D60" w:rsidRDefault="00413188" w:rsidP="008B709E">
            <w:pPr>
              <w:suppressAutoHyphens/>
              <w:rPr>
                <w:rFonts w:eastAsia="Calibri" w:cs="Times New Roman"/>
              </w:rPr>
            </w:pPr>
          </w:p>
        </w:tc>
        <w:tc>
          <w:tcPr>
            <w:tcW w:w="3610" w:type="pct"/>
            <w:shd w:val="clear" w:color="auto" w:fill="auto"/>
          </w:tcPr>
          <w:p w14:paraId="7BA13B79" w14:textId="77777777" w:rsidR="00413188" w:rsidRPr="00F87D60" w:rsidRDefault="00413188" w:rsidP="008B709E">
            <w:pPr>
              <w:suppressAutoHyphens/>
              <w:rPr>
                <w:rFonts w:eastAsia="Calibri" w:cs="Times New Roman"/>
                <w:iCs/>
              </w:rPr>
            </w:pPr>
            <w:r w:rsidRPr="00F87D60">
              <w:rPr>
                <w:rFonts w:eastAsia="Calibri"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eastAsia="Calibri" w:cs="Times New Roman"/>
                <w:iCs/>
              </w:rPr>
            </w:pPr>
          </w:p>
        </w:tc>
        <w:tc>
          <w:tcPr>
            <w:tcW w:w="963" w:type="pct"/>
            <w:vMerge/>
          </w:tcPr>
          <w:p w14:paraId="44A54494" w14:textId="77777777" w:rsidR="00413188" w:rsidRPr="00F87D60" w:rsidRDefault="00413188" w:rsidP="008B709E">
            <w:pPr>
              <w:suppressAutoHyphens/>
              <w:rPr>
                <w:rFonts w:eastAsia="Calibri" w:cs="Times New Roman"/>
              </w:rPr>
            </w:pPr>
          </w:p>
        </w:tc>
        <w:tc>
          <w:tcPr>
            <w:tcW w:w="3610" w:type="pct"/>
            <w:shd w:val="clear" w:color="auto" w:fill="auto"/>
          </w:tcPr>
          <w:p w14:paraId="4F3716F9" w14:textId="77777777" w:rsidR="00413188" w:rsidRPr="00F87D60" w:rsidRDefault="00413188" w:rsidP="008B709E">
            <w:pPr>
              <w:suppressAutoHyphens/>
              <w:rPr>
                <w:rFonts w:eastAsia="Calibri" w:cs="Times New Roman"/>
                <w:bCs/>
              </w:rPr>
            </w:pPr>
            <w:r w:rsidRPr="00F87D60">
              <w:rPr>
                <w:rFonts w:eastAsia="Calibri"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eastAsia="Calibri" w:cs="Times New Roman"/>
                <w:iCs/>
              </w:rPr>
            </w:pPr>
          </w:p>
        </w:tc>
        <w:tc>
          <w:tcPr>
            <w:tcW w:w="963" w:type="pct"/>
            <w:vMerge/>
          </w:tcPr>
          <w:p w14:paraId="1946E9AF" w14:textId="77777777" w:rsidR="00413188" w:rsidRPr="00F87D60" w:rsidRDefault="00413188" w:rsidP="008B709E">
            <w:pPr>
              <w:suppressAutoHyphens/>
              <w:rPr>
                <w:rFonts w:eastAsia="Calibri" w:cs="Times New Roman"/>
              </w:rPr>
            </w:pPr>
          </w:p>
        </w:tc>
        <w:tc>
          <w:tcPr>
            <w:tcW w:w="3610" w:type="pct"/>
            <w:shd w:val="clear" w:color="auto" w:fill="auto"/>
          </w:tcPr>
          <w:p w14:paraId="49018F2C" w14:textId="77777777" w:rsidR="00413188" w:rsidRPr="00F87D60" w:rsidRDefault="00413188" w:rsidP="008B709E">
            <w:pPr>
              <w:suppressAutoHyphens/>
              <w:rPr>
                <w:rFonts w:eastAsia="Calibri" w:cs="Times New Roman"/>
                <w:bCs/>
              </w:rPr>
            </w:pPr>
            <w:r w:rsidRPr="00F87D60">
              <w:rPr>
                <w:rFonts w:eastAsia="Calibri"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eastAsia="Calibri" w:cs="Times New Roman"/>
                <w:iCs/>
              </w:rPr>
            </w:pPr>
          </w:p>
        </w:tc>
        <w:tc>
          <w:tcPr>
            <w:tcW w:w="963" w:type="pct"/>
            <w:vMerge/>
          </w:tcPr>
          <w:p w14:paraId="0498BA1A" w14:textId="77777777" w:rsidR="00140EB3" w:rsidRPr="00F87D60" w:rsidRDefault="00140EB3" w:rsidP="008B709E">
            <w:pPr>
              <w:suppressAutoHyphens/>
              <w:rPr>
                <w:rFonts w:eastAsia="Calibri" w:cs="Times New Roman"/>
              </w:rPr>
            </w:pPr>
          </w:p>
        </w:tc>
        <w:tc>
          <w:tcPr>
            <w:tcW w:w="3610" w:type="pct"/>
            <w:shd w:val="clear" w:color="auto" w:fill="auto"/>
          </w:tcPr>
          <w:p w14:paraId="722825AC" w14:textId="77777777" w:rsidR="00140EB3" w:rsidRPr="00413188" w:rsidRDefault="00140EB3" w:rsidP="008B709E">
            <w:pPr>
              <w:suppressAutoHyphens/>
              <w:rPr>
                <w:rFonts w:eastAsia="Calibri" w:cs="Times New Roman"/>
                <w:iCs/>
              </w:rPr>
            </w:pPr>
            <w:r w:rsidRPr="00413188">
              <w:rPr>
                <w:rFonts w:eastAsia="Calibri"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eastAsia="Calibri" w:cs="Times New Roman"/>
                <w:iCs/>
              </w:rPr>
            </w:pPr>
          </w:p>
        </w:tc>
        <w:tc>
          <w:tcPr>
            <w:tcW w:w="963" w:type="pct"/>
            <w:vMerge/>
          </w:tcPr>
          <w:p w14:paraId="7C248403" w14:textId="77777777" w:rsidR="00413188" w:rsidRPr="00F87D60" w:rsidRDefault="00413188" w:rsidP="008B709E">
            <w:pPr>
              <w:suppressAutoHyphens/>
              <w:rPr>
                <w:rFonts w:eastAsia="Calibri" w:cs="Times New Roman"/>
              </w:rPr>
            </w:pPr>
          </w:p>
        </w:tc>
        <w:tc>
          <w:tcPr>
            <w:tcW w:w="3610" w:type="pct"/>
            <w:shd w:val="clear" w:color="auto" w:fill="auto"/>
          </w:tcPr>
          <w:p w14:paraId="5882B61D" w14:textId="77777777" w:rsidR="00413188" w:rsidRPr="00F87D60" w:rsidRDefault="00413188" w:rsidP="008B709E">
            <w:pPr>
              <w:suppressAutoHyphens/>
              <w:rPr>
                <w:rFonts w:eastAsia="Calibri" w:cs="Times New Roman"/>
                <w:bCs/>
              </w:rPr>
            </w:pPr>
            <w:r w:rsidRPr="00F87D60">
              <w:rPr>
                <w:rFonts w:eastAsia="Calibri"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eastAsia="Calibri" w:cs="Times New Roman"/>
                <w:iCs/>
              </w:rPr>
            </w:pPr>
          </w:p>
        </w:tc>
        <w:tc>
          <w:tcPr>
            <w:tcW w:w="963" w:type="pct"/>
            <w:vMerge/>
          </w:tcPr>
          <w:p w14:paraId="77765D33" w14:textId="77777777" w:rsidR="00413188" w:rsidRPr="00F87D60" w:rsidRDefault="00413188" w:rsidP="008B709E">
            <w:pPr>
              <w:suppressAutoHyphens/>
              <w:rPr>
                <w:rFonts w:eastAsia="Calibri" w:cs="Times New Roman"/>
              </w:rPr>
            </w:pPr>
          </w:p>
        </w:tc>
        <w:tc>
          <w:tcPr>
            <w:tcW w:w="3610" w:type="pct"/>
            <w:shd w:val="clear" w:color="auto" w:fill="auto"/>
          </w:tcPr>
          <w:p w14:paraId="1056D630" w14:textId="77777777" w:rsidR="00413188" w:rsidRPr="00F87D60" w:rsidRDefault="00413188" w:rsidP="008B709E">
            <w:pPr>
              <w:suppressAutoHyphens/>
              <w:rPr>
                <w:rFonts w:eastAsia="Calibri" w:cs="Times New Roman"/>
                <w:b/>
                <w:bCs/>
                <w:iCs/>
              </w:rPr>
            </w:pPr>
            <w:r w:rsidRPr="00F87D60">
              <w:rPr>
                <w:rFonts w:eastAsia="Calibri"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eastAsia="Calibri" w:cs="Times New Roman"/>
                <w:iCs/>
              </w:rPr>
            </w:pPr>
          </w:p>
        </w:tc>
        <w:tc>
          <w:tcPr>
            <w:tcW w:w="963" w:type="pct"/>
            <w:vMerge/>
          </w:tcPr>
          <w:p w14:paraId="434E78A3" w14:textId="77777777" w:rsidR="00413188" w:rsidRPr="00F87D60" w:rsidRDefault="00413188" w:rsidP="008B709E">
            <w:pPr>
              <w:suppressAutoHyphens/>
              <w:rPr>
                <w:rFonts w:eastAsia="Calibri" w:cs="Times New Roman"/>
              </w:rPr>
            </w:pPr>
          </w:p>
        </w:tc>
        <w:tc>
          <w:tcPr>
            <w:tcW w:w="3610" w:type="pct"/>
            <w:shd w:val="clear" w:color="auto" w:fill="auto"/>
          </w:tcPr>
          <w:p w14:paraId="4C69BAFA" w14:textId="77777777" w:rsidR="00413188" w:rsidRPr="00F87D60" w:rsidRDefault="00413188" w:rsidP="008B709E">
            <w:pPr>
              <w:suppressAutoHyphens/>
              <w:rPr>
                <w:rFonts w:eastAsia="Calibri" w:cs="Times New Roman"/>
                <w:b/>
                <w:bCs/>
                <w:iCs/>
              </w:rPr>
            </w:pPr>
            <w:r w:rsidRPr="00F87D60">
              <w:rPr>
                <w:rFonts w:eastAsia="Calibri"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eastAsia="Calibri" w:cs="Times New Roman"/>
                <w:iCs/>
              </w:rPr>
            </w:pPr>
          </w:p>
        </w:tc>
        <w:tc>
          <w:tcPr>
            <w:tcW w:w="963" w:type="pct"/>
            <w:vMerge/>
          </w:tcPr>
          <w:p w14:paraId="387F66D8" w14:textId="77777777" w:rsidR="00413188" w:rsidRPr="00F87D60" w:rsidRDefault="00413188" w:rsidP="008B709E">
            <w:pPr>
              <w:suppressAutoHyphens/>
              <w:rPr>
                <w:rFonts w:eastAsia="Calibri" w:cs="Times New Roman"/>
              </w:rPr>
            </w:pPr>
          </w:p>
        </w:tc>
        <w:tc>
          <w:tcPr>
            <w:tcW w:w="3610" w:type="pct"/>
            <w:shd w:val="clear" w:color="auto" w:fill="auto"/>
          </w:tcPr>
          <w:p w14:paraId="33E644FC" w14:textId="77777777" w:rsidR="00413188" w:rsidRPr="00F87D60" w:rsidRDefault="00413188" w:rsidP="008B709E">
            <w:pPr>
              <w:suppressAutoHyphens/>
              <w:rPr>
                <w:rFonts w:eastAsia="Calibri" w:cs="Times New Roman"/>
                <w:b/>
                <w:bCs/>
                <w:iCs/>
              </w:rPr>
            </w:pPr>
            <w:r w:rsidRPr="00F87D60">
              <w:rPr>
                <w:rFonts w:eastAsia="Calibri"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eastAsia="Calibri" w:cs="Times New Roman"/>
                <w:iCs/>
              </w:rPr>
            </w:pPr>
          </w:p>
        </w:tc>
        <w:tc>
          <w:tcPr>
            <w:tcW w:w="963" w:type="pct"/>
            <w:vMerge/>
          </w:tcPr>
          <w:p w14:paraId="5F216D7F" w14:textId="77777777" w:rsidR="00413188" w:rsidRPr="00F87D60" w:rsidRDefault="00413188" w:rsidP="008B709E">
            <w:pPr>
              <w:suppressAutoHyphens/>
              <w:rPr>
                <w:rFonts w:eastAsia="Calibri" w:cs="Times New Roman"/>
              </w:rPr>
            </w:pPr>
          </w:p>
        </w:tc>
        <w:tc>
          <w:tcPr>
            <w:tcW w:w="3610" w:type="pct"/>
            <w:shd w:val="clear" w:color="auto" w:fill="auto"/>
          </w:tcPr>
          <w:p w14:paraId="64D3043F" w14:textId="77777777" w:rsidR="00413188" w:rsidRPr="00F87D60" w:rsidRDefault="00413188" w:rsidP="008B709E">
            <w:pPr>
              <w:suppressAutoHyphens/>
              <w:rPr>
                <w:rFonts w:eastAsia="Calibri" w:cs="Times New Roman"/>
                <w:bCs/>
              </w:rPr>
            </w:pPr>
            <w:r w:rsidRPr="00F87D60">
              <w:rPr>
                <w:rFonts w:eastAsia="Calibri"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eastAsia="Calibri" w:cs="Times New Roman"/>
                <w:iCs/>
              </w:rPr>
            </w:pPr>
          </w:p>
        </w:tc>
        <w:tc>
          <w:tcPr>
            <w:tcW w:w="963" w:type="pct"/>
            <w:vMerge/>
          </w:tcPr>
          <w:p w14:paraId="6D95FE44" w14:textId="77777777" w:rsidR="00413188" w:rsidRPr="00F87D60" w:rsidRDefault="00413188" w:rsidP="008B709E">
            <w:pPr>
              <w:suppressAutoHyphens/>
              <w:rPr>
                <w:rFonts w:eastAsia="Calibri" w:cs="Times New Roman"/>
              </w:rPr>
            </w:pPr>
          </w:p>
        </w:tc>
        <w:tc>
          <w:tcPr>
            <w:tcW w:w="3610" w:type="pct"/>
            <w:shd w:val="clear" w:color="auto" w:fill="auto"/>
          </w:tcPr>
          <w:p w14:paraId="28BF4561" w14:textId="77777777" w:rsidR="00413188" w:rsidRPr="00F87D60" w:rsidRDefault="00413188" w:rsidP="008B709E">
            <w:pPr>
              <w:suppressAutoHyphens/>
              <w:rPr>
                <w:rFonts w:eastAsia="Calibri" w:cs="Times New Roman"/>
                <w:bCs/>
              </w:rPr>
            </w:pPr>
            <w:r w:rsidRPr="00F87D60">
              <w:rPr>
                <w:rFonts w:eastAsia="Calibri"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eastAsia="Calibri" w:cs="Times New Roman"/>
                <w:iCs/>
              </w:rPr>
            </w:pPr>
            <w:r w:rsidRPr="00F87D60">
              <w:rPr>
                <w:rFonts w:eastAsia="Calibri" w:cs="Times New Roman"/>
                <w:iCs/>
              </w:rPr>
              <w:t>ОК 04</w:t>
            </w:r>
          </w:p>
        </w:tc>
        <w:tc>
          <w:tcPr>
            <w:tcW w:w="963" w:type="pct"/>
            <w:vMerge w:val="restart"/>
          </w:tcPr>
          <w:p w14:paraId="4B8CD2EC" w14:textId="77777777" w:rsidR="00140EB3" w:rsidRPr="00F87D60" w:rsidRDefault="00140EB3" w:rsidP="008B709E">
            <w:pPr>
              <w:suppressAutoHyphens/>
              <w:rPr>
                <w:rFonts w:eastAsia="Calibri" w:cs="Times New Roman"/>
              </w:rPr>
            </w:pPr>
            <w:r w:rsidRPr="00F87D60">
              <w:rPr>
                <w:rFonts w:eastAsia="Calibri"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eastAsia="Calibri" w:cs="Times New Roman"/>
                <w:b/>
                <w:bCs/>
                <w:iCs/>
              </w:rPr>
            </w:pPr>
            <w:r w:rsidRPr="00413188">
              <w:rPr>
                <w:rFonts w:eastAsia="Calibri"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eastAsia="Calibri" w:cs="Times New Roman"/>
                <w:iCs/>
              </w:rPr>
            </w:pPr>
          </w:p>
        </w:tc>
        <w:tc>
          <w:tcPr>
            <w:tcW w:w="963" w:type="pct"/>
            <w:vMerge/>
          </w:tcPr>
          <w:p w14:paraId="707C64F1" w14:textId="77777777" w:rsidR="00413188" w:rsidRPr="00F87D60" w:rsidRDefault="00413188" w:rsidP="008B709E">
            <w:pPr>
              <w:suppressAutoHyphens/>
              <w:rPr>
                <w:rFonts w:eastAsia="Calibri" w:cs="Times New Roman"/>
              </w:rPr>
            </w:pPr>
          </w:p>
        </w:tc>
        <w:tc>
          <w:tcPr>
            <w:tcW w:w="3610" w:type="pct"/>
            <w:shd w:val="clear" w:color="auto" w:fill="auto"/>
          </w:tcPr>
          <w:p w14:paraId="09DF0A16" w14:textId="77777777" w:rsidR="00413188" w:rsidRPr="00F87D60" w:rsidRDefault="00413188" w:rsidP="008B709E">
            <w:pPr>
              <w:suppressAutoHyphens/>
              <w:rPr>
                <w:rFonts w:eastAsia="Calibri" w:cs="Times New Roman"/>
                <w:b/>
                <w:bCs/>
                <w:iCs/>
                <w:spacing w:val="-4"/>
              </w:rPr>
            </w:pPr>
            <w:r w:rsidRPr="00F87D60">
              <w:rPr>
                <w:rFonts w:eastAsia="Calibri"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eastAsia="Calibri" w:cs="Times New Roman"/>
                <w:iCs/>
              </w:rPr>
            </w:pPr>
          </w:p>
        </w:tc>
        <w:tc>
          <w:tcPr>
            <w:tcW w:w="963" w:type="pct"/>
            <w:vMerge/>
          </w:tcPr>
          <w:p w14:paraId="54F69A92" w14:textId="77777777" w:rsidR="00413188" w:rsidRPr="00F87D60" w:rsidRDefault="00413188" w:rsidP="008B709E">
            <w:pPr>
              <w:suppressAutoHyphens/>
              <w:rPr>
                <w:rFonts w:eastAsia="Calibri" w:cs="Times New Roman"/>
              </w:rPr>
            </w:pPr>
          </w:p>
        </w:tc>
        <w:tc>
          <w:tcPr>
            <w:tcW w:w="3610" w:type="pct"/>
            <w:shd w:val="clear" w:color="auto" w:fill="auto"/>
          </w:tcPr>
          <w:p w14:paraId="4BA48F4C" w14:textId="77777777" w:rsidR="00413188" w:rsidRPr="00F87D60" w:rsidRDefault="00413188" w:rsidP="008B709E">
            <w:pPr>
              <w:suppressAutoHyphens/>
              <w:rPr>
                <w:rFonts w:eastAsia="Calibri" w:cs="Times New Roman"/>
                <w:b/>
                <w:bCs/>
                <w:iCs/>
                <w:spacing w:val="-4"/>
              </w:rPr>
            </w:pPr>
            <w:r w:rsidRPr="00F87D60">
              <w:rPr>
                <w:rFonts w:eastAsia="Calibri"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eastAsia="Calibri" w:cs="Times New Roman"/>
                <w:iCs/>
              </w:rPr>
            </w:pPr>
          </w:p>
        </w:tc>
        <w:tc>
          <w:tcPr>
            <w:tcW w:w="963" w:type="pct"/>
            <w:vMerge/>
          </w:tcPr>
          <w:p w14:paraId="0053D57E" w14:textId="77777777" w:rsidR="00140EB3" w:rsidRPr="00F87D60" w:rsidRDefault="00140EB3" w:rsidP="008B709E">
            <w:pPr>
              <w:suppressAutoHyphens/>
              <w:rPr>
                <w:rFonts w:eastAsia="Calibri" w:cs="Times New Roman"/>
              </w:rPr>
            </w:pPr>
          </w:p>
        </w:tc>
        <w:tc>
          <w:tcPr>
            <w:tcW w:w="3610" w:type="pct"/>
            <w:shd w:val="clear" w:color="auto" w:fill="auto"/>
          </w:tcPr>
          <w:p w14:paraId="2B320550" w14:textId="77777777" w:rsidR="00140EB3" w:rsidRPr="00413188" w:rsidRDefault="00140EB3" w:rsidP="008B709E">
            <w:pPr>
              <w:suppressAutoHyphens/>
              <w:rPr>
                <w:rFonts w:eastAsia="Calibri" w:cs="Times New Roman"/>
                <w:bCs/>
                <w:spacing w:val="-4"/>
              </w:rPr>
            </w:pPr>
            <w:r w:rsidRPr="00413188">
              <w:rPr>
                <w:rFonts w:eastAsia="Calibri"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eastAsia="Calibri" w:cs="Times New Roman"/>
                <w:iCs/>
              </w:rPr>
            </w:pPr>
          </w:p>
        </w:tc>
        <w:tc>
          <w:tcPr>
            <w:tcW w:w="963" w:type="pct"/>
            <w:vMerge/>
          </w:tcPr>
          <w:p w14:paraId="465BEAC7" w14:textId="77777777" w:rsidR="00413188" w:rsidRPr="00F87D60" w:rsidRDefault="00413188" w:rsidP="008B709E">
            <w:pPr>
              <w:suppressAutoHyphens/>
              <w:rPr>
                <w:rFonts w:eastAsia="Calibri" w:cs="Times New Roman"/>
              </w:rPr>
            </w:pPr>
          </w:p>
        </w:tc>
        <w:tc>
          <w:tcPr>
            <w:tcW w:w="3610" w:type="pct"/>
            <w:shd w:val="clear" w:color="auto" w:fill="auto"/>
          </w:tcPr>
          <w:p w14:paraId="7C7A9D61" w14:textId="77777777" w:rsidR="00413188" w:rsidRPr="00F87D60" w:rsidRDefault="00413188" w:rsidP="008B709E">
            <w:pPr>
              <w:suppressAutoHyphens/>
              <w:rPr>
                <w:rFonts w:eastAsia="Calibri" w:cs="Times New Roman"/>
                <w:b/>
                <w:bCs/>
                <w:iCs/>
                <w:spacing w:val="-4"/>
              </w:rPr>
            </w:pPr>
            <w:r w:rsidRPr="00F87D60">
              <w:rPr>
                <w:rFonts w:eastAsia="Calibri"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eastAsia="Calibri" w:cs="Times New Roman"/>
                <w:iCs/>
              </w:rPr>
            </w:pPr>
          </w:p>
        </w:tc>
        <w:tc>
          <w:tcPr>
            <w:tcW w:w="963" w:type="pct"/>
            <w:vMerge/>
          </w:tcPr>
          <w:p w14:paraId="0D02ED70" w14:textId="77777777" w:rsidR="00413188" w:rsidRPr="00F87D60" w:rsidRDefault="00413188" w:rsidP="008B709E">
            <w:pPr>
              <w:suppressAutoHyphens/>
              <w:rPr>
                <w:rFonts w:eastAsia="Calibri" w:cs="Times New Roman"/>
              </w:rPr>
            </w:pPr>
          </w:p>
        </w:tc>
        <w:tc>
          <w:tcPr>
            <w:tcW w:w="3610" w:type="pct"/>
            <w:shd w:val="clear" w:color="auto" w:fill="auto"/>
          </w:tcPr>
          <w:p w14:paraId="0A7BA6A8" w14:textId="77777777" w:rsidR="00413188" w:rsidRPr="00F87D60" w:rsidRDefault="00413188" w:rsidP="008B709E">
            <w:pPr>
              <w:suppressAutoHyphens/>
              <w:rPr>
                <w:rFonts w:eastAsia="Calibri" w:cs="Times New Roman"/>
                <w:b/>
                <w:bCs/>
                <w:iCs/>
              </w:rPr>
            </w:pPr>
            <w:r w:rsidRPr="00F87D60">
              <w:rPr>
                <w:rFonts w:eastAsia="Calibri"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eastAsia="Calibri" w:cs="Times New Roman"/>
                <w:iCs/>
              </w:rPr>
            </w:pPr>
            <w:r w:rsidRPr="00F87D60">
              <w:rPr>
                <w:rFonts w:eastAsia="Calibri" w:cs="Times New Roman"/>
                <w:iCs/>
              </w:rPr>
              <w:t>ОК 05</w:t>
            </w:r>
          </w:p>
        </w:tc>
        <w:tc>
          <w:tcPr>
            <w:tcW w:w="963" w:type="pct"/>
            <w:vMerge w:val="restart"/>
          </w:tcPr>
          <w:p w14:paraId="1B746A69" w14:textId="77777777" w:rsidR="00140EB3" w:rsidRPr="00F87D60" w:rsidRDefault="00140EB3" w:rsidP="008B709E">
            <w:pPr>
              <w:suppressAutoHyphens/>
              <w:rPr>
                <w:rFonts w:eastAsia="Calibri" w:cs="Times New Roman"/>
              </w:rPr>
            </w:pPr>
            <w:r w:rsidRPr="00F87D60">
              <w:rPr>
                <w:rFonts w:eastAsia="Calibri" w:cs="Times New Roman"/>
              </w:rPr>
              <w:t xml:space="preserve">Осуществлять устную и письменную коммуникацию на </w:t>
            </w:r>
            <w:r w:rsidRPr="00F87D60">
              <w:rPr>
                <w:rFonts w:eastAsia="Calibri" w:cs="Times New Roman"/>
              </w:rPr>
              <w:lastRenderedPageBreak/>
              <w:t>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eastAsia="Calibri" w:cs="Times New Roman"/>
                <w:b/>
                <w:iCs/>
              </w:rPr>
            </w:pPr>
            <w:r w:rsidRPr="00413188">
              <w:rPr>
                <w:rFonts w:eastAsia="Calibri" w:cs="Times New Roman"/>
                <w:b/>
                <w:bCs/>
                <w:iCs/>
              </w:rPr>
              <w:lastRenderedPageBreak/>
              <w:t>Умения:</w:t>
            </w:r>
            <w:r w:rsidRPr="00413188">
              <w:rPr>
                <w:rFonts w:eastAsia="Calibri"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eastAsia="Calibri" w:cs="Times New Roman"/>
                <w:iCs/>
              </w:rPr>
            </w:pPr>
          </w:p>
        </w:tc>
        <w:tc>
          <w:tcPr>
            <w:tcW w:w="963" w:type="pct"/>
            <w:vMerge/>
          </w:tcPr>
          <w:p w14:paraId="47B6E7A6" w14:textId="77777777" w:rsidR="00413188" w:rsidRPr="00F87D60" w:rsidRDefault="00413188" w:rsidP="008B709E">
            <w:pPr>
              <w:suppressAutoHyphens/>
              <w:rPr>
                <w:rFonts w:eastAsia="Calibri" w:cs="Times New Roman"/>
              </w:rPr>
            </w:pPr>
          </w:p>
        </w:tc>
        <w:tc>
          <w:tcPr>
            <w:tcW w:w="3610" w:type="pct"/>
            <w:shd w:val="clear" w:color="auto" w:fill="auto"/>
          </w:tcPr>
          <w:p w14:paraId="443B2F13" w14:textId="77777777" w:rsidR="00413188" w:rsidRPr="00F87D60" w:rsidRDefault="00413188" w:rsidP="008B709E">
            <w:pPr>
              <w:suppressAutoHyphens/>
              <w:rPr>
                <w:rFonts w:eastAsia="Calibri" w:cs="Times New Roman"/>
                <w:b/>
                <w:bCs/>
                <w:iCs/>
              </w:rPr>
            </w:pPr>
            <w:r w:rsidRPr="00F87D60">
              <w:rPr>
                <w:rFonts w:eastAsia="Calibri" w:cs="Times New Roman"/>
                <w:iCs/>
              </w:rPr>
              <w:t xml:space="preserve">грамотно </w:t>
            </w:r>
            <w:r w:rsidRPr="00F87D60">
              <w:rPr>
                <w:rFonts w:eastAsia="Calibri"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eastAsia="Calibri" w:cs="Times New Roman"/>
                <w:iCs/>
              </w:rPr>
            </w:pPr>
          </w:p>
        </w:tc>
        <w:tc>
          <w:tcPr>
            <w:tcW w:w="963" w:type="pct"/>
            <w:vMerge/>
          </w:tcPr>
          <w:p w14:paraId="35E7ED77" w14:textId="77777777" w:rsidR="00413188" w:rsidRPr="00F87D60" w:rsidRDefault="00413188" w:rsidP="008B709E">
            <w:pPr>
              <w:suppressAutoHyphens/>
              <w:rPr>
                <w:rFonts w:eastAsia="Calibri" w:cs="Times New Roman"/>
              </w:rPr>
            </w:pPr>
          </w:p>
        </w:tc>
        <w:tc>
          <w:tcPr>
            <w:tcW w:w="3610" w:type="pct"/>
            <w:shd w:val="clear" w:color="auto" w:fill="auto"/>
          </w:tcPr>
          <w:p w14:paraId="61B75DED" w14:textId="77777777" w:rsidR="00413188" w:rsidRPr="00F87D60" w:rsidRDefault="00413188" w:rsidP="008B709E">
            <w:pPr>
              <w:suppressAutoHyphens/>
              <w:rPr>
                <w:rFonts w:eastAsia="Calibri" w:cs="Times New Roman"/>
                <w:iCs/>
              </w:rPr>
            </w:pPr>
            <w:r w:rsidRPr="00F87D60">
              <w:rPr>
                <w:rFonts w:eastAsia="Calibri"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eastAsia="Calibri" w:cs="Times New Roman"/>
                <w:iCs/>
              </w:rPr>
            </w:pPr>
          </w:p>
        </w:tc>
        <w:tc>
          <w:tcPr>
            <w:tcW w:w="963" w:type="pct"/>
            <w:vMerge/>
          </w:tcPr>
          <w:p w14:paraId="7BC0A1D6" w14:textId="77777777" w:rsidR="00140EB3" w:rsidRPr="00F87D60" w:rsidRDefault="00140EB3" w:rsidP="008B709E">
            <w:pPr>
              <w:suppressAutoHyphens/>
              <w:rPr>
                <w:rFonts w:eastAsia="Calibri" w:cs="Times New Roman"/>
              </w:rPr>
            </w:pPr>
          </w:p>
        </w:tc>
        <w:tc>
          <w:tcPr>
            <w:tcW w:w="3610" w:type="pct"/>
            <w:shd w:val="clear" w:color="auto" w:fill="auto"/>
          </w:tcPr>
          <w:p w14:paraId="280D977D" w14:textId="77777777" w:rsidR="00140EB3" w:rsidRPr="00413188" w:rsidRDefault="00140EB3" w:rsidP="008B709E">
            <w:pPr>
              <w:suppressAutoHyphens/>
              <w:rPr>
                <w:rFonts w:eastAsia="Calibri" w:cs="Times New Roman"/>
                <w:iCs/>
              </w:rPr>
            </w:pPr>
            <w:r w:rsidRPr="00413188">
              <w:rPr>
                <w:rFonts w:eastAsia="Calibri"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eastAsia="Calibri" w:cs="Times New Roman"/>
                <w:iCs/>
              </w:rPr>
            </w:pPr>
          </w:p>
        </w:tc>
        <w:tc>
          <w:tcPr>
            <w:tcW w:w="963" w:type="pct"/>
            <w:vMerge/>
          </w:tcPr>
          <w:p w14:paraId="45D63755" w14:textId="77777777" w:rsidR="00413188" w:rsidRPr="00F87D60" w:rsidRDefault="00413188" w:rsidP="008B709E">
            <w:pPr>
              <w:suppressAutoHyphens/>
              <w:rPr>
                <w:rFonts w:eastAsia="Calibri" w:cs="Times New Roman"/>
              </w:rPr>
            </w:pPr>
          </w:p>
        </w:tc>
        <w:tc>
          <w:tcPr>
            <w:tcW w:w="3610" w:type="pct"/>
            <w:shd w:val="clear" w:color="auto" w:fill="auto"/>
          </w:tcPr>
          <w:p w14:paraId="4589A5BF" w14:textId="77777777" w:rsidR="00413188" w:rsidRPr="00F87D60" w:rsidRDefault="00413188" w:rsidP="008B709E">
            <w:pPr>
              <w:suppressAutoHyphens/>
              <w:rPr>
                <w:rFonts w:eastAsia="Calibri" w:cs="Times New Roman"/>
                <w:bCs/>
              </w:rPr>
            </w:pPr>
            <w:r w:rsidRPr="00F87D60">
              <w:rPr>
                <w:rFonts w:eastAsia="Calibri"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eastAsia="Calibri" w:cs="Times New Roman"/>
                <w:iCs/>
              </w:rPr>
            </w:pPr>
          </w:p>
        </w:tc>
        <w:tc>
          <w:tcPr>
            <w:tcW w:w="963" w:type="pct"/>
            <w:vMerge/>
          </w:tcPr>
          <w:p w14:paraId="33BDDC7F" w14:textId="77777777" w:rsidR="00413188" w:rsidRPr="00F87D60" w:rsidRDefault="00413188" w:rsidP="008B709E">
            <w:pPr>
              <w:suppressAutoHyphens/>
              <w:rPr>
                <w:rFonts w:eastAsia="Calibri" w:cs="Times New Roman"/>
              </w:rPr>
            </w:pPr>
          </w:p>
        </w:tc>
        <w:tc>
          <w:tcPr>
            <w:tcW w:w="3610" w:type="pct"/>
            <w:shd w:val="clear" w:color="auto" w:fill="auto"/>
          </w:tcPr>
          <w:p w14:paraId="1F51D103" w14:textId="77777777" w:rsidR="00413188" w:rsidRPr="00F87D60" w:rsidRDefault="00413188" w:rsidP="008B709E">
            <w:pPr>
              <w:suppressAutoHyphens/>
              <w:rPr>
                <w:rFonts w:eastAsia="Calibri" w:cs="Times New Roman"/>
                <w:b/>
                <w:bCs/>
                <w:iCs/>
              </w:rPr>
            </w:pPr>
            <w:r w:rsidRPr="00F87D60">
              <w:rPr>
                <w:rFonts w:eastAsia="Calibri"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eastAsia="Calibri" w:cs="Times New Roman"/>
                <w:iCs/>
              </w:rPr>
            </w:pPr>
          </w:p>
        </w:tc>
        <w:tc>
          <w:tcPr>
            <w:tcW w:w="963" w:type="pct"/>
            <w:vMerge/>
          </w:tcPr>
          <w:p w14:paraId="06771986" w14:textId="77777777" w:rsidR="00413188" w:rsidRPr="00F87D60" w:rsidRDefault="00413188" w:rsidP="008B709E">
            <w:pPr>
              <w:suppressAutoHyphens/>
              <w:rPr>
                <w:rFonts w:eastAsia="Calibri" w:cs="Times New Roman"/>
              </w:rPr>
            </w:pPr>
          </w:p>
        </w:tc>
        <w:tc>
          <w:tcPr>
            <w:tcW w:w="3610" w:type="pct"/>
            <w:shd w:val="clear" w:color="auto" w:fill="auto"/>
          </w:tcPr>
          <w:p w14:paraId="7C2A331F" w14:textId="77777777" w:rsidR="00413188" w:rsidRPr="00F87D60" w:rsidRDefault="00413188" w:rsidP="008B709E">
            <w:pPr>
              <w:suppressAutoHyphens/>
              <w:rPr>
                <w:rFonts w:eastAsia="Calibri" w:cs="Times New Roman"/>
                <w:bCs/>
              </w:rPr>
            </w:pPr>
            <w:r w:rsidRPr="00F87D60">
              <w:rPr>
                <w:rFonts w:eastAsia="Calibri"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eastAsia="Calibri" w:cs="Times New Roman"/>
                <w:iCs/>
              </w:rPr>
            </w:pPr>
            <w:r w:rsidRPr="00F87D60">
              <w:rPr>
                <w:rFonts w:eastAsia="Calibri"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eastAsia="Calibri" w:cs="Times New Roman"/>
              </w:rPr>
            </w:pPr>
            <w:r w:rsidRPr="00F87D60">
              <w:rPr>
                <w:rFonts w:eastAsia="Calibri" w:cs="Times New Roman"/>
              </w:rPr>
              <w:t xml:space="preserve">Проявлять гражданско-патриотическую позицию, демонстрировать осознанное поведение на </w:t>
            </w:r>
            <w:r w:rsidRPr="002554B8">
              <w:rPr>
                <w:rFonts w:eastAsia="Calibri" w:cs="Times New Roman"/>
              </w:rPr>
              <w:t xml:space="preserve">основе традиционных </w:t>
            </w:r>
            <w:r w:rsidR="00E641FF" w:rsidRPr="002554B8">
              <w:rPr>
                <w:rFonts w:eastAsia="Calibri" w:cs="Times New Roman"/>
              </w:rPr>
              <w:t>российских духовно-нравственных</w:t>
            </w:r>
            <w:r w:rsidRPr="002554B8">
              <w:rPr>
                <w:rFonts w:eastAsia="Calibri" w:cs="Times New Roman"/>
              </w:rPr>
              <w:t xml:space="preserve"> ценностей, в том числе с учетом</w:t>
            </w:r>
            <w:r w:rsidRPr="00F87D60">
              <w:rPr>
                <w:rFonts w:eastAsia="Calibri" w:cs="Times New Roman"/>
              </w:rPr>
              <w:t xml:space="preserve">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eastAsia="Calibri" w:cs="Times New Roman"/>
                <w:iCs/>
              </w:rPr>
            </w:pPr>
            <w:r w:rsidRPr="00413188">
              <w:rPr>
                <w:rFonts w:eastAsia="Calibri" w:cs="Times New Roman"/>
                <w:b/>
                <w:bCs/>
                <w:iCs/>
              </w:rPr>
              <w:t>Умения:</w:t>
            </w:r>
            <w:r w:rsidRPr="00413188">
              <w:rPr>
                <w:rFonts w:eastAsia="Calibri" w:cs="Times New Roman"/>
                <w:bCs/>
                <w:iCs/>
              </w:rPr>
              <w:t xml:space="preserve"> </w:t>
            </w:r>
          </w:p>
        </w:tc>
      </w:tr>
      <w:tr w:rsidR="0012208A" w:rsidRPr="0012208A" w14:paraId="62EEFA26" w14:textId="77777777" w:rsidTr="00413188">
        <w:trPr>
          <w:trHeight w:val="20"/>
        </w:trPr>
        <w:tc>
          <w:tcPr>
            <w:tcW w:w="427" w:type="pct"/>
            <w:vMerge/>
            <w:shd w:val="clear" w:color="auto" w:fill="auto"/>
          </w:tcPr>
          <w:p w14:paraId="37967918" w14:textId="77777777" w:rsidR="00413188" w:rsidRPr="0012208A" w:rsidRDefault="00413188" w:rsidP="008B709E">
            <w:pPr>
              <w:jc w:val="center"/>
              <w:rPr>
                <w:rFonts w:eastAsia="Calibri" w:cs="Times New Roman"/>
                <w:iCs/>
                <w:color w:val="000000" w:themeColor="text1"/>
              </w:rPr>
            </w:pPr>
          </w:p>
        </w:tc>
        <w:tc>
          <w:tcPr>
            <w:tcW w:w="963" w:type="pct"/>
            <w:vMerge/>
            <w:shd w:val="clear" w:color="auto" w:fill="auto"/>
          </w:tcPr>
          <w:p w14:paraId="22B0561A"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7F650EA0"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проявлять гражданско-патриотическую позицию</w:t>
            </w:r>
          </w:p>
        </w:tc>
      </w:tr>
      <w:tr w:rsidR="0012208A" w:rsidRPr="0012208A" w14:paraId="42273DD5" w14:textId="77777777" w:rsidTr="00413188">
        <w:trPr>
          <w:trHeight w:val="20"/>
        </w:trPr>
        <w:tc>
          <w:tcPr>
            <w:tcW w:w="427" w:type="pct"/>
            <w:vMerge/>
            <w:shd w:val="clear" w:color="auto" w:fill="auto"/>
          </w:tcPr>
          <w:p w14:paraId="04FF5E8C" w14:textId="77777777" w:rsidR="00413188" w:rsidRPr="0012208A" w:rsidRDefault="00413188" w:rsidP="008B709E">
            <w:pPr>
              <w:jc w:val="center"/>
              <w:rPr>
                <w:rFonts w:eastAsia="Calibri" w:cs="Times New Roman"/>
                <w:iCs/>
                <w:color w:val="000000" w:themeColor="text1"/>
              </w:rPr>
            </w:pPr>
          </w:p>
        </w:tc>
        <w:tc>
          <w:tcPr>
            <w:tcW w:w="963" w:type="pct"/>
            <w:vMerge/>
            <w:shd w:val="clear" w:color="auto" w:fill="auto"/>
          </w:tcPr>
          <w:p w14:paraId="53DAD30F"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2E5BA43" w14:textId="77777777" w:rsidR="00413188" w:rsidRPr="0012208A" w:rsidRDefault="00413188" w:rsidP="008B709E">
            <w:pPr>
              <w:suppressAutoHyphens/>
              <w:rPr>
                <w:rFonts w:eastAsia="Calibri" w:cs="Times New Roman"/>
                <w:iCs/>
                <w:color w:val="000000" w:themeColor="text1"/>
              </w:rPr>
            </w:pPr>
            <w:r w:rsidRPr="0012208A">
              <w:rPr>
                <w:rFonts w:eastAsia="Calibri" w:cs="Times New Roman"/>
                <w:iCs/>
                <w:color w:val="000000" w:themeColor="text1"/>
              </w:rPr>
              <w:t>демонстрировать осознанное поведение</w:t>
            </w:r>
          </w:p>
        </w:tc>
      </w:tr>
      <w:tr w:rsidR="0012208A" w:rsidRPr="0012208A" w14:paraId="6011CA32" w14:textId="77777777" w:rsidTr="00413188">
        <w:trPr>
          <w:trHeight w:val="20"/>
        </w:trPr>
        <w:tc>
          <w:tcPr>
            <w:tcW w:w="427" w:type="pct"/>
            <w:vMerge/>
            <w:shd w:val="clear" w:color="auto" w:fill="auto"/>
          </w:tcPr>
          <w:p w14:paraId="767BF5A3" w14:textId="77777777" w:rsidR="00413188" w:rsidRPr="0012208A" w:rsidRDefault="00413188" w:rsidP="008B709E">
            <w:pPr>
              <w:jc w:val="center"/>
              <w:rPr>
                <w:rFonts w:eastAsia="Calibri" w:cs="Times New Roman"/>
                <w:iCs/>
                <w:color w:val="000000" w:themeColor="text1"/>
              </w:rPr>
            </w:pPr>
          </w:p>
        </w:tc>
        <w:tc>
          <w:tcPr>
            <w:tcW w:w="963" w:type="pct"/>
            <w:vMerge/>
            <w:shd w:val="clear" w:color="auto" w:fill="auto"/>
          </w:tcPr>
          <w:p w14:paraId="0C8B5638"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75D0A333" w14:textId="7C6C5E2B" w:rsidR="00413188" w:rsidRPr="0012208A" w:rsidRDefault="00413188" w:rsidP="008B709E">
            <w:pPr>
              <w:suppressAutoHyphens/>
              <w:rPr>
                <w:rFonts w:eastAsia="Calibri" w:cs="Times New Roman"/>
                <w:bCs/>
                <w:iCs/>
                <w:color w:val="000000" w:themeColor="text1"/>
              </w:rPr>
            </w:pPr>
            <w:r w:rsidRPr="0012208A">
              <w:rPr>
                <w:rFonts w:eastAsia="Calibri" w:cs="Times New Roman"/>
                <w:bCs/>
                <w:iCs/>
                <w:color w:val="000000" w:themeColor="text1"/>
              </w:rPr>
              <w:t>описывать значимость своей професси</w:t>
            </w:r>
            <w:r w:rsidR="0012208A" w:rsidRPr="0012208A">
              <w:rPr>
                <w:rFonts w:eastAsia="Calibri" w:cs="Times New Roman"/>
                <w:bCs/>
                <w:iCs/>
                <w:color w:val="000000" w:themeColor="text1"/>
              </w:rPr>
              <w:t>и</w:t>
            </w:r>
          </w:p>
        </w:tc>
      </w:tr>
      <w:tr w:rsidR="0012208A" w:rsidRPr="0012208A" w14:paraId="1883648A" w14:textId="77777777" w:rsidTr="00413188">
        <w:trPr>
          <w:trHeight w:val="20"/>
        </w:trPr>
        <w:tc>
          <w:tcPr>
            <w:tcW w:w="427" w:type="pct"/>
            <w:vMerge/>
            <w:shd w:val="clear" w:color="auto" w:fill="auto"/>
          </w:tcPr>
          <w:p w14:paraId="2586C4F2" w14:textId="77777777" w:rsidR="00413188" w:rsidRPr="0012208A" w:rsidRDefault="00413188" w:rsidP="008B709E">
            <w:pPr>
              <w:jc w:val="center"/>
              <w:rPr>
                <w:rFonts w:eastAsia="Calibri" w:cs="Times New Roman"/>
                <w:iCs/>
                <w:color w:val="000000" w:themeColor="text1"/>
              </w:rPr>
            </w:pPr>
          </w:p>
        </w:tc>
        <w:tc>
          <w:tcPr>
            <w:tcW w:w="963" w:type="pct"/>
            <w:vMerge/>
            <w:shd w:val="clear" w:color="auto" w:fill="auto"/>
          </w:tcPr>
          <w:p w14:paraId="3E3E3727"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F78633A"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применять стандарты антикоррупционного поведения</w:t>
            </w:r>
          </w:p>
        </w:tc>
      </w:tr>
      <w:tr w:rsidR="0012208A" w:rsidRPr="0012208A" w14:paraId="704C5446" w14:textId="77777777" w:rsidTr="00413188">
        <w:trPr>
          <w:trHeight w:val="20"/>
        </w:trPr>
        <w:tc>
          <w:tcPr>
            <w:tcW w:w="427" w:type="pct"/>
            <w:vMerge/>
            <w:shd w:val="clear" w:color="auto" w:fill="auto"/>
          </w:tcPr>
          <w:p w14:paraId="03B4CC04" w14:textId="77777777" w:rsidR="00140EB3" w:rsidRPr="0012208A" w:rsidRDefault="00140EB3" w:rsidP="008B709E">
            <w:pPr>
              <w:jc w:val="center"/>
              <w:rPr>
                <w:rFonts w:eastAsia="Calibri" w:cs="Times New Roman"/>
                <w:iCs/>
                <w:color w:val="000000" w:themeColor="text1"/>
              </w:rPr>
            </w:pPr>
          </w:p>
        </w:tc>
        <w:tc>
          <w:tcPr>
            <w:tcW w:w="963" w:type="pct"/>
            <w:vMerge/>
            <w:shd w:val="clear" w:color="auto" w:fill="auto"/>
          </w:tcPr>
          <w:p w14:paraId="4A036CAD" w14:textId="77777777" w:rsidR="00140EB3" w:rsidRPr="0012208A" w:rsidRDefault="00140EB3" w:rsidP="008B709E">
            <w:pPr>
              <w:suppressAutoHyphens/>
              <w:rPr>
                <w:rFonts w:eastAsia="Calibri" w:cs="Times New Roman"/>
                <w:iCs/>
                <w:color w:val="000000" w:themeColor="text1"/>
              </w:rPr>
            </w:pPr>
          </w:p>
        </w:tc>
        <w:tc>
          <w:tcPr>
            <w:tcW w:w="3610" w:type="pct"/>
            <w:shd w:val="clear" w:color="auto" w:fill="auto"/>
          </w:tcPr>
          <w:p w14:paraId="006CFDAC" w14:textId="77777777" w:rsidR="00140EB3" w:rsidRPr="0012208A" w:rsidRDefault="00140EB3" w:rsidP="008B709E">
            <w:pPr>
              <w:suppressAutoHyphens/>
              <w:rPr>
                <w:rFonts w:eastAsia="Calibri" w:cs="Times New Roman"/>
                <w:bCs/>
                <w:iCs/>
                <w:color w:val="000000" w:themeColor="text1"/>
              </w:rPr>
            </w:pPr>
            <w:r w:rsidRPr="0012208A">
              <w:rPr>
                <w:rFonts w:eastAsia="Calibri" w:cs="Times New Roman"/>
                <w:b/>
                <w:bCs/>
                <w:iCs/>
                <w:color w:val="000000" w:themeColor="text1"/>
              </w:rPr>
              <w:t>Знания:</w:t>
            </w:r>
          </w:p>
        </w:tc>
      </w:tr>
      <w:tr w:rsidR="0012208A" w:rsidRPr="0012208A" w14:paraId="33914050" w14:textId="77777777" w:rsidTr="00413188">
        <w:trPr>
          <w:trHeight w:val="20"/>
        </w:trPr>
        <w:tc>
          <w:tcPr>
            <w:tcW w:w="427" w:type="pct"/>
            <w:vMerge/>
          </w:tcPr>
          <w:p w14:paraId="3B49E264" w14:textId="77777777" w:rsidR="00413188" w:rsidRPr="0012208A" w:rsidRDefault="00413188" w:rsidP="008B709E">
            <w:pPr>
              <w:jc w:val="center"/>
              <w:rPr>
                <w:rFonts w:eastAsia="Calibri" w:cs="Times New Roman"/>
                <w:iCs/>
                <w:color w:val="000000" w:themeColor="text1"/>
              </w:rPr>
            </w:pPr>
          </w:p>
        </w:tc>
        <w:tc>
          <w:tcPr>
            <w:tcW w:w="963" w:type="pct"/>
            <w:vMerge/>
          </w:tcPr>
          <w:p w14:paraId="1C7ED6FE"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3778E260"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сущность гражданско-патриотической позиции</w:t>
            </w:r>
          </w:p>
        </w:tc>
      </w:tr>
      <w:tr w:rsidR="0012208A" w:rsidRPr="0012208A" w14:paraId="2E897B66" w14:textId="77777777" w:rsidTr="00413188">
        <w:trPr>
          <w:trHeight w:val="20"/>
        </w:trPr>
        <w:tc>
          <w:tcPr>
            <w:tcW w:w="427" w:type="pct"/>
            <w:vMerge/>
          </w:tcPr>
          <w:p w14:paraId="665D02D2" w14:textId="77777777" w:rsidR="00413188" w:rsidRPr="0012208A" w:rsidRDefault="00413188" w:rsidP="008B709E">
            <w:pPr>
              <w:jc w:val="center"/>
              <w:rPr>
                <w:rFonts w:eastAsia="Calibri" w:cs="Times New Roman"/>
                <w:iCs/>
                <w:color w:val="000000" w:themeColor="text1"/>
              </w:rPr>
            </w:pPr>
          </w:p>
        </w:tc>
        <w:tc>
          <w:tcPr>
            <w:tcW w:w="963" w:type="pct"/>
            <w:vMerge/>
          </w:tcPr>
          <w:p w14:paraId="19421040"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50642FC5" w14:textId="77777777" w:rsidR="00413188" w:rsidRPr="0012208A" w:rsidRDefault="00413188" w:rsidP="008B709E">
            <w:pPr>
              <w:suppressAutoHyphens/>
              <w:rPr>
                <w:rFonts w:eastAsia="Calibri" w:cs="Times New Roman"/>
                <w:bCs/>
                <w:iCs/>
                <w:color w:val="000000" w:themeColor="text1"/>
              </w:rPr>
            </w:pPr>
            <w:r w:rsidRPr="0012208A">
              <w:rPr>
                <w:rFonts w:eastAsia="Calibri" w:cs="Times New Roman"/>
                <w:bCs/>
                <w:iCs/>
                <w:color w:val="000000" w:themeColor="text1"/>
              </w:rPr>
              <w:t>традиционных общечеловеческих ценностей, в том</w:t>
            </w:r>
            <w:r w:rsidRPr="0012208A">
              <w:rPr>
                <w:rFonts w:eastAsia="Calibri" w:cs="Times New Roman"/>
                <w:iCs/>
                <w:color w:val="000000" w:themeColor="text1"/>
              </w:rPr>
              <w:t xml:space="preserve"> числе с учетом гармонизации межнациональных и межрелигиозных отношений</w:t>
            </w:r>
          </w:p>
        </w:tc>
      </w:tr>
      <w:tr w:rsidR="0012208A" w:rsidRPr="0012208A" w14:paraId="6B87E5D1" w14:textId="77777777" w:rsidTr="00413188">
        <w:trPr>
          <w:trHeight w:val="20"/>
        </w:trPr>
        <w:tc>
          <w:tcPr>
            <w:tcW w:w="427" w:type="pct"/>
            <w:vMerge/>
          </w:tcPr>
          <w:p w14:paraId="6B4FC1EF" w14:textId="77777777" w:rsidR="00413188" w:rsidRPr="0012208A" w:rsidRDefault="00413188" w:rsidP="008B709E">
            <w:pPr>
              <w:jc w:val="center"/>
              <w:rPr>
                <w:rFonts w:eastAsia="Calibri" w:cs="Times New Roman"/>
                <w:iCs/>
                <w:color w:val="000000" w:themeColor="text1"/>
              </w:rPr>
            </w:pPr>
          </w:p>
        </w:tc>
        <w:tc>
          <w:tcPr>
            <w:tcW w:w="963" w:type="pct"/>
            <w:vMerge/>
          </w:tcPr>
          <w:p w14:paraId="6DCFCB68"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47FA61D4" w14:textId="64658E15" w:rsidR="00413188" w:rsidRPr="0012208A" w:rsidRDefault="00413188" w:rsidP="008B709E">
            <w:pPr>
              <w:suppressAutoHyphens/>
              <w:rPr>
                <w:rFonts w:eastAsia="Calibri" w:cs="Times New Roman"/>
                <w:bCs/>
                <w:iCs/>
                <w:color w:val="000000" w:themeColor="text1"/>
              </w:rPr>
            </w:pPr>
            <w:r w:rsidRPr="0012208A">
              <w:rPr>
                <w:rFonts w:eastAsia="Calibri" w:cs="Times New Roman"/>
                <w:bCs/>
                <w:iCs/>
                <w:color w:val="000000" w:themeColor="text1"/>
              </w:rPr>
              <w:t>значимость профессиональной деятельности по профессии</w:t>
            </w:r>
          </w:p>
        </w:tc>
      </w:tr>
      <w:tr w:rsidR="0012208A" w:rsidRPr="0012208A" w14:paraId="59DE6582" w14:textId="77777777" w:rsidTr="00413188">
        <w:trPr>
          <w:trHeight w:val="20"/>
        </w:trPr>
        <w:tc>
          <w:tcPr>
            <w:tcW w:w="427" w:type="pct"/>
            <w:vMerge/>
          </w:tcPr>
          <w:p w14:paraId="57888107" w14:textId="77777777" w:rsidR="00413188" w:rsidRPr="0012208A" w:rsidRDefault="00413188" w:rsidP="008B709E">
            <w:pPr>
              <w:jc w:val="center"/>
              <w:rPr>
                <w:rFonts w:eastAsia="Calibri" w:cs="Times New Roman"/>
                <w:iCs/>
                <w:color w:val="000000" w:themeColor="text1"/>
              </w:rPr>
            </w:pPr>
          </w:p>
        </w:tc>
        <w:tc>
          <w:tcPr>
            <w:tcW w:w="963" w:type="pct"/>
            <w:vMerge/>
          </w:tcPr>
          <w:p w14:paraId="2ACADE5C"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646A3775" w14:textId="77777777" w:rsidR="00413188" w:rsidRPr="0012208A" w:rsidRDefault="00413188" w:rsidP="008B709E">
            <w:pPr>
              <w:suppressAutoHyphens/>
              <w:rPr>
                <w:rFonts w:eastAsia="Calibri" w:cs="Times New Roman"/>
                <w:iCs/>
                <w:color w:val="000000" w:themeColor="text1"/>
              </w:rPr>
            </w:pPr>
            <w:r w:rsidRPr="0012208A">
              <w:rPr>
                <w:rFonts w:eastAsia="Calibri" w:cs="Times New Roman"/>
                <w:bCs/>
                <w:iCs/>
                <w:color w:val="000000" w:themeColor="text1"/>
              </w:rPr>
              <w:t>стандарты антикоррупционного поведения и последствия его нарушения</w:t>
            </w:r>
          </w:p>
        </w:tc>
      </w:tr>
      <w:tr w:rsidR="0012208A" w:rsidRPr="0012208A" w14:paraId="5FE89EC3" w14:textId="77777777" w:rsidTr="00413188">
        <w:trPr>
          <w:trHeight w:val="20"/>
        </w:trPr>
        <w:tc>
          <w:tcPr>
            <w:tcW w:w="427" w:type="pct"/>
            <w:vMerge w:val="restart"/>
          </w:tcPr>
          <w:p w14:paraId="43E91C8B" w14:textId="77777777" w:rsidR="00140EB3" w:rsidRPr="0012208A" w:rsidRDefault="00140EB3" w:rsidP="008B709E">
            <w:pPr>
              <w:jc w:val="center"/>
              <w:rPr>
                <w:rFonts w:eastAsia="Calibri" w:cs="Times New Roman"/>
                <w:iCs/>
                <w:color w:val="000000" w:themeColor="text1"/>
              </w:rPr>
            </w:pPr>
            <w:r w:rsidRPr="0012208A">
              <w:rPr>
                <w:rFonts w:eastAsia="Calibri" w:cs="Times New Roman"/>
                <w:iCs/>
                <w:color w:val="000000" w:themeColor="text1"/>
              </w:rPr>
              <w:t>ОК 07</w:t>
            </w:r>
          </w:p>
        </w:tc>
        <w:tc>
          <w:tcPr>
            <w:tcW w:w="963" w:type="pct"/>
            <w:vMerge w:val="restart"/>
          </w:tcPr>
          <w:p w14:paraId="60F8E50C" w14:textId="77777777" w:rsidR="00140EB3" w:rsidRPr="0012208A" w:rsidRDefault="00140EB3" w:rsidP="008B709E">
            <w:pPr>
              <w:suppressAutoHyphens/>
              <w:rPr>
                <w:rFonts w:eastAsia="Calibri" w:cs="Times New Roman"/>
                <w:iCs/>
                <w:color w:val="000000" w:themeColor="text1"/>
              </w:rPr>
            </w:pPr>
            <w:r w:rsidRPr="0012208A">
              <w:rPr>
                <w:rFonts w:eastAsia="Calibri" w:cs="Times New Roman"/>
                <w:iCs/>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12208A" w:rsidRDefault="00140EB3" w:rsidP="008B709E">
            <w:pPr>
              <w:suppressAutoHyphens/>
              <w:rPr>
                <w:rFonts w:eastAsia="Calibri" w:cs="Times New Roman"/>
                <w:iCs/>
                <w:color w:val="000000" w:themeColor="text1"/>
              </w:rPr>
            </w:pPr>
            <w:r w:rsidRPr="0012208A">
              <w:rPr>
                <w:rFonts w:eastAsia="Calibri" w:cs="Times New Roman"/>
                <w:b/>
                <w:bCs/>
                <w:iCs/>
                <w:color w:val="000000" w:themeColor="text1"/>
              </w:rPr>
              <w:t xml:space="preserve">Умения: </w:t>
            </w:r>
          </w:p>
        </w:tc>
      </w:tr>
      <w:tr w:rsidR="0012208A" w:rsidRPr="0012208A" w14:paraId="55090C3F" w14:textId="77777777" w:rsidTr="00413188">
        <w:trPr>
          <w:trHeight w:val="20"/>
        </w:trPr>
        <w:tc>
          <w:tcPr>
            <w:tcW w:w="427" w:type="pct"/>
            <w:vMerge/>
          </w:tcPr>
          <w:p w14:paraId="7A1F7C46" w14:textId="77777777" w:rsidR="00413188" w:rsidRPr="0012208A" w:rsidRDefault="00413188" w:rsidP="008B709E">
            <w:pPr>
              <w:jc w:val="center"/>
              <w:rPr>
                <w:rFonts w:eastAsia="Calibri" w:cs="Times New Roman"/>
                <w:iCs/>
                <w:color w:val="000000" w:themeColor="text1"/>
              </w:rPr>
            </w:pPr>
          </w:p>
        </w:tc>
        <w:tc>
          <w:tcPr>
            <w:tcW w:w="963" w:type="pct"/>
            <w:vMerge/>
          </w:tcPr>
          <w:p w14:paraId="24EF76AD"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CD1507A"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соблюдать нормы экологической безопасности</w:t>
            </w:r>
          </w:p>
        </w:tc>
      </w:tr>
      <w:tr w:rsidR="0012208A" w:rsidRPr="0012208A" w14:paraId="3E734261" w14:textId="77777777" w:rsidTr="00413188">
        <w:trPr>
          <w:trHeight w:val="20"/>
        </w:trPr>
        <w:tc>
          <w:tcPr>
            <w:tcW w:w="427" w:type="pct"/>
            <w:vMerge/>
          </w:tcPr>
          <w:p w14:paraId="5727A201" w14:textId="77777777" w:rsidR="00413188" w:rsidRPr="0012208A" w:rsidRDefault="00413188" w:rsidP="008B709E">
            <w:pPr>
              <w:jc w:val="center"/>
              <w:rPr>
                <w:rFonts w:eastAsia="Calibri" w:cs="Times New Roman"/>
                <w:iCs/>
                <w:color w:val="000000" w:themeColor="text1"/>
              </w:rPr>
            </w:pPr>
          </w:p>
        </w:tc>
        <w:tc>
          <w:tcPr>
            <w:tcW w:w="963" w:type="pct"/>
            <w:vMerge/>
          </w:tcPr>
          <w:p w14:paraId="267EE764"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57BB1075" w14:textId="27089C3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определять направления ресурсосбережения в рамках профессиональной деятельности по профессии</w:t>
            </w:r>
          </w:p>
        </w:tc>
      </w:tr>
      <w:tr w:rsidR="0012208A" w:rsidRPr="0012208A" w14:paraId="5C461E86" w14:textId="77777777" w:rsidTr="00413188">
        <w:trPr>
          <w:trHeight w:val="20"/>
        </w:trPr>
        <w:tc>
          <w:tcPr>
            <w:tcW w:w="427" w:type="pct"/>
            <w:vMerge/>
          </w:tcPr>
          <w:p w14:paraId="66C64FF6" w14:textId="77777777" w:rsidR="00413188" w:rsidRPr="0012208A" w:rsidRDefault="00413188" w:rsidP="008B709E">
            <w:pPr>
              <w:jc w:val="center"/>
              <w:rPr>
                <w:rFonts w:eastAsia="Calibri" w:cs="Times New Roman"/>
                <w:iCs/>
                <w:color w:val="000000" w:themeColor="text1"/>
              </w:rPr>
            </w:pPr>
          </w:p>
        </w:tc>
        <w:tc>
          <w:tcPr>
            <w:tcW w:w="963" w:type="pct"/>
            <w:vMerge/>
          </w:tcPr>
          <w:p w14:paraId="60F69091"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3715D982" w14:textId="77777777" w:rsidR="00413188" w:rsidRPr="0012208A" w:rsidRDefault="00413188" w:rsidP="008B709E">
            <w:pPr>
              <w:suppressAutoHyphens/>
              <w:rPr>
                <w:rFonts w:eastAsia="Calibri" w:cs="Times New Roman"/>
                <w:bCs/>
                <w:iCs/>
                <w:color w:val="000000" w:themeColor="text1"/>
              </w:rPr>
            </w:pPr>
            <w:r w:rsidRPr="0012208A">
              <w:rPr>
                <w:rFonts w:eastAsia="Calibri" w:cs="Times New Roman"/>
                <w:bCs/>
                <w:iCs/>
                <w:color w:val="000000" w:themeColor="text1"/>
              </w:rPr>
              <w:t>организовывать профессиональную деятельность с соблюдением принципов бережливого производства</w:t>
            </w:r>
          </w:p>
        </w:tc>
      </w:tr>
      <w:tr w:rsidR="0012208A" w:rsidRPr="0012208A" w14:paraId="2C44E2F8" w14:textId="77777777" w:rsidTr="00413188">
        <w:trPr>
          <w:trHeight w:val="20"/>
        </w:trPr>
        <w:tc>
          <w:tcPr>
            <w:tcW w:w="427" w:type="pct"/>
            <w:vMerge/>
          </w:tcPr>
          <w:p w14:paraId="090DF3C4" w14:textId="77777777" w:rsidR="00413188" w:rsidRPr="0012208A" w:rsidRDefault="00413188" w:rsidP="008B709E">
            <w:pPr>
              <w:jc w:val="center"/>
              <w:rPr>
                <w:rFonts w:eastAsia="Calibri" w:cs="Times New Roman"/>
                <w:iCs/>
                <w:color w:val="000000" w:themeColor="text1"/>
              </w:rPr>
            </w:pPr>
          </w:p>
        </w:tc>
        <w:tc>
          <w:tcPr>
            <w:tcW w:w="963" w:type="pct"/>
            <w:vMerge/>
          </w:tcPr>
          <w:p w14:paraId="774D6E0E"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1667EEE7"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организовывать профессиональную деятельность с учетом знаний об изменении климатических условий региона</w:t>
            </w:r>
          </w:p>
        </w:tc>
      </w:tr>
      <w:tr w:rsidR="0012208A" w:rsidRPr="0012208A" w14:paraId="1A1CE715" w14:textId="77777777" w:rsidTr="00413188">
        <w:trPr>
          <w:trHeight w:val="20"/>
        </w:trPr>
        <w:tc>
          <w:tcPr>
            <w:tcW w:w="427" w:type="pct"/>
            <w:vMerge/>
          </w:tcPr>
          <w:p w14:paraId="69C40FC5" w14:textId="77777777" w:rsidR="00413188" w:rsidRPr="0012208A" w:rsidRDefault="00413188" w:rsidP="008B709E">
            <w:pPr>
              <w:jc w:val="center"/>
              <w:rPr>
                <w:rFonts w:eastAsia="Calibri" w:cs="Times New Roman"/>
                <w:iCs/>
                <w:color w:val="000000" w:themeColor="text1"/>
              </w:rPr>
            </w:pPr>
          </w:p>
        </w:tc>
        <w:tc>
          <w:tcPr>
            <w:tcW w:w="963" w:type="pct"/>
            <w:vMerge/>
          </w:tcPr>
          <w:p w14:paraId="219DE3F1"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F0A52F3" w14:textId="77777777" w:rsidR="00413188" w:rsidRPr="0012208A" w:rsidRDefault="00413188" w:rsidP="008B709E">
            <w:pPr>
              <w:suppressAutoHyphens/>
              <w:rPr>
                <w:rFonts w:eastAsia="Calibri" w:cs="Times New Roman"/>
                <w:bCs/>
                <w:iCs/>
                <w:color w:val="000000" w:themeColor="text1"/>
              </w:rPr>
            </w:pPr>
            <w:r w:rsidRPr="0012208A">
              <w:rPr>
                <w:rFonts w:eastAsia="Calibri" w:cs="Times New Roman"/>
                <w:iCs/>
                <w:color w:val="000000" w:themeColor="text1"/>
              </w:rPr>
              <w:t>эффективно действовать в чрезвычайных ситуациях</w:t>
            </w:r>
          </w:p>
        </w:tc>
      </w:tr>
      <w:tr w:rsidR="0012208A" w:rsidRPr="0012208A" w14:paraId="48249805" w14:textId="77777777" w:rsidTr="00413188">
        <w:trPr>
          <w:trHeight w:val="20"/>
        </w:trPr>
        <w:tc>
          <w:tcPr>
            <w:tcW w:w="427" w:type="pct"/>
            <w:vMerge/>
          </w:tcPr>
          <w:p w14:paraId="61D9C9F3" w14:textId="77777777" w:rsidR="00140EB3" w:rsidRPr="0012208A" w:rsidRDefault="00140EB3" w:rsidP="008B709E">
            <w:pPr>
              <w:jc w:val="center"/>
              <w:rPr>
                <w:rFonts w:eastAsia="Calibri" w:cs="Times New Roman"/>
                <w:iCs/>
                <w:color w:val="000000" w:themeColor="text1"/>
              </w:rPr>
            </w:pPr>
          </w:p>
        </w:tc>
        <w:tc>
          <w:tcPr>
            <w:tcW w:w="963" w:type="pct"/>
            <w:vMerge/>
          </w:tcPr>
          <w:p w14:paraId="7B254764" w14:textId="77777777" w:rsidR="00140EB3" w:rsidRPr="0012208A" w:rsidRDefault="00140EB3" w:rsidP="008B709E">
            <w:pPr>
              <w:suppressAutoHyphens/>
              <w:rPr>
                <w:rFonts w:eastAsia="Calibri" w:cs="Times New Roman"/>
                <w:iCs/>
                <w:color w:val="000000" w:themeColor="text1"/>
              </w:rPr>
            </w:pPr>
          </w:p>
        </w:tc>
        <w:tc>
          <w:tcPr>
            <w:tcW w:w="3610" w:type="pct"/>
            <w:shd w:val="clear" w:color="auto" w:fill="auto"/>
          </w:tcPr>
          <w:p w14:paraId="6030B88B" w14:textId="77777777" w:rsidR="00140EB3" w:rsidRPr="0012208A" w:rsidRDefault="00140EB3" w:rsidP="008B709E">
            <w:pPr>
              <w:suppressAutoHyphens/>
              <w:rPr>
                <w:rFonts w:eastAsia="Calibri" w:cs="Times New Roman"/>
                <w:bCs/>
                <w:iCs/>
                <w:color w:val="000000" w:themeColor="text1"/>
              </w:rPr>
            </w:pPr>
            <w:r w:rsidRPr="0012208A">
              <w:rPr>
                <w:rFonts w:eastAsia="Calibri" w:cs="Times New Roman"/>
                <w:b/>
                <w:bCs/>
                <w:iCs/>
                <w:color w:val="000000" w:themeColor="text1"/>
              </w:rPr>
              <w:t>Знания:</w:t>
            </w:r>
          </w:p>
        </w:tc>
      </w:tr>
      <w:tr w:rsidR="0012208A" w:rsidRPr="0012208A" w14:paraId="5C8D3F8B" w14:textId="77777777" w:rsidTr="00413188">
        <w:trPr>
          <w:trHeight w:val="20"/>
        </w:trPr>
        <w:tc>
          <w:tcPr>
            <w:tcW w:w="427" w:type="pct"/>
            <w:vMerge/>
          </w:tcPr>
          <w:p w14:paraId="3EE8C465" w14:textId="77777777" w:rsidR="00413188" w:rsidRPr="0012208A" w:rsidRDefault="00413188" w:rsidP="008B709E">
            <w:pPr>
              <w:jc w:val="center"/>
              <w:rPr>
                <w:rFonts w:eastAsia="Calibri" w:cs="Times New Roman"/>
                <w:iCs/>
                <w:color w:val="000000" w:themeColor="text1"/>
              </w:rPr>
            </w:pPr>
          </w:p>
        </w:tc>
        <w:tc>
          <w:tcPr>
            <w:tcW w:w="963" w:type="pct"/>
            <w:vMerge/>
          </w:tcPr>
          <w:p w14:paraId="02C32299"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5A391FFE"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 xml:space="preserve">правила экологической безопасности при ведении профессиональной деятельности </w:t>
            </w:r>
          </w:p>
        </w:tc>
      </w:tr>
      <w:tr w:rsidR="0012208A" w:rsidRPr="0012208A" w14:paraId="52300F94" w14:textId="77777777" w:rsidTr="00413188">
        <w:trPr>
          <w:trHeight w:val="20"/>
        </w:trPr>
        <w:tc>
          <w:tcPr>
            <w:tcW w:w="427" w:type="pct"/>
            <w:vMerge/>
          </w:tcPr>
          <w:p w14:paraId="31CBA365" w14:textId="77777777" w:rsidR="00413188" w:rsidRPr="0012208A" w:rsidRDefault="00413188" w:rsidP="008B709E">
            <w:pPr>
              <w:jc w:val="center"/>
              <w:rPr>
                <w:rFonts w:eastAsia="Calibri" w:cs="Times New Roman"/>
                <w:iCs/>
                <w:color w:val="000000" w:themeColor="text1"/>
              </w:rPr>
            </w:pPr>
          </w:p>
        </w:tc>
        <w:tc>
          <w:tcPr>
            <w:tcW w:w="963" w:type="pct"/>
            <w:vMerge/>
          </w:tcPr>
          <w:p w14:paraId="6C4822BE"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456BC34C"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основные ресурсы, задействованные в профессиональной деятельности</w:t>
            </w:r>
          </w:p>
        </w:tc>
      </w:tr>
      <w:tr w:rsidR="0012208A" w:rsidRPr="0012208A" w14:paraId="7A165A8C" w14:textId="77777777" w:rsidTr="00413188">
        <w:trPr>
          <w:trHeight w:val="20"/>
        </w:trPr>
        <w:tc>
          <w:tcPr>
            <w:tcW w:w="427" w:type="pct"/>
            <w:vMerge/>
          </w:tcPr>
          <w:p w14:paraId="18D279DC" w14:textId="77777777" w:rsidR="00413188" w:rsidRPr="0012208A" w:rsidRDefault="00413188" w:rsidP="008B709E">
            <w:pPr>
              <w:jc w:val="center"/>
              <w:rPr>
                <w:rFonts w:eastAsia="Calibri" w:cs="Times New Roman"/>
                <w:iCs/>
                <w:color w:val="000000" w:themeColor="text1"/>
              </w:rPr>
            </w:pPr>
          </w:p>
        </w:tc>
        <w:tc>
          <w:tcPr>
            <w:tcW w:w="963" w:type="pct"/>
            <w:vMerge/>
          </w:tcPr>
          <w:p w14:paraId="5D999F46"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72D89699"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пути обеспечения ресурсосбережения</w:t>
            </w:r>
          </w:p>
        </w:tc>
      </w:tr>
      <w:tr w:rsidR="0012208A" w:rsidRPr="0012208A" w14:paraId="24F06541" w14:textId="77777777" w:rsidTr="00413188">
        <w:trPr>
          <w:trHeight w:val="20"/>
        </w:trPr>
        <w:tc>
          <w:tcPr>
            <w:tcW w:w="427" w:type="pct"/>
            <w:vMerge/>
          </w:tcPr>
          <w:p w14:paraId="469CAD83" w14:textId="77777777" w:rsidR="00413188" w:rsidRPr="0012208A" w:rsidRDefault="00413188" w:rsidP="008B709E">
            <w:pPr>
              <w:jc w:val="center"/>
              <w:rPr>
                <w:rFonts w:eastAsia="Calibri" w:cs="Times New Roman"/>
                <w:iCs/>
                <w:color w:val="000000" w:themeColor="text1"/>
              </w:rPr>
            </w:pPr>
          </w:p>
        </w:tc>
        <w:tc>
          <w:tcPr>
            <w:tcW w:w="963" w:type="pct"/>
            <w:vMerge/>
          </w:tcPr>
          <w:p w14:paraId="03B94FCA"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4B16806"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bCs/>
                <w:iCs/>
                <w:color w:val="000000" w:themeColor="text1"/>
              </w:rPr>
              <w:t>принципы бережливого производства</w:t>
            </w:r>
          </w:p>
        </w:tc>
      </w:tr>
      <w:tr w:rsidR="0012208A" w:rsidRPr="0012208A" w14:paraId="32FA490C" w14:textId="77777777" w:rsidTr="00413188">
        <w:trPr>
          <w:trHeight w:val="20"/>
        </w:trPr>
        <w:tc>
          <w:tcPr>
            <w:tcW w:w="427" w:type="pct"/>
            <w:vMerge/>
          </w:tcPr>
          <w:p w14:paraId="3569357F" w14:textId="77777777" w:rsidR="00413188" w:rsidRPr="0012208A" w:rsidRDefault="00413188" w:rsidP="008B709E">
            <w:pPr>
              <w:jc w:val="center"/>
              <w:rPr>
                <w:rFonts w:eastAsia="Calibri" w:cs="Times New Roman"/>
                <w:iCs/>
                <w:color w:val="000000" w:themeColor="text1"/>
              </w:rPr>
            </w:pPr>
          </w:p>
        </w:tc>
        <w:tc>
          <w:tcPr>
            <w:tcW w:w="963" w:type="pct"/>
            <w:vMerge/>
          </w:tcPr>
          <w:p w14:paraId="20361C89"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7070292" w14:textId="77777777" w:rsidR="00413188" w:rsidRPr="0012208A" w:rsidRDefault="00413188" w:rsidP="008B709E">
            <w:pPr>
              <w:suppressAutoHyphens/>
              <w:rPr>
                <w:rFonts w:eastAsia="Calibri" w:cs="Times New Roman"/>
                <w:b/>
                <w:iCs/>
                <w:color w:val="000000" w:themeColor="text1"/>
              </w:rPr>
            </w:pPr>
            <w:r w:rsidRPr="0012208A">
              <w:rPr>
                <w:rFonts w:eastAsia="Calibri" w:cs="Times New Roman"/>
                <w:bCs/>
                <w:iCs/>
                <w:color w:val="000000" w:themeColor="text1"/>
              </w:rPr>
              <w:t>основные направления изменения климатических условий региона</w:t>
            </w:r>
          </w:p>
        </w:tc>
      </w:tr>
      <w:tr w:rsidR="0012208A" w:rsidRPr="0012208A" w14:paraId="1D4E810A" w14:textId="77777777" w:rsidTr="00413188">
        <w:trPr>
          <w:trHeight w:val="20"/>
        </w:trPr>
        <w:tc>
          <w:tcPr>
            <w:tcW w:w="427" w:type="pct"/>
            <w:vMerge/>
          </w:tcPr>
          <w:p w14:paraId="46D11911" w14:textId="77777777" w:rsidR="00413188" w:rsidRPr="0012208A" w:rsidRDefault="00413188" w:rsidP="008B709E">
            <w:pPr>
              <w:jc w:val="center"/>
              <w:rPr>
                <w:rFonts w:eastAsia="Calibri" w:cs="Times New Roman"/>
                <w:iCs/>
                <w:color w:val="000000" w:themeColor="text1"/>
              </w:rPr>
            </w:pPr>
          </w:p>
        </w:tc>
        <w:tc>
          <w:tcPr>
            <w:tcW w:w="963" w:type="pct"/>
            <w:vMerge/>
          </w:tcPr>
          <w:p w14:paraId="5EBB747F"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2E81A88" w14:textId="77777777" w:rsidR="00413188" w:rsidRPr="0012208A" w:rsidRDefault="00413188" w:rsidP="008B709E">
            <w:pPr>
              <w:suppressAutoHyphens/>
              <w:rPr>
                <w:rFonts w:eastAsia="Calibri" w:cs="Times New Roman"/>
                <w:bCs/>
                <w:iCs/>
                <w:color w:val="000000" w:themeColor="text1"/>
              </w:rPr>
            </w:pPr>
            <w:r w:rsidRPr="0012208A">
              <w:rPr>
                <w:rFonts w:eastAsia="Calibri" w:cs="Times New Roman"/>
                <w:bCs/>
                <w:iCs/>
                <w:color w:val="000000" w:themeColor="text1"/>
              </w:rPr>
              <w:t>правила поведения в чрезвычайных ситуациях</w:t>
            </w:r>
          </w:p>
        </w:tc>
      </w:tr>
      <w:tr w:rsidR="0012208A" w:rsidRPr="0012208A" w14:paraId="5C64B8DB" w14:textId="77777777" w:rsidTr="00413188">
        <w:trPr>
          <w:trHeight w:val="20"/>
        </w:trPr>
        <w:tc>
          <w:tcPr>
            <w:tcW w:w="427" w:type="pct"/>
            <w:vMerge w:val="restart"/>
          </w:tcPr>
          <w:p w14:paraId="67B927DC" w14:textId="77777777" w:rsidR="00140EB3" w:rsidRPr="0012208A" w:rsidRDefault="00140EB3" w:rsidP="008B709E">
            <w:pPr>
              <w:jc w:val="center"/>
              <w:rPr>
                <w:rFonts w:eastAsia="Calibri" w:cs="Times New Roman"/>
                <w:iCs/>
                <w:color w:val="000000" w:themeColor="text1"/>
              </w:rPr>
            </w:pPr>
            <w:r w:rsidRPr="0012208A">
              <w:rPr>
                <w:rFonts w:eastAsia="Calibri" w:cs="Times New Roman"/>
                <w:iCs/>
                <w:color w:val="000000" w:themeColor="text1"/>
              </w:rPr>
              <w:t>ОК 08</w:t>
            </w:r>
          </w:p>
        </w:tc>
        <w:tc>
          <w:tcPr>
            <w:tcW w:w="963" w:type="pct"/>
            <w:vMerge w:val="restart"/>
          </w:tcPr>
          <w:p w14:paraId="453B21DA" w14:textId="77777777" w:rsidR="00140EB3" w:rsidRPr="0012208A" w:rsidRDefault="00140EB3" w:rsidP="008B709E">
            <w:pPr>
              <w:rPr>
                <w:rFonts w:eastAsia="Calibri" w:cs="Times New Roman"/>
                <w:iCs/>
                <w:color w:val="000000" w:themeColor="text1"/>
              </w:rPr>
            </w:pPr>
            <w:r w:rsidRPr="0012208A">
              <w:rPr>
                <w:rFonts w:eastAsia="Calibri" w:cs="Times New Roman"/>
                <w:iCs/>
                <w:color w:val="000000" w:themeColor="text1"/>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12208A" w:rsidRDefault="00140EB3" w:rsidP="008B709E">
            <w:pPr>
              <w:suppressAutoHyphens/>
              <w:rPr>
                <w:rFonts w:eastAsia="Calibri" w:cs="Times New Roman"/>
                <w:b/>
                <w:iCs/>
                <w:color w:val="000000" w:themeColor="text1"/>
              </w:rPr>
            </w:pPr>
            <w:r w:rsidRPr="0012208A">
              <w:rPr>
                <w:rFonts w:eastAsia="Calibri" w:cs="Times New Roman"/>
                <w:b/>
                <w:iCs/>
                <w:color w:val="000000" w:themeColor="text1"/>
              </w:rPr>
              <w:t xml:space="preserve">Умения: </w:t>
            </w:r>
          </w:p>
        </w:tc>
      </w:tr>
      <w:tr w:rsidR="0012208A" w:rsidRPr="0012208A" w14:paraId="7B995335" w14:textId="77777777" w:rsidTr="00413188">
        <w:trPr>
          <w:trHeight w:val="20"/>
        </w:trPr>
        <w:tc>
          <w:tcPr>
            <w:tcW w:w="427" w:type="pct"/>
            <w:vMerge/>
          </w:tcPr>
          <w:p w14:paraId="1F1497C8" w14:textId="77777777" w:rsidR="00413188" w:rsidRPr="0012208A" w:rsidRDefault="00413188" w:rsidP="008B709E">
            <w:pPr>
              <w:jc w:val="center"/>
              <w:rPr>
                <w:rFonts w:eastAsia="Calibri" w:cs="Times New Roman"/>
                <w:iCs/>
                <w:color w:val="000000" w:themeColor="text1"/>
              </w:rPr>
            </w:pPr>
          </w:p>
        </w:tc>
        <w:tc>
          <w:tcPr>
            <w:tcW w:w="963" w:type="pct"/>
            <w:vMerge/>
          </w:tcPr>
          <w:p w14:paraId="740F8E8C" w14:textId="77777777" w:rsidR="00413188" w:rsidRPr="0012208A" w:rsidRDefault="00413188" w:rsidP="008B709E">
            <w:pPr>
              <w:rPr>
                <w:rFonts w:eastAsia="Calibri" w:cs="Times New Roman"/>
                <w:iCs/>
                <w:color w:val="000000" w:themeColor="text1"/>
              </w:rPr>
            </w:pPr>
          </w:p>
        </w:tc>
        <w:tc>
          <w:tcPr>
            <w:tcW w:w="3610" w:type="pct"/>
            <w:shd w:val="clear" w:color="auto" w:fill="auto"/>
          </w:tcPr>
          <w:p w14:paraId="0E62B3D3" w14:textId="77777777" w:rsidR="00413188" w:rsidRPr="0012208A" w:rsidRDefault="00413188" w:rsidP="008B709E">
            <w:pPr>
              <w:suppressAutoHyphens/>
              <w:rPr>
                <w:rFonts w:eastAsia="Calibri" w:cs="Times New Roman"/>
                <w:b/>
                <w:iCs/>
                <w:color w:val="000000" w:themeColor="text1"/>
              </w:rPr>
            </w:pPr>
            <w:r w:rsidRPr="0012208A">
              <w:rPr>
                <w:rFonts w:eastAsia="Calibri" w:cs="Times New Roman"/>
                <w:iCs/>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12208A" w:rsidRPr="0012208A" w14:paraId="08F35F27" w14:textId="77777777" w:rsidTr="0012208A">
        <w:trPr>
          <w:trHeight w:val="373"/>
        </w:trPr>
        <w:tc>
          <w:tcPr>
            <w:tcW w:w="427" w:type="pct"/>
            <w:vMerge/>
          </w:tcPr>
          <w:p w14:paraId="441A02E0" w14:textId="77777777" w:rsidR="00413188" w:rsidRPr="0012208A" w:rsidRDefault="00413188" w:rsidP="008B709E">
            <w:pPr>
              <w:jc w:val="center"/>
              <w:rPr>
                <w:rFonts w:eastAsia="Calibri" w:cs="Times New Roman"/>
                <w:iCs/>
                <w:color w:val="000000" w:themeColor="text1"/>
              </w:rPr>
            </w:pPr>
          </w:p>
        </w:tc>
        <w:tc>
          <w:tcPr>
            <w:tcW w:w="963" w:type="pct"/>
            <w:vMerge/>
          </w:tcPr>
          <w:p w14:paraId="34ED377F" w14:textId="77777777" w:rsidR="00413188" w:rsidRPr="0012208A" w:rsidRDefault="00413188" w:rsidP="008B709E">
            <w:pPr>
              <w:rPr>
                <w:rFonts w:eastAsia="Calibri" w:cs="Times New Roman"/>
                <w:iCs/>
                <w:color w:val="000000" w:themeColor="text1"/>
              </w:rPr>
            </w:pPr>
          </w:p>
        </w:tc>
        <w:tc>
          <w:tcPr>
            <w:tcW w:w="3610" w:type="pct"/>
            <w:shd w:val="clear" w:color="auto" w:fill="auto"/>
          </w:tcPr>
          <w:p w14:paraId="6AA64D60" w14:textId="77777777" w:rsidR="00413188" w:rsidRPr="0012208A" w:rsidRDefault="00413188" w:rsidP="008B709E">
            <w:pPr>
              <w:suppressAutoHyphens/>
              <w:rPr>
                <w:rFonts w:eastAsia="Calibri" w:cs="Times New Roman"/>
                <w:b/>
                <w:iCs/>
                <w:color w:val="000000" w:themeColor="text1"/>
              </w:rPr>
            </w:pPr>
            <w:r w:rsidRPr="0012208A">
              <w:rPr>
                <w:rFonts w:eastAsia="Calibri" w:cs="Times New Roman"/>
                <w:iCs/>
                <w:color w:val="000000" w:themeColor="text1"/>
              </w:rPr>
              <w:t>применять рациональные приемы двигательных функций в профессиональной деятельности</w:t>
            </w:r>
          </w:p>
        </w:tc>
      </w:tr>
      <w:tr w:rsidR="0012208A" w:rsidRPr="0012208A" w14:paraId="7CCC6E9D" w14:textId="77777777" w:rsidTr="00413188">
        <w:trPr>
          <w:trHeight w:val="20"/>
        </w:trPr>
        <w:tc>
          <w:tcPr>
            <w:tcW w:w="427" w:type="pct"/>
            <w:vMerge/>
          </w:tcPr>
          <w:p w14:paraId="7B9617A2" w14:textId="77777777" w:rsidR="00413188" w:rsidRPr="0012208A" w:rsidRDefault="00413188" w:rsidP="008B709E">
            <w:pPr>
              <w:jc w:val="center"/>
              <w:rPr>
                <w:rFonts w:eastAsia="Calibri" w:cs="Times New Roman"/>
                <w:iCs/>
                <w:color w:val="000000" w:themeColor="text1"/>
              </w:rPr>
            </w:pPr>
          </w:p>
        </w:tc>
        <w:tc>
          <w:tcPr>
            <w:tcW w:w="963" w:type="pct"/>
            <w:vMerge/>
          </w:tcPr>
          <w:p w14:paraId="48159218" w14:textId="77777777" w:rsidR="00413188" w:rsidRPr="0012208A" w:rsidRDefault="00413188" w:rsidP="008B709E">
            <w:pPr>
              <w:rPr>
                <w:rFonts w:eastAsia="Calibri" w:cs="Times New Roman"/>
                <w:iCs/>
                <w:color w:val="000000" w:themeColor="text1"/>
              </w:rPr>
            </w:pPr>
          </w:p>
        </w:tc>
        <w:tc>
          <w:tcPr>
            <w:tcW w:w="3610" w:type="pct"/>
            <w:shd w:val="clear" w:color="auto" w:fill="auto"/>
          </w:tcPr>
          <w:p w14:paraId="5556C4E5" w14:textId="72055506" w:rsidR="00413188" w:rsidRPr="0012208A" w:rsidRDefault="00413188" w:rsidP="008B709E">
            <w:pPr>
              <w:suppressAutoHyphens/>
              <w:rPr>
                <w:rFonts w:eastAsia="Calibri" w:cs="Times New Roman"/>
                <w:b/>
                <w:iCs/>
                <w:color w:val="000000" w:themeColor="text1"/>
              </w:rPr>
            </w:pPr>
            <w:r w:rsidRPr="0012208A">
              <w:rPr>
                <w:rFonts w:eastAsia="Calibri" w:cs="Times New Roman"/>
                <w:iCs/>
                <w:color w:val="000000" w:themeColor="text1"/>
              </w:rPr>
              <w:t xml:space="preserve">пользоваться средствами профилактики перенапряжения, характерными для данной </w:t>
            </w:r>
            <w:r w:rsidRPr="0012208A">
              <w:rPr>
                <w:rFonts w:eastAsia="Calibri" w:cs="Times New Roman"/>
                <w:bCs/>
                <w:iCs/>
                <w:color w:val="000000" w:themeColor="text1"/>
              </w:rPr>
              <w:t>профессии</w:t>
            </w:r>
          </w:p>
        </w:tc>
      </w:tr>
      <w:tr w:rsidR="0012208A" w:rsidRPr="0012208A" w14:paraId="21A5ECC3" w14:textId="77777777" w:rsidTr="00413188">
        <w:trPr>
          <w:trHeight w:val="20"/>
        </w:trPr>
        <w:tc>
          <w:tcPr>
            <w:tcW w:w="427" w:type="pct"/>
            <w:vMerge/>
          </w:tcPr>
          <w:p w14:paraId="49BC6CAE" w14:textId="77777777" w:rsidR="00140EB3" w:rsidRPr="0012208A" w:rsidRDefault="00140EB3" w:rsidP="008B709E">
            <w:pPr>
              <w:jc w:val="center"/>
              <w:rPr>
                <w:rFonts w:eastAsia="Calibri" w:cs="Times New Roman"/>
                <w:iCs/>
                <w:color w:val="000000" w:themeColor="text1"/>
              </w:rPr>
            </w:pPr>
          </w:p>
        </w:tc>
        <w:tc>
          <w:tcPr>
            <w:tcW w:w="963" w:type="pct"/>
            <w:vMerge/>
          </w:tcPr>
          <w:p w14:paraId="5CA21B90" w14:textId="77777777" w:rsidR="00140EB3" w:rsidRPr="0012208A" w:rsidRDefault="00140EB3" w:rsidP="008B709E">
            <w:pPr>
              <w:rPr>
                <w:rFonts w:eastAsia="Calibri" w:cs="Times New Roman"/>
                <w:iCs/>
                <w:color w:val="000000" w:themeColor="text1"/>
              </w:rPr>
            </w:pPr>
          </w:p>
        </w:tc>
        <w:tc>
          <w:tcPr>
            <w:tcW w:w="3610" w:type="pct"/>
            <w:shd w:val="clear" w:color="auto" w:fill="auto"/>
          </w:tcPr>
          <w:p w14:paraId="520840AC" w14:textId="77777777" w:rsidR="00140EB3" w:rsidRPr="0012208A" w:rsidRDefault="00140EB3" w:rsidP="008B709E">
            <w:pPr>
              <w:suppressAutoHyphens/>
              <w:rPr>
                <w:rFonts w:eastAsia="Calibri" w:cs="Times New Roman"/>
                <w:iCs/>
                <w:color w:val="000000" w:themeColor="text1"/>
              </w:rPr>
            </w:pPr>
            <w:r w:rsidRPr="0012208A">
              <w:rPr>
                <w:rFonts w:eastAsia="Calibri" w:cs="Times New Roman"/>
                <w:b/>
                <w:iCs/>
                <w:color w:val="000000" w:themeColor="text1"/>
              </w:rPr>
              <w:t>Знания:</w:t>
            </w:r>
          </w:p>
        </w:tc>
      </w:tr>
      <w:tr w:rsidR="0012208A" w:rsidRPr="0012208A" w14:paraId="40A96235" w14:textId="77777777" w:rsidTr="00413188">
        <w:trPr>
          <w:trHeight w:val="20"/>
        </w:trPr>
        <w:tc>
          <w:tcPr>
            <w:tcW w:w="427" w:type="pct"/>
            <w:vMerge/>
          </w:tcPr>
          <w:p w14:paraId="7578CC5A" w14:textId="77777777" w:rsidR="00413188" w:rsidRPr="0012208A" w:rsidRDefault="00413188" w:rsidP="008B709E">
            <w:pPr>
              <w:jc w:val="center"/>
              <w:rPr>
                <w:rFonts w:eastAsia="Calibri" w:cs="Times New Roman"/>
                <w:iCs/>
                <w:color w:val="000000" w:themeColor="text1"/>
              </w:rPr>
            </w:pPr>
          </w:p>
        </w:tc>
        <w:tc>
          <w:tcPr>
            <w:tcW w:w="963" w:type="pct"/>
            <w:vMerge/>
          </w:tcPr>
          <w:p w14:paraId="36449EE5" w14:textId="77777777" w:rsidR="00413188" w:rsidRPr="0012208A" w:rsidRDefault="00413188" w:rsidP="008B709E">
            <w:pPr>
              <w:rPr>
                <w:rFonts w:eastAsia="Calibri" w:cs="Times New Roman"/>
                <w:iCs/>
                <w:color w:val="000000" w:themeColor="text1"/>
              </w:rPr>
            </w:pPr>
          </w:p>
        </w:tc>
        <w:tc>
          <w:tcPr>
            <w:tcW w:w="3610" w:type="pct"/>
            <w:shd w:val="clear" w:color="auto" w:fill="auto"/>
          </w:tcPr>
          <w:p w14:paraId="1E305E96" w14:textId="77777777" w:rsidR="00413188" w:rsidRPr="0012208A" w:rsidRDefault="00413188" w:rsidP="008B709E">
            <w:pPr>
              <w:suppressAutoHyphens/>
              <w:rPr>
                <w:rFonts w:eastAsia="Calibri" w:cs="Times New Roman"/>
                <w:b/>
                <w:iCs/>
                <w:color w:val="000000" w:themeColor="text1"/>
              </w:rPr>
            </w:pPr>
            <w:r w:rsidRPr="0012208A">
              <w:rPr>
                <w:rFonts w:eastAsia="Calibri" w:cs="Times New Roman"/>
                <w:iCs/>
                <w:color w:val="000000" w:themeColor="text1"/>
              </w:rPr>
              <w:t>роль физической культуры в общекультурном, профессиональном и социальном развитии человека</w:t>
            </w:r>
          </w:p>
        </w:tc>
      </w:tr>
      <w:tr w:rsidR="0012208A" w:rsidRPr="0012208A" w14:paraId="120C54BC" w14:textId="77777777" w:rsidTr="00413188">
        <w:trPr>
          <w:trHeight w:val="20"/>
        </w:trPr>
        <w:tc>
          <w:tcPr>
            <w:tcW w:w="427" w:type="pct"/>
            <w:vMerge/>
          </w:tcPr>
          <w:p w14:paraId="3D2955B2" w14:textId="77777777" w:rsidR="00413188" w:rsidRPr="0012208A" w:rsidRDefault="00413188" w:rsidP="008B709E">
            <w:pPr>
              <w:jc w:val="center"/>
              <w:rPr>
                <w:rFonts w:eastAsia="Calibri" w:cs="Times New Roman"/>
                <w:iCs/>
                <w:color w:val="000000" w:themeColor="text1"/>
              </w:rPr>
            </w:pPr>
          </w:p>
        </w:tc>
        <w:tc>
          <w:tcPr>
            <w:tcW w:w="963" w:type="pct"/>
            <w:vMerge/>
          </w:tcPr>
          <w:p w14:paraId="75C965ED" w14:textId="77777777" w:rsidR="00413188" w:rsidRPr="0012208A" w:rsidRDefault="00413188" w:rsidP="008B709E">
            <w:pPr>
              <w:suppressAutoHyphens/>
              <w:jc w:val="both"/>
              <w:rPr>
                <w:rFonts w:eastAsia="Calibri" w:cs="Times New Roman"/>
                <w:iCs/>
                <w:color w:val="000000" w:themeColor="text1"/>
              </w:rPr>
            </w:pPr>
          </w:p>
        </w:tc>
        <w:tc>
          <w:tcPr>
            <w:tcW w:w="3610" w:type="pct"/>
            <w:shd w:val="clear" w:color="auto" w:fill="auto"/>
          </w:tcPr>
          <w:p w14:paraId="34D95E88" w14:textId="77777777" w:rsidR="00413188" w:rsidRPr="0012208A" w:rsidRDefault="00413188" w:rsidP="008B709E">
            <w:pPr>
              <w:suppressAutoHyphens/>
              <w:rPr>
                <w:rFonts w:eastAsia="Calibri" w:cs="Times New Roman"/>
                <w:iCs/>
                <w:color w:val="000000" w:themeColor="text1"/>
              </w:rPr>
            </w:pPr>
            <w:r w:rsidRPr="0012208A">
              <w:rPr>
                <w:rFonts w:eastAsia="Calibri" w:cs="Times New Roman"/>
                <w:iCs/>
                <w:color w:val="000000" w:themeColor="text1"/>
              </w:rPr>
              <w:t>основы здорового образа жизни</w:t>
            </w:r>
          </w:p>
        </w:tc>
      </w:tr>
      <w:tr w:rsidR="0012208A" w:rsidRPr="0012208A" w14:paraId="63E84E9A" w14:textId="77777777" w:rsidTr="00413188">
        <w:trPr>
          <w:trHeight w:val="20"/>
        </w:trPr>
        <w:tc>
          <w:tcPr>
            <w:tcW w:w="427" w:type="pct"/>
            <w:vMerge/>
          </w:tcPr>
          <w:p w14:paraId="7E1B7527" w14:textId="77777777" w:rsidR="00413188" w:rsidRPr="0012208A" w:rsidRDefault="00413188" w:rsidP="008B709E">
            <w:pPr>
              <w:jc w:val="center"/>
              <w:rPr>
                <w:rFonts w:eastAsia="Calibri" w:cs="Times New Roman"/>
                <w:iCs/>
                <w:color w:val="000000" w:themeColor="text1"/>
              </w:rPr>
            </w:pPr>
          </w:p>
        </w:tc>
        <w:tc>
          <w:tcPr>
            <w:tcW w:w="963" w:type="pct"/>
            <w:vMerge/>
          </w:tcPr>
          <w:p w14:paraId="7E6A5698" w14:textId="77777777" w:rsidR="00413188" w:rsidRPr="0012208A" w:rsidRDefault="00413188" w:rsidP="008B709E">
            <w:pPr>
              <w:suppressAutoHyphens/>
              <w:jc w:val="both"/>
              <w:rPr>
                <w:rFonts w:eastAsia="Calibri" w:cs="Times New Roman"/>
                <w:iCs/>
                <w:color w:val="000000" w:themeColor="text1"/>
              </w:rPr>
            </w:pPr>
          </w:p>
        </w:tc>
        <w:tc>
          <w:tcPr>
            <w:tcW w:w="3610" w:type="pct"/>
            <w:shd w:val="clear" w:color="auto" w:fill="auto"/>
          </w:tcPr>
          <w:p w14:paraId="34094D54" w14:textId="46E19946" w:rsidR="00413188" w:rsidRPr="0012208A" w:rsidRDefault="00413188" w:rsidP="008B709E">
            <w:pPr>
              <w:suppressAutoHyphens/>
              <w:rPr>
                <w:rFonts w:eastAsia="Calibri" w:cs="Times New Roman"/>
                <w:iCs/>
                <w:color w:val="000000" w:themeColor="text1"/>
              </w:rPr>
            </w:pPr>
            <w:r w:rsidRPr="0012208A">
              <w:rPr>
                <w:rFonts w:eastAsia="Calibri" w:cs="Times New Roman"/>
                <w:iCs/>
                <w:color w:val="000000" w:themeColor="text1"/>
              </w:rPr>
              <w:t xml:space="preserve">условия профессиональной деятельности и зоны риска физического здоровья для </w:t>
            </w:r>
            <w:r w:rsidRPr="0012208A">
              <w:rPr>
                <w:rFonts w:eastAsia="Calibri" w:cs="Times New Roman"/>
                <w:bCs/>
                <w:iCs/>
                <w:color w:val="000000" w:themeColor="text1"/>
              </w:rPr>
              <w:t>профессии</w:t>
            </w:r>
          </w:p>
        </w:tc>
      </w:tr>
      <w:tr w:rsidR="0012208A" w:rsidRPr="0012208A" w14:paraId="4925E486" w14:textId="77777777" w:rsidTr="00413188">
        <w:trPr>
          <w:trHeight w:val="20"/>
        </w:trPr>
        <w:tc>
          <w:tcPr>
            <w:tcW w:w="427" w:type="pct"/>
            <w:vMerge/>
          </w:tcPr>
          <w:p w14:paraId="621C67E6" w14:textId="77777777" w:rsidR="00413188" w:rsidRPr="0012208A" w:rsidRDefault="00413188" w:rsidP="008B709E">
            <w:pPr>
              <w:jc w:val="center"/>
              <w:rPr>
                <w:rFonts w:eastAsia="Calibri" w:cs="Times New Roman"/>
                <w:iCs/>
                <w:color w:val="000000" w:themeColor="text1"/>
              </w:rPr>
            </w:pPr>
          </w:p>
        </w:tc>
        <w:tc>
          <w:tcPr>
            <w:tcW w:w="963" w:type="pct"/>
            <w:vMerge/>
          </w:tcPr>
          <w:p w14:paraId="76CAC95A" w14:textId="77777777" w:rsidR="00413188" w:rsidRPr="0012208A" w:rsidRDefault="00413188" w:rsidP="008B709E">
            <w:pPr>
              <w:suppressAutoHyphens/>
              <w:jc w:val="both"/>
              <w:rPr>
                <w:rFonts w:eastAsia="Calibri" w:cs="Times New Roman"/>
                <w:iCs/>
                <w:color w:val="000000" w:themeColor="text1"/>
              </w:rPr>
            </w:pPr>
          </w:p>
        </w:tc>
        <w:tc>
          <w:tcPr>
            <w:tcW w:w="3610" w:type="pct"/>
            <w:shd w:val="clear" w:color="auto" w:fill="auto"/>
          </w:tcPr>
          <w:p w14:paraId="56099855" w14:textId="77777777" w:rsidR="00413188" w:rsidRPr="0012208A" w:rsidRDefault="00413188" w:rsidP="008B709E">
            <w:pPr>
              <w:suppressAutoHyphens/>
              <w:rPr>
                <w:rFonts w:eastAsia="Calibri" w:cs="Times New Roman"/>
                <w:b/>
                <w:iCs/>
                <w:color w:val="000000" w:themeColor="text1"/>
              </w:rPr>
            </w:pPr>
            <w:r w:rsidRPr="0012208A">
              <w:rPr>
                <w:rFonts w:eastAsia="Calibri" w:cs="Times New Roman"/>
                <w:iCs/>
                <w:color w:val="000000" w:themeColor="text1"/>
              </w:rPr>
              <w:t>средства профилактики перенапряжения</w:t>
            </w:r>
          </w:p>
        </w:tc>
      </w:tr>
      <w:tr w:rsidR="0012208A" w:rsidRPr="0012208A" w14:paraId="0A32EB4C" w14:textId="77777777" w:rsidTr="00413188">
        <w:trPr>
          <w:trHeight w:val="20"/>
        </w:trPr>
        <w:tc>
          <w:tcPr>
            <w:tcW w:w="427" w:type="pct"/>
            <w:vMerge w:val="restart"/>
          </w:tcPr>
          <w:p w14:paraId="4DBCB4E2" w14:textId="77777777" w:rsidR="00140EB3" w:rsidRPr="0012208A" w:rsidRDefault="00140EB3" w:rsidP="008B709E">
            <w:pPr>
              <w:jc w:val="center"/>
              <w:rPr>
                <w:rFonts w:eastAsia="Calibri" w:cs="Times New Roman"/>
                <w:iCs/>
                <w:color w:val="000000" w:themeColor="text1"/>
              </w:rPr>
            </w:pPr>
            <w:r w:rsidRPr="0012208A">
              <w:rPr>
                <w:rFonts w:eastAsia="Calibri" w:cs="Times New Roman"/>
                <w:iCs/>
                <w:color w:val="000000" w:themeColor="text1"/>
              </w:rPr>
              <w:t>ОК 09</w:t>
            </w:r>
          </w:p>
        </w:tc>
        <w:tc>
          <w:tcPr>
            <w:tcW w:w="963" w:type="pct"/>
            <w:vMerge w:val="restart"/>
          </w:tcPr>
          <w:p w14:paraId="5B741186" w14:textId="77777777" w:rsidR="00140EB3" w:rsidRPr="0012208A" w:rsidRDefault="00140EB3" w:rsidP="008B709E">
            <w:pPr>
              <w:suppressAutoHyphens/>
              <w:rPr>
                <w:rFonts w:eastAsia="Calibri" w:cs="Times New Roman"/>
                <w:iCs/>
                <w:color w:val="000000" w:themeColor="text1"/>
              </w:rPr>
            </w:pPr>
            <w:r w:rsidRPr="0012208A">
              <w:rPr>
                <w:rFonts w:eastAsia="Calibri" w:cs="Times New Roman"/>
                <w:iCs/>
                <w:color w:val="000000" w:themeColor="text1"/>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12208A" w:rsidRDefault="00140EB3" w:rsidP="008B709E">
            <w:pPr>
              <w:suppressAutoHyphens/>
              <w:rPr>
                <w:rFonts w:eastAsia="Calibri" w:cs="Times New Roman"/>
                <w:iCs/>
                <w:color w:val="000000" w:themeColor="text1"/>
              </w:rPr>
            </w:pPr>
            <w:r w:rsidRPr="0012208A">
              <w:rPr>
                <w:rFonts w:eastAsia="Calibri" w:cs="Times New Roman"/>
                <w:b/>
                <w:bCs/>
                <w:iCs/>
                <w:color w:val="000000" w:themeColor="text1"/>
              </w:rPr>
              <w:t>Умения:</w:t>
            </w:r>
            <w:r w:rsidRPr="0012208A">
              <w:rPr>
                <w:rFonts w:eastAsia="Calibri" w:cs="Times New Roman"/>
                <w:iCs/>
                <w:color w:val="000000" w:themeColor="text1"/>
              </w:rPr>
              <w:t xml:space="preserve"> </w:t>
            </w:r>
          </w:p>
        </w:tc>
      </w:tr>
      <w:tr w:rsidR="0012208A" w:rsidRPr="0012208A" w14:paraId="7F15D2BB" w14:textId="77777777" w:rsidTr="00413188">
        <w:trPr>
          <w:trHeight w:val="20"/>
        </w:trPr>
        <w:tc>
          <w:tcPr>
            <w:tcW w:w="427" w:type="pct"/>
            <w:vMerge/>
          </w:tcPr>
          <w:p w14:paraId="5E79831F" w14:textId="77777777" w:rsidR="00413188" w:rsidRPr="0012208A" w:rsidRDefault="00413188" w:rsidP="008B709E">
            <w:pPr>
              <w:jc w:val="center"/>
              <w:rPr>
                <w:rFonts w:eastAsia="Calibri" w:cs="Times New Roman"/>
                <w:iCs/>
                <w:color w:val="000000" w:themeColor="text1"/>
              </w:rPr>
            </w:pPr>
          </w:p>
        </w:tc>
        <w:tc>
          <w:tcPr>
            <w:tcW w:w="963" w:type="pct"/>
            <w:vMerge/>
          </w:tcPr>
          <w:p w14:paraId="76A82529"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2CCE3D63"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2208A" w:rsidRPr="0012208A" w14:paraId="583490CB" w14:textId="77777777" w:rsidTr="00413188">
        <w:trPr>
          <w:trHeight w:val="20"/>
        </w:trPr>
        <w:tc>
          <w:tcPr>
            <w:tcW w:w="427" w:type="pct"/>
            <w:vMerge/>
          </w:tcPr>
          <w:p w14:paraId="034252FD" w14:textId="77777777" w:rsidR="00413188" w:rsidRPr="0012208A" w:rsidRDefault="00413188" w:rsidP="008B709E">
            <w:pPr>
              <w:jc w:val="center"/>
              <w:rPr>
                <w:rFonts w:eastAsia="Calibri" w:cs="Times New Roman"/>
                <w:iCs/>
                <w:color w:val="000000" w:themeColor="text1"/>
              </w:rPr>
            </w:pPr>
          </w:p>
        </w:tc>
        <w:tc>
          <w:tcPr>
            <w:tcW w:w="963" w:type="pct"/>
            <w:vMerge/>
          </w:tcPr>
          <w:p w14:paraId="22765B8D"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51878CE2"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участвовать в диалогах на знакомые общие и профессиональные темы</w:t>
            </w:r>
          </w:p>
        </w:tc>
      </w:tr>
      <w:tr w:rsidR="0012208A" w:rsidRPr="0012208A" w14:paraId="6EFB56EF" w14:textId="77777777" w:rsidTr="00413188">
        <w:trPr>
          <w:trHeight w:val="20"/>
        </w:trPr>
        <w:tc>
          <w:tcPr>
            <w:tcW w:w="427" w:type="pct"/>
            <w:vMerge/>
          </w:tcPr>
          <w:p w14:paraId="73A39BA7" w14:textId="77777777" w:rsidR="00413188" w:rsidRPr="0012208A" w:rsidRDefault="00413188" w:rsidP="008B709E">
            <w:pPr>
              <w:jc w:val="center"/>
              <w:rPr>
                <w:rFonts w:eastAsia="Calibri" w:cs="Times New Roman"/>
                <w:iCs/>
                <w:color w:val="000000" w:themeColor="text1"/>
              </w:rPr>
            </w:pPr>
          </w:p>
        </w:tc>
        <w:tc>
          <w:tcPr>
            <w:tcW w:w="963" w:type="pct"/>
            <w:vMerge/>
          </w:tcPr>
          <w:p w14:paraId="669742B0"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430697D3"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строить простые высказывания о себе и о своей профессиональной деятельности</w:t>
            </w:r>
          </w:p>
        </w:tc>
      </w:tr>
      <w:tr w:rsidR="0012208A" w:rsidRPr="0012208A" w14:paraId="6D5CCE59" w14:textId="77777777" w:rsidTr="00413188">
        <w:trPr>
          <w:trHeight w:val="20"/>
        </w:trPr>
        <w:tc>
          <w:tcPr>
            <w:tcW w:w="427" w:type="pct"/>
            <w:vMerge/>
          </w:tcPr>
          <w:p w14:paraId="3B43147F" w14:textId="77777777" w:rsidR="00413188" w:rsidRPr="0012208A" w:rsidRDefault="00413188" w:rsidP="008B709E">
            <w:pPr>
              <w:jc w:val="center"/>
              <w:rPr>
                <w:rFonts w:eastAsia="Calibri" w:cs="Times New Roman"/>
                <w:iCs/>
                <w:color w:val="000000" w:themeColor="text1"/>
              </w:rPr>
            </w:pPr>
          </w:p>
        </w:tc>
        <w:tc>
          <w:tcPr>
            <w:tcW w:w="963" w:type="pct"/>
            <w:vMerge/>
          </w:tcPr>
          <w:p w14:paraId="177627C7"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09C1DD8B"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кратко обосновывать и объяснять свои действия (текущие и планируемые)</w:t>
            </w:r>
          </w:p>
        </w:tc>
      </w:tr>
      <w:tr w:rsidR="0012208A" w:rsidRPr="0012208A" w14:paraId="255531D2" w14:textId="77777777" w:rsidTr="00413188">
        <w:trPr>
          <w:trHeight w:val="20"/>
        </w:trPr>
        <w:tc>
          <w:tcPr>
            <w:tcW w:w="427" w:type="pct"/>
            <w:vMerge/>
          </w:tcPr>
          <w:p w14:paraId="1C6516A8" w14:textId="77777777" w:rsidR="00413188" w:rsidRPr="0012208A" w:rsidRDefault="00413188" w:rsidP="008B709E">
            <w:pPr>
              <w:jc w:val="center"/>
              <w:rPr>
                <w:rFonts w:eastAsia="Calibri" w:cs="Times New Roman"/>
                <w:iCs/>
                <w:color w:val="000000" w:themeColor="text1"/>
              </w:rPr>
            </w:pPr>
          </w:p>
        </w:tc>
        <w:tc>
          <w:tcPr>
            <w:tcW w:w="963" w:type="pct"/>
            <w:vMerge/>
          </w:tcPr>
          <w:p w14:paraId="6D22FB47"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3B18111C"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писать простые связные сообщения на знакомые или интересующие профессиональные темы</w:t>
            </w:r>
          </w:p>
        </w:tc>
      </w:tr>
      <w:tr w:rsidR="0012208A" w:rsidRPr="0012208A" w14:paraId="52674BB9" w14:textId="77777777" w:rsidTr="00413188">
        <w:trPr>
          <w:trHeight w:val="20"/>
        </w:trPr>
        <w:tc>
          <w:tcPr>
            <w:tcW w:w="427" w:type="pct"/>
            <w:vMerge/>
          </w:tcPr>
          <w:p w14:paraId="5065062D" w14:textId="77777777" w:rsidR="00140EB3" w:rsidRPr="0012208A" w:rsidRDefault="00140EB3" w:rsidP="008B709E">
            <w:pPr>
              <w:jc w:val="center"/>
              <w:rPr>
                <w:rFonts w:eastAsia="Calibri" w:cs="Times New Roman"/>
                <w:iCs/>
                <w:color w:val="000000" w:themeColor="text1"/>
              </w:rPr>
            </w:pPr>
          </w:p>
        </w:tc>
        <w:tc>
          <w:tcPr>
            <w:tcW w:w="963" w:type="pct"/>
            <w:vMerge/>
          </w:tcPr>
          <w:p w14:paraId="4EAAD1BA" w14:textId="77777777" w:rsidR="00140EB3" w:rsidRPr="0012208A" w:rsidRDefault="00140EB3" w:rsidP="008B709E">
            <w:pPr>
              <w:suppressAutoHyphens/>
              <w:rPr>
                <w:rFonts w:eastAsia="Calibri" w:cs="Times New Roman"/>
                <w:iCs/>
                <w:color w:val="000000" w:themeColor="text1"/>
              </w:rPr>
            </w:pPr>
          </w:p>
        </w:tc>
        <w:tc>
          <w:tcPr>
            <w:tcW w:w="3610" w:type="pct"/>
            <w:shd w:val="clear" w:color="auto" w:fill="auto"/>
          </w:tcPr>
          <w:p w14:paraId="0A3C9D32" w14:textId="77777777" w:rsidR="00140EB3" w:rsidRPr="0012208A" w:rsidRDefault="00140EB3" w:rsidP="008B709E">
            <w:pPr>
              <w:suppressAutoHyphens/>
              <w:rPr>
                <w:rFonts w:eastAsia="Calibri" w:cs="Times New Roman"/>
                <w:iCs/>
                <w:color w:val="000000" w:themeColor="text1"/>
              </w:rPr>
            </w:pPr>
            <w:r w:rsidRPr="0012208A">
              <w:rPr>
                <w:rFonts w:eastAsia="Calibri" w:cs="Times New Roman"/>
                <w:b/>
                <w:bCs/>
                <w:iCs/>
                <w:color w:val="000000" w:themeColor="text1"/>
              </w:rPr>
              <w:t>Знания:</w:t>
            </w:r>
          </w:p>
        </w:tc>
      </w:tr>
      <w:tr w:rsidR="0012208A" w:rsidRPr="0012208A" w14:paraId="70894580" w14:textId="77777777" w:rsidTr="00413188">
        <w:trPr>
          <w:trHeight w:val="20"/>
        </w:trPr>
        <w:tc>
          <w:tcPr>
            <w:tcW w:w="427" w:type="pct"/>
            <w:vMerge/>
          </w:tcPr>
          <w:p w14:paraId="5FD0D9C3" w14:textId="77777777" w:rsidR="00413188" w:rsidRPr="0012208A" w:rsidRDefault="00413188" w:rsidP="008B709E">
            <w:pPr>
              <w:jc w:val="center"/>
              <w:rPr>
                <w:rFonts w:eastAsia="Calibri" w:cs="Times New Roman"/>
                <w:iCs/>
                <w:color w:val="000000" w:themeColor="text1"/>
              </w:rPr>
            </w:pPr>
          </w:p>
        </w:tc>
        <w:tc>
          <w:tcPr>
            <w:tcW w:w="963" w:type="pct"/>
            <w:vMerge/>
          </w:tcPr>
          <w:p w14:paraId="6A3EFAB5"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5CF2FAB8"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правила построения простых и сложных предложений на профессиональные темы</w:t>
            </w:r>
          </w:p>
        </w:tc>
      </w:tr>
      <w:tr w:rsidR="0012208A" w:rsidRPr="0012208A" w14:paraId="200B99B5" w14:textId="77777777" w:rsidTr="00413188">
        <w:trPr>
          <w:trHeight w:val="20"/>
        </w:trPr>
        <w:tc>
          <w:tcPr>
            <w:tcW w:w="427" w:type="pct"/>
            <w:vMerge/>
          </w:tcPr>
          <w:p w14:paraId="5D3C257A" w14:textId="77777777" w:rsidR="00413188" w:rsidRPr="0012208A" w:rsidRDefault="00413188" w:rsidP="008B709E">
            <w:pPr>
              <w:jc w:val="center"/>
              <w:rPr>
                <w:rFonts w:eastAsia="Calibri" w:cs="Times New Roman"/>
                <w:iCs/>
                <w:color w:val="000000" w:themeColor="text1"/>
              </w:rPr>
            </w:pPr>
          </w:p>
        </w:tc>
        <w:tc>
          <w:tcPr>
            <w:tcW w:w="963" w:type="pct"/>
            <w:vMerge/>
          </w:tcPr>
          <w:p w14:paraId="67769B66"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176BDD0A"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основные общеупотребительные глаголы (бытовая и профессиональная лексика)</w:t>
            </w:r>
          </w:p>
        </w:tc>
      </w:tr>
      <w:tr w:rsidR="0012208A" w:rsidRPr="0012208A" w14:paraId="23F3A6F9" w14:textId="77777777" w:rsidTr="00413188">
        <w:trPr>
          <w:trHeight w:val="20"/>
        </w:trPr>
        <w:tc>
          <w:tcPr>
            <w:tcW w:w="427" w:type="pct"/>
            <w:vMerge/>
          </w:tcPr>
          <w:p w14:paraId="78147CC2" w14:textId="77777777" w:rsidR="00413188" w:rsidRPr="0012208A" w:rsidRDefault="00413188" w:rsidP="008B709E">
            <w:pPr>
              <w:jc w:val="center"/>
              <w:rPr>
                <w:rFonts w:eastAsia="Calibri" w:cs="Times New Roman"/>
                <w:iCs/>
                <w:color w:val="000000" w:themeColor="text1"/>
              </w:rPr>
            </w:pPr>
          </w:p>
        </w:tc>
        <w:tc>
          <w:tcPr>
            <w:tcW w:w="963" w:type="pct"/>
            <w:vMerge/>
          </w:tcPr>
          <w:p w14:paraId="45030DAC"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5450344F"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лексический минимум, относящийся к описанию предметов, средств и процессов профессиональной деятельности</w:t>
            </w:r>
          </w:p>
        </w:tc>
      </w:tr>
      <w:tr w:rsidR="0012208A" w:rsidRPr="0012208A" w14:paraId="19021BC0" w14:textId="77777777" w:rsidTr="00413188">
        <w:trPr>
          <w:trHeight w:val="20"/>
        </w:trPr>
        <w:tc>
          <w:tcPr>
            <w:tcW w:w="427" w:type="pct"/>
            <w:vMerge/>
          </w:tcPr>
          <w:p w14:paraId="555963FD" w14:textId="77777777" w:rsidR="00413188" w:rsidRPr="0012208A" w:rsidRDefault="00413188" w:rsidP="008B709E">
            <w:pPr>
              <w:jc w:val="center"/>
              <w:rPr>
                <w:rFonts w:eastAsia="Calibri" w:cs="Times New Roman"/>
                <w:iCs/>
                <w:color w:val="000000" w:themeColor="text1"/>
              </w:rPr>
            </w:pPr>
          </w:p>
        </w:tc>
        <w:tc>
          <w:tcPr>
            <w:tcW w:w="963" w:type="pct"/>
            <w:vMerge/>
          </w:tcPr>
          <w:p w14:paraId="615DD054"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1FC30E23" w14:textId="77777777" w:rsidR="00413188" w:rsidRPr="0012208A" w:rsidRDefault="00413188" w:rsidP="008B709E">
            <w:pPr>
              <w:suppressAutoHyphens/>
              <w:rPr>
                <w:rFonts w:eastAsia="Calibri" w:cs="Times New Roman"/>
                <w:b/>
                <w:bCs/>
                <w:iCs/>
                <w:color w:val="000000" w:themeColor="text1"/>
              </w:rPr>
            </w:pPr>
            <w:r w:rsidRPr="0012208A">
              <w:rPr>
                <w:rFonts w:eastAsia="Calibri" w:cs="Times New Roman"/>
                <w:iCs/>
                <w:color w:val="000000" w:themeColor="text1"/>
              </w:rPr>
              <w:t>особенности произношения</w:t>
            </w:r>
          </w:p>
        </w:tc>
      </w:tr>
      <w:tr w:rsidR="0012208A" w:rsidRPr="0012208A" w14:paraId="568F48E7" w14:textId="77777777" w:rsidTr="00413188">
        <w:trPr>
          <w:trHeight w:val="20"/>
        </w:trPr>
        <w:tc>
          <w:tcPr>
            <w:tcW w:w="427" w:type="pct"/>
            <w:vMerge/>
          </w:tcPr>
          <w:p w14:paraId="00EF4FB9" w14:textId="77777777" w:rsidR="00413188" w:rsidRPr="0012208A" w:rsidRDefault="00413188" w:rsidP="008B709E">
            <w:pPr>
              <w:jc w:val="center"/>
              <w:rPr>
                <w:rFonts w:eastAsia="Calibri" w:cs="Times New Roman"/>
                <w:iCs/>
                <w:color w:val="000000" w:themeColor="text1"/>
              </w:rPr>
            </w:pPr>
          </w:p>
        </w:tc>
        <w:tc>
          <w:tcPr>
            <w:tcW w:w="963" w:type="pct"/>
            <w:vMerge/>
          </w:tcPr>
          <w:p w14:paraId="77D21DCE" w14:textId="77777777" w:rsidR="00413188" w:rsidRPr="0012208A" w:rsidRDefault="00413188" w:rsidP="008B709E">
            <w:pPr>
              <w:suppressAutoHyphens/>
              <w:rPr>
                <w:rFonts w:eastAsia="Calibri" w:cs="Times New Roman"/>
                <w:iCs/>
                <w:color w:val="000000" w:themeColor="text1"/>
              </w:rPr>
            </w:pPr>
          </w:p>
        </w:tc>
        <w:tc>
          <w:tcPr>
            <w:tcW w:w="3610" w:type="pct"/>
            <w:shd w:val="clear" w:color="auto" w:fill="auto"/>
          </w:tcPr>
          <w:p w14:paraId="54E4549F" w14:textId="77777777" w:rsidR="00413188" w:rsidRPr="0012208A" w:rsidRDefault="00413188" w:rsidP="008B709E">
            <w:pPr>
              <w:suppressAutoHyphens/>
              <w:rPr>
                <w:rFonts w:eastAsia="Calibri" w:cs="Times New Roman"/>
                <w:iCs/>
                <w:color w:val="000000" w:themeColor="text1"/>
              </w:rPr>
            </w:pPr>
            <w:r w:rsidRPr="0012208A">
              <w:rPr>
                <w:rFonts w:eastAsia="Calibri" w:cs="Times New Roman"/>
                <w:iCs/>
                <w:color w:val="000000" w:themeColor="text1"/>
              </w:rPr>
              <w:t>правила чтения текстов профессиональной направленности</w:t>
            </w:r>
          </w:p>
        </w:tc>
      </w:tr>
    </w:tbl>
    <w:p w14:paraId="794B1747" w14:textId="77777777" w:rsidR="002A0256" w:rsidRPr="0012208A" w:rsidRDefault="002A0256" w:rsidP="002A0256">
      <w:pPr>
        <w:rPr>
          <w:iCs/>
          <w:color w:val="000000" w:themeColor="text1"/>
        </w:rPr>
      </w:pPr>
    </w:p>
    <w:p w14:paraId="63750B40" w14:textId="708ACD2B" w:rsidR="0012208A" w:rsidRDefault="00144B89" w:rsidP="00F272FD">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p w14:paraId="17EDE1FC" w14:textId="77777777" w:rsidR="007A41F1" w:rsidRPr="00252FFB" w:rsidRDefault="007A41F1" w:rsidP="007A41F1"/>
    <w:tbl>
      <w:tblPr>
        <w:tblW w:w="14312" w:type="dxa"/>
        <w:tblLook w:val="04A0" w:firstRow="1" w:lastRow="0" w:firstColumn="1" w:lastColumn="0" w:noHBand="0" w:noVBand="1"/>
      </w:tblPr>
      <w:tblGrid>
        <w:gridCol w:w="2689"/>
        <w:gridCol w:w="2551"/>
        <w:gridCol w:w="9072"/>
      </w:tblGrid>
      <w:tr w:rsidR="0012208A" w:rsidRPr="0012208A" w14:paraId="0FCD8A96" w14:textId="77777777" w:rsidTr="0012208A">
        <w:trPr>
          <w:trHeight w:val="20"/>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1794E194" w14:textId="77777777" w:rsidR="0012208A" w:rsidRPr="0012208A" w:rsidRDefault="0012208A" w:rsidP="00077123">
            <w:pPr>
              <w:tabs>
                <w:tab w:val="left" w:pos="2243"/>
              </w:tabs>
              <w:rPr>
                <w:rFonts w:cs="Times New Roman"/>
                <w:lang w:eastAsia="ru-RU"/>
              </w:rPr>
            </w:pPr>
            <w:r w:rsidRPr="0012208A">
              <w:rPr>
                <w:rFonts w:cs="Times New Roman"/>
                <w:lang w:eastAsia="ru-RU"/>
              </w:rPr>
              <w:t>Виды деятельности</w:t>
            </w:r>
          </w:p>
        </w:tc>
        <w:tc>
          <w:tcPr>
            <w:tcW w:w="2551" w:type="dxa"/>
            <w:tcBorders>
              <w:top w:val="single" w:sz="4" w:space="0" w:color="auto"/>
              <w:left w:val="nil"/>
              <w:bottom w:val="single" w:sz="4" w:space="0" w:color="auto"/>
              <w:right w:val="single" w:sz="4" w:space="0" w:color="auto"/>
            </w:tcBorders>
            <w:shd w:val="clear" w:color="auto" w:fill="auto"/>
            <w:hideMark/>
          </w:tcPr>
          <w:p w14:paraId="459E9ACB" w14:textId="77777777" w:rsidR="0012208A" w:rsidRPr="0012208A" w:rsidRDefault="0012208A" w:rsidP="00077123">
            <w:pPr>
              <w:tabs>
                <w:tab w:val="left" w:pos="2243"/>
              </w:tabs>
              <w:rPr>
                <w:rFonts w:cs="Times New Roman"/>
                <w:lang w:eastAsia="ru-RU"/>
              </w:rPr>
            </w:pPr>
            <w:r w:rsidRPr="0012208A">
              <w:rPr>
                <w:rFonts w:cs="Times New Roman"/>
                <w:lang w:eastAsia="ru-RU"/>
              </w:rPr>
              <w:t>Код и наименование компетенции</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0A54824" w14:textId="77777777" w:rsidR="0012208A" w:rsidRPr="0012208A" w:rsidRDefault="0012208A" w:rsidP="00077123">
            <w:pPr>
              <w:tabs>
                <w:tab w:val="left" w:pos="2243"/>
              </w:tabs>
              <w:rPr>
                <w:rFonts w:cs="Times New Roman"/>
                <w:lang w:eastAsia="ru-RU"/>
              </w:rPr>
            </w:pPr>
            <w:r w:rsidRPr="0012208A">
              <w:rPr>
                <w:rFonts w:cs="Times New Roman"/>
                <w:lang w:eastAsia="ru-RU"/>
              </w:rPr>
              <w:t>Показатели освоения компетенции</w:t>
            </w:r>
          </w:p>
        </w:tc>
      </w:tr>
      <w:tr w:rsidR="0012208A" w:rsidRPr="0012208A" w14:paraId="5CAAA566" w14:textId="77777777" w:rsidTr="0012208A">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B4A598F"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Техническое обслуживание и ремонт </w:t>
            </w:r>
            <w:r w:rsidRPr="0012208A">
              <w:rPr>
                <w:rFonts w:cs="Times New Roman"/>
                <w:lang w:eastAsia="ru-RU"/>
              </w:rPr>
              <w:lastRenderedPageBreak/>
              <w:t>автомобильных двигателей</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6FB0C1" w14:textId="77777777" w:rsidR="0012208A" w:rsidRPr="00077123" w:rsidRDefault="0012208A" w:rsidP="00077123">
            <w:pPr>
              <w:tabs>
                <w:tab w:val="left" w:pos="2243"/>
              </w:tabs>
              <w:rPr>
                <w:rFonts w:cs="Times New Roman"/>
                <w:lang w:eastAsia="ru-RU"/>
              </w:rPr>
            </w:pPr>
            <w:r w:rsidRPr="0012208A">
              <w:rPr>
                <w:rFonts w:cs="Times New Roman"/>
                <w:lang w:eastAsia="ru-RU"/>
              </w:rPr>
              <w:lastRenderedPageBreak/>
              <w:t xml:space="preserve">ПК 1.1. Осуществлять диагностику систем, </w:t>
            </w:r>
            <w:r w:rsidRPr="0012208A">
              <w:rPr>
                <w:rFonts w:cs="Times New Roman"/>
                <w:lang w:eastAsia="ru-RU"/>
              </w:rPr>
              <w:lastRenderedPageBreak/>
              <w:t>узлов и механизмов автомобильных двигателей</w:t>
            </w:r>
          </w:p>
          <w:p w14:paraId="185C3F70" w14:textId="77777777" w:rsidR="0059683F" w:rsidRPr="00077123" w:rsidRDefault="0059683F" w:rsidP="00077123">
            <w:pPr>
              <w:tabs>
                <w:tab w:val="left" w:pos="2243"/>
              </w:tabs>
              <w:rPr>
                <w:rFonts w:cs="Times New Roman"/>
                <w:lang w:eastAsia="ru-RU"/>
              </w:rPr>
            </w:pPr>
          </w:p>
          <w:p w14:paraId="12E4EBA1" w14:textId="77777777" w:rsidR="0059683F" w:rsidRPr="00077123" w:rsidRDefault="0059683F" w:rsidP="00077123">
            <w:pPr>
              <w:tabs>
                <w:tab w:val="left" w:pos="2243"/>
              </w:tabs>
              <w:rPr>
                <w:rFonts w:cs="Times New Roman"/>
                <w:lang w:eastAsia="ru-RU"/>
              </w:rPr>
            </w:pPr>
          </w:p>
          <w:p w14:paraId="1BD51742" w14:textId="77777777" w:rsidR="0059683F" w:rsidRPr="00077123" w:rsidRDefault="0059683F" w:rsidP="00077123">
            <w:pPr>
              <w:tabs>
                <w:tab w:val="left" w:pos="2243"/>
              </w:tabs>
              <w:rPr>
                <w:rFonts w:cs="Times New Roman"/>
                <w:lang w:eastAsia="ru-RU"/>
              </w:rPr>
            </w:pPr>
          </w:p>
          <w:p w14:paraId="234ECF12" w14:textId="77777777" w:rsidR="0059683F" w:rsidRPr="00077123" w:rsidRDefault="0059683F" w:rsidP="00077123">
            <w:pPr>
              <w:tabs>
                <w:tab w:val="left" w:pos="2243"/>
              </w:tabs>
              <w:rPr>
                <w:rFonts w:cs="Times New Roman"/>
                <w:lang w:eastAsia="ru-RU"/>
              </w:rPr>
            </w:pPr>
          </w:p>
          <w:p w14:paraId="15C14EFC" w14:textId="77777777" w:rsidR="0059683F" w:rsidRPr="00077123" w:rsidRDefault="0059683F" w:rsidP="00077123">
            <w:pPr>
              <w:tabs>
                <w:tab w:val="left" w:pos="2243"/>
              </w:tabs>
              <w:rPr>
                <w:rFonts w:cs="Times New Roman"/>
                <w:lang w:eastAsia="ru-RU"/>
              </w:rPr>
            </w:pPr>
          </w:p>
          <w:p w14:paraId="786065BA" w14:textId="77777777" w:rsidR="0059683F" w:rsidRPr="00077123" w:rsidRDefault="0059683F" w:rsidP="00077123">
            <w:pPr>
              <w:tabs>
                <w:tab w:val="left" w:pos="2243"/>
              </w:tabs>
              <w:rPr>
                <w:rFonts w:cs="Times New Roman"/>
                <w:lang w:eastAsia="ru-RU"/>
              </w:rPr>
            </w:pPr>
          </w:p>
          <w:p w14:paraId="11EDDE3C" w14:textId="77777777" w:rsidR="0059683F" w:rsidRPr="00077123" w:rsidRDefault="0059683F" w:rsidP="00077123">
            <w:pPr>
              <w:tabs>
                <w:tab w:val="left" w:pos="2243"/>
              </w:tabs>
              <w:rPr>
                <w:rFonts w:cs="Times New Roman"/>
                <w:lang w:eastAsia="ru-RU"/>
              </w:rPr>
            </w:pPr>
          </w:p>
          <w:p w14:paraId="7C720F67" w14:textId="77777777" w:rsidR="0059683F" w:rsidRPr="00077123" w:rsidRDefault="0059683F" w:rsidP="00077123">
            <w:pPr>
              <w:tabs>
                <w:tab w:val="left" w:pos="2243"/>
              </w:tabs>
              <w:rPr>
                <w:rFonts w:cs="Times New Roman"/>
                <w:lang w:eastAsia="ru-RU"/>
              </w:rPr>
            </w:pPr>
          </w:p>
          <w:p w14:paraId="4518A799" w14:textId="77777777" w:rsidR="0059683F" w:rsidRPr="00077123" w:rsidRDefault="0059683F" w:rsidP="00077123">
            <w:pPr>
              <w:tabs>
                <w:tab w:val="left" w:pos="2243"/>
              </w:tabs>
              <w:rPr>
                <w:rFonts w:cs="Times New Roman"/>
                <w:lang w:eastAsia="ru-RU"/>
              </w:rPr>
            </w:pPr>
          </w:p>
          <w:p w14:paraId="56012BBD" w14:textId="77777777" w:rsidR="0059683F" w:rsidRPr="00077123" w:rsidRDefault="0059683F" w:rsidP="00077123">
            <w:pPr>
              <w:tabs>
                <w:tab w:val="left" w:pos="2243"/>
              </w:tabs>
              <w:rPr>
                <w:rFonts w:cs="Times New Roman"/>
                <w:lang w:eastAsia="ru-RU"/>
              </w:rPr>
            </w:pPr>
          </w:p>
          <w:p w14:paraId="0ED95894" w14:textId="77777777" w:rsidR="0059683F" w:rsidRPr="00077123" w:rsidRDefault="0059683F" w:rsidP="00077123">
            <w:pPr>
              <w:tabs>
                <w:tab w:val="left" w:pos="2243"/>
              </w:tabs>
              <w:rPr>
                <w:rFonts w:cs="Times New Roman"/>
                <w:lang w:eastAsia="ru-RU"/>
              </w:rPr>
            </w:pPr>
          </w:p>
          <w:p w14:paraId="6DB42F70" w14:textId="77777777" w:rsidR="0059683F" w:rsidRPr="00077123" w:rsidRDefault="0059683F" w:rsidP="00077123">
            <w:pPr>
              <w:tabs>
                <w:tab w:val="left" w:pos="2243"/>
              </w:tabs>
              <w:rPr>
                <w:rFonts w:cs="Times New Roman"/>
                <w:lang w:eastAsia="ru-RU"/>
              </w:rPr>
            </w:pPr>
          </w:p>
          <w:p w14:paraId="1A94AEE3" w14:textId="77777777" w:rsidR="0059683F" w:rsidRPr="00077123" w:rsidRDefault="0059683F" w:rsidP="00077123">
            <w:pPr>
              <w:tabs>
                <w:tab w:val="left" w:pos="2243"/>
              </w:tabs>
              <w:rPr>
                <w:rFonts w:cs="Times New Roman"/>
                <w:lang w:eastAsia="ru-RU"/>
              </w:rPr>
            </w:pPr>
          </w:p>
          <w:p w14:paraId="5FBCA5C4" w14:textId="77777777" w:rsidR="0059683F" w:rsidRPr="00077123" w:rsidRDefault="0059683F" w:rsidP="00077123">
            <w:pPr>
              <w:tabs>
                <w:tab w:val="left" w:pos="2243"/>
              </w:tabs>
              <w:rPr>
                <w:rFonts w:cs="Times New Roman"/>
                <w:lang w:eastAsia="ru-RU"/>
              </w:rPr>
            </w:pPr>
          </w:p>
          <w:p w14:paraId="497C1D29" w14:textId="77777777" w:rsidR="0059683F" w:rsidRPr="00077123" w:rsidRDefault="0059683F" w:rsidP="00077123">
            <w:pPr>
              <w:tabs>
                <w:tab w:val="left" w:pos="2243"/>
              </w:tabs>
              <w:rPr>
                <w:rFonts w:cs="Times New Roman"/>
                <w:lang w:eastAsia="ru-RU"/>
              </w:rPr>
            </w:pPr>
          </w:p>
          <w:p w14:paraId="4E5A9E36" w14:textId="77777777" w:rsidR="0059683F" w:rsidRPr="0012208A" w:rsidRDefault="0059683F"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574609A" w14:textId="77777777" w:rsidR="0012208A" w:rsidRPr="0012208A" w:rsidRDefault="0012208A" w:rsidP="00077123">
            <w:pPr>
              <w:tabs>
                <w:tab w:val="left" w:pos="2243"/>
              </w:tabs>
              <w:rPr>
                <w:rFonts w:cs="Times New Roman"/>
                <w:lang w:eastAsia="ru-RU"/>
              </w:rPr>
            </w:pPr>
            <w:r w:rsidRPr="0012208A">
              <w:rPr>
                <w:rFonts w:cs="Times New Roman"/>
                <w:lang w:eastAsia="ru-RU"/>
              </w:rPr>
              <w:lastRenderedPageBreak/>
              <w:t>Навыки:</w:t>
            </w:r>
          </w:p>
        </w:tc>
      </w:tr>
      <w:tr w:rsidR="0012208A" w:rsidRPr="0012208A" w14:paraId="018CBAF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980F6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93919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D466B3C"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технического контроля подготовка автомобиля к диагностике</w:t>
            </w:r>
          </w:p>
        </w:tc>
      </w:tr>
      <w:tr w:rsidR="0012208A" w:rsidRPr="0012208A" w14:paraId="71BB064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EE156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B7478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3F5C0C" w14:textId="77777777" w:rsidR="0012208A" w:rsidRPr="0012208A" w:rsidRDefault="0012208A" w:rsidP="00077123">
            <w:pPr>
              <w:tabs>
                <w:tab w:val="left" w:pos="2243"/>
              </w:tabs>
              <w:rPr>
                <w:rFonts w:cs="Times New Roman"/>
                <w:lang w:eastAsia="ru-RU"/>
              </w:rPr>
            </w:pPr>
            <w:r w:rsidRPr="0012208A">
              <w:rPr>
                <w:rFonts w:cs="Times New Roman"/>
                <w:lang w:eastAsia="ru-RU"/>
              </w:rPr>
              <w:t>Общая органолептическая диагностика автомобильных двигателей по внешним признакам</w:t>
            </w:r>
          </w:p>
        </w:tc>
      </w:tr>
      <w:tr w:rsidR="0012208A" w:rsidRPr="0012208A" w14:paraId="36A1558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ECF4C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76B96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CB27E3B"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инструментальной диагностики автомобильных двигателей</w:t>
            </w:r>
          </w:p>
        </w:tc>
      </w:tr>
      <w:tr w:rsidR="0012208A" w:rsidRPr="0012208A" w14:paraId="262944F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5C044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1DBE0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71044B9"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Разборка и сборка двигателя </w:t>
            </w:r>
          </w:p>
        </w:tc>
      </w:tr>
      <w:tr w:rsidR="0012208A" w:rsidRPr="0012208A" w14:paraId="3185952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46ECA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F19C5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7083929"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Оформление диагностической карты автомобиля</w:t>
            </w:r>
          </w:p>
        </w:tc>
      </w:tr>
      <w:tr w:rsidR="0012208A" w:rsidRPr="0012208A" w14:paraId="3EF8509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B839B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8BB41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488CB9E" w14:textId="77777777" w:rsidR="0012208A" w:rsidRPr="0012208A" w:rsidRDefault="0012208A" w:rsidP="00077123">
            <w:pPr>
              <w:tabs>
                <w:tab w:val="left" w:pos="2243"/>
              </w:tabs>
              <w:rPr>
                <w:rFonts w:cs="Times New Roman"/>
                <w:lang w:eastAsia="ru-RU"/>
              </w:rPr>
            </w:pPr>
            <w:r w:rsidRPr="0012208A">
              <w:rPr>
                <w:rFonts w:cs="Times New Roman"/>
                <w:lang w:eastAsia="ru-RU"/>
              </w:rPr>
              <w:t>Осуществление технического обслуживания и ремонта автомобильных двигателей</w:t>
            </w:r>
          </w:p>
        </w:tc>
      </w:tr>
      <w:tr w:rsidR="0012208A" w:rsidRPr="0012208A" w14:paraId="21689AA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738120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19B08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96E8A9"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4563963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00B01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700C2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8F8EBC" w14:textId="77777777" w:rsidR="0012208A" w:rsidRPr="0012208A" w:rsidRDefault="0012208A" w:rsidP="00077123">
            <w:pPr>
              <w:tabs>
                <w:tab w:val="left" w:pos="2243"/>
              </w:tabs>
              <w:rPr>
                <w:rFonts w:cs="Times New Roman"/>
                <w:lang w:eastAsia="ru-RU"/>
              </w:rPr>
            </w:pPr>
            <w:r w:rsidRPr="0012208A">
              <w:rPr>
                <w:rFonts w:cs="Times New Roman"/>
                <w:lang w:eastAsia="ru-RU"/>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tc>
      </w:tr>
      <w:tr w:rsidR="0012208A" w:rsidRPr="0012208A" w14:paraId="2CB6662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86A69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B24DF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66E044" w14:textId="77777777" w:rsidR="0012208A" w:rsidRPr="0012208A" w:rsidRDefault="0012208A" w:rsidP="00077123">
            <w:pPr>
              <w:tabs>
                <w:tab w:val="left" w:pos="2243"/>
              </w:tabs>
              <w:rPr>
                <w:rFonts w:cs="Times New Roman"/>
                <w:lang w:eastAsia="ru-RU"/>
              </w:rPr>
            </w:pPr>
            <w:r w:rsidRPr="0012208A">
              <w:rPr>
                <w:rFonts w:cs="Times New Roman"/>
                <w:lang w:eastAsia="ru-RU"/>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tc>
      </w:tr>
      <w:tr w:rsidR="0012208A" w:rsidRPr="0012208A" w14:paraId="168C634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789B4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E937A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309B5B3"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w:t>
            </w:r>
          </w:p>
        </w:tc>
      </w:tr>
      <w:tr w:rsidR="0012208A" w:rsidRPr="0012208A" w14:paraId="5D57B3E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2CA618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0D639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1B2A459"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безопасные условия труда в профессиональной деятельности</w:t>
            </w:r>
          </w:p>
        </w:tc>
      </w:tr>
      <w:tr w:rsidR="0012208A" w:rsidRPr="0012208A" w14:paraId="42129B8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9DD9B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B64D2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EBA7476"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tc>
      </w:tr>
      <w:tr w:rsidR="0012208A" w:rsidRPr="0012208A" w14:paraId="104F79F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EE62B0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0E0F0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6344B4"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методы и технологии ТО и ремонта автомобильного двигателя</w:t>
            </w:r>
          </w:p>
        </w:tc>
      </w:tr>
      <w:tr w:rsidR="0012208A" w:rsidRPr="0012208A" w14:paraId="68558A8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06EAF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72128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B3E83DD"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tc>
      </w:tr>
      <w:tr w:rsidR="0012208A" w:rsidRPr="0012208A" w14:paraId="1A70B6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B1383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C551A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DAEADB"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tc>
      </w:tr>
      <w:tr w:rsidR="0012208A" w:rsidRPr="0012208A" w14:paraId="109A05E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0F045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2638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D6396B9" w14:textId="77777777" w:rsidR="0012208A" w:rsidRPr="0012208A" w:rsidRDefault="0012208A" w:rsidP="00077123">
            <w:pPr>
              <w:tabs>
                <w:tab w:val="left" w:pos="2243"/>
              </w:tabs>
              <w:rPr>
                <w:rFonts w:cs="Times New Roman"/>
                <w:lang w:eastAsia="ru-RU"/>
              </w:rPr>
            </w:pPr>
            <w:r w:rsidRPr="0012208A">
              <w:rPr>
                <w:rFonts w:cs="Times New Roman"/>
                <w:lang w:eastAsia="ru-RU"/>
              </w:rPr>
              <w:t>Осуществлять самостоятельный поиск необходимой информации для решения профессиональных задач</w:t>
            </w:r>
          </w:p>
        </w:tc>
      </w:tr>
      <w:tr w:rsidR="0012208A" w:rsidRPr="0012208A" w14:paraId="16DAB38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E07E4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5A299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7FA42A0"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информационно-коммуникационные технологии при составлении отчетной документации по диагностике двигателей</w:t>
            </w:r>
          </w:p>
        </w:tc>
      </w:tr>
      <w:tr w:rsidR="0012208A" w:rsidRPr="0012208A" w14:paraId="106BDD1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259C0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E09B6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B6A1DA" w14:textId="77777777" w:rsidR="0012208A" w:rsidRPr="0012208A" w:rsidRDefault="0012208A" w:rsidP="00077123">
            <w:pPr>
              <w:tabs>
                <w:tab w:val="left" w:pos="2243"/>
              </w:tabs>
              <w:rPr>
                <w:rFonts w:cs="Times New Roman"/>
                <w:lang w:eastAsia="ru-RU"/>
              </w:rPr>
            </w:pPr>
            <w:r w:rsidRPr="0012208A">
              <w:rPr>
                <w:rFonts w:cs="Times New Roman"/>
                <w:lang w:eastAsia="ru-RU"/>
              </w:rPr>
              <w:t>Заполнять форму диагностической карты автомобиля</w:t>
            </w:r>
          </w:p>
        </w:tc>
      </w:tr>
      <w:tr w:rsidR="0012208A" w:rsidRPr="0012208A" w14:paraId="5734D62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0DC4B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3FDED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954D9D0" w14:textId="77777777" w:rsidR="0012208A" w:rsidRPr="0012208A" w:rsidRDefault="0012208A" w:rsidP="00077123">
            <w:pPr>
              <w:tabs>
                <w:tab w:val="left" w:pos="2243"/>
              </w:tabs>
              <w:rPr>
                <w:rFonts w:cs="Times New Roman"/>
                <w:lang w:eastAsia="ru-RU"/>
              </w:rPr>
            </w:pPr>
            <w:r w:rsidRPr="0012208A">
              <w:rPr>
                <w:rFonts w:cs="Times New Roman"/>
                <w:lang w:eastAsia="ru-RU"/>
              </w:rPr>
              <w:t>Формулировать заключение о техническом состоянии автомобиля</w:t>
            </w:r>
          </w:p>
        </w:tc>
      </w:tr>
      <w:tr w:rsidR="0012208A" w:rsidRPr="0012208A" w14:paraId="44EA19C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1079A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BD7EF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FBD1C0D" w14:textId="77777777" w:rsidR="0012208A" w:rsidRPr="0012208A" w:rsidRDefault="0012208A" w:rsidP="00077123">
            <w:pPr>
              <w:tabs>
                <w:tab w:val="left" w:pos="2243"/>
              </w:tabs>
              <w:rPr>
                <w:rFonts w:cs="Times New Roman"/>
                <w:lang w:eastAsia="ru-RU"/>
              </w:rPr>
            </w:pPr>
            <w:r w:rsidRPr="0012208A">
              <w:rPr>
                <w:rFonts w:cs="Times New Roman"/>
                <w:lang w:eastAsia="ru-RU"/>
              </w:rPr>
              <w:t>Осуществлять технический контроль автотранспорта</w:t>
            </w:r>
          </w:p>
        </w:tc>
      </w:tr>
      <w:tr w:rsidR="0012208A" w:rsidRPr="0012208A" w14:paraId="5F477D2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EAE4D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5A033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93B3405" w14:textId="77777777" w:rsidR="0012208A" w:rsidRPr="0012208A" w:rsidRDefault="0012208A" w:rsidP="00077123">
            <w:pPr>
              <w:tabs>
                <w:tab w:val="left" w:pos="2243"/>
              </w:tabs>
              <w:rPr>
                <w:rFonts w:cs="Times New Roman"/>
                <w:lang w:eastAsia="ru-RU"/>
              </w:rPr>
            </w:pPr>
            <w:r w:rsidRPr="0012208A">
              <w:rPr>
                <w:rFonts w:cs="Times New Roman"/>
                <w:lang w:eastAsia="ru-RU"/>
              </w:rPr>
              <w:t>Разрабатывать и осуществлять технологический процесс ТО и ремонта двигателей</w:t>
            </w:r>
          </w:p>
        </w:tc>
      </w:tr>
      <w:tr w:rsidR="0012208A" w:rsidRPr="0012208A" w14:paraId="47DA995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98489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26588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71FBE76"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0F8519D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39B51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E3F67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72E9ED" w14:textId="77777777" w:rsidR="0012208A" w:rsidRPr="0012208A" w:rsidRDefault="0012208A" w:rsidP="00077123">
            <w:pPr>
              <w:tabs>
                <w:tab w:val="left" w:pos="2243"/>
              </w:tabs>
              <w:rPr>
                <w:rFonts w:cs="Times New Roman"/>
                <w:lang w:eastAsia="ru-RU"/>
              </w:rPr>
            </w:pPr>
            <w:r w:rsidRPr="0012208A">
              <w:rPr>
                <w:rFonts w:cs="Times New Roman"/>
                <w:lang w:eastAsia="ru-RU"/>
              </w:rPr>
              <w:t>Марки и модели автомобилей, их технические характеристики и особенности конструкции</w:t>
            </w:r>
          </w:p>
        </w:tc>
      </w:tr>
      <w:tr w:rsidR="0012208A" w:rsidRPr="0012208A" w14:paraId="15A8122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3E1B5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AC7DB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60123B"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 Технические документы на приёмку автомобиля в технический сервис</w:t>
            </w:r>
          </w:p>
        </w:tc>
      </w:tr>
      <w:tr w:rsidR="0012208A" w:rsidRPr="0012208A" w14:paraId="6357FF4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CCA51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E6AED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0CF14A6"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и технологии ТО и ремонта автомобильных двигателей</w:t>
            </w:r>
          </w:p>
        </w:tc>
      </w:tr>
      <w:tr w:rsidR="0012208A" w:rsidRPr="0012208A" w14:paraId="54F84C7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E8C12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479D4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69CD5D"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tc>
      </w:tr>
      <w:tr w:rsidR="0012208A" w:rsidRPr="0012208A" w14:paraId="70B7E91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99550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5EEBE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98D6711" w14:textId="77777777" w:rsidR="0012208A" w:rsidRPr="0012208A" w:rsidRDefault="0012208A" w:rsidP="00077123">
            <w:pPr>
              <w:tabs>
                <w:tab w:val="left" w:pos="2243"/>
              </w:tabs>
              <w:rPr>
                <w:rFonts w:cs="Times New Roman"/>
                <w:lang w:eastAsia="ru-RU"/>
              </w:rPr>
            </w:pPr>
            <w:r w:rsidRPr="0012208A">
              <w:rPr>
                <w:rFonts w:cs="Times New Roman"/>
                <w:lang w:eastAsia="ru-RU"/>
              </w:rPr>
              <w:t>Показатели качества и критерии выбора автомобильных эксплуатационных материалов</w:t>
            </w:r>
          </w:p>
        </w:tc>
      </w:tr>
      <w:tr w:rsidR="0012208A" w:rsidRPr="0012208A" w14:paraId="5BF3064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750E9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BE63F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0EE1A3"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двигателей и способы их выявления при инструментальной диагностике</w:t>
            </w:r>
          </w:p>
        </w:tc>
      </w:tr>
      <w:tr w:rsidR="0012208A" w:rsidRPr="0012208A" w14:paraId="17F57D3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459AE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537A9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92A5F4" w14:textId="77777777" w:rsidR="0012208A" w:rsidRPr="0012208A" w:rsidRDefault="0012208A" w:rsidP="00077123">
            <w:pPr>
              <w:tabs>
                <w:tab w:val="left" w:pos="2243"/>
              </w:tabs>
              <w:rPr>
                <w:rFonts w:cs="Times New Roman"/>
                <w:lang w:eastAsia="ru-RU"/>
              </w:rPr>
            </w:pPr>
            <w:r w:rsidRPr="0012208A">
              <w:rPr>
                <w:rFonts w:cs="Times New Roman"/>
                <w:lang w:eastAsia="ru-RU"/>
              </w:rPr>
              <w:t>Знать правила техники безопасности и охраны труда в профессиональной деятельности</w:t>
            </w:r>
          </w:p>
        </w:tc>
      </w:tr>
      <w:tr w:rsidR="0012208A" w:rsidRPr="0012208A" w14:paraId="430D0F2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D0D52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8E523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3F6183F"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автомобильных двигателей, их признаки, причины и способы устранения</w:t>
            </w:r>
          </w:p>
        </w:tc>
      </w:tr>
      <w:tr w:rsidR="0012208A" w:rsidRPr="0012208A" w14:paraId="0DE45602" w14:textId="77777777" w:rsidTr="0012208A">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0B95D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808CA2" w14:textId="77777777" w:rsidR="0012208A" w:rsidRPr="0012208A" w:rsidRDefault="0012208A" w:rsidP="00077123">
            <w:pPr>
              <w:tabs>
                <w:tab w:val="left" w:pos="2243"/>
              </w:tabs>
              <w:rPr>
                <w:rFonts w:cs="Times New Roman"/>
                <w:lang w:eastAsia="ru-RU"/>
              </w:rPr>
            </w:pPr>
          </w:p>
        </w:tc>
        <w:tc>
          <w:tcPr>
            <w:tcW w:w="90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A004C8"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положения действующей нормативной документации технического обслуживания и ремонта автомобильных двигателей</w:t>
            </w:r>
          </w:p>
        </w:tc>
      </w:tr>
      <w:tr w:rsidR="0012208A" w:rsidRPr="0012208A" w14:paraId="237D1AC4" w14:textId="77777777" w:rsidTr="0012208A">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C44D0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CC48F6" w14:textId="77777777" w:rsidR="0012208A" w:rsidRPr="0012208A" w:rsidRDefault="0012208A" w:rsidP="00077123">
            <w:pPr>
              <w:tabs>
                <w:tab w:val="left" w:pos="2243"/>
              </w:tabs>
              <w:rPr>
                <w:rFonts w:cs="Times New Roman"/>
                <w:lang w:eastAsia="ru-RU"/>
              </w:rPr>
            </w:pPr>
          </w:p>
        </w:tc>
        <w:tc>
          <w:tcPr>
            <w:tcW w:w="9072" w:type="dxa"/>
            <w:vMerge/>
            <w:tcBorders>
              <w:top w:val="single" w:sz="4" w:space="0" w:color="auto"/>
              <w:left w:val="single" w:sz="4" w:space="0" w:color="auto"/>
              <w:bottom w:val="single" w:sz="4" w:space="0" w:color="auto"/>
              <w:right w:val="single" w:sz="4" w:space="0" w:color="auto"/>
            </w:tcBorders>
            <w:vAlign w:val="center"/>
            <w:hideMark/>
          </w:tcPr>
          <w:p w14:paraId="2C17AE0E" w14:textId="77777777" w:rsidR="0012208A" w:rsidRPr="0012208A" w:rsidRDefault="0012208A" w:rsidP="00077123">
            <w:pPr>
              <w:tabs>
                <w:tab w:val="left" w:pos="2243"/>
              </w:tabs>
              <w:rPr>
                <w:rFonts w:cs="Times New Roman"/>
                <w:lang w:eastAsia="ru-RU"/>
              </w:rPr>
            </w:pPr>
          </w:p>
        </w:tc>
      </w:tr>
      <w:tr w:rsidR="0012208A" w:rsidRPr="0012208A" w14:paraId="5C5B127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78963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277A9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797F9E8"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документы на приёмку автомобиля в технический сервис</w:t>
            </w:r>
          </w:p>
        </w:tc>
      </w:tr>
      <w:tr w:rsidR="0012208A" w:rsidRPr="0012208A" w14:paraId="4B18D1A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DF7F1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51BBA3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3C30161" w14:textId="77777777" w:rsidR="0012208A" w:rsidRPr="0012208A" w:rsidRDefault="0012208A" w:rsidP="00077123">
            <w:pPr>
              <w:tabs>
                <w:tab w:val="left" w:pos="2243"/>
              </w:tabs>
              <w:rPr>
                <w:rFonts w:cs="Times New Roman"/>
                <w:lang w:eastAsia="ru-RU"/>
              </w:rPr>
            </w:pPr>
            <w:r w:rsidRPr="0012208A">
              <w:rPr>
                <w:rFonts w:cs="Times New Roman"/>
                <w:lang w:eastAsia="ru-RU"/>
              </w:rPr>
              <w:t>Содержание диагностической карты автомобиля, технические термины, типовые неисправности</w:t>
            </w:r>
          </w:p>
        </w:tc>
      </w:tr>
      <w:tr w:rsidR="0012208A" w:rsidRPr="0012208A" w14:paraId="66F6DED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31128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A154E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423BA3" w14:textId="77777777" w:rsidR="0012208A" w:rsidRPr="0012208A" w:rsidRDefault="0012208A" w:rsidP="00077123">
            <w:pPr>
              <w:tabs>
                <w:tab w:val="left" w:pos="2243"/>
              </w:tabs>
              <w:rPr>
                <w:rFonts w:cs="Times New Roman"/>
                <w:lang w:eastAsia="ru-RU"/>
              </w:rPr>
            </w:pPr>
            <w:r w:rsidRPr="0012208A">
              <w:rPr>
                <w:rFonts w:cs="Times New Roman"/>
                <w:lang w:eastAsia="ru-RU"/>
              </w:rPr>
              <w:t>Информационные программы технической документации по диагностике автомобилей</w:t>
            </w:r>
          </w:p>
        </w:tc>
      </w:tr>
      <w:tr w:rsidR="0012208A" w:rsidRPr="0012208A" w14:paraId="24D48B1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CEC27B"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07B842" w14:textId="77777777" w:rsidR="0012208A" w:rsidRPr="0012208A" w:rsidRDefault="0012208A" w:rsidP="00077123">
            <w:pPr>
              <w:tabs>
                <w:tab w:val="left" w:pos="2243"/>
              </w:tabs>
              <w:rPr>
                <w:rFonts w:cs="Times New Roman"/>
                <w:lang w:eastAsia="ru-RU"/>
              </w:rPr>
            </w:pPr>
            <w:r w:rsidRPr="0012208A">
              <w:rPr>
                <w:rFonts w:cs="Times New Roman"/>
                <w:lang w:eastAsia="ru-RU"/>
              </w:rPr>
              <w:t>ПК 1.2. Осуществлять техническое обслуживание автомобильных двигателей согласно технологической документации</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D349212"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6625122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E7CC7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9AC68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BFA4E1" w14:textId="77777777" w:rsidR="0012208A" w:rsidRPr="0012208A" w:rsidRDefault="0012208A" w:rsidP="00077123">
            <w:pPr>
              <w:tabs>
                <w:tab w:val="left" w:pos="2243"/>
              </w:tabs>
              <w:rPr>
                <w:rFonts w:cs="Times New Roman"/>
                <w:lang w:eastAsia="ru-RU"/>
              </w:rPr>
            </w:pPr>
            <w:r w:rsidRPr="0012208A">
              <w:rPr>
                <w:rFonts w:cs="Times New Roman"/>
                <w:lang w:eastAsia="ru-RU"/>
              </w:rPr>
              <w:t>Приём автомобиля на техническое обслуживание</w:t>
            </w:r>
          </w:p>
        </w:tc>
      </w:tr>
      <w:tr w:rsidR="0012208A" w:rsidRPr="0012208A" w14:paraId="1E8CA3F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36F1E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EC306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D0972F9"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Определение перечней работ по техническому обслуживанию двигателей</w:t>
            </w:r>
          </w:p>
        </w:tc>
      </w:tr>
      <w:tr w:rsidR="0012208A" w:rsidRPr="0012208A" w14:paraId="5993C8D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7ABE4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E18BB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B8FB77" w14:textId="77777777" w:rsidR="0012208A" w:rsidRPr="0012208A" w:rsidRDefault="0012208A" w:rsidP="00077123">
            <w:pPr>
              <w:tabs>
                <w:tab w:val="left" w:pos="2243"/>
              </w:tabs>
              <w:rPr>
                <w:rFonts w:cs="Times New Roman"/>
                <w:lang w:eastAsia="ru-RU"/>
              </w:rPr>
            </w:pPr>
            <w:r w:rsidRPr="0012208A">
              <w:rPr>
                <w:rFonts w:cs="Times New Roman"/>
                <w:lang w:eastAsia="ru-RU"/>
              </w:rPr>
              <w:t>Подбор оборудования, инструментов и расходных материалов</w:t>
            </w:r>
          </w:p>
        </w:tc>
      </w:tr>
      <w:tr w:rsidR="0012208A" w:rsidRPr="0012208A" w14:paraId="67D7C40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8DAED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7823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707F891"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Выполнение регламентных работ по техническому обслуживанию автомобильных двигателей</w:t>
            </w:r>
          </w:p>
        </w:tc>
      </w:tr>
      <w:tr w:rsidR="0012208A" w:rsidRPr="0012208A" w14:paraId="01996C5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88AD0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62562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9119D9" w14:textId="77777777" w:rsidR="0012208A" w:rsidRPr="0012208A" w:rsidRDefault="0012208A" w:rsidP="00077123">
            <w:pPr>
              <w:tabs>
                <w:tab w:val="left" w:pos="2243"/>
              </w:tabs>
              <w:rPr>
                <w:rFonts w:cs="Times New Roman"/>
                <w:lang w:eastAsia="ru-RU"/>
              </w:rPr>
            </w:pPr>
            <w:r w:rsidRPr="0012208A">
              <w:rPr>
                <w:rFonts w:cs="Times New Roman"/>
                <w:lang w:eastAsia="ru-RU"/>
              </w:rPr>
              <w:t>Сдача автомобиля заказчику</w:t>
            </w:r>
          </w:p>
        </w:tc>
      </w:tr>
      <w:tr w:rsidR="0012208A" w:rsidRPr="0012208A" w14:paraId="0FD10BE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DDABD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15D1A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1835B3"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Оформление технической документации</w:t>
            </w:r>
          </w:p>
        </w:tc>
      </w:tr>
      <w:tr w:rsidR="0012208A" w:rsidRPr="0012208A" w14:paraId="764C2DE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C2DB7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6A14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9AF23E"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551C0BD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8A010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55A0F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00BF0A7" w14:textId="77777777" w:rsidR="0012208A" w:rsidRPr="0012208A" w:rsidRDefault="0012208A" w:rsidP="00077123">
            <w:pPr>
              <w:tabs>
                <w:tab w:val="left" w:pos="2243"/>
              </w:tabs>
              <w:rPr>
                <w:rFonts w:cs="Times New Roman"/>
                <w:lang w:eastAsia="ru-RU"/>
              </w:rPr>
            </w:pPr>
            <w:r w:rsidRPr="0012208A">
              <w:rPr>
                <w:rFonts w:cs="Times New Roman"/>
                <w:lang w:eastAsia="ru-RU"/>
              </w:rPr>
              <w:t>Принимать заказ на техническое обслуживание автомобиля, проводить его внешний осмотр, составлять необходимую приемочную документацию</w:t>
            </w:r>
          </w:p>
        </w:tc>
      </w:tr>
      <w:tr w:rsidR="0012208A" w:rsidRPr="0012208A" w14:paraId="4D2DEDF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FFE4E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FDD7B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49B191"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перечень регламентных работ по техническому обслуживанию двигателя</w:t>
            </w:r>
          </w:p>
        </w:tc>
      </w:tr>
      <w:tr w:rsidR="0012208A" w:rsidRPr="0012208A" w14:paraId="37540E9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60E812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7DBB5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389C4E9"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tc>
      </w:tr>
      <w:tr w:rsidR="0012208A" w:rsidRPr="0012208A" w14:paraId="25B43DC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C0789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DE37F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01661D6"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перечень регламентных работ по техническому обслуживанию двигателя</w:t>
            </w:r>
          </w:p>
        </w:tc>
      </w:tr>
      <w:tr w:rsidR="0012208A" w:rsidRPr="0012208A" w14:paraId="1444192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B3295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4639A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31EEBAD"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tc>
      </w:tr>
      <w:tr w:rsidR="0012208A" w:rsidRPr="0012208A" w14:paraId="523464C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86983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8A005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3B262E"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w:t>
            </w:r>
          </w:p>
        </w:tc>
      </w:tr>
      <w:tr w:rsidR="0012208A" w:rsidRPr="0012208A" w14:paraId="32490FE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0A739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005CA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EEC6B0"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информационно-коммуникационные технологии при составлении отчетной документации по проведению технического обслуживания автомобилей</w:t>
            </w:r>
          </w:p>
        </w:tc>
      </w:tr>
      <w:tr w:rsidR="0012208A" w:rsidRPr="0012208A" w14:paraId="5F027A8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F2D83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5DBFF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99B89CD" w14:textId="77777777" w:rsidR="0012208A" w:rsidRPr="0012208A" w:rsidRDefault="0012208A" w:rsidP="00077123">
            <w:pPr>
              <w:tabs>
                <w:tab w:val="left" w:pos="2243"/>
              </w:tabs>
              <w:rPr>
                <w:rFonts w:cs="Times New Roman"/>
                <w:lang w:eastAsia="ru-RU"/>
              </w:rPr>
            </w:pPr>
            <w:r w:rsidRPr="0012208A">
              <w:rPr>
                <w:rFonts w:cs="Times New Roman"/>
                <w:lang w:eastAsia="ru-RU"/>
              </w:rPr>
              <w:t>Заполнять форму наряда на проведение технического обслуживания автомобиля</w:t>
            </w:r>
          </w:p>
        </w:tc>
      </w:tr>
      <w:tr w:rsidR="0012208A" w:rsidRPr="0012208A" w14:paraId="62F67EA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236D0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1A732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C1195B" w14:textId="77777777" w:rsidR="0012208A" w:rsidRPr="0012208A" w:rsidRDefault="0012208A" w:rsidP="00077123">
            <w:pPr>
              <w:tabs>
                <w:tab w:val="left" w:pos="2243"/>
              </w:tabs>
              <w:rPr>
                <w:rFonts w:cs="Times New Roman"/>
                <w:lang w:eastAsia="ru-RU"/>
              </w:rPr>
            </w:pPr>
            <w:r w:rsidRPr="0012208A">
              <w:rPr>
                <w:rFonts w:cs="Times New Roman"/>
                <w:lang w:eastAsia="ru-RU"/>
              </w:rPr>
              <w:t>Заполнять сервисную книжку</w:t>
            </w:r>
          </w:p>
        </w:tc>
      </w:tr>
      <w:tr w:rsidR="0012208A" w:rsidRPr="0012208A" w14:paraId="389CBFA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6537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0D9A8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FEF40FC" w14:textId="77777777" w:rsidR="0012208A" w:rsidRPr="0012208A" w:rsidRDefault="0012208A" w:rsidP="00077123">
            <w:pPr>
              <w:tabs>
                <w:tab w:val="left" w:pos="2243"/>
              </w:tabs>
              <w:rPr>
                <w:rFonts w:cs="Times New Roman"/>
                <w:lang w:eastAsia="ru-RU"/>
              </w:rPr>
            </w:pPr>
            <w:r w:rsidRPr="0012208A">
              <w:rPr>
                <w:rFonts w:cs="Times New Roman"/>
                <w:lang w:eastAsia="ru-RU"/>
              </w:rPr>
              <w:t>Отчитываться перед заказчиком о выполненной работе</w:t>
            </w:r>
          </w:p>
        </w:tc>
      </w:tr>
      <w:tr w:rsidR="0012208A" w:rsidRPr="0012208A" w14:paraId="53E9E40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70C3F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1B400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738608"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1670CA5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DDDBF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4BD95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DD8CD6" w14:textId="77777777" w:rsidR="0012208A" w:rsidRPr="0012208A" w:rsidRDefault="0012208A" w:rsidP="00077123">
            <w:pPr>
              <w:tabs>
                <w:tab w:val="left" w:pos="2243"/>
              </w:tabs>
              <w:rPr>
                <w:rFonts w:cs="Times New Roman"/>
                <w:lang w:eastAsia="ru-RU"/>
              </w:rPr>
            </w:pPr>
            <w:r w:rsidRPr="0012208A">
              <w:rPr>
                <w:rFonts w:cs="Times New Roman"/>
                <w:lang w:eastAsia="ru-RU"/>
              </w:rPr>
              <w:t>Марки и модели автомобилей и двигателей, их технические характеристики, особенности конструкции и технического обслуживания</w:t>
            </w:r>
          </w:p>
        </w:tc>
      </w:tr>
      <w:tr w:rsidR="0012208A" w:rsidRPr="0012208A" w14:paraId="7D1360B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0FCC0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128FD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242103"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документы на приёмку автомобиля в технический сервис</w:t>
            </w:r>
          </w:p>
        </w:tc>
      </w:tr>
      <w:tr w:rsidR="0012208A" w:rsidRPr="0012208A" w14:paraId="4021DFD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71D9D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BE0DA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1E9AB4" w14:textId="77777777" w:rsidR="0012208A" w:rsidRPr="0012208A" w:rsidRDefault="0012208A" w:rsidP="00077123">
            <w:pPr>
              <w:tabs>
                <w:tab w:val="left" w:pos="2243"/>
              </w:tabs>
              <w:rPr>
                <w:rFonts w:cs="Times New Roman"/>
                <w:lang w:eastAsia="ru-RU"/>
              </w:rPr>
            </w:pPr>
            <w:r w:rsidRPr="0012208A">
              <w:rPr>
                <w:rFonts w:cs="Times New Roman"/>
                <w:lang w:eastAsia="ru-RU"/>
              </w:rPr>
              <w:t>Психологические основы общения с заказчиками</w:t>
            </w:r>
          </w:p>
        </w:tc>
      </w:tr>
      <w:tr w:rsidR="0012208A" w:rsidRPr="0012208A" w14:paraId="102BB8D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94AC3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9ECE6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6065BC" w14:textId="77777777" w:rsidR="0012208A" w:rsidRPr="0012208A" w:rsidRDefault="0012208A" w:rsidP="00077123">
            <w:pPr>
              <w:tabs>
                <w:tab w:val="left" w:pos="2243"/>
              </w:tabs>
              <w:rPr>
                <w:rFonts w:cs="Times New Roman"/>
                <w:lang w:eastAsia="ru-RU"/>
              </w:rPr>
            </w:pPr>
            <w:r w:rsidRPr="0012208A">
              <w:rPr>
                <w:rFonts w:cs="Times New Roman"/>
                <w:lang w:eastAsia="ru-RU"/>
              </w:rPr>
              <w:t>Перечни и технологии выполнения работ по техническому обслуживанию двигателей</w:t>
            </w:r>
          </w:p>
        </w:tc>
      </w:tr>
      <w:tr w:rsidR="0012208A" w:rsidRPr="0012208A" w14:paraId="410740C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5FA86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CCB1D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CF5BF3" w14:textId="77777777" w:rsidR="0012208A" w:rsidRPr="0012208A" w:rsidRDefault="0012208A" w:rsidP="00077123">
            <w:pPr>
              <w:tabs>
                <w:tab w:val="left" w:pos="2243"/>
              </w:tabs>
              <w:rPr>
                <w:rFonts w:cs="Times New Roman"/>
                <w:lang w:eastAsia="ru-RU"/>
              </w:rPr>
            </w:pPr>
            <w:r w:rsidRPr="0012208A">
              <w:rPr>
                <w:rFonts w:cs="Times New Roman"/>
                <w:lang w:eastAsia="ru-RU"/>
              </w:rPr>
              <w:t>Виды и назначение инструмента, приспособлений и материалов для обслуживания и двигателей</w:t>
            </w:r>
          </w:p>
        </w:tc>
      </w:tr>
      <w:tr w:rsidR="0012208A" w:rsidRPr="0012208A" w14:paraId="14921EC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4C374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F09E3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5F28983"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охраны труда при работе с двигателями внутреннего сгорания</w:t>
            </w:r>
          </w:p>
        </w:tc>
      </w:tr>
      <w:tr w:rsidR="0012208A" w:rsidRPr="0012208A" w14:paraId="384D6DD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B3E7B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CCA05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92FC2B4"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w:t>
            </w:r>
          </w:p>
        </w:tc>
      </w:tr>
      <w:tr w:rsidR="0012208A" w:rsidRPr="0012208A" w14:paraId="4849AEC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7B0A0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3B6D6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6DFF1BD" w14:textId="77777777" w:rsidR="0012208A" w:rsidRPr="0012208A" w:rsidRDefault="0012208A" w:rsidP="00077123">
            <w:pPr>
              <w:tabs>
                <w:tab w:val="left" w:pos="2243"/>
              </w:tabs>
              <w:rPr>
                <w:rFonts w:cs="Times New Roman"/>
                <w:lang w:eastAsia="ru-RU"/>
              </w:rPr>
            </w:pPr>
            <w:r w:rsidRPr="0012208A">
              <w:rPr>
                <w:rFonts w:cs="Times New Roman"/>
                <w:lang w:eastAsia="ru-RU"/>
              </w:rPr>
              <w:t>Перечни регламентных работ, порядок и технологии их проведения для разных видов технического обслуживания</w:t>
            </w:r>
          </w:p>
        </w:tc>
      </w:tr>
      <w:tr w:rsidR="0012208A" w:rsidRPr="0012208A" w14:paraId="0A4EF26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C327A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D58C0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690E1A"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регламентных работ для автомобилей различных марок</w:t>
            </w:r>
          </w:p>
        </w:tc>
      </w:tr>
      <w:tr w:rsidR="0012208A" w:rsidRPr="0012208A" w14:paraId="7A8810D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B750E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A6CFA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A794CE7"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свойства, классификацию, характеристики применяемых в профессиональной деятельности материалов</w:t>
            </w:r>
          </w:p>
        </w:tc>
      </w:tr>
      <w:tr w:rsidR="0012208A" w:rsidRPr="0012208A" w14:paraId="5E65189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FAB03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46288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A8DD65A" w14:textId="77777777" w:rsidR="0012208A" w:rsidRPr="0012208A" w:rsidRDefault="0012208A" w:rsidP="00077123">
            <w:pPr>
              <w:tabs>
                <w:tab w:val="left" w:pos="2243"/>
              </w:tabs>
              <w:rPr>
                <w:rFonts w:cs="Times New Roman"/>
                <w:lang w:eastAsia="ru-RU"/>
              </w:rPr>
            </w:pPr>
            <w:r w:rsidRPr="0012208A">
              <w:rPr>
                <w:rFonts w:cs="Times New Roman"/>
                <w:lang w:eastAsia="ru-RU"/>
              </w:rPr>
              <w:t>Физические и химические свойства горючих и смазочных материалов</w:t>
            </w:r>
          </w:p>
        </w:tc>
      </w:tr>
      <w:tr w:rsidR="0012208A" w:rsidRPr="0012208A" w14:paraId="6FAA9F7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6CD67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6C278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135953A" w14:textId="77777777" w:rsidR="0012208A" w:rsidRPr="0012208A" w:rsidRDefault="0012208A" w:rsidP="00077123">
            <w:pPr>
              <w:tabs>
                <w:tab w:val="left" w:pos="2243"/>
              </w:tabs>
              <w:rPr>
                <w:rFonts w:cs="Times New Roman"/>
                <w:lang w:eastAsia="ru-RU"/>
              </w:rPr>
            </w:pPr>
            <w:r w:rsidRPr="0012208A">
              <w:rPr>
                <w:rFonts w:cs="Times New Roman"/>
                <w:lang w:eastAsia="ru-RU"/>
              </w:rPr>
              <w:t>Области применения материалов</w:t>
            </w:r>
          </w:p>
        </w:tc>
      </w:tr>
      <w:tr w:rsidR="0012208A" w:rsidRPr="0012208A" w14:paraId="732C9F8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B4B0C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EEE1F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45F9D91" w14:textId="77777777" w:rsidR="0012208A" w:rsidRPr="0012208A" w:rsidRDefault="0012208A" w:rsidP="00077123">
            <w:pPr>
              <w:tabs>
                <w:tab w:val="left" w:pos="2243"/>
              </w:tabs>
              <w:rPr>
                <w:rFonts w:cs="Times New Roman"/>
                <w:lang w:eastAsia="ru-RU"/>
              </w:rPr>
            </w:pPr>
            <w:r w:rsidRPr="0012208A">
              <w:rPr>
                <w:rFonts w:cs="Times New Roman"/>
                <w:lang w:eastAsia="ru-RU"/>
              </w:rPr>
              <w:t>Формы документации по проведению технического обслуживания автомобиля на предприятии технического сервиса, технические термины</w:t>
            </w:r>
          </w:p>
        </w:tc>
      </w:tr>
      <w:tr w:rsidR="0012208A" w:rsidRPr="0012208A" w14:paraId="0EDE245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F13F2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0FD8A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F6C486" w14:textId="77777777" w:rsidR="0012208A" w:rsidRPr="0012208A" w:rsidRDefault="0012208A" w:rsidP="00077123">
            <w:pPr>
              <w:tabs>
                <w:tab w:val="left" w:pos="2243"/>
              </w:tabs>
              <w:rPr>
                <w:rFonts w:cs="Times New Roman"/>
                <w:lang w:eastAsia="ru-RU"/>
              </w:rPr>
            </w:pPr>
            <w:r w:rsidRPr="0012208A">
              <w:rPr>
                <w:rFonts w:cs="Times New Roman"/>
                <w:lang w:eastAsia="ru-RU"/>
              </w:rPr>
              <w:t>Информационные программы технической документации по техническому обслуживанию автомобилей</w:t>
            </w:r>
          </w:p>
        </w:tc>
      </w:tr>
      <w:tr w:rsidR="0012208A" w:rsidRPr="0012208A" w14:paraId="4DC9110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2416E2"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8EC5AD"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ПК 1.3</w:t>
            </w:r>
            <w:r w:rsidRPr="0012208A">
              <w:rPr>
                <w:rFonts w:cs="Times New Roman"/>
                <w:lang w:eastAsia="ru-RU"/>
              </w:rPr>
              <w:t>.</w:t>
            </w:r>
            <w:r w:rsidRPr="0012208A">
              <w:rPr>
                <w:rFonts w:cs="Times New Roman"/>
                <w:lang w:val="x-none" w:eastAsia="ru-RU"/>
              </w:rPr>
              <w:t xml:space="preserve"> Проводить ремонт различных типов двигателей в соответствии с технологической документацией</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425524"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6137801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9E45C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E7CB2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691AD7"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Подготовка автомобиля к ремонту</w:t>
            </w:r>
          </w:p>
        </w:tc>
      </w:tr>
      <w:tr w:rsidR="0012208A" w:rsidRPr="0012208A" w14:paraId="29F27D7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3B132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5BB77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99E4FD"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Оформление первичной документации для ремонта</w:t>
            </w:r>
          </w:p>
        </w:tc>
      </w:tr>
      <w:tr w:rsidR="0012208A" w:rsidRPr="0012208A" w14:paraId="3BE927E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C37FD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0B430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C163B2E"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Демонтаж и монтаж двигателя автомобиля</w:t>
            </w:r>
          </w:p>
        </w:tc>
      </w:tr>
      <w:tr w:rsidR="0012208A" w:rsidRPr="0012208A" w14:paraId="1A0CE0F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ADB59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1C63C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D2CC84C" w14:textId="77777777" w:rsidR="0012208A" w:rsidRPr="0012208A" w:rsidRDefault="0012208A" w:rsidP="00077123">
            <w:pPr>
              <w:tabs>
                <w:tab w:val="left" w:pos="2243"/>
              </w:tabs>
              <w:rPr>
                <w:rFonts w:cs="Times New Roman"/>
                <w:lang w:eastAsia="ru-RU"/>
              </w:rPr>
            </w:pPr>
            <w:r w:rsidRPr="0012208A">
              <w:rPr>
                <w:rFonts w:cs="Times New Roman"/>
                <w:lang w:val="x-none" w:eastAsia="ru-RU"/>
              </w:rPr>
              <w:t>Разборка и сборка его механизмов и систем, замена его отдельных деталей</w:t>
            </w:r>
          </w:p>
        </w:tc>
      </w:tr>
      <w:tr w:rsidR="0012208A" w:rsidRPr="0012208A" w14:paraId="375D4C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1EC63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A6C9B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795C2C2"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Проведение технических измерений соответствующим инструментом и приборами</w:t>
            </w:r>
          </w:p>
        </w:tc>
      </w:tr>
      <w:tr w:rsidR="0012208A" w:rsidRPr="0012208A" w14:paraId="765B80C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458FF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B1276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41CCD3" w14:textId="77777777" w:rsidR="0012208A" w:rsidRPr="0012208A" w:rsidRDefault="0012208A" w:rsidP="00077123">
            <w:pPr>
              <w:tabs>
                <w:tab w:val="left" w:pos="2243"/>
              </w:tabs>
              <w:rPr>
                <w:rFonts w:cs="Times New Roman"/>
                <w:lang w:eastAsia="ru-RU"/>
              </w:rPr>
            </w:pPr>
            <w:r w:rsidRPr="0012208A">
              <w:rPr>
                <w:rFonts w:cs="Times New Roman"/>
                <w:lang w:eastAsia="ru-RU"/>
              </w:rPr>
              <w:t>Ремонт деталей систем и механизмов двигателя</w:t>
            </w:r>
          </w:p>
        </w:tc>
      </w:tr>
      <w:tr w:rsidR="0012208A" w:rsidRPr="0012208A" w14:paraId="57A0636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68797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0860A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A700C9B" w14:textId="77777777" w:rsidR="0012208A" w:rsidRPr="0012208A" w:rsidRDefault="0012208A" w:rsidP="00077123">
            <w:pPr>
              <w:tabs>
                <w:tab w:val="left" w:pos="2243"/>
              </w:tabs>
              <w:rPr>
                <w:rFonts w:cs="Times New Roman"/>
                <w:lang w:eastAsia="ru-RU"/>
              </w:rPr>
            </w:pPr>
            <w:r w:rsidRPr="0012208A">
              <w:rPr>
                <w:rFonts w:cs="Times New Roman"/>
                <w:lang w:eastAsia="ru-RU"/>
              </w:rPr>
              <w:t>Регулировка, испытание систем и механизмов двигателя после ремонта</w:t>
            </w:r>
          </w:p>
        </w:tc>
      </w:tr>
      <w:tr w:rsidR="0012208A" w:rsidRPr="0012208A" w14:paraId="786022F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12897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30574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A91D9DF"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5216C2B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2B421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9341B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D4C4598"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Оформлять учетную документацию</w:t>
            </w:r>
          </w:p>
        </w:tc>
      </w:tr>
      <w:tr w:rsidR="0012208A" w:rsidRPr="0012208A" w14:paraId="375A79D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37DE6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5C416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44FAE7"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уборочно-моечное и технологическое оборудование</w:t>
            </w:r>
          </w:p>
        </w:tc>
      </w:tr>
      <w:tr w:rsidR="0012208A" w:rsidRPr="0012208A" w14:paraId="109FFF2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01D63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831DD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1DC876" w14:textId="77777777" w:rsidR="0012208A" w:rsidRPr="0012208A" w:rsidRDefault="0012208A" w:rsidP="00077123">
            <w:pPr>
              <w:tabs>
                <w:tab w:val="left" w:pos="2243"/>
              </w:tabs>
              <w:rPr>
                <w:rFonts w:cs="Times New Roman"/>
                <w:lang w:eastAsia="ru-RU"/>
              </w:rPr>
            </w:pPr>
            <w:r w:rsidRPr="0012208A">
              <w:rPr>
                <w:rFonts w:cs="Times New Roman"/>
                <w:lang w:eastAsia="ru-RU"/>
              </w:rPr>
              <w:t>Снимать и устанавливать двигатель на автомобиль, разбирать и собирать двигатель</w:t>
            </w:r>
          </w:p>
        </w:tc>
      </w:tr>
      <w:tr w:rsidR="0012208A" w:rsidRPr="0012208A" w14:paraId="7288CE8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50D56E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CC024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7F811B"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специальный инструмент и оборудование при разборочно-сборочных работах</w:t>
            </w:r>
          </w:p>
        </w:tc>
      </w:tr>
      <w:tr w:rsidR="0012208A" w:rsidRPr="0012208A" w14:paraId="72D0D02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569379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8573A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B23CBD" w14:textId="77777777" w:rsidR="0012208A" w:rsidRPr="0012208A" w:rsidRDefault="0012208A" w:rsidP="00077123">
            <w:pPr>
              <w:tabs>
                <w:tab w:val="left" w:pos="2243"/>
              </w:tabs>
              <w:rPr>
                <w:rFonts w:cs="Times New Roman"/>
                <w:lang w:eastAsia="ru-RU"/>
              </w:rPr>
            </w:pPr>
            <w:r w:rsidRPr="0012208A">
              <w:rPr>
                <w:rFonts w:cs="Times New Roman"/>
                <w:lang w:eastAsia="ru-RU"/>
              </w:rPr>
              <w:t>Работать с каталогами деталей</w:t>
            </w:r>
          </w:p>
        </w:tc>
      </w:tr>
      <w:tr w:rsidR="0012208A" w:rsidRPr="0012208A" w14:paraId="52E612D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FCF9DC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E3A03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858903"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Выполнять метрологическую поверку средств измерений</w:t>
            </w:r>
          </w:p>
        </w:tc>
      </w:tr>
      <w:tr w:rsidR="0012208A" w:rsidRPr="0012208A" w14:paraId="33A9CC6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6D279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944D6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96B47AE"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замеры деталей и параметров двигателя контрольно-измерительными приборами и инструментами</w:t>
            </w:r>
          </w:p>
        </w:tc>
      </w:tr>
      <w:tr w:rsidR="0012208A" w:rsidRPr="0012208A" w14:paraId="61F5A0A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14793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7B2A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0143302"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и пользоваться инструментами и приспособлениями для слесарных работ</w:t>
            </w:r>
          </w:p>
        </w:tc>
      </w:tr>
      <w:tr w:rsidR="0012208A" w:rsidRPr="0012208A" w14:paraId="114BA59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21FB9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BDBB8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2D0048E" w14:textId="77777777" w:rsidR="0012208A" w:rsidRPr="0012208A" w:rsidRDefault="0012208A" w:rsidP="00077123">
            <w:pPr>
              <w:tabs>
                <w:tab w:val="left" w:pos="2243"/>
              </w:tabs>
              <w:rPr>
                <w:rFonts w:cs="Times New Roman"/>
                <w:lang w:eastAsia="ru-RU"/>
              </w:rPr>
            </w:pPr>
            <w:r w:rsidRPr="0012208A">
              <w:rPr>
                <w:rFonts w:cs="Times New Roman"/>
                <w:lang w:eastAsia="ru-RU"/>
              </w:rPr>
              <w:t>Снимать и устанавливать узлы и детали механизмов и систем двигателя</w:t>
            </w:r>
          </w:p>
        </w:tc>
      </w:tr>
      <w:tr w:rsidR="0012208A" w:rsidRPr="0012208A" w14:paraId="5BFDDF6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1D2C5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3AB0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69EFA87"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неисправности и объем работ по их устранению</w:t>
            </w:r>
          </w:p>
        </w:tc>
      </w:tr>
      <w:tr w:rsidR="0012208A" w:rsidRPr="0012208A" w14:paraId="48EE9A4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6FCAB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C0514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8F9F9BE"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способы и средства ремонта</w:t>
            </w:r>
          </w:p>
        </w:tc>
      </w:tr>
      <w:tr w:rsidR="0012208A" w:rsidRPr="0012208A" w14:paraId="21CFE4C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A2899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8524D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0E44FA3"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и использовать специальный инструмент, приборы и оборудование</w:t>
            </w:r>
          </w:p>
        </w:tc>
      </w:tr>
      <w:tr w:rsidR="0012208A" w:rsidRPr="0012208A" w14:paraId="270C295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88617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10BEE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379144A"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основные свойства материалов по маркам</w:t>
            </w:r>
          </w:p>
        </w:tc>
      </w:tr>
      <w:tr w:rsidR="0012208A" w:rsidRPr="0012208A" w14:paraId="46A1E8A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9A828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8EA7B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C62C64"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материалы на основе анализа их свойств для конкретного применения</w:t>
            </w:r>
          </w:p>
        </w:tc>
      </w:tr>
      <w:tr w:rsidR="0012208A" w:rsidRPr="0012208A" w14:paraId="0D5C938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66E67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A566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66EB45"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безопасные условия труда в профессиональной деятельности</w:t>
            </w:r>
          </w:p>
        </w:tc>
      </w:tr>
      <w:tr w:rsidR="0012208A" w:rsidRPr="0012208A" w14:paraId="35F484D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9382B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0BACC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F054DE"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1FC0271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981A4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359D5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1E0FFC0"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конструктивные особенности ремонтируемых автомобильных двигателей</w:t>
            </w:r>
          </w:p>
        </w:tc>
      </w:tr>
      <w:tr w:rsidR="0012208A" w:rsidRPr="0012208A" w14:paraId="2CE0AC8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A87BF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A9828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028622"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и взаимодействие узлов и систем двигателей</w:t>
            </w:r>
          </w:p>
        </w:tc>
      </w:tr>
      <w:tr w:rsidR="0012208A" w:rsidRPr="0012208A" w14:paraId="20759DA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48942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67C04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495604" w14:textId="77777777" w:rsidR="0012208A" w:rsidRPr="0012208A" w:rsidRDefault="0012208A" w:rsidP="00077123">
            <w:pPr>
              <w:tabs>
                <w:tab w:val="left" w:pos="2243"/>
              </w:tabs>
              <w:rPr>
                <w:rFonts w:cs="Times New Roman"/>
                <w:lang w:eastAsia="ru-RU"/>
              </w:rPr>
            </w:pPr>
            <w:r w:rsidRPr="0012208A">
              <w:rPr>
                <w:rFonts w:cs="Times New Roman"/>
                <w:lang w:eastAsia="ru-RU"/>
              </w:rPr>
              <w:t>Знание форм и содержание учетной документации</w:t>
            </w:r>
          </w:p>
        </w:tc>
      </w:tr>
      <w:tr w:rsidR="0012208A" w:rsidRPr="0012208A" w14:paraId="0902CF4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2E3DC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05C0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B334F1"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правила эксплуатации вспомогательного оборудования</w:t>
            </w:r>
          </w:p>
        </w:tc>
      </w:tr>
      <w:tr w:rsidR="0012208A" w:rsidRPr="0012208A" w14:paraId="6EA65D8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D5B1F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18A01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BC2E3B5"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процессы демонтажа, монтажа, разборки и сборки двигателей, его механизмов и систем</w:t>
            </w:r>
          </w:p>
        </w:tc>
      </w:tr>
      <w:tr w:rsidR="0012208A" w:rsidRPr="0012208A" w14:paraId="78F092E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6029B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2E1BF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EF49B24" w14:textId="77777777" w:rsidR="0012208A" w:rsidRPr="0012208A" w:rsidRDefault="0012208A" w:rsidP="00077123">
            <w:pPr>
              <w:tabs>
                <w:tab w:val="left" w:pos="2243"/>
              </w:tabs>
              <w:rPr>
                <w:rFonts w:cs="Times New Roman"/>
                <w:lang w:eastAsia="ru-RU"/>
              </w:rPr>
            </w:pPr>
            <w:r w:rsidRPr="0012208A">
              <w:rPr>
                <w:rFonts w:cs="Times New Roman"/>
                <w:lang w:val="x-none" w:eastAsia="ru-RU"/>
              </w:rPr>
              <w:t>Характеристики и порядок использования специального инструмента, приспособлений и оборудования</w:t>
            </w:r>
          </w:p>
        </w:tc>
      </w:tr>
      <w:tr w:rsidR="0012208A" w:rsidRPr="0012208A" w14:paraId="0B10802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41D96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3D302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6C76A5"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Назначение и структуру каталогов деталей</w:t>
            </w:r>
          </w:p>
        </w:tc>
      </w:tr>
      <w:tr w:rsidR="0012208A" w:rsidRPr="0012208A" w14:paraId="1F76820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11BE9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C8D5C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5BE4553" w14:textId="77777777" w:rsidR="0012208A" w:rsidRPr="0012208A" w:rsidRDefault="0012208A" w:rsidP="00077123">
            <w:pPr>
              <w:tabs>
                <w:tab w:val="left" w:pos="2243"/>
              </w:tabs>
              <w:rPr>
                <w:rFonts w:cs="Times New Roman"/>
                <w:lang w:eastAsia="ru-RU"/>
              </w:rPr>
            </w:pPr>
            <w:r w:rsidRPr="0012208A">
              <w:rPr>
                <w:rFonts w:cs="Times New Roman"/>
                <w:lang w:val="x-none" w:eastAsia="ru-RU"/>
              </w:rPr>
              <w:t>Средства метрологии, стандартизации и сертификации</w:t>
            </w:r>
          </w:p>
        </w:tc>
      </w:tr>
      <w:tr w:rsidR="0012208A" w:rsidRPr="0012208A" w14:paraId="1AA7195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67309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BF05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83CAC35"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конструктивные особенности обслуживаемых двигателей</w:t>
            </w:r>
          </w:p>
        </w:tc>
      </w:tr>
      <w:tr w:rsidR="0012208A" w:rsidRPr="0012208A" w14:paraId="0D9DFAD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82E46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815B8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A0F32D"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требования к контролю деталей и состоянию систем</w:t>
            </w:r>
          </w:p>
        </w:tc>
      </w:tr>
      <w:tr w:rsidR="0012208A" w:rsidRPr="0012208A" w14:paraId="4EDA4FA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ACB66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DDDB3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2FB25C"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работы и использования контрольно-измерительных приборов и инструментов</w:t>
            </w:r>
          </w:p>
        </w:tc>
      </w:tr>
      <w:tr w:rsidR="0012208A" w:rsidRPr="0012208A" w14:paraId="3B9E433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2ED0E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0FE9F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901C66"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двигателя, его систем и механизмов их причины и способы устранения</w:t>
            </w:r>
          </w:p>
        </w:tc>
      </w:tr>
      <w:tr w:rsidR="0012208A" w:rsidRPr="0012208A" w14:paraId="3B6D9D1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850D0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5208B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E25CE70"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и средства ремонта и восстановления деталей двигателя</w:t>
            </w:r>
          </w:p>
        </w:tc>
      </w:tr>
      <w:tr w:rsidR="0012208A" w:rsidRPr="0012208A" w14:paraId="527EA1E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3065A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B9946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7E5B3A"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процессы разборки-сборки узлов и систем автомобильных двигателей</w:t>
            </w:r>
          </w:p>
        </w:tc>
      </w:tr>
      <w:tr w:rsidR="0012208A" w:rsidRPr="0012208A" w14:paraId="3876B96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16E37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21AC1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2D4CADA"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порядок использования специального инструмента, приспособлений и оборудования</w:t>
            </w:r>
          </w:p>
        </w:tc>
      </w:tr>
      <w:tr w:rsidR="0012208A" w:rsidRPr="0012208A" w14:paraId="47CC30C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B384B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F6C78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517396"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Технологии контроля технического состояния деталей</w:t>
            </w:r>
          </w:p>
        </w:tc>
      </w:tr>
      <w:tr w:rsidR="0012208A" w:rsidRPr="0012208A" w14:paraId="51C94D7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77788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59105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D4C653"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свойства, классификацию, характеристики, применяемых в профессиональной деятельности материалов</w:t>
            </w:r>
          </w:p>
        </w:tc>
      </w:tr>
      <w:tr w:rsidR="0012208A" w:rsidRPr="0012208A" w14:paraId="1833AA0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AED7D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9ABFE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3C1ADC1" w14:textId="77777777" w:rsidR="0012208A" w:rsidRPr="0012208A" w:rsidRDefault="0012208A" w:rsidP="00077123">
            <w:pPr>
              <w:tabs>
                <w:tab w:val="left" w:pos="2243"/>
              </w:tabs>
              <w:rPr>
                <w:rFonts w:cs="Times New Roman"/>
                <w:lang w:eastAsia="ru-RU"/>
              </w:rPr>
            </w:pPr>
            <w:r w:rsidRPr="0012208A">
              <w:rPr>
                <w:rFonts w:cs="Times New Roman"/>
                <w:lang w:eastAsia="ru-RU"/>
              </w:rPr>
              <w:t>Области применения материалов</w:t>
            </w:r>
          </w:p>
        </w:tc>
      </w:tr>
      <w:tr w:rsidR="0012208A" w:rsidRPr="0012208A" w14:paraId="34E9C28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0F352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77B64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98545F"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техники безопасности и охраны труда в профессиональной деятельности</w:t>
            </w:r>
          </w:p>
        </w:tc>
      </w:tr>
      <w:tr w:rsidR="0012208A" w:rsidRPr="0012208A" w14:paraId="1C74C62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D7FB2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C9C4C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58FE5EF" w14:textId="77777777" w:rsidR="0012208A" w:rsidRPr="0012208A" w:rsidRDefault="0012208A" w:rsidP="00077123">
            <w:pPr>
              <w:tabs>
                <w:tab w:val="left" w:pos="2243"/>
              </w:tabs>
              <w:rPr>
                <w:rFonts w:cs="Times New Roman"/>
                <w:lang w:eastAsia="ru-RU"/>
              </w:rPr>
            </w:pPr>
            <w:r w:rsidRPr="0012208A">
              <w:rPr>
                <w:rFonts w:cs="Times New Roman"/>
                <w:lang w:eastAsia="ru-RU"/>
              </w:rPr>
              <w:t>Регулировать механизмы двигателя и системы в соответствии с технологической документацией</w:t>
            </w:r>
          </w:p>
        </w:tc>
      </w:tr>
      <w:tr w:rsidR="0012208A" w:rsidRPr="0012208A" w14:paraId="2C0B979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E2DF8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A6D0B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2A26BBB"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проверку работы двигателя</w:t>
            </w:r>
          </w:p>
        </w:tc>
      </w:tr>
      <w:tr w:rsidR="0012208A" w:rsidRPr="0012208A" w14:paraId="4F45B6C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C3273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C5468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B2F43B8"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условия на регулировку и испытания двигателя его систем и механизмов</w:t>
            </w:r>
          </w:p>
        </w:tc>
      </w:tr>
      <w:tr w:rsidR="0012208A" w:rsidRPr="0012208A" w14:paraId="2E72A84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8283F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0E7B3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98F16C"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выполнения регулировок двигателя</w:t>
            </w:r>
          </w:p>
        </w:tc>
      </w:tr>
      <w:tr w:rsidR="0012208A" w:rsidRPr="0012208A" w14:paraId="04CEE7E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AEA92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9BEC3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AC2233D" w14:textId="77777777" w:rsidR="0012208A" w:rsidRPr="0012208A" w:rsidRDefault="0012208A" w:rsidP="00077123">
            <w:pPr>
              <w:tabs>
                <w:tab w:val="left" w:pos="2243"/>
              </w:tabs>
              <w:rPr>
                <w:rFonts w:cs="Times New Roman"/>
                <w:lang w:eastAsia="ru-RU"/>
              </w:rPr>
            </w:pPr>
            <w:r w:rsidRPr="0012208A">
              <w:rPr>
                <w:rFonts w:cs="Times New Roman"/>
                <w:lang w:eastAsia="ru-RU"/>
              </w:rPr>
              <w:t>Оборудования и технологию испытания двигателей</w:t>
            </w:r>
          </w:p>
        </w:tc>
      </w:tr>
      <w:tr w:rsidR="0012208A" w:rsidRPr="0012208A" w14:paraId="731CEFA6" w14:textId="77777777" w:rsidTr="0012208A">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A25B03"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Техническое обслуживание и ремонт электрооборудования и электронных систем автомобилей</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F8A4560" w14:textId="77777777" w:rsidR="0012208A" w:rsidRPr="0012208A" w:rsidRDefault="0012208A" w:rsidP="00077123">
            <w:pPr>
              <w:tabs>
                <w:tab w:val="left" w:pos="2243"/>
              </w:tabs>
              <w:rPr>
                <w:rFonts w:cs="Times New Roman"/>
                <w:lang w:eastAsia="ru-RU"/>
              </w:rPr>
            </w:pPr>
            <w:r w:rsidRPr="0012208A">
              <w:rPr>
                <w:rFonts w:cs="Times New Roman"/>
                <w:lang w:eastAsia="ru-RU"/>
              </w:rPr>
              <w:t>ПК 2.1. Осуществлять диагностику электрооборудования и электронных систем автомобилей</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6945210"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6C8DDDE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22AA3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E8E40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5800D60" w14:textId="77777777" w:rsidR="0012208A" w:rsidRPr="0012208A" w:rsidRDefault="0012208A" w:rsidP="00077123">
            <w:pPr>
              <w:tabs>
                <w:tab w:val="left" w:pos="2243"/>
              </w:tabs>
              <w:rPr>
                <w:rFonts w:cs="Times New Roman"/>
                <w:lang w:eastAsia="ru-RU"/>
              </w:rPr>
            </w:pPr>
            <w:r w:rsidRPr="0012208A">
              <w:rPr>
                <w:rFonts w:cs="Times New Roman"/>
                <w:lang w:eastAsia="ru-RU"/>
              </w:rPr>
              <w:t>Диагностика технического состояния приборов электрооборудования автомобилей по внешним признакам</w:t>
            </w:r>
          </w:p>
        </w:tc>
      </w:tr>
      <w:tr w:rsidR="0012208A" w:rsidRPr="0012208A" w14:paraId="5CAB02C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86284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C40B5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DF35FB1"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инструментальной и компьютерной диагностики технического состояния электрических и электронных систем автомобилей</w:t>
            </w:r>
          </w:p>
        </w:tc>
      </w:tr>
      <w:tr w:rsidR="0012208A" w:rsidRPr="0012208A" w14:paraId="4CDE40C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95B72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A1060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7000DE" w14:textId="77777777" w:rsidR="0012208A" w:rsidRPr="0012208A" w:rsidRDefault="0012208A" w:rsidP="00077123">
            <w:pPr>
              <w:tabs>
                <w:tab w:val="left" w:pos="2243"/>
              </w:tabs>
              <w:rPr>
                <w:rFonts w:cs="Times New Roman"/>
                <w:lang w:eastAsia="ru-RU"/>
              </w:rPr>
            </w:pPr>
            <w:r w:rsidRPr="0012208A">
              <w:rPr>
                <w:rFonts w:cs="Times New Roman"/>
                <w:lang w:eastAsia="ru-RU"/>
              </w:rPr>
              <w:t>Оценка результатов диагностики технического состояния электрических и электронных систем автомобилей</w:t>
            </w:r>
          </w:p>
        </w:tc>
      </w:tr>
      <w:tr w:rsidR="0012208A" w:rsidRPr="0012208A" w14:paraId="651D1CF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568F7E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FC17D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02A62CD"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4D2D355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EC853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C09C1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C315F99" w14:textId="77777777" w:rsidR="0012208A" w:rsidRPr="0012208A" w:rsidRDefault="0012208A" w:rsidP="00077123">
            <w:pPr>
              <w:tabs>
                <w:tab w:val="left" w:pos="2243"/>
              </w:tabs>
              <w:rPr>
                <w:rFonts w:cs="Times New Roman"/>
                <w:lang w:eastAsia="ru-RU"/>
              </w:rPr>
            </w:pPr>
            <w:r w:rsidRPr="0012208A">
              <w:rPr>
                <w:rFonts w:cs="Times New Roman"/>
                <w:lang w:eastAsia="ru-RU"/>
              </w:rPr>
              <w:t>Измерять параметры электрических цепей электрооборудования автомобилей</w:t>
            </w:r>
          </w:p>
        </w:tc>
      </w:tr>
      <w:tr w:rsidR="0012208A" w:rsidRPr="0012208A" w14:paraId="38331E4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65273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9F7C6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27406BC" w14:textId="77777777" w:rsidR="0012208A" w:rsidRPr="0012208A" w:rsidRDefault="0012208A" w:rsidP="00077123">
            <w:pPr>
              <w:tabs>
                <w:tab w:val="left" w:pos="2243"/>
              </w:tabs>
              <w:rPr>
                <w:rFonts w:cs="Times New Roman"/>
                <w:lang w:eastAsia="ru-RU"/>
              </w:rPr>
            </w:pPr>
            <w:r w:rsidRPr="0012208A">
              <w:rPr>
                <w:rFonts w:cs="Times New Roman"/>
                <w:lang w:eastAsia="ru-RU"/>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tc>
      </w:tr>
      <w:tr w:rsidR="0012208A" w:rsidRPr="0012208A" w14:paraId="28F748F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1C9A2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52A24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28955F"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tc>
      </w:tr>
      <w:tr w:rsidR="0012208A" w:rsidRPr="0012208A" w14:paraId="275368E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B6CAF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95A8D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7B4003"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измерительными приборами</w:t>
            </w:r>
          </w:p>
        </w:tc>
      </w:tr>
      <w:tr w:rsidR="0012208A" w:rsidRPr="0012208A" w14:paraId="49C9769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EBB65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BEF45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B03AB7" w14:textId="77777777" w:rsidR="0012208A" w:rsidRPr="0012208A" w:rsidRDefault="0012208A" w:rsidP="00077123">
            <w:pPr>
              <w:tabs>
                <w:tab w:val="left" w:pos="2243"/>
              </w:tabs>
              <w:rPr>
                <w:rFonts w:cs="Times New Roman"/>
                <w:lang w:eastAsia="ru-RU"/>
              </w:rPr>
            </w:pPr>
            <w:r w:rsidRPr="0012208A">
              <w:rPr>
                <w:rFonts w:cs="Times New Roman"/>
                <w:lang w:eastAsia="ru-RU"/>
              </w:rPr>
              <w:t>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w:t>
            </w:r>
          </w:p>
        </w:tc>
      </w:tr>
      <w:tr w:rsidR="0012208A" w:rsidRPr="0012208A" w14:paraId="3C9E98F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D75F4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6F6AF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A670102"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1EFDAA9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603E5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45337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7D3AF6C"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положения электротехники</w:t>
            </w:r>
          </w:p>
        </w:tc>
      </w:tr>
      <w:tr w:rsidR="0012208A" w:rsidRPr="0012208A" w14:paraId="50EF94C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86FD7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B75D9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A8DE74F"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электрических машин и электрического оборудования автомобилей</w:t>
            </w:r>
          </w:p>
        </w:tc>
      </w:tr>
      <w:tr w:rsidR="0012208A" w:rsidRPr="0012208A" w14:paraId="6D3B192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2C1A7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FF541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E48E30D"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конструктивные особенности элементов электрических и электронных систем автомобилей.</w:t>
            </w:r>
          </w:p>
        </w:tc>
      </w:tr>
      <w:tr w:rsidR="0012208A" w:rsidRPr="0012208A" w14:paraId="38493C6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40C63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FFCAD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A14BAA5"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tc>
      </w:tr>
      <w:tr w:rsidR="0012208A" w:rsidRPr="0012208A" w14:paraId="3100904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9F544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70C9E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FDD5D0"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tc>
      </w:tr>
      <w:tr w:rsidR="0012208A" w:rsidRPr="0012208A" w14:paraId="7310013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AC26F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5EF75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44A8E3" w14:textId="77777777" w:rsidR="0012208A" w:rsidRPr="0012208A" w:rsidRDefault="0012208A" w:rsidP="00077123">
            <w:pPr>
              <w:tabs>
                <w:tab w:val="left" w:pos="2243"/>
              </w:tabs>
              <w:rPr>
                <w:rFonts w:cs="Times New Roman"/>
                <w:lang w:eastAsia="ru-RU"/>
              </w:rPr>
            </w:pPr>
            <w:r w:rsidRPr="0012208A">
              <w:rPr>
                <w:rFonts w:cs="Times New Roman"/>
                <w:lang w:eastAsia="ru-RU"/>
              </w:rPr>
              <w:t>Меры безопасности при работе с электрооборудованием и электрическими инструментами</w:t>
            </w:r>
          </w:p>
        </w:tc>
      </w:tr>
      <w:tr w:rsidR="0012208A" w:rsidRPr="0012208A" w14:paraId="708D25B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0B019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4874F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BB03CA" w14:textId="77777777" w:rsidR="0012208A" w:rsidRPr="0012208A" w:rsidRDefault="0012208A" w:rsidP="00077123">
            <w:pPr>
              <w:tabs>
                <w:tab w:val="left" w:pos="2243"/>
              </w:tabs>
              <w:rPr>
                <w:rFonts w:cs="Times New Roman"/>
                <w:lang w:eastAsia="ru-RU"/>
              </w:rPr>
            </w:pPr>
            <w:r w:rsidRPr="0012208A">
              <w:rPr>
                <w:rFonts w:cs="Times New Roman"/>
                <w:lang w:eastAsia="ru-RU"/>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12208A" w:rsidRPr="0012208A" w14:paraId="3A6520B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ED96D4"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2C034D5" w14:textId="77777777" w:rsidR="0012208A" w:rsidRPr="0012208A" w:rsidRDefault="0012208A" w:rsidP="00077123">
            <w:pPr>
              <w:tabs>
                <w:tab w:val="left" w:pos="2243"/>
              </w:tabs>
              <w:rPr>
                <w:rFonts w:cs="Times New Roman"/>
                <w:lang w:eastAsia="ru-RU"/>
              </w:rPr>
            </w:pPr>
            <w:r w:rsidRPr="0012208A">
              <w:rPr>
                <w:rFonts w:cs="Times New Roman"/>
                <w:lang w:eastAsia="ru-RU"/>
              </w:rPr>
              <w:t>ПК 2.2. Осуществлять техническое обслуживание электрооборудования и электронных систем автомобилей согласно технологической документации</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B7A5EB"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6C253DF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A48EA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0180C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B5F92D" w14:textId="77777777" w:rsidR="0012208A" w:rsidRPr="0012208A" w:rsidRDefault="0012208A" w:rsidP="00077123">
            <w:pPr>
              <w:tabs>
                <w:tab w:val="left" w:pos="2243"/>
              </w:tabs>
              <w:rPr>
                <w:rFonts w:cs="Times New Roman"/>
                <w:lang w:eastAsia="ru-RU"/>
              </w:rPr>
            </w:pPr>
            <w:r w:rsidRPr="0012208A">
              <w:rPr>
                <w:rFonts w:cs="Times New Roman"/>
                <w:lang w:eastAsia="ru-RU"/>
              </w:rPr>
              <w:t>Подготовка инструментов и оборудования к использованию в соответствии с требованиями стандартов рабочего места и охраны труда</w:t>
            </w:r>
          </w:p>
        </w:tc>
      </w:tr>
      <w:tr w:rsidR="0012208A" w:rsidRPr="0012208A" w14:paraId="60C7FA4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C7081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8D5E3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363A544"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Выполнение регламентных работ по техническому обслуживанию электрических и электронных систем автомобилей</w:t>
            </w:r>
          </w:p>
        </w:tc>
      </w:tr>
      <w:tr w:rsidR="0012208A" w:rsidRPr="0012208A" w14:paraId="67FF4AE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D8F75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96A3D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61969DF"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3234FC4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E9774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91C63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6D391E"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Определять исправность и функциональность инструментов, оборудования </w:t>
            </w:r>
          </w:p>
        </w:tc>
      </w:tr>
      <w:tr w:rsidR="0012208A" w:rsidRPr="0012208A" w14:paraId="3BE78C1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BF1B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8D7EB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244290B"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 подбирать расходные материалы требуемого качества и количества в соответствии с технической документацией</w:t>
            </w:r>
          </w:p>
        </w:tc>
      </w:tr>
      <w:tr w:rsidR="0012208A" w:rsidRPr="0012208A" w14:paraId="4C14E0F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F673B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C2557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55F7EC" w14:textId="77777777" w:rsidR="0012208A" w:rsidRPr="0012208A" w:rsidRDefault="0012208A" w:rsidP="00077123">
            <w:pPr>
              <w:tabs>
                <w:tab w:val="left" w:pos="2243"/>
              </w:tabs>
              <w:rPr>
                <w:rFonts w:cs="Times New Roman"/>
                <w:lang w:eastAsia="ru-RU"/>
              </w:rPr>
            </w:pPr>
            <w:r w:rsidRPr="0012208A">
              <w:rPr>
                <w:rFonts w:cs="Times New Roman"/>
                <w:lang w:eastAsia="ru-RU"/>
              </w:rPr>
              <w:t>Измерять параметры электрических цепей автомобилей</w:t>
            </w:r>
          </w:p>
        </w:tc>
      </w:tr>
      <w:tr w:rsidR="0012208A" w:rsidRPr="0012208A" w14:paraId="7941C9F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0741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6754F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3430D1"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измерительными приборами</w:t>
            </w:r>
          </w:p>
        </w:tc>
      </w:tr>
      <w:tr w:rsidR="0012208A" w:rsidRPr="0012208A" w14:paraId="2700B22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EF101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48C46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A2937A" w14:textId="77777777" w:rsidR="0012208A" w:rsidRPr="0012208A" w:rsidRDefault="0012208A" w:rsidP="00077123">
            <w:pPr>
              <w:tabs>
                <w:tab w:val="left" w:pos="2243"/>
              </w:tabs>
              <w:rPr>
                <w:rFonts w:cs="Times New Roman"/>
                <w:lang w:eastAsia="ru-RU"/>
              </w:rPr>
            </w:pPr>
            <w:r w:rsidRPr="0012208A">
              <w:rPr>
                <w:rFonts w:cs="Times New Roman"/>
                <w:lang w:eastAsia="ru-RU"/>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w:t>
            </w:r>
          </w:p>
        </w:tc>
      </w:tr>
      <w:tr w:rsidR="0012208A" w:rsidRPr="0012208A" w14:paraId="70D8976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BF14F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94850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BF2418"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2241665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35B08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C1D7A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579F1E3" w14:textId="77777777" w:rsidR="0012208A" w:rsidRPr="0012208A" w:rsidRDefault="0012208A" w:rsidP="00077123">
            <w:pPr>
              <w:tabs>
                <w:tab w:val="left" w:pos="2243"/>
              </w:tabs>
              <w:rPr>
                <w:rFonts w:cs="Times New Roman"/>
                <w:lang w:eastAsia="ru-RU"/>
              </w:rPr>
            </w:pPr>
            <w:r w:rsidRPr="0012208A">
              <w:rPr>
                <w:rFonts w:cs="Times New Roman"/>
                <w:lang w:eastAsia="ru-RU"/>
              </w:rPr>
              <w:t>Виды и назначение инструмента, оборудования, расходных материалов, используемых при техническом обслуживании электрооборудования и электронных систем автомобилей</w:t>
            </w:r>
          </w:p>
        </w:tc>
      </w:tr>
      <w:tr w:rsidR="0012208A" w:rsidRPr="0012208A" w14:paraId="1531C50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00A98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75165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CE696BD"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Признаки неисправностей оборудования, и инструмента </w:t>
            </w:r>
          </w:p>
        </w:tc>
      </w:tr>
      <w:tr w:rsidR="0012208A" w:rsidRPr="0012208A" w14:paraId="23E3D1D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60546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9258A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6077E2"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Способы проверки функциональности инструмента </w:t>
            </w:r>
          </w:p>
        </w:tc>
      </w:tr>
      <w:tr w:rsidR="0012208A" w:rsidRPr="0012208A" w14:paraId="211BA33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F5526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66656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4DC8C2"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Назначение и принцип действия контрольно-измерительных приборов и стендов </w:t>
            </w:r>
          </w:p>
        </w:tc>
      </w:tr>
      <w:tr w:rsidR="0012208A" w:rsidRPr="0012208A" w14:paraId="38C506A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51BF8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2CDD7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38954F"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применения универсальных и специальных приспособлений и контрольно-измерительного инструмента</w:t>
            </w:r>
          </w:p>
        </w:tc>
      </w:tr>
      <w:tr w:rsidR="0012208A" w:rsidRPr="0012208A" w14:paraId="6B0C1EB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9D711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0938B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4D14336"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положения электротехники.</w:t>
            </w:r>
          </w:p>
        </w:tc>
      </w:tr>
      <w:tr w:rsidR="0012208A" w:rsidRPr="0012208A" w14:paraId="39F45A9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036A3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0E6CB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6D6CD2"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электрических машин и оборудования</w:t>
            </w:r>
          </w:p>
        </w:tc>
      </w:tr>
      <w:tr w:rsidR="0012208A" w:rsidRPr="0012208A" w14:paraId="728BB0A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43B2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28ED0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193ED1"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электрических и электронных систем автомобилей, их неисправностей и способов их устранения.</w:t>
            </w:r>
          </w:p>
        </w:tc>
      </w:tr>
      <w:tr w:rsidR="0012208A" w:rsidRPr="0012208A" w14:paraId="5E42F6F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045FD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DC9F7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DF0155" w14:textId="77777777" w:rsidR="0012208A" w:rsidRPr="0012208A" w:rsidRDefault="0012208A" w:rsidP="00077123">
            <w:pPr>
              <w:tabs>
                <w:tab w:val="left" w:pos="2243"/>
              </w:tabs>
              <w:rPr>
                <w:rFonts w:cs="Times New Roman"/>
                <w:lang w:eastAsia="ru-RU"/>
              </w:rPr>
            </w:pPr>
            <w:r w:rsidRPr="0012208A">
              <w:rPr>
                <w:rFonts w:cs="Times New Roman"/>
                <w:lang w:eastAsia="ru-RU"/>
              </w:rPr>
              <w:t>Перечни регламентных работ и порядок их проведения для разных видов технического обслуживания</w:t>
            </w:r>
          </w:p>
        </w:tc>
      </w:tr>
      <w:tr w:rsidR="0012208A" w:rsidRPr="0012208A" w14:paraId="35107CC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A0845F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7089A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5D36EB"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регламентных работ для автомобилей различных марок.</w:t>
            </w:r>
          </w:p>
        </w:tc>
      </w:tr>
      <w:tr w:rsidR="0012208A" w:rsidRPr="0012208A" w14:paraId="4E5BE47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8FF35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769BD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E45FF32" w14:textId="77777777" w:rsidR="0012208A" w:rsidRPr="0012208A" w:rsidRDefault="0012208A" w:rsidP="00077123">
            <w:pPr>
              <w:tabs>
                <w:tab w:val="left" w:pos="2243"/>
              </w:tabs>
              <w:rPr>
                <w:rFonts w:cs="Times New Roman"/>
                <w:lang w:eastAsia="ru-RU"/>
              </w:rPr>
            </w:pPr>
            <w:r w:rsidRPr="0012208A">
              <w:rPr>
                <w:rFonts w:cs="Times New Roman"/>
                <w:lang w:eastAsia="ru-RU"/>
              </w:rPr>
              <w:t>Меры безопасности при работе с электрооборудованием и электрическими инструментами.</w:t>
            </w:r>
          </w:p>
        </w:tc>
      </w:tr>
      <w:tr w:rsidR="0012208A" w:rsidRPr="0012208A" w14:paraId="48EC677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57EDF7"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50DC91" w14:textId="77777777" w:rsidR="0012208A" w:rsidRPr="0012208A" w:rsidRDefault="0012208A" w:rsidP="00077123">
            <w:pPr>
              <w:tabs>
                <w:tab w:val="left" w:pos="2243"/>
              </w:tabs>
              <w:rPr>
                <w:rFonts w:cs="Times New Roman"/>
                <w:lang w:eastAsia="ru-RU"/>
              </w:rPr>
            </w:pPr>
            <w:r w:rsidRPr="0012208A">
              <w:rPr>
                <w:rFonts w:cs="Times New Roman"/>
                <w:lang w:eastAsia="ru-RU"/>
              </w:rPr>
              <w:t>ПК 2.3 Проводить ремонт электрооборудования и электронных систем автомобилей в соответствии с технологической документацией</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72A9D96"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0ECB46E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49661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DE6CD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202C1A3"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Подготовка автомобиля к ремонту</w:t>
            </w:r>
          </w:p>
        </w:tc>
      </w:tr>
      <w:tr w:rsidR="0012208A" w:rsidRPr="0012208A" w14:paraId="4FFB5DA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6C111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D78A6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E54100"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Оформление первичной документации для ремонта</w:t>
            </w:r>
          </w:p>
        </w:tc>
      </w:tr>
      <w:tr w:rsidR="0012208A" w:rsidRPr="0012208A" w14:paraId="54B9091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45133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FF9B6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FA41C0"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Демонтаж и монтаж узлов и элементов электрических и электронных систем, автомобиля, их замена</w:t>
            </w:r>
          </w:p>
        </w:tc>
      </w:tr>
      <w:tr w:rsidR="0012208A" w:rsidRPr="0012208A" w14:paraId="0FAD907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9F775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B36F8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CB273F" w14:textId="77777777" w:rsidR="0012208A" w:rsidRPr="0012208A" w:rsidRDefault="0012208A" w:rsidP="00077123">
            <w:pPr>
              <w:tabs>
                <w:tab w:val="left" w:pos="2243"/>
              </w:tabs>
              <w:rPr>
                <w:rFonts w:cs="Times New Roman"/>
                <w:lang w:eastAsia="ru-RU"/>
              </w:rPr>
            </w:pPr>
            <w:r w:rsidRPr="0012208A">
              <w:rPr>
                <w:rFonts w:cs="Times New Roman"/>
                <w:lang w:val="x-none" w:eastAsia="ru-RU"/>
              </w:rPr>
              <w:t>Проверка состояния узлов и элементов электрических и электронных систем соответствующим инструментом и приборами</w:t>
            </w:r>
          </w:p>
        </w:tc>
      </w:tr>
      <w:tr w:rsidR="0012208A" w:rsidRPr="0012208A" w14:paraId="79DB985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8C641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E7F8E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243B0A0" w14:textId="77777777" w:rsidR="0012208A" w:rsidRPr="0012208A" w:rsidRDefault="0012208A" w:rsidP="00077123">
            <w:pPr>
              <w:tabs>
                <w:tab w:val="left" w:pos="2243"/>
              </w:tabs>
              <w:rPr>
                <w:rFonts w:cs="Times New Roman"/>
                <w:lang w:eastAsia="ru-RU"/>
              </w:rPr>
            </w:pPr>
            <w:r w:rsidRPr="0012208A">
              <w:rPr>
                <w:rFonts w:cs="Times New Roman"/>
                <w:lang w:val="x-none" w:eastAsia="ru-RU"/>
              </w:rPr>
              <w:t>Ремонт узлов и элементов электрических и электронных систем</w:t>
            </w:r>
          </w:p>
        </w:tc>
      </w:tr>
      <w:tr w:rsidR="0012208A" w:rsidRPr="0012208A" w14:paraId="460851C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70B7A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431F8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51D09A9" w14:textId="77777777" w:rsidR="0012208A" w:rsidRPr="0012208A" w:rsidRDefault="0012208A" w:rsidP="00077123">
            <w:pPr>
              <w:tabs>
                <w:tab w:val="left" w:pos="2243"/>
              </w:tabs>
              <w:rPr>
                <w:rFonts w:cs="Times New Roman"/>
                <w:lang w:eastAsia="ru-RU"/>
              </w:rPr>
            </w:pPr>
            <w:r w:rsidRPr="0012208A">
              <w:rPr>
                <w:rFonts w:cs="Times New Roman"/>
                <w:lang w:eastAsia="ru-RU"/>
              </w:rPr>
              <w:t>Регулировка, испытание узлов и элементов электрических и электронных систем</w:t>
            </w:r>
          </w:p>
        </w:tc>
      </w:tr>
      <w:tr w:rsidR="0012208A" w:rsidRPr="0012208A" w14:paraId="02A36EF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3691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776F5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0F6AEFA"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698BDD5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E57BE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D0571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AAFBD4"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измерительными приборами</w:t>
            </w:r>
          </w:p>
        </w:tc>
      </w:tr>
      <w:tr w:rsidR="0012208A" w:rsidRPr="0012208A" w14:paraId="1ED1415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B8219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EE3BE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57E06A2" w14:textId="77777777" w:rsidR="0012208A" w:rsidRPr="0012208A" w:rsidRDefault="0012208A" w:rsidP="00077123">
            <w:pPr>
              <w:tabs>
                <w:tab w:val="left" w:pos="2243"/>
              </w:tabs>
              <w:rPr>
                <w:rFonts w:cs="Times New Roman"/>
                <w:lang w:eastAsia="ru-RU"/>
              </w:rPr>
            </w:pPr>
            <w:r w:rsidRPr="0012208A">
              <w:rPr>
                <w:rFonts w:cs="Times New Roman"/>
                <w:lang w:eastAsia="ru-RU"/>
              </w:rPr>
              <w:t>Снимать и устанавливать узлы и элементы электрооборудования, электрических и электронных систем автомобиля.</w:t>
            </w:r>
          </w:p>
        </w:tc>
      </w:tr>
      <w:tr w:rsidR="0012208A" w:rsidRPr="0012208A" w14:paraId="2AA9048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C504F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5D625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29148F7"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специальный инструмент и оборудование при разборочно-сборочных работах</w:t>
            </w:r>
          </w:p>
        </w:tc>
      </w:tr>
      <w:tr w:rsidR="0012208A" w:rsidRPr="0012208A" w14:paraId="4403D1B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1F458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BAEC0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8FE049C" w14:textId="77777777" w:rsidR="0012208A" w:rsidRPr="0012208A" w:rsidRDefault="0012208A" w:rsidP="00077123">
            <w:pPr>
              <w:tabs>
                <w:tab w:val="left" w:pos="2243"/>
              </w:tabs>
              <w:rPr>
                <w:rFonts w:cs="Times New Roman"/>
                <w:lang w:eastAsia="ru-RU"/>
              </w:rPr>
            </w:pPr>
            <w:r w:rsidRPr="0012208A">
              <w:rPr>
                <w:rFonts w:cs="Times New Roman"/>
                <w:lang w:eastAsia="ru-RU"/>
              </w:rPr>
              <w:t>Работать с каталогом деталей.</w:t>
            </w:r>
          </w:p>
        </w:tc>
      </w:tr>
      <w:tr w:rsidR="0012208A" w:rsidRPr="0012208A" w14:paraId="2B04344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91AC8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95913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F0A55B"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меры безопасности при работе с электрооборудованием и электрическими инструментами</w:t>
            </w:r>
          </w:p>
        </w:tc>
      </w:tr>
      <w:tr w:rsidR="0012208A" w:rsidRPr="0012208A" w14:paraId="7CF9ACF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5665A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879A0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2D6147"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Выполнять метрологическую поверку средств измерений</w:t>
            </w:r>
          </w:p>
        </w:tc>
      </w:tr>
      <w:tr w:rsidR="0012208A" w:rsidRPr="0012208A" w14:paraId="4133BDC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6E821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8067F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4216BDC"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проверку исправности узлов и элементов электрических и электронных систем контрольно-измерительными приборами и инструментами.</w:t>
            </w:r>
          </w:p>
        </w:tc>
      </w:tr>
      <w:tr w:rsidR="0012208A" w:rsidRPr="0012208A" w14:paraId="6E24C54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05241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4625D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25F494"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и пользоваться приборами и инструментами для контроля исправности узлов и элементов электрических и электронных систем</w:t>
            </w:r>
          </w:p>
        </w:tc>
      </w:tr>
      <w:tr w:rsidR="0012208A" w:rsidRPr="0012208A" w14:paraId="6C8F5F1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B21EC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5358E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F85D6D5" w14:textId="77777777" w:rsidR="0012208A" w:rsidRPr="0012208A" w:rsidRDefault="0012208A" w:rsidP="00077123">
            <w:pPr>
              <w:tabs>
                <w:tab w:val="left" w:pos="2243"/>
              </w:tabs>
              <w:rPr>
                <w:rFonts w:cs="Times New Roman"/>
                <w:lang w:eastAsia="ru-RU"/>
              </w:rPr>
            </w:pPr>
            <w:r w:rsidRPr="0012208A">
              <w:rPr>
                <w:rFonts w:cs="Times New Roman"/>
                <w:lang w:eastAsia="ru-RU"/>
              </w:rPr>
              <w:t>Разбирать и собирать основные узлы электрооборудования</w:t>
            </w:r>
          </w:p>
        </w:tc>
      </w:tr>
      <w:tr w:rsidR="0012208A" w:rsidRPr="0012208A" w14:paraId="4774778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404B5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978C8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F789F6"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неисправности и объем работ по их устранению</w:t>
            </w:r>
          </w:p>
        </w:tc>
      </w:tr>
      <w:tr w:rsidR="0012208A" w:rsidRPr="0012208A" w14:paraId="5292E03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1B96F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7A8E4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BB0A410" w14:textId="77777777" w:rsidR="0012208A" w:rsidRPr="0012208A" w:rsidRDefault="0012208A" w:rsidP="00077123">
            <w:pPr>
              <w:tabs>
                <w:tab w:val="left" w:pos="2243"/>
              </w:tabs>
              <w:rPr>
                <w:rFonts w:cs="Times New Roman"/>
                <w:lang w:eastAsia="ru-RU"/>
              </w:rPr>
            </w:pPr>
            <w:r w:rsidRPr="0012208A">
              <w:rPr>
                <w:rFonts w:cs="Times New Roman"/>
                <w:lang w:eastAsia="ru-RU"/>
              </w:rPr>
              <w:t>Устранять выявленные неисправности</w:t>
            </w:r>
          </w:p>
        </w:tc>
      </w:tr>
      <w:tr w:rsidR="0012208A" w:rsidRPr="0012208A" w14:paraId="6748A10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B1699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2D83A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1F77EE"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способы и средства ремонта</w:t>
            </w:r>
          </w:p>
        </w:tc>
      </w:tr>
      <w:tr w:rsidR="0012208A" w:rsidRPr="0012208A" w14:paraId="09FC967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5672E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827D8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4158E30"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и использовать специальный инструмент, приборы и оборудование</w:t>
            </w:r>
          </w:p>
        </w:tc>
      </w:tr>
      <w:tr w:rsidR="0012208A" w:rsidRPr="0012208A" w14:paraId="265E658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26051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9E085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CB3BCCA" w14:textId="77777777" w:rsidR="0012208A" w:rsidRPr="0012208A" w:rsidRDefault="0012208A" w:rsidP="00077123">
            <w:pPr>
              <w:tabs>
                <w:tab w:val="left" w:pos="2243"/>
              </w:tabs>
              <w:rPr>
                <w:rFonts w:cs="Times New Roman"/>
                <w:lang w:eastAsia="ru-RU"/>
              </w:rPr>
            </w:pPr>
            <w:r w:rsidRPr="0012208A">
              <w:rPr>
                <w:rFonts w:cs="Times New Roman"/>
                <w:lang w:eastAsia="ru-RU"/>
              </w:rPr>
              <w:t>Регулировать параметры электрических и электронных систем и их узлов в соответствии с технологической документацией</w:t>
            </w:r>
          </w:p>
        </w:tc>
      </w:tr>
      <w:tr w:rsidR="0012208A" w:rsidRPr="0012208A" w14:paraId="546DD73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69C53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BF61F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1D0C4D"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проверку работы электрооборудования, электрических и электронных систем</w:t>
            </w:r>
          </w:p>
        </w:tc>
      </w:tr>
      <w:tr w:rsidR="0012208A" w:rsidRPr="0012208A" w14:paraId="2F6D62D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E537F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A0A4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5E4A3D2"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7C7FA41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75AAC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2436A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5199A1"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электрических машин и электрооборудования автомобилей</w:t>
            </w:r>
          </w:p>
        </w:tc>
      </w:tr>
      <w:tr w:rsidR="0012208A" w:rsidRPr="0012208A" w14:paraId="25F2916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C6975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A9AD9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0765048"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конструктивные особенности узлов и элементов электрических и электронных систем</w:t>
            </w:r>
          </w:p>
        </w:tc>
      </w:tr>
      <w:tr w:rsidR="0012208A" w:rsidRPr="0012208A" w14:paraId="33002E6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5C00B0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75099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FE39E8"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и взаимодействие узлов и элементов электрических и электронных систем</w:t>
            </w:r>
          </w:p>
        </w:tc>
      </w:tr>
      <w:tr w:rsidR="0012208A" w:rsidRPr="0012208A" w14:paraId="108D693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9011D4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CE04C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C9A8FDA" w14:textId="77777777" w:rsidR="0012208A" w:rsidRPr="0012208A" w:rsidRDefault="0012208A" w:rsidP="00077123">
            <w:pPr>
              <w:tabs>
                <w:tab w:val="left" w:pos="2243"/>
              </w:tabs>
              <w:rPr>
                <w:rFonts w:cs="Times New Roman"/>
                <w:lang w:eastAsia="ru-RU"/>
              </w:rPr>
            </w:pPr>
            <w:r w:rsidRPr="0012208A">
              <w:rPr>
                <w:rFonts w:cs="Times New Roman"/>
                <w:lang w:eastAsia="ru-RU"/>
              </w:rPr>
              <w:t>Знание форм и содержание учетной документации</w:t>
            </w:r>
          </w:p>
        </w:tc>
      </w:tr>
      <w:tr w:rsidR="0012208A" w:rsidRPr="0012208A" w14:paraId="4C5859F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099C8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C78A9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1C93A0"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правила эксплуатации вспомогательного оборудования</w:t>
            </w:r>
          </w:p>
        </w:tc>
      </w:tr>
      <w:tr w:rsidR="0012208A" w:rsidRPr="0012208A" w14:paraId="31DE6E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80F1E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CE526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33C7843"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расположение, приборов электрооборудования, приборов электрических и электронных систем автомобиля</w:t>
            </w:r>
          </w:p>
        </w:tc>
      </w:tr>
      <w:tr w:rsidR="0012208A" w:rsidRPr="0012208A" w14:paraId="7D728EF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3AFA4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A17D3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04DA2FD"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процессы разборки-сборки электрооборудования, узлов и элементов электрических и электронных систем</w:t>
            </w:r>
          </w:p>
        </w:tc>
      </w:tr>
      <w:tr w:rsidR="0012208A" w:rsidRPr="0012208A" w14:paraId="14E006A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E459E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59AC3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0317846"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порядок использования специального инструмента, приспособлений и оборудования</w:t>
            </w:r>
          </w:p>
        </w:tc>
      </w:tr>
      <w:tr w:rsidR="0012208A" w:rsidRPr="0012208A" w14:paraId="5B94C40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6BD36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9968F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5B8F4A"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и содержание каталогов деталей</w:t>
            </w:r>
          </w:p>
        </w:tc>
      </w:tr>
      <w:tr w:rsidR="0012208A" w:rsidRPr="0012208A" w14:paraId="04638A7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31189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88F66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C60B097" w14:textId="77777777" w:rsidR="0012208A" w:rsidRPr="0012208A" w:rsidRDefault="0012208A" w:rsidP="00077123">
            <w:pPr>
              <w:tabs>
                <w:tab w:val="left" w:pos="2243"/>
              </w:tabs>
              <w:rPr>
                <w:rFonts w:cs="Times New Roman"/>
                <w:lang w:eastAsia="ru-RU"/>
              </w:rPr>
            </w:pPr>
            <w:r w:rsidRPr="0012208A">
              <w:rPr>
                <w:rFonts w:cs="Times New Roman"/>
                <w:lang w:eastAsia="ru-RU"/>
              </w:rPr>
              <w:t>Меры безопасности при работе с электрооборудованием и электрическими инструментами</w:t>
            </w:r>
          </w:p>
        </w:tc>
      </w:tr>
      <w:tr w:rsidR="0012208A" w:rsidRPr="0012208A" w14:paraId="0F139C5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C3C98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161E4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943720"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элементов и узлов электрических и электронных систем, причины и способы устранения</w:t>
            </w:r>
          </w:p>
        </w:tc>
      </w:tr>
      <w:tr w:rsidR="0012208A" w:rsidRPr="0012208A" w14:paraId="5AC1AB4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61AE0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5DA55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79C1AED" w14:textId="77777777" w:rsidR="0012208A" w:rsidRPr="0012208A" w:rsidRDefault="0012208A" w:rsidP="00077123">
            <w:pPr>
              <w:tabs>
                <w:tab w:val="left" w:pos="2243"/>
              </w:tabs>
              <w:rPr>
                <w:rFonts w:cs="Times New Roman"/>
                <w:lang w:eastAsia="ru-RU"/>
              </w:rPr>
            </w:pPr>
            <w:r w:rsidRPr="0012208A">
              <w:rPr>
                <w:rFonts w:cs="Times New Roman"/>
                <w:lang w:val="x-none" w:eastAsia="ru-RU"/>
              </w:rPr>
              <w:t>Средства метрологии, стандартизации и сертификации</w:t>
            </w:r>
          </w:p>
        </w:tc>
      </w:tr>
      <w:tr w:rsidR="0012208A" w:rsidRPr="0012208A" w14:paraId="7FFD3E3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D55B1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14BBC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C749822"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конструктивные особенности узлов и элементов электрических и электронных систем</w:t>
            </w:r>
          </w:p>
        </w:tc>
      </w:tr>
      <w:tr w:rsidR="0012208A" w:rsidRPr="0012208A" w14:paraId="48A4811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47E8F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C04B3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12DC92"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требования для проверки исправности приборов и элементов электрических и электронных систем</w:t>
            </w:r>
          </w:p>
        </w:tc>
      </w:tr>
      <w:tr w:rsidR="0012208A" w:rsidRPr="0012208A" w14:paraId="05DD116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FA189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8E37A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F95FCC"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работы и использования контрольно- измерительных приборов</w:t>
            </w:r>
          </w:p>
        </w:tc>
      </w:tr>
      <w:tr w:rsidR="0012208A" w:rsidRPr="0012208A" w14:paraId="5A06760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CF1F68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8BB63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FDB4583"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элементов и узлов электрических и электронных систем, причины и способы устранения</w:t>
            </w:r>
          </w:p>
        </w:tc>
      </w:tr>
      <w:tr w:rsidR="0012208A" w:rsidRPr="0012208A" w14:paraId="1911AB4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EAB04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7A57E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28C3D1F"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 Способы ремонта узлов и элементов электрических и электронных систем</w:t>
            </w:r>
          </w:p>
        </w:tc>
      </w:tr>
      <w:tr w:rsidR="0012208A" w:rsidRPr="0012208A" w14:paraId="4904576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E379A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C01AB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ECCFC9F"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процессы разборки-сборки ремонтируемых узлов электрических и электронных систем</w:t>
            </w:r>
          </w:p>
        </w:tc>
      </w:tr>
      <w:tr w:rsidR="0012208A" w:rsidRPr="0012208A" w14:paraId="318F707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9AA73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0DF92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11BC633"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порядок использования специального инструмента, приборов и оборудования</w:t>
            </w:r>
          </w:p>
        </w:tc>
      </w:tr>
      <w:tr w:rsidR="0012208A" w:rsidRPr="0012208A" w14:paraId="4253DEB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DB3CB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B4C8A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9830497"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для проверки электрических и электронных систем и их узлов</w:t>
            </w:r>
          </w:p>
        </w:tc>
      </w:tr>
      <w:tr w:rsidR="0012208A" w:rsidRPr="0012208A" w14:paraId="67509A6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94AFE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2C45E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8339E4"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условия на регулировку и испытания узлов электрооборудования автомобиля</w:t>
            </w:r>
          </w:p>
        </w:tc>
      </w:tr>
      <w:tr w:rsidR="0012208A" w:rsidRPr="0012208A" w14:paraId="3AD0DF6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40FCB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2C16B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870CF64"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выполнения регулировок и проверки электрических и электронных систем</w:t>
            </w:r>
          </w:p>
        </w:tc>
      </w:tr>
      <w:tr w:rsidR="0012208A" w:rsidRPr="0012208A" w14:paraId="16987F47" w14:textId="77777777" w:rsidTr="0012208A">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A187053"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Техническое обслуживание и ремонт шасси автомобилей</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69A198A" w14:textId="77777777" w:rsidR="0012208A" w:rsidRPr="0012208A" w:rsidRDefault="0012208A" w:rsidP="00077123">
            <w:pPr>
              <w:tabs>
                <w:tab w:val="left" w:pos="2243"/>
              </w:tabs>
              <w:rPr>
                <w:rFonts w:cs="Times New Roman"/>
                <w:lang w:eastAsia="ru-RU"/>
              </w:rPr>
            </w:pPr>
            <w:r w:rsidRPr="0012208A">
              <w:rPr>
                <w:rFonts w:cs="Times New Roman"/>
                <w:lang w:eastAsia="ru-RU"/>
              </w:rPr>
              <w:t>ПК 3.1. Осуществлять диагностику трансмиссии, ходовой части и органов управления автомобилей</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0D28080"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2E10D32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5772E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E0C7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4EF4C3" w14:textId="77777777" w:rsidR="0012208A" w:rsidRPr="0012208A" w:rsidRDefault="0012208A" w:rsidP="00077123">
            <w:pPr>
              <w:tabs>
                <w:tab w:val="left" w:pos="2243"/>
              </w:tabs>
              <w:rPr>
                <w:rFonts w:cs="Times New Roman"/>
                <w:lang w:eastAsia="ru-RU"/>
              </w:rPr>
            </w:pPr>
            <w:r w:rsidRPr="0012208A">
              <w:rPr>
                <w:rFonts w:cs="Times New Roman"/>
                <w:lang w:eastAsia="ru-RU"/>
              </w:rPr>
              <w:t>Подготовка средств диагностирования трансмиссии, ходовой части и органов управления автомобилей</w:t>
            </w:r>
          </w:p>
        </w:tc>
      </w:tr>
      <w:tr w:rsidR="0012208A" w:rsidRPr="0012208A" w14:paraId="48F924F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8151B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299F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9E9CA0C" w14:textId="77777777" w:rsidR="0012208A" w:rsidRPr="0012208A" w:rsidRDefault="0012208A" w:rsidP="00077123">
            <w:pPr>
              <w:tabs>
                <w:tab w:val="left" w:pos="2243"/>
              </w:tabs>
              <w:rPr>
                <w:rFonts w:cs="Times New Roman"/>
                <w:lang w:eastAsia="ru-RU"/>
              </w:rPr>
            </w:pPr>
            <w:r w:rsidRPr="0012208A">
              <w:rPr>
                <w:rFonts w:cs="Times New Roman"/>
                <w:lang w:eastAsia="ru-RU"/>
              </w:rPr>
              <w:t>Диагностика технического состояния автомобильных трансмиссий по внешним признакам</w:t>
            </w:r>
          </w:p>
        </w:tc>
      </w:tr>
      <w:tr w:rsidR="0012208A" w:rsidRPr="0012208A" w14:paraId="3F13930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0C2C8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1579E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9F38A75"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инструментальной диагностики технического состояния автомобильных трансмиссий</w:t>
            </w:r>
          </w:p>
        </w:tc>
      </w:tr>
      <w:tr w:rsidR="0012208A" w:rsidRPr="0012208A" w14:paraId="782BD51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FC734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DFF8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A59F57F" w14:textId="77777777" w:rsidR="0012208A" w:rsidRPr="0012208A" w:rsidRDefault="0012208A" w:rsidP="00077123">
            <w:pPr>
              <w:tabs>
                <w:tab w:val="left" w:pos="2243"/>
              </w:tabs>
              <w:rPr>
                <w:rFonts w:cs="Times New Roman"/>
                <w:lang w:eastAsia="ru-RU"/>
              </w:rPr>
            </w:pPr>
            <w:r w:rsidRPr="0012208A">
              <w:rPr>
                <w:rFonts w:cs="Times New Roman"/>
                <w:lang w:eastAsia="ru-RU"/>
              </w:rPr>
              <w:t>Диагностика технического состояния ходовой части и органов управления автомобилей по внешним признакам</w:t>
            </w:r>
          </w:p>
        </w:tc>
      </w:tr>
      <w:tr w:rsidR="0012208A" w:rsidRPr="0012208A" w14:paraId="54C5F96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9B9A6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7FCF7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46E4D7"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инструментальной диагностики технического состояния ходовой части и органов управления автомобилей</w:t>
            </w:r>
          </w:p>
        </w:tc>
      </w:tr>
      <w:tr w:rsidR="0012208A" w:rsidRPr="0012208A" w14:paraId="1804233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FEA4F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0B4D7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1A73E0C" w14:textId="77777777" w:rsidR="0012208A" w:rsidRPr="0012208A" w:rsidRDefault="0012208A" w:rsidP="00077123">
            <w:pPr>
              <w:tabs>
                <w:tab w:val="left" w:pos="2243"/>
              </w:tabs>
              <w:rPr>
                <w:rFonts w:cs="Times New Roman"/>
                <w:lang w:eastAsia="ru-RU"/>
              </w:rPr>
            </w:pPr>
            <w:r w:rsidRPr="0012208A">
              <w:rPr>
                <w:rFonts w:cs="Times New Roman"/>
                <w:lang w:eastAsia="ru-RU"/>
              </w:rPr>
              <w:t>Оценка результатов диагностики технического состояния трансмиссии, ходовой части и механизмов управления автомобилей</w:t>
            </w:r>
          </w:p>
        </w:tc>
      </w:tr>
      <w:tr w:rsidR="0012208A" w:rsidRPr="0012208A" w14:paraId="3602D4E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C781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C8450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70D5857"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758B23A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AF615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3606E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7B35330" w14:textId="77777777" w:rsidR="0012208A" w:rsidRPr="0012208A" w:rsidRDefault="0012208A" w:rsidP="00077123">
            <w:pPr>
              <w:tabs>
                <w:tab w:val="left" w:pos="2243"/>
              </w:tabs>
              <w:rPr>
                <w:rFonts w:cs="Times New Roman"/>
                <w:lang w:eastAsia="ru-RU"/>
              </w:rPr>
            </w:pPr>
            <w:r w:rsidRPr="0012208A">
              <w:rPr>
                <w:rFonts w:cs="Times New Roman"/>
                <w:lang w:eastAsia="ru-RU"/>
              </w:rPr>
              <w:t>Безопасно пользоваться диагностическим оборудованием и приборами</w:t>
            </w:r>
          </w:p>
        </w:tc>
      </w:tr>
      <w:tr w:rsidR="0012208A" w:rsidRPr="0012208A" w14:paraId="0E58287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E418A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93C90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937765"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исправность и функциональность диагностического оборудования и приборов</w:t>
            </w:r>
          </w:p>
        </w:tc>
      </w:tr>
      <w:tr w:rsidR="0012208A" w:rsidRPr="0012208A" w14:paraId="1568439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15681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466AA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7759881"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диагностическими картами, уметь их заполнять</w:t>
            </w:r>
          </w:p>
        </w:tc>
      </w:tr>
      <w:tr w:rsidR="0012208A" w:rsidRPr="0012208A" w14:paraId="07B8039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F4B5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EC157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D00EE04" w14:textId="77777777" w:rsidR="0012208A" w:rsidRPr="0012208A" w:rsidRDefault="0012208A" w:rsidP="00077123">
            <w:pPr>
              <w:tabs>
                <w:tab w:val="left" w:pos="2243"/>
              </w:tabs>
              <w:rPr>
                <w:rFonts w:cs="Times New Roman"/>
                <w:lang w:eastAsia="ru-RU"/>
              </w:rPr>
            </w:pPr>
            <w:r w:rsidRPr="0012208A">
              <w:rPr>
                <w:rFonts w:cs="Times New Roman"/>
                <w:lang w:eastAsia="ru-RU"/>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tc>
      </w:tr>
      <w:tr w:rsidR="0012208A" w:rsidRPr="0012208A" w14:paraId="59BE3C7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6EA68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F7476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7A593C"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tc>
      </w:tr>
      <w:tr w:rsidR="0012208A" w:rsidRPr="0012208A" w14:paraId="139C37C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21BFB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C5F68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C8F6180"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безопасные условия труда в профессиональной деятельности</w:t>
            </w:r>
          </w:p>
        </w:tc>
      </w:tr>
      <w:tr w:rsidR="0012208A" w:rsidRPr="0012208A" w14:paraId="5176A5F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14A3A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D85AF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426D99A" w14:textId="77777777" w:rsidR="0012208A" w:rsidRPr="0012208A" w:rsidRDefault="0012208A" w:rsidP="00077123">
            <w:pPr>
              <w:tabs>
                <w:tab w:val="left" w:pos="2243"/>
              </w:tabs>
              <w:rPr>
                <w:rFonts w:cs="Times New Roman"/>
                <w:lang w:eastAsia="ru-RU"/>
              </w:rPr>
            </w:pPr>
            <w:r w:rsidRPr="0012208A">
              <w:rPr>
                <w:rFonts w:cs="Times New Roman"/>
                <w:lang w:eastAsia="ru-RU"/>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tc>
      </w:tr>
      <w:tr w:rsidR="0012208A" w:rsidRPr="0012208A" w14:paraId="08644EB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FC8BC7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F3A1C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7927376"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tc>
      </w:tr>
      <w:tr w:rsidR="0012208A" w:rsidRPr="0012208A" w14:paraId="494044A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2D461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E7626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1B71F7F"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безопасные условия труда в профессиональной деятельности</w:t>
            </w:r>
          </w:p>
        </w:tc>
      </w:tr>
      <w:tr w:rsidR="0012208A" w:rsidRPr="0012208A" w14:paraId="3C96F1E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9745C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5D1EE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77CA42" w14:textId="77777777" w:rsidR="0012208A" w:rsidRPr="0012208A" w:rsidRDefault="0012208A" w:rsidP="00077123">
            <w:pPr>
              <w:tabs>
                <w:tab w:val="left" w:pos="2243"/>
              </w:tabs>
              <w:rPr>
                <w:rFonts w:cs="Times New Roman"/>
                <w:lang w:eastAsia="ru-RU"/>
              </w:rPr>
            </w:pPr>
            <w:r w:rsidRPr="0012208A">
              <w:rPr>
                <w:rFonts w:cs="Times New Roman"/>
                <w:lang w:eastAsia="ru-RU"/>
              </w:rPr>
              <w:t>Читать и интерпретировать данные, полученные в ходе диагностики</w:t>
            </w:r>
          </w:p>
        </w:tc>
      </w:tr>
      <w:tr w:rsidR="0012208A" w:rsidRPr="0012208A" w14:paraId="00FEAA2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5CA55E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4D45F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5831663"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по результатам диагностических процедур неисправности ходовой части и механизмов управления автомобилей</w:t>
            </w:r>
          </w:p>
        </w:tc>
      </w:tr>
      <w:tr w:rsidR="0012208A" w:rsidRPr="0012208A" w14:paraId="15DCA90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D1AFD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53D4F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A1E4228"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6ACFE39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4C9F9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9288D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979F88"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и технологии диагностирования трансмиссии, ходовой части и органов управления автомобилей методы поиска необходимой информации для решения профессиональных задач</w:t>
            </w:r>
          </w:p>
        </w:tc>
      </w:tr>
      <w:tr w:rsidR="0012208A" w:rsidRPr="0012208A" w14:paraId="77AF8D8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5A369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ED6E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B1A263" w14:textId="77777777" w:rsidR="0012208A" w:rsidRPr="0012208A" w:rsidRDefault="0012208A" w:rsidP="00077123">
            <w:pPr>
              <w:tabs>
                <w:tab w:val="left" w:pos="2243"/>
              </w:tabs>
              <w:rPr>
                <w:rFonts w:cs="Times New Roman"/>
                <w:lang w:eastAsia="ru-RU"/>
              </w:rPr>
            </w:pPr>
            <w:r w:rsidRPr="0012208A">
              <w:rPr>
                <w:rFonts w:cs="Times New Roman"/>
                <w:lang w:eastAsia="ru-RU"/>
              </w:rPr>
              <w:t>Структура и содержание диагностических карт</w:t>
            </w:r>
          </w:p>
        </w:tc>
      </w:tr>
      <w:tr w:rsidR="0012208A" w:rsidRPr="0012208A" w14:paraId="333FC25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D62F0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D7842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1F586C3"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работу, регулировки, технические параметры исправного состояния автомобильных трансмиссий, неисправности агрегатов трансмиссии и их признаки</w:t>
            </w:r>
          </w:p>
        </w:tc>
      </w:tr>
      <w:tr w:rsidR="0012208A" w:rsidRPr="0012208A" w14:paraId="6C7920D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0EE20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02651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ECD375"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характеристики, оборудование коммутации</w:t>
            </w:r>
          </w:p>
        </w:tc>
      </w:tr>
      <w:tr w:rsidR="0012208A" w:rsidRPr="0012208A" w14:paraId="1A32614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EEDE0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C8BCA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F98A10"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tc>
      </w:tr>
      <w:tr w:rsidR="0012208A" w:rsidRPr="0012208A" w14:paraId="57FC043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CAB5F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B4728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59B0AD8" w14:textId="77777777" w:rsidR="0012208A" w:rsidRPr="0012208A" w:rsidRDefault="0012208A" w:rsidP="00077123">
            <w:pPr>
              <w:tabs>
                <w:tab w:val="left" w:pos="2243"/>
              </w:tabs>
              <w:rPr>
                <w:rFonts w:cs="Times New Roman"/>
                <w:lang w:eastAsia="ru-RU"/>
              </w:rPr>
            </w:pPr>
            <w:r w:rsidRPr="0012208A">
              <w:rPr>
                <w:rFonts w:cs="Times New Roman"/>
                <w:lang w:eastAsia="ru-RU"/>
              </w:rPr>
              <w:t>Знать правила техники безопасности и охраны труда в профессиональной деятельности</w:t>
            </w:r>
          </w:p>
        </w:tc>
      </w:tr>
      <w:tr w:rsidR="0012208A" w:rsidRPr="0012208A" w14:paraId="22FBF99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39B23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77408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F32C6D"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tc>
      </w:tr>
      <w:tr w:rsidR="0012208A" w:rsidRPr="0012208A" w14:paraId="13DE60C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A3AF5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8B468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1D3DF4"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tc>
      </w:tr>
      <w:tr w:rsidR="0012208A" w:rsidRPr="0012208A" w14:paraId="5258A2B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5329EE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07367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C19407"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ходовой части и органов управления, способы их выявления при инструментальной диагностике</w:t>
            </w:r>
          </w:p>
        </w:tc>
      </w:tr>
      <w:tr w:rsidR="0012208A" w:rsidRPr="0012208A" w14:paraId="106F071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6810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4C7CF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D632AD4"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техники безопасности и охраны труда в профессиональной деятельности</w:t>
            </w:r>
          </w:p>
        </w:tc>
      </w:tr>
      <w:tr w:rsidR="0012208A" w:rsidRPr="0012208A" w14:paraId="6FEB5CE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6F015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939BE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0D1E92D" w14:textId="77777777" w:rsidR="0012208A" w:rsidRPr="0012208A" w:rsidRDefault="0012208A" w:rsidP="00077123">
            <w:pPr>
              <w:tabs>
                <w:tab w:val="left" w:pos="2243"/>
              </w:tabs>
              <w:rPr>
                <w:rFonts w:cs="Times New Roman"/>
                <w:lang w:eastAsia="ru-RU"/>
              </w:rPr>
            </w:pPr>
            <w:r w:rsidRPr="0012208A">
              <w:rPr>
                <w:rFonts w:cs="Times New Roman"/>
                <w:lang w:eastAsia="ru-RU"/>
              </w:rPr>
              <w:t>Коды неисправностей, диаграммы работы ходовой части и механизмов управления автомобилей</w:t>
            </w:r>
          </w:p>
        </w:tc>
      </w:tr>
      <w:tr w:rsidR="0012208A" w:rsidRPr="0012208A" w14:paraId="4509D9D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57156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DCFF6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F3E532D" w14:textId="77777777" w:rsidR="0012208A" w:rsidRPr="0012208A" w:rsidRDefault="0012208A" w:rsidP="00077123">
            <w:pPr>
              <w:tabs>
                <w:tab w:val="left" w:pos="2243"/>
              </w:tabs>
              <w:rPr>
                <w:rFonts w:cs="Times New Roman"/>
                <w:lang w:eastAsia="ru-RU"/>
              </w:rPr>
            </w:pPr>
            <w:r w:rsidRPr="0012208A">
              <w:rPr>
                <w:rFonts w:cs="Times New Roman"/>
                <w:lang w:eastAsia="ru-RU"/>
              </w:rPr>
              <w:t>Предельные величины износов и регулировок ходовой части и механизмов управления автомобилей.</w:t>
            </w:r>
          </w:p>
        </w:tc>
      </w:tr>
      <w:tr w:rsidR="0012208A" w:rsidRPr="0012208A" w14:paraId="222D847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F7B825"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B603A82" w14:textId="77777777" w:rsidR="0012208A" w:rsidRPr="0012208A" w:rsidRDefault="0012208A" w:rsidP="00077123">
            <w:pPr>
              <w:tabs>
                <w:tab w:val="left" w:pos="2243"/>
              </w:tabs>
              <w:rPr>
                <w:rFonts w:cs="Times New Roman"/>
                <w:lang w:eastAsia="ru-RU"/>
              </w:rPr>
            </w:pPr>
            <w:r w:rsidRPr="0012208A">
              <w:rPr>
                <w:rFonts w:cs="Times New Roman"/>
                <w:lang w:eastAsia="ru-RU"/>
              </w:rPr>
              <w:t>ПК 3.2. Осуществлять техническое обслуживание трансмиссии, ходовой части и органов управления автомобилей согласно технологической документации</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5B1699D"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066BBE9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3F168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4F2DD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9DE520"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Выполнение регламентных работ технических обслуживаний автомобильных трансмиссий</w:t>
            </w:r>
          </w:p>
        </w:tc>
      </w:tr>
      <w:tr w:rsidR="0012208A" w:rsidRPr="0012208A" w14:paraId="31A1A7E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7A6E2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E0D82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1D27364"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Выполнение регламентных работ технических обслуживаний ходовой части и органов управления автомобилей</w:t>
            </w:r>
          </w:p>
        </w:tc>
      </w:tr>
      <w:tr w:rsidR="0012208A" w:rsidRPr="0012208A" w14:paraId="28D2D9F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1B259F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3198B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BD8637"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0C419B6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01182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092D5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1D6F3F" w14:textId="77777777" w:rsidR="0012208A" w:rsidRPr="0012208A" w:rsidRDefault="0012208A" w:rsidP="00077123">
            <w:pPr>
              <w:tabs>
                <w:tab w:val="left" w:pos="2243"/>
              </w:tabs>
              <w:rPr>
                <w:rFonts w:cs="Times New Roman"/>
                <w:lang w:eastAsia="ru-RU"/>
              </w:rPr>
            </w:pPr>
            <w:r w:rsidRPr="0012208A">
              <w:rPr>
                <w:rFonts w:cs="Times New Roman"/>
                <w:lang w:eastAsia="ru-RU"/>
              </w:rPr>
              <w:t>Безопасного и высококачественного 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p>
        </w:tc>
      </w:tr>
      <w:tr w:rsidR="0012208A" w:rsidRPr="0012208A" w14:paraId="3F21D51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F39E4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0AE34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BEE9F3"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эксплуатационные материалы в профессиональной деятельности</w:t>
            </w:r>
          </w:p>
        </w:tc>
      </w:tr>
      <w:tr w:rsidR="0012208A" w:rsidRPr="0012208A" w14:paraId="68CE12B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F9781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814A9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B18930D"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материалы на основе анализа их свойств, для конкретного применения</w:t>
            </w:r>
          </w:p>
        </w:tc>
      </w:tr>
      <w:tr w:rsidR="0012208A" w:rsidRPr="0012208A" w14:paraId="0A3ADBC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B1E5A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C32CD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59B849B"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безопасные условия труда в профессиональной деятельности</w:t>
            </w:r>
          </w:p>
        </w:tc>
      </w:tr>
      <w:tr w:rsidR="0012208A" w:rsidRPr="0012208A" w14:paraId="0E9B354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0EB80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B7217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8A9C4F" w14:textId="77777777" w:rsidR="0012208A" w:rsidRPr="0012208A" w:rsidRDefault="0012208A" w:rsidP="00077123">
            <w:pPr>
              <w:tabs>
                <w:tab w:val="left" w:pos="2243"/>
              </w:tabs>
              <w:rPr>
                <w:rFonts w:cs="Times New Roman"/>
                <w:lang w:eastAsia="ru-RU"/>
              </w:rPr>
            </w:pPr>
            <w:r w:rsidRPr="0012208A">
              <w:rPr>
                <w:rFonts w:cs="Times New Roman"/>
                <w:lang w:eastAsia="ru-RU"/>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p>
        </w:tc>
      </w:tr>
      <w:tr w:rsidR="0012208A" w:rsidRPr="0012208A" w14:paraId="44706BE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57AF9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F7588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0BB01E"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безопасные условия труда в профессиональной деятельности</w:t>
            </w:r>
          </w:p>
        </w:tc>
      </w:tr>
      <w:tr w:rsidR="0012208A" w:rsidRPr="0012208A" w14:paraId="000E4C2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E76FA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B430F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FC83E64"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0D99FA4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8B8AF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5F250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1CA2AF"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автомобильных трансмиссий, их неисправностей и способов их устранения</w:t>
            </w:r>
          </w:p>
        </w:tc>
      </w:tr>
      <w:tr w:rsidR="0012208A" w:rsidRPr="0012208A" w14:paraId="6FD57BB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2436E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5C5C4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4D918C" w14:textId="77777777" w:rsidR="0012208A" w:rsidRPr="0012208A" w:rsidRDefault="0012208A" w:rsidP="00077123">
            <w:pPr>
              <w:tabs>
                <w:tab w:val="left" w:pos="2243"/>
              </w:tabs>
              <w:rPr>
                <w:rFonts w:cs="Times New Roman"/>
                <w:lang w:eastAsia="ru-RU"/>
              </w:rPr>
            </w:pPr>
            <w:r w:rsidRPr="0012208A">
              <w:rPr>
                <w:rFonts w:cs="Times New Roman"/>
                <w:lang w:eastAsia="ru-RU"/>
              </w:rPr>
              <w:t>Перечней регламентных работ и порядка их проведения для разных видов технического обслуживания</w:t>
            </w:r>
          </w:p>
        </w:tc>
      </w:tr>
      <w:tr w:rsidR="0012208A" w:rsidRPr="0012208A" w14:paraId="76FE9CF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F78C0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C4725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5624BB2"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Особенностей регламентных работ для автомобилей различных марок и моделей</w:t>
            </w:r>
          </w:p>
        </w:tc>
      </w:tr>
      <w:tr w:rsidR="0012208A" w:rsidRPr="0012208A" w14:paraId="3CC9BB4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D89D8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1F156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084414C" w14:textId="77777777" w:rsidR="0012208A" w:rsidRPr="0012208A" w:rsidRDefault="0012208A" w:rsidP="00077123">
            <w:pPr>
              <w:tabs>
                <w:tab w:val="left" w:pos="2243"/>
              </w:tabs>
              <w:rPr>
                <w:rFonts w:cs="Times New Roman"/>
                <w:lang w:eastAsia="ru-RU"/>
              </w:rPr>
            </w:pPr>
            <w:r w:rsidRPr="0012208A">
              <w:rPr>
                <w:rFonts w:cs="Times New Roman"/>
                <w:lang w:eastAsia="ru-RU"/>
              </w:rPr>
              <w:t>Физические и химические свойства горючих и смазочных материалов</w:t>
            </w:r>
          </w:p>
        </w:tc>
      </w:tr>
      <w:tr w:rsidR="0012208A" w:rsidRPr="0012208A" w14:paraId="0285F21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222754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F8E5A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8F037F" w14:textId="77777777" w:rsidR="0012208A" w:rsidRPr="0012208A" w:rsidRDefault="0012208A" w:rsidP="00077123">
            <w:pPr>
              <w:tabs>
                <w:tab w:val="left" w:pos="2243"/>
              </w:tabs>
              <w:rPr>
                <w:rFonts w:cs="Times New Roman"/>
                <w:lang w:eastAsia="ru-RU"/>
              </w:rPr>
            </w:pPr>
            <w:r w:rsidRPr="0012208A">
              <w:rPr>
                <w:rFonts w:cs="Times New Roman"/>
                <w:lang w:eastAsia="ru-RU"/>
              </w:rPr>
              <w:t>Области применения материалов</w:t>
            </w:r>
          </w:p>
        </w:tc>
      </w:tr>
      <w:tr w:rsidR="0012208A" w:rsidRPr="0012208A" w14:paraId="44C63B2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A4EC6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0D8D3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BEFACD5"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техники безопасности и охраны труда в профессиональной деятельности</w:t>
            </w:r>
          </w:p>
        </w:tc>
      </w:tr>
      <w:tr w:rsidR="0012208A" w:rsidRPr="0012208A" w14:paraId="7488F08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D7FD7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2498B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702E145"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Устройства и принципа действия ходовой части и органов управления автомобилей, их неисправностей и способов их устранения</w:t>
            </w:r>
          </w:p>
        </w:tc>
      </w:tr>
      <w:tr w:rsidR="0012208A" w:rsidRPr="0012208A" w14:paraId="231ABCE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804A6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B41A4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60F81A" w14:textId="77777777" w:rsidR="0012208A" w:rsidRPr="0012208A" w:rsidRDefault="0012208A" w:rsidP="00077123">
            <w:pPr>
              <w:tabs>
                <w:tab w:val="left" w:pos="2243"/>
              </w:tabs>
              <w:rPr>
                <w:rFonts w:cs="Times New Roman"/>
                <w:lang w:eastAsia="ru-RU"/>
              </w:rPr>
            </w:pPr>
            <w:r w:rsidRPr="0012208A">
              <w:rPr>
                <w:rFonts w:cs="Times New Roman"/>
                <w:lang w:eastAsia="ru-RU"/>
              </w:rPr>
              <w:t>Перечни регламентных работ и порядок их проведения для разных видов технического обслуживания</w:t>
            </w:r>
          </w:p>
        </w:tc>
      </w:tr>
      <w:tr w:rsidR="0012208A" w:rsidRPr="0012208A" w14:paraId="1323B96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CE0A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7DEF1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44917D2"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Особенностей регламентных работ для автомобилей различных марок моделей.</w:t>
            </w:r>
          </w:p>
        </w:tc>
      </w:tr>
      <w:tr w:rsidR="0012208A" w:rsidRPr="0012208A" w14:paraId="26C6E62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8D077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63AED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037C67F"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техники безопасности и охраны труда в профессиональной деятельности</w:t>
            </w:r>
          </w:p>
        </w:tc>
      </w:tr>
      <w:tr w:rsidR="0012208A" w:rsidRPr="0012208A" w14:paraId="5FD7053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78554A"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6CB9AC" w14:textId="77777777" w:rsidR="0012208A" w:rsidRPr="0012208A" w:rsidRDefault="0012208A" w:rsidP="00077123">
            <w:pPr>
              <w:tabs>
                <w:tab w:val="left" w:pos="2243"/>
              </w:tabs>
              <w:rPr>
                <w:rFonts w:cs="Times New Roman"/>
                <w:lang w:eastAsia="ru-RU"/>
              </w:rPr>
            </w:pPr>
            <w:r w:rsidRPr="0012208A">
              <w:rPr>
                <w:rFonts w:cs="Times New Roman"/>
                <w:lang w:eastAsia="ru-RU"/>
              </w:rPr>
              <w:t>ПК 3.3 Проводить ремонт трансмиссии, ходовой части и органов управления автомобилей в соответствии с технологической документацией</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C1BC164"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1AF1E1B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F04B2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7EE84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EA2144F" w14:textId="77777777" w:rsidR="0012208A" w:rsidRPr="0012208A" w:rsidRDefault="0012208A" w:rsidP="00077123">
            <w:pPr>
              <w:tabs>
                <w:tab w:val="left" w:pos="2243"/>
              </w:tabs>
              <w:rPr>
                <w:rFonts w:cs="Times New Roman"/>
                <w:lang w:eastAsia="ru-RU"/>
              </w:rPr>
            </w:pPr>
            <w:r w:rsidRPr="0012208A">
              <w:rPr>
                <w:rFonts w:cs="Times New Roman"/>
                <w:lang w:eastAsia="ru-RU"/>
              </w:rPr>
              <w:t>Подготовка автомобиля к ремонту</w:t>
            </w:r>
          </w:p>
        </w:tc>
      </w:tr>
      <w:tr w:rsidR="0012208A" w:rsidRPr="0012208A" w14:paraId="3FCD4FB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6DA44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439CA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DDE2F67"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Оформление первичной документации для ремонта</w:t>
            </w:r>
          </w:p>
        </w:tc>
      </w:tr>
      <w:tr w:rsidR="0012208A" w:rsidRPr="0012208A" w14:paraId="5D6EAFF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279173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7DA2F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E14708" w14:textId="77777777" w:rsidR="0012208A" w:rsidRPr="0012208A" w:rsidRDefault="0012208A" w:rsidP="00077123">
            <w:pPr>
              <w:tabs>
                <w:tab w:val="left" w:pos="2243"/>
              </w:tabs>
              <w:rPr>
                <w:rFonts w:cs="Times New Roman"/>
                <w:lang w:eastAsia="ru-RU"/>
              </w:rPr>
            </w:pPr>
            <w:r w:rsidRPr="0012208A">
              <w:rPr>
                <w:rFonts w:cs="Times New Roman"/>
                <w:lang w:eastAsia="ru-RU"/>
              </w:rPr>
              <w:t>Демонтаж, монтаж и замена узлов и механизмов автомобильных трансмиссий, ходовой части и органов управления автомобилей</w:t>
            </w:r>
          </w:p>
        </w:tc>
      </w:tr>
      <w:tr w:rsidR="0012208A" w:rsidRPr="0012208A" w14:paraId="6879BAE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6130B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975C5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2BF1AF3"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технических измерений соответствующим инструментом и приборами</w:t>
            </w:r>
          </w:p>
        </w:tc>
      </w:tr>
      <w:tr w:rsidR="0012208A" w:rsidRPr="0012208A" w14:paraId="2EEDE6C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104664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D5296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CA3472A" w14:textId="77777777" w:rsidR="0012208A" w:rsidRPr="0012208A" w:rsidRDefault="0012208A" w:rsidP="00077123">
            <w:pPr>
              <w:tabs>
                <w:tab w:val="left" w:pos="2243"/>
              </w:tabs>
              <w:rPr>
                <w:rFonts w:cs="Times New Roman"/>
                <w:lang w:eastAsia="ru-RU"/>
              </w:rPr>
            </w:pPr>
            <w:r w:rsidRPr="0012208A">
              <w:rPr>
                <w:rFonts w:cs="Times New Roman"/>
                <w:lang w:eastAsia="ru-RU"/>
              </w:rPr>
              <w:t>Ремонт механизмов, узлов и деталей автомобильных трансмиссий, ходовой части и органов управления автомобилей</w:t>
            </w:r>
          </w:p>
        </w:tc>
      </w:tr>
      <w:tr w:rsidR="0012208A" w:rsidRPr="0012208A" w14:paraId="5DE9F03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BC50C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743B1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C0A9B06" w14:textId="77777777" w:rsidR="0012208A" w:rsidRPr="0012208A" w:rsidRDefault="0012208A" w:rsidP="00077123">
            <w:pPr>
              <w:tabs>
                <w:tab w:val="left" w:pos="2243"/>
              </w:tabs>
              <w:rPr>
                <w:rFonts w:cs="Times New Roman"/>
                <w:lang w:eastAsia="ru-RU"/>
              </w:rPr>
            </w:pPr>
            <w:r w:rsidRPr="0012208A">
              <w:rPr>
                <w:rFonts w:cs="Times New Roman"/>
                <w:lang w:eastAsia="ru-RU"/>
              </w:rPr>
              <w:t>Регулировка и испытание автомобильных трансмиссий, элементов ходовой части и органов управления после ремонта</w:t>
            </w:r>
          </w:p>
        </w:tc>
      </w:tr>
      <w:tr w:rsidR="0012208A" w:rsidRPr="0012208A" w14:paraId="2F618FD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B199A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6007B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915AB82"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424F057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D8F1D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C3B0A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35D0329"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Оформлять учетную документацию</w:t>
            </w:r>
          </w:p>
        </w:tc>
      </w:tr>
      <w:tr w:rsidR="0012208A" w:rsidRPr="0012208A" w14:paraId="2BCD221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91DB0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8CA73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F78C45"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уборочно-моечное оборудование и технологическое оборудование</w:t>
            </w:r>
          </w:p>
        </w:tc>
      </w:tr>
      <w:tr w:rsidR="0012208A" w:rsidRPr="0012208A" w14:paraId="07BB458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A26D5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4A061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D86585" w14:textId="77777777" w:rsidR="0012208A" w:rsidRPr="0012208A" w:rsidRDefault="0012208A" w:rsidP="00077123">
            <w:pPr>
              <w:tabs>
                <w:tab w:val="left" w:pos="2243"/>
              </w:tabs>
              <w:rPr>
                <w:rFonts w:cs="Times New Roman"/>
                <w:lang w:eastAsia="ru-RU"/>
              </w:rPr>
            </w:pPr>
            <w:r w:rsidRPr="0012208A">
              <w:rPr>
                <w:rFonts w:cs="Times New Roman"/>
                <w:lang w:eastAsia="ru-RU"/>
              </w:rPr>
              <w:t>Снимать и устанавливать узлы и механизмы автомобильных трансмиссий, ходовой части и органов управления</w:t>
            </w:r>
          </w:p>
        </w:tc>
      </w:tr>
      <w:tr w:rsidR="0012208A" w:rsidRPr="0012208A" w14:paraId="003DAB1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673E4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CE369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F11FDAD"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специальный инструмент и оборудование при разборочно-сборочных работах</w:t>
            </w:r>
          </w:p>
        </w:tc>
      </w:tr>
      <w:tr w:rsidR="0012208A" w:rsidRPr="0012208A" w14:paraId="6035230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DA6C7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8132B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841C0E" w14:textId="77777777" w:rsidR="0012208A" w:rsidRPr="0012208A" w:rsidRDefault="0012208A" w:rsidP="00077123">
            <w:pPr>
              <w:tabs>
                <w:tab w:val="left" w:pos="2243"/>
              </w:tabs>
              <w:rPr>
                <w:rFonts w:cs="Times New Roman"/>
                <w:lang w:eastAsia="ru-RU"/>
              </w:rPr>
            </w:pPr>
            <w:r w:rsidRPr="0012208A">
              <w:rPr>
                <w:rFonts w:cs="Times New Roman"/>
                <w:lang w:eastAsia="ru-RU"/>
              </w:rPr>
              <w:t>Работать с каталогами деталей</w:t>
            </w:r>
          </w:p>
        </w:tc>
      </w:tr>
      <w:tr w:rsidR="0012208A" w:rsidRPr="0012208A" w14:paraId="03D22E8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8E54A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528DF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1C3963"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безопасные условия труда в профессиональной деятельности</w:t>
            </w:r>
          </w:p>
        </w:tc>
      </w:tr>
      <w:tr w:rsidR="0012208A" w:rsidRPr="0012208A" w14:paraId="778665B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50E22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004FC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20150D2"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Выполнять метрологическую поверку средств измерений</w:t>
            </w:r>
          </w:p>
        </w:tc>
      </w:tr>
      <w:tr w:rsidR="0012208A" w:rsidRPr="0012208A" w14:paraId="4DDDC81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F9577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9CD0A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3FEB7CB"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замеры износов деталей трансмиссий, ходовой части и органов управления контрольно-измерительными приборами и инструментами</w:t>
            </w:r>
          </w:p>
        </w:tc>
      </w:tr>
      <w:tr w:rsidR="0012208A" w:rsidRPr="0012208A" w14:paraId="6F6F040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517F3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8ADDB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76882CF"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и пользоваться инструментами и приспособлениями для слесарных работ</w:t>
            </w:r>
          </w:p>
        </w:tc>
      </w:tr>
      <w:tr w:rsidR="0012208A" w:rsidRPr="0012208A" w14:paraId="7FFC0A5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FB8A8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FDC67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B48FC3" w14:textId="77777777" w:rsidR="0012208A" w:rsidRPr="0012208A" w:rsidRDefault="0012208A" w:rsidP="00077123">
            <w:pPr>
              <w:tabs>
                <w:tab w:val="left" w:pos="2243"/>
              </w:tabs>
              <w:rPr>
                <w:rFonts w:cs="Times New Roman"/>
                <w:lang w:eastAsia="ru-RU"/>
              </w:rPr>
            </w:pPr>
            <w:r w:rsidRPr="0012208A">
              <w:rPr>
                <w:rFonts w:cs="Times New Roman"/>
                <w:lang w:eastAsia="ru-RU"/>
              </w:rPr>
              <w:t>Разбирать и собирать элементы, механизмы и узлы трансмиссий, ходовой части и органов управления автомобилей.</w:t>
            </w:r>
          </w:p>
        </w:tc>
      </w:tr>
      <w:tr w:rsidR="0012208A" w:rsidRPr="0012208A" w14:paraId="7B1233A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24EDD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C61DB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D6EB492"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неисправности и объем работ по их устранению</w:t>
            </w:r>
          </w:p>
        </w:tc>
      </w:tr>
      <w:tr w:rsidR="0012208A" w:rsidRPr="0012208A" w14:paraId="637B7E7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53AB9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EA7C5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B04607"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способы и средства ремонта</w:t>
            </w:r>
          </w:p>
        </w:tc>
      </w:tr>
      <w:tr w:rsidR="0012208A" w:rsidRPr="0012208A" w14:paraId="749CBE5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B07CA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AB7E3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216ED5B"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и использовать специальный инструмент, приборы и оборудование</w:t>
            </w:r>
          </w:p>
        </w:tc>
      </w:tr>
      <w:tr w:rsidR="0012208A" w:rsidRPr="0012208A" w14:paraId="01133EF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3FA4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95495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2C5059" w14:textId="77777777" w:rsidR="0012208A" w:rsidRPr="0012208A" w:rsidRDefault="0012208A" w:rsidP="00077123">
            <w:pPr>
              <w:tabs>
                <w:tab w:val="left" w:pos="2243"/>
              </w:tabs>
              <w:rPr>
                <w:rFonts w:cs="Times New Roman"/>
                <w:lang w:eastAsia="ru-RU"/>
              </w:rPr>
            </w:pPr>
            <w:r w:rsidRPr="0012208A">
              <w:rPr>
                <w:rFonts w:cs="Times New Roman"/>
                <w:lang w:eastAsia="ru-RU"/>
              </w:rPr>
              <w:t>Регулировать механизмы трансмиссий в соответствии с технологической документацией</w:t>
            </w:r>
          </w:p>
        </w:tc>
      </w:tr>
      <w:tr w:rsidR="0012208A" w:rsidRPr="0012208A" w14:paraId="1307BCE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63ABB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BFCD2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52EE4AE" w14:textId="77777777" w:rsidR="0012208A" w:rsidRPr="0012208A" w:rsidRDefault="0012208A" w:rsidP="00077123">
            <w:pPr>
              <w:tabs>
                <w:tab w:val="left" w:pos="2243"/>
              </w:tabs>
              <w:rPr>
                <w:rFonts w:cs="Times New Roman"/>
                <w:lang w:eastAsia="ru-RU"/>
              </w:rPr>
            </w:pPr>
            <w:r w:rsidRPr="0012208A">
              <w:rPr>
                <w:rFonts w:cs="Times New Roman"/>
                <w:lang w:eastAsia="ru-RU"/>
              </w:rPr>
              <w:t>Регулировать параметры установки деталей ходовой части и систем управления автомобилей в соответствии с технологической документацией</w:t>
            </w:r>
          </w:p>
        </w:tc>
      </w:tr>
      <w:tr w:rsidR="0012208A" w:rsidRPr="0012208A" w14:paraId="3BE6E00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E7C88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03F91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77EDB4"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проверку работы элементов автомобильных трансмиссий, ходовой части и органов управления автомобилей</w:t>
            </w:r>
          </w:p>
        </w:tc>
      </w:tr>
      <w:tr w:rsidR="0012208A" w:rsidRPr="0012208A" w14:paraId="655DC6B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2CDA3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BB2A0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947DFB4"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33F3CC7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9D61E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C0B0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C4CA8C8" w14:textId="77777777" w:rsidR="0012208A" w:rsidRPr="0012208A" w:rsidRDefault="0012208A" w:rsidP="00077123">
            <w:pPr>
              <w:tabs>
                <w:tab w:val="left" w:pos="2243"/>
              </w:tabs>
              <w:rPr>
                <w:rFonts w:cs="Times New Roman"/>
                <w:lang w:eastAsia="ru-RU"/>
              </w:rPr>
            </w:pPr>
            <w:r w:rsidRPr="0012208A">
              <w:rPr>
                <w:rFonts w:cs="Times New Roman"/>
                <w:lang w:eastAsia="ru-RU"/>
              </w:rPr>
              <w:t>Формы и содержание учетной документации</w:t>
            </w:r>
          </w:p>
        </w:tc>
      </w:tr>
      <w:tr w:rsidR="0012208A" w:rsidRPr="0012208A" w14:paraId="4735776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F883F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EC840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922229"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правила эксплуатации инструмента и оборудования</w:t>
            </w:r>
          </w:p>
        </w:tc>
      </w:tr>
      <w:tr w:rsidR="0012208A" w:rsidRPr="0012208A" w14:paraId="660D7A1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31A11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FD31C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F6AFA35"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процессы демонтажа и монтажа элементов автомобильных трансмиссий, ходовой части и органов управления, их узлов и механизмов</w:t>
            </w:r>
          </w:p>
        </w:tc>
      </w:tr>
      <w:tr w:rsidR="0012208A" w:rsidRPr="0012208A" w14:paraId="433D55F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120FC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F471C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BDBE61"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порядок использования специального инструмента, приспособлений и оборудования</w:t>
            </w:r>
          </w:p>
        </w:tc>
      </w:tr>
      <w:tr w:rsidR="0012208A" w:rsidRPr="0012208A" w14:paraId="2D079CE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17F6E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68577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F00549"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Назначение и структуру каталогов деталей </w:t>
            </w:r>
          </w:p>
        </w:tc>
      </w:tr>
      <w:tr w:rsidR="0012208A" w:rsidRPr="0012208A" w14:paraId="37BDD38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1C476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EB23D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AC9B8A8"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техники безопасности и охраны труда в профессиональной деятельности</w:t>
            </w:r>
          </w:p>
        </w:tc>
      </w:tr>
      <w:tr w:rsidR="0012208A" w:rsidRPr="0012208A" w14:paraId="5183F30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69D63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4BB77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CA7F56" w14:textId="77777777" w:rsidR="0012208A" w:rsidRPr="0012208A" w:rsidRDefault="0012208A" w:rsidP="00077123">
            <w:pPr>
              <w:tabs>
                <w:tab w:val="left" w:pos="2243"/>
              </w:tabs>
              <w:rPr>
                <w:rFonts w:cs="Times New Roman"/>
                <w:lang w:eastAsia="ru-RU"/>
              </w:rPr>
            </w:pPr>
            <w:r w:rsidRPr="0012208A">
              <w:rPr>
                <w:rFonts w:cs="Times New Roman"/>
                <w:lang w:eastAsia="ru-RU"/>
              </w:rPr>
              <w:t>Средства метрологии, стандартизации и сертификации</w:t>
            </w:r>
          </w:p>
        </w:tc>
      </w:tr>
      <w:tr w:rsidR="0012208A" w:rsidRPr="0012208A" w14:paraId="4E3B8B3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0F969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10A4B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8B474F"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требования к контролю деталей и проверке работоспособности узлов</w:t>
            </w:r>
          </w:p>
        </w:tc>
      </w:tr>
      <w:tr w:rsidR="0012208A" w:rsidRPr="0012208A" w14:paraId="7D28847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57F3C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2FE16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1E5EFAC"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работы и использования контрольно- измерительных приборов и инструментов</w:t>
            </w:r>
          </w:p>
        </w:tc>
      </w:tr>
      <w:tr w:rsidR="0012208A" w:rsidRPr="0012208A" w14:paraId="4CC7EBD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6F4B3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A5191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6BFF286"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действия автомобильных трансмиссий, ходовой части и органов управления</w:t>
            </w:r>
          </w:p>
        </w:tc>
      </w:tr>
      <w:tr w:rsidR="0012208A" w:rsidRPr="0012208A" w14:paraId="30D2A3A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AFD6A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C9761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C43282"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неисправности автомобильных трансмиссий, ходовой части и органов управления, причины и способы устранения неисправностей</w:t>
            </w:r>
          </w:p>
        </w:tc>
      </w:tr>
      <w:tr w:rsidR="0012208A" w:rsidRPr="0012208A" w14:paraId="55D4BEE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DC41D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D598B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514BC5"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ремонта узлов и элементов автомобильных трансмиссий, ходовой части и органов управления</w:t>
            </w:r>
          </w:p>
        </w:tc>
      </w:tr>
      <w:tr w:rsidR="0012208A" w:rsidRPr="0012208A" w14:paraId="3F9EE7F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AD556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B218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473F587"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Технологические процессы разборки-сборки узлов и систем автомобильных трансмиссий, ходовой части и органов управления автомобилей</w:t>
            </w:r>
          </w:p>
        </w:tc>
      </w:tr>
      <w:tr w:rsidR="0012208A" w:rsidRPr="0012208A" w14:paraId="111F651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35400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E706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8EB2CB9"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Характеристики и порядок использования специального инструмента, приспособлений и оборудования</w:t>
            </w:r>
          </w:p>
        </w:tc>
      </w:tr>
      <w:tr w:rsidR="0012208A" w:rsidRPr="0012208A" w14:paraId="5551ACB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C75D97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24168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380F55D"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для контроля деталей</w:t>
            </w:r>
          </w:p>
        </w:tc>
      </w:tr>
      <w:tr w:rsidR="0012208A" w:rsidRPr="0012208A" w14:paraId="7FF16F1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5C416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45BA2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5022FD2"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условия на регулировку и испытания элементов автомобильных трансмиссий, ходовой части и органов управления</w:t>
            </w:r>
          </w:p>
        </w:tc>
      </w:tr>
      <w:tr w:rsidR="0012208A" w:rsidRPr="0012208A" w14:paraId="6091537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3FC37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3A545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9C18829" w14:textId="77777777" w:rsidR="0012208A" w:rsidRPr="0012208A" w:rsidRDefault="0012208A" w:rsidP="00077123">
            <w:pPr>
              <w:tabs>
                <w:tab w:val="left" w:pos="2243"/>
              </w:tabs>
              <w:rPr>
                <w:rFonts w:cs="Times New Roman"/>
                <w:lang w:eastAsia="ru-RU"/>
              </w:rPr>
            </w:pPr>
            <w:r w:rsidRPr="0012208A">
              <w:rPr>
                <w:rFonts w:cs="Times New Roman"/>
                <w:lang w:eastAsia="ru-RU"/>
              </w:rPr>
              <w:t>Оборудование и технологии регулировок и испытаний автомобильных трансмиссий, элементов ходовой части и органов управления.</w:t>
            </w:r>
          </w:p>
        </w:tc>
      </w:tr>
      <w:tr w:rsidR="0012208A" w:rsidRPr="0012208A" w14:paraId="25669C5A" w14:textId="77777777" w:rsidTr="0012208A">
        <w:trPr>
          <w:trHeight w:val="20"/>
        </w:trPr>
        <w:tc>
          <w:tcPr>
            <w:tcW w:w="2689" w:type="dxa"/>
            <w:vMerge w:val="restart"/>
            <w:tcBorders>
              <w:top w:val="single" w:sz="4" w:space="0" w:color="auto"/>
              <w:left w:val="single" w:sz="4" w:space="0" w:color="auto"/>
              <w:right w:val="single" w:sz="4" w:space="0" w:color="auto"/>
            </w:tcBorders>
            <w:shd w:val="clear" w:color="auto" w:fill="auto"/>
            <w:hideMark/>
          </w:tcPr>
          <w:p w14:paraId="423C4D35"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кузовного ремонта</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E6AB496" w14:textId="77777777" w:rsidR="0012208A" w:rsidRPr="0012208A" w:rsidRDefault="0012208A" w:rsidP="00077123">
            <w:pPr>
              <w:tabs>
                <w:tab w:val="left" w:pos="2243"/>
              </w:tabs>
              <w:rPr>
                <w:rFonts w:cs="Times New Roman"/>
                <w:lang w:eastAsia="ru-RU"/>
              </w:rPr>
            </w:pPr>
            <w:r w:rsidRPr="0012208A">
              <w:rPr>
                <w:rFonts w:cs="Times New Roman"/>
                <w:lang w:eastAsia="ru-RU"/>
              </w:rPr>
              <w:t>ПК 4.1. Выявлять дефекты автомобильных кузовов</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9E9928"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64E2AEC3" w14:textId="77777777" w:rsidTr="0012208A">
        <w:trPr>
          <w:trHeight w:val="20"/>
        </w:trPr>
        <w:tc>
          <w:tcPr>
            <w:tcW w:w="2689" w:type="dxa"/>
            <w:vMerge/>
            <w:tcBorders>
              <w:left w:val="single" w:sz="4" w:space="0" w:color="auto"/>
              <w:right w:val="single" w:sz="4" w:space="0" w:color="auto"/>
            </w:tcBorders>
            <w:vAlign w:val="center"/>
            <w:hideMark/>
          </w:tcPr>
          <w:p w14:paraId="6C88F63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D5BA8A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061D986" w14:textId="77777777" w:rsidR="0012208A" w:rsidRPr="0012208A" w:rsidRDefault="0012208A" w:rsidP="00077123">
            <w:pPr>
              <w:tabs>
                <w:tab w:val="left" w:pos="2243"/>
              </w:tabs>
              <w:rPr>
                <w:rFonts w:cs="Times New Roman"/>
                <w:lang w:eastAsia="ru-RU"/>
              </w:rPr>
            </w:pPr>
            <w:r w:rsidRPr="0012208A">
              <w:rPr>
                <w:rFonts w:cs="Times New Roman"/>
                <w:lang w:eastAsia="ru-RU"/>
              </w:rPr>
              <w:t>Подготовка автомобиля к проведению работ по контролю технических параметров кузова</w:t>
            </w:r>
          </w:p>
        </w:tc>
      </w:tr>
      <w:tr w:rsidR="0012208A" w:rsidRPr="0012208A" w14:paraId="39376812" w14:textId="77777777" w:rsidTr="0012208A">
        <w:trPr>
          <w:trHeight w:val="20"/>
        </w:trPr>
        <w:tc>
          <w:tcPr>
            <w:tcW w:w="2689" w:type="dxa"/>
            <w:vMerge/>
            <w:tcBorders>
              <w:left w:val="single" w:sz="4" w:space="0" w:color="auto"/>
              <w:right w:val="single" w:sz="4" w:space="0" w:color="auto"/>
            </w:tcBorders>
            <w:vAlign w:val="center"/>
            <w:hideMark/>
          </w:tcPr>
          <w:p w14:paraId="67575AC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43AD9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672D08" w14:textId="77777777" w:rsidR="0012208A" w:rsidRPr="0012208A" w:rsidRDefault="0012208A" w:rsidP="00077123">
            <w:pPr>
              <w:tabs>
                <w:tab w:val="left" w:pos="2243"/>
              </w:tabs>
              <w:rPr>
                <w:rFonts w:cs="Times New Roman"/>
                <w:lang w:eastAsia="ru-RU"/>
              </w:rPr>
            </w:pPr>
            <w:r w:rsidRPr="0012208A">
              <w:rPr>
                <w:rFonts w:cs="Times New Roman"/>
                <w:lang w:eastAsia="ru-RU"/>
              </w:rPr>
              <w:t>Подбор и использование оборудования, приспособлений и инструментов для проверки технических параметров кузова</w:t>
            </w:r>
          </w:p>
        </w:tc>
      </w:tr>
      <w:tr w:rsidR="0012208A" w:rsidRPr="0012208A" w14:paraId="6D584D11" w14:textId="77777777" w:rsidTr="0012208A">
        <w:trPr>
          <w:trHeight w:val="20"/>
        </w:trPr>
        <w:tc>
          <w:tcPr>
            <w:tcW w:w="2689" w:type="dxa"/>
            <w:vMerge/>
            <w:tcBorders>
              <w:left w:val="single" w:sz="4" w:space="0" w:color="auto"/>
              <w:right w:val="single" w:sz="4" w:space="0" w:color="auto"/>
            </w:tcBorders>
            <w:vAlign w:val="center"/>
            <w:hideMark/>
          </w:tcPr>
          <w:p w14:paraId="1DA03E0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79457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26A269D" w14:textId="77777777" w:rsidR="0012208A" w:rsidRPr="0012208A" w:rsidRDefault="0012208A" w:rsidP="00077123">
            <w:pPr>
              <w:tabs>
                <w:tab w:val="left" w:pos="2243"/>
              </w:tabs>
              <w:rPr>
                <w:rFonts w:cs="Times New Roman"/>
                <w:lang w:eastAsia="ru-RU"/>
              </w:rPr>
            </w:pPr>
            <w:r w:rsidRPr="0012208A">
              <w:rPr>
                <w:rFonts w:cs="Times New Roman"/>
                <w:lang w:eastAsia="ru-RU"/>
              </w:rPr>
              <w:t>Выбор метода и способа ремонта кузова</w:t>
            </w:r>
          </w:p>
        </w:tc>
      </w:tr>
      <w:tr w:rsidR="0012208A" w:rsidRPr="0012208A" w14:paraId="1043A773" w14:textId="77777777" w:rsidTr="0012208A">
        <w:trPr>
          <w:trHeight w:val="20"/>
        </w:trPr>
        <w:tc>
          <w:tcPr>
            <w:tcW w:w="2689" w:type="dxa"/>
            <w:vMerge/>
            <w:tcBorders>
              <w:left w:val="single" w:sz="4" w:space="0" w:color="auto"/>
              <w:right w:val="single" w:sz="4" w:space="0" w:color="auto"/>
            </w:tcBorders>
            <w:vAlign w:val="center"/>
            <w:hideMark/>
          </w:tcPr>
          <w:p w14:paraId="6F91851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AB2C8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D71B6C"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ремонта и покраски кузова</w:t>
            </w:r>
          </w:p>
        </w:tc>
      </w:tr>
      <w:tr w:rsidR="0012208A" w:rsidRPr="0012208A" w14:paraId="39C55CBB" w14:textId="77777777" w:rsidTr="0012208A">
        <w:trPr>
          <w:trHeight w:val="20"/>
        </w:trPr>
        <w:tc>
          <w:tcPr>
            <w:tcW w:w="2689" w:type="dxa"/>
            <w:vMerge/>
            <w:tcBorders>
              <w:left w:val="single" w:sz="4" w:space="0" w:color="auto"/>
              <w:right w:val="single" w:sz="4" w:space="0" w:color="auto"/>
            </w:tcBorders>
            <w:vAlign w:val="center"/>
            <w:hideMark/>
          </w:tcPr>
          <w:p w14:paraId="0E7B968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49C7C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780F860"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0F1E1D96" w14:textId="77777777" w:rsidTr="0012208A">
        <w:trPr>
          <w:trHeight w:val="20"/>
        </w:trPr>
        <w:tc>
          <w:tcPr>
            <w:tcW w:w="2689" w:type="dxa"/>
            <w:vMerge/>
            <w:tcBorders>
              <w:left w:val="single" w:sz="4" w:space="0" w:color="auto"/>
              <w:right w:val="single" w:sz="4" w:space="0" w:color="auto"/>
            </w:tcBorders>
            <w:vAlign w:val="center"/>
            <w:hideMark/>
          </w:tcPr>
          <w:p w14:paraId="6383545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466DD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F160DE"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демонтажно-монтажные работы элементов кузова и других узлов автомобиля</w:t>
            </w:r>
          </w:p>
        </w:tc>
      </w:tr>
      <w:tr w:rsidR="0012208A" w:rsidRPr="0012208A" w14:paraId="0E127FF6" w14:textId="77777777" w:rsidTr="0012208A">
        <w:trPr>
          <w:trHeight w:val="20"/>
        </w:trPr>
        <w:tc>
          <w:tcPr>
            <w:tcW w:w="2689" w:type="dxa"/>
            <w:vMerge/>
            <w:tcBorders>
              <w:left w:val="single" w:sz="4" w:space="0" w:color="auto"/>
              <w:right w:val="single" w:sz="4" w:space="0" w:color="auto"/>
            </w:tcBorders>
            <w:vAlign w:val="center"/>
            <w:hideMark/>
          </w:tcPr>
          <w:p w14:paraId="1161BD6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AC4EA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51E032"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технической документацией</w:t>
            </w:r>
          </w:p>
        </w:tc>
      </w:tr>
      <w:tr w:rsidR="0012208A" w:rsidRPr="0012208A" w14:paraId="60528660" w14:textId="77777777" w:rsidTr="0012208A">
        <w:trPr>
          <w:trHeight w:val="20"/>
        </w:trPr>
        <w:tc>
          <w:tcPr>
            <w:tcW w:w="2689" w:type="dxa"/>
            <w:vMerge/>
            <w:tcBorders>
              <w:left w:val="single" w:sz="4" w:space="0" w:color="auto"/>
              <w:right w:val="single" w:sz="4" w:space="0" w:color="auto"/>
            </w:tcBorders>
            <w:vAlign w:val="center"/>
            <w:hideMark/>
          </w:tcPr>
          <w:p w14:paraId="76C3B0C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615C7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244406" w14:textId="77777777" w:rsidR="0012208A" w:rsidRPr="0012208A" w:rsidRDefault="0012208A" w:rsidP="00077123">
            <w:pPr>
              <w:tabs>
                <w:tab w:val="left" w:pos="2243"/>
              </w:tabs>
              <w:rPr>
                <w:rFonts w:cs="Times New Roman"/>
                <w:lang w:eastAsia="ru-RU"/>
              </w:rPr>
            </w:pPr>
            <w:r w:rsidRPr="0012208A">
              <w:rPr>
                <w:rFonts w:cs="Times New Roman"/>
                <w:lang w:eastAsia="ru-RU"/>
              </w:rPr>
              <w:t>Читать чертежи и схемы по устройству отдельных узлов и частей кузова</w:t>
            </w:r>
          </w:p>
        </w:tc>
      </w:tr>
      <w:tr w:rsidR="0012208A" w:rsidRPr="0012208A" w14:paraId="4361272F" w14:textId="77777777" w:rsidTr="0012208A">
        <w:trPr>
          <w:trHeight w:val="20"/>
        </w:trPr>
        <w:tc>
          <w:tcPr>
            <w:tcW w:w="2689" w:type="dxa"/>
            <w:vMerge/>
            <w:tcBorders>
              <w:left w:val="single" w:sz="4" w:space="0" w:color="auto"/>
              <w:right w:val="single" w:sz="4" w:space="0" w:color="auto"/>
            </w:tcBorders>
            <w:vAlign w:val="center"/>
            <w:hideMark/>
          </w:tcPr>
          <w:p w14:paraId="58F9F5C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57AD0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952961"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подъемно-транспортным оборудованием</w:t>
            </w:r>
          </w:p>
        </w:tc>
      </w:tr>
      <w:tr w:rsidR="0012208A" w:rsidRPr="0012208A" w14:paraId="556EEB8A" w14:textId="77777777" w:rsidTr="0012208A">
        <w:trPr>
          <w:trHeight w:val="20"/>
        </w:trPr>
        <w:tc>
          <w:tcPr>
            <w:tcW w:w="2689" w:type="dxa"/>
            <w:vMerge/>
            <w:tcBorders>
              <w:left w:val="single" w:sz="4" w:space="0" w:color="auto"/>
              <w:right w:val="single" w:sz="4" w:space="0" w:color="auto"/>
            </w:tcBorders>
            <w:vAlign w:val="center"/>
            <w:hideMark/>
          </w:tcPr>
          <w:p w14:paraId="012911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99529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01BAFA" w14:textId="77777777" w:rsidR="0012208A" w:rsidRPr="0012208A" w:rsidRDefault="0012208A" w:rsidP="00077123">
            <w:pPr>
              <w:tabs>
                <w:tab w:val="left" w:pos="2243"/>
              </w:tabs>
              <w:rPr>
                <w:rFonts w:cs="Times New Roman"/>
                <w:lang w:eastAsia="ru-RU"/>
              </w:rPr>
            </w:pPr>
            <w:r w:rsidRPr="0012208A">
              <w:rPr>
                <w:rFonts w:cs="Times New Roman"/>
                <w:lang w:eastAsia="ru-RU"/>
              </w:rPr>
              <w:t>Визуально и инструментально определять наличие повреждений и дефектов автомобильных кузовов</w:t>
            </w:r>
          </w:p>
        </w:tc>
      </w:tr>
      <w:tr w:rsidR="0012208A" w:rsidRPr="0012208A" w14:paraId="4E7AE2CB" w14:textId="77777777" w:rsidTr="0012208A">
        <w:trPr>
          <w:trHeight w:val="20"/>
        </w:trPr>
        <w:tc>
          <w:tcPr>
            <w:tcW w:w="2689" w:type="dxa"/>
            <w:vMerge/>
            <w:tcBorders>
              <w:left w:val="single" w:sz="4" w:space="0" w:color="auto"/>
              <w:right w:val="single" w:sz="4" w:space="0" w:color="auto"/>
            </w:tcBorders>
            <w:vAlign w:val="center"/>
            <w:hideMark/>
          </w:tcPr>
          <w:p w14:paraId="1B4EDFB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E8DCA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F669BFB" w14:textId="77777777" w:rsidR="0012208A" w:rsidRPr="0012208A" w:rsidRDefault="0012208A" w:rsidP="00077123">
            <w:pPr>
              <w:tabs>
                <w:tab w:val="left" w:pos="2243"/>
              </w:tabs>
              <w:rPr>
                <w:rFonts w:cs="Times New Roman"/>
                <w:lang w:eastAsia="ru-RU"/>
              </w:rPr>
            </w:pPr>
            <w:r w:rsidRPr="0012208A">
              <w:rPr>
                <w:rFonts w:cs="Times New Roman"/>
                <w:lang w:eastAsia="ru-RU"/>
              </w:rPr>
              <w:t>Читать чертежи, эскизы и схемы с геометрическими параметрами автомобильных кузовов</w:t>
            </w:r>
          </w:p>
        </w:tc>
      </w:tr>
      <w:tr w:rsidR="0012208A" w:rsidRPr="0012208A" w14:paraId="608BC17E" w14:textId="77777777" w:rsidTr="0012208A">
        <w:trPr>
          <w:trHeight w:val="20"/>
        </w:trPr>
        <w:tc>
          <w:tcPr>
            <w:tcW w:w="2689" w:type="dxa"/>
            <w:vMerge/>
            <w:tcBorders>
              <w:left w:val="single" w:sz="4" w:space="0" w:color="auto"/>
              <w:right w:val="single" w:sz="4" w:space="0" w:color="auto"/>
            </w:tcBorders>
            <w:vAlign w:val="center"/>
            <w:hideMark/>
          </w:tcPr>
          <w:p w14:paraId="5B5B744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882B7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F88179"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методы и технологии кузовного ремонта</w:t>
            </w:r>
          </w:p>
        </w:tc>
      </w:tr>
      <w:tr w:rsidR="0012208A" w:rsidRPr="0012208A" w14:paraId="48DA7D3A" w14:textId="77777777" w:rsidTr="0012208A">
        <w:trPr>
          <w:trHeight w:val="20"/>
        </w:trPr>
        <w:tc>
          <w:tcPr>
            <w:tcW w:w="2689" w:type="dxa"/>
            <w:vMerge/>
            <w:tcBorders>
              <w:left w:val="single" w:sz="4" w:space="0" w:color="auto"/>
              <w:right w:val="single" w:sz="4" w:space="0" w:color="auto"/>
            </w:tcBorders>
            <w:vAlign w:val="center"/>
            <w:hideMark/>
          </w:tcPr>
          <w:p w14:paraId="6C8AE40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59BD0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B668AD"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измерительным оборудованием, приспособлениями и инструментом</w:t>
            </w:r>
          </w:p>
        </w:tc>
      </w:tr>
      <w:tr w:rsidR="0012208A" w:rsidRPr="0012208A" w14:paraId="2FC7A306" w14:textId="77777777" w:rsidTr="0012208A">
        <w:trPr>
          <w:trHeight w:val="20"/>
        </w:trPr>
        <w:tc>
          <w:tcPr>
            <w:tcW w:w="2689" w:type="dxa"/>
            <w:vMerge/>
            <w:tcBorders>
              <w:left w:val="single" w:sz="4" w:space="0" w:color="auto"/>
              <w:right w:val="single" w:sz="4" w:space="0" w:color="auto"/>
            </w:tcBorders>
            <w:vAlign w:val="center"/>
            <w:hideMark/>
          </w:tcPr>
          <w:p w14:paraId="010305B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00248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C8685CB"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техническое состояния кузова</w:t>
            </w:r>
          </w:p>
        </w:tc>
      </w:tr>
      <w:tr w:rsidR="0012208A" w:rsidRPr="0012208A" w14:paraId="69E8408F" w14:textId="77777777" w:rsidTr="0012208A">
        <w:trPr>
          <w:trHeight w:val="20"/>
        </w:trPr>
        <w:tc>
          <w:tcPr>
            <w:tcW w:w="2689" w:type="dxa"/>
            <w:vMerge/>
            <w:tcBorders>
              <w:left w:val="single" w:sz="4" w:space="0" w:color="auto"/>
              <w:right w:val="single" w:sz="4" w:space="0" w:color="auto"/>
            </w:tcBorders>
            <w:vAlign w:val="center"/>
            <w:hideMark/>
          </w:tcPr>
          <w:p w14:paraId="18C5F4B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49307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D65E30"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оптимальные методы и способы выполнения ремонтных работ по кузову</w:t>
            </w:r>
          </w:p>
        </w:tc>
      </w:tr>
      <w:tr w:rsidR="0012208A" w:rsidRPr="0012208A" w14:paraId="42900A37" w14:textId="77777777" w:rsidTr="0012208A">
        <w:trPr>
          <w:trHeight w:val="20"/>
        </w:trPr>
        <w:tc>
          <w:tcPr>
            <w:tcW w:w="2689" w:type="dxa"/>
            <w:vMerge/>
            <w:tcBorders>
              <w:left w:val="single" w:sz="4" w:space="0" w:color="auto"/>
              <w:right w:val="single" w:sz="4" w:space="0" w:color="auto"/>
            </w:tcBorders>
            <w:vAlign w:val="center"/>
            <w:hideMark/>
          </w:tcPr>
          <w:p w14:paraId="0E01A82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9CEA2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D0FD3E"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Оформлять техническую и отчетную документацию</w:t>
            </w:r>
          </w:p>
        </w:tc>
      </w:tr>
      <w:tr w:rsidR="0012208A" w:rsidRPr="0012208A" w14:paraId="690C4D20" w14:textId="77777777" w:rsidTr="0012208A">
        <w:trPr>
          <w:trHeight w:val="20"/>
        </w:trPr>
        <w:tc>
          <w:tcPr>
            <w:tcW w:w="2689" w:type="dxa"/>
            <w:vMerge/>
            <w:tcBorders>
              <w:left w:val="single" w:sz="4" w:space="0" w:color="auto"/>
              <w:right w:val="single" w:sz="4" w:space="0" w:color="auto"/>
            </w:tcBorders>
            <w:vAlign w:val="center"/>
            <w:hideMark/>
          </w:tcPr>
          <w:p w14:paraId="2AE4BFE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4A2547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28FFDE8"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7D71ECD5" w14:textId="77777777" w:rsidTr="0012208A">
        <w:trPr>
          <w:trHeight w:val="20"/>
        </w:trPr>
        <w:tc>
          <w:tcPr>
            <w:tcW w:w="2689" w:type="dxa"/>
            <w:vMerge/>
            <w:tcBorders>
              <w:left w:val="single" w:sz="4" w:space="0" w:color="auto"/>
              <w:right w:val="single" w:sz="4" w:space="0" w:color="auto"/>
            </w:tcBorders>
            <w:vAlign w:val="center"/>
            <w:hideMark/>
          </w:tcPr>
          <w:p w14:paraId="17F7A60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A976D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411291"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правил техники безопасности при проведении демонтажно-монтажных работ</w:t>
            </w:r>
          </w:p>
        </w:tc>
      </w:tr>
      <w:tr w:rsidR="0012208A" w:rsidRPr="0012208A" w14:paraId="2AFEF8B6" w14:textId="77777777" w:rsidTr="0012208A">
        <w:trPr>
          <w:trHeight w:val="20"/>
        </w:trPr>
        <w:tc>
          <w:tcPr>
            <w:tcW w:w="2689" w:type="dxa"/>
            <w:vMerge/>
            <w:tcBorders>
              <w:left w:val="single" w:sz="4" w:space="0" w:color="auto"/>
              <w:right w:val="single" w:sz="4" w:space="0" w:color="auto"/>
            </w:tcBorders>
            <w:vAlign w:val="center"/>
            <w:hideMark/>
          </w:tcPr>
          <w:p w14:paraId="1697B55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15B91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D6A1D9E"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кузова, агрегатов, систем и механизмов автомобиля</w:t>
            </w:r>
          </w:p>
        </w:tc>
      </w:tr>
      <w:tr w:rsidR="0012208A" w:rsidRPr="0012208A" w14:paraId="16F0F1C9" w14:textId="77777777" w:rsidTr="0012208A">
        <w:trPr>
          <w:trHeight w:val="20"/>
        </w:trPr>
        <w:tc>
          <w:tcPr>
            <w:tcW w:w="2689" w:type="dxa"/>
            <w:vMerge/>
            <w:tcBorders>
              <w:left w:val="single" w:sz="4" w:space="0" w:color="auto"/>
              <w:right w:val="single" w:sz="4" w:space="0" w:color="auto"/>
            </w:tcBorders>
            <w:vAlign w:val="center"/>
            <w:hideMark/>
          </w:tcPr>
          <w:p w14:paraId="12982E7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3A741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84D520" w14:textId="77777777" w:rsidR="0012208A" w:rsidRPr="0012208A" w:rsidRDefault="0012208A" w:rsidP="00077123">
            <w:pPr>
              <w:tabs>
                <w:tab w:val="left" w:pos="2243"/>
              </w:tabs>
              <w:rPr>
                <w:rFonts w:cs="Times New Roman"/>
                <w:lang w:eastAsia="ru-RU"/>
              </w:rPr>
            </w:pPr>
            <w:r w:rsidRPr="0012208A">
              <w:rPr>
                <w:rFonts w:cs="Times New Roman"/>
                <w:lang w:eastAsia="ru-RU"/>
              </w:rPr>
              <w:t>Виды и назначение слесарного инструмента и приспособлений</w:t>
            </w:r>
          </w:p>
        </w:tc>
      </w:tr>
      <w:tr w:rsidR="0012208A" w:rsidRPr="0012208A" w14:paraId="61AC4501" w14:textId="77777777" w:rsidTr="0012208A">
        <w:trPr>
          <w:trHeight w:val="20"/>
        </w:trPr>
        <w:tc>
          <w:tcPr>
            <w:tcW w:w="2689" w:type="dxa"/>
            <w:vMerge/>
            <w:tcBorders>
              <w:left w:val="single" w:sz="4" w:space="0" w:color="auto"/>
              <w:right w:val="single" w:sz="4" w:space="0" w:color="auto"/>
            </w:tcBorders>
            <w:vAlign w:val="center"/>
            <w:hideMark/>
          </w:tcPr>
          <w:p w14:paraId="3478789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B7517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FBDDBF5"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чтения технической и конструкторско-технологической документации</w:t>
            </w:r>
          </w:p>
        </w:tc>
      </w:tr>
      <w:tr w:rsidR="0012208A" w:rsidRPr="0012208A" w14:paraId="2097CD45" w14:textId="77777777" w:rsidTr="0012208A">
        <w:trPr>
          <w:trHeight w:val="20"/>
        </w:trPr>
        <w:tc>
          <w:tcPr>
            <w:tcW w:w="2689" w:type="dxa"/>
            <w:vMerge/>
            <w:tcBorders>
              <w:left w:val="single" w:sz="4" w:space="0" w:color="auto"/>
              <w:right w:val="single" w:sz="4" w:space="0" w:color="auto"/>
            </w:tcBorders>
            <w:vAlign w:val="center"/>
            <w:hideMark/>
          </w:tcPr>
          <w:p w14:paraId="28E0331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140F1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946948" w14:textId="77777777" w:rsidR="0012208A" w:rsidRPr="0012208A" w:rsidRDefault="0012208A" w:rsidP="00077123">
            <w:pPr>
              <w:tabs>
                <w:tab w:val="left" w:pos="2243"/>
              </w:tabs>
              <w:rPr>
                <w:rFonts w:cs="Times New Roman"/>
                <w:lang w:eastAsia="ru-RU"/>
              </w:rPr>
            </w:pPr>
            <w:r w:rsidRPr="0012208A">
              <w:rPr>
                <w:rFonts w:cs="Times New Roman"/>
                <w:lang w:eastAsia="ru-RU"/>
              </w:rPr>
              <w:t>Инструкции по эксплуатации подъемно-транспортного оборудования</w:t>
            </w:r>
          </w:p>
        </w:tc>
      </w:tr>
      <w:tr w:rsidR="0012208A" w:rsidRPr="0012208A" w14:paraId="4F53B3BB" w14:textId="77777777" w:rsidTr="0012208A">
        <w:trPr>
          <w:trHeight w:val="20"/>
        </w:trPr>
        <w:tc>
          <w:tcPr>
            <w:tcW w:w="2689" w:type="dxa"/>
            <w:vMerge/>
            <w:tcBorders>
              <w:left w:val="single" w:sz="4" w:space="0" w:color="auto"/>
              <w:right w:val="single" w:sz="4" w:space="0" w:color="auto"/>
            </w:tcBorders>
            <w:vAlign w:val="center"/>
            <w:hideMark/>
          </w:tcPr>
          <w:p w14:paraId="7AAA88E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5433D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563C49" w14:textId="77777777" w:rsidR="0012208A" w:rsidRPr="0012208A" w:rsidRDefault="0012208A" w:rsidP="00077123">
            <w:pPr>
              <w:tabs>
                <w:tab w:val="left" w:pos="2243"/>
              </w:tabs>
              <w:rPr>
                <w:rFonts w:cs="Times New Roman"/>
                <w:lang w:eastAsia="ru-RU"/>
              </w:rPr>
            </w:pPr>
            <w:r w:rsidRPr="0012208A">
              <w:rPr>
                <w:rFonts w:cs="Times New Roman"/>
                <w:lang w:eastAsia="ru-RU"/>
              </w:rPr>
              <w:t>Виды и назначение оборудования, приспособлений и инструментов для проверки геометрических параметров кузовов</w:t>
            </w:r>
          </w:p>
        </w:tc>
      </w:tr>
      <w:tr w:rsidR="0012208A" w:rsidRPr="0012208A" w14:paraId="44DADC74" w14:textId="77777777" w:rsidTr="0012208A">
        <w:trPr>
          <w:trHeight w:val="20"/>
        </w:trPr>
        <w:tc>
          <w:tcPr>
            <w:tcW w:w="2689" w:type="dxa"/>
            <w:vMerge/>
            <w:tcBorders>
              <w:left w:val="single" w:sz="4" w:space="0" w:color="auto"/>
              <w:right w:val="single" w:sz="4" w:space="0" w:color="auto"/>
            </w:tcBorders>
            <w:vAlign w:val="center"/>
            <w:hideMark/>
          </w:tcPr>
          <w:p w14:paraId="5922E66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EDAC4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AF5DAE1"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пользования инструментом для проверки геометрических параметров кузовов</w:t>
            </w:r>
          </w:p>
        </w:tc>
      </w:tr>
      <w:tr w:rsidR="0012208A" w:rsidRPr="0012208A" w14:paraId="1402253D" w14:textId="77777777" w:rsidTr="0012208A">
        <w:trPr>
          <w:trHeight w:val="20"/>
        </w:trPr>
        <w:tc>
          <w:tcPr>
            <w:tcW w:w="2689" w:type="dxa"/>
            <w:vMerge/>
            <w:tcBorders>
              <w:left w:val="single" w:sz="4" w:space="0" w:color="auto"/>
              <w:right w:val="single" w:sz="4" w:space="0" w:color="auto"/>
            </w:tcBorders>
            <w:vAlign w:val="center"/>
            <w:hideMark/>
          </w:tcPr>
          <w:p w14:paraId="1B482B9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BC93A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F791AB3" w14:textId="77777777" w:rsidR="0012208A" w:rsidRPr="0012208A" w:rsidRDefault="0012208A" w:rsidP="00077123">
            <w:pPr>
              <w:tabs>
                <w:tab w:val="left" w:pos="2243"/>
              </w:tabs>
              <w:rPr>
                <w:rFonts w:cs="Times New Roman"/>
                <w:lang w:eastAsia="ru-RU"/>
              </w:rPr>
            </w:pPr>
            <w:r w:rsidRPr="0012208A">
              <w:rPr>
                <w:rFonts w:cs="Times New Roman"/>
                <w:lang w:eastAsia="ru-RU"/>
              </w:rPr>
              <w:t>Визуальные признаки наличия повреждения наружных и внутренних элементов кузовов</w:t>
            </w:r>
          </w:p>
        </w:tc>
      </w:tr>
      <w:tr w:rsidR="0012208A" w:rsidRPr="0012208A" w14:paraId="1EA2564F" w14:textId="77777777" w:rsidTr="0012208A">
        <w:trPr>
          <w:trHeight w:val="20"/>
        </w:trPr>
        <w:tc>
          <w:tcPr>
            <w:tcW w:w="2689" w:type="dxa"/>
            <w:vMerge/>
            <w:tcBorders>
              <w:left w:val="single" w:sz="4" w:space="0" w:color="auto"/>
              <w:right w:val="single" w:sz="4" w:space="0" w:color="auto"/>
            </w:tcBorders>
            <w:vAlign w:val="center"/>
            <w:hideMark/>
          </w:tcPr>
          <w:p w14:paraId="315B515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4BD7E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A5E72C" w14:textId="77777777" w:rsidR="0012208A" w:rsidRPr="0012208A" w:rsidRDefault="0012208A" w:rsidP="00077123">
            <w:pPr>
              <w:tabs>
                <w:tab w:val="left" w:pos="2243"/>
              </w:tabs>
              <w:rPr>
                <w:rFonts w:cs="Times New Roman"/>
                <w:lang w:eastAsia="ru-RU"/>
              </w:rPr>
            </w:pPr>
            <w:r w:rsidRPr="0012208A">
              <w:rPr>
                <w:rFonts w:cs="Times New Roman"/>
                <w:lang w:eastAsia="ru-RU"/>
              </w:rPr>
              <w:t>Признаки наличия скрытых дефектов элементов кузова</w:t>
            </w:r>
          </w:p>
        </w:tc>
      </w:tr>
      <w:tr w:rsidR="0012208A" w:rsidRPr="0012208A" w14:paraId="0171CADC" w14:textId="77777777" w:rsidTr="0012208A">
        <w:trPr>
          <w:trHeight w:val="20"/>
        </w:trPr>
        <w:tc>
          <w:tcPr>
            <w:tcW w:w="2689" w:type="dxa"/>
            <w:vMerge/>
            <w:tcBorders>
              <w:left w:val="single" w:sz="4" w:space="0" w:color="auto"/>
              <w:right w:val="single" w:sz="4" w:space="0" w:color="auto"/>
            </w:tcBorders>
            <w:vAlign w:val="center"/>
            <w:hideMark/>
          </w:tcPr>
          <w:p w14:paraId="54D5C79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56390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ED7A215" w14:textId="77777777" w:rsidR="0012208A" w:rsidRPr="0012208A" w:rsidRDefault="0012208A" w:rsidP="00077123">
            <w:pPr>
              <w:tabs>
                <w:tab w:val="left" w:pos="2243"/>
              </w:tabs>
              <w:rPr>
                <w:rFonts w:cs="Times New Roman"/>
                <w:lang w:eastAsia="ru-RU"/>
              </w:rPr>
            </w:pPr>
            <w:r w:rsidRPr="0012208A">
              <w:rPr>
                <w:rFonts w:cs="Times New Roman"/>
                <w:lang w:eastAsia="ru-RU"/>
              </w:rPr>
              <w:t>Виды чертежей и схем элементов кузовов</w:t>
            </w:r>
          </w:p>
        </w:tc>
      </w:tr>
      <w:tr w:rsidR="0012208A" w:rsidRPr="0012208A" w14:paraId="3CFB22DB" w14:textId="77777777" w:rsidTr="0012208A">
        <w:trPr>
          <w:trHeight w:val="20"/>
        </w:trPr>
        <w:tc>
          <w:tcPr>
            <w:tcW w:w="2689" w:type="dxa"/>
            <w:vMerge/>
            <w:tcBorders>
              <w:left w:val="single" w:sz="4" w:space="0" w:color="auto"/>
              <w:right w:val="single" w:sz="4" w:space="0" w:color="auto"/>
            </w:tcBorders>
            <w:vAlign w:val="center"/>
            <w:hideMark/>
          </w:tcPr>
          <w:p w14:paraId="05801B7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AB3B6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132EE7" w14:textId="77777777" w:rsidR="0012208A" w:rsidRPr="0012208A" w:rsidRDefault="0012208A" w:rsidP="00077123">
            <w:pPr>
              <w:tabs>
                <w:tab w:val="left" w:pos="2243"/>
              </w:tabs>
              <w:rPr>
                <w:rFonts w:cs="Times New Roman"/>
                <w:lang w:eastAsia="ru-RU"/>
              </w:rPr>
            </w:pPr>
            <w:r w:rsidRPr="0012208A">
              <w:rPr>
                <w:rFonts w:cs="Times New Roman"/>
                <w:lang w:eastAsia="ru-RU"/>
              </w:rPr>
              <w:t>Чтение чертежей и схем элементов кузовов</w:t>
            </w:r>
          </w:p>
        </w:tc>
      </w:tr>
      <w:tr w:rsidR="0012208A" w:rsidRPr="0012208A" w14:paraId="34C684D7" w14:textId="77777777" w:rsidTr="0012208A">
        <w:trPr>
          <w:trHeight w:val="20"/>
        </w:trPr>
        <w:tc>
          <w:tcPr>
            <w:tcW w:w="2689" w:type="dxa"/>
            <w:vMerge/>
            <w:tcBorders>
              <w:left w:val="single" w:sz="4" w:space="0" w:color="auto"/>
              <w:right w:val="single" w:sz="4" w:space="0" w:color="auto"/>
            </w:tcBorders>
            <w:vAlign w:val="center"/>
            <w:hideMark/>
          </w:tcPr>
          <w:p w14:paraId="0974FFF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8C852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1DC8AD2" w14:textId="77777777" w:rsidR="0012208A" w:rsidRPr="0012208A" w:rsidRDefault="0012208A" w:rsidP="00077123">
            <w:pPr>
              <w:tabs>
                <w:tab w:val="left" w:pos="2243"/>
              </w:tabs>
              <w:rPr>
                <w:rFonts w:cs="Times New Roman"/>
                <w:lang w:eastAsia="ru-RU"/>
              </w:rPr>
            </w:pPr>
            <w:r w:rsidRPr="0012208A">
              <w:rPr>
                <w:rFonts w:cs="Times New Roman"/>
                <w:lang w:eastAsia="ru-RU"/>
              </w:rPr>
              <w:t>Контрольные точки геометрии кузовов</w:t>
            </w:r>
          </w:p>
        </w:tc>
      </w:tr>
      <w:tr w:rsidR="0012208A" w:rsidRPr="0012208A" w14:paraId="0866A056" w14:textId="77777777" w:rsidTr="0012208A">
        <w:trPr>
          <w:trHeight w:val="20"/>
        </w:trPr>
        <w:tc>
          <w:tcPr>
            <w:tcW w:w="2689" w:type="dxa"/>
            <w:vMerge/>
            <w:tcBorders>
              <w:left w:val="single" w:sz="4" w:space="0" w:color="auto"/>
              <w:right w:val="single" w:sz="4" w:space="0" w:color="auto"/>
            </w:tcBorders>
            <w:vAlign w:val="center"/>
            <w:hideMark/>
          </w:tcPr>
          <w:p w14:paraId="3EE2EAF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5D152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00F93E" w14:textId="77777777" w:rsidR="0012208A" w:rsidRPr="0012208A" w:rsidRDefault="0012208A" w:rsidP="00077123">
            <w:pPr>
              <w:tabs>
                <w:tab w:val="left" w:pos="2243"/>
              </w:tabs>
              <w:rPr>
                <w:rFonts w:cs="Times New Roman"/>
                <w:lang w:eastAsia="ru-RU"/>
              </w:rPr>
            </w:pPr>
            <w:r w:rsidRPr="0012208A">
              <w:rPr>
                <w:rFonts w:cs="Times New Roman"/>
                <w:lang w:eastAsia="ru-RU"/>
              </w:rPr>
              <w:t>Возможность восстановления повреждённых элементов в соответствии с нормативными документами</w:t>
            </w:r>
          </w:p>
        </w:tc>
      </w:tr>
      <w:tr w:rsidR="0012208A" w:rsidRPr="0012208A" w14:paraId="3E5A2C04" w14:textId="77777777" w:rsidTr="0012208A">
        <w:trPr>
          <w:trHeight w:val="20"/>
        </w:trPr>
        <w:tc>
          <w:tcPr>
            <w:tcW w:w="2689" w:type="dxa"/>
            <w:vMerge/>
            <w:tcBorders>
              <w:left w:val="single" w:sz="4" w:space="0" w:color="auto"/>
              <w:right w:val="single" w:sz="4" w:space="0" w:color="auto"/>
            </w:tcBorders>
            <w:vAlign w:val="center"/>
            <w:hideMark/>
          </w:tcPr>
          <w:p w14:paraId="6421AA6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9417B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E5F0547"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и возможности восстановления геометрических параметров кузовов и их отдельных элементов</w:t>
            </w:r>
          </w:p>
        </w:tc>
      </w:tr>
      <w:tr w:rsidR="0012208A" w:rsidRPr="0012208A" w14:paraId="3CAD027B" w14:textId="77777777" w:rsidTr="0012208A">
        <w:trPr>
          <w:trHeight w:val="20"/>
        </w:trPr>
        <w:tc>
          <w:tcPr>
            <w:tcW w:w="2689" w:type="dxa"/>
            <w:vMerge/>
            <w:tcBorders>
              <w:left w:val="single" w:sz="4" w:space="0" w:color="auto"/>
              <w:right w:val="single" w:sz="4" w:space="0" w:color="auto"/>
            </w:tcBorders>
            <w:vAlign w:val="center"/>
            <w:hideMark/>
          </w:tcPr>
          <w:p w14:paraId="24576A4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94CA9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F2C9717" w14:textId="77777777" w:rsidR="0012208A" w:rsidRPr="0012208A" w:rsidRDefault="0012208A" w:rsidP="00077123">
            <w:pPr>
              <w:tabs>
                <w:tab w:val="left" w:pos="2243"/>
              </w:tabs>
              <w:rPr>
                <w:rFonts w:cs="Times New Roman"/>
                <w:lang w:eastAsia="ru-RU"/>
              </w:rPr>
            </w:pPr>
            <w:r w:rsidRPr="0012208A">
              <w:rPr>
                <w:rFonts w:cs="Times New Roman"/>
                <w:lang w:eastAsia="ru-RU"/>
              </w:rPr>
              <w:t>Виды технической и отчетной документации</w:t>
            </w:r>
          </w:p>
        </w:tc>
      </w:tr>
      <w:tr w:rsidR="0012208A" w:rsidRPr="0012208A" w14:paraId="53DA31DC" w14:textId="77777777" w:rsidTr="0012208A">
        <w:trPr>
          <w:trHeight w:val="20"/>
        </w:trPr>
        <w:tc>
          <w:tcPr>
            <w:tcW w:w="2689" w:type="dxa"/>
            <w:vMerge/>
            <w:tcBorders>
              <w:left w:val="single" w:sz="4" w:space="0" w:color="auto"/>
              <w:right w:val="single" w:sz="4" w:space="0" w:color="auto"/>
            </w:tcBorders>
            <w:vAlign w:val="center"/>
            <w:hideMark/>
          </w:tcPr>
          <w:p w14:paraId="5444FA3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3F8EB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528C39"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оформления технической и отчетной документации</w:t>
            </w:r>
          </w:p>
        </w:tc>
      </w:tr>
      <w:tr w:rsidR="0012208A" w:rsidRPr="0012208A" w14:paraId="49D9508B" w14:textId="77777777" w:rsidTr="0012208A">
        <w:trPr>
          <w:trHeight w:val="20"/>
        </w:trPr>
        <w:tc>
          <w:tcPr>
            <w:tcW w:w="2689" w:type="dxa"/>
            <w:vMerge/>
            <w:tcBorders>
              <w:left w:val="single" w:sz="4" w:space="0" w:color="auto"/>
              <w:right w:val="single" w:sz="4" w:space="0" w:color="auto"/>
            </w:tcBorders>
            <w:vAlign w:val="center"/>
            <w:hideMark/>
          </w:tcPr>
          <w:p w14:paraId="74B7A5E0"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63843A" w14:textId="77777777" w:rsidR="0012208A" w:rsidRPr="0012208A" w:rsidRDefault="0012208A" w:rsidP="00077123">
            <w:pPr>
              <w:tabs>
                <w:tab w:val="left" w:pos="2243"/>
              </w:tabs>
              <w:rPr>
                <w:rFonts w:cs="Times New Roman"/>
                <w:lang w:eastAsia="ru-RU"/>
              </w:rPr>
            </w:pPr>
            <w:r w:rsidRPr="0012208A">
              <w:rPr>
                <w:rFonts w:cs="Times New Roman"/>
                <w:lang w:eastAsia="ru-RU"/>
              </w:rPr>
              <w:t>ПК 4.2. Проводить ремонт повреждений автомобильных кузовов</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D476AB"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56B5CF01" w14:textId="77777777" w:rsidTr="0012208A">
        <w:trPr>
          <w:trHeight w:val="20"/>
        </w:trPr>
        <w:tc>
          <w:tcPr>
            <w:tcW w:w="2689" w:type="dxa"/>
            <w:vMerge/>
            <w:tcBorders>
              <w:left w:val="single" w:sz="4" w:space="0" w:color="auto"/>
              <w:right w:val="single" w:sz="4" w:space="0" w:color="auto"/>
            </w:tcBorders>
            <w:vAlign w:val="center"/>
            <w:hideMark/>
          </w:tcPr>
          <w:p w14:paraId="30F3B6D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BA47D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5631F54" w14:textId="77777777" w:rsidR="0012208A" w:rsidRPr="0012208A" w:rsidRDefault="0012208A" w:rsidP="00077123">
            <w:pPr>
              <w:tabs>
                <w:tab w:val="left" w:pos="2243"/>
              </w:tabs>
              <w:rPr>
                <w:rFonts w:cs="Times New Roman"/>
                <w:lang w:eastAsia="ru-RU"/>
              </w:rPr>
            </w:pPr>
            <w:r w:rsidRPr="0012208A">
              <w:rPr>
                <w:rFonts w:cs="Times New Roman"/>
                <w:lang w:eastAsia="ru-RU"/>
              </w:rPr>
              <w:t>Подготовка оборудования для ремонта кузова</w:t>
            </w:r>
          </w:p>
        </w:tc>
      </w:tr>
      <w:tr w:rsidR="0012208A" w:rsidRPr="0012208A" w14:paraId="348BC827" w14:textId="77777777" w:rsidTr="0012208A">
        <w:trPr>
          <w:trHeight w:val="20"/>
        </w:trPr>
        <w:tc>
          <w:tcPr>
            <w:tcW w:w="2689" w:type="dxa"/>
            <w:vMerge/>
            <w:tcBorders>
              <w:left w:val="single" w:sz="4" w:space="0" w:color="auto"/>
              <w:right w:val="single" w:sz="4" w:space="0" w:color="auto"/>
            </w:tcBorders>
            <w:vAlign w:val="center"/>
            <w:hideMark/>
          </w:tcPr>
          <w:p w14:paraId="17D32C0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4C2FF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4D96F33"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 Правка геометрии автомобильного кузова </w:t>
            </w:r>
          </w:p>
        </w:tc>
      </w:tr>
      <w:tr w:rsidR="0012208A" w:rsidRPr="0012208A" w14:paraId="433553CC" w14:textId="77777777" w:rsidTr="0012208A">
        <w:trPr>
          <w:trHeight w:val="20"/>
        </w:trPr>
        <w:tc>
          <w:tcPr>
            <w:tcW w:w="2689" w:type="dxa"/>
            <w:vMerge/>
            <w:tcBorders>
              <w:left w:val="single" w:sz="4" w:space="0" w:color="auto"/>
              <w:right w:val="single" w:sz="4" w:space="0" w:color="auto"/>
            </w:tcBorders>
            <w:vAlign w:val="center"/>
            <w:hideMark/>
          </w:tcPr>
          <w:p w14:paraId="718A44B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7B752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4939A4"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Замена поврежденных элементов кузовов </w:t>
            </w:r>
          </w:p>
        </w:tc>
      </w:tr>
      <w:tr w:rsidR="0012208A" w:rsidRPr="0012208A" w14:paraId="01173D73" w14:textId="77777777" w:rsidTr="0012208A">
        <w:trPr>
          <w:trHeight w:val="20"/>
        </w:trPr>
        <w:tc>
          <w:tcPr>
            <w:tcW w:w="2689" w:type="dxa"/>
            <w:vMerge/>
            <w:tcBorders>
              <w:left w:val="single" w:sz="4" w:space="0" w:color="auto"/>
              <w:right w:val="single" w:sz="4" w:space="0" w:color="auto"/>
            </w:tcBorders>
            <w:vAlign w:val="center"/>
            <w:hideMark/>
          </w:tcPr>
          <w:p w14:paraId="6FDC7F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12E79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4AC93E" w14:textId="77777777" w:rsidR="0012208A" w:rsidRPr="0012208A" w:rsidRDefault="0012208A" w:rsidP="00077123">
            <w:pPr>
              <w:tabs>
                <w:tab w:val="left" w:pos="2243"/>
              </w:tabs>
              <w:rPr>
                <w:rFonts w:cs="Times New Roman"/>
                <w:lang w:eastAsia="ru-RU"/>
              </w:rPr>
            </w:pPr>
            <w:r w:rsidRPr="0012208A">
              <w:rPr>
                <w:rFonts w:cs="Times New Roman"/>
                <w:lang w:eastAsia="ru-RU"/>
              </w:rPr>
              <w:t>Рихтовка элементов кузовов</w:t>
            </w:r>
          </w:p>
        </w:tc>
      </w:tr>
      <w:tr w:rsidR="0012208A" w:rsidRPr="0012208A" w14:paraId="5A208178" w14:textId="77777777" w:rsidTr="0012208A">
        <w:trPr>
          <w:trHeight w:val="20"/>
        </w:trPr>
        <w:tc>
          <w:tcPr>
            <w:tcW w:w="2689" w:type="dxa"/>
            <w:vMerge/>
            <w:tcBorders>
              <w:left w:val="single" w:sz="4" w:space="0" w:color="auto"/>
              <w:right w:val="single" w:sz="4" w:space="0" w:color="auto"/>
            </w:tcBorders>
            <w:vAlign w:val="center"/>
            <w:hideMark/>
          </w:tcPr>
          <w:p w14:paraId="739D03C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A78A9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7CB45F"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2402543B" w14:textId="77777777" w:rsidTr="0012208A">
        <w:trPr>
          <w:trHeight w:val="20"/>
        </w:trPr>
        <w:tc>
          <w:tcPr>
            <w:tcW w:w="2689" w:type="dxa"/>
            <w:vMerge/>
            <w:tcBorders>
              <w:left w:val="single" w:sz="4" w:space="0" w:color="auto"/>
              <w:right w:val="single" w:sz="4" w:space="0" w:color="auto"/>
            </w:tcBorders>
            <w:vAlign w:val="center"/>
            <w:hideMark/>
          </w:tcPr>
          <w:p w14:paraId="2C13B41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F05B2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E5B29F"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оборудование для правки геометрии кузовов</w:t>
            </w:r>
          </w:p>
        </w:tc>
      </w:tr>
      <w:tr w:rsidR="0012208A" w:rsidRPr="0012208A" w14:paraId="7D76EDD1" w14:textId="77777777" w:rsidTr="0012208A">
        <w:trPr>
          <w:trHeight w:val="20"/>
        </w:trPr>
        <w:tc>
          <w:tcPr>
            <w:tcW w:w="2689" w:type="dxa"/>
            <w:vMerge/>
            <w:tcBorders>
              <w:left w:val="single" w:sz="4" w:space="0" w:color="auto"/>
              <w:right w:val="single" w:sz="4" w:space="0" w:color="auto"/>
            </w:tcBorders>
            <w:vAlign w:val="center"/>
            <w:hideMark/>
          </w:tcPr>
          <w:p w14:paraId="0866267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DD69B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62D287C"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сварочное оборудование различных типов</w:t>
            </w:r>
          </w:p>
        </w:tc>
      </w:tr>
      <w:tr w:rsidR="0012208A" w:rsidRPr="0012208A" w14:paraId="4DE9D144" w14:textId="77777777" w:rsidTr="0012208A">
        <w:trPr>
          <w:trHeight w:val="20"/>
        </w:trPr>
        <w:tc>
          <w:tcPr>
            <w:tcW w:w="2689" w:type="dxa"/>
            <w:vMerge/>
            <w:tcBorders>
              <w:left w:val="single" w:sz="4" w:space="0" w:color="auto"/>
              <w:right w:val="single" w:sz="4" w:space="0" w:color="auto"/>
            </w:tcBorders>
            <w:vAlign w:val="center"/>
            <w:hideMark/>
          </w:tcPr>
          <w:p w14:paraId="568E63C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96EF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C6B5D5F"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оборудование для рихтовки элементов кузовов</w:t>
            </w:r>
          </w:p>
        </w:tc>
      </w:tr>
      <w:tr w:rsidR="0012208A" w:rsidRPr="0012208A" w14:paraId="7F42B3CD" w14:textId="77777777" w:rsidTr="0012208A">
        <w:trPr>
          <w:trHeight w:val="20"/>
        </w:trPr>
        <w:tc>
          <w:tcPr>
            <w:tcW w:w="2689" w:type="dxa"/>
            <w:vMerge/>
            <w:tcBorders>
              <w:left w:val="single" w:sz="4" w:space="0" w:color="auto"/>
              <w:right w:val="single" w:sz="4" w:space="0" w:color="auto"/>
            </w:tcBorders>
            <w:vAlign w:val="center"/>
            <w:hideMark/>
          </w:tcPr>
          <w:p w14:paraId="1E0DE9A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6CA991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560023C"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обслуживание технологического оборудования</w:t>
            </w:r>
          </w:p>
        </w:tc>
      </w:tr>
      <w:tr w:rsidR="0012208A" w:rsidRPr="0012208A" w14:paraId="5C382420" w14:textId="77777777" w:rsidTr="0012208A">
        <w:trPr>
          <w:trHeight w:val="20"/>
        </w:trPr>
        <w:tc>
          <w:tcPr>
            <w:tcW w:w="2689" w:type="dxa"/>
            <w:vMerge/>
            <w:tcBorders>
              <w:left w:val="single" w:sz="4" w:space="0" w:color="auto"/>
              <w:right w:val="single" w:sz="4" w:space="0" w:color="auto"/>
            </w:tcBorders>
            <w:vAlign w:val="center"/>
            <w:hideMark/>
          </w:tcPr>
          <w:p w14:paraId="3CF8B0F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AABA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FD29202" w14:textId="77777777" w:rsidR="0012208A" w:rsidRPr="0012208A" w:rsidRDefault="0012208A" w:rsidP="00077123">
            <w:pPr>
              <w:tabs>
                <w:tab w:val="left" w:pos="2243"/>
              </w:tabs>
              <w:rPr>
                <w:rFonts w:cs="Times New Roman"/>
                <w:lang w:eastAsia="ru-RU"/>
              </w:rPr>
            </w:pPr>
            <w:r w:rsidRPr="0012208A">
              <w:rPr>
                <w:rFonts w:cs="Times New Roman"/>
                <w:lang w:eastAsia="ru-RU"/>
              </w:rPr>
              <w:t>Устанавливать автомобиль на стапель.</w:t>
            </w:r>
          </w:p>
        </w:tc>
      </w:tr>
      <w:tr w:rsidR="0012208A" w:rsidRPr="0012208A" w14:paraId="2C1584B2" w14:textId="77777777" w:rsidTr="0012208A">
        <w:trPr>
          <w:trHeight w:val="20"/>
        </w:trPr>
        <w:tc>
          <w:tcPr>
            <w:tcW w:w="2689" w:type="dxa"/>
            <w:vMerge/>
            <w:tcBorders>
              <w:left w:val="single" w:sz="4" w:space="0" w:color="auto"/>
              <w:right w:val="single" w:sz="4" w:space="0" w:color="auto"/>
            </w:tcBorders>
            <w:vAlign w:val="center"/>
            <w:hideMark/>
          </w:tcPr>
          <w:p w14:paraId="70CED1D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5411D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3E74D9" w14:textId="77777777" w:rsidR="0012208A" w:rsidRPr="0012208A" w:rsidRDefault="0012208A" w:rsidP="00077123">
            <w:pPr>
              <w:tabs>
                <w:tab w:val="left" w:pos="2243"/>
              </w:tabs>
              <w:rPr>
                <w:rFonts w:cs="Times New Roman"/>
                <w:lang w:eastAsia="ru-RU"/>
              </w:rPr>
            </w:pPr>
            <w:r w:rsidRPr="0012208A">
              <w:rPr>
                <w:rFonts w:cs="Times New Roman"/>
                <w:lang w:eastAsia="ru-RU"/>
              </w:rPr>
              <w:t>Находить контрольные точки кузова.</w:t>
            </w:r>
          </w:p>
        </w:tc>
      </w:tr>
      <w:tr w:rsidR="0012208A" w:rsidRPr="0012208A" w14:paraId="43EDE815" w14:textId="77777777" w:rsidTr="0012208A">
        <w:trPr>
          <w:trHeight w:val="20"/>
        </w:trPr>
        <w:tc>
          <w:tcPr>
            <w:tcW w:w="2689" w:type="dxa"/>
            <w:vMerge/>
            <w:tcBorders>
              <w:left w:val="single" w:sz="4" w:space="0" w:color="auto"/>
              <w:right w:val="single" w:sz="4" w:space="0" w:color="auto"/>
            </w:tcBorders>
            <w:vAlign w:val="center"/>
            <w:hideMark/>
          </w:tcPr>
          <w:p w14:paraId="50906EA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F24CF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D7F9E70"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стапель для вытягивания повреждённых элементов кузовов.</w:t>
            </w:r>
          </w:p>
        </w:tc>
      </w:tr>
      <w:tr w:rsidR="0012208A" w:rsidRPr="0012208A" w14:paraId="216B4F24" w14:textId="77777777" w:rsidTr="0012208A">
        <w:trPr>
          <w:trHeight w:val="20"/>
        </w:trPr>
        <w:tc>
          <w:tcPr>
            <w:tcW w:w="2689" w:type="dxa"/>
            <w:vMerge/>
            <w:tcBorders>
              <w:left w:val="single" w:sz="4" w:space="0" w:color="auto"/>
              <w:right w:val="single" w:sz="4" w:space="0" w:color="auto"/>
            </w:tcBorders>
            <w:vAlign w:val="center"/>
            <w:hideMark/>
          </w:tcPr>
          <w:p w14:paraId="18ED4C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A4CF3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7AE3670"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специальную оснастку, приспособления и инструменты для правки кузовов</w:t>
            </w:r>
          </w:p>
        </w:tc>
      </w:tr>
      <w:tr w:rsidR="0012208A" w:rsidRPr="0012208A" w14:paraId="18BE5ADF" w14:textId="77777777" w:rsidTr="0012208A">
        <w:trPr>
          <w:trHeight w:val="20"/>
        </w:trPr>
        <w:tc>
          <w:tcPr>
            <w:tcW w:w="2689" w:type="dxa"/>
            <w:vMerge/>
            <w:tcBorders>
              <w:left w:val="single" w:sz="4" w:space="0" w:color="auto"/>
              <w:right w:val="single" w:sz="4" w:space="0" w:color="auto"/>
            </w:tcBorders>
            <w:vAlign w:val="center"/>
            <w:hideMark/>
          </w:tcPr>
          <w:p w14:paraId="2CC7D37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098A8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150DC7"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оборудование и инструмент для удаления сварных соединений элементов кузова</w:t>
            </w:r>
          </w:p>
        </w:tc>
      </w:tr>
      <w:tr w:rsidR="0012208A" w:rsidRPr="0012208A" w14:paraId="47A24BFA" w14:textId="77777777" w:rsidTr="0012208A">
        <w:trPr>
          <w:trHeight w:val="20"/>
        </w:trPr>
        <w:tc>
          <w:tcPr>
            <w:tcW w:w="2689" w:type="dxa"/>
            <w:vMerge/>
            <w:tcBorders>
              <w:left w:val="single" w:sz="4" w:space="0" w:color="auto"/>
              <w:right w:val="single" w:sz="4" w:space="0" w:color="auto"/>
            </w:tcBorders>
            <w:vAlign w:val="center"/>
            <w:hideMark/>
          </w:tcPr>
          <w:p w14:paraId="59B0CCB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AB638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016D97C"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рациональный метод демонтажа кузовных элементов</w:t>
            </w:r>
          </w:p>
        </w:tc>
      </w:tr>
      <w:tr w:rsidR="0012208A" w:rsidRPr="0012208A" w14:paraId="66D8EBDF" w14:textId="77777777" w:rsidTr="0012208A">
        <w:trPr>
          <w:trHeight w:val="20"/>
        </w:trPr>
        <w:tc>
          <w:tcPr>
            <w:tcW w:w="2689" w:type="dxa"/>
            <w:vMerge/>
            <w:tcBorders>
              <w:left w:val="single" w:sz="4" w:space="0" w:color="auto"/>
              <w:right w:val="single" w:sz="4" w:space="0" w:color="auto"/>
            </w:tcBorders>
            <w:vAlign w:val="center"/>
            <w:hideMark/>
          </w:tcPr>
          <w:p w14:paraId="38499F2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6C1D4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ACBCEE"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сварочное оборудование для монтажа новых элементов</w:t>
            </w:r>
          </w:p>
        </w:tc>
      </w:tr>
      <w:tr w:rsidR="0012208A" w:rsidRPr="0012208A" w14:paraId="45C7408E" w14:textId="77777777" w:rsidTr="0012208A">
        <w:trPr>
          <w:trHeight w:val="20"/>
        </w:trPr>
        <w:tc>
          <w:tcPr>
            <w:tcW w:w="2689" w:type="dxa"/>
            <w:vMerge/>
            <w:tcBorders>
              <w:left w:val="single" w:sz="4" w:space="0" w:color="auto"/>
              <w:right w:val="single" w:sz="4" w:space="0" w:color="auto"/>
            </w:tcBorders>
            <w:vAlign w:val="center"/>
            <w:hideMark/>
          </w:tcPr>
          <w:p w14:paraId="2ADDBC2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8709F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296299D" w14:textId="77777777" w:rsidR="0012208A" w:rsidRPr="0012208A" w:rsidRDefault="0012208A" w:rsidP="00077123">
            <w:pPr>
              <w:tabs>
                <w:tab w:val="left" w:pos="2243"/>
              </w:tabs>
              <w:rPr>
                <w:rFonts w:cs="Times New Roman"/>
                <w:lang w:eastAsia="ru-RU"/>
              </w:rPr>
            </w:pPr>
            <w:r w:rsidRPr="0012208A">
              <w:rPr>
                <w:rFonts w:cs="Times New Roman"/>
                <w:lang w:eastAsia="ru-RU"/>
              </w:rPr>
              <w:t>Обрабатывать замененные элементы кузова и скрытые полости защитными материалами</w:t>
            </w:r>
          </w:p>
        </w:tc>
      </w:tr>
      <w:tr w:rsidR="0012208A" w:rsidRPr="0012208A" w14:paraId="1A85BF60" w14:textId="77777777" w:rsidTr="0012208A">
        <w:trPr>
          <w:trHeight w:val="20"/>
        </w:trPr>
        <w:tc>
          <w:tcPr>
            <w:tcW w:w="2689" w:type="dxa"/>
            <w:vMerge/>
            <w:tcBorders>
              <w:left w:val="single" w:sz="4" w:space="0" w:color="auto"/>
              <w:right w:val="single" w:sz="4" w:space="0" w:color="auto"/>
            </w:tcBorders>
            <w:vAlign w:val="center"/>
            <w:hideMark/>
          </w:tcPr>
          <w:p w14:paraId="08045D3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796B8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F1E5A95" w14:textId="77777777" w:rsidR="0012208A" w:rsidRPr="0012208A" w:rsidRDefault="0012208A" w:rsidP="00077123">
            <w:pPr>
              <w:tabs>
                <w:tab w:val="left" w:pos="2243"/>
              </w:tabs>
              <w:rPr>
                <w:rFonts w:cs="Times New Roman"/>
                <w:lang w:eastAsia="ru-RU"/>
              </w:rPr>
            </w:pPr>
            <w:r w:rsidRPr="0012208A">
              <w:rPr>
                <w:rFonts w:cs="Times New Roman"/>
                <w:lang w:eastAsia="ru-RU"/>
              </w:rPr>
              <w:t>Восстановление плоских поверхностей элементов кузова</w:t>
            </w:r>
          </w:p>
        </w:tc>
      </w:tr>
      <w:tr w:rsidR="0012208A" w:rsidRPr="0012208A" w14:paraId="1C6EFAA8" w14:textId="77777777" w:rsidTr="0012208A">
        <w:trPr>
          <w:trHeight w:val="20"/>
        </w:trPr>
        <w:tc>
          <w:tcPr>
            <w:tcW w:w="2689" w:type="dxa"/>
            <w:vMerge/>
            <w:tcBorders>
              <w:left w:val="single" w:sz="4" w:space="0" w:color="auto"/>
              <w:right w:val="single" w:sz="4" w:space="0" w:color="auto"/>
            </w:tcBorders>
            <w:vAlign w:val="center"/>
            <w:hideMark/>
          </w:tcPr>
          <w:p w14:paraId="180B970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AD902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080133E" w14:textId="77777777" w:rsidR="0012208A" w:rsidRPr="0012208A" w:rsidRDefault="0012208A" w:rsidP="00077123">
            <w:pPr>
              <w:tabs>
                <w:tab w:val="left" w:pos="2243"/>
              </w:tabs>
              <w:rPr>
                <w:rFonts w:cs="Times New Roman"/>
                <w:lang w:eastAsia="ru-RU"/>
              </w:rPr>
            </w:pPr>
            <w:r w:rsidRPr="0012208A">
              <w:rPr>
                <w:rFonts w:cs="Times New Roman"/>
                <w:lang w:eastAsia="ru-RU"/>
              </w:rPr>
              <w:t>Восстановление ребер жесткости элементов кузова</w:t>
            </w:r>
          </w:p>
        </w:tc>
      </w:tr>
      <w:tr w:rsidR="0012208A" w:rsidRPr="0012208A" w14:paraId="10936557" w14:textId="77777777" w:rsidTr="0012208A">
        <w:trPr>
          <w:trHeight w:val="20"/>
        </w:trPr>
        <w:tc>
          <w:tcPr>
            <w:tcW w:w="2689" w:type="dxa"/>
            <w:vMerge/>
            <w:tcBorders>
              <w:left w:val="single" w:sz="4" w:space="0" w:color="auto"/>
              <w:right w:val="single" w:sz="4" w:space="0" w:color="auto"/>
            </w:tcBorders>
            <w:vAlign w:val="center"/>
            <w:hideMark/>
          </w:tcPr>
          <w:p w14:paraId="6892BD4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74E44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663F32"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7EE0409B" w14:textId="77777777" w:rsidTr="0012208A">
        <w:trPr>
          <w:trHeight w:val="20"/>
        </w:trPr>
        <w:tc>
          <w:tcPr>
            <w:tcW w:w="2689" w:type="dxa"/>
            <w:vMerge/>
            <w:tcBorders>
              <w:left w:val="single" w:sz="4" w:space="0" w:color="auto"/>
              <w:right w:val="single" w:sz="4" w:space="0" w:color="auto"/>
            </w:tcBorders>
            <w:vAlign w:val="center"/>
            <w:hideMark/>
          </w:tcPr>
          <w:p w14:paraId="01A37DF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2451E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662D30" w14:textId="77777777" w:rsidR="0012208A" w:rsidRPr="0012208A" w:rsidRDefault="0012208A" w:rsidP="00077123">
            <w:pPr>
              <w:tabs>
                <w:tab w:val="left" w:pos="2243"/>
              </w:tabs>
              <w:rPr>
                <w:rFonts w:cs="Times New Roman"/>
                <w:lang w:eastAsia="ru-RU"/>
              </w:rPr>
            </w:pPr>
            <w:r w:rsidRPr="0012208A">
              <w:rPr>
                <w:rFonts w:cs="Times New Roman"/>
                <w:lang w:eastAsia="ru-RU"/>
              </w:rPr>
              <w:t>Виды оборудования для правки геометрии кузовов</w:t>
            </w:r>
          </w:p>
        </w:tc>
      </w:tr>
      <w:tr w:rsidR="0012208A" w:rsidRPr="0012208A" w14:paraId="5BBDFDAC" w14:textId="77777777" w:rsidTr="0012208A">
        <w:trPr>
          <w:trHeight w:val="20"/>
        </w:trPr>
        <w:tc>
          <w:tcPr>
            <w:tcW w:w="2689" w:type="dxa"/>
            <w:vMerge/>
            <w:tcBorders>
              <w:left w:val="single" w:sz="4" w:space="0" w:color="auto"/>
              <w:right w:val="single" w:sz="4" w:space="0" w:color="auto"/>
            </w:tcBorders>
            <w:vAlign w:val="center"/>
            <w:hideMark/>
          </w:tcPr>
          <w:p w14:paraId="7C1B870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17CFD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78C4849"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работы оборудования для правки геометрии кузовов</w:t>
            </w:r>
          </w:p>
        </w:tc>
      </w:tr>
      <w:tr w:rsidR="0012208A" w:rsidRPr="0012208A" w14:paraId="7BE1D8EE" w14:textId="77777777" w:rsidTr="0012208A">
        <w:trPr>
          <w:trHeight w:val="20"/>
        </w:trPr>
        <w:tc>
          <w:tcPr>
            <w:tcW w:w="2689" w:type="dxa"/>
            <w:vMerge/>
            <w:tcBorders>
              <w:left w:val="single" w:sz="4" w:space="0" w:color="auto"/>
              <w:right w:val="single" w:sz="4" w:space="0" w:color="auto"/>
            </w:tcBorders>
            <w:vAlign w:val="center"/>
            <w:hideMark/>
          </w:tcPr>
          <w:p w14:paraId="22B991B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17F8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9EF9CB" w14:textId="77777777" w:rsidR="0012208A" w:rsidRPr="0012208A" w:rsidRDefault="0012208A" w:rsidP="00077123">
            <w:pPr>
              <w:tabs>
                <w:tab w:val="left" w:pos="2243"/>
              </w:tabs>
              <w:rPr>
                <w:rFonts w:cs="Times New Roman"/>
                <w:lang w:eastAsia="ru-RU"/>
              </w:rPr>
            </w:pPr>
            <w:r w:rsidRPr="0012208A">
              <w:rPr>
                <w:rFonts w:cs="Times New Roman"/>
                <w:lang w:eastAsia="ru-RU"/>
              </w:rPr>
              <w:t>Виды сварочного оборудования</w:t>
            </w:r>
          </w:p>
        </w:tc>
      </w:tr>
      <w:tr w:rsidR="0012208A" w:rsidRPr="0012208A" w14:paraId="2E2B1F7E" w14:textId="77777777" w:rsidTr="0012208A">
        <w:trPr>
          <w:trHeight w:val="20"/>
        </w:trPr>
        <w:tc>
          <w:tcPr>
            <w:tcW w:w="2689" w:type="dxa"/>
            <w:vMerge/>
            <w:tcBorders>
              <w:left w:val="single" w:sz="4" w:space="0" w:color="auto"/>
              <w:right w:val="single" w:sz="4" w:space="0" w:color="auto"/>
            </w:tcBorders>
            <w:vAlign w:val="center"/>
            <w:hideMark/>
          </w:tcPr>
          <w:p w14:paraId="224C09C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20507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BAD286"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и принцип работы сварочного оборудования различных типов</w:t>
            </w:r>
          </w:p>
        </w:tc>
      </w:tr>
      <w:tr w:rsidR="0012208A" w:rsidRPr="0012208A" w14:paraId="5AA1F909" w14:textId="77777777" w:rsidTr="0012208A">
        <w:trPr>
          <w:trHeight w:val="20"/>
        </w:trPr>
        <w:tc>
          <w:tcPr>
            <w:tcW w:w="2689" w:type="dxa"/>
            <w:vMerge/>
            <w:tcBorders>
              <w:left w:val="single" w:sz="4" w:space="0" w:color="auto"/>
              <w:right w:val="single" w:sz="4" w:space="0" w:color="auto"/>
            </w:tcBorders>
            <w:vAlign w:val="center"/>
            <w:hideMark/>
          </w:tcPr>
          <w:p w14:paraId="4764032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DAF6D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53B9A7A" w14:textId="77777777" w:rsidR="0012208A" w:rsidRPr="0012208A" w:rsidRDefault="0012208A" w:rsidP="00077123">
            <w:pPr>
              <w:tabs>
                <w:tab w:val="left" w:pos="2243"/>
              </w:tabs>
              <w:rPr>
                <w:rFonts w:cs="Times New Roman"/>
                <w:lang w:eastAsia="ru-RU"/>
              </w:rPr>
            </w:pPr>
            <w:r w:rsidRPr="0012208A">
              <w:rPr>
                <w:rFonts w:cs="Times New Roman"/>
                <w:lang w:eastAsia="ru-RU"/>
              </w:rPr>
              <w:t>Обслуживание технологического оборудования в соответствии с заводской инструкцией</w:t>
            </w:r>
          </w:p>
        </w:tc>
      </w:tr>
      <w:tr w:rsidR="0012208A" w:rsidRPr="0012208A" w14:paraId="66F2B798" w14:textId="77777777" w:rsidTr="0012208A">
        <w:trPr>
          <w:trHeight w:val="20"/>
        </w:trPr>
        <w:tc>
          <w:tcPr>
            <w:tcW w:w="2689" w:type="dxa"/>
            <w:vMerge/>
            <w:tcBorders>
              <w:left w:val="single" w:sz="4" w:space="0" w:color="auto"/>
              <w:right w:val="single" w:sz="4" w:space="0" w:color="auto"/>
            </w:tcBorders>
            <w:vAlign w:val="center"/>
            <w:hideMark/>
          </w:tcPr>
          <w:p w14:paraId="12DBA96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FDE9A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AF93F01"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техники безопасности при работе на стапеле</w:t>
            </w:r>
          </w:p>
        </w:tc>
      </w:tr>
      <w:tr w:rsidR="0012208A" w:rsidRPr="0012208A" w14:paraId="34E01765" w14:textId="77777777" w:rsidTr="0012208A">
        <w:trPr>
          <w:trHeight w:val="20"/>
        </w:trPr>
        <w:tc>
          <w:tcPr>
            <w:tcW w:w="2689" w:type="dxa"/>
            <w:vMerge/>
            <w:tcBorders>
              <w:left w:val="single" w:sz="4" w:space="0" w:color="auto"/>
              <w:right w:val="single" w:sz="4" w:space="0" w:color="auto"/>
            </w:tcBorders>
            <w:vAlign w:val="center"/>
            <w:hideMark/>
          </w:tcPr>
          <w:p w14:paraId="087A1ED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FD985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C9F59B" w14:textId="77777777" w:rsidR="0012208A" w:rsidRPr="0012208A" w:rsidRDefault="0012208A" w:rsidP="00077123">
            <w:pPr>
              <w:tabs>
                <w:tab w:val="left" w:pos="2243"/>
              </w:tabs>
              <w:rPr>
                <w:rFonts w:cs="Times New Roman"/>
                <w:lang w:eastAsia="ru-RU"/>
              </w:rPr>
            </w:pPr>
            <w:r w:rsidRPr="0012208A">
              <w:rPr>
                <w:rFonts w:cs="Times New Roman"/>
                <w:lang w:eastAsia="ru-RU"/>
              </w:rPr>
              <w:t>Принцип работы на стапеле</w:t>
            </w:r>
          </w:p>
        </w:tc>
      </w:tr>
      <w:tr w:rsidR="0012208A" w:rsidRPr="0012208A" w14:paraId="026119CC" w14:textId="77777777" w:rsidTr="0012208A">
        <w:trPr>
          <w:trHeight w:val="20"/>
        </w:trPr>
        <w:tc>
          <w:tcPr>
            <w:tcW w:w="2689" w:type="dxa"/>
            <w:vMerge/>
            <w:tcBorders>
              <w:left w:val="single" w:sz="4" w:space="0" w:color="auto"/>
              <w:right w:val="single" w:sz="4" w:space="0" w:color="auto"/>
            </w:tcBorders>
            <w:vAlign w:val="center"/>
            <w:hideMark/>
          </w:tcPr>
          <w:p w14:paraId="13EE609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FC9E6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856BB6E"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фиксации автомобиля на стапеле</w:t>
            </w:r>
          </w:p>
        </w:tc>
      </w:tr>
      <w:tr w:rsidR="0012208A" w:rsidRPr="0012208A" w14:paraId="135B878F" w14:textId="77777777" w:rsidTr="0012208A">
        <w:trPr>
          <w:trHeight w:val="20"/>
        </w:trPr>
        <w:tc>
          <w:tcPr>
            <w:tcW w:w="2689" w:type="dxa"/>
            <w:vMerge/>
            <w:tcBorders>
              <w:left w:val="single" w:sz="4" w:space="0" w:color="auto"/>
              <w:right w:val="single" w:sz="4" w:space="0" w:color="auto"/>
            </w:tcBorders>
            <w:vAlign w:val="center"/>
            <w:hideMark/>
          </w:tcPr>
          <w:p w14:paraId="6227486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107D9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BAEFE38"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контроля вытягиваемых элементов кузова</w:t>
            </w:r>
          </w:p>
        </w:tc>
      </w:tr>
      <w:tr w:rsidR="0012208A" w:rsidRPr="0012208A" w14:paraId="6FDFFDAC" w14:textId="77777777" w:rsidTr="0012208A">
        <w:trPr>
          <w:trHeight w:val="20"/>
        </w:trPr>
        <w:tc>
          <w:tcPr>
            <w:tcW w:w="2689" w:type="dxa"/>
            <w:vMerge/>
            <w:tcBorders>
              <w:left w:val="single" w:sz="4" w:space="0" w:color="auto"/>
              <w:right w:val="single" w:sz="4" w:space="0" w:color="auto"/>
            </w:tcBorders>
            <w:vAlign w:val="center"/>
            <w:hideMark/>
          </w:tcPr>
          <w:p w14:paraId="396C2AE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B7A5D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162A1A4"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Применение дополнительной оснастки при вытягивании элементов кузовов на стапеле</w:t>
            </w:r>
          </w:p>
        </w:tc>
      </w:tr>
      <w:tr w:rsidR="0012208A" w:rsidRPr="0012208A" w14:paraId="2E153CA6" w14:textId="77777777" w:rsidTr="0012208A">
        <w:trPr>
          <w:trHeight w:val="20"/>
        </w:trPr>
        <w:tc>
          <w:tcPr>
            <w:tcW w:w="2689" w:type="dxa"/>
            <w:vMerge/>
            <w:tcBorders>
              <w:left w:val="single" w:sz="4" w:space="0" w:color="auto"/>
              <w:right w:val="single" w:sz="4" w:space="0" w:color="auto"/>
            </w:tcBorders>
            <w:vAlign w:val="center"/>
            <w:hideMark/>
          </w:tcPr>
          <w:p w14:paraId="7F139B4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39E7D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80CBBE" w14:textId="77777777" w:rsidR="0012208A" w:rsidRPr="0012208A" w:rsidRDefault="0012208A" w:rsidP="00077123">
            <w:pPr>
              <w:tabs>
                <w:tab w:val="left" w:pos="2243"/>
              </w:tabs>
              <w:rPr>
                <w:rFonts w:cs="Times New Roman"/>
                <w:lang w:eastAsia="ru-RU"/>
              </w:rPr>
            </w:pPr>
            <w:r w:rsidRPr="0012208A">
              <w:rPr>
                <w:rFonts w:cs="Times New Roman"/>
                <w:lang w:eastAsia="ru-RU"/>
              </w:rPr>
              <w:t>Технику безопасности при работе со сверлильным и отрезным инструментом</w:t>
            </w:r>
          </w:p>
        </w:tc>
      </w:tr>
      <w:tr w:rsidR="0012208A" w:rsidRPr="0012208A" w14:paraId="6B368EF7" w14:textId="77777777" w:rsidTr="0012208A">
        <w:trPr>
          <w:trHeight w:val="20"/>
        </w:trPr>
        <w:tc>
          <w:tcPr>
            <w:tcW w:w="2689" w:type="dxa"/>
            <w:vMerge/>
            <w:tcBorders>
              <w:left w:val="single" w:sz="4" w:space="0" w:color="auto"/>
              <w:right w:val="single" w:sz="4" w:space="0" w:color="auto"/>
            </w:tcBorders>
            <w:vAlign w:val="center"/>
            <w:hideMark/>
          </w:tcPr>
          <w:p w14:paraId="7FC4734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86ABB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75F4A0" w14:textId="77777777" w:rsidR="0012208A" w:rsidRPr="0012208A" w:rsidRDefault="0012208A" w:rsidP="00077123">
            <w:pPr>
              <w:tabs>
                <w:tab w:val="left" w:pos="2243"/>
              </w:tabs>
              <w:rPr>
                <w:rFonts w:cs="Times New Roman"/>
                <w:lang w:eastAsia="ru-RU"/>
              </w:rPr>
            </w:pPr>
            <w:r w:rsidRPr="0012208A">
              <w:rPr>
                <w:rFonts w:cs="Times New Roman"/>
                <w:lang w:eastAsia="ru-RU"/>
              </w:rPr>
              <w:t>Места стыковки элементов кузова и способы их соединения</w:t>
            </w:r>
          </w:p>
        </w:tc>
      </w:tr>
      <w:tr w:rsidR="0012208A" w:rsidRPr="0012208A" w14:paraId="1C31F0EE" w14:textId="77777777" w:rsidTr="0012208A">
        <w:trPr>
          <w:trHeight w:val="20"/>
        </w:trPr>
        <w:tc>
          <w:tcPr>
            <w:tcW w:w="2689" w:type="dxa"/>
            <w:vMerge/>
            <w:tcBorders>
              <w:left w:val="single" w:sz="4" w:space="0" w:color="auto"/>
              <w:right w:val="single" w:sz="4" w:space="0" w:color="auto"/>
            </w:tcBorders>
            <w:vAlign w:val="center"/>
            <w:hideMark/>
          </w:tcPr>
          <w:p w14:paraId="271788D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E9D50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9F6D53" w14:textId="77777777" w:rsidR="0012208A" w:rsidRPr="0012208A" w:rsidRDefault="0012208A" w:rsidP="00077123">
            <w:pPr>
              <w:tabs>
                <w:tab w:val="left" w:pos="2243"/>
              </w:tabs>
              <w:rPr>
                <w:rFonts w:cs="Times New Roman"/>
                <w:lang w:eastAsia="ru-RU"/>
              </w:rPr>
            </w:pPr>
            <w:r w:rsidRPr="0012208A">
              <w:rPr>
                <w:rFonts w:cs="Times New Roman"/>
                <w:lang w:eastAsia="ru-RU"/>
              </w:rPr>
              <w:t>Заводские инструкции по замене элементов кузова</w:t>
            </w:r>
          </w:p>
        </w:tc>
      </w:tr>
      <w:tr w:rsidR="0012208A" w:rsidRPr="0012208A" w14:paraId="36FF4CB3" w14:textId="77777777" w:rsidTr="0012208A">
        <w:trPr>
          <w:trHeight w:val="20"/>
        </w:trPr>
        <w:tc>
          <w:tcPr>
            <w:tcW w:w="2689" w:type="dxa"/>
            <w:vMerge/>
            <w:tcBorders>
              <w:left w:val="single" w:sz="4" w:space="0" w:color="auto"/>
              <w:right w:val="single" w:sz="4" w:space="0" w:color="auto"/>
            </w:tcBorders>
            <w:vAlign w:val="center"/>
            <w:hideMark/>
          </w:tcPr>
          <w:p w14:paraId="42F4A3E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403BF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496047"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соединения новых элементов с кузовом</w:t>
            </w:r>
          </w:p>
        </w:tc>
      </w:tr>
      <w:tr w:rsidR="0012208A" w:rsidRPr="0012208A" w14:paraId="20C0AC6F" w14:textId="77777777" w:rsidTr="0012208A">
        <w:trPr>
          <w:trHeight w:val="20"/>
        </w:trPr>
        <w:tc>
          <w:tcPr>
            <w:tcW w:w="2689" w:type="dxa"/>
            <w:vMerge/>
            <w:tcBorders>
              <w:left w:val="single" w:sz="4" w:space="0" w:color="auto"/>
              <w:right w:val="single" w:sz="4" w:space="0" w:color="auto"/>
            </w:tcBorders>
            <w:vAlign w:val="center"/>
            <w:hideMark/>
          </w:tcPr>
          <w:p w14:paraId="7B2E3EB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2A2FC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577D204" w14:textId="77777777" w:rsidR="0012208A" w:rsidRPr="0012208A" w:rsidRDefault="0012208A" w:rsidP="00077123">
            <w:pPr>
              <w:tabs>
                <w:tab w:val="left" w:pos="2243"/>
              </w:tabs>
              <w:rPr>
                <w:rFonts w:cs="Times New Roman"/>
                <w:lang w:eastAsia="ru-RU"/>
              </w:rPr>
            </w:pPr>
            <w:r w:rsidRPr="0012208A">
              <w:rPr>
                <w:rFonts w:cs="Times New Roman"/>
                <w:lang w:eastAsia="ru-RU"/>
              </w:rPr>
              <w:t>Классификация и виды защитных составов скрытых полостей и сварочных швов</w:t>
            </w:r>
          </w:p>
        </w:tc>
      </w:tr>
      <w:tr w:rsidR="0012208A" w:rsidRPr="0012208A" w14:paraId="6D5ABBE7" w14:textId="77777777" w:rsidTr="0012208A">
        <w:trPr>
          <w:trHeight w:val="20"/>
        </w:trPr>
        <w:tc>
          <w:tcPr>
            <w:tcW w:w="2689" w:type="dxa"/>
            <w:vMerge/>
            <w:tcBorders>
              <w:left w:val="single" w:sz="4" w:space="0" w:color="auto"/>
              <w:right w:val="single" w:sz="4" w:space="0" w:color="auto"/>
            </w:tcBorders>
            <w:vAlign w:val="center"/>
            <w:hideMark/>
          </w:tcPr>
          <w:p w14:paraId="1AA3F50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FB7A5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0920872" w14:textId="77777777" w:rsidR="0012208A" w:rsidRPr="0012208A" w:rsidRDefault="0012208A" w:rsidP="00077123">
            <w:pPr>
              <w:tabs>
                <w:tab w:val="left" w:pos="2243"/>
              </w:tabs>
              <w:rPr>
                <w:rFonts w:cs="Times New Roman"/>
                <w:lang w:eastAsia="ru-RU"/>
              </w:rPr>
            </w:pPr>
            <w:r w:rsidRPr="0012208A">
              <w:rPr>
                <w:rFonts w:cs="Times New Roman"/>
                <w:lang w:eastAsia="ru-RU"/>
              </w:rPr>
              <w:t>Места применения защитных составов и материалов</w:t>
            </w:r>
          </w:p>
        </w:tc>
      </w:tr>
      <w:tr w:rsidR="0012208A" w:rsidRPr="0012208A" w14:paraId="0FAC89FA" w14:textId="77777777" w:rsidTr="0012208A">
        <w:trPr>
          <w:trHeight w:val="20"/>
        </w:trPr>
        <w:tc>
          <w:tcPr>
            <w:tcW w:w="2689" w:type="dxa"/>
            <w:vMerge/>
            <w:tcBorders>
              <w:left w:val="single" w:sz="4" w:space="0" w:color="auto"/>
              <w:right w:val="single" w:sz="4" w:space="0" w:color="auto"/>
            </w:tcBorders>
            <w:vAlign w:val="center"/>
            <w:hideMark/>
          </w:tcPr>
          <w:p w14:paraId="4CE7797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2C91E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3E5BDBB"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восстановления элементов кузова</w:t>
            </w:r>
          </w:p>
        </w:tc>
      </w:tr>
      <w:tr w:rsidR="0012208A" w:rsidRPr="0012208A" w14:paraId="4D051840" w14:textId="77777777" w:rsidTr="0012208A">
        <w:trPr>
          <w:trHeight w:val="20"/>
        </w:trPr>
        <w:tc>
          <w:tcPr>
            <w:tcW w:w="2689" w:type="dxa"/>
            <w:vMerge/>
            <w:tcBorders>
              <w:left w:val="single" w:sz="4" w:space="0" w:color="auto"/>
              <w:right w:val="single" w:sz="4" w:space="0" w:color="auto"/>
            </w:tcBorders>
            <w:vAlign w:val="center"/>
            <w:hideMark/>
          </w:tcPr>
          <w:p w14:paraId="6935E38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66BC9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75D9AB7"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Виды и назначение </w:t>
            </w:r>
            <w:proofErr w:type="spellStart"/>
            <w:r w:rsidRPr="0012208A">
              <w:rPr>
                <w:rFonts w:cs="Times New Roman"/>
                <w:lang w:eastAsia="ru-RU"/>
              </w:rPr>
              <w:t>рихтовочного</w:t>
            </w:r>
            <w:proofErr w:type="spellEnd"/>
            <w:r w:rsidRPr="0012208A">
              <w:rPr>
                <w:rFonts w:cs="Times New Roman"/>
                <w:lang w:eastAsia="ru-RU"/>
              </w:rPr>
              <w:t xml:space="preserve"> инструмента</w:t>
            </w:r>
          </w:p>
        </w:tc>
      </w:tr>
      <w:tr w:rsidR="0012208A" w:rsidRPr="0012208A" w14:paraId="699835B6" w14:textId="77777777" w:rsidTr="0012208A">
        <w:trPr>
          <w:trHeight w:val="20"/>
        </w:trPr>
        <w:tc>
          <w:tcPr>
            <w:tcW w:w="2689" w:type="dxa"/>
            <w:vMerge/>
            <w:tcBorders>
              <w:left w:val="single" w:sz="4" w:space="0" w:color="auto"/>
              <w:right w:val="single" w:sz="4" w:space="0" w:color="auto"/>
            </w:tcBorders>
            <w:vAlign w:val="center"/>
            <w:hideMark/>
          </w:tcPr>
          <w:p w14:paraId="57802AD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F7460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B474E6B"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общее устройство и работа споттера</w:t>
            </w:r>
          </w:p>
        </w:tc>
      </w:tr>
      <w:tr w:rsidR="0012208A" w:rsidRPr="0012208A" w14:paraId="0D0A2E87" w14:textId="77777777" w:rsidTr="0012208A">
        <w:trPr>
          <w:trHeight w:val="20"/>
        </w:trPr>
        <w:tc>
          <w:tcPr>
            <w:tcW w:w="2689" w:type="dxa"/>
            <w:vMerge/>
            <w:tcBorders>
              <w:left w:val="single" w:sz="4" w:space="0" w:color="auto"/>
              <w:right w:val="single" w:sz="4" w:space="0" w:color="auto"/>
            </w:tcBorders>
            <w:vAlign w:val="center"/>
            <w:hideMark/>
          </w:tcPr>
          <w:p w14:paraId="0F5174F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300E62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489FF0C"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работы споттером</w:t>
            </w:r>
          </w:p>
        </w:tc>
      </w:tr>
      <w:tr w:rsidR="0012208A" w:rsidRPr="0012208A" w14:paraId="396216F9" w14:textId="77777777" w:rsidTr="0012208A">
        <w:trPr>
          <w:trHeight w:val="20"/>
        </w:trPr>
        <w:tc>
          <w:tcPr>
            <w:tcW w:w="2689" w:type="dxa"/>
            <w:vMerge/>
            <w:tcBorders>
              <w:left w:val="single" w:sz="4" w:space="0" w:color="auto"/>
              <w:right w:val="single" w:sz="4" w:space="0" w:color="auto"/>
            </w:tcBorders>
            <w:vAlign w:val="center"/>
            <w:hideMark/>
          </w:tcPr>
          <w:p w14:paraId="5AA7A93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146BD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379F969" w14:textId="77777777" w:rsidR="0012208A" w:rsidRPr="0012208A" w:rsidRDefault="0012208A" w:rsidP="00077123">
            <w:pPr>
              <w:tabs>
                <w:tab w:val="left" w:pos="2243"/>
              </w:tabs>
              <w:rPr>
                <w:rFonts w:cs="Times New Roman"/>
                <w:lang w:eastAsia="ru-RU"/>
              </w:rPr>
            </w:pPr>
            <w:r w:rsidRPr="0012208A">
              <w:rPr>
                <w:rFonts w:cs="Times New Roman"/>
                <w:lang w:eastAsia="ru-RU"/>
              </w:rPr>
              <w:t>Виды и работа специальных приспособлений для рихтовки элементов кузовов</w:t>
            </w:r>
          </w:p>
        </w:tc>
      </w:tr>
      <w:tr w:rsidR="0012208A" w:rsidRPr="0012208A" w14:paraId="0DD15C7A" w14:textId="77777777" w:rsidTr="0012208A">
        <w:trPr>
          <w:trHeight w:val="20"/>
        </w:trPr>
        <w:tc>
          <w:tcPr>
            <w:tcW w:w="2689" w:type="dxa"/>
            <w:vMerge/>
            <w:tcBorders>
              <w:left w:val="single" w:sz="4" w:space="0" w:color="auto"/>
              <w:right w:val="single" w:sz="4" w:space="0" w:color="auto"/>
            </w:tcBorders>
            <w:shd w:val="clear" w:color="auto" w:fill="auto"/>
            <w:hideMark/>
          </w:tcPr>
          <w:p w14:paraId="03182288"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F1673D" w14:textId="77777777" w:rsidR="0012208A" w:rsidRPr="0012208A" w:rsidRDefault="0012208A" w:rsidP="00077123">
            <w:pPr>
              <w:tabs>
                <w:tab w:val="left" w:pos="2243"/>
              </w:tabs>
              <w:rPr>
                <w:rFonts w:cs="Times New Roman"/>
                <w:lang w:eastAsia="ru-RU"/>
              </w:rPr>
            </w:pPr>
            <w:r w:rsidRPr="0012208A">
              <w:rPr>
                <w:rFonts w:cs="Times New Roman"/>
                <w:lang w:eastAsia="ru-RU"/>
              </w:rPr>
              <w:t>ПК 4.3. Проводить окраску автомобильных кузовов</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1272F7"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471ED340" w14:textId="77777777" w:rsidTr="0012208A">
        <w:trPr>
          <w:trHeight w:val="20"/>
        </w:trPr>
        <w:tc>
          <w:tcPr>
            <w:tcW w:w="2689" w:type="dxa"/>
            <w:vMerge/>
            <w:tcBorders>
              <w:left w:val="single" w:sz="4" w:space="0" w:color="auto"/>
              <w:right w:val="single" w:sz="4" w:space="0" w:color="auto"/>
            </w:tcBorders>
            <w:vAlign w:val="center"/>
            <w:hideMark/>
          </w:tcPr>
          <w:p w14:paraId="33D579C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ADAFB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3BEDCE"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Использование средств индивидуальной защиты при работе с лакокрасочными материалами</w:t>
            </w:r>
          </w:p>
        </w:tc>
      </w:tr>
      <w:tr w:rsidR="0012208A" w:rsidRPr="0012208A" w14:paraId="662BC2AF" w14:textId="77777777" w:rsidTr="0012208A">
        <w:trPr>
          <w:trHeight w:val="20"/>
        </w:trPr>
        <w:tc>
          <w:tcPr>
            <w:tcW w:w="2689" w:type="dxa"/>
            <w:vMerge/>
            <w:tcBorders>
              <w:left w:val="single" w:sz="4" w:space="0" w:color="auto"/>
              <w:right w:val="single" w:sz="4" w:space="0" w:color="auto"/>
            </w:tcBorders>
            <w:vAlign w:val="center"/>
            <w:hideMark/>
          </w:tcPr>
          <w:p w14:paraId="049B08C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AD96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70103E"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Определение дефектов лакокрасочного покрытия</w:t>
            </w:r>
          </w:p>
        </w:tc>
      </w:tr>
      <w:tr w:rsidR="0012208A" w:rsidRPr="0012208A" w14:paraId="692FBD40" w14:textId="77777777" w:rsidTr="0012208A">
        <w:trPr>
          <w:trHeight w:val="20"/>
        </w:trPr>
        <w:tc>
          <w:tcPr>
            <w:tcW w:w="2689" w:type="dxa"/>
            <w:vMerge/>
            <w:tcBorders>
              <w:left w:val="single" w:sz="4" w:space="0" w:color="auto"/>
              <w:right w:val="single" w:sz="4" w:space="0" w:color="auto"/>
            </w:tcBorders>
            <w:vAlign w:val="center"/>
            <w:hideMark/>
          </w:tcPr>
          <w:p w14:paraId="37D89B3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C6E0D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7ACBF32" w14:textId="77777777" w:rsidR="0012208A" w:rsidRPr="0012208A" w:rsidRDefault="0012208A" w:rsidP="00077123">
            <w:pPr>
              <w:tabs>
                <w:tab w:val="left" w:pos="2243"/>
              </w:tabs>
              <w:rPr>
                <w:rFonts w:cs="Times New Roman"/>
                <w:lang w:eastAsia="ru-RU"/>
              </w:rPr>
            </w:pPr>
            <w:r w:rsidRPr="0012208A">
              <w:rPr>
                <w:rFonts w:cs="Times New Roman"/>
                <w:lang w:eastAsia="ru-RU"/>
              </w:rPr>
              <w:t>Подбор лакокрасочных материалов для окраски кузова</w:t>
            </w:r>
          </w:p>
        </w:tc>
      </w:tr>
      <w:tr w:rsidR="0012208A" w:rsidRPr="0012208A" w14:paraId="74029E95" w14:textId="77777777" w:rsidTr="0012208A">
        <w:trPr>
          <w:trHeight w:val="20"/>
        </w:trPr>
        <w:tc>
          <w:tcPr>
            <w:tcW w:w="2689" w:type="dxa"/>
            <w:vMerge/>
            <w:tcBorders>
              <w:left w:val="single" w:sz="4" w:space="0" w:color="auto"/>
              <w:right w:val="single" w:sz="4" w:space="0" w:color="auto"/>
            </w:tcBorders>
            <w:vAlign w:val="center"/>
            <w:hideMark/>
          </w:tcPr>
          <w:p w14:paraId="677C232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5D866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F910B4"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Подготовка поверхности кузова и отдельных элементов к окраске </w:t>
            </w:r>
          </w:p>
        </w:tc>
      </w:tr>
      <w:tr w:rsidR="0012208A" w:rsidRPr="0012208A" w14:paraId="581425FD" w14:textId="77777777" w:rsidTr="0012208A">
        <w:trPr>
          <w:trHeight w:val="20"/>
        </w:trPr>
        <w:tc>
          <w:tcPr>
            <w:tcW w:w="2689" w:type="dxa"/>
            <w:vMerge/>
            <w:tcBorders>
              <w:left w:val="single" w:sz="4" w:space="0" w:color="auto"/>
              <w:right w:val="single" w:sz="4" w:space="0" w:color="auto"/>
            </w:tcBorders>
            <w:vAlign w:val="center"/>
            <w:hideMark/>
          </w:tcPr>
          <w:p w14:paraId="238AA82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609FF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E6172F" w14:textId="77777777" w:rsidR="0012208A" w:rsidRPr="0012208A" w:rsidRDefault="0012208A" w:rsidP="00077123">
            <w:pPr>
              <w:tabs>
                <w:tab w:val="left" w:pos="2243"/>
              </w:tabs>
              <w:rPr>
                <w:rFonts w:cs="Times New Roman"/>
                <w:lang w:eastAsia="ru-RU"/>
              </w:rPr>
            </w:pPr>
            <w:r w:rsidRPr="0012208A">
              <w:rPr>
                <w:rFonts w:cs="Times New Roman"/>
                <w:lang w:eastAsia="ru-RU"/>
              </w:rPr>
              <w:t>Окраска элементов кузовов</w:t>
            </w:r>
          </w:p>
        </w:tc>
      </w:tr>
      <w:tr w:rsidR="0012208A" w:rsidRPr="0012208A" w14:paraId="1B708D11" w14:textId="77777777" w:rsidTr="0012208A">
        <w:trPr>
          <w:trHeight w:val="20"/>
        </w:trPr>
        <w:tc>
          <w:tcPr>
            <w:tcW w:w="2689" w:type="dxa"/>
            <w:vMerge/>
            <w:tcBorders>
              <w:left w:val="single" w:sz="4" w:space="0" w:color="auto"/>
              <w:right w:val="single" w:sz="4" w:space="0" w:color="auto"/>
            </w:tcBorders>
            <w:vAlign w:val="center"/>
            <w:hideMark/>
          </w:tcPr>
          <w:p w14:paraId="1802326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555F6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13AE504"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097FD08B" w14:textId="77777777" w:rsidTr="0012208A">
        <w:trPr>
          <w:trHeight w:val="20"/>
        </w:trPr>
        <w:tc>
          <w:tcPr>
            <w:tcW w:w="2689" w:type="dxa"/>
            <w:vMerge/>
            <w:tcBorders>
              <w:left w:val="single" w:sz="4" w:space="0" w:color="auto"/>
              <w:right w:val="single" w:sz="4" w:space="0" w:color="auto"/>
            </w:tcBorders>
            <w:vAlign w:val="center"/>
            <w:hideMark/>
          </w:tcPr>
          <w:p w14:paraId="47E08B0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41B0A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F22EA35" w14:textId="77777777" w:rsidR="0012208A" w:rsidRPr="0012208A" w:rsidRDefault="0012208A" w:rsidP="00077123">
            <w:pPr>
              <w:tabs>
                <w:tab w:val="left" w:pos="2243"/>
              </w:tabs>
              <w:rPr>
                <w:rFonts w:cs="Times New Roman"/>
                <w:lang w:eastAsia="ru-RU"/>
              </w:rPr>
            </w:pPr>
            <w:r w:rsidRPr="0012208A">
              <w:rPr>
                <w:rFonts w:cs="Times New Roman"/>
                <w:lang w:eastAsia="ru-RU"/>
              </w:rPr>
              <w:t>Визуально определять исправность средств индивидуальной защиты.</w:t>
            </w:r>
          </w:p>
        </w:tc>
      </w:tr>
      <w:tr w:rsidR="0012208A" w:rsidRPr="0012208A" w14:paraId="6D161A6A" w14:textId="77777777" w:rsidTr="0012208A">
        <w:trPr>
          <w:trHeight w:val="20"/>
        </w:trPr>
        <w:tc>
          <w:tcPr>
            <w:tcW w:w="2689" w:type="dxa"/>
            <w:vMerge/>
            <w:tcBorders>
              <w:left w:val="single" w:sz="4" w:space="0" w:color="auto"/>
              <w:right w:val="single" w:sz="4" w:space="0" w:color="auto"/>
            </w:tcBorders>
            <w:vAlign w:val="center"/>
            <w:hideMark/>
          </w:tcPr>
          <w:p w14:paraId="07701D7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2653A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0656666" w14:textId="77777777" w:rsidR="0012208A" w:rsidRPr="0012208A" w:rsidRDefault="0012208A" w:rsidP="00077123">
            <w:pPr>
              <w:tabs>
                <w:tab w:val="left" w:pos="2243"/>
              </w:tabs>
              <w:rPr>
                <w:rFonts w:cs="Times New Roman"/>
                <w:lang w:eastAsia="ru-RU"/>
              </w:rPr>
            </w:pPr>
            <w:r w:rsidRPr="0012208A">
              <w:rPr>
                <w:rFonts w:cs="Times New Roman"/>
                <w:lang w:eastAsia="ru-RU"/>
              </w:rPr>
              <w:t>Безопасно пользоваться различными видами СИЗ</w:t>
            </w:r>
          </w:p>
        </w:tc>
      </w:tr>
      <w:tr w:rsidR="0012208A" w:rsidRPr="0012208A" w14:paraId="3C4ECDBD" w14:textId="77777777" w:rsidTr="0012208A">
        <w:trPr>
          <w:trHeight w:val="20"/>
        </w:trPr>
        <w:tc>
          <w:tcPr>
            <w:tcW w:w="2689" w:type="dxa"/>
            <w:vMerge/>
            <w:tcBorders>
              <w:left w:val="single" w:sz="4" w:space="0" w:color="auto"/>
              <w:right w:val="single" w:sz="4" w:space="0" w:color="auto"/>
            </w:tcBorders>
            <w:vAlign w:val="center"/>
            <w:hideMark/>
          </w:tcPr>
          <w:p w14:paraId="040039A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B0EAA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925DAFB"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СИЗ, согласно требованиям, при работе с различными материалами.</w:t>
            </w:r>
          </w:p>
        </w:tc>
      </w:tr>
      <w:tr w:rsidR="0012208A" w:rsidRPr="0012208A" w14:paraId="6976419B" w14:textId="77777777" w:rsidTr="0012208A">
        <w:trPr>
          <w:trHeight w:val="20"/>
        </w:trPr>
        <w:tc>
          <w:tcPr>
            <w:tcW w:w="2689" w:type="dxa"/>
            <w:vMerge/>
            <w:tcBorders>
              <w:left w:val="single" w:sz="4" w:space="0" w:color="auto"/>
              <w:right w:val="single" w:sz="4" w:space="0" w:color="auto"/>
            </w:tcBorders>
            <w:vAlign w:val="center"/>
            <w:hideMark/>
          </w:tcPr>
          <w:p w14:paraId="36379D8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A43EE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0D25F7" w14:textId="77777777" w:rsidR="0012208A" w:rsidRPr="0012208A" w:rsidRDefault="0012208A" w:rsidP="00077123">
            <w:pPr>
              <w:tabs>
                <w:tab w:val="left" w:pos="2243"/>
              </w:tabs>
              <w:rPr>
                <w:rFonts w:cs="Times New Roman"/>
                <w:lang w:eastAsia="ru-RU"/>
              </w:rPr>
            </w:pPr>
            <w:r w:rsidRPr="0012208A">
              <w:rPr>
                <w:rFonts w:cs="Times New Roman"/>
                <w:lang w:eastAsia="ru-RU"/>
              </w:rPr>
              <w:t>Оказывать первую медицинскую помощь при интоксикации лакокрасочными материалами визуально выявлять наличие дефектов лакокрасочного покрытия</w:t>
            </w:r>
          </w:p>
        </w:tc>
      </w:tr>
      <w:tr w:rsidR="0012208A" w:rsidRPr="0012208A" w14:paraId="2415A722" w14:textId="77777777" w:rsidTr="0012208A">
        <w:trPr>
          <w:trHeight w:val="20"/>
        </w:trPr>
        <w:tc>
          <w:tcPr>
            <w:tcW w:w="2689" w:type="dxa"/>
            <w:vMerge/>
            <w:tcBorders>
              <w:left w:val="single" w:sz="4" w:space="0" w:color="auto"/>
              <w:right w:val="single" w:sz="4" w:space="0" w:color="auto"/>
            </w:tcBorders>
            <w:vAlign w:val="center"/>
            <w:hideMark/>
          </w:tcPr>
          <w:p w14:paraId="78BFBF1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12786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2A2A160" w14:textId="77777777" w:rsidR="0012208A" w:rsidRPr="0012208A" w:rsidRDefault="0012208A" w:rsidP="00077123">
            <w:pPr>
              <w:tabs>
                <w:tab w:val="left" w:pos="2243"/>
              </w:tabs>
              <w:rPr>
                <w:rFonts w:cs="Times New Roman"/>
                <w:lang w:eastAsia="ru-RU"/>
              </w:rPr>
            </w:pPr>
            <w:r w:rsidRPr="0012208A">
              <w:rPr>
                <w:rFonts w:cs="Times New Roman"/>
                <w:lang w:eastAsia="ru-RU"/>
              </w:rPr>
              <w:t>Выбирать способ устранения дефектов лакокрасочного покрытия</w:t>
            </w:r>
          </w:p>
        </w:tc>
      </w:tr>
      <w:tr w:rsidR="0012208A" w:rsidRPr="0012208A" w14:paraId="225BCA77" w14:textId="77777777" w:rsidTr="0012208A">
        <w:trPr>
          <w:trHeight w:val="20"/>
        </w:trPr>
        <w:tc>
          <w:tcPr>
            <w:tcW w:w="2689" w:type="dxa"/>
            <w:vMerge/>
            <w:tcBorders>
              <w:left w:val="single" w:sz="4" w:space="0" w:color="auto"/>
              <w:right w:val="single" w:sz="4" w:space="0" w:color="auto"/>
            </w:tcBorders>
            <w:vAlign w:val="center"/>
            <w:hideMark/>
          </w:tcPr>
          <w:p w14:paraId="6DB9933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51E3A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79821F6"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инструмент и материалы для ремонта</w:t>
            </w:r>
          </w:p>
        </w:tc>
      </w:tr>
      <w:tr w:rsidR="0012208A" w:rsidRPr="0012208A" w14:paraId="543E1C16" w14:textId="77777777" w:rsidTr="0012208A">
        <w:trPr>
          <w:trHeight w:val="20"/>
        </w:trPr>
        <w:tc>
          <w:tcPr>
            <w:tcW w:w="2689" w:type="dxa"/>
            <w:vMerge/>
            <w:tcBorders>
              <w:left w:val="single" w:sz="4" w:space="0" w:color="auto"/>
              <w:right w:val="single" w:sz="4" w:space="0" w:color="auto"/>
            </w:tcBorders>
            <w:vAlign w:val="center"/>
            <w:hideMark/>
          </w:tcPr>
          <w:p w14:paraId="3672F79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915D2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B09B2F"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материалы для восстановления геометрической формы элементов кузова</w:t>
            </w:r>
          </w:p>
        </w:tc>
      </w:tr>
      <w:tr w:rsidR="0012208A" w:rsidRPr="0012208A" w14:paraId="14772F45" w14:textId="77777777" w:rsidTr="0012208A">
        <w:trPr>
          <w:trHeight w:val="20"/>
        </w:trPr>
        <w:tc>
          <w:tcPr>
            <w:tcW w:w="2689" w:type="dxa"/>
            <w:vMerge/>
            <w:tcBorders>
              <w:left w:val="single" w:sz="4" w:space="0" w:color="auto"/>
              <w:right w:val="single" w:sz="4" w:space="0" w:color="auto"/>
            </w:tcBorders>
            <w:vAlign w:val="center"/>
            <w:hideMark/>
          </w:tcPr>
          <w:p w14:paraId="6DC852C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1D885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D056EC4"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материалы для защиты элементов кузова от коррозии</w:t>
            </w:r>
          </w:p>
        </w:tc>
      </w:tr>
      <w:tr w:rsidR="0012208A" w:rsidRPr="0012208A" w14:paraId="4C51A9C9" w14:textId="77777777" w:rsidTr="0012208A">
        <w:trPr>
          <w:trHeight w:val="20"/>
        </w:trPr>
        <w:tc>
          <w:tcPr>
            <w:tcW w:w="2689" w:type="dxa"/>
            <w:vMerge/>
            <w:tcBorders>
              <w:left w:val="single" w:sz="4" w:space="0" w:color="auto"/>
              <w:right w:val="single" w:sz="4" w:space="0" w:color="auto"/>
            </w:tcBorders>
            <w:vAlign w:val="center"/>
            <w:hideMark/>
          </w:tcPr>
          <w:p w14:paraId="3B5D2A4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2BD93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D37AF6D"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цвета ремонтных красок элементов кузова</w:t>
            </w:r>
          </w:p>
        </w:tc>
      </w:tr>
      <w:tr w:rsidR="0012208A" w:rsidRPr="0012208A" w14:paraId="4ED67AAB" w14:textId="77777777" w:rsidTr="0012208A">
        <w:trPr>
          <w:trHeight w:val="20"/>
        </w:trPr>
        <w:tc>
          <w:tcPr>
            <w:tcW w:w="2689" w:type="dxa"/>
            <w:vMerge/>
            <w:tcBorders>
              <w:left w:val="single" w:sz="4" w:space="0" w:color="auto"/>
              <w:right w:val="single" w:sz="4" w:space="0" w:color="auto"/>
            </w:tcBorders>
            <w:vAlign w:val="center"/>
            <w:hideMark/>
          </w:tcPr>
          <w:p w14:paraId="73EB6D4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CCB7F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DB9E016" w14:textId="77777777" w:rsidR="0012208A" w:rsidRPr="0012208A" w:rsidRDefault="0012208A" w:rsidP="00077123">
            <w:pPr>
              <w:tabs>
                <w:tab w:val="left" w:pos="2243"/>
              </w:tabs>
              <w:rPr>
                <w:rFonts w:cs="Times New Roman"/>
                <w:lang w:eastAsia="ru-RU"/>
              </w:rPr>
            </w:pPr>
            <w:r w:rsidRPr="0012208A">
              <w:rPr>
                <w:rFonts w:cs="Times New Roman"/>
                <w:lang w:eastAsia="ru-RU"/>
              </w:rPr>
              <w:t>Наносить различные виды лакокрасочных материалов</w:t>
            </w:r>
          </w:p>
        </w:tc>
      </w:tr>
      <w:tr w:rsidR="0012208A" w:rsidRPr="0012208A" w14:paraId="0ED2EAB1" w14:textId="77777777" w:rsidTr="0012208A">
        <w:trPr>
          <w:trHeight w:val="20"/>
        </w:trPr>
        <w:tc>
          <w:tcPr>
            <w:tcW w:w="2689" w:type="dxa"/>
            <w:vMerge/>
            <w:tcBorders>
              <w:left w:val="single" w:sz="4" w:space="0" w:color="auto"/>
              <w:right w:val="single" w:sz="4" w:space="0" w:color="auto"/>
            </w:tcBorders>
            <w:vAlign w:val="center"/>
            <w:hideMark/>
          </w:tcPr>
          <w:p w14:paraId="152CC15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01406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10928C"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абразивный материал на каждом этапе подготовки поверхности</w:t>
            </w:r>
          </w:p>
        </w:tc>
      </w:tr>
      <w:tr w:rsidR="0012208A" w:rsidRPr="0012208A" w14:paraId="2E7CBEE0" w14:textId="77777777" w:rsidTr="0012208A">
        <w:trPr>
          <w:trHeight w:val="20"/>
        </w:trPr>
        <w:tc>
          <w:tcPr>
            <w:tcW w:w="2689" w:type="dxa"/>
            <w:vMerge/>
            <w:tcBorders>
              <w:left w:val="single" w:sz="4" w:space="0" w:color="auto"/>
              <w:right w:val="single" w:sz="4" w:space="0" w:color="auto"/>
            </w:tcBorders>
            <w:vAlign w:val="center"/>
            <w:hideMark/>
          </w:tcPr>
          <w:p w14:paraId="4C82360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5EBCE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828D8A"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механизированный инструмент при подготовке поверхностей</w:t>
            </w:r>
          </w:p>
        </w:tc>
      </w:tr>
      <w:tr w:rsidR="0012208A" w:rsidRPr="0012208A" w14:paraId="7FDA91A7" w14:textId="77777777" w:rsidTr="0012208A">
        <w:trPr>
          <w:trHeight w:val="20"/>
        </w:trPr>
        <w:tc>
          <w:tcPr>
            <w:tcW w:w="2689" w:type="dxa"/>
            <w:vMerge/>
            <w:tcBorders>
              <w:left w:val="single" w:sz="4" w:space="0" w:color="auto"/>
              <w:right w:val="single" w:sz="4" w:space="0" w:color="auto"/>
            </w:tcBorders>
            <w:vAlign w:val="center"/>
            <w:hideMark/>
          </w:tcPr>
          <w:p w14:paraId="02B365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53507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241C2CB" w14:textId="77777777" w:rsidR="0012208A" w:rsidRPr="0012208A" w:rsidRDefault="0012208A" w:rsidP="00077123">
            <w:pPr>
              <w:tabs>
                <w:tab w:val="left" w:pos="2243"/>
              </w:tabs>
              <w:rPr>
                <w:rFonts w:cs="Times New Roman"/>
                <w:lang w:eastAsia="ru-RU"/>
              </w:rPr>
            </w:pPr>
            <w:r w:rsidRPr="0012208A">
              <w:rPr>
                <w:rFonts w:cs="Times New Roman"/>
                <w:lang w:eastAsia="ru-RU"/>
              </w:rPr>
              <w:t>Восстанавливать первоначальную форму элементов кузовов</w:t>
            </w:r>
          </w:p>
        </w:tc>
      </w:tr>
      <w:tr w:rsidR="0012208A" w:rsidRPr="0012208A" w14:paraId="61E5A6B9" w14:textId="77777777" w:rsidTr="0012208A">
        <w:trPr>
          <w:trHeight w:val="20"/>
        </w:trPr>
        <w:tc>
          <w:tcPr>
            <w:tcW w:w="2689" w:type="dxa"/>
            <w:vMerge/>
            <w:tcBorders>
              <w:left w:val="single" w:sz="4" w:space="0" w:color="auto"/>
              <w:right w:val="single" w:sz="4" w:space="0" w:color="auto"/>
            </w:tcBorders>
            <w:vAlign w:val="center"/>
            <w:hideMark/>
          </w:tcPr>
          <w:p w14:paraId="7F129E7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5528C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608FD2E" w14:textId="77777777" w:rsidR="0012208A" w:rsidRPr="0012208A" w:rsidRDefault="0012208A" w:rsidP="00077123">
            <w:pPr>
              <w:tabs>
                <w:tab w:val="left" w:pos="2243"/>
              </w:tabs>
              <w:rPr>
                <w:rFonts w:cs="Times New Roman"/>
                <w:lang w:eastAsia="ru-RU"/>
              </w:rPr>
            </w:pPr>
            <w:r w:rsidRPr="0012208A">
              <w:rPr>
                <w:rFonts w:cs="Times New Roman"/>
                <w:lang w:eastAsia="ru-RU"/>
              </w:rPr>
              <w:t>Использовать краскопульты различных систем распыления</w:t>
            </w:r>
          </w:p>
        </w:tc>
      </w:tr>
      <w:tr w:rsidR="0012208A" w:rsidRPr="0012208A" w14:paraId="1A7292C1" w14:textId="77777777" w:rsidTr="0012208A">
        <w:trPr>
          <w:trHeight w:val="20"/>
        </w:trPr>
        <w:tc>
          <w:tcPr>
            <w:tcW w:w="2689" w:type="dxa"/>
            <w:vMerge/>
            <w:tcBorders>
              <w:left w:val="single" w:sz="4" w:space="0" w:color="auto"/>
              <w:right w:val="single" w:sz="4" w:space="0" w:color="auto"/>
            </w:tcBorders>
            <w:vAlign w:val="center"/>
            <w:hideMark/>
          </w:tcPr>
          <w:p w14:paraId="4239FF5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04A6C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B7F3720" w14:textId="77777777" w:rsidR="0012208A" w:rsidRPr="0012208A" w:rsidRDefault="0012208A" w:rsidP="00077123">
            <w:pPr>
              <w:tabs>
                <w:tab w:val="left" w:pos="2243"/>
              </w:tabs>
              <w:rPr>
                <w:rFonts w:cs="Times New Roman"/>
                <w:lang w:eastAsia="ru-RU"/>
              </w:rPr>
            </w:pPr>
            <w:r w:rsidRPr="0012208A">
              <w:rPr>
                <w:rFonts w:cs="Times New Roman"/>
                <w:lang w:eastAsia="ru-RU"/>
              </w:rPr>
              <w:t>Наносить базовые краски на элементы кузова</w:t>
            </w:r>
          </w:p>
        </w:tc>
      </w:tr>
      <w:tr w:rsidR="0012208A" w:rsidRPr="0012208A" w14:paraId="0BDF3C67" w14:textId="77777777" w:rsidTr="0012208A">
        <w:trPr>
          <w:trHeight w:val="20"/>
        </w:trPr>
        <w:tc>
          <w:tcPr>
            <w:tcW w:w="2689" w:type="dxa"/>
            <w:vMerge/>
            <w:tcBorders>
              <w:left w:val="single" w:sz="4" w:space="0" w:color="auto"/>
              <w:right w:val="single" w:sz="4" w:space="0" w:color="auto"/>
            </w:tcBorders>
            <w:vAlign w:val="center"/>
            <w:hideMark/>
          </w:tcPr>
          <w:p w14:paraId="3874BE9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BFB35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4F00D1" w14:textId="77777777" w:rsidR="0012208A" w:rsidRPr="0012208A" w:rsidRDefault="0012208A" w:rsidP="00077123">
            <w:pPr>
              <w:tabs>
                <w:tab w:val="left" w:pos="2243"/>
              </w:tabs>
              <w:rPr>
                <w:rFonts w:cs="Times New Roman"/>
                <w:lang w:eastAsia="ru-RU"/>
              </w:rPr>
            </w:pPr>
            <w:r w:rsidRPr="0012208A">
              <w:rPr>
                <w:rFonts w:cs="Times New Roman"/>
                <w:lang w:eastAsia="ru-RU"/>
              </w:rPr>
              <w:t>Наносить лаки на элементы кузова</w:t>
            </w:r>
          </w:p>
        </w:tc>
      </w:tr>
      <w:tr w:rsidR="0012208A" w:rsidRPr="0012208A" w14:paraId="161DA9A2" w14:textId="77777777" w:rsidTr="0012208A">
        <w:trPr>
          <w:trHeight w:val="20"/>
        </w:trPr>
        <w:tc>
          <w:tcPr>
            <w:tcW w:w="2689" w:type="dxa"/>
            <w:vMerge/>
            <w:tcBorders>
              <w:left w:val="single" w:sz="4" w:space="0" w:color="auto"/>
              <w:right w:val="single" w:sz="4" w:space="0" w:color="auto"/>
            </w:tcBorders>
            <w:vAlign w:val="center"/>
            <w:hideMark/>
          </w:tcPr>
          <w:p w14:paraId="0E1CF32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A9717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73C372" w14:textId="77777777" w:rsidR="0012208A" w:rsidRPr="0012208A" w:rsidRDefault="0012208A" w:rsidP="00077123">
            <w:pPr>
              <w:tabs>
                <w:tab w:val="left" w:pos="2243"/>
              </w:tabs>
              <w:rPr>
                <w:rFonts w:cs="Times New Roman"/>
                <w:lang w:eastAsia="ru-RU"/>
              </w:rPr>
            </w:pPr>
            <w:r w:rsidRPr="0012208A">
              <w:rPr>
                <w:rFonts w:cs="Times New Roman"/>
                <w:lang w:eastAsia="ru-RU"/>
              </w:rPr>
              <w:t>Окрашивать элементы деталей кузова в переход</w:t>
            </w:r>
          </w:p>
        </w:tc>
      </w:tr>
      <w:tr w:rsidR="0012208A" w:rsidRPr="0012208A" w14:paraId="4605F1CF" w14:textId="77777777" w:rsidTr="0012208A">
        <w:trPr>
          <w:trHeight w:val="20"/>
        </w:trPr>
        <w:tc>
          <w:tcPr>
            <w:tcW w:w="2689" w:type="dxa"/>
            <w:vMerge/>
            <w:tcBorders>
              <w:left w:val="single" w:sz="4" w:space="0" w:color="auto"/>
              <w:right w:val="single" w:sz="4" w:space="0" w:color="auto"/>
            </w:tcBorders>
            <w:vAlign w:val="center"/>
            <w:hideMark/>
          </w:tcPr>
          <w:p w14:paraId="0B016EB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0030A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F58356B" w14:textId="77777777" w:rsidR="0012208A" w:rsidRPr="0012208A" w:rsidRDefault="0012208A" w:rsidP="00077123">
            <w:pPr>
              <w:tabs>
                <w:tab w:val="left" w:pos="2243"/>
              </w:tabs>
              <w:rPr>
                <w:rFonts w:cs="Times New Roman"/>
                <w:lang w:eastAsia="ru-RU"/>
              </w:rPr>
            </w:pPr>
            <w:r w:rsidRPr="0012208A">
              <w:rPr>
                <w:rFonts w:cs="Times New Roman"/>
                <w:lang w:eastAsia="ru-RU"/>
              </w:rPr>
              <w:t>Полировать элементы кузова</w:t>
            </w:r>
          </w:p>
        </w:tc>
      </w:tr>
      <w:tr w:rsidR="0012208A" w:rsidRPr="0012208A" w14:paraId="67084467" w14:textId="77777777" w:rsidTr="0012208A">
        <w:trPr>
          <w:trHeight w:val="20"/>
        </w:trPr>
        <w:tc>
          <w:tcPr>
            <w:tcW w:w="2689" w:type="dxa"/>
            <w:vMerge/>
            <w:tcBorders>
              <w:left w:val="single" w:sz="4" w:space="0" w:color="auto"/>
              <w:right w:val="single" w:sz="4" w:space="0" w:color="auto"/>
            </w:tcBorders>
            <w:vAlign w:val="center"/>
            <w:hideMark/>
          </w:tcPr>
          <w:p w14:paraId="6D1A64E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9E799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AB772F"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качество окраски деталей</w:t>
            </w:r>
          </w:p>
        </w:tc>
      </w:tr>
      <w:tr w:rsidR="0012208A" w:rsidRPr="0012208A" w14:paraId="01073771" w14:textId="77777777" w:rsidTr="0012208A">
        <w:trPr>
          <w:trHeight w:val="20"/>
        </w:trPr>
        <w:tc>
          <w:tcPr>
            <w:tcW w:w="2689" w:type="dxa"/>
            <w:vMerge/>
            <w:tcBorders>
              <w:left w:val="single" w:sz="4" w:space="0" w:color="auto"/>
              <w:right w:val="single" w:sz="4" w:space="0" w:color="auto"/>
            </w:tcBorders>
            <w:vAlign w:val="center"/>
            <w:hideMark/>
          </w:tcPr>
          <w:p w14:paraId="433506B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4ECE5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4F3DEB"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5DE0AA47" w14:textId="77777777" w:rsidTr="0012208A">
        <w:trPr>
          <w:trHeight w:val="20"/>
        </w:trPr>
        <w:tc>
          <w:tcPr>
            <w:tcW w:w="2689" w:type="dxa"/>
            <w:vMerge/>
            <w:tcBorders>
              <w:left w:val="single" w:sz="4" w:space="0" w:color="auto"/>
              <w:right w:val="single" w:sz="4" w:space="0" w:color="auto"/>
            </w:tcBorders>
            <w:vAlign w:val="center"/>
            <w:hideMark/>
          </w:tcPr>
          <w:p w14:paraId="0CE6A01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97D15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94602A8"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правил техники безопасности при работе с СИЗ различных видов</w:t>
            </w:r>
          </w:p>
        </w:tc>
      </w:tr>
      <w:tr w:rsidR="0012208A" w:rsidRPr="0012208A" w14:paraId="0E810CF4" w14:textId="77777777" w:rsidTr="0012208A">
        <w:trPr>
          <w:trHeight w:val="20"/>
        </w:trPr>
        <w:tc>
          <w:tcPr>
            <w:tcW w:w="2689" w:type="dxa"/>
            <w:vMerge/>
            <w:tcBorders>
              <w:left w:val="single" w:sz="4" w:space="0" w:color="auto"/>
              <w:right w:val="single" w:sz="4" w:space="0" w:color="auto"/>
            </w:tcBorders>
            <w:vAlign w:val="center"/>
            <w:hideMark/>
          </w:tcPr>
          <w:p w14:paraId="0EF153A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23E8F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AD32C3" w14:textId="77777777" w:rsidR="0012208A" w:rsidRPr="0012208A" w:rsidRDefault="0012208A" w:rsidP="00077123">
            <w:pPr>
              <w:tabs>
                <w:tab w:val="left" w:pos="2243"/>
              </w:tabs>
              <w:rPr>
                <w:rFonts w:cs="Times New Roman"/>
                <w:lang w:eastAsia="ru-RU"/>
              </w:rPr>
            </w:pPr>
            <w:r w:rsidRPr="0012208A">
              <w:rPr>
                <w:rFonts w:cs="Times New Roman"/>
                <w:lang w:eastAsia="ru-RU"/>
              </w:rPr>
              <w:t>Влияние различных лакокрасочных материалов на организм</w:t>
            </w:r>
          </w:p>
        </w:tc>
      </w:tr>
      <w:tr w:rsidR="0012208A" w:rsidRPr="0012208A" w14:paraId="35C8F4B4" w14:textId="77777777" w:rsidTr="0012208A">
        <w:trPr>
          <w:trHeight w:val="20"/>
        </w:trPr>
        <w:tc>
          <w:tcPr>
            <w:tcW w:w="2689" w:type="dxa"/>
            <w:vMerge/>
            <w:tcBorders>
              <w:left w:val="single" w:sz="4" w:space="0" w:color="auto"/>
              <w:right w:val="single" w:sz="4" w:space="0" w:color="auto"/>
            </w:tcBorders>
            <w:vAlign w:val="center"/>
            <w:hideMark/>
          </w:tcPr>
          <w:p w14:paraId="07DAA34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B62B2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CA1C9D7"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оказания первой помощи при интоксикации веществами из лакокрасочных материалов Возможные виды дефектов лакокрасочного покрытия и их причины</w:t>
            </w:r>
          </w:p>
        </w:tc>
      </w:tr>
      <w:tr w:rsidR="0012208A" w:rsidRPr="0012208A" w14:paraId="23DAF0A4" w14:textId="77777777" w:rsidTr="0012208A">
        <w:trPr>
          <w:trHeight w:val="20"/>
        </w:trPr>
        <w:tc>
          <w:tcPr>
            <w:tcW w:w="2689" w:type="dxa"/>
            <w:vMerge/>
            <w:tcBorders>
              <w:left w:val="single" w:sz="4" w:space="0" w:color="auto"/>
              <w:right w:val="single" w:sz="4" w:space="0" w:color="auto"/>
            </w:tcBorders>
            <w:vAlign w:val="center"/>
            <w:hideMark/>
          </w:tcPr>
          <w:p w14:paraId="79606EA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8332D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4291A9"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устранения дефектов лакокрасочного покрытия</w:t>
            </w:r>
          </w:p>
        </w:tc>
      </w:tr>
      <w:tr w:rsidR="0012208A" w:rsidRPr="0012208A" w14:paraId="372A2903" w14:textId="77777777" w:rsidTr="0012208A">
        <w:trPr>
          <w:trHeight w:val="20"/>
        </w:trPr>
        <w:tc>
          <w:tcPr>
            <w:tcW w:w="2689" w:type="dxa"/>
            <w:vMerge/>
            <w:tcBorders>
              <w:left w:val="single" w:sz="4" w:space="0" w:color="auto"/>
              <w:right w:val="single" w:sz="4" w:space="0" w:color="auto"/>
            </w:tcBorders>
            <w:vAlign w:val="center"/>
            <w:hideMark/>
          </w:tcPr>
          <w:p w14:paraId="214E7AC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C9DF4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880B67" w14:textId="77777777" w:rsidR="0012208A" w:rsidRPr="0012208A" w:rsidRDefault="0012208A" w:rsidP="00077123">
            <w:pPr>
              <w:tabs>
                <w:tab w:val="left" w:pos="2243"/>
              </w:tabs>
              <w:rPr>
                <w:rFonts w:cs="Times New Roman"/>
                <w:lang w:eastAsia="ru-RU"/>
              </w:rPr>
            </w:pPr>
            <w:r w:rsidRPr="0012208A">
              <w:rPr>
                <w:rFonts w:cs="Times New Roman"/>
                <w:lang w:eastAsia="ru-RU"/>
              </w:rPr>
              <w:t>Необходимый инструмент для устранения дефектов лакокрасочного покрытия</w:t>
            </w:r>
          </w:p>
        </w:tc>
      </w:tr>
      <w:tr w:rsidR="0012208A" w:rsidRPr="0012208A" w14:paraId="3A2D09C9" w14:textId="77777777" w:rsidTr="0012208A">
        <w:trPr>
          <w:trHeight w:val="20"/>
        </w:trPr>
        <w:tc>
          <w:tcPr>
            <w:tcW w:w="2689" w:type="dxa"/>
            <w:vMerge/>
            <w:tcBorders>
              <w:left w:val="single" w:sz="4" w:space="0" w:color="auto"/>
              <w:right w:val="single" w:sz="4" w:space="0" w:color="auto"/>
            </w:tcBorders>
            <w:vAlign w:val="center"/>
            <w:hideMark/>
          </w:tcPr>
          <w:p w14:paraId="6774339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EB864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8B9056"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виды шпатлевок и их применение</w:t>
            </w:r>
          </w:p>
        </w:tc>
      </w:tr>
      <w:tr w:rsidR="0012208A" w:rsidRPr="0012208A" w14:paraId="40DD4B8D" w14:textId="77777777" w:rsidTr="0012208A">
        <w:trPr>
          <w:trHeight w:val="20"/>
        </w:trPr>
        <w:tc>
          <w:tcPr>
            <w:tcW w:w="2689" w:type="dxa"/>
            <w:vMerge/>
            <w:tcBorders>
              <w:left w:val="single" w:sz="4" w:space="0" w:color="auto"/>
              <w:right w:val="single" w:sz="4" w:space="0" w:color="auto"/>
            </w:tcBorders>
            <w:vAlign w:val="center"/>
            <w:hideMark/>
          </w:tcPr>
          <w:p w14:paraId="6CDD35F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6D202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E781C29"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виды грунтов и их применение</w:t>
            </w:r>
          </w:p>
        </w:tc>
      </w:tr>
      <w:tr w:rsidR="0012208A" w:rsidRPr="0012208A" w14:paraId="3DC651CE" w14:textId="77777777" w:rsidTr="0012208A">
        <w:trPr>
          <w:trHeight w:val="20"/>
        </w:trPr>
        <w:tc>
          <w:tcPr>
            <w:tcW w:w="2689" w:type="dxa"/>
            <w:vMerge/>
            <w:tcBorders>
              <w:left w:val="single" w:sz="4" w:space="0" w:color="auto"/>
              <w:right w:val="single" w:sz="4" w:space="0" w:color="auto"/>
            </w:tcBorders>
            <w:vAlign w:val="center"/>
            <w:hideMark/>
          </w:tcPr>
          <w:p w14:paraId="04A8475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C5129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1672A16"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виды красок (баз) и их применение</w:t>
            </w:r>
          </w:p>
        </w:tc>
      </w:tr>
      <w:tr w:rsidR="0012208A" w:rsidRPr="0012208A" w14:paraId="23814FFB" w14:textId="77777777" w:rsidTr="0012208A">
        <w:trPr>
          <w:trHeight w:val="20"/>
        </w:trPr>
        <w:tc>
          <w:tcPr>
            <w:tcW w:w="2689" w:type="dxa"/>
            <w:vMerge/>
            <w:tcBorders>
              <w:left w:val="single" w:sz="4" w:space="0" w:color="auto"/>
              <w:right w:val="single" w:sz="4" w:space="0" w:color="auto"/>
            </w:tcBorders>
            <w:vAlign w:val="center"/>
            <w:hideMark/>
          </w:tcPr>
          <w:p w14:paraId="7C3D0E1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51B84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168F39"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виды лаков и их применение</w:t>
            </w:r>
          </w:p>
        </w:tc>
      </w:tr>
      <w:tr w:rsidR="0012208A" w:rsidRPr="0012208A" w14:paraId="613123B9" w14:textId="77777777" w:rsidTr="0012208A">
        <w:trPr>
          <w:trHeight w:val="20"/>
        </w:trPr>
        <w:tc>
          <w:tcPr>
            <w:tcW w:w="2689" w:type="dxa"/>
            <w:vMerge/>
            <w:tcBorders>
              <w:left w:val="single" w:sz="4" w:space="0" w:color="auto"/>
              <w:right w:val="single" w:sz="4" w:space="0" w:color="auto"/>
            </w:tcBorders>
            <w:vAlign w:val="center"/>
            <w:hideMark/>
          </w:tcPr>
          <w:p w14:paraId="32E6149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B0DED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61ACDA"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виды полиролей и их применение</w:t>
            </w:r>
          </w:p>
        </w:tc>
      </w:tr>
      <w:tr w:rsidR="0012208A" w:rsidRPr="0012208A" w14:paraId="31DEEA4C" w14:textId="77777777" w:rsidTr="0012208A">
        <w:trPr>
          <w:trHeight w:val="20"/>
        </w:trPr>
        <w:tc>
          <w:tcPr>
            <w:tcW w:w="2689" w:type="dxa"/>
            <w:vMerge/>
            <w:tcBorders>
              <w:left w:val="single" w:sz="4" w:space="0" w:color="auto"/>
              <w:right w:val="single" w:sz="4" w:space="0" w:color="auto"/>
            </w:tcBorders>
            <w:vAlign w:val="center"/>
            <w:hideMark/>
          </w:tcPr>
          <w:p w14:paraId="35346C3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28450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EEE2A71"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виды защитных материалов и их применение</w:t>
            </w:r>
          </w:p>
        </w:tc>
      </w:tr>
      <w:tr w:rsidR="0012208A" w:rsidRPr="0012208A" w14:paraId="7FFFF952" w14:textId="77777777" w:rsidTr="0012208A">
        <w:trPr>
          <w:trHeight w:val="20"/>
        </w:trPr>
        <w:tc>
          <w:tcPr>
            <w:tcW w:w="2689" w:type="dxa"/>
            <w:vMerge/>
            <w:tcBorders>
              <w:left w:val="single" w:sz="4" w:space="0" w:color="auto"/>
              <w:right w:val="single" w:sz="4" w:space="0" w:color="auto"/>
            </w:tcBorders>
            <w:vAlign w:val="center"/>
            <w:hideMark/>
          </w:tcPr>
          <w:p w14:paraId="4FCF36C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747F7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F4A49DA"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подбора цвета базовой краски элементов кузова</w:t>
            </w:r>
          </w:p>
        </w:tc>
      </w:tr>
      <w:tr w:rsidR="0012208A" w:rsidRPr="0012208A" w14:paraId="6A30EDCC" w14:textId="77777777" w:rsidTr="0012208A">
        <w:trPr>
          <w:trHeight w:val="20"/>
        </w:trPr>
        <w:tc>
          <w:tcPr>
            <w:tcW w:w="2689" w:type="dxa"/>
            <w:vMerge/>
            <w:tcBorders>
              <w:left w:val="single" w:sz="4" w:space="0" w:color="auto"/>
              <w:right w:val="single" w:sz="4" w:space="0" w:color="auto"/>
            </w:tcBorders>
            <w:vAlign w:val="center"/>
            <w:hideMark/>
          </w:tcPr>
          <w:p w14:paraId="1A0CC9C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A5D56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F8786E"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абразивности материала</w:t>
            </w:r>
          </w:p>
        </w:tc>
      </w:tr>
      <w:tr w:rsidR="0012208A" w:rsidRPr="0012208A" w14:paraId="5A16CDEE" w14:textId="77777777" w:rsidTr="0012208A">
        <w:trPr>
          <w:trHeight w:val="20"/>
        </w:trPr>
        <w:tc>
          <w:tcPr>
            <w:tcW w:w="2689" w:type="dxa"/>
            <w:vMerge/>
            <w:tcBorders>
              <w:left w:val="single" w:sz="4" w:space="0" w:color="auto"/>
              <w:right w:val="single" w:sz="4" w:space="0" w:color="auto"/>
            </w:tcBorders>
            <w:vAlign w:val="center"/>
            <w:hideMark/>
          </w:tcPr>
          <w:p w14:paraId="721FA32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C29BD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E108AE" w14:textId="77777777" w:rsidR="0012208A" w:rsidRPr="0012208A" w:rsidRDefault="0012208A" w:rsidP="00077123">
            <w:pPr>
              <w:tabs>
                <w:tab w:val="left" w:pos="2243"/>
              </w:tabs>
              <w:rPr>
                <w:rFonts w:cs="Times New Roman"/>
                <w:lang w:eastAsia="ru-RU"/>
              </w:rPr>
            </w:pPr>
            <w:r w:rsidRPr="0012208A">
              <w:rPr>
                <w:rFonts w:cs="Times New Roman"/>
                <w:lang w:eastAsia="ru-RU"/>
              </w:rPr>
              <w:t>Градация абразивных элементов</w:t>
            </w:r>
          </w:p>
        </w:tc>
      </w:tr>
      <w:tr w:rsidR="0012208A" w:rsidRPr="0012208A" w14:paraId="47208D42" w14:textId="77777777" w:rsidTr="0012208A">
        <w:trPr>
          <w:trHeight w:val="20"/>
        </w:trPr>
        <w:tc>
          <w:tcPr>
            <w:tcW w:w="2689" w:type="dxa"/>
            <w:vMerge/>
            <w:tcBorders>
              <w:left w:val="single" w:sz="4" w:space="0" w:color="auto"/>
              <w:right w:val="single" w:sz="4" w:space="0" w:color="auto"/>
            </w:tcBorders>
            <w:vAlign w:val="center"/>
            <w:hideMark/>
          </w:tcPr>
          <w:p w14:paraId="37E711A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9E217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76C997" w14:textId="77777777" w:rsidR="0012208A" w:rsidRPr="0012208A" w:rsidRDefault="0012208A" w:rsidP="00077123">
            <w:pPr>
              <w:tabs>
                <w:tab w:val="left" w:pos="2243"/>
              </w:tabs>
              <w:rPr>
                <w:rFonts w:cs="Times New Roman"/>
                <w:lang w:eastAsia="ru-RU"/>
              </w:rPr>
            </w:pPr>
            <w:r w:rsidRPr="0012208A">
              <w:rPr>
                <w:rFonts w:cs="Times New Roman"/>
                <w:lang w:eastAsia="ru-RU"/>
              </w:rPr>
              <w:t>Подбор абразивных материалов для обработки конкретных видов лакокрасочных материалов</w:t>
            </w:r>
          </w:p>
        </w:tc>
      </w:tr>
      <w:tr w:rsidR="0012208A" w:rsidRPr="0012208A" w14:paraId="743572CE" w14:textId="77777777" w:rsidTr="0012208A">
        <w:trPr>
          <w:trHeight w:val="20"/>
        </w:trPr>
        <w:tc>
          <w:tcPr>
            <w:tcW w:w="2689" w:type="dxa"/>
            <w:vMerge/>
            <w:tcBorders>
              <w:left w:val="single" w:sz="4" w:space="0" w:color="auto"/>
              <w:right w:val="single" w:sz="4" w:space="0" w:color="auto"/>
            </w:tcBorders>
            <w:vAlign w:val="center"/>
            <w:hideMark/>
          </w:tcPr>
          <w:p w14:paraId="46D7E9E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3617D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3D7EC8"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устройство и работа шлифовальных машин</w:t>
            </w:r>
          </w:p>
        </w:tc>
      </w:tr>
      <w:tr w:rsidR="0012208A" w:rsidRPr="0012208A" w14:paraId="301026AB" w14:textId="77777777" w:rsidTr="0012208A">
        <w:trPr>
          <w:trHeight w:val="20"/>
        </w:trPr>
        <w:tc>
          <w:tcPr>
            <w:tcW w:w="2689" w:type="dxa"/>
            <w:vMerge/>
            <w:tcBorders>
              <w:left w:val="single" w:sz="4" w:space="0" w:color="auto"/>
              <w:right w:val="single" w:sz="4" w:space="0" w:color="auto"/>
            </w:tcBorders>
            <w:vAlign w:val="center"/>
            <w:hideMark/>
          </w:tcPr>
          <w:p w14:paraId="418232D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E5FCA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1AB7F6"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контроля качества подготовки поверхностей</w:t>
            </w:r>
          </w:p>
        </w:tc>
      </w:tr>
      <w:tr w:rsidR="0012208A" w:rsidRPr="0012208A" w14:paraId="3E21F003" w14:textId="77777777" w:rsidTr="0012208A">
        <w:trPr>
          <w:trHeight w:val="20"/>
        </w:trPr>
        <w:tc>
          <w:tcPr>
            <w:tcW w:w="2689" w:type="dxa"/>
            <w:vMerge/>
            <w:tcBorders>
              <w:left w:val="single" w:sz="4" w:space="0" w:color="auto"/>
              <w:right w:val="single" w:sz="4" w:space="0" w:color="auto"/>
            </w:tcBorders>
            <w:vAlign w:val="center"/>
            <w:hideMark/>
          </w:tcPr>
          <w:p w14:paraId="76A840D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CC665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F7E5F7C" w14:textId="77777777" w:rsidR="0012208A" w:rsidRPr="0012208A" w:rsidRDefault="0012208A" w:rsidP="00077123">
            <w:pPr>
              <w:tabs>
                <w:tab w:val="left" w:pos="2243"/>
              </w:tabs>
              <w:rPr>
                <w:rFonts w:cs="Times New Roman"/>
                <w:lang w:eastAsia="ru-RU"/>
              </w:rPr>
            </w:pPr>
            <w:r w:rsidRPr="0012208A">
              <w:rPr>
                <w:rFonts w:cs="Times New Roman"/>
                <w:lang w:eastAsia="ru-RU"/>
              </w:rPr>
              <w:t>Виды, устройство и принцип работы краскопультов различных конструкций</w:t>
            </w:r>
          </w:p>
        </w:tc>
      </w:tr>
      <w:tr w:rsidR="0012208A" w:rsidRPr="0012208A" w14:paraId="528815CC" w14:textId="77777777" w:rsidTr="0012208A">
        <w:trPr>
          <w:trHeight w:val="20"/>
        </w:trPr>
        <w:tc>
          <w:tcPr>
            <w:tcW w:w="2689" w:type="dxa"/>
            <w:vMerge/>
            <w:tcBorders>
              <w:left w:val="single" w:sz="4" w:space="0" w:color="auto"/>
              <w:right w:val="single" w:sz="4" w:space="0" w:color="auto"/>
            </w:tcBorders>
            <w:vAlign w:val="center"/>
            <w:hideMark/>
          </w:tcPr>
          <w:p w14:paraId="3701865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8CB7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7577F7"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нанесения базовых красок</w:t>
            </w:r>
          </w:p>
        </w:tc>
      </w:tr>
      <w:tr w:rsidR="0012208A" w:rsidRPr="0012208A" w14:paraId="5953FB3D" w14:textId="77777777" w:rsidTr="0012208A">
        <w:trPr>
          <w:trHeight w:val="20"/>
        </w:trPr>
        <w:tc>
          <w:tcPr>
            <w:tcW w:w="2689" w:type="dxa"/>
            <w:vMerge/>
            <w:tcBorders>
              <w:left w:val="single" w:sz="4" w:space="0" w:color="auto"/>
              <w:right w:val="single" w:sz="4" w:space="0" w:color="auto"/>
            </w:tcBorders>
            <w:vAlign w:val="center"/>
            <w:hideMark/>
          </w:tcPr>
          <w:p w14:paraId="49B90F7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94538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562EF3"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нанесения лаков</w:t>
            </w:r>
          </w:p>
        </w:tc>
      </w:tr>
      <w:tr w:rsidR="0012208A" w:rsidRPr="0012208A" w14:paraId="5DB231B9" w14:textId="77777777" w:rsidTr="0012208A">
        <w:trPr>
          <w:trHeight w:val="20"/>
        </w:trPr>
        <w:tc>
          <w:tcPr>
            <w:tcW w:w="2689" w:type="dxa"/>
            <w:vMerge/>
            <w:tcBorders>
              <w:left w:val="single" w:sz="4" w:space="0" w:color="auto"/>
              <w:right w:val="single" w:sz="4" w:space="0" w:color="auto"/>
            </w:tcBorders>
            <w:vAlign w:val="center"/>
            <w:hideMark/>
          </w:tcPr>
          <w:p w14:paraId="05DA40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EE48C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06B413A"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окраски элементов кузова методом перехода по базе и по лаку</w:t>
            </w:r>
          </w:p>
        </w:tc>
      </w:tr>
      <w:tr w:rsidR="0012208A" w:rsidRPr="0012208A" w14:paraId="015C78AB" w14:textId="77777777" w:rsidTr="0012208A">
        <w:trPr>
          <w:trHeight w:val="20"/>
        </w:trPr>
        <w:tc>
          <w:tcPr>
            <w:tcW w:w="2689" w:type="dxa"/>
            <w:vMerge/>
            <w:tcBorders>
              <w:left w:val="single" w:sz="4" w:space="0" w:color="auto"/>
              <w:right w:val="single" w:sz="4" w:space="0" w:color="auto"/>
            </w:tcBorders>
            <w:vAlign w:val="center"/>
            <w:hideMark/>
          </w:tcPr>
          <w:p w14:paraId="182A768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11D73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77AE97F"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Применение полировальных паст</w:t>
            </w:r>
          </w:p>
        </w:tc>
      </w:tr>
      <w:tr w:rsidR="0012208A" w:rsidRPr="0012208A" w14:paraId="53243389" w14:textId="77777777" w:rsidTr="0012208A">
        <w:trPr>
          <w:trHeight w:val="20"/>
        </w:trPr>
        <w:tc>
          <w:tcPr>
            <w:tcW w:w="2689" w:type="dxa"/>
            <w:vMerge/>
            <w:tcBorders>
              <w:left w:val="single" w:sz="4" w:space="0" w:color="auto"/>
              <w:right w:val="single" w:sz="4" w:space="0" w:color="auto"/>
            </w:tcBorders>
            <w:vAlign w:val="center"/>
            <w:hideMark/>
          </w:tcPr>
          <w:p w14:paraId="538DEF3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1E180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8D6338" w14:textId="77777777" w:rsidR="0012208A" w:rsidRPr="0012208A" w:rsidRDefault="0012208A" w:rsidP="00077123">
            <w:pPr>
              <w:tabs>
                <w:tab w:val="left" w:pos="2243"/>
              </w:tabs>
              <w:rPr>
                <w:rFonts w:cs="Times New Roman"/>
                <w:lang w:eastAsia="ru-RU"/>
              </w:rPr>
            </w:pPr>
            <w:r w:rsidRPr="0012208A">
              <w:rPr>
                <w:rFonts w:cs="Times New Roman"/>
                <w:lang w:eastAsia="ru-RU"/>
              </w:rPr>
              <w:t>Подготовка поверхности под полировку</w:t>
            </w:r>
          </w:p>
        </w:tc>
      </w:tr>
      <w:tr w:rsidR="0012208A" w:rsidRPr="0012208A" w14:paraId="25D7211A" w14:textId="77777777" w:rsidTr="0012208A">
        <w:trPr>
          <w:trHeight w:val="20"/>
        </w:trPr>
        <w:tc>
          <w:tcPr>
            <w:tcW w:w="2689" w:type="dxa"/>
            <w:vMerge/>
            <w:tcBorders>
              <w:left w:val="single" w:sz="4" w:space="0" w:color="auto"/>
              <w:right w:val="single" w:sz="4" w:space="0" w:color="auto"/>
            </w:tcBorders>
            <w:vAlign w:val="center"/>
            <w:hideMark/>
          </w:tcPr>
          <w:p w14:paraId="2ED9E09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89E82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9D1910"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полировки лака на элементах кузова</w:t>
            </w:r>
          </w:p>
        </w:tc>
      </w:tr>
      <w:tr w:rsidR="0012208A" w:rsidRPr="0012208A" w14:paraId="0786BC53" w14:textId="77777777" w:rsidTr="0012208A">
        <w:trPr>
          <w:trHeight w:val="20"/>
        </w:trPr>
        <w:tc>
          <w:tcPr>
            <w:tcW w:w="2689" w:type="dxa"/>
            <w:vMerge/>
            <w:tcBorders>
              <w:left w:val="single" w:sz="4" w:space="0" w:color="auto"/>
              <w:bottom w:val="single" w:sz="4" w:space="0" w:color="auto"/>
              <w:right w:val="single" w:sz="4" w:space="0" w:color="auto"/>
            </w:tcBorders>
            <w:vAlign w:val="center"/>
            <w:hideMark/>
          </w:tcPr>
          <w:p w14:paraId="491DB55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C1C5B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CB0B8C" w14:textId="77777777" w:rsidR="0012208A" w:rsidRPr="0012208A" w:rsidRDefault="0012208A" w:rsidP="00077123">
            <w:pPr>
              <w:tabs>
                <w:tab w:val="left" w:pos="2243"/>
              </w:tabs>
              <w:rPr>
                <w:rFonts w:cs="Times New Roman"/>
                <w:lang w:eastAsia="ru-RU"/>
              </w:rPr>
            </w:pPr>
            <w:r w:rsidRPr="0012208A">
              <w:rPr>
                <w:rFonts w:cs="Times New Roman"/>
                <w:lang w:eastAsia="ru-RU"/>
              </w:rPr>
              <w:t>Критерии оценки качества окраски деталей</w:t>
            </w:r>
          </w:p>
        </w:tc>
      </w:tr>
      <w:tr w:rsidR="0012208A" w:rsidRPr="0012208A" w14:paraId="086DADB6" w14:textId="77777777" w:rsidTr="0012208A">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6F3740C" w14:textId="77777777" w:rsidR="0012208A" w:rsidRPr="0012208A" w:rsidRDefault="0012208A" w:rsidP="00077123">
            <w:pPr>
              <w:tabs>
                <w:tab w:val="left" w:pos="2243"/>
              </w:tabs>
              <w:rPr>
                <w:rFonts w:cs="Times New Roman"/>
                <w:lang w:eastAsia="ru-RU"/>
              </w:rPr>
            </w:pPr>
            <w:r w:rsidRPr="0012208A">
              <w:rPr>
                <w:rFonts w:cs="Times New Roman"/>
                <w:lang w:eastAsia="ru-RU"/>
              </w:rPr>
              <w:t>Организация процесса по техническому обслуживанию и ремонту автомобиля</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4B7DD87" w14:textId="77777777" w:rsidR="0012208A" w:rsidRPr="0012208A" w:rsidRDefault="0012208A" w:rsidP="00077123">
            <w:pPr>
              <w:tabs>
                <w:tab w:val="left" w:pos="2243"/>
              </w:tabs>
              <w:rPr>
                <w:rFonts w:cs="Times New Roman"/>
                <w:lang w:eastAsia="ru-RU"/>
              </w:rPr>
            </w:pPr>
            <w:r w:rsidRPr="0012208A">
              <w:rPr>
                <w:rFonts w:cs="Times New Roman"/>
                <w:lang w:eastAsia="ru-RU"/>
              </w:rPr>
              <w:t>ПК 5.1. Планировать деятельность подразделения по техническому обслуживанию и ремонту систем, узлов и двигателей автомобиля</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CBA76D6"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017ABEF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ADDAE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B3F48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CB90829" w14:textId="77777777" w:rsidR="0012208A" w:rsidRPr="0012208A" w:rsidRDefault="0012208A" w:rsidP="00077123">
            <w:pPr>
              <w:tabs>
                <w:tab w:val="left" w:pos="2243"/>
              </w:tabs>
              <w:rPr>
                <w:rFonts w:cs="Times New Roman"/>
                <w:lang w:eastAsia="ru-RU"/>
              </w:rPr>
            </w:pPr>
            <w:r w:rsidRPr="0012208A">
              <w:rPr>
                <w:rFonts w:cs="Times New Roman"/>
                <w:lang w:eastAsia="ru-RU"/>
              </w:rPr>
              <w:t>Планирование производственной программы по эксплуатации подвижного состава автомобильного транспорта</w:t>
            </w:r>
          </w:p>
        </w:tc>
      </w:tr>
      <w:tr w:rsidR="0012208A" w:rsidRPr="0012208A" w14:paraId="6019657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FC30A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E2DE8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7804D12" w14:textId="77777777" w:rsidR="0012208A" w:rsidRPr="0012208A" w:rsidRDefault="0012208A" w:rsidP="00077123">
            <w:pPr>
              <w:tabs>
                <w:tab w:val="left" w:pos="2243"/>
              </w:tabs>
              <w:rPr>
                <w:rFonts w:cs="Times New Roman"/>
                <w:lang w:eastAsia="ru-RU"/>
              </w:rPr>
            </w:pPr>
            <w:r w:rsidRPr="0012208A">
              <w:rPr>
                <w:rFonts w:cs="Times New Roman"/>
                <w:lang w:eastAsia="ru-RU"/>
              </w:rPr>
              <w:t>Планирование производственной программы по техническому обслуживанию и ремонту подвижного состава автомобильного транспорта</w:t>
            </w:r>
          </w:p>
        </w:tc>
      </w:tr>
      <w:tr w:rsidR="0012208A" w:rsidRPr="0012208A" w14:paraId="46CDD6B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56230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89AD9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D6281E" w14:textId="77777777" w:rsidR="0012208A" w:rsidRPr="0012208A" w:rsidRDefault="0012208A" w:rsidP="00077123">
            <w:pPr>
              <w:tabs>
                <w:tab w:val="left" w:pos="2243"/>
              </w:tabs>
              <w:rPr>
                <w:rFonts w:cs="Times New Roman"/>
                <w:lang w:eastAsia="ru-RU"/>
              </w:rPr>
            </w:pPr>
            <w:r w:rsidRPr="0012208A">
              <w:rPr>
                <w:rFonts w:cs="Times New Roman"/>
                <w:lang w:eastAsia="ru-RU"/>
              </w:rPr>
              <w:t>Планирование численности производственного персонала</w:t>
            </w:r>
          </w:p>
        </w:tc>
      </w:tr>
      <w:tr w:rsidR="0012208A" w:rsidRPr="0012208A" w14:paraId="79C4188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B255A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8D1CE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D9B4C1E" w14:textId="77777777" w:rsidR="0012208A" w:rsidRPr="0012208A" w:rsidRDefault="0012208A" w:rsidP="00077123">
            <w:pPr>
              <w:tabs>
                <w:tab w:val="left" w:pos="2243"/>
              </w:tabs>
              <w:rPr>
                <w:rFonts w:cs="Times New Roman"/>
                <w:lang w:eastAsia="ru-RU"/>
              </w:rPr>
            </w:pPr>
            <w:r w:rsidRPr="0012208A">
              <w:rPr>
                <w:rFonts w:cs="Times New Roman"/>
                <w:lang w:eastAsia="ru-RU"/>
              </w:rPr>
              <w:t>Составление сметы затрат и калькуляция себестоимости продукции предприятия автомобильного транспорта</w:t>
            </w:r>
          </w:p>
        </w:tc>
      </w:tr>
      <w:tr w:rsidR="0012208A" w:rsidRPr="0012208A" w14:paraId="60CEE45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EECA9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DED5F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8C2B60C"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Определение финансовых результатов деятельности предприятия автомобильного транспорта</w:t>
            </w:r>
          </w:p>
        </w:tc>
      </w:tr>
      <w:tr w:rsidR="0012208A" w:rsidRPr="0012208A" w14:paraId="5D81AA6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C1AD2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12B30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6A4FBB"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0CD3CDA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71FED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4B43E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4787957"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производственной мощности подразделения по установленным срокам</w:t>
            </w:r>
          </w:p>
        </w:tc>
      </w:tr>
      <w:tr w:rsidR="0012208A" w:rsidRPr="0012208A" w14:paraId="1224BCA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8571B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68181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A7268A0" w14:textId="77777777" w:rsidR="0012208A" w:rsidRPr="0012208A" w:rsidRDefault="0012208A" w:rsidP="00077123">
            <w:pPr>
              <w:tabs>
                <w:tab w:val="left" w:pos="2243"/>
              </w:tabs>
              <w:rPr>
                <w:rFonts w:cs="Times New Roman"/>
                <w:lang w:eastAsia="ru-RU"/>
              </w:rPr>
            </w:pPr>
            <w:r w:rsidRPr="0012208A">
              <w:rPr>
                <w:rFonts w:cs="Times New Roman"/>
                <w:lang w:eastAsia="ru-RU"/>
              </w:rPr>
              <w:t>Обеспечивать правильность и своевременность оформления первичных документов</w:t>
            </w:r>
          </w:p>
        </w:tc>
      </w:tr>
      <w:tr w:rsidR="0012208A" w:rsidRPr="0012208A" w14:paraId="1A93217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656C1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F0950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79141B8" w14:textId="77777777" w:rsidR="0012208A" w:rsidRPr="0012208A" w:rsidRDefault="0012208A" w:rsidP="00077123">
            <w:pPr>
              <w:tabs>
                <w:tab w:val="left" w:pos="2243"/>
              </w:tabs>
              <w:rPr>
                <w:rFonts w:cs="Times New Roman"/>
                <w:lang w:eastAsia="ru-RU"/>
              </w:rPr>
            </w:pPr>
            <w:r w:rsidRPr="0012208A">
              <w:rPr>
                <w:rFonts w:cs="Times New Roman"/>
                <w:lang w:eastAsia="ru-RU"/>
              </w:rPr>
              <w:t>Рассчитывать по принятой методологии основные технико-экономические показатели производственной деятельности</w:t>
            </w:r>
          </w:p>
        </w:tc>
      </w:tr>
      <w:tr w:rsidR="0012208A" w:rsidRPr="0012208A" w14:paraId="25CF4F9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76874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2F799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59744B"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Планировать производственную программу на один автомобиле день работы предприятия, </w:t>
            </w:r>
          </w:p>
        </w:tc>
      </w:tr>
      <w:tr w:rsidR="0012208A" w:rsidRPr="0012208A" w14:paraId="787C38F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2E294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F3651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78D47B" w14:textId="77777777" w:rsidR="0012208A" w:rsidRPr="0012208A" w:rsidRDefault="0012208A" w:rsidP="00077123">
            <w:pPr>
              <w:tabs>
                <w:tab w:val="left" w:pos="2243"/>
              </w:tabs>
              <w:rPr>
                <w:rFonts w:cs="Times New Roman"/>
                <w:lang w:eastAsia="ru-RU"/>
              </w:rPr>
            </w:pPr>
            <w:r w:rsidRPr="0012208A">
              <w:rPr>
                <w:rFonts w:cs="Times New Roman"/>
                <w:lang w:eastAsia="ru-RU"/>
              </w:rPr>
              <w:t>Планировать производственную программу на год по всему парку автомобилей</w:t>
            </w:r>
          </w:p>
        </w:tc>
      </w:tr>
      <w:tr w:rsidR="0012208A" w:rsidRPr="0012208A" w14:paraId="10A388A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A2441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1B9AB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A0A852A"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Оформлять документацию по результатам расчетов</w:t>
            </w:r>
          </w:p>
        </w:tc>
      </w:tr>
      <w:tr w:rsidR="0012208A" w:rsidRPr="0012208A" w14:paraId="0DBF4B7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BF4EA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23A506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22AC474" w14:textId="77777777" w:rsidR="0012208A" w:rsidRPr="0012208A" w:rsidRDefault="0012208A" w:rsidP="00077123">
            <w:pPr>
              <w:tabs>
                <w:tab w:val="left" w:pos="2243"/>
              </w:tabs>
              <w:rPr>
                <w:rFonts w:cs="Times New Roman"/>
                <w:lang w:eastAsia="ru-RU"/>
              </w:rPr>
            </w:pPr>
            <w:r w:rsidRPr="0012208A">
              <w:rPr>
                <w:rFonts w:cs="Times New Roman"/>
                <w:lang w:eastAsia="ru-RU"/>
              </w:rPr>
              <w:t>Организовывать работу производственного подразделения, обеспечивать правильность и своевременность оформления первичных документов</w:t>
            </w:r>
          </w:p>
        </w:tc>
      </w:tr>
      <w:tr w:rsidR="0012208A" w:rsidRPr="0012208A" w14:paraId="3D1A110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BFF7D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93CF7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28BED44"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Определять количество технических воздействий за планируемый период, </w:t>
            </w:r>
          </w:p>
        </w:tc>
      </w:tr>
      <w:tr w:rsidR="0012208A" w:rsidRPr="0012208A" w14:paraId="60A8741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0C5D1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5CE90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464233C"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объемы работ по техническому обслуживанию и ремонту автомобилей,</w:t>
            </w:r>
          </w:p>
        </w:tc>
      </w:tr>
      <w:tr w:rsidR="0012208A" w:rsidRPr="0012208A" w14:paraId="1ECA862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7B42A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B9748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B97502"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потребность в техническом оснащении и материальном обеспечении работ по техническому обслуживанию и ремонту автомобилей,</w:t>
            </w:r>
          </w:p>
        </w:tc>
      </w:tr>
      <w:tr w:rsidR="0012208A" w:rsidRPr="0012208A" w14:paraId="139B3C8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89310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2AAF7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9B0EFF" w14:textId="77777777" w:rsidR="0012208A" w:rsidRPr="0012208A" w:rsidRDefault="0012208A" w:rsidP="00077123">
            <w:pPr>
              <w:tabs>
                <w:tab w:val="left" w:pos="2243"/>
              </w:tabs>
              <w:rPr>
                <w:rFonts w:cs="Times New Roman"/>
                <w:lang w:eastAsia="ru-RU"/>
              </w:rPr>
            </w:pPr>
            <w:r w:rsidRPr="0012208A">
              <w:rPr>
                <w:rFonts w:cs="Times New Roman"/>
                <w:lang w:eastAsia="ru-RU"/>
              </w:rPr>
              <w:t>Контролировать соблюдение технологических процессов, оперативно выявлять и устранять причины нарушений технологических процессов</w:t>
            </w:r>
          </w:p>
        </w:tc>
      </w:tr>
      <w:tr w:rsidR="0012208A" w:rsidRPr="0012208A" w14:paraId="2ABD74F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6D020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F4506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4BCD17D"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затраты на техническое обслуживание и ремонт автомобилей</w:t>
            </w:r>
          </w:p>
        </w:tc>
      </w:tr>
      <w:tr w:rsidR="0012208A" w:rsidRPr="0012208A" w14:paraId="0BC2AAE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3DF0D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4C52C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104F66"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Оформлять документацию по результатам расчетов</w:t>
            </w:r>
          </w:p>
        </w:tc>
      </w:tr>
      <w:tr w:rsidR="0012208A" w:rsidRPr="0012208A" w14:paraId="11C424B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229C7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D9AC9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1C01A78" w14:textId="77777777" w:rsidR="0012208A" w:rsidRPr="0012208A" w:rsidRDefault="0012208A" w:rsidP="00077123">
            <w:pPr>
              <w:tabs>
                <w:tab w:val="left" w:pos="2243"/>
              </w:tabs>
              <w:rPr>
                <w:rFonts w:cs="Times New Roman"/>
                <w:lang w:eastAsia="ru-RU"/>
              </w:rPr>
            </w:pPr>
            <w:r w:rsidRPr="0012208A">
              <w:rPr>
                <w:rFonts w:cs="Times New Roman"/>
                <w:lang w:eastAsia="ru-RU"/>
              </w:rPr>
              <w:t>Различать списочное и явочное количество сотрудников, производить расчет планового фонда рабочего времени производственного персонала, определять численность персонала путем учета трудоемкости программы производства</w:t>
            </w:r>
          </w:p>
        </w:tc>
      </w:tr>
      <w:tr w:rsidR="0012208A" w:rsidRPr="0012208A" w14:paraId="2ACAC57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C25AE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2512A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494AE4" w14:textId="77777777" w:rsidR="0012208A" w:rsidRPr="0012208A" w:rsidRDefault="0012208A" w:rsidP="00077123">
            <w:pPr>
              <w:tabs>
                <w:tab w:val="left" w:pos="2243"/>
              </w:tabs>
              <w:rPr>
                <w:rFonts w:cs="Times New Roman"/>
                <w:lang w:eastAsia="ru-RU"/>
              </w:rPr>
            </w:pPr>
            <w:r w:rsidRPr="0012208A">
              <w:rPr>
                <w:rFonts w:cs="Times New Roman"/>
                <w:lang w:eastAsia="ru-RU"/>
              </w:rPr>
              <w:t>Рассчитывать потребность в основных и вспомогательных рабочих для производственного подразделения, использовать технически-обоснованные нормы труда</w:t>
            </w:r>
          </w:p>
        </w:tc>
      </w:tr>
      <w:tr w:rsidR="0012208A" w:rsidRPr="0012208A" w14:paraId="6D54BCD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06991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2BAA9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E3B8B1E"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производительности труда производственного персонала</w:t>
            </w:r>
          </w:p>
        </w:tc>
      </w:tr>
      <w:tr w:rsidR="0012208A" w:rsidRPr="0012208A" w14:paraId="363DDF6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DD4DC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FCFA9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26815E" w14:textId="77777777" w:rsidR="0012208A" w:rsidRPr="0012208A" w:rsidRDefault="0012208A" w:rsidP="00077123">
            <w:pPr>
              <w:tabs>
                <w:tab w:val="left" w:pos="2243"/>
              </w:tabs>
              <w:rPr>
                <w:rFonts w:cs="Times New Roman"/>
                <w:lang w:eastAsia="ru-RU"/>
              </w:rPr>
            </w:pPr>
            <w:r w:rsidRPr="0012208A">
              <w:rPr>
                <w:rFonts w:cs="Times New Roman"/>
                <w:lang w:eastAsia="ru-RU"/>
              </w:rPr>
              <w:t>Планировать размер оплаты труда работников</w:t>
            </w:r>
          </w:p>
        </w:tc>
      </w:tr>
      <w:tr w:rsidR="0012208A" w:rsidRPr="0012208A" w14:paraId="7AF448E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B0F7C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1E099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963F680"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среднемесячной заработной платы производственного персонала, производить расчет доплат и надбавок к заработной плате работников</w:t>
            </w:r>
          </w:p>
        </w:tc>
      </w:tr>
      <w:tr w:rsidR="0012208A" w:rsidRPr="0012208A" w14:paraId="36C4A69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9D3C1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17933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77F37D"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Определять размер основного фонда заработной платы производственного персонала, определять размер дополнительного фонда заработной платы </w:t>
            </w:r>
            <w:r w:rsidRPr="0012208A">
              <w:rPr>
                <w:rFonts w:cs="Times New Roman"/>
                <w:lang w:eastAsia="ru-RU"/>
              </w:rPr>
              <w:lastRenderedPageBreak/>
              <w:t>производственного персонала, рассчитывать общий фонд заработной платы производственного персонала, производить расчет платежей во внебюджетные фонды РФ, формировать общий фонд заработной платы персонала с начислениями</w:t>
            </w:r>
          </w:p>
        </w:tc>
      </w:tr>
      <w:tr w:rsidR="0012208A" w:rsidRPr="0012208A" w14:paraId="29CF82C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38318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D0916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6737AC" w14:textId="77777777" w:rsidR="0012208A" w:rsidRPr="0012208A" w:rsidRDefault="0012208A" w:rsidP="00077123">
            <w:pPr>
              <w:tabs>
                <w:tab w:val="left" w:pos="2243"/>
              </w:tabs>
              <w:rPr>
                <w:rFonts w:cs="Times New Roman"/>
                <w:lang w:eastAsia="ru-RU"/>
              </w:rPr>
            </w:pPr>
            <w:r w:rsidRPr="0012208A">
              <w:rPr>
                <w:rFonts w:cs="Times New Roman"/>
                <w:lang w:eastAsia="ru-RU"/>
              </w:rPr>
              <w:t>Формировать смету затрат предприятия</w:t>
            </w:r>
          </w:p>
        </w:tc>
      </w:tr>
      <w:tr w:rsidR="0012208A" w:rsidRPr="0012208A" w14:paraId="281C916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D7BB3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371BE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83659B8"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затрат предприятия по статьям сметы затрат</w:t>
            </w:r>
          </w:p>
        </w:tc>
      </w:tr>
      <w:tr w:rsidR="0012208A" w:rsidRPr="0012208A" w14:paraId="3A80EDC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03FB8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D570B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150F983"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структуру затрат предприятия автомобильного транспорта</w:t>
            </w:r>
          </w:p>
        </w:tc>
      </w:tr>
      <w:tr w:rsidR="0012208A" w:rsidRPr="0012208A" w14:paraId="711D286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2FE22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040F1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5C2E6CE" w14:textId="77777777" w:rsidR="0012208A" w:rsidRPr="0012208A" w:rsidRDefault="0012208A" w:rsidP="00077123">
            <w:pPr>
              <w:tabs>
                <w:tab w:val="left" w:pos="2243"/>
              </w:tabs>
              <w:rPr>
                <w:rFonts w:cs="Times New Roman"/>
                <w:lang w:eastAsia="ru-RU"/>
              </w:rPr>
            </w:pPr>
            <w:r w:rsidRPr="0012208A">
              <w:rPr>
                <w:rFonts w:cs="Times New Roman"/>
                <w:lang w:eastAsia="ru-RU"/>
              </w:rPr>
              <w:t>Калькулировать себестоимость транспортной продукции по статьям сметы затрат</w:t>
            </w:r>
          </w:p>
        </w:tc>
      </w:tr>
      <w:tr w:rsidR="0012208A" w:rsidRPr="0012208A" w14:paraId="0B838FA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A3E0C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F2A80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324F2CE" w14:textId="77777777" w:rsidR="0012208A" w:rsidRPr="0012208A" w:rsidRDefault="0012208A" w:rsidP="00077123">
            <w:pPr>
              <w:tabs>
                <w:tab w:val="left" w:pos="2243"/>
              </w:tabs>
              <w:rPr>
                <w:rFonts w:cs="Times New Roman"/>
                <w:lang w:eastAsia="ru-RU"/>
              </w:rPr>
            </w:pPr>
            <w:r w:rsidRPr="0012208A">
              <w:rPr>
                <w:rFonts w:cs="Times New Roman"/>
                <w:lang w:eastAsia="ru-RU"/>
              </w:rPr>
              <w:t>Графически представлять результаты произведенных расчетов</w:t>
            </w:r>
          </w:p>
        </w:tc>
      </w:tr>
      <w:tr w:rsidR="0012208A" w:rsidRPr="0012208A" w14:paraId="4DCA093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2A795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7EEF7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1B5FD7A" w14:textId="77777777" w:rsidR="0012208A" w:rsidRPr="0012208A" w:rsidRDefault="0012208A" w:rsidP="00077123">
            <w:pPr>
              <w:tabs>
                <w:tab w:val="left" w:pos="2243"/>
              </w:tabs>
              <w:rPr>
                <w:rFonts w:cs="Times New Roman"/>
                <w:lang w:eastAsia="ru-RU"/>
              </w:rPr>
            </w:pPr>
            <w:r w:rsidRPr="0012208A">
              <w:rPr>
                <w:rFonts w:cs="Times New Roman"/>
                <w:lang w:eastAsia="ru-RU"/>
              </w:rPr>
              <w:t>Рассчитывать тариф на услуги предприятия автомобильного транспорта</w:t>
            </w:r>
          </w:p>
        </w:tc>
      </w:tr>
      <w:tr w:rsidR="0012208A" w:rsidRPr="0012208A" w14:paraId="120F0A9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D038E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24D3E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E25620"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Оформлять документацию по результатам расчетов</w:t>
            </w:r>
          </w:p>
        </w:tc>
      </w:tr>
      <w:tr w:rsidR="0012208A" w:rsidRPr="0012208A" w14:paraId="318C99E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15A60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8E773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7F4BD2"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величины доходов предприятия</w:t>
            </w:r>
          </w:p>
        </w:tc>
      </w:tr>
      <w:tr w:rsidR="0012208A" w:rsidRPr="0012208A" w14:paraId="76A33F8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F8C18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2541F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B61811E"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величины валовой прибыли предприятия</w:t>
            </w:r>
          </w:p>
        </w:tc>
      </w:tr>
      <w:tr w:rsidR="0012208A" w:rsidRPr="0012208A" w14:paraId="46E9B81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FC9F46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B1770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2FDACE"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налога на прибыть предприятия</w:t>
            </w:r>
          </w:p>
        </w:tc>
      </w:tr>
      <w:tr w:rsidR="0012208A" w:rsidRPr="0012208A" w14:paraId="41900DD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4877D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2961E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09D6748"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 величины чистой прибыли предприятия</w:t>
            </w:r>
          </w:p>
        </w:tc>
      </w:tr>
      <w:tr w:rsidR="0012208A" w:rsidRPr="0012208A" w14:paraId="00EC875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71003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2361B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690B8A" w14:textId="77777777" w:rsidR="0012208A" w:rsidRPr="0012208A" w:rsidRDefault="0012208A" w:rsidP="00077123">
            <w:pPr>
              <w:tabs>
                <w:tab w:val="left" w:pos="2243"/>
              </w:tabs>
              <w:rPr>
                <w:rFonts w:cs="Times New Roman"/>
                <w:lang w:eastAsia="ru-RU"/>
              </w:rPr>
            </w:pPr>
            <w:r w:rsidRPr="0012208A">
              <w:rPr>
                <w:rFonts w:cs="Times New Roman"/>
                <w:lang w:eastAsia="ru-RU"/>
              </w:rPr>
              <w:t>Рассчитывать экономическую эффективность производственной деятельности</w:t>
            </w:r>
          </w:p>
        </w:tc>
      </w:tr>
      <w:tr w:rsidR="0012208A" w:rsidRPr="0012208A" w14:paraId="623A200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112F7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576CD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FF702FB"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анализ результатов деятельности предприятия автомобильного транспорта</w:t>
            </w:r>
          </w:p>
        </w:tc>
      </w:tr>
      <w:tr w:rsidR="0012208A" w:rsidRPr="0012208A" w14:paraId="0EB6859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EB023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C0936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AE3C2D6"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101C0B5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B2F3FB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ACAEE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1BF39E0" w14:textId="77777777" w:rsidR="0012208A" w:rsidRPr="0012208A" w:rsidRDefault="0012208A" w:rsidP="00077123">
            <w:pPr>
              <w:tabs>
                <w:tab w:val="left" w:pos="2243"/>
              </w:tabs>
              <w:rPr>
                <w:rFonts w:cs="Times New Roman"/>
                <w:lang w:eastAsia="ru-RU"/>
              </w:rPr>
            </w:pPr>
            <w:r w:rsidRPr="0012208A">
              <w:rPr>
                <w:rFonts w:cs="Times New Roman"/>
                <w:lang w:eastAsia="ru-RU"/>
              </w:rPr>
              <w:t>Действующие законодательные и нормативные акты, регулирующие производственно-хозяйственную деятельность предприятия</w:t>
            </w:r>
          </w:p>
        </w:tc>
      </w:tr>
      <w:tr w:rsidR="0012208A" w:rsidRPr="0012208A" w14:paraId="295604A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EAB3B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FE0B9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90E6C1B"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Основные технико-экономические показатели производственной деятельности, </w:t>
            </w:r>
          </w:p>
        </w:tc>
      </w:tr>
      <w:tr w:rsidR="0012208A" w:rsidRPr="0012208A" w14:paraId="19C9FD6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FD410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B4728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9A555E"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Методики расчета технико-экономических показателей производственной деятельности</w:t>
            </w:r>
          </w:p>
        </w:tc>
      </w:tr>
      <w:tr w:rsidR="0012208A" w:rsidRPr="0012208A" w14:paraId="11E659C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0BDEE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72B5A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2B0C0EF"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положения о техническом обслуживании и ремонте подвижного состава автомобильного транспорта</w:t>
            </w:r>
          </w:p>
        </w:tc>
      </w:tr>
      <w:tr w:rsidR="0012208A" w:rsidRPr="0012208A" w14:paraId="393E7F8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100A8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70BCF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0DA34D" w14:textId="77777777" w:rsidR="0012208A" w:rsidRPr="0012208A" w:rsidRDefault="0012208A" w:rsidP="00077123">
            <w:pPr>
              <w:tabs>
                <w:tab w:val="left" w:pos="2243"/>
              </w:tabs>
              <w:rPr>
                <w:rFonts w:cs="Times New Roman"/>
                <w:lang w:eastAsia="ru-RU"/>
              </w:rPr>
            </w:pPr>
            <w:r w:rsidRPr="0012208A">
              <w:rPr>
                <w:rFonts w:cs="Times New Roman"/>
                <w:lang w:eastAsia="ru-RU"/>
              </w:rPr>
              <w:t>Основы организации деятельности предприятия</w:t>
            </w:r>
          </w:p>
        </w:tc>
      </w:tr>
      <w:tr w:rsidR="0012208A" w:rsidRPr="0012208A" w14:paraId="6208283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AF9E4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5919F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46B7DC" w14:textId="77777777" w:rsidR="0012208A" w:rsidRPr="0012208A" w:rsidRDefault="0012208A" w:rsidP="00077123">
            <w:pPr>
              <w:tabs>
                <w:tab w:val="left" w:pos="2243"/>
              </w:tabs>
              <w:rPr>
                <w:rFonts w:cs="Times New Roman"/>
                <w:lang w:eastAsia="ru-RU"/>
              </w:rPr>
            </w:pPr>
            <w:r w:rsidRPr="0012208A">
              <w:rPr>
                <w:rFonts w:cs="Times New Roman"/>
                <w:lang w:eastAsia="ru-RU"/>
              </w:rPr>
              <w:t>Системы и методы выполнения технических воздействий</w:t>
            </w:r>
          </w:p>
        </w:tc>
      </w:tr>
      <w:tr w:rsidR="0012208A" w:rsidRPr="0012208A" w14:paraId="1F45C2B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FAE59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47EE5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8F3088"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расчета технико-экономических показателей производственной деятельности</w:t>
            </w:r>
          </w:p>
        </w:tc>
      </w:tr>
      <w:tr w:rsidR="0012208A" w:rsidRPr="0012208A" w14:paraId="3A22C8A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4B191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0DFC1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18DDB4D" w14:textId="77777777" w:rsidR="0012208A" w:rsidRPr="0012208A" w:rsidRDefault="0012208A" w:rsidP="00077123">
            <w:pPr>
              <w:tabs>
                <w:tab w:val="left" w:pos="2243"/>
              </w:tabs>
              <w:rPr>
                <w:rFonts w:cs="Times New Roman"/>
                <w:lang w:eastAsia="ru-RU"/>
              </w:rPr>
            </w:pPr>
            <w:r w:rsidRPr="0012208A">
              <w:rPr>
                <w:rFonts w:cs="Times New Roman"/>
                <w:lang w:eastAsia="ru-RU"/>
              </w:rPr>
              <w:t>Нормы межремонтных пробегов</w:t>
            </w:r>
          </w:p>
        </w:tc>
      </w:tr>
      <w:tr w:rsidR="0012208A" w:rsidRPr="0012208A" w14:paraId="3CE9DF3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77900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DDED3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E1E3B7"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корректировки периодичности и трудоемкости технических воздействий</w:t>
            </w:r>
          </w:p>
        </w:tc>
      </w:tr>
      <w:tr w:rsidR="0012208A" w:rsidRPr="0012208A" w14:paraId="1D92FF4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240A0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A0B2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7F999ED"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разработки и оформления технической документации</w:t>
            </w:r>
          </w:p>
        </w:tc>
      </w:tr>
      <w:tr w:rsidR="0012208A" w:rsidRPr="0012208A" w14:paraId="00B6048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58FD8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002BB4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D72BBE" w14:textId="77777777" w:rsidR="0012208A" w:rsidRPr="0012208A" w:rsidRDefault="0012208A" w:rsidP="00077123">
            <w:pPr>
              <w:tabs>
                <w:tab w:val="left" w:pos="2243"/>
              </w:tabs>
              <w:rPr>
                <w:rFonts w:cs="Times New Roman"/>
                <w:lang w:eastAsia="ru-RU"/>
              </w:rPr>
            </w:pPr>
            <w:r w:rsidRPr="0012208A">
              <w:rPr>
                <w:rFonts w:cs="Times New Roman"/>
                <w:lang w:eastAsia="ru-RU"/>
              </w:rPr>
              <w:t>Категории работников на предприятиях автомобильного транспорта</w:t>
            </w:r>
          </w:p>
        </w:tc>
      </w:tr>
      <w:tr w:rsidR="0012208A" w:rsidRPr="0012208A" w14:paraId="3F77F63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D83C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F9F9B2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910AADE"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расчета планового фонда рабочего времени производственного персонала</w:t>
            </w:r>
          </w:p>
        </w:tc>
      </w:tr>
      <w:tr w:rsidR="0012208A" w:rsidRPr="0012208A" w14:paraId="34DBB8A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82D879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B70C5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A6020EB" w14:textId="77777777" w:rsidR="0012208A" w:rsidRPr="0012208A" w:rsidRDefault="0012208A" w:rsidP="00077123">
            <w:pPr>
              <w:tabs>
                <w:tab w:val="left" w:pos="2243"/>
              </w:tabs>
              <w:rPr>
                <w:rFonts w:cs="Times New Roman"/>
                <w:lang w:eastAsia="ru-RU"/>
              </w:rPr>
            </w:pPr>
            <w:r w:rsidRPr="0012208A">
              <w:rPr>
                <w:rFonts w:cs="Times New Roman"/>
                <w:lang w:eastAsia="ru-RU"/>
              </w:rPr>
              <w:t>Действующие законодательные и нормативные акты, регулирующие порядок исчисления и выплаты заработной платы</w:t>
            </w:r>
          </w:p>
        </w:tc>
      </w:tr>
      <w:tr w:rsidR="0012208A" w:rsidRPr="0012208A" w14:paraId="0DEFFF6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46C97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AC817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EEEE5BA" w14:textId="77777777" w:rsidR="0012208A" w:rsidRPr="0012208A" w:rsidRDefault="0012208A" w:rsidP="00077123">
            <w:pPr>
              <w:tabs>
                <w:tab w:val="left" w:pos="2243"/>
              </w:tabs>
              <w:rPr>
                <w:rFonts w:cs="Times New Roman"/>
                <w:lang w:eastAsia="ru-RU"/>
              </w:rPr>
            </w:pPr>
            <w:r w:rsidRPr="0012208A">
              <w:rPr>
                <w:rFonts w:cs="Times New Roman"/>
                <w:lang w:eastAsia="ru-RU"/>
              </w:rPr>
              <w:t>Форм и систем оплаты труда персонала</w:t>
            </w:r>
          </w:p>
        </w:tc>
      </w:tr>
      <w:tr w:rsidR="0012208A" w:rsidRPr="0012208A" w14:paraId="220E7CB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256B9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59DEFB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701906D"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тарифной системы оплаты труда и ее элементы</w:t>
            </w:r>
          </w:p>
        </w:tc>
      </w:tr>
      <w:tr w:rsidR="0012208A" w:rsidRPr="0012208A" w14:paraId="7AD21FD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D4420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F567C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99F17D" w14:textId="77777777" w:rsidR="0012208A" w:rsidRPr="0012208A" w:rsidRDefault="0012208A" w:rsidP="00077123">
            <w:pPr>
              <w:tabs>
                <w:tab w:val="left" w:pos="2243"/>
              </w:tabs>
              <w:rPr>
                <w:rFonts w:cs="Times New Roman"/>
                <w:lang w:eastAsia="ru-RU"/>
              </w:rPr>
            </w:pPr>
            <w:r w:rsidRPr="0012208A">
              <w:rPr>
                <w:rFonts w:cs="Times New Roman"/>
                <w:lang w:eastAsia="ru-RU"/>
              </w:rPr>
              <w:t>Виды доплат и надбавок к заработной плате на предприятиях автомобильного транспорта</w:t>
            </w:r>
          </w:p>
        </w:tc>
      </w:tr>
      <w:tr w:rsidR="0012208A" w:rsidRPr="0012208A" w14:paraId="621BED1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1CC70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0D74C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45A01B" w14:textId="77777777" w:rsidR="0012208A" w:rsidRPr="0012208A" w:rsidRDefault="0012208A" w:rsidP="00077123">
            <w:pPr>
              <w:tabs>
                <w:tab w:val="left" w:pos="2243"/>
              </w:tabs>
              <w:rPr>
                <w:rFonts w:cs="Times New Roman"/>
                <w:lang w:eastAsia="ru-RU"/>
              </w:rPr>
            </w:pPr>
            <w:r w:rsidRPr="0012208A">
              <w:rPr>
                <w:rFonts w:cs="Times New Roman"/>
                <w:lang w:eastAsia="ru-RU"/>
              </w:rPr>
              <w:t>Состав общего фонда заработной платы персонала с начислениями</w:t>
            </w:r>
          </w:p>
        </w:tc>
      </w:tr>
      <w:tr w:rsidR="0012208A" w:rsidRPr="0012208A" w14:paraId="1926C43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462AD6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A2DE1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2E4555" w14:textId="77777777" w:rsidR="0012208A" w:rsidRPr="0012208A" w:rsidRDefault="0012208A" w:rsidP="00077123">
            <w:pPr>
              <w:tabs>
                <w:tab w:val="left" w:pos="2243"/>
              </w:tabs>
              <w:rPr>
                <w:rFonts w:cs="Times New Roman"/>
                <w:lang w:eastAsia="ru-RU"/>
              </w:rPr>
            </w:pPr>
            <w:r w:rsidRPr="0012208A">
              <w:rPr>
                <w:rFonts w:cs="Times New Roman"/>
                <w:lang w:eastAsia="ru-RU"/>
              </w:rPr>
              <w:t>Действующие ставки налога на доходы физических лиц</w:t>
            </w:r>
          </w:p>
        </w:tc>
      </w:tr>
      <w:tr w:rsidR="0012208A" w:rsidRPr="0012208A" w14:paraId="2020D40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415E5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CE42C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E54F52" w14:textId="77777777" w:rsidR="0012208A" w:rsidRPr="0012208A" w:rsidRDefault="0012208A" w:rsidP="00077123">
            <w:pPr>
              <w:tabs>
                <w:tab w:val="left" w:pos="2243"/>
              </w:tabs>
              <w:rPr>
                <w:rFonts w:cs="Times New Roman"/>
                <w:lang w:eastAsia="ru-RU"/>
              </w:rPr>
            </w:pPr>
            <w:r w:rsidRPr="0012208A">
              <w:rPr>
                <w:rFonts w:cs="Times New Roman"/>
                <w:lang w:eastAsia="ru-RU"/>
              </w:rPr>
              <w:t>Действующие ставки по платежам во внебюджетные фонды РФ</w:t>
            </w:r>
          </w:p>
        </w:tc>
      </w:tr>
      <w:tr w:rsidR="0012208A" w:rsidRPr="0012208A" w14:paraId="6620DD3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7214B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90741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DC33DA6" w14:textId="77777777" w:rsidR="0012208A" w:rsidRPr="0012208A" w:rsidRDefault="0012208A" w:rsidP="00077123">
            <w:pPr>
              <w:tabs>
                <w:tab w:val="left" w:pos="2243"/>
              </w:tabs>
              <w:rPr>
                <w:rFonts w:cs="Times New Roman"/>
                <w:lang w:eastAsia="ru-RU"/>
              </w:rPr>
            </w:pPr>
            <w:r w:rsidRPr="0012208A">
              <w:rPr>
                <w:rFonts w:cs="Times New Roman"/>
                <w:lang w:eastAsia="ru-RU"/>
              </w:rPr>
              <w:t>Классификацию затрат предприятия</w:t>
            </w:r>
          </w:p>
        </w:tc>
      </w:tr>
      <w:tr w:rsidR="0012208A" w:rsidRPr="0012208A" w14:paraId="117478E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D3C9D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F2C4B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472C176" w14:textId="77777777" w:rsidR="0012208A" w:rsidRPr="0012208A" w:rsidRDefault="0012208A" w:rsidP="00077123">
            <w:pPr>
              <w:tabs>
                <w:tab w:val="left" w:pos="2243"/>
              </w:tabs>
              <w:rPr>
                <w:rFonts w:cs="Times New Roman"/>
                <w:lang w:eastAsia="ru-RU"/>
              </w:rPr>
            </w:pPr>
            <w:r w:rsidRPr="0012208A">
              <w:rPr>
                <w:rFonts w:cs="Times New Roman"/>
                <w:lang w:eastAsia="ru-RU"/>
              </w:rPr>
              <w:t>Статьи сметы затрат</w:t>
            </w:r>
          </w:p>
        </w:tc>
      </w:tr>
      <w:tr w:rsidR="0012208A" w:rsidRPr="0012208A" w14:paraId="5CA453C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4EEFC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50EE5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D586E2"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составления сметы затрат</w:t>
            </w:r>
          </w:p>
        </w:tc>
      </w:tr>
      <w:tr w:rsidR="0012208A" w:rsidRPr="0012208A" w14:paraId="7223E84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2FFF8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6A6A8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86B03D"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калькуляции себестоимости транспортной продукции</w:t>
            </w:r>
          </w:p>
        </w:tc>
      </w:tr>
      <w:tr w:rsidR="0012208A" w:rsidRPr="0012208A" w14:paraId="6938806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93D18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D8FB5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22ED1EE"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наглядного представления и изображения данных</w:t>
            </w:r>
          </w:p>
        </w:tc>
      </w:tr>
      <w:tr w:rsidR="0012208A" w:rsidRPr="0012208A" w14:paraId="0008BA1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A40E8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CDE93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579E311"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ценообразования на предприятиях автомобильного транспорта</w:t>
            </w:r>
          </w:p>
        </w:tc>
      </w:tr>
      <w:tr w:rsidR="0012208A" w:rsidRPr="0012208A" w14:paraId="2C40797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D8306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C547F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C66BBD4"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расчета доходов предприятия</w:t>
            </w:r>
          </w:p>
        </w:tc>
      </w:tr>
      <w:tr w:rsidR="0012208A" w:rsidRPr="0012208A" w14:paraId="6016671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80FF6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D31A9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0AEE1B9"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расчета валовой прибыли предприятия</w:t>
            </w:r>
          </w:p>
        </w:tc>
      </w:tr>
      <w:tr w:rsidR="0012208A" w:rsidRPr="0012208A" w14:paraId="2DC39A2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7F063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1DA89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DAAA4A" w14:textId="77777777" w:rsidR="0012208A" w:rsidRPr="0012208A" w:rsidRDefault="0012208A" w:rsidP="00077123">
            <w:pPr>
              <w:tabs>
                <w:tab w:val="left" w:pos="2243"/>
              </w:tabs>
              <w:rPr>
                <w:rFonts w:cs="Times New Roman"/>
                <w:lang w:eastAsia="ru-RU"/>
              </w:rPr>
            </w:pPr>
            <w:r w:rsidRPr="0012208A">
              <w:rPr>
                <w:rFonts w:cs="Times New Roman"/>
                <w:lang w:eastAsia="ru-RU"/>
              </w:rPr>
              <w:t>Общий и специальный налоговые режимы</w:t>
            </w:r>
          </w:p>
        </w:tc>
      </w:tr>
      <w:tr w:rsidR="0012208A" w:rsidRPr="0012208A" w14:paraId="478DB5B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FD5F4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3DC8F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547EB4" w14:textId="77777777" w:rsidR="0012208A" w:rsidRPr="0012208A" w:rsidRDefault="0012208A" w:rsidP="00077123">
            <w:pPr>
              <w:tabs>
                <w:tab w:val="left" w:pos="2243"/>
              </w:tabs>
              <w:rPr>
                <w:rFonts w:cs="Times New Roman"/>
                <w:lang w:eastAsia="ru-RU"/>
              </w:rPr>
            </w:pPr>
            <w:r w:rsidRPr="0012208A">
              <w:rPr>
                <w:rFonts w:cs="Times New Roman"/>
                <w:lang w:eastAsia="ru-RU"/>
              </w:rPr>
              <w:t>Действующие ставки налогов, в зависимости от выбранного режима налогообложения</w:t>
            </w:r>
          </w:p>
        </w:tc>
      </w:tr>
      <w:tr w:rsidR="0012208A" w:rsidRPr="0012208A" w14:paraId="2734D51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2808CF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AC99A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08F5ECE"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расчета величины чистой прибыли</w:t>
            </w:r>
          </w:p>
        </w:tc>
      </w:tr>
      <w:tr w:rsidR="0012208A" w:rsidRPr="0012208A" w14:paraId="7BCA05B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DF751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9B29B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9BA306"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распределения и использования прибыли предприятия</w:t>
            </w:r>
          </w:p>
        </w:tc>
      </w:tr>
      <w:tr w:rsidR="0012208A" w:rsidRPr="0012208A" w14:paraId="3D6BB50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49B32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66A438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AD1E2E"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расчета экономической эффективности производственной деятельности предприятия</w:t>
            </w:r>
          </w:p>
        </w:tc>
      </w:tr>
      <w:tr w:rsidR="0012208A" w:rsidRPr="0012208A" w14:paraId="56C375F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0CEA7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28AD88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3A186F7"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проведения экономического анализа деятельности предприятия</w:t>
            </w:r>
          </w:p>
        </w:tc>
      </w:tr>
      <w:tr w:rsidR="0012208A" w:rsidRPr="0012208A" w14:paraId="196EB4A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9256F5"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1ECBFF"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ПК 5.2. Организовывать материально-техническое обеспечение процесса по техническому обслуживанию и </w:t>
            </w:r>
            <w:r w:rsidRPr="0012208A">
              <w:rPr>
                <w:rFonts w:cs="Times New Roman"/>
                <w:lang w:eastAsia="ru-RU"/>
              </w:rPr>
              <w:lastRenderedPageBreak/>
              <w:t>ремонту автотранспортных средств</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884CB0D" w14:textId="77777777" w:rsidR="0012208A" w:rsidRPr="0012208A" w:rsidRDefault="0012208A" w:rsidP="00077123">
            <w:pPr>
              <w:tabs>
                <w:tab w:val="left" w:pos="2243"/>
              </w:tabs>
              <w:rPr>
                <w:rFonts w:cs="Times New Roman"/>
                <w:lang w:eastAsia="ru-RU"/>
              </w:rPr>
            </w:pPr>
            <w:r w:rsidRPr="0012208A">
              <w:rPr>
                <w:rFonts w:cs="Times New Roman"/>
                <w:lang w:eastAsia="ru-RU"/>
              </w:rPr>
              <w:lastRenderedPageBreak/>
              <w:t>Навыки:</w:t>
            </w:r>
          </w:p>
        </w:tc>
      </w:tr>
      <w:tr w:rsidR="0012208A" w:rsidRPr="0012208A" w14:paraId="4B5485A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141E3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D6FCE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7B08E6B" w14:textId="77777777" w:rsidR="0012208A" w:rsidRPr="0012208A" w:rsidRDefault="0012208A" w:rsidP="00077123">
            <w:pPr>
              <w:tabs>
                <w:tab w:val="left" w:pos="2243"/>
              </w:tabs>
              <w:rPr>
                <w:rFonts w:cs="Times New Roman"/>
                <w:lang w:eastAsia="ru-RU"/>
              </w:rPr>
            </w:pPr>
            <w:r w:rsidRPr="0012208A">
              <w:rPr>
                <w:rFonts w:cs="Times New Roman"/>
                <w:lang w:eastAsia="ru-RU"/>
              </w:rPr>
              <w:t>Формирование состава и структуры основных фондов предприятия автомобильного транспорта</w:t>
            </w:r>
          </w:p>
        </w:tc>
      </w:tr>
      <w:tr w:rsidR="0012208A" w:rsidRPr="0012208A" w14:paraId="194DA03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98F96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A540D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B5FA3D"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 Формирование состава и структуры оборотных средств предприятия автомобильного транспорта</w:t>
            </w:r>
          </w:p>
        </w:tc>
      </w:tr>
      <w:tr w:rsidR="0012208A" w:rsidRPr="0012208A" w14:paraId="12B2614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07742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00F6A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7026A3C" w14:textId="77777777" w:rsidR="0012208A" w:rsidRPr="0012208A" w:rsidRDefault="0012208A" w:rsidP="00077123">
            <w:pPr>
              <w:tabs>
                <w:tab w:val="left" w:pos="2243"/>
              </w:tabs>
              <w:rPr>
                <w:rFonts w:cs="Times New Roman"/>
                <w:lang w:eastAsia="ru-RU"/>
              </w:rPr>
            </w:pPr>
            <w:r w:rsidRPr="0012208A">
              <w:rPr>
                <w:rFonts w:cs="Times New Roman"/>
                <w:lang w:eastAsia="ru-RU"/>
              </w:rPr>
              <w:t>Планирование материально-технического снабжения производства</w:t>
            </w:r>
          </w:p>
        </w:tc>
      </w:tr>
      <w:tr w:rsidR="0012208A" w:rsidRPr="0012208A" w14:paraId="0C7A0FA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4ADDB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27EE0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DE244E7"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4B519AB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B793A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A8053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ADC2A5A"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оценку стоимости основных фондов, анализировать объем и состав основных фондов предприятия автомобильного транспорта, определять техническое состояние основных фондов, анализировать движение основных фондов, рассчитывать величину амортизационных отчислений, определять эффективность использования основных фондов</w:t>
            </w:r>
          </w:p>
        </w:tc>
      </w:tr>
      <w:tr w:rsidR="0012208A" w:rsidRPr="0012208A" w14:paraId="60295B3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A8EDB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B3744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2805429"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Определять потребность в оборотных средствах, нормировать оборотные средства предприятия, определять эффективность использования оборотных средств, выявлять пути ускорения оборачиваемости оборотных средств предприятия автомобильного транспорта </w:t>
            </w:r>
          </w:p>
        </w:tc>
      </w:tr>
      <w:tr w:rsidR="0012208A" w:rsidRPr="0012208A" w14:paraId="063652B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9E5C2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41021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FA8E69"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потребность предприятия автомобильного транспорта в объектах материально-технического снабжения в натуральном и стоимостном выражении</w:t>
            </w:r>
          </w:p>
        </w:tc>
      </w:tr>
      <w:tr w:rsidR="0012208A" w:rsidRPr="0012208A" w14:paraId="7E994CF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10515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0DFB3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16AF082"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62DFC64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29AFB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46CFB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39C0105" w14:textId="77777777" w:rsidR="0012208A" w:rsidRPr="0012208A" w:rsidRDefault="0012208A" w:rsidP="00077123">
            <w:pPr>
              <w:tabs>
                <w:tab w:val="left" w:pos="2243"/>
              </w:tabs>
              <w:rPr>
                <w:rFonts w:cs="Times New Roman"/>
                <w:lang w:eastAsia="ru-RU"/>
              </w:rPr>
            </w:pPr>
            <w:r w:rsidRPr="0012208A">
              <w:rPr>
                <w:rFonts w:cs="Times New Roman"/>
                <w:lang w:eastAsia="ru-RU"/>
              </w:rPr>
              <w:t>Характерные особенности основных фондов предприятий автомобильного транспорта, классификацию основных фондов предприятия, виды оценки основных фондов предприятия, особенности структуры основных фондов предприятий автомобильного транспорта, методику расчета показателей, характеризующих техническое состояние и движение основных фондов предприятия методы начисления амортизации по основным фондам, методику оценки эффективности использования основных фондов</w:t>
            </w:r>
          </w:p>
        </w:tc>
      </w:tr>
      <w:tr w:rsidR="0012208A" w:rsidRPr="0012208A" w14:paraId="248ACD7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C5704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7009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725E9E6" w14:textId="77777777" w:rsidR="0012208A" w:rsidRPr="0012208A" w:rsidRDefault="0012208A" w:rsidP="00077123">
            <w:pPr>
              <w:tabs>
                <w:tab w:val="left" w:pos="2243"/>
              </w:tabs>
              <w:rPr>
                <w:rFonts w:cs="Times New Roman"/>
                <w:lang w:eastAsia="ru-RU"/>
              </w:rPr>
            </w:pPr>
            <w:r w:rsidRPr="0012208A">
              <w:rPr>
                <w:rFonts w:cs="Times New Roman"/>
                <w:lang w:eastAsia="ru-RU"/>
              </w:rPr>
              <w:t>Состав и структуру оборотных средств предприятий автомобильного транспорта, стадии кругооборота оборотных средств, методику расчета показателей использования основных средств</w:t>
            </w:r>
          </w:p>
        </w:tc>
      </w:tr>
      <w:tr w:rsidR="0012208A" w:rsidRPr="0012208A" w14:paraId="3301A28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F9D8F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05BAE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DEE4EF" w14:textId="77777777" w:rsidR="0012208A" w:rsidRPr="0012208A" w:rsidRDefault="0012208A" w:rsidP="00077123">
            <w:pPr>
              <w:tabs>
                <w:tab w:val="left" w:pos="2243"/>
              </w:tabs>
              <w:rPr>
                <w:rFonts w:cs="Times New Roman"/>
                <w:lang w:eastAsia="ru-RU"/>
              </w:rPr>
            </w:pPr>
            <w:r w:rsidRPr="0012208A">
              <w:rPr>
                <w:rFonts w:cs="Times New Roman"/>
                <w:lang w:eastAsia="ru-RU"/>
              </w:rPr>
              <w:t>Цели материально-технического снабжения производства, задачи службы материально-технического снабжения, объекты материального снабжения на предприятиях автомобильного транспорта, методику расчета затрат по объектам материально-технического снабжения в натуральном и стоимостном выражении</w:t>
            </w:r>
          </w:p>
        </w:tc>
      </w:tr>
      <w:tr w:rsidR="0012208A" w:rsidRPr="0012208A" w14:paraId="5FB6173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0C5F37B"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51AA3FB"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ПК 5.3. Осуществлять организацию и контроль деятельности персонала подразделения по техническому обслуживанию и </w:t>
            </w:r>
            <w:r w:rsidRPr="0012208A">
              <w:rPr>
                <w:rFonts w:cs="Times New Roman"/>
                <w:lang w:eastAsia="ru-RU"/>
              </w:rPr>
              <w:lastRenderedPageBreak/>
              <w:t>ремонту автотранспортных средств</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11960D" w14:textId="77777777" w:rsidR="0012208A" w:rsidRPr="0012208A" w:rsidRDefault="0012208A" w:rsidP="00077123">
            <w:pPr>
              <w:tabs>
                <w:tab w:val="left" w:pos="2243"/>
              </w:tabs>
              <w:rPr>
                <w:rFonts w:cs="Times New Roman"/>
                <w:lang w:eastAsia="ru-RU"/>
              </w:rPr>
            </w:pPr>
            <w:r w:rsidRPr="0012208A">
              <w:rPr>
                <w:rFonts w:cs="Times New Roman"/>
                <w:lang w:eastAsia="ru-RU"/>
              </w:rPr>
              <w:lastRenderedPageBreak/>
              <w:t>Навыки:</w:t>
            </w:r>
          </w:p>
        </w:tc>
      </w:tr>
      <w:tr w:rsidR="0012208A" w:rsidRPr="0012208A" w14:paraId="79C6D69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A6409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0810D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7A9586"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Подбор и расстановка персонала, построение организационной структуры управления Построение системы мотивации персонала </w:t>
            </w:r>
          </w:p>
        </w:tc>
      </w:tr>
      <w:tr w:rsidR="0012208A" w:rsidRPr="0012208A" w14:paraId="7712D00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22954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C59BE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8FC032D" w14:textId="77777777" w:rsidR="0012208A" w:rsidRPr="0012208A" w:rsidRDefault="0012208A" w:rsidP="00077123">
            <w:pPr>
              <w:tabs>
                <w:tab w:val="left" w:pos="2243"/>
              </w:tabs>
              <w:rPr>
                <w:rFonts w:cs="Times New Roman"/>
                <w:lang w:eastAsia="ru-RU"/>
              </w:rPr>
            </w:pPr>
            <w:r w:rsidRPr="0012208A">
              <w:rPr>
                <w:rFonts w:cs="Times New Roman"/>
                <w:lang w:eastAsia="ru-RU"/>
              </w:rPr>
              <w:t>Построение системы контроля деятельности персонала</w:t>
            </w:r>
          </w:p>
        </w:tc>
      </w:tr>
      <w:tr w:rsidR="0012208A" w:rsidRPr="0012208A" w14:paraId="21D4DA9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C29D8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22959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9D2AA1C"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Руководство персоналом </w:t>
            </w:r>
          </w:p>
        </w:tc>
      </w:tr>
      <w:tr w:rsidR="0012208A" w:rsidRPr="0012208A" w14:paraId="44B31A1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D3051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77E1B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91BA5C4" w14:textId="77777777" w:rsidR="0012208A" w:rsidRPr="0012208A" w:rsidRDefault="0012208A" w:rsidP="00077123">
            <w:pPr>
              <w:tabs>
                <w:tab w:val="left" w:pos="2243"/>
              </w:tabs>
              <w:rPr>
                <w:rFonts w:cs="Times New Roman"/>
                <w:lang w:eastAsia="ru-RU"/>
              </w:rPr>
            </w:pPr>
            <w:r w:rsidRPr="0012208A">
              <w:rPr>
                <w:rFonts w:cs="Times New Roman"/>
                <w:lang w:eastAsia="ru-RU"/>
              </w:rPr>
              <w:t>Принятие и реализация управленческих решений</w:t>
            </w:r>
          </w:p>
        </w:tc>
      </w:tr>
      <w:tr w:rsidR="0012208A" w:rsidRPr="0012208A" w14:paraId="1790DD1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FC753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2993C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317EAA1"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Осуществление коммуникаций </w:t>
            </w:r>
          </w:p>
        </w:tc>
      </w:tr>
      <w:tr w:rsidR="0012208A" w:rsidRPr="0012208A" w14:paraId="7BB94A6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7E4A1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EE326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1124B1" w14:textId="77777777" w:rsidR="0012208A" w:rsidRPr="0012208A" w:rsidRDefault="0012208A" w:rsidP="00077123">
            <w:pPr>
              <w:tabs>
                <w:tab w:val="left" w:pos="2243"/>
              </w:tabs>
              <w:rPr>
                <w:rFonts w:cs="Times New Roman"/>
                <w:lang w:eastAsia="ru-RU"/>
              </w:rPr>
            </w:pPr>
            <w:r w:rsidRPr="0012208A">
              <w:rPr>
                <w:rFonts w:cs="Times New Roman"/>
                <w:lang w:eastAsia="ru-RU"/>
              </w:rPr>
              <w:t>Документационное обеспечение управления и производства</w:t>
            </w:r>
          </w:p>
        </w:tc>
      </w:tr>
      <w:tr w:rsidR="0012208A" w:rsidRPr="0012208A" w14:paraId="39486D7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6842C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0D6EC1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02CFF3B" w14:textId="77777777" w:rsidR="0012208A" w:rsidRPr="0012208A" w:rsidRDefault="0012208A" w:rsidP="00077123">
            <w:pPr>
              <w:tabs>
                <w:tab w:val="left" w:pos="2243"/>
              </w:tabs>
              <w:rPr>
                <w:rFonts w:cs="Times New Roman"/>
                <w:lang w:eastAsia="ru-RU"/>
              </w:rPr>
            </w:pPr>
            <w:r w:rsidRPr="0012208A">
              <w:rPr>
                <w:rFonts w:cs="Times New Roman"/>
                <w:lang w:eastAsia="ru-RU"/>
              </w:rPr>
              <w:t>Обеспечение безопасности труда персонала</w:t>
            </w:r>
          </w:p>
        </w:tc>
      </w:tr>
      <w:tr w:rsidR="0012208A" w:rsidRPr="0012208A" w14:paraId="6D23F1D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9BA7A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7B611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848D51A"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1873444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01326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F6572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C79670D"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соответствие квалификации работника требованиям к должности</w:t>
            </w:r>
          </w:p>
        </w:tc>
      </w:tr>
      <w:tr w:rsidR="0012208A" w:rsidRPr="0012208A" w14:paraId="128E9FF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9100B0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82CE5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03313E3" w14:textId="77777777" w:rsidR="0012208A" w:rsidRPr="0012208A" w:rsidRDefault="0012208A" w:rsidP="00077123">
            <w:pPr>
              <w:tabs>
                <w:tab w:val="left" w:pos="2243"/>
              </w:tabs>
              <w:rPr>
                <w:rFonts w:cs="Times New Roman"/>
                <w:lang w:eastAsia="ru-RU"/>
              </w:rPr>
            </w:pPr>
            <w:r w:rsidRPr="0012208A">
              <w:rPr>
                <w:rFonts w:cs="Times New Roman"/>
                <w:lang w:eastAsia="ru-RU"/>
              </w:rPr>
              <w:t>Распределять должностные обязанности</w:t>
            </w:r>
          </w:p>
        </w:tc>
      </w:tr>
      <w:tr w:rsidR="0012208A" w:rsidRPr="0012208A" w14:paraId="7422CF9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9C936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D00F9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F20126" w14:textId="77777777" w:rsidR="0012208A" w:rsidRPr="0012208A" w:rsidRDefault="0012208A" w:rsidP="00077123">
            <w:pPr>
              <w:tabs>
                <w:tab w:val="left" w:pos="2243"/>
              </w:tabs>
              <w:rPr>
                <w:rFonts w:cs="Times New Roman"/>
                <w:lang w:eastAsia="ru-RU"/>
              </w:rPr>
            </w:pPr>
            <w:r w:rsidRPr="0012208A">
              <w:rPr>
                <w:rFonts w:cs="Times New Roman"/>
                <w:lang w:eastAsia="ru-RU"/>
              </w:rPr>
              <w:t>Обосновывать расстановку рабочих по рабочим местам в соответствии с объемом работ и спецификой технологического процесса</w:t>
            </w:r>
          </w:p>
        </w:tc>
      </w:tr>
      <w:tr w:rsidR="0012208A" w:rsidRPr="0012208A" w14:paraId="35B8830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683BEC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3BDF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F0B0B2D" w14:textId="77777777" w:rsidR="0012208A" w:rsidRPr="0012208A" w:rsidRDefault="0012208A" w:rsidP="00077123">
            <w:pPr>
              <w:tabs>
                <w:tab w:val="left" w:pos="2243"/>
              </w:tabs>
              <w:rPr>
                <w:rFonts w:cs="Times New Roman"/>
                <w:lang w:eastAsia="ru-RU"/>
              </w:rPr>
            </w:pPr>
            <w:r w:rsidRPr="0012208A">
              <w:rPr>
                <w:rFonts w:cs="Times New Roman"/>
                <w:lang w:eastAsia="ru-RU"/>
              </w:rPr>
              <w:t>Выявлять потребности персонала</w:t>
            </w:r>
          </w:p>
        </w:tc>
      </w:tr>
      <w:tr w:rsidR="0012208A" w:rsidRPr="0012208A" w14:paraId="47D9D5A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87A0E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346CF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4568FE" w14:textId="77777777" w:rsidR="0012208A" w:rsidRPr="0012208A" w:rsidRDefault="0012208A" w:rsidP="00077123">
            <w:pPr>
              <w:tabs>
                <w:tab w:val="left" w:pos="2243"/>
              </w:tabs>
              <w:rPr>
                <w:rFonts w:cs="Times New Roman"/>
                <w:lang w:eastAsia="ru-RU"/>
              </w:rPr>
            </w:pPr>
            <w:r w:rsidRPr="0012208A">
              <w:rPr>
                <w:rFonts w:cs="Times New Roman"/>
                <w:lang w:eastAsia="ru-RU"/>
              </w:rPr>
              <w:t>Формировать факторы мотивации персонала</w:t>
            </w:r>
          </w:p>
        </w:tc>
      </w:tr>
      <w:tr w:rsidR="0012208A" w:rsidRPr="0012208A" w14:paraId="32F3787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E556F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46BEB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40E482C"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соответствующий метод мотивации</w:t>
            </w:r>
          </w:p>
        </w:tc>
      </w:tr>
      <w:tr w:rsidR="0012208A" w:rsidRPr="0012208A" w14:paraId="226269C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61DEE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B0093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65DAA7E"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Применять практические рекомендации по теориям поведения людей (теориям мотивации) </w:t>
            </w:r>
          </w:p>
        </w:tc>
      </w:tr>
      <w:tr w:rsidR="0012208A" w:rsidRPr="0012208A" w14:paraId="30E8161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8003F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E25791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EA451EE" w14:textId="77777777" w:rsidR="0012208A" w:rsidRPr="0012208A" w:rsidRDefault="0012208A" w:rsidP="00077123">
            <w:pPr>
              <w:tabs>
                <w:tab w:val="left" w:pos="2243"/>
              </w:tabs>
              <w:rPr>
                <w:rFonts w:cs="Times New Roman"/>
                <w:lang w:eastAsia="ru-RU"/>
              </w:rPr>
            </w:pPr>
            <w:r w:rsidRPr="0012208A">
              <w:rPr>
                <w:rFonts w:cs="Times New Roman"/>
                <w:lang w:eastAsia="ru-RU"/>
              </w:rPr>
              <w:t>Устанавливать параметры контроля (формировать «контрольные точки»)</w:t>
            </w:r>
          </w:p>
        </w:tc>
      </w:tr>
      <w:tr w:rsidR="0012208A" w:rsidRPr="0012208A" w14:paraId="24FBFC2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A4494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9CB36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D9AC172" w14:textId="77777777" w:rsidR="0012208A" w:rsidRPr="0012208A" w:rsidRDefault="0012208A" w:rsidP="00077123">
            <w:pPr>
              <w:tabs>
                <w:tab w:val="left" w:pos="2243"/>
              </w:tabs>
              <w:rPr>
                <w:rFonts w:cs="Times New Roman"/>
                <w:lang w:eastAsia="ru-RU"/>
              </w:rPr>
            </w:pPr>
            <w:r w:rsidRPr="0012208A">
              <w:rPr>
                <w:rFonts w:cs="Times New Roman"/>
                <w:lang w:eastAsia="ru-RU"/>
              </w:rPr>
              <w:t>Собирать и обрабатывать фактические результаты деятельности персонала.</w:t>
            </w:r>
          </w:p>
        </w:tc>
      </w:tr>
      <w:tr w:rsidR="0012208A" w:rsidRPr="0012208A" w14:paraId="6A99562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04E71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223A6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927E56C" w14:textId="77777777" w:rsidR="0012208A" w:rsidRPr="0012208A" w:rsidRDefault="0012208A" w:rsidP="00077123">
            <w:pPr>
              <w:tabs>
                <w:tab w:val="left" w:pos="2243"/>
              </w:tabs>
              <w:rPr>
                <w:rFonts w:cs="Times New Roman"/>
                <w:lang w:eastAsia="ru-RU"/>
              </w:rPr>
            </w:pPr>
            <w:r w:rsidRPr="0012208A">
              <w:rPr>
                <w:rFonts w:cs="Times New Roman"/>
                <w:lang w:eastAsia="ru-RU"/>
              </w:rPr>
              <w:t>Сопоставлять фактические результаты деятельности персонала с заданными параметрами (планами)</w:t>
            </w:r>
          </w:p>
        </w:tc>
      </w:tr>
      <w:tr w:rsidR="0012208A" w:rsidRPr="0012208A" w14:paraId="1745D89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8BAC1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5549C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6FCB202"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отклонение фактических результатов от заданных параметров деятельности, анализировать причины отклонения</w:t>
            </w:r>
          </w:p>
        </w:tc>
      </w:tr>
      <w:tr w:rsidR="0012208A" w:rsidRPr="0012208A" w14:paraId="6F17F08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92AE8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3D9E0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9E41C20" w14:textId="77777777" w:rsidR="0012208A" w:rsidRPr="0012208A" w:rsidRDefault="0012208A" w:rsidP="00077123">
            <w:pPr>
              <w:tabs>
                <w:tab w:val="left" w:pos="2243"/>
              </w:tabs>
              <w:rPr>
                <w:rFonts w:cs="Times New Roman"/>
                <w:lang w:eastAsia="ru-RU"/>
              </w:rPr>
            </w:pPr>
            <w:r w:rsidRPr="0012208A">
              <w:rPr>
                <w:rFonts w:cs="Times New Roman"/>
                <w:lang w:eastAsia="ru-RU"/>
              </w:rPr>
              <w:t>Принимать и реализовывать корректирующие действия по устранению отклонения или пересмотру заданных параметров («контрольных точек»)</w:t>
            </w:r>
          </w:p>
        </w:tc>
      </w:tr>
      <w:tr w:rsidR="0012208A" w:rsidRPr="0012208A" w14:paraId="2770BDE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747E3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1B870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172EF2" w14:textId="77777777" w:rsidR="0012208A" w:rsidRPr="0012208A" w:rsidRDefault="0012208A" w:rsidP="00077123">
            <w:pPr>
              <w:tabs>
                <w:tab w:val="left" w:pos="2243"/>
              </w:tabs>
              <w:rPr>
                <w:rFonts w:cs="Times New Roman"/>
                <w:lang w:eastAsia="ru-RU"/>
              </w:rPr>
            </w:pPr>
            <w:r w:rsidRPr="0012208A">
              <w:rPr>
                <w:rFonts w:cs="Times New Roman"/>
                <w:lang w:eastAsia="ru-RU"/>
              </w:rPr>
              <w:t>Контролировать соблюдение технологических процессов и проверять качество выполненных работ</w:t>
            </w:r>
          </w:p>
        </w:tc>
      </w:tr>
      <w:tr w:rsidR="0012208A" w:rsidRPr="0012208A" w14:paraId="19CE2E8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310A8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6E84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1D7AB2A"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Подготавливать отчетную документацию по результатам контроля </w:t>
            </w:r>
          </w:p>
        </w:tc>
      </w:tr>
      <w:tr w:rsidR="0012208A" w:rsidRPr="0012208A" w14:paraId="21CDABD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DB6A0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7E58F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328DDB2" w14:textId="77777777" w:rsidR="0012208A" w:rsidRPr="0012208A" w:rsidRDefault="0012208A" w:rsidP="00077123">
            <w:pPr>
              <w:tabs>
                <w:tab w:val="left" w:pos="2243"/>
              </w:tabs>
              <w:rPr>
                <w:rFonts w:cs="Times New Roman"/>
                <w:lang w:eastAsia="ru-RU"/>
              </w:rPr>
            </w:pPr>
            <w:r w:rsidRPr="0012208A">
              <w:rPr>
                <w:rFonts w:cs="Times New Roman"/>
                <w:lang w:eastAsia="ru-RU"/>
              </w:rPr>
              <w:t>Координировать действия персонала</w:t>
            </w:r>
          </w:p>
        </w:tc>
      </w:tr>
      <w:tr w:rsidR="0012208A" w:rsidRPr="0012208A" w14:paraId="7D672A5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46171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F0D23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ABCF09A"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преимущества и недостатки стилей руководства в конкретной хозяйственной ситуации</w:t>
            </w:r>
          </w:p>
        </w:tc>
      </w:tr>
      <w:tr w:rsidR="0012208A" w:rsidRPr="0012208A" w14:paraId="2A3C888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D163F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F4D27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3B3A67" w14:textId="77777777" w:rsidR="0012208A" w:rsidRPr="0012208A" w:rsidRDefault="0012208A" w:rsidP="00077123">
            <w:pPr>
              <w:tabs>
                <w:tab w:val="left" w:pos="2243"/>
              </w:tabs>
              <w:rPr>
                <w:rFonts w:cs="Times New Roman"/>
                <w:lang w:eastAsia="ru-RU"/>
              </w:rPr>
            </w:pPr>
            <w:r w:rsidRPr="0012208A">
              <w:rPr>
                <w:rFonts w:cs="Times New Roman"/>
                <w:lang w:eastAsia="ru-RU"/>
              </w:rPr>
              <w:t>Реализовывать власть</w:t>
            </w:r>
          </w:p>
        </w:tc>
      </w:tr>
      <w:tr w:rsidR="0012208A" w:rsidRPr="0012208A" w14:paraId="4460906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F4DF69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FAA38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603866" w14:textId="77777777" w:rsidR="0012208A" w:rsidRPr="0012208A" w:rsidRDefault="0012208A" w:rsidP="00077123">
            <w:pPr>
              <w:tabs>
                <w:tab w:val="left" w:pos="2243"/>
              </w:tabs>
              <w:rPr>
                <w:rFonts w:cs="Times New Roman"/>
                <w:lang w:eastAsia="ru-RU"/>
              </w:rPr>
            </w:pPr>
            <w:r w:rsidRPr="0012208A">
              <w:rPr>
                <w:rFonts w:cs="Times New Roman"/>
                <w:lang w:eastAsia="ru-RU"/>
              </w:rPr>
              <w:t>Диагностировать управленческую задачу (проблему)</w:t>
            </w:r>
          </w:p>
        </w:tc>
      </w:tr>
      <w:tr w:rsidR="0012208A" w:rsidRPr="0012208A" w14:paraId="79FC398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906FB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1BD24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55F7444" w14:textId="77777777" w:rsidR="0012208A" w:rsidRPr="0012208A" w:rsidRDefault="0012208A" w:rsidP="00077123">
            <w:pPr>
              <w:tabs>
                <w:tab w:val="left" w:pos="2243"/>
              </w:tabs>
              <w:rPr>
                <w:rFonts w:cs="Times New Roman"/>
                <w:lang w:eastAsia="ru-RU"/>
              </w:rPr>
            </w:pPr>
            <w:r w:rsidRPr="0012208A">
              <w:rPr>
                <w:rFonts w:cs="Times New Roman"/>
                <w:lang w:eastAsia="ru-RU"/>
              </w:rPr>
              <w:t>Выставлять критерии и ограничения по вариантам решения управленческой задачи</w:t>
            </w:r>
          </w:p>
        </w:tc>
      </w:tr>
      <w:tr w:rsidR="0012208A" w:rsidRPr="0012208A" w14:paraId="097250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38E92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55850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1DCA9FF" w14:textId="77777777" w:rsidR="0012208A" w:rsidRPr="0012208A" w:rsidRDefault="0012208A" w:rsidP="00077123">
            <w:pPr>
              <w:tabs>
                <w:tab w:val="left" w:pos="2243"/>
              </w:tabs>
              <w:rPr>
                <w:rFonts w:cs="Times New Roman"/>
                <w:lang w:eastAsia="ru-RU"/>
              </w:rPr>
            </w:pPr>
            <w:r w:rsidRPr="0012208A">
              <w:rPr>
                <w:rFonts w:cs="Times New Roman"/>
                <w:lang w:eastAsia="ru-RU"/>
              </w:rPr>
              <w:t>Формировать поле альтернатив решения управленческой задачи</w:t>
            </w:r>
          </w:p>
        </w:tc>
      </w:tr>
      <w:tr w:rsidR="0012208A" w:rsidRPr="0012208A" w14:paraId="195140F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17FDB2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06C8E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C558EBA"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альтернативы решения управленческой задачи на предмет соответствия критериям выбора и ограничениям</w:t>
            </w:r>
          </w:p>
        </w:tc>
      </w:tr>
      <w:tr w:rsidR="0012208A" w:rsidRPr="0012208A" w14:paraId="0058DFD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36E9B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B0CB5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7681A7" w14:textId="77777777" w:rsidR="0012208A" w:rsidRPr="0012208A" w:rsidRDefault="0012208A" w:rsidP="00077123">
            <w:pPr>
              <w:tabs>
                <w:tab w:val="left" w:pos="2243"/>
              </w:tabs>
              <w:rPr>
                <w:rFonts w:cs="Times New Roman"/>
                <w:lang w:eastAsia="ru-RU"/>
              </w:rPr>
            </w:pPr>
            <w:r w:rsidRPr="0012208A">
              <w:rPr>
                <w:rFonts w:cs="Times New Roman"/>
                <w:lang w:eastAsia="ru-RU"/>
              </w:rPr>
              <w:t>Осуществлять выбор варианта решения управленческой задачи</w:t>
            </w:r>
          </w:p>
        </w:tc>
      </w:tr>
      <w:tr w:rsidR="0012208A" w:rsidRPr="0012208A" w14:paraId="1F7BDA3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C8F7AB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64A3B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AEA7448" w14:textId="77777777" w:rsidR="0012208A" w:rsidRPr="0012208A" w:rsidRDefault="0012208A" w:rsidP="00077123">
            <w:pPr>
              <w:tabs>
                <w:tab w:val="left" w:pos="2243"/>
              </w:tabs>
              <w:rPr>
                <w:rFonts w:cs="Times New Roman"/>
                <w:lang w:eastAsia="ru-RU"/>
              </w:rPr>
            </w:pPr>
            <w:r w:rsidRPr="0012208A">
              <w:rPr>
                <w:rFonts w:cs="Times New Roman"/>
                <w:lang w:eastAsia="ru-RU"/>
              </w:rPr>
              <w:t>Реализовывать управленческое решение</w:t>
            </w:r>
          </w:p>
        </w:tc>
      </w:tr>
      <w:tr w:rsidR="0012208A" w:rsidRPr="0012208A" w14:paraId="53E69D8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6ED3E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C35A8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4747CDB" w14:textId="77777777" w:rsidR="0012208A" w:rsidRPr="0012208A" w:rsidRDefault="0012208A" w:rsidP="00077123">
            <w:pPr>
              <w:tabs>
                <w:tab w:val="left" w:pos="2243"/>
              </w:tabs>
              <w:rPr>
                <w:rFonts w:cs="Times New Roman"/>
                <w:lang w:eastAsia="ru-RU"/>
              </w:rPr>
            </w:pPr>
            <w:r w:rsidRPr="0012208A">
              <w:rPr>
                <w:rFonts w:cs="Times New Roman"/>
                <w:lang w:eastAsia="ru-RU"/>
              </w:rPr>
              <w:t>Формировать (отбирать) информацию для обмена</w:t>
            </w:r>
          </w:p>
        </w:tc>
      </w:tr>
      <w:tr w:rsidR="0012208A" w:rsidRPr="0012208A" w14:paraId="3477D4A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136E25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9625A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306AA4" w14:textId="77777777" w:rsidR="0012208A" w:rsidRPr="0012208A" w:rsidRDefault="0012208A" w:rsidP="00077123">
            <w:pPr>
              <w:tabs>
                <w:tab w:val="left" w:pos="2243"/>
              </w:tabs>
              <w:rPr>
                <w:rFonts w:cs="Times New Roman"/>
                <w:lang w:eastAsia="ru-RU"/>
              </w:rPr>
            </w:pPr>
            <w:r w:rsidRPr="0012208A">
              <w:rPr>
                <w:rFonts w:cs="Times New Roman"/>
                <w:lang w:eastAsia="ru-RU"/>
              </w:rPr>
              <w:t>Кодировать информацию в сообщение и выбирать каналы передачи сообщения</w:t>
            </w:r>
          </w:p>
        </w:tc>
      </w:tr>
      <w:tr w:rsidR="0012208A" w:rsidRPr="0012208A" w14:paraId="24267B5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267BB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64DBE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F55A84D"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правила декодирования сообщения и обеспечивать обратную связь между субъектами коммуникационного процесса</w:t>
            </w:r>
          </w:p>
        </w:tc>
      </w:tr>
      <w:tr w:rsidR="0012208A" w:rsidRPr="0012208A" w14:paraId="572128E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55E17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B7628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4CB0A2" w14:textId="77777777" w:rsidR="0012208A" w:rsidRPr="0012208A" w:rsidRDefault="0012208A" w:rsidP="00077123">
            <w:pPr>
              <w:tabs>
                <w:tab w:val="left" w:pos="2243"/>
              </w:tabs>
              <w:rPr>
                <w:rFonts w:cs="Times New Roman"/>
                <w:lang w:eastAsia="ru-RU"/>
              </w:rPr>
            </w:pPr>
            <w:r w:rsidRPr="0012208A">
              <w:rPr>
                <w:rFonts w:cs="Times New Roman"/>
                <w:lang w:eastAsia="ru-RU"/>
              </w:rPr>
              <w:t>Предотвращать и разрешать конфликты</w:t>
            </w:r>
          </w:p>
        </w:tc>
      </w:tr>
      <w:tr w:rsidR="0012208A" w:rsidRPr="0012208A" w14:paraId="7399E26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2A9E3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03EF8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609088E" w14:textId="77777777" w:rsidR="0012208A" w:rsidRPr="0012208A" w:rsidRDefault="0012208A" w:rsidP="00077123">
            <w:pPr>
              <w:tabs>
                <w:tab w:val="left" w:pos="2243"/>
              </w:tabs>
              <w:rPr>
                <w:rFonts w:cs="Times New Roman"/>
                <w:lang w:eastAsia="ru-RU"/>
              </w:rPr>
            </w:pPr>
            <w:r w:rsidRPr="0012208A">
              <w:rPr>
                <w:rFonts w:cs="Times New Roman"/>
                <w:lang w:eastAsia="ru-RU"/>
              </w:rPr>
              <w:t>Разрабатывать и оформлять техническую документацию</w:t>
            </w:r>
          </w:p>
        </w:tc>
      </w:tr>
      <w:tr w:rsidR="0012208A" w:rsidRPr="0012208A" w14:paraId="07F3D63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8ECFA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C0EB8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A173909" w14:textId="77777777" w:rsidR="0012208A" w:rsidRPr="0012208A" w:rsidRDefault="0012208A" w:rsidP="00077123">
            <w:pPr>
              <w:tabs>
                <w:tab w:val="left" w:pos="2243"/>
              </w:tabs>
              <w:rPr>
                <w:rFonts w:cs="Times New Roman"/>
                <w:lang w:eastAsia="ru-RU"/>
              </w:rPr>
            </w:pPr>
            <w:r w:rsidRPr="0012208A">
              <w:rPr>
                <w:rFonts w:cs="Times New Roman"/>
                <w:lang w:eastAsia="ru-RU"/>
              </w:rPr>
              <w:t>Оформлять управленческую документацию</w:t>
            </w:r>
          </w:p>
        </w:tc>
      </w:tr>
      <w:tr w:rsidR="0012208A" w:rsidRPr="0012208A" w14:paraId="422F007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6D4A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D99AF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61BC3B0"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сроки формирования управленческой документации</w:t>
            </w:r>
          </w:p>
        </w:tc>
      </w:tr>
      <w:tr w:rsidR="0012208A" w:rsidRPr="0012208A" w14:paraId="17E9ABB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030D02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AE77F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F3CBB49"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обеспечение производства средствами пожаротушения</w:t>
            </w:r>
          </w:p>
        </w:tc>
      </w:tr>
      <w:tr w:rsidR="0012208A" w:rsidRPr="0012208A" w14:paraId="72E2698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6DA7A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C4BA0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520B592"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обеспечение персонала средствами индивидуальной защиты</w:t>
            </w:r>
          </w:p>
        </w:tc>
      </w:tr>
      <w:tr w:rsidR="0012208A" w:rsidRPr="0012208A" w14:paraId="260E24C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2F6F81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98966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CE8D44" w14:textId="77777777" w:rsidR="0012208A" w:rsidRPr="0012208A" w:rsidRDefault="0012208A" w:rsidP="00077123">
            <w:pPr>
              <w:tabs>
                <w:tab w:val="left" w:pos="2243"/>
              </w:tabs>
              <w:rPr>
                <w:rFonts w:cs="Times New Roman"/>
                <w:lang w:eastAsia="ru-RU"/>
              </w:rPr>
            </w:pPr>
            <w:r w:rsidRPr="0012208A">
              <w:rPr>
                <w:rFonts w:cs="Times New Roman"/>
                <w:lang w:eastAsia="ru-RU"/>
              </w:rPr>
              <w:t>Контролировать своевременное обновление средств защиты, формировать соответствующие заявки</w:t>
            </w:r>
          </w:p>
        </w:tc>
      </w:tr>
      <w:tr w:rsidR="0012208A" w:rsidRPr="0012208A" w14:paraId="09CC9B8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7A4925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8E32F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D4561FB" w14:textId="77777777" w:rsidR="0012208A" w:rsidRPr="0012208A" w:rsidRDefault="0012208A" w:rsidP="00077123">
            <w:pPr>
              <w:tabs>
                <w:tab w:val="left" w:pos="2243"/>
              </w:tabs>
              <w:rPr>
                <w:rFonts w:cs="Times New Roman"/>
                <w:lang w:eastAsia="ru-RU"/>
              </w:rPr>
            </w:pPr>
            <w:r w:rsidRPr="0012208A">
              <w:rPr>
                <w:rFonts w:cs="Times New Roman"/>
                <w:lang w:eastAsia="ru-RU"/>
              </w:rPr>
              <w:t>Контролировать процессы экологизации производства</w:t>
            </w:r>
          </w:p>
        </w:tc>
      </w:tr>
      <w:tr w:rsidR="0012208A" w:rsidRPr="0012208A" w14:paraId="192E97F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977262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AFF11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48FD69"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периодичность проведения инструктажа</w:t>
            </w:r>
          </w:p>
        </w:tc>
      </w:tr>
      <w:tr w:rsidR="0012208A" w:rsidRPr="0012208A" w14:paraId="0119845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87902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B20A5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42EA0A" w14:textId="77777777" w:rsidR="0012208A" w:rsidRPr="0012208A" w:rsidRDefault="0012208A" w:rsidP="00077123">
            <w:pPr>
              <w:tabs>
                <w:tab w:val="left" w:pos="2243"/>
              </w:tabs>
              <w:rPr>
                <w:rFonts w:cs="Times New Roman"/>
                <w:lang w:eastAsia="ru-RU"/>
              </w:rPr>
            </w:pPr>
            <w:r w:rsidRPr="0012208A">
              <w:rPr>
                <w:rFonts w:cs="Times New Roman"/>
                <w:lang w:eastAsia="ru-RU"/>
              </w:rPr>
              <w:t>Соблюдать правила проведения и оформления инструктажа</w:t>
            </w:r>
          </w:p>
        </w:tc>
      </w:tr>
      <w:tr w:rsidR="0012208A" w:rsidRPr="0012208A" w14:paraId="5B97F7C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AF59C2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74224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5456EF"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1B2277E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0A394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454A4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3EDFF5" w14:textId="77777777" w:rsidR="0012208A" w:rsidRPr="0012208A" w:rsidRDefault="0012208A" w:rsidP="00077123">
            <w:pPr>
              <w:tabs>
                <w:tab w:val="left" w:pos="2243"/>
              </w:tabs>
              <w:rPr>
                <w:rFonts w:cs="Times New Roman"/>
                <w:lang w:eastAsia="ru-RU"/>
              </w:rPr>
            </w:pPr>
            <w:r w:rsidRPr="0012208A">
              <w:rPr>
                <w:rFonts w:cs="Times New Roman"/>
                <w:lang w:eastAsia="ru-RU"/>
              </w:rPr>
              <w:t>Сущность, систему, методы, принципы, уровни и функции менеджмента</w:t>
            </w:r>
          </w:p>
        </w:tc>
      </w:tr>
      <w:tr w:rsidR="0012208A" w:rsidRPr="0012208A" w14:paraId="2FB11D6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5E676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B0D04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E320331" w14:textId="77777777" w:rsidR="0012208A" w:rsidRPr="0012208A" w:rsidRDefault="0012208A" w:rsidP="00077123">
            <w:pPr>
              <w:tabs>
                <w:tab w:val="left" w:pos="2243"/>
              </w:tabs>
              <w:rPr>
                <w:rFonts w:cs="Times New Roman"/>
                <w:lang w:eastAsia="ru-RU"/>
              </w:rPr>
            </w:pPr>
            <w:r w:rsidRPr="0012208A">
              <w:rPr>
                <w:rFonts w:cs="Times New Roman"/>
                <w:lang w:eastAsia="ru-RU"/>
              </w:rPr>
              <w:t>Квалификационные требования ЕТКС по должностям «Слесарь по ремонту автомобилей», «Техник по ТО и ремонту автомобилей», «Мастер участка»</w:t>
            </w:r>
          </w:p>
        </w:tc>
      </w:tr>
      <w:tr w:rsidR="0012208A" w:rsidRPr="0012208A" w14:paraId="3A452CA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C1F7D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4EFEB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8F01CE" w14:textId="77777777" w:rsidR="0012208A" w:rsidRPr="0012208A" w:rsidRDefault="0012208A" w:rsidP="00077123">
            <w:pPr>
              <w:tabs>
                <w:tab w:val="left" w:pos="2243"/>
              </w:tabs>
              <w:rPr>
                <w:rFonts w:cs="Times New Roman"/>
                <w:lang w:eastAsia="ru-RU"/>
              </w:rPr>
            </w:pPr>
            <w:r w:rsidRPr="0012208A">
              <w:rPr>
                <w:rFonts w:cs="Times New Roman"/>
                <w:lang w:eastAsia="ru-RU"/>
              </w:rPr>
              <w:t>Разделение труда в организации</w:t>
            </w:r>
          </w:p>
        </w:tc>
      </w:tr>
      <w:tr w:rsidR="0012208A" w:rsidRPr="0012208A" w14:paraId="3575E23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ACFD7D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97472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090FE3A"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типы организационных структур управления</w:t>
            </w:r>
          </w:p>
        </w:tc>
      </w:tr>
      <w:tr w:rsidR="0012208A" w:rsidRPr="0012208A" w14:paraId="1153F22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744E7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6F2258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297B6FE" w14:textId="77777777" w:rsidR="0012208A" w:rsidRPr="0012208A" w:rsidRDefault="0012208A" w:rsidP="00077123">
            <w:pPr>
              <w:tabs>
                <w:tab w:val="left" w:pos="2243"/>
              </w:tabs>
              <w:rPr>
                <w:rFonts w:cs="Times New Roman"/>
                <w:lang w:eastAsia="ru-RU"/>
              </w:rPr>
            </w:pPr>
            <w:r w:rsidRPr="0012208A">
              <w:rPr>
                <w:rFonts w:cs="Times New Roman"/>
                <w:lang w:eastAsia="ru-RU"/>
              </w:rPr>
              <w:t>Принципы построения организационной структуры управления</w:t>
            </w:r>
          </w:p>
        </w:tc>
      </w:tr>
      <w:tr w:rsidR="0012208A" w:rsidRPr="0012208A" w14:paraId="07AD16B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7DD81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D839A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C29B90E"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Понятие и закономерности нормы управляемости </w:t>
            </w:r>
          </w:p>
        </w:tc>
      </w:tr>
      <w:tr w:rsidR="0012208A" w:rsidRPr="0012208A" w14:paraId="4760C3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4C5E8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D2BC1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1871C98" w14:textId="77777777" w:rsidR="0012208A" w:rsidRPr="0012208A" w:rsidRDefault="0012208A" w:rsidP="00077123">
            <w:pPr>
              <w:tabs>
                <w:tab w:val="left" w:pos="2243"/>
              </w:tabs>
              <w:rPr>
                <w:rFonts w:cs="Times New Roman"/>
                <w:lang w:eastAsia="ru-RU"/>
              </w:rPr>
            </w:pPr>
            <w:r w:rsidRPr="0012208A">
              <w:rPr>
                <w:rFonts w:cs="Times New Roman"/>
                <w:lang w:eastAsia="ru-RU"/>
              </w:rPr>
              <w:t>Сущность, систему, методы, принципы, уровни и функции менеджмента</w:t>
            </w:r>
          </w:p>
        </w:tc>
      </w:tr>
      <w:tr w:rsidR="0012208A" w:rsidRPr="0012208A" w14:paraId="0C8F62F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631DAE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A8DAD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E13A88"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механизм мотивации</w:t>
            </w:r>
          </w:p>
        </w:tc>
      </w:tr>
      <w:tr w:rsidR="0012208A" w:rsidRPr="0012208A" w14:paraId="3AFD910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D4D60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24AAA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B2D0B5"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мотивации</w:t>
            </w:r>
          </w:p>
        </w:tc>
      </w:tr>
      <w:tr w:rsidR="0012208A" w:rsidRPr="0012208A" w14:paraId="1AE1155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B0F11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1DC06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6AAFA4" w14:textId="77777777" w:rsidR="0012208A" w:rsidRPr="0012208A" w:rsidRDefault="0012208A" w:rsidP="00077123">
            <w:pPr>
              <w:tabs>
                <w:tab w:val="left" w:pos="2243"/>
              </w:tabs>
              <w:rPr>
                <w:rFonts w:cs="Times New Roman"/>
                <w:lang w:eastAsia="ru-RU"/>
              </w:rPr>
            </w:pPr>
            <w:r w:rsidRPr="0012208A">
              <w:rPr>
                <w:rFonts w:cs="Times New Roman"/>
                <w:lang w:eastAsia="ru-RU"/>
              </w:rPr>
              <w:t>Теории мотивации</w:t>
            </w:r>
          </w:p>
        </w:tc>
      </w:tr>
      <w:tr w:rsidR="0012208A" w:rsidRPr="0012208A" w14:paraId="1D5B6B0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FBD67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5F476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423E44" w14:textId="77777777" w:rsidR="0012208A" w:rsidRPr="0012208A" w:rsidRDefault="0012208A" w:rsidP="00077123">
            <w:pPr>
              <w:tabs>
                <w:tab w:val="left" w:pos="2243"/>
              </w:tabs>
              <w:rPr>
                <w:rFonts w:cs="Times New Roman"/>
                <w:lang w:eastAsia="ru-RU"/>
              </w:rPr>
            </w:pPr>
            <w:r w:rsidRPr="0012208A">
              <w:rPr>
                <w:rFonts w:cs="Times New Roman"/>
                <w:lang w:eastAsia="ru-RU"/>
              </w:rPr>
              <w:t>Сущность, систему, методы, принципы, уровни и функции менеджмента</w:t>
            </w:r>
          </w:p>
        </w:tc>
      </w:tr>
      <w:tr w:rsidR="0012208A" w:rsidRPr="0012208A" w14:paraId="5557C14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724D6F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576DC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1BB0BB"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механизм контроля деятельности персонала</w:t>
            </w:r>
          </w:p>
        </w:tc>
      </w:tr>
      <w:tr w:rsidR="0012208A" w:rsidRPr="0012208A" w14:paraId="0E1B3B3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29FE99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D0086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E08356" w14:textId="77777777" w:rsidR="0012208A" w:rsidRPr="0012208A" w:rsidRDefault="0012208A" w:rsidP="00077123">
            <w:pPr>
              <w:tabs>
                <w:tab w:val="left" w:pos="2243"/>
              </w:tabs>
              <w:rPr>
                <w:rFonts w:cs="Times New Roman"/>
                <w:lang w:eastAsia="ru-RU"/>
              </w:rPr>
            </w:pPr>
            <w:r w:rsidRPr="0012208A">
              <w:rPr>
                <w:rFonts w:cs="Times New Roman"/>
                <w:lang w:eastAsia="ru-RU"/>
              </w:rPr>
              <w:t>Виды контроля деятельности персонала</w:t>
            </w:r>
          </w:p>
        </w:tc>
      </w:tr>
      <w:tr w:rsidR="0012208A" w:rsidRPr="0012208A" w14:paraId="1001185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BB263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B6BEA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8BD44B0" w14:textId="77777777" w:rsidR="0012208A" w:rsidRPr="0012208A" w:rsidRDefault="0012208A" w:rsidP="00077123">
            <w:pPr>
              <w:tabs>
                <w:tab w:val="left" w:pos="2243"/>
              </w:tabs>
              <w:rPr>
                <w:rFonts w:cs="Times New Roman"/>
                <w:lang w:eastAsia="ru-RU"/>
              </w:rPr>
            </w:pPr>
            <w:r w:rsidRPr="0012208A">
              <w:rPr>
                <w:rFonts w:cs="Times New Roman"/>
                <w:lang w:eastAsia="ru-RU"/>
              </w:rPr>
              <w:t>Принципы контроля деятельности персонала</w:t>
            </w:r>
          </w:p>
        </w:tc>
      </w:tr>
      <w:tr w:rsidR="0012208A" w:rsidRPr="0012208A" w14:paraId="0D4BA8F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0F739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D1FAE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E92B58C" w14:textId="77777777" w:rsidR="0012208A" w:rsidRPr="0012208A" w:rsidRDefault="0012208A" w:rsidP="00077123">
            <w:pPr>
              <w:tabs>
                <w:tab w:val="left" w:pos="2243"/>
              </w:tabs>
              <w:rPr>
                <w:rFonts w:cs="Times New Roman"/>
                <w:lang w:eastAsia="ru-RU"/>
              </w:rPr>
            </w:pPr>
            <w:r w:rsidRPr="0012208A">
              <w:rPr>
                <w:rFonts w:cs="Times New Roman"/>
                <w:lang w:eastAsia="ru-RU"/>
              </w:rPr>
              <w:t>Влияние контроля на поведение персонала</w:t>
            </w:r>
          </w:p>
        </w:tc>
      </w:tr>
      <w:tr w:rsidR="0012208A" w:rsidRPr="0012208A" w14:paraId="639CC0B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A9D847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EF8B5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BC08435" w14:textId="77777777" w:rsidR="0012208A" w:rsidRPr="0012208A" w:rsidRDefault="0012208A" w:rsidP="00077123">
            <w:pPr>
              <w:tabs>
                <w:tab w:val="left" w:pos="2243"/>
              </w:tabs>
              <w:rPr>
                <w:rFonts w:cs="Times New Roman"/>
                <w:lang w:eastAsia="ru-RU"/>
              </w:rPr>
            </w:pPr>
            <w:r w:rsidRPr="0012208A">
              <w:rPr>
                <w:rFonts w:cs="Times New Roman"/>
                <w:lang w:eastAsia="ru-RU"/>
              </w:rPr>
              <w:t>Метод контроля «Управленческая пятерня»</w:t>
            </w:r>
          </w:p>
        </w:tc>
      </w:tr>
      <w:tr w:rsidR="0012208A" w:rsidRPr="0012208A" w14:paraId="45017B6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9B0A8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F0685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DE9B88" w14:textId="77777777" w:rsidR="0012208A" w:rsidRPr="0012208A" w:rsidRDefault="0012208A" w:rsidP="00077123">
            <w:pPr>
              <w:tabs>
                <w:tab w:val="left" w:pos="2243"/>
              </w:tabs>
              <w:rPr>
                <w:rFonts w:cs="Times New Roman"/>
                <w:lang w:eastAsia="ru-RU"/>
              </w:rPr>
            </w:pPr>
            <w:r w:rsidRPr="0012208A">
              <w:rPr>
                <w:rFonts w:cs="Times New Roman"/>
                <w:lang w:eastAsia="ru-RU"/>
              </w:rPr>
              <w:t>Нормы трудового законодательства по дисциплинарным взысканиям</w:t>
            </w:r>
          </w:p>
        </w:tc>
      </w:tr>
      <w:tr w:rsidR="0012208A" w:rsidRPr="0012208A" w14:paraId="442EF21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4E83E2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A5B4F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C1D1EAF" w14:textId="77777777" w:rsidR="0012208A" w:rsidRPr="0012208A" w:rsidRDefault="0012208A" w:rsidP="00077123">
            <w:pPr>
              <w:tabs>
                <w:tab w:val="left" w:pos="2243"/>
              </w:tabs>
              <w:rPr>
                <w:rFonts w:cs="Times New Roman"/>
                <w:lang w:eastAsia="ru-RU"/>
              </w:rPr>
            </w:pPr>
            <w:r w:rsidRPr="0012208A">
              <w:rPr>
                <w:rFonts w:cs="Times New Roman"/>
                <w:lang w:eastAsia="ru-RU"/>
              </w:rPr>
              <w:t>Положения нормативно-правового акта «Правила оказания услуг (выполнения работ) по ТО и ремонту автомототранспортных средств»</w:t>
            </w:r>
          </w:p>
        </w:tc>
      </w:tr>
      <w:tr w:rsidR="0012208A" w:rsidRPr="0012208A" w14:paraId="79B5223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0975D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FB19D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51A36CD" w14:textId="77777777" w:rsidR="0012208A" w:rsidRPr="0012208A" w:rsidRDefault="0012208A" w:rsidP="00077123">
            <w:pPr>
              <w:tabs>
                <w:tab w:val="left" w:pos="2243"/>
              </w:tabs>
              <w:rPr>
                <w:rFonts w:cs="Times New Roman"/>
                <w:lang w:eastAsia="ru-RU"/>
              </w:rPr>
            </w:pPr>
            <w:r w:rsidRPr="0012208A">
              <w:rPr>
                <w:rFonts w:cs="Times New Roman"/>
                <w:lang w:eastAsia="ru-RU"/>
              </w:rPr>
              <w:t>Положения действующей системы менеджмента качества Сущность, систему, методы, принципы, уровни и функции менеджмента</w:t>
            </w:r>
          </w:p>
        </w:tc>
      </w:tr>
      <w:tr w:rsidR="0012208A" w:rsidRPr="0012208A" w14:paraId="141F9A6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EED70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BCC86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A6086C8"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стиля руководства, одномерные и двумерные модели стилей руководства</w:t>
            </w:r>
          </w:p>
        </w:tc>
      </w:tr>
      <w:tr w:rsidR="0012208A" w:rsidRPr="0012208A" w14:paraId="6782650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73ED1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5A51C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FF5C3D"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виды власти</w:t>
            </w:r>
          </w:p>
        </w:tc>
      </w:tr>
      <w:tr w:rsidR="0012208A" w:rsidRPr="0012208A" w14:paraId="24FB525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6B9C3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547A1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2DCA038" w14:textId="77777777" w:rsidR="0012208A" w:rsidRPr="0012208A" w:rsidRDefault="0012208A" w:rsidP="00077123">
            <w:pPr>
              <w:tabs>
                <w:tab w:val="left" w:pos="2243"/>
              </w:tabs>
              <w:rPr>
                <w:rFonts w:cs="Times New Roman"/>
                <w:lang w:eastAsia="ru-RU"/>
              </w:rPr>
            </w:pPr>
            <w:r w:rsidRPr="0012208A">
              <w:rPr>
                <w:rFonts w:cs="Times New Roman"/>
                <w:lang w:eastAsia="ru-RU"/>
              </w:rPr>
              <w:t>Роль власти в руководстве коллективом</w:t>
            </w:r>
          </w:p>
        </w:tc>
      </w:tr>
      <w:tr w:rsidR="0012208A" w:rsidRPr="0012208A" w14:paraId="228C2FC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92D72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55D80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C4E4A7B" w14:textId="77777777" w:rsidR="0012208A" w:rsidRPr="0012208A" w:rsidRDefault="0012208A" w:rsidP="00077123">
            <w:pPr>
              <w:tabs>
                <w:tab w:val="left" w:pos="2243"/>
              </w:tabs>
              <w:rPr>
                <w:rFonts w:cs="Times New Roman"/>
                <w:lang w:eastAsia="ru-RU"/>
              </w:rPr>
            </w:pPr>
            <w:r w:rsidRPr="0012208A">
              <w:rPr>
                <w:rFonts w:cs="Times New Roman"/>
                <w:lang w:eastAsia="ru-RU"/>
              </w:rPr>
              <w:t>Баланс власти</w:t>
            </w:r>
          </w:p>
        </w:tc>
      </w:tr>
      <w:tr w:rsidR="0012208A" w:rsidRPr="0012208A" w14:paraId="2D9CB3D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115F4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81D26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F72AE7C"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концепции лидерства</w:t>
            </w:r>
          </w:p>
        </w:tc>
      </w:tr>
      <w:tr w:rsidR="0012208A" w:rsidRPr="0012208A" w14:paraId="671962B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FAD504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ED543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C574AA" w14:textId="77777777" w:rsidR="0012208A" w:rsidRPr="0012208A" w:rsidRDefault="0012208A" w:rsidP="00077123">
            <w:pPr>
              <w:tabs>
                <w:tab w:val="left" w:pos="2243"/>
              </w:tabs>
              <w:rPr>
                <w:rFonts w:cs="Times New Roman"/>
                <w:lang w:eastAsia="ru-RU"/>
              </w:rPr>
            </w:pPr>
            <w:r w:rsidRPr="0012208A">
              <w:rPr>
                <w:rFonts w:cs="Times New Roman"/>
                <w:lang w:eastAsia="ru-RU"/>
              </w:rPr>
              <w:t>Формальное и неформальное руководство коллективом</w:t>
            </w:r>
          </w:p>
        </w:tc>
      </w:tr>
      <w:tr w:rsidR="0012208A" w:rsidRPr="0012208A" w14:paraId="6992C9A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EBFE5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89018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0BB104" w14:textId="77777777" w:rsidR="0012208A" w:rsidRPr="0012208A" w:rsidRDefault="0012208A" w:rsidP="00077123">
            <w:pPr>
              <w:tabs>
                <w:tab w:val="left" w:pos="2243"/>
              </w:tabs>
              <w:rPr>
                <w:rFonts w:cs="Times New Roman"/>
                <w:lang w:eastAsia="ru-RU"/>
              </w:rPr>
            </w:pPr>
            <w:r w:rsidRPr="0012208A">
              <w:rPr>
                <w:rFonts w:cs="Times New Roman"/>
                <w:lang w:eastAsia="ru-RU"/>
              </w:rPr>
              <w:t>Типы работников по матрице «потенциал-объем выполняемой работы»</w:t>
            </w:r>
          </w:p>
        </w:tc>
      </w:tr>
      <w:tr w:rsidR="0012208A" w:rsidRPr="0012208A" w14:paraId="4FEAA20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F4F1E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5B9B1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59BE6A" w14:textId="77777777" w:rsidR="0012208A" w:rsidRPr="0012208A" w:rsidRDefault="0012208A" w:rsidP="00077123">
            <w:pPr>
              <w:tabs>
                <w:tab w:val="left" w:pos="2243"/>
              </w:tabs>
              <w:rPr>
                <w:rFonts w:cs="Times New Roman"/>
                <w:lang w:eastAsia="ru-RU"/>
              </w:rPr>
            </w:pPr>
            <w:r w:rsidRPr="0012208A">
              <w:rPr>
                <w:rFonts w:cs="Times New Roman"/>
                <w:lang w:eastAsia="ru-RU"/>
              </w:rPr>
              <w:t>Сущность, систему, методы, принципы, уровни и функции менеджмента</w:t>
            </w:r>
          </w:p>
        </w:tc>
      </w:tr>
      <w:tr w:rsidR="0012208A" w:rsidRPr="0012208A" w14:paraId="7A09F02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57B9B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7D92E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788819"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виды управленческих решений Стадии управленческих решений</w:t>
            </w:r>
          </w:p>
        </w:tc>
      </w:tr>
      <w:tr w:rsidR="0012208A" w:rsidRPr="0012208A" w14:paraId="0C2E648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4E4C5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D4DAD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8DB3287" w14:textId="77777777" w:rsidR="0012208A" w:rsidRPr="0012208A" w:rsidRDefault="0012208A" w:rsidP="00077123">
            <w:pPr>
              <w:tabs>
                <w:tab w:val="left" w:pos="2243"/>
              </w:tabs>
              <w:rPr>
                <w:rFonts w:cs="Times New Roman"/>
                <w:lang w:eastAsia="ru-RU"/>
              </w:rPr>
            </w:pPr>
            <w:r w:rsidRPr="0012208A">
              <w:rPr>
                <w:rFonts w:cs="Times New Roman"/>
                <w:lang w:eastAsia="ru-RU"/>
              </w:rPr>
              <w:t>Этапы принятия рационального решения</w:t>
            </w:r>
          </w:p>
        </w:tc>
      </w:tr>
      <w:tr w:rsidR="0012208A" w:rsidRPr="0012208A" w14:paraId="2D5536A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AD234E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454B4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66B5B3"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принятия управленческих решений</w:t>
            </w:r>
          </w:p>
        </w:tc>
      </w:tr>
      <w:tr w:rsidR="0012208A" w:rsidRPr="0012208A" w14:paraId="67FB4BF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1E2E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EFDCC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DF4EB7F" w14:textId="77777777" w:rsidR="0012208A" w:rsidRPr="0012208A" w:rsidRDefault="0012208A" w:rsidP="00077123">
            <w:pPr>
              <w:tabs>
                <w:tab w:val="left" w:pos="2243"/>
              </w:tabs>
              <w:rPr>
                <w:rFonts w:cs="Times New Roman"/>
                <w:lang w:eastAsia="ru-RU"/>
              </w:rPr>
            </w:pPr>
            <w:r w:rsidRPr="0012208A">
              <w:rPr>
                <w:rFonts w:cs="Times New Roman"/>
                <w:lang w:eastAsia="ru-RU"/>
              </w:rPr>
              <w:t>Сущность, систему, методы, принципы, уровни и функции менеджмента</w:t>
            </w:r>
          </w:p>
        </w:tc>
      </w:tr>
      <w:tr w:rsidR="0012208A" w:rsidRPr="0012208A" w14:paraId="7CCD3C7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9F15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0DB0D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045B212"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цель коммуникации</w:t>
            </w:r>
          </w:p>
        </w:tc>
      </w:tr>
      <w:tr w:rsidR="0012208A" w:rsidRPr="0012208A" w14:paraId="308949A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94CE6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C05D4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1C653CB" w14:textId="77777777" w:rsidR="0012208A" w:rsidRPr="0012208A" w:rsidRDefault="0012208A" w:rsidP="00077123">
            <w:pPr>
              <w:tabs>
                <w:tab w:val="left" w:pos="2243"/>
              </w:tabs>
              <w:rPr>
                <w:rFonts w:cs="Times New Roman"/>
                <w:lang w:eastAsia="ru-RU"/>
              </w:rPr>
            </w:pPr>
            <w:r w:rsidRPr="0012208A">
              <w:rPr>
                <w:rFonts w:cs="Times New Roman"/>
                <w:lang w:eastAsia="ru-RU"/>
              </w:rPr>
              <w:t>Элементы коммуникационного процесса</w:t>
            </w:r>
          </w:p>
        </w:tc>
      </w:tr>
      <w:tr w:rsidR="0012208A" w:rsidRPr="0012208A" w14:paraId="269F41A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DC046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A2E29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DC0457" w14:textId="77777777" w:rsidR="0012208A" w:rsidRPr="0012208A" w:rsidRDefault="0012208A" w:rsidP="00077123">
            <w:pPr>
              <w:tabs>
                <w:tab w:val="left" w:pos="2243"/>
              </w:tabs>
              <w:rPr>
                <w:rFonts w:cs="Times New Roman"/>
                <w:lang w:eastAsia="ru-RU"/>
              </w:rPr>
            </w:pPr>
            <w:r w:rsidRPr="0012208A">
              <w:rPr>
                <w:rFonts w:cs="Times New Roman"/>
                <w:lang w:eastAsia="ru-RU"/>
              </w:rPr>
              <w:t>Этапы коммуникационного процесса</w:t>
            </w:r>
          </w:p>
        </w:tc>
      </w:tr>
      <w:tr w:rsidR="0012208A" w:rsidRPr="0012208A" w14:paraId="1304C06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6A607B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83013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D1D5D2"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вербального и невербального общения</w:t>
            </w:r>
          </w:p>
        </w:tc>
      </w:tr>
      <w:tr w:rsidR="0012208A" w:rsidRPr="0012208A" w14:paraId="2D11BBF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5593C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12C56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92CF722" w14:textId="77777777" w:rsidR="0012208A" w:rsidRPr="0012208A" w:rsidRDefault="0012208A" w:rsidP="00077123">
            <w:pPr>
              <w:tabs>
                <w:tab w:val="left" w:pos="2243"/>
              </w:tabs>
              <w:rPr>
                <w:rFonts w:cs="Times New Roman"/>
                <w:lang w:eastAsia="ru-RU"/>
              </w:rPr>
            </w:pPr>
            <w:r w:rsidRPr="0012208A">
              <w:rPr>
                <w:rFonts w:cs="Times New Roman"/>
                <w:lang w:eastAsia="ru-RU"/>
              </w:rPr>
              <w:t>Каналы передачи сообщения</w:t>
            </w:r>
          </w:p>
        </w:tc>
      </w:tr>
      <w:tr w:rsidR="0012208A" w:rsidRPr="0012208A" w14:paraId="78D7266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6448F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E5131C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F09D81" w14:textId="77777777" w:rsidR="0012208A" w:rsidRPr="0012208A" w:rsidRDefault="0012208A" w:rsidP="00077123">
            <w:pPr>
              <w:tabs>
                <w:tab w:val="left" w:pos="2243"/>
              </w:tabs>
              <w:rPr>
                <w:rFonts w:cs="Times New Roman"/>
                <w:lang w:eastAsia="ru-RU"/>
              </w:rPr>
            </w:pPr>
            <w:r w:rsidRPr="0012208A">
              <w:rPr>
                <w:rFonts w:cs="Times New Roman"/>
                <w:lang w:eastAsia="ru-RU"/>
              </w:rPr>
              <w:t>Типы коммуникационных помех и способы их минимизации</w:t>
            </w:r>
          </w:p>
        </w:tc>
      </w:tr>
      <w:tr w:rsidR="0012208A" w:rsidRPr="0012208A" w14:paraId="0319282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E8C3E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B1A08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5687339" w14:textId="77777777" w:rsidR="0012208A" w:rsidRPr="0012208A" w:rsidRDefault="0012208A" w:rsidP="00077123">
            <w:pPr>
              <w:tabs>
                <w:tab w:val="left" w:pos="2243"/>
              </w:tabs>
              <w:rPr>
                <w:rFonts w:cs="Times New Roman"/>
                <w:lang w:eastAsia="ru-RU"/>
              </w:rPr>
            </w:pPr>
            <w:r w:rsidRPr="0012208A">
              <w:rPr>
                <w:rFonts w:cs="Times New Roman"/>
                <w:lang w:eastAsia="ru-RU"/>
              </w:rPr>
              <w:t>Коммуникационные потоки в организации</w:t>
            </w:r>
          </w:p>
        </w:tc>
      </w:tr>
      <w:tr w:rsidR="0012208A" w:rsidRPr="0012208A" w14:paraId="7915AC8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27115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D17CB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FAA7349"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вилы конфликтов</w:t>
            </w:r>
          </w:p>
        </w:tc>
      </w:tr>
      <w:tr w:rsidR="0012208A" w:rsidRPr="0012208A" w14:paraId="7CDC6C3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F89B94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96803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5C25FA7" w14:textId="77777777" w:rsidR="0012208A" w:rsidRPr="0012208A" w:rsidRDefault="0012208A" w:rsidP="00077123">
            <w:pPr>
              <w:tabs>
                <w:tab w:val="left" w:pos="2243"/>
              </w:tabs>
              <w:rPr>
                <w:rFonts w:cs="Times New Roman"/>
                <w:lang w:eastAsia="ru-RU"/>
              </w:rPr>
            </w:pPr>
            <w:r w:rsidRPr="0012208A">
              <w:rPr>
                <w:rFonts w:cs="Times New Roman"/>
                <w:lang w:eastAsia="ru-RU"/>
              </w:rPr>
              <w:t>Стратегии поведения в конфликте</w:t>
            </w:r>
          </w:p>
        </w:tc>
      </w:tr>
      <w:tr w:rsidR="0012208A" w:rsidRPr="0012208A" w14:paraId="7AF9446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2FB4E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3BA3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EF8D468" w14:textId="77777777" w:rsidR="0012208A" w:rsidRPr="0012208A" w:rsidRDefault="0012208A" w:rsidP="00077123">
            <w:pPr>
              <w:tabs>
                <w:tab w:val="left" w:pos="2243"/>
              </w:tabs>
              <w:rPr>
                <w:rFonts w:cs="Times New Roman"/>
                <w:lang w:eastAsia="ru-RU"/>
              </w:rPr>
            </w:pPr>
            <w:r w:rsidRPr="0012208A">
              <w:rPr>
                <w:rFonts w:cs="Times New Roman"/>
                <w:lang w:eastAsia="ru-RU"/>
              </w:rPr>
              <w:t>Основы управленческого учета и документационного обеспечения технологических процессов по ТО и ремонту автомобильного транспорта</w:t>
            </w:r>
          </w:p>
        </w:tc>
      </w:tr>
      <w:tr w:rsidR="0012208A" w:rsidRPr="0012208A" w14:paraId="3F0EAA0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C27DE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B65209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A055F7" w14:textId="77777777" w:rsidR="0012208A" w:rsidRPr="0012208A" w:rsidRDefault="0012208A" w:rsidP="00077123">
            <w:pPr>
              <w:tabs>
                <w:tab w:val="left" w:pos="2243"/>
              </w:tabs>
              <w:rPr>
                <w:rFonts w:cs="Times New Roman"/>
                <w:lang w:eastAsia="ru-RU"/>
              </w:rPr>
            </w:pPr>
            <w:r w:rsidRPr="0012208A">
              <w:rPr>
                <w:rFonts w:cs="Times New Roman"/>
                <w:lang w:eastAsia="ru-RU"/>
              </w:rPr>
              <w:t>Понятие и классификация документации</w:t>
            </w:r>
          </w:p>
        </w:tc>
      </w:tr>
      <w:tr w:rsidR="0012208A" w:rsidRPr="0012208A" w14:paraId="3D241EC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09E1C2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AAA17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9012CE4"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разработки и оформления технической и управленческой документации</w:t>
            </w:r>
          </w:p>
        </w:tc>
      </w:tr>
      <w:tr w:rsidR="0012208A" w:rsidRPr="0012208A" w14:paraId="65BC29E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BDFDE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C17A0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5743257"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охраны труда</w:t>
            </w:r>
          </w:p>
        </w:tc>
      </w:tr>
      <w:tr w:rsidR="0012208A" w:rsidRPr="0012208A" w14:paraId="4646B6E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A0EEF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EFB73D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F979BF5"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пожарной безопасности</w:t>
            </w:r>
          </w:p>
        </w:tc>
      </w:tr>
      <w:tr w:rsidR="0012208A" w:rsidRPr="0012208A" w14:paraId="08359E9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1E4B9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B6ED2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B54C1C"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экологической безопасности</w:t>
            </w:r>
          </w:p>
        </w:tc>
      </w:tr>
      <w:tr w:rsidR="0012208A" w:rsidRPr="0012208A" w14:paraId="7171ADA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C111D0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794900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965621C" w14:textId="77777777" w:rsidR="0012208A" w:rsidRPr="0012208A" w:rsidRDefault="0012208A" w:rsidP="00077123">
            <w:pPr>
              <w:tabs>
                <w:tab w:val="left" w:pos="2243"/>
              </w:tabs>
              <w:rPr>
                <w:rFonts w:cs="Times New Roman"/>
                <w:lang w:eastAsia="ru-RU"/>
              </w:rPr>
            </w:pPr>
            <w:r w:rsidRPr="0012208A">
              <w:rPr>
                <w:rFonts w:cs="Times New Roman"/>
                <w:lang w:eastAsia="ru-RU"/>
              </w:rPr>
              <w:t>Периодичность и правила проведения и оформления инструктажа</w:t>
            </w:r>
          </w:p>
        </w:tc>
      </w:tr>
      <w:tr w:rsidR="0012208A" w:rsidRPr="0012208A" w14:paraId="25DDDBC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11FC592"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AEB4D14" w14:textId="77777777" w:rsidR="0012208A" w:rsidRPr="0012208A" w:rsidRDefault="0012208A" w:rsidP="00077123">
            <w:pPr>
              <w:tabs>
                <w:tab w:val="left" w:pos="2243"/>
              </w:tabs>
              <w:rPr>
                <w:rFonts w:cs="Times New Roman"/>
                <w:lang w:eastAsia="ru-RU"/>
              </w:rPr>
            </w:pPr>
            <w:r w:rsidRPr="0012208A">
              <w:rPr>
                <w:rFonts w:cs="Times New Roman"/>
                <w:lang w:eastAsia="ru-RU"/>
              </w:rPr>
              <w:t>ПК 5.4. Разрабатывать предложения по совершенствованию деятельности подразделения, техническому обслуживанию и ремонту автотранспортных средств</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FF8C658"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73A543B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45823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A23E4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F3C9ED0"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Сбор информации о состоянии использования ресурсов, организационно-техническом и организационно-управленческом уровне производства </w:t>
            </w:r>
          </w:p>
        </w:tc>
      </w:tr>
      <w:tr w:rsidR="0012208A" w:rsidRPr="0012208A" w14:paraId="27F98D3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22A4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12B1B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A37C125" w14:textId="77777777" w:rsidR="0012208A" w:rsidRPr="0012208A" w:rsidRDefault="0012208A" w:rsidP="00077123">
            <w:pPr>
              <w:tabs>
                <w:tab w:val="left" w:pos="2243"/>
              </w:tabs>
              <w:rPr>
                <w:rFonts w:cs="Times New Roman"/>
                <w:lang w:eastAsia="ru-RU"/>
              </w:rPr>
            </w:pPr>
            <w:r w:rsidRPr="0012208A">
              <w:rPr>
                <w:rFonts w:cs="Times New Roman"/>
                <w:lang w:eastAsia="ru-RU"/>
              </w:rPr>
              <w:t>Постановка задачи по совершенствованию деятельности подразделения, формулировка конкретных средств и способов ее решения</w:t>
            </w:r>
          </w:p>
        </w:tc>
      </w:tr>
      <w:tr w:rsidR="0012208A" w:rsidRPr="0012208A" w14:paraId="1B2D778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AB82F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CB637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EB2C49D" w14:textId="77777777" w:rsidR="0012208A" w:rsidRPr="0012208A" w:rsidRDefault="0012208A" w:rsidP="00077123">
            <w:pPr>
              <w:tabs>
                <w:tab w:val="left" w:pos="2243"/>
              </w:tabs>
              <w:rPr>
                <w:rFonts w:cs="Times New Roman"/>
                <w:lang w:eastAsia="ru-RU"/>
              </w:rPr>
            </w:pPr>
            <w:r w:rsidRPr="0012208A">
              <w:rPr>
                <w:rFonts w:cs="Times New Roman"/>
                <w:lang w:eastAsia="ru-RU"/>
              </w:rPr>
              <w:t>Документационное оформление рационализаторского предложения и обеспечение его движения по восходящей</w:t>
            </w:r>
          </w:p>
        </w:tc>
      </w:tr>
      <w:tr w:rsidR="0012208A" w:rsidRPr="0012208A" w14:paraId="0D2730E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4E59B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D5AB9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25547E"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0EF2848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8CD50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D6559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59DB9EE" w14:textId="77777777" w:rsidR="0012208A" w:rsidRPr="0012208A" w:rsidRDefault="0012208A" w:rsidP="00077123">
            <w:pPr>
              <w:tabs>
                <w:tab w:val="left" w:pos="2243"/>
              </w:tabs>
              <w:rPr>
                <w:rFonts w:cs="Times New Roman"/>
                <w:lang w:eastAsia="ru-RU"/>
              </w:rPr>
            </w:pPr>
            <w:r w:rsidRPr="0012208A">
              <w:rPr>
                <w:rFonts w:cs="Times New Roman"/>
                <w:lang w:eastAsia="ru-RU"/>
              </w:rPr>
              <w:t>Извлекать информацию через систему коммуникаций</w:t>
            </w:r>
          </w:p>
        </w:tc>
      </w:tr>
      <w:tr w:rsidR="0012208A" w:rsidRPr="0012208A" w14:paraId="4ADB4DC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8D3EBB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05B04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49735C"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и анализировать использование материально-технических ресурсов производства</w:t>
            </w:r>
          </w:p>
        </w:tc>
      </w:tr>
      <w:tr w:rsidR="0012208A" w:rsidRPr="0012208A" w14:paraId="6057542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A440F2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06440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B6C99DC"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и анализировать использование трудовых ресурсов производства</w:t>
            </w:r>
          </w:p>
        </w:tc>
      </w:tr>
      <w:tr w:rsidR="0012208A" w:rsidRPr="0012208A" w14:paraId="659983D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145463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A47E8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960DBB"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и анализировать использование финансовых ресурсов производства</w:t>
            </w:r>
          </w:p>
        </w:tc>
      </w:tr>
      <w:tr w:rsidR="0012208A" w:rsidRPr="0012208A" w14:paraId="31A6FA6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64B9A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3446D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8E7EE5"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и анализировать организационно-технический уровень производства</w:t>
            </w:r>
          </w:p>
        </w:tc>
      </w:tr>
      <w:tr w:rsidR="0012208A" w:rsidRPr="0012208A" w14:paraId="7628371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E0E16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34687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0995A40"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и анализировать организационно-управленческий уровень производства</w:t>
            </w:r>
          </w:p>
        </w:tc>
      </w:tr>
      <w:tr w:rsidR="0012208A" w:rsidRPr="0012208A" w14:paraId="2BA11EC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D6787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1D985D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0EF6922" w14:textId="77777777" w:rsidR="0012208A" w:rsidRPr="0012208A" w:rsidRDefault="0012208A" w:rsidP="00077123">
            <w:pPr>
              <w:tabs>
                <w:tab w:val="left" w:pos="2243"/>
              </w:tabs>
              <w:rPr>
                <w:rFonts w:cs="Times New Roman"/>
                <w:lang w:eastAsia="ru-RU"/>
              </w:rPr>
            </w:pPr>
            <w:r w:rsidRPr="0012208A">
              <w:rPr>
                <w:rFonts w:cs="Times New Roman"/>
                <w:lang w:eastAsia="ru-RU"/>
              </w:rPr>
              <w:t>Формулировать проблему путем сопоставления желаемого и фактического результатов деятельности подразделения</w:t>
            </w:r>
          </w:p>
        </w:tc>
      </w:tr>
      <w:tr w:rsidR="0012208A" w:rsidRPr="0012208A" w14:paraId="4341ECF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F25D76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C5B64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0EF9C09"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Генерировать и выбирать средства и способы решения задачи </w:t>
            </w:r>
          </w:p>
        </w:tc>
      </w:tr>
      <w:tr w:rsidR="0012208A" w:rsidRPr="0012208A" w14:paraId="659B5BE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2CCEE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0AEBA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2FE6CA9"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Всесторонне прорабатывать решение задачи через указание данных, необходимых и достаточных для реализации предложения </w:t>
            </w:r>
          </w:p>
        </w:tc>
      </w:tr>
      <w:tr w:rsidR="0012208A" w:rsidRPr="0012208A" w14:paraId="65369D0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214B7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59D87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D165AD" w14:textId="77777777" w:rsidR="0012208A" w:rsidRPr="0012208A" w:rsidRDefault="0012208A" w:rsidP="00077123">
            <w:pPr>
              <w:tabs>
                <w:tab w:val="left" w:pos="2243"/>
              </w:tabs>
              <w:rPr>
                <w:rFonts w:cs="Times New Roman"/>
                <w:lang w:eastAsia="ru-RU"/>
              </w:rPr>
            </w:pPr>
            <w:r w:rsidRPr="0012208A">
              <w:rPr>
                <w:rFonts w:cs="Times New Roman"/>
                <w:lang w:eastAsia="ru-RU"/>
              </w:rPr>
              <w:t>Формировать пакет документов по оформлению рационализаторского предложения</w:t>
            </w:r>
          </w:p>
        </w:tc>
      </w:tr>
      <w:tr w:rsidR="0012208A" w:rsidRPr="0012208A" w14:paraId="62231B5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31EC4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42537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C8980E9" w14:textId="77777777" w:rsidR="0012208A" w:rsidRPr="0012208A" w:rsidRDefault="0012208A" w:rsidP="00077123">
            <w:pPr>
              <w:tabs>
                <w:tab w:val="left" w:pos="2243"/>
              </w:tabs>
              <w:rPr>
                <w:rFonts w:cs="Times New Roman"/>
                <w:lang w:eastAsia="ru-RU"/>
              </w:rPr>
            </w:pPr>
            <w:r w:rsidRPr="0012208A">
              <w:rPr>
                <w:rFonts w:cs="Times New Roman"/>
                <w:lang w:eastAsia="ru-RU"/>
              </w:rPr>
              <w:t>Осуществлять взаимодействие с вышестоящим руководством</w:t>
            </w:r>
          </w:p>
        </w:tc>
      </w:tr>
      <w:tr w:rsidR="0012208A" w:rsidRPr="0012208A" w14:paraId="263F3E6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DD01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97C84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DEA72B3"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05D1CEF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4AD01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1EAD5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EBF2E3" w14:textId="77777777" w:rsidR="0012208A" w:rsidRPr="0012208A" w:rsidRDefault="0012208A" w:rsidP="00077123">
            <w:pPr>
              <w:tabs>
                <w:tab w:val="left" w:pos="2243"/>
              </w:tabs>
              <w:rPr>
                <w:rFonts w:cs="Times New Roman"/>
                <w:lang w:eastAsia="ru-RU"/>
              </w:rPr>
            </w:pPr>
            <w:r w:rsidRPr="0012208A">
              <w:rPr>
                <w:rFonts w:cs="Times New Roman"/>
                <w:lang w:eastAsia="ru-RU"/>
              </w:rPr>
              <w:t>Действующие законодательные и нормативные акты, регулирующие производственно-хозяйственную деятельность</w:t>
            </w:r>
          </w:p>
        </w:tc>
      </w:tr>
      <w:tr w:rsidR="0012208A" w:rsidRPr="0012208A" w14:paraId="16DB183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FDFE7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19386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D94F72C" w14:textId="77777777" w:rsidR="0012208A" w:rsidRPr="0012208A" w:rsidRDefault="0012208A" w:rsidP="00077123">
            <w:pPr>
              <w:tabs>
                <w:tab w:val="left" w:pos="2243"/>
              </w:tabs>
              <w:rPr>
                <w:rFonts w:cs="Times New Roman"/>
                <w:lang w:eastAsia="ru-RU"/>
              </w:rPr>
            </w:pPr>
            <w:r w:rsidRPr="0012208A">
              <w:rPr>
                <w:rFonts w:cs="Times New Roman"/>
                <w:lang w:eastAsia="ru-RU"/>
              </w:rPr>
              <w:t>Основы менеджмента</w:t>
            </w:r>
          </w:p>
        </w:tc>
      </w:tr>
      <w:tr w:rsidR="0012208A" w:rsidRPr="0012208A" w14:paraId="256B313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3CEFE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CBC59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68CC1C"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обеспечения производства материально-техническими, трудовыми и финансовыми ресурсами</w:t>
            </w:r>
          </w:p>
        </w:tc>
      </w:tr>
      <w:tr w:rsidR="0012208A" w:rsidRPr="0012208A" w14:paraId="4310A88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4C5CD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930EC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AAE498" w14:textId="77777777" w:rsidR="0012208A" w:rsidRPr="0012208A" w:rsidRDefault="0012208A" w:rsidP="00077123">
            <w:pPr>
              <w:tabs>
                <w:tab w:val="left" w:pos="2243"/>
              </w:tabs>
              <w:rPr>
                <w:rFonts w:cs="Times New Roman"/>
                <w:lang w:eastAsia="ru-RU"/>
              </w:rPr>
            </w:pPr>
            <w:r w:rsidRPr="0012208A">
              <w:rPr>
                <w:rFonts w:cs="Times New Roman"/>
                <w:lang w:eastAsia="ru-RU"/>
              </w:rPr>
              <w:t>Порядок использования материально-технических, трудовых и финансовых ресурсов</w:t>
            </w:r>
          </w:p>
        </w:tc>
      </w:tr>
      <w:tr w:rsidR="0012208A" w:rsidRPr="0012208A" w14:paraId="617D3F9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1E596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59734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A84C1F"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технологического процесса ТО и ремонта автотранспортных средств</w:t>
            </w:r>
          </w:p>
        </w:tc>
      </w:tr>
      <w:tr w:rsidR="0012208A" w:rsidRPr="0012208A" w14:paraId="099899A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FD672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6A770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F65A5DB"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к организации технологического процесса ТО и ремонта автотранспортных средств</w:t>
            </w:r>
          </w:p>
        </w:tc>
      </w:tr>
      <w:tr w:rsidR="0012208A" w:rsidRPr="0012208A" w14:paraId="3759E75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E4A6B8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0B590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626216" w14:textId="77777777" w:rsidR="0012208A" w:rsidRPr="0012208A" w:rsidRDefault="0012208A" w:rsidP="00077123">
            <w:pPr>
              <w:tabs>
                <w:tab w:val="left" w:pos="2243"/>
              </w:tabs>
              <w:rPr>
                <w:rFonts w:cs="Times New Roman"/>
                <w:lang w:eastAsia="ru-RU"/>
              </w:rPr>
            </w:pPr>
            <w:r w:rsidRPr="0012208A">
              <w:rPr>
                <w:rFonts w:cs="Times New Roman"/>
                <w:lang w:eastAsia="ru-RU"/>
              </w:rPr>
              <w:t>Действующие законодательные и нормативные акты, регулирующие производственно-хозяйственную деятельность</w:t>
            </w:r>
          </w:p>
        </w:tc>
      </w:tr>
      <w:tr w:rsidR="0012208A" w:rsidRPr="0012208A" w14:paraId="759C9A7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0BFC0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D1283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015166" w14:textId="77777777" w:rsidR="0012208A" w:rsidRPr="0012208A" w:rsidRDefault="0012208A" w:rsidP="00077123">
            <w:pPr>
              <w:tabs>
                <w:tab w:val="left" w:pos="2243"/>
              </w:tabs>
              <w:rPr>
                <w:rFonts w:cs="Times New Roman"/>
                <w:lang w:eastAsia="ru-RU"/>
              </w:rPr>
            </w:pPr>
            <w:r w:rsidRPr="0012208A">
              <w:rPr>
                <w:rFonts w:cs="Times New Roman"/>
                <w:lang w:eastAsia="ru-RU"/>
              </w:rPr>
              <w:t>Основы менеджмента</w:t>
            </w:r>
          </w:p>
        </w:tc>
      </w:tr>
      <w:tr w:rsidR="0012208A" w:rsidRPr="0012208A" w14:paraId="1F07F49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3DE63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A0EB5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70FF89" w14:textId="77777777" w:rsidR="0012208A" w:rsidRPr="0012208A" w:rsidRDefault="0012208A" w:rsidP="00077123">
            <w:pPr>
              <w:tabs>
                <w:tab w:val="left" w:pos="2243"/>
              </w:tabs>
              <w:rPr>
                <w:rFonts w:cs="Times New Roman"/>
                <w:lang w:eastAsia="ru-RU"/>
              </w:rPr>
            </w:pPr>
            <w:r w:rsidRPr="0012208A">
              <w:rPr>
                <w:rFonts w:cs="Times New Roman"/>
                <w:lang w:eastAsia="ru-RU"/>
              </w:rPr>
              <w:t>Передовой опыт организации процесса по ТО и ремонту автотранспортных средств</w:t>
            </w:r>
          </w:p>
        </w:tc>
      </w:tr>
      <w:tr w:rsidR="0012208A" w:rsidRPr="0012208A" w14:paraId="26C6CD3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F3E820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0ED2C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FB82742" w14:textId="77777777" w:rsidR="0012208A" w:rsidRPr="0012208A" w:rsidRDefault="0012208A" w:rsidP="00077123">
            <w:pPr>
              <w:tabs>
                <w:tab w:val="left" w:pos="2243"/>
              </w:tabs>
              <w:rPr>
                <w:rFonts w:cs="Times New Roman"/>
                <w:lang w:eastAsia="ru-RU"/>
              </w:rPr>
            </w:pPr>
            <w:r w:rsidRPr="0012208A">
              <w:rPr>
                <w:rFonts w:cs="Times New Roman"/>
                <w:lang w:eastAsia="ru-RU"/>
              </w:rPr>
              <w:t>Нормативные документы по организации и проведению рационализаторской работы</w:t>
            </w:r>
          </w:p>
        </w:tc>
      </w:tr>
      <w:tr w:rsidR="0012208A" w:rsidRPr="0012208A" w14:paraId="63CEE08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BC9B3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9A6E3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082C510" w14:textId="77777777" w:rsidR="0012208A" w:rsidRPr="0012208A" w:rsidRDefault="0012208A" w:rsidP="00077123">
            <w:pPr>
              <w:tabs>
                <w:tab w:val="left" w:pos="2243"/>
              </w:tabs>
              <w:rPr>
                <w:rFonts w:cs="Times New Roman"/>
                <w:lang w:eastAsia="ru-RU"/>
              </w:rPr>
            </w:pPr>
            <w:r w:rsidRPr="0012208A">
              <w:rPr>
                <w:rFonts w:cs="Times New Roman"/>
                <w:lang w:eastAsia="ru-RU"/>
              </w:rPr>
              <w:t>Документационное обеспечение управления и производства</w:t>
            </w:r>
          </w:p>
        </w:tc>
      </w:tr>
      <w:tr w:rsidR="0012208A" w:rsidRPr="0012208A" w14:paraId="62FE827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288CD0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2D3BB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579BBD" w14:textId="77777777" w:rsidR="0012208A" w:rsidRPr="0012208A" w:rsidRDefault="0012208A" w:rsidP="00077123">
            <w:pPr>
              <w:tabs>
                <w:tab w:val="left" w:pos="2243"/>
              </w:tabs>
              <w:rPr>
                <w:rFonts w:cs="Times New Roman"/>
                <w:lang w:eastAsia="ru-RU"/>
              </w:rPr>
            </w:pPr>
            <w:r w:rsidRPr="0012208A">
              <w:rPr>
                <w:rFonts w:cs="Times New Roman"/>
                <w:lang w:eastAsia="ru-RU"/>
              </w:rPr>
              <w:t>Организационную структуру управления</w:t>
            </w:r>
          </w:p>
        </w:tc>
      </w:tr>
      <w:tr w:rsidR="0012208A" w:rsidRPr="0012208A" w14:paraId="6E35DF83" w14:textId="77777777" w:rsidTr="0012208A">
        <w:trPr>
          <w:trHeight w:val="20"/>
        </w:trPr>
        <w:tc>
          <w:tcPr>
            <w:tcW w:w="268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8E00325" w14:textId="77777777" w:rsidR="0012208A" w:rsidRPr="0012208A" w:rsidRDefault="0012208A" w:rsidP="00077123">
            <w:pPr>
              <w:tabs>
                <w:tab w:val="left" w:pos="2243"/>
              </w:tabs>
              <w:rPr>
                <w:rFonts w:cs="Times New Roman"/>
                <w:lang w:eastAsia="ru-RU"/>
              </w:rPr>
            </w:pPr>
            <w:r w:rsidRPr="0012208A">
              <w:rPr>
                <w:rFonts w:cs="Times New Roman"/>
                <w:lang w:eastAsia="ru-RU"/>
              </w:rPr>
              <w:t>Организация процесса модернизации и модификации автотранспортных средств</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E57C35" w14:textId="77777777" w:rsidR="0012208A" w:rsidRPr="0012208A" w:rsidRDefault="0012208A" w:rsidP="00077123">
            <w:pPr>
              <w:tabs>
                <w:tab w:val="left" w:pos="2243"/>
              </w:tabs>
              <w:rPr>
                <w:rFonts w:cs="Times New Roman"/>
                <w:lang w:eastAsia="ru-RU"/>
              </w:rPr>
            </w:pPr>
            <w:r w:rsidRPr="0012208A">
              <w:rPr>
                <w:rFonts w:cs="Times New Roman"/>
                <w:lang w:eastAsia="ru-RU"/>
              </w:rPr>
              <w:t>ПК 6.1. Определять необходимость модернизации автотранспортного средства</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2DAC7F6"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1FD0552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CC98C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0EE62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5A180A1" w14:textId="77777777" w:rsidR="0012208A" w:rsidRPr="0012208A" w:rsidRDefault="0012208A" w:rsidP="00077123">
            <w:pPr>
              <w:tabs>
                <w:tab w:val="left" w:pos="2243"/>
              </w:tabs>
              <w:rPr>
                <w:rFonts w:cs="Times New Roman"/>
                <w:lang w:eastAsia="ru-RU"/>
              </w:rPr>
            </w:pPr>
            <w:r w:rsidRPr="0012208A">
              <w:rPr>
                <w:rFonts w:cs="Times New Roman"/>
                <w:lang w:eastAsia="ru-RU"/>
              </w:rPr>
              <w:t>Оценка технического состояния транспортных средств и возможности их модернизации</w:t>
            </w:r>
          </w:p>
        </w:tc>
      </w:tr>
      <w:tr w:rsidR="0012208A" w:rsidRPr="0012208A" w14:paraId="779EB24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65FFA5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13730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431DAAB" w14:textId="77777777" w:rsidR="0012208A" w:rsidRPr="0012208A" w:rsidRDefault="0012208A" w:rsidP="00077123">
            <w:pPr>
              <w:tabs>
                <w:tab w:val="left" w:pos="2243"/>
              </w:tabs>
              <w:rPr>
                <w:rFonts w:cs="Times New Roman"/>
                <w:lang w:eastAsia="ru-RU"/>
              </w:rPr>
            </w:pPr>
            <w:r w:rsidRPr="0012208A">
              <w:rPr>
                <w:rFonts w:cs="Times New Roman"/>
                <w:lang w:eastAsia="ru-RU"/>
              </w:rPr>
              <w:t>Работа с нормативной и законодательной базой при подготовке ТС к модернизации</w:t>
            </w:r>
          </w:p>
        </w:tc>
      </w:tr>
      <w:tr w:rsidR="0012208A" w:rsidRPr="0012208A" w14:paraId="33222B5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29432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02EDF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B70D82D" w14:textId="77777777" w:rsidR="0012208A" w:rsidRPr="0012208A" w:rsidRDefault="0012208A" w:rsidP="00077123">
            <w:pPr>
              <w:tabs>
                <w:tab w:val="left" w:pos="2243"/>
              </w:tabs>
              <w:rPr>
                <w:rFonts w:cs="Times New Roman"/>
                <w:lang w:eastAsia="ru-RU"/>
              </w:rPr>
            </w:pPr>
            <w:r w:rsidRPr="0012208A">
              <w:rPr>
                <w:rFonts w:cs="Times New Roman"/>
                <w:lang w:eastAsia="ru-RU"/>
              </w:rPr>
              <w:t>Прогнозирование результатов от модернизации ТС</w:t>
            </w:r>
          </w:p>
        </w:tc>
      </w:tr>
      <w:tr w:rsidR="0012208A" w:rsidRPr="0012208A" w14:paraId="1463B1A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E4645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EB4ED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3CDFD5"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033C125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FA3A4F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FB97C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5F997A9" w14:textId="77777777" w:rsidR="0012208A" w:rsidRPr="0012208A" w:rsidRDefault="0012208A" w:rsidP="00077123">
            <w:pPr>
              <w:tabs>
                <w:tab w:val="left" w:pos="2243"/>
              </w:tabs>
              <w:rPr>
                <w:rFonts w:cs="Times New Roman"/>
                <w:lang w:eastAsia="ru-RU"/>
              </w:rPr>
            </w:pPr>
            <w:r w:rsidRPr="0012208A">
              <w:rPr>
                <w:rFonts w:cs="Times New Roman"/>
                <w:lang w:eastAsia="ru-RU"/>
              </w:rPr>
              <w:t>Визуально и экспериментально определять техническое состояние узлов, агрегатов и механизмов транспортного средства</w:t>
            </w:r>
          </w:p>
        </w:tc>
      </w:tr>
      <w:tr w:rsidR="0012208A" w:rsidRPr="0012208A" w14:paraId="3A03D73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98C62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F6E6F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077AEF"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необходимый инструмент и оборудование для проведения работ</w:t>
            </w:r>
          </w:p>
        </w:tc>
      </w:tr>
      <w:tr w:rsidR="0012208A" w:rsidRPr="0012208A" w14:paraId="66689F1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63981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7CEACA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EC27E00"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Органолептическое оценивание технического состояния транспортных средств (ТС) </w:t>
            </w:r>
          </w:p>
        </w:tc>
      </w:tr>
      <w:tr w:rsidR="0012208A" w:rsidRPr="0012208A" w14:paraId="2025E48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AC0E1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A4A4C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45230C6"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законодательные акты в отношении модернизации ТС</w:t>
            </w:r>
          </w:p>
        </w:tc>
      </w:tr>
      <w:tr w:rsidR="0012208A" w:rsidRPr="0012208A" w14:paraId="43D2B8A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BD35F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CCD2B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5BBE1CF" w14:textId="77777777" w:rsidR="0012208A" w:rsidRPr="0012208A" w:rsidRDefault="0012208A" w:rsidP="00077123">
            <w:pPr>
              <w:tabs>
                <w:tab w:val="left" w:pos="2243"/>
              </w:tabs>
              <w:rPr>
                <w:rFonts w:cs="Times New Roman"/>
                <w:lang w:eastAsia="ru-RU"/>
              </w:rPr>
            </w:pPr>
            <w:r w:rsidRPr="0012208A">
              <w:rPr>
                <w:rFonts w:cs="Times New Roman"/>
                <w:lang w:eastAsia="ru-RU"/>
              </w:rPr>
              <w:t>Разрабатывать технические задания на модернизацию ТС</w:t>
            </w:r>
          </w:p>
        </w:tc>
      </w:tr>
      <w:tr w:rsidR="0012208A" w:rsidRPr="0012208A" w14:paraId="199B680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6030BF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EF54D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1962F25"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инструмент и оборудование для проведения работ</w:t>
            </w:r>
          </w:p>
        </w:tc>
      </w:tr>
      <w:tr w:rsidR="0012208A" w:rsidRPr="0012208A" w14:paraId="644FEA6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F26FE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BB632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D6D903"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расчеты экономической эффективности от внедрения мероприятий по модернизации ТС</w:t>
            </w:r>
          </w:p>
        </w:tc>
      </w:tr>
      <w:tr w:rsidR="0012208A" w:rsidRPr="0012208A" w14:paraId="18975F9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E078F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68D65C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985AEFF" w14:textId="77777777" w:rsidR="0012208A" w:rsidRPr="0012208A" w:rsidRDefault="0012208A" w:rsidP="00077123">
            <w:pPr>
              <w:tabs>
                <w:tab w:val="left" w:pos="2243"/>
              </w:tabs>
              <w:rPr>
                <w:rFonts w:cs="Times New Roman"/>
                <w:lang w:eastAsia="ru-RU"/>
              </w:rPr>
            </w:pPr>
            <w:r w:rsidRPr="0012208A">
              <w:rPr>
                <w:rFonts w:cs="Times New Roman"/>
                <w:lang w:eastAsia="ru-RU"/>
              </w:rPr>
              <w:t>Пользоваться вычислительной техникой</w:t>
            </w:r>
          </w:p>
        </w:tc>
      </w:tr>
      <w:tr w:rsidR="0012208A" w:rsidRPr="0012208A" w14:paraId="40827A5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3A7CD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8D345C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28B3B1" w14:textId="77777777" w:rsidR="0012208A" w:rsidRPr="0012208A" w:rsidRDefault="0012208A" w:rsidP="00077123">
            <w:pPr>
              <w:tabs>
                <w:tab w:val="left" w:pos="2243"/>
              </w:tabs>
              <w:rPr>
                <w:rFonts w:cs="Times New Roman"/>
                <w:lang w:eastAsia="ru-RU"/>
              </w:rPr>
            </w:pPr>
            <w:r w:rsidRPr="0012208A">
              <w:rPr>
                <w:rFonts w:cs="Times New Roman"/>
                <w:lang w:eastAsia="ru-RU"/>
              </w:rPr>
              <w:t>Анализировать результаты модернизации на примере других предприятий (организаций)</w:t>
            </w:r>
          </w:p>
        </w:tc>
      </w:tr>
      <w:tr w:rsidR="0012208A" w:rsidRPr="0012208A" w14:paraId="3CEDADC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9B80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A5E00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8FFD1A"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668D7B3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52FA0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36C53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3386BD4" w14:textId="77777777" w:rsidR="0012208A" w:rsidRPr="0012208A" w:rsidRDefault="0012208A" w:rsidP="00077123">
            <w:pPr>
              <w:tabs>
                <w:tab w:val="left" w:pos="2243"/>
              </w:tabs>
              <w:rPr>
                <w:rFonts w:cs="Times New Roman"/>
                <w:lang w:eastAsia="ru-RU"/>
              </w:rPr>
            </w:pPr>
            <w:r w:rsidRPr="0012208A">
              <w:rPr>
                <w:rFonts w:cs="Times New Roman"/>
                <w:lang w:eastAsia="ru-RU"/>
              </w:rPr>
              <w:t>Конструкционные особенности узлов, агрегатов и деталей транспортных средств</w:t>
            </w:r>
          </w:p>
        </w:tc>
      </w:tr>
      <w:tr w:rsidR="0012208A" w:rsidRPr="0012208A" w14:paraId="105DB99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CBD70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9B92A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D55D1C7"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устройство и принцип работы технологического оборудования для модернизации</w:t>
            </w:r>
          </w:p>
        </w:tc>
      </w:tr>
      <w:tr w:rsidR="0012208A" w:rsidRPr="0012208A" w14:paraId="40AD07F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6A5270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D6FD3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BD7137" w14:textId="77777777" w:rsidR="0012208A" w:rsidRPr="0012208A" w:rsidRDefault="0012208A" w:rsidP="00077123">
            <w:pPr>
              <w:tabs>
                <w:tab w:val="left" w:pos="2243"/>
              </w:tabs>
              <w:rPr>
                <w:rFonts w:cs="Times New Roman"/>
                <w:lang w:eastAsia="ru-RU"/>
              </w:rPr>
            </w:pPr>
            <w:r w:rsidRPr="0012208A">
              <w:rPr>
                <w:rFonts w:cs="Times New Roman"/>
                <w:lang w:eastAsia="ru-RU"/>
              </w:rPr>
              <w:t>Материалы, используемые при производстве узлов, агрегатов и деталей ТС</w:t>
            </w:r>
          </w:p>
        </w:tc>
      </w:tr>
      <w:tr w:rsidR="0012208A" w:rsidRPr="0012208A" w14:paraId="52DBF71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17AFC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CBE3FD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9A465A4" w14:textId="77777777" w:rsidR="0012208A" w:rsidRPr="0012208A" w:rsidRDefault="0012208A" w:rsidP="00077123">
            <w:pPr>
              <w:tabs>
                <w:tab w:val="left" w:pos="2243"/>
              </w:tabs>
              <w:rPr>
                <w:rFonts w:cs="Times New Roman"/>
                <w:lang w:eastAsia="ru-RU"/>
              </w:rPr>
            </w:pPr>
            <w:r w:rsidRPr="0012208A">
              <w:rPr>
                <w:rFonts w:cs="Times New Roman"/>
                <w:lang w:eastAsia="ru-RU"/>
              </w:rPr>
              <w:t>Неисправности и признаки неисправностей узлов, агрегатов и деталей ТС</w:t>
            </w:r>
          </w:p>
        </w:tc>
      </w:tr>
      <w:tr w:rsidR="0012208A" w:rsidRPr="0012208A" w14:paraId="494C845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A2A47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98B454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EDF13D"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Методики диагностирования узлов, агрегатов и деталей ТС</w:t>
            </w:r>
          </w:p>
        </w:tc>
      </w:tr>
      <w:tr w:rsidR="0012208A" w:rsidRPr="0012208A" w14:paraId="55D3E9D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77D7C2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11DF9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BC108D" w14:textId="77777777" w:rsidR="0012208A" w:rsidRPr="0012208A" w:rsidRDefault="0012208A" w:rsidP="00077123">
            <w:pPr>
              <w:tabs>
                <w:tab w:val="left" w:pos="2243"/>
              </w:tabs>
              <w:rPr>
                <w:rFonts w:cs="Times New Roman"/>
                <w:lang w:eastAsia="ru-RU"/>
              </w:rPr>
            </w:pPr>
            <w:r w:rsidRPr="0012208A">
              <w:rPr>
                <w:rFonts w:cs="Times New Roman"/>
                <w:lang w:eastAsia="ru-RU"/>
              </w:rPr>
              <w:t>Свойства и состав эксплуатационных материалов, применяемых в ТС</w:t>
            </w:r>
          </w:p>
        </w:tc>
      </w:tr>
      <w:tr w:rsidR="0012208A" w:rsidRPr="0012208A" w14:paraId="7DC2EBE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BF617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0B8D3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0364A08" w14:textId="77777777" w:rsidR="0012208A" w:rsidRPr="0012208A" w:rsidRDefault="0012208A" w:rsidP="00077123">
            <w:pPr>
              <w:tabs>
                <w:tab w:val="left" w:pos="2243"/>
              </w:tabs>
              <w:rPr>
                <w:rFonts w:cs="Times New Roman"/>
                <w:lang w:eastAsia="ru-RU"/>
              </w:rPr>
            </w:pPr>
            <w:r w:rsidRPr="0012208A">
              <w:rPr>
                <w:rFonts w:cs="Times New Roman"/>
                <w:lang w:eastAsia="ru-RU"/>
              </w:rPr>
              <w:t>Техника безопасности при работе с оборудованием</w:t>
            </w:r>
          </w:p>
        </w:tc>
      </w:tr>
      <w:tr w:rsidR="0012208A" w:rsidRPr="0012208A" w14:paraId="5E0819C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9E0ABF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324BF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9A35A0" w14:textId="77777777" w:rsidR="0012208A" w:rsidRPr="0012208A" w:rsidRDefault="0012208A" w:rsidP="00077123">
            <w:pPr>
              <w:tabs>
                <w:tab w:val="left" w:pos="2243"/>
              </w:tabs>
              <w:rPr>
                <w:rFonts w:cs="Times New Roman"/>
                <w:lang w:eastAsia="ru-RU"/>
              </w:rPr>
            </w:pPr>
            <w:r w:rsidRPr="0012208A">
              <w:rPr>
                <w:rFonts w:cs="Times New Roman"/>
                <w:lang w:eastAsia="ru-RU"/>
              </w:rPr>
              <w:t>Факторы, влияющие на степень и скорость износа узлов, агрегатов и механизмов ТС</w:t>
            </w:r>
          </w:p>
        </w:tc>
      </w:tr>
      <w:tr w:rsidR="0012208A" w:rsidRPr="0012208A" w14:paraId="0FF584D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D1111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8AD6D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B5FA97A"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устройство и принцип работы технологического оборудования для модернизации</w:t>
            </w:r>
          </w:p>
        </w:tc>
      </w:tr>
      <w:tr w:rsidR="0012208A" w:rsidRPr="0012208A" w14:paraId="754F11CE" w14:textId="77777777" w:rsidTr="0012208A">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F5E59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751E74" w14:textId="77777777" w:rsidR="0012208A" w:rsidRPr="0012208A" w:rsidRDefault="0012208A" w:rsidP="00077123">
            <w:pPr>
              <w:tabs>
                <w:tab w:val="left" w:pos="2243"/>
              </w:tabs>
              <w:rPr>
                <w:rFonts w:cs="Times New Roman"/>
                <w:lang w:eastAsia="ru-RU"/>
              </w:rPr>
            </w:pPr>
          </w:p>
        </w:tc>
        <w:tc>
          <w:tcPr>
            <w:tcW w:w="907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1E311D" w14:textId="77777777" w:rsidR="0012208A" w:rsidRPr="0012208A" w:rsidRDefault="0012208A" w:rsidP="00077123">
            <w:pPr>
              <w:tabs>
                <w:tab w:val="left" w:pos="2243"/>
              </w:tabs>
              <w:rPr>
                <w:rFonts w:cs="Times New Roman"/>
                <w:lang w:eastAsia="ru-RU"/>
              </w:rPr>
            </w:pPr>
            <w:r w:rsidRPr="0012208A">
              <w:rPr>
                <w:rFonts w:cs="Times New Roman"/>
                <w:lang w:eastAsia="ru-RU"/>
              </w:rPr>
              <w:t>Основы работы с поисковыми системами во всемирной системе объединённых компьютерных сетей «Интернет»</w:t>
            </w:r>
          </w:p>
        </w:tc>
      </w:tr>
      <w:tr w:rsidR="0012208A" w:rsidRPr="0012208A" w14:paraId="292440B8" w14:textId="77777777" w:rsidTr="0012208A">
        <w:trPr>
          <w:trHeight w:val="276"/>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6AF7B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AEB05B" w14:textId="77777777" w:rsidR="0012208A" w:rsidRPr="0012208A" w:rsidRDefault="0012208A" w:rsidP="00077123">
            <w:pPr>
              <w:tabs>
                <w:tab w:val="left" w:pos="2243"/>
              </w:tabs>
              <w:rPr>
                <w:rFonts w:cs="Times New Roman"/>
                <w:lang w:eastAsia="ru-RU"/>
              </w:rPr>
            </w:pPr>
          </w:p>
        </w:tc>
        <w:tc>
          <w:tcPr>
            <w:tcW w:w="9072" w:type="dxa"/>
            <w:vMerge/>
            <w:tcBorders>
              <w:top w:val="single" w:sz="4" w:space="0" w:color="auto"/>
              <w:left w:val="single" w:sz="4" w:space="0" w:color="auto"/>
              <w:bottom w:val="single" w:sz="4" w:space="0" w:color="auto"/>
              <w:right w:val="single" w:sz="4" w:space="0" w:color="auto"/>
            </w:tcBorders>
            <w:vAlign w:val="center"/>
            <w:hideMark/>
          </w:tcPr>
          <w:p w14:paraId="7FB04A6D" w14:textId="77777777" w:rsidR="0012208A" w:rsidRPr="0012208A" w:rsidRDefault="0012208A" w:rsidP="00077123">
            <w:pPr>
              <w:tabs>
                <w:tab w:val="left" w:pos="2243"/>
              </w:tabs>
              <w:rPr>
                <w:rFonts w:cs="Times New Roman"/>
                <w:lang w:eastAsia="ru-RU"/>
              </w:rPr>
            </w:pPr>
          </w:p>
        </w:tc>
      </w:tr>
      <w:tr w:rsidR="0012208A" w:rsidRPr="0012208A" w14:paraId="7CDBD51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D395E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62AAE9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E7796A9" w14:textId="77777777" w:rsidR="0012208A" w:rsidRPr="0012208A" w:rsidRDefault="0012208A" w:rsidP="00077123">
            <w:pPr>
              <w:tabs>
                <w:tab w:val="left" w:pos="2243"/>
              </w:tabs>
              <w:rPr>
                <w:rFonts w:cs="Times New Roman"/>
                <w:lang w:eastAsia="ru-RU"/>
              </w:rPr>
            </w:pPr>
            <w:r w:rsidRPr="0012208A">
              <w:rPr>
                <w:rFonts w:cs="Times New Roman"/>
                <w:lang w:eastAsia="ru-RU"/>
              </w:rPr>
              <w:t>Законы, регулирующие сферу переоборудования ТС, экологические нормы РФ</w:t>
            </w:r>
          </w:p>
        </w:tc>
      </w:tr>
      <w:tr w:rsidR="0012208A" w:rsidRPr="0012208A" w14:paraId="0525904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8BC65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4443A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E548C5"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оформления документации на транспорте</w:t>
            </w:r>
          </w:p>
        </w:tc>
      </w:tr>
      <w:tr w:rsidR="0012208A" w:rsidRPr="0012208A" w14:paraId="5C95F84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1BA33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5074A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97188F"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расчета снижения затрат на эксплуатацию ТС, рентабельность услуг</w:t>
            </w:r>
          </w:p>
        </w:tc>
      </w:tr>
      <w:tr w:rsidR="0012208A" w:rsidRPr="0012208A" w14:paraId="4820561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6346F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A7276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9FB645"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подсчета расхода запасных частей н затрат на обслуживание и ремонт</w:t>
            </w:r>
          </w:p>
        </w:tc>
      </w:tr>
      <w:tr w:rsidR="0012208A" w:rsidRPr="0012208A" w14:paraId="0FC4D58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B93DF8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2F37E8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24A1999" w14:textId="77777777" w:rsidR="0012208A" w:rsidRPr="0012208A" w:rsidRDefault="0012208A" w:rsidP="00077123">
            <w:pPr>
              <w:tabs>
                <w:tab w:val="left" w:pos="2243"/>
              </w:tabs>
              <w:rPr>
                <w:rFonts w:cs="Times New Roman"/>
                <w:lang w:eastAsia="ru-RU"/>
              </w:rPr>
            </w:pPr>
            <w:r w:rsidRPr="0012208A">
              <w:rPr>
                <w:rFonts w:cs="Times New Roman"/>
                <w:lang w:eastAsia="ru-RU"/>
              </w:rPr>
              <w:t>Процесс организации технического обслуживания и текущего ремонта на АТП</w:t>
            </w:r>
          </w:p>
        </w:tc>
      </w:tr>
      <w:tr w:rsidR="0012208A" w:rsidRPr="0012208A" w14:paraId="366E50E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4078C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674BB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ED1170D" w14:textId="77777777" w:rsidR="0012208A" w:rsidRPr="0012208A" w:rsidRDefault="0012208A" w:rsidP="00077123">
            <w:pPr>
              <w:tabs>
                <w:tab w:val="left" w:pos="2243"/>
              </w:tabs>
              <w:rPr>
                <w:rFonts w:cs="Times New Roman"/>
                <w:lang w:eastAsia="ru-RU"/>
              </w:rPr>
            </w:pPr>
            <w:r w:rsidRPr="0012208A">
              <w:rPr>
                <w:rFonts w:cs="Times New Roman"/>
                <w:lang w:eastAsia="ru-RU"/>
              </w:rPr>
              <w:t>Перечень работ технического обслуживания и текущего ремонта ТС</w:t>
            </w:r>
          </w:p>
        </w:tc>
      </w:tr>
      <w:tr w:rsidR="0012208A" w:rsidRPr="0012208A" w14:paraId="6A4A3F2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12349A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1CE207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BBFDB3B" w14:textId="77777777" w:rsidR="0012208A" w:rsidRPr="0012208A" w:rsidRDefault="0012208A" w:rsidP="00077123">
            <w:pPr>
              <w:tabs>
                <w:tab w:val="left" w:pos="2243"/>
              </w:tabs>
              <w:rPr>
                <w:rFonts w:cs="Times New Roman"/>
                <w:lang w:eastAsia="ru-RU"/>
              </w:rPr>
            </w:pPr>
            <w:r w:rsidRPr="0012208A">
              <w:rPr>
                <w:rFonts w:cs="Times New Roman"/>
                <w:lang w:eastAsia="ru-RU"/>
              </w:rPr>
              <w:t>Факторы, влияющие на степень и скорость износа узлов, агрегатов и механизмов ТС</w:t>
            </w:r>
          </w:p>
        </w:tc>
      </w:tr>
      <w:tr w:rsidR="0012208A" w:rsidRPr="0012208A" w14:paraId="13A6819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D65880B"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B20F5C5" w14:textId="77777777" w:rsidR="0012208A" w:rsidRPr="0012208A" w:rsidRDefault="0012208A" w:rsidP="00077123">
            <w:pPr>
              <w:tabs>
                <w:tab w:val="left" w:pos="2243"/>
              </w:tabs>
              <w:rPr>
                <w:rFonts w:cs="Times New Roman"/>
                <w:lang w:eastAsia="ru-RU"/>
              </w:rPr>
            </w:pPr>
            <w:r w:rsidRPr="0012208A">
              <w:rPr>
                <w:rFonts w:cs="Times New Roman"/>
                <w:lang w:eastAsia="ru-RU"/>
              </w:rPr>
              <w:t>ПК 6.2. Планировать взаимозаменяемость узлов и агрегатов автотранспортного средства и повышение их эксплуатационных свойств</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A81765C"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55AC08B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5C5387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15290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8D45ACC" w14:textId="77777777" w:rsidR="0012208A" w:rsidRPr="0012208A" w:rsidRDefault="0012208A" w:rsidP="00077123">
            <w:pPr>
              <w:tabs>
                <w:tab w:val="left" w:pos="2243"/>
              </w:tabs>
              <w:rPr>
                <w:rFonts w:cs="Times New Roman"/>
                <w:lang w:eastAsia="ru-RU"/>
              </w:rPr>
            </w:pPr>
            <w:r w:rsidRPr="0012208A">
              <w:rPr>
                <w:rFonts w:cs="Times New Roman"/>
                <w:lang w:eastAsia="ru-RU"/>
              </w:rPr>
              <w:t>Работа с базами по подбору запасных частей к ТС с целью взаимозаменяемости</w:t>
            </w:r>
          </w:p>
        </w:tc>
      </w:tr>
      <w:tr w:rsidR="0012208A" w:rsidRPr="0012208A" w14:paraId="7DF771A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D8498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8A689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7DBFFF6"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измерения узлов и деталей с целью подбора заменителей и определять их характеристики.</w:t>
            </w:r>
          </w:p>
        </w:tc>
      </w:tr>
      <w:tr w:rsidR="0012208A" w:rsidRPr="0012208A" w14:paraId="5E9E035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D02C7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545F95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87B55F8"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66D0CE8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EF381F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CEAF2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219EAB"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запасные части по VIN номеру ТС</w:t>
            </w:r>
          </w:p>
        </w:tc>
      </w:tr>
      <w:tr w:rsidR="0012208A" w:rsidRPr="0012208A" w14:paraId="1C531B8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8EF02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A0A27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86CC2A"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запасные части по артикулам и кодам в соответствии с оригинальным каталогом</w:t>
            </w:r>
          </w:p>
        </w:tc>
      </w:tr>
      <w:tr w:rsidR="0012208A" w:rsidRPr="0012208A" w14:paraId="4E58073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B550E8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1BE34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EB1380" w14:textId="77777777" w:rsidR="0012208A" w:rsidRPr="0012208A" w:rsidRDefault="0012208A" w:rsidP="00077123">
            <w:pPr>
              <w:tabs>
                <w:tab w:val="left" w:pos="2243"/>
              </w:tabs>
              <w:rPr>
                <w:rFonts w:cs="Times New Roman"/>
                <w:lang w:eastAsia="ru-RU"/>
              </w:rPr>
            </w:pPr>
            <w:r w:rsidRPr="0012208A">
              <w:rPr>
                <w:rFonts w:cs="Times New Roman"/>
                <w:lang w:eastAsia="ru-RU"/>
              </w:rPr>
              <w:t>Читать чертежи, схемы и эскизы узлов, механизмов и агрегатов ТС</w:t>
            </w:r>
          </w:p>
        </w:tc>
      </w:tr>
      <w:tr w:rsidR="0012208A" w:rsidRPr="0012208A" w14:paraId="7837148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21AA50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339A64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5ADD0FC"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Выполнять чертежи, схемы и эскизы узлов, механизмов и агрегатов ТС</w:t>
            </w:r>
          </w:p>
        </w:tc>
      </w:tr>
      <w:tr w:rsidR="0012208A" w:rsidRPr="0012208A" w14:paraId="627B96A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1AAB9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34F30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05D3309"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правильный измерительный инструмент</w:t>
            </w:r>
          </w:p>
        </w:tc>
      </w:tr>
      <w:tr w:rsidR="0012208A" w:rsidRPr="0012208A" w14:paraId="018A960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4FF30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2AB29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9118E3E"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основные геометрические параметры деталей, узлов и агрегатов</w:t>
            </w:r>
          </w:p>
        </w:tc>
      </w:tr>
      <w:tr w:rsidR="0012208A" w:rsidRPr="0012208A" w14:paraId="58B1A5D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AA322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53EBE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8EA089"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технические характеристики узлов и агрегатов ТС</w:t>
            </w:r>
          </w:p>
        </w:tc>
      </w:tr>
      <w:tr w:rsidR="0012208A" w:rsidRPr="0012208A" w14:paraId="214861D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23550D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6A8F4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08AFAE" w14:textId="77777777" w:rsidR="0012208A" w:rsidRPr="0012208A" w:rsidRDefault="0012208A" w:rsidP="00077123">
            <w:pPr>
              <w:tabs>
                <w:tab w:val="left" w:pos="2243"/>
              </w:tabs>
              <w:rPr>
                <w:rFonts w:cs="Times New Roman"/>
                <w:lang w:eastAsia="ru-RU"/>
              </w:rPr>
            </w:pPr>
            <w:r w:rsidRPr="0012208A">
              <w:rPr>
                <w:rFonts w:cs="Times New Roman"/>
                <w:lang w:eastAsia="ru-RU"/>
              </w:rPr>
              <w:t>Анализировать технические характеристики узлов и агрегатов ТС</w:t>
            </w:r>
          </w:p>
        </w:tc>
      </w:tr>
      <w:tr w:rsidR="0012208A" w:rsidRPr="0012208A" w14:paraId="48FCCA5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DED88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024FE2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636A24B"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Правильно выбирать наилучший вариант в расчете «цена-качество» из широкого спектра запасных частей представленных различными производителями на рынке</w:t>
            </w:r>
          </w:p>
        </w:tc>
      </w:tr>
      <w:tr w:rsidR="0012208A" w:rsidRPr="0012208A" w14:paraId="56C209F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EB8D8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A13BA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37B2832"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1185C52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D050FA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637AD4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1003F35" w14:textId="77777777" w:rsidR="0012208A" w:rsidRPr="0012208A" w:rsidRDefault="0012208A" w:rsidP="00077123">
            <w:pPr>
              <w:tabs>
                <w:tab w:val="left" w:pos="2243"/>
              </w:tabs>
              <w:rPr>
                <w:rFonts w:cs="Times New Roman"/>
                <w:lang w:eastAsia="ru-RU"/>
              </w:rPr>
            </w:pPr>
            <w:r w:rsidRPr="0012208A">
              <w:rPr>
                <w:rFonts w:cs="Times New Roman"/>
                <w:lang w:eastAsia="ru-RU"/>
              </w:rPr>
              <w:t>Классификация запасных частей</w:t>
            </w:r>
          </w:p>
        </w:tc>
      </w:tr>
      <w:tr w:rsidR="0012208A" w:rsidRPr="0012208A" w14:paraId="400635F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E9F88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F15C0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364E086"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сервисы в сети интернет по подбору запасных частей</w:t>
            </w:r>
          </w:p>
        </w:tc>
      </w:tr>
      <w:tr w:rsidR="0012208A" w:rsidRPr="0012208A" w14:paraId="7C1DFB3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50406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C3B82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D7CE9B1"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черчения, стандартизации и унификации изделий</w:t>
            </w:r>
          </w:p>
        </w:tc>
      </w:tr>
      <w:tr w:rsidR="0012208A" w:rsidRPr="0012208A" w14:paraId="1105C42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3C98D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BF90B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01FDA47"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чтения технической и технологической документации</w:t>
            </w:r>
          </w:p>
        </w:tc>
      </w:tr>
      <w:tr w:rsidR="0012208A" w:rsidRPr="0012208A" w14:paraId="6055B34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543482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3442F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FA7B36"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разработки и оформления документации на учет и хранение запасных частей</w:t>
            </w:r>
          </w:p>
        </w:tc>
      </w:tr>
      <w:tr w:rsidR="0012208A" w:rsidRPr="0012208A" w14:paraId="01372B3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CAF9D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FE07C0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2033C8F"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чтения электрических схем</w:t>
            </w:r>
          </w:p>
        </w:tc>
      </w:tr>
      <w:tr w:rsidR="0012208A" w:rsidRPr="0012208A" w14:paraId="31E0DB7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82B59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7CB04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382897A" w14:textId="77777777" w:rsidR="0012208A" w:rsidRPr="0012208A" w:rsidRDefault="0012208A" w:rsidP="00077123">
            <w:pPr>
              <w:tabs>
                <w:tab w:val="left" w:pos="2243"/>
              </w:tabs>
              <w:rPr>
                <w:rFonts w:cs="Times New Roman"/>
                <w:lang w:eastAsia="ru-RU"/>
              </w:rPr>
            </w:pPr>
            <w:r w:rsidRPr="0012208A">
              <w:rPr>
                <w:rFonts w:cs="Times New Roman"/>
                <w:lang w:eastAsia="ru-RU"/>
              </w:rPr>
              <w:t>Приемов работы в двух- и трёхмерной системах автоматизированного проектирования и черчения «КОМПАС», «Auto CAD»</w:t>
            </w:r>
          </w:p>
        </w:tc>
      </w:tr>
      <w:tr w:rsidR="0012208A" w:rsidRPr="0012208A" w14:paraId="1D8F489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5075B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C1CA2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473E7C4" w14:textId="77777777" w:rsidR="0012208A" w:rsidRPr="0012208A" w:rsidRDefault="0012208A" w:rsidP="00077123">
            <w:pPr>
              <w:tabs>
                <w:tab w:val="left" w:pos="2243"/>
              </w:tabs>
              <w:rPr>
                <w:rFonts w:cs="Times New Roman"/>
                <w:lang w:eastAsia="ru-RU"/>
              </w:rPr>
            </w:pPr>
            <w:r w:rsidRPr="0012208A">
              <w:rPr>
                <w:rFonts w:cs="Times New Roman"/>
                <w:lang w:eastAsia="ru-RU"/>
              </w:rPr>
              <w:t>Метрология, стандартизация и сертификация</w:t>
            </w:r>
          </w:p>
        </w:tc>
      </w:tr>
      <w:tr w:rsidR="0012208A" w:rsidRPr="0012208A" w14:paraId="0E7804F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CE14C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45B30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EF1D4A8"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измерений различными инструментами и приспособлениями</w:t>
            </w:r>
          </w:p>
        </w:tc>
      </w:tr>
      <w:tr w:rsidR="0012208A" w:rsidRPr="0012208A" w14:paraId="6472719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D62C8E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C20B9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C43E9F0"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перевода чисел в различные системы счислений.</w:t>
            </w:r>
          </w:p>
        </w:tc>
      </w:tr>
      <w:tr w:rsidR="0012208A" w:rsidRPr="0012208A" w14:paraId="1491D8B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7D23D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D4FBD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1CD85C7" w14:textId="77777777" w:rsidR="0012208A" w:rsidRPr="0012208A" w:rsidRDefault="0012208A" w:rsidP="00077123">
            <w:pPr>
              <w:tabs>
                <w:tab w:val="left" w:pos="2243"/>
              </w:tabs>
              <w:rPr>
                <w:rFonts w:cs="Times New Roman"/>
                <w:lang w:eastAsia="ru-RU"/>
              </w:rPr>
            </w:pPr>
            <w:r w:rsidRPr="0012208A">
              <w:rPr>
                <w:rFonts w:cs="Times New Roman"/>
                <w:lang w:eastAsia="ru-RU"/>
              </w:rPr>
              <w:t>Международные меры длины</w:t>
            </w:r>
          </w:p>
        </w:tc>
      </w:tr>
      <w:tr w:rsidR="0012208A" w:rsidRPr="0012208A" w14:paraId="7843C84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33D1E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075FB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2EF7AB8" w14:textId="77777777" w:rsidR="0012208A" w:rsidRPr="0012208A" w:rsidRDefault="0012208A" w:rsidP="00077123">
            <w:pPr>
              <w:tabs>
                <w:tab w:val="left" w:pos="2243"/>
              </w:tabs>
              <w:rPr>
                <w:rFonts w:cs="Times New Roman"/>
                <w:lang w:eastAsia="ru-RU"/>
              </w:rPr>
            </w:pPr>
            <w:r w:rsidRPr="0012208A">
              <w:rPr>
                <w:rFonts w:cs="Times New Roman"/>
                <w:lang w:eastAsia="ru-RU"/>
              </w:rPr>
              <w:t>Законы теории надежности механизмов, агрегатов и узлов ТС</w:t>
            </w:r>
          </w:p>
        </w:tc>
      </w:tr>
      <w:tr w:rsidR="0012208A" w:rsidRPr="0012208A" w14:paraId="53B3E79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6700B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92696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0E386B7" w14:textId="77777777" w:rsidR="0012208A" w:rsidRPr="0012208A" w:rsidRDefault="0012208A" w:rsidP="00077123">
            <w:pPr>
              <w:tabs>
                <w:tab w:val="left" w:pos="2243"/>
              </w:tabs>
              <w:rPr>
                <w:rFonts w:cs="Times New Roman"/>
                <w:lang w:eastAsia="ru-RU"/>
              </w:rPr>
            </w:pPr>
            <w:r w:rsidRPr="0012208A">
              <w:rPr>
                <w:rFonts w:cs="Times New Roman"/>
                <w:lang w:eastAsia="ru-RU"/>
              </w:rPr>
              <w:t>Свойства металлов и сплавов</w:t>
            </w:r>
          </w:p>
        </w:tc>
      </w:tr>
      <w:tr w:rsidR="0012208A" w:rsidRPr="0012208A" w14:paraId="59FCBEE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7C8157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EB99D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679CEBC" w14:textId="77777777" w:rsidR="0012208A" w:rsidRPr="0012208A" w:rsidRDefault="0012208A" w:rsidP="00077123">
            <w:pPr>
              <w:tabs>
                <w:tab w:val="left" w:pos="2243"/>
              </w:tabs>
              <w:rPr>
                <w:rFonts w:cs="Times New Roman"/>
                <w:lang w:eastAsia="ru-RU"/>
              </w:rPr>
            </w:pPr>
            <w:r w:rsidRPr="0012208A">
              <w:rPr>
                <w:rFonts w:cs="Times New Roman"/>
                <w:lang w:eastAsia="ru-RU"/>
              </w:rPr>
              <w:t>Свойства резинотехнических изделий</w:t>
            </w:r>
          </w:p>
        </w:tc>
      </w:tr>
      <w:tr w:rsidR="0012208A" w:rsidRPr="0012208A" w14:paraId="192E025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034EED3"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9BAEA00" w14:textId="77777777" w:rsidR="0012208A" w:rsidRPr="0012208A" w:rsidRDefault="0012208A" w:rsidP="00077123">
            <w:pPr>
              <w:tabs>
                <w:tab w:val="left" w:pos="2243"/>
              </w:tabs>
              <w:rPr>
                <w:rFonts w:cs="Times New Roman"/>
                <w:lang w:eastAsia="ru-RU"/>
              </w:rPr>
            </w:pPr>
            <w:r w:rsidRPr="0012208A">
              <w:rPr>
                <w:rFonts w:cs="Times New Roman"/>
                <w:lang w:eastAsia="ru-RU"/>
              </w:rPr>
              <w:t>ПК 6.3. Владеть методикой тюнинга автомобиля</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2AFB135"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0773A94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51D87E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F33B6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63B9945"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технический тюнинг автомобилей</w:t>
            </w:r>
          </w:p>
        </w:tc>
      </w:tr>
      <w:tr w:rsidR="0012208A" w:rsidRPr="0012208A" w14:paraId="577ABA0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B32185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DD35C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65ABC1" w14:textId="77777777" w:rsidR="0012208A" w:rsidRPr="0012208A" w:rsidRDefault="0012208A" w:rsidP="00077123">
            <w:pPr>
              <w:tabs>
                <w:tab w:val="left" w:pos="2243"/>
              </w:tabs>
              <w:rPr>
                <w:rFonts w:cs="Times New Roman"/>
                <w:lang w:eastAsia="ru-RU"/>
              </w:rPr>
            </w:pPr>
            <w:r w:rsidRPr="0012208A">
              <w:rPr>
                <w:rFonts w:cs="Times New Roman"/>
                <w:lang w:eastAsia="ru-RU"/>
              </w:rPr>
              <w:t>Дизайн и дооборудование интерьера автомобиля</w:t>
            </w:r>
          </w:p>
        </w:tc>
      </w:tr>
      <w:tr w:rsidR="0012208A" w:rsidRPr="0012208A" w14:paraId="5514C27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3F206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2CB7F7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3E6B759" w14:textId="77777777" w:rsidR="0012208A" w:rsidRPr="0012208A" w:rsidRDefault="0012208A" w:rsidP="00077123">
            <w:pPr>
              <w:tabs>
                <w:tab w:val="left" w:pos="2243"/>
              </w:tabs>
              <w:rPr>
                <w:rFonts w:cs="Times New Roman"/>
                <w:lang w:eastAsia="ru-RU"/>
              </w:rPr>
            </w:pPr>
            <w:r w:rsidRPr="0012208A">
              <w:rPr>
                <w:rFonts w:cs="Times New Roman"/>
                <w:lang w:eastAsia="ru-RU"/>
              </w:rPr>
              <w:t>Стайлинг автомобиля</w:t>
            </w:r>
          </w:p>
        </w:tc>
      </w:tr>
      <w:tr w:rsidR="0012208A" w:rsidRPr="0012208A" w14:paraId="047C93C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75977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23F8AB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B95EF5"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60ACC45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A3E0AA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2BFFA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7FAEEED"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Правильно выявить и эффективно искать информацию, необходимую для решения задачи</w:t>
            </w:r>
          </w:p>
        </w:tc>
      </w:tr>
      <w:tr w:rsidR="0012208A" w:rsidRPr="0012208A" w14:paraId="2A03E8E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EF58AC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D91B0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FEFB51C"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Определить необходимые ресурсы</w:t>
            </w:r>
          </w:p>
        </w:tc>
      </w:tr>
      <w:tr w:rsidR="0012208A" w:rsidRPr="0012208A" w14:paraId="03D5E85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30A0DB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BD7A6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70E8A20" w14:textId="77777777" w:rsidR="0012208A" w:rsidRPr="0012208A" w:rsidRDefault="0012208A" w:rsidP="00077123">
            <w:pPr>
              <w:tabs>
                <w:tab w:val="left" w:pos="2243"/>
              </w:tabs>
              <w:rPr>
                <w:rFonts w:cs="Times New Roman"/>
                <w:lang w:eastAsia="ru-RU"/>
              </w:rPr>
            </w:pPr>
            <w:r w:rsidRPr="0012208A">
              <w:rPr>
                <w:rFonts w:cs="Times New Roman"/>
                <w:lang w:eastAsia="ru-RU"/>
              </w:rPr>
              <w:t>Владеть актуальными методами работы</w:t>
            </w:r>
          </w:p>
        </w:tc>
      </w:tr>
      <w:tr w:rsidR="0012208A" w:rsidRPr="0012208A" w14:paraId="7BE6FB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03FD94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7F5A0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AE75B8" w14:textId="77777777" w:rsidR="0012208A" w:rsidRPr="0012208A" w:rsidRDefault="0012208A" w:rsidP="00077123">
            <w:pPr>
              <w:tabs>
                <w:tab w:val="left" w:pos="2243"/>
              </w:tabs>
              <w:rPr>
                <w:rFonts w:cs="Times New Roman"/>
                <w:lang w:eastAsia="ru-RU"/>
              </w:rPr>
            </w:pPr>
            <w:r w:rsidRPr="0012208A">
              <w:rPr>
                <w:rFonts w:cs="Times New Roman"/>
                <w:lang w:eastAsia="ru-RU"/>
              </w:rPr>
              <w:t>Оценивать результат и последствия своих действий</w:t>
            </w:r>
          </w:p>
        </w:tc>
      </w:tr>
      <w:tr w:rsidR="0012208A" w:rsidRPr="0012208A" w14:paraId="4EC99AD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7444CC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42865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27E6B0" w14:textId="77777777" w:rsidR="0012208A" w:rsidRPr="0012208A" w:rsidRDefault="0012208A" w:rsidP="00077123">
            <w:pPr>
              <w:tabs>
                <w:tab w:val="left" w:pos="2243"/>
              </w:tabs>
              <w:rPr>
                <w:rFonts w:cs="Times New Roman"/>
                <w:lang w:eastAsia="ru-RU"/>
              </w:rPr>
            </w:pPr>
            <w:r w:rsidRPr="0012208A">
              <w:rPr>
                <w:rFonts w:cs="Times New Roman"/>
                <w:lang w:eastAsia="ru-RU"/>
              </w:rPr>
              <w:t>Проводить контроль технического состояния транспортного средства</w:t>
            </w:r>
          </w:p>
        </w:tc>
      </w:tr>
      <w:tr w:rsidR="0012208A" w:rsidRPr="0012208A" w14:paraId="1DD8B3C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453C9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3124B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65AA0D4" w14:textId="77777777" w:rsidR="0012208A" w:rsidRPr="0012208A" w:rsidRDefault="0012208A" w:rsidP="00077123">
            <w:pPr>
              <w:tabs>
                <w:tab w:val="left" w:pos="2243"/>
              </w:tabs>
              <w:rPr>
                <w:rFonts w:cs="Times New Roman"/>
                <w:lang w:eastAsia="ru-RU"/>
              </w:rPr>
            </w:pPr>
            <w:r w:rsidRPr="0012208A">
              <w:rPr>
                <w:rFonts w:cs="Times New Roman"/>
                <w:lang w:eastAsia="ru-RU"/>
              </w:rPr>
              <w:t>Составить технологическую документацию на модернизацию и тюнинг транспортных средств</w:t>
            </w:r>
          </w:p>
        </w:tc>
      </w:tr>
      <w:tr w:rsidR="0012208A" w:rsidRPr="0012208A" w14:paraId="2EF5B9E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753C6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99DE0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AE6AFDE"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Определить взаимозаменяемость узлов и агрегатов транспортных средств</w:t>
            </w:r>
          </w:p>
        </w:tc>
      </w:tr>
      <w:tr w:rsidR="0012208A" w:rsidRPr="0012208A" w14:paraId="611E0A4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E8CBA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DA64A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53DBA5" w14:textId="77777777" w:rsidR="0012208A" w:rsidRPr="0012208A" w:rsidRDefault="0012208A" w:rsidP="00077123">
            <w:pPr>
              <w:tabs>
                <w:tab w:val="left" w:pos="2243"/>
              </w:tabs>
              <w:rPr>
                <w:rFonts w:cs="Times New Roman"/>
                <w:lang w:eastAsia="ru-RU"/>
              </w:rPr>
            </w:pPr>
            <w:r w:rsidRPr="0012208A">
              <w:rPr>
                <w:rFonts w:cs="Times New Roman"/>
                <w:lang w:eastAsia="ru-RU"/>
              </w:rPr>
              <w:t>Производить сравнительную оценку технологического оборудования</w:t>
            </w:r>
          </w:p>
        </w:tc>
      </w:tr>
      <w:tr w:rsidR="0012208A" w:rsidRPr="0012208A" w14:paraId="0F7A125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87D2E9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57241A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4DB734"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необходимый объем используемого материала</w:t>
            </w:r>
          </w:p>
        </w:tc>
      </w:tr>
      <w:tr w:rsidR="0012208A" w:rsidRPr="0012208A" w14:paraId="2035DC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91D91C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E6D7B4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91EDDF6"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Определить возможность изменения интерьера</w:t>
            </w:r>
          </w:p>
        </w:tc>
      </w:tr>
      <w:tr w:rsidR="0012208A" w:rsidRPr="0012208A" w14:paraId="58ACD33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51E0D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2CB5D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3499383"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Определить качество используемого сырья</w:t>
            </w:r>
          </w:p>
        </w:tc>
      </w:tr>
      <w:tr w:rsidR="0012208A" w:rsidRPr="0012208A" w14:paraId="27CE645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92FE1E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F9937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99FEBD" w14:textId="77777777" w:rsidR="0012208A" w:rsidRPr="0012208A" w:rsidRDefault="0012208A" w:rsidP="00077123">
            <w:pPr>
              <w:tabs>
                <w:tab w:val="left" w:pos="2243"/>
              </w:tabs>
              <w:rPr>
                <w:rFonts w:cs="Times New Roman"/>
                <w:lang w:eastAsia="ru-RU"/>
              </w:rPr>
            </w:pPr>
            <w:r w:rsidRPr="0012208A">
              <w:rPr>
                <w:rFonts w:cs="Times New Roman"/>
                <w:lang w:eastAsia="ru-RU"/>
              </w:rPr>
              <w:t>Установить дополнительное оборудование</w:t>
            </w:r>
          </w:p>
        </w:tc>
      </w:tr>
      <w:tr w:rsidR="0012208A" w:rsidRPr="0012208A" w14:paraId="5B32487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EC229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F8C60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D241C7" w14:textId="77777777" w:rsidR="0012208A" w:rsidRPr="0012208A" w:rsidRDefault="0012208A" w:rsidP="00077123">
            <w:pPr>
              <w:tabs>
                <w:tab w:val="left" w:pos="2243"/>
              </w:tabs>
              <w:rPr>
                <w:rFonts w:cs="Times New Roman"/>
                <w:lang w:eastAsia="ru-RU"/>
              </w:rPr>
            </w:pPr>
            <w:r w:rsidRPr="0012208A">
              <w:rPr>
                <w:rFonts w:cs="Times New Roman"/>
                <w:lang w:eastAsia="ru-RU"/>
              </w:rPr>
              <w:t>Установить различные аудиосистемы</w:t>
            </w:r>
          </w:p>
        </w:tc>
      </w:tr>
      <w:tr w:rsidR="0012208A" w:rsidRPr="0012208A" w14:paraId="79671F2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312903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32598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8A26771" w14:textId="77777777" w:rsidR="0012208A" w:rsidRPr="0012208A" w:rsidRDefault="0012208A" w:rsidP="00077123">
            <w:pPr>
              <w:tabs>
                <w:tab w:val="left" w:pos="2243"/>
              </w:tabs>
              <w:rPr>
                <w:rFonts w:cs="Times New Roman"/>
                <w:lang w:eastAsia="ru-RU"/>
              </w:rPr>
            </w:pPr>
            <w:r w:rsidRPr="0012208A">
              <w:rPr>
                <w:rFonts w:cs="Times New Roman"/>
                <w:lang w:eastAsia="ru-RU"/>
              </w:rPr>
              <w:t>Установить освещение</w:t>
            </w:r>
          </w:p>
        </w:tc>
      </w:tr>
      <w:tr w:rsidR="0012208A" w:rsidRPr="0012208A" w14:paraId="5433C88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422475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2170B4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91776C2" w14:textId="77777777" w:rsidR="0012208A" w:rsidRPr="0012208A" w:rsidRDefault="0012208A" w:rsidP="00077123">
            <w:pPr>
              <w:tabs>
                <w:tab w:val="left" w:pos="2243"/>
              </w:tabs>
              <w:rPr>
                <w:rFonts w:cs="Times New Roman"/>
                <w:lang w:eastAsia="ru-RU"/>
              </w:rPr>
            </w:pPr>
            <w:r w:rsidRPr="0012208A">
              <w:rPr>
                <w:rFonts w:cs="Times New Roman"/>
                <w:lang w:eastAsia="ru-RU"/>
              </w:rPr>
              <w:t>Выполнить арматурные работы</w:t>
            </w:r>
          </w:p>
        </w:tc>
      </w:tr>
      <w:tr w:rsidR="0012208A" w:rsidRPr="0012208A" w14:paraId="208EE0F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1A05A3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B1461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EDAF251" w14:textId="77777777" w:rsidR="0012208A" w:rsidRPr="0012208A" w:rsidRDefault="0012208A" w:rsidP="00077123">
            <w:pPr>
              <w:tabs>
                <w:tab w:val="left" w:pos="2243"/>
              </w:tabs>
              <w:rPr>
                <w:rFonts w:cs="Times New Roman"/>
                <w:lang w:eastAsia="ru-RU"/>
              </w:rPr>
            </w:pPr>
            <w:r w:rsidRPr="0012208A">
              <w:rPr>
                <w:rFonts w:cs="Times New Roman"/>
                <w:lang w:eastAsia="ru-RU"/>
              </w:rPr>
              <w:t>Графически изобразить требуемый результат</w:t>
            </w:r>
          </w:p>
        </w:tc>
      </w:tr>
      <w:tr w:rsidR="0012208A" w:rsidRPr="0012208A" w14:paraId="71C4CE3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59783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66967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5A68EE5"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Определить необходимый объем используемого материала</w:t>
            </w:r>
          </w:p>
        </w:tc>
      </w:tr>
      <w:tr w:rsidR="0012208A" w:rsidRPr="0012208A" w14:paraId="7BC102F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6280AD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33D10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3E82430"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Определить возможность изменения экстерьера</w:t>
            </w:r>
          </w:p>
        </w:tc>
      </w:tr>
      <w:tr w:rsidR="0012208A" w:rsidRPr="0012208A" w14:paraId="4776675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69B295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8E2B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E38E357"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Определить качество используемого сырья</w:t>
            </w:r>
          </w:p>
        </w:tc>
      </w:tr>
      <w:tr w:rsidR="0012208A" w:rsidRPr="0012208A" w14:paraId="41A8B73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6702D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E4DF9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D61F2B4" w14:textId="77777777" w:rsidR="0012208A" w:rsidRPr="0012208A" w:rsidRDefault="0012208A" w:rsidP="00077123">
            <w:pPr>
              <w:tabs>
                <w:tab w:val="left" w:pos="2243"/>
              </w:tabs>
              <w:rPr>
                <w:rFonts w:cs="Times New Roman"/>
                <w:lang w:eastAsia="ru-RU"/>
              </w:rPr>
            </w:pPr>
            <w:r w:rsidRPr="0012208A">
              <w:rPr>
                <w:rFonts w:cs="Times New Roman"/>
                <w:lang w:eastAsia="ru-RU"/>
              </w:rPr>
              <w:t>Установить дополнительное оборудование</w:t>
            </w:r>
          </w:p>
        </w:tc>
      </w:tr>
      <w:tr w:rsidR="0012208A" w:rsidRPr="0012208A" w14:paraId="59D646C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8A5C7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70997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616F589" w14:textId="77777777" w:rsidR="0012208A" w:rsidRPr="0012208A" w:rsidRDefault="0012208A" w:rsidP="00077123">
            <w:pPr>
              <w:tabs>
                <w:tab w:val="left" w:pos="2243"/>
              </w:tabs>
              <w:rPr>
                <w:rFonts w:cs="Times New Roman"/>
                <w:lang w:eastAsia="ru-RU"/>
              </w:rPr>
            </w:pPr>
            <w:r w:rsidRPr="0012208A">
              <w:rPr>
                <w:rFonts w:cs="Times New Roman"/>
                <w:lang w:eastAsia="ru-RU"/>
              </w:rPr>
              <w:t>Устанавливать внешнее освещение</w:t>
            </w:r>
          </w:p>
        </w:tc>
      </w:tr>
      <w:tr w:rsidR="0012208A" w:rsidRPr="0012208A" w14:paraId="606F763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C675C5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4DAFE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362CD6B" w14:textId="77777777" w:rsidR="0012208A" w:rsidRPr="0012208A" w:rsidRDefault="0012208A" w:rsidP="00077123">
            <w:pPr>
              <w:tabs>
                <w:tab w:val="left" w:pos="2243"/>
              </w:tabs>
              <w:rPr>
                <w:rFonts w:cs="Times New Roman"/>
                <w:lang w:eastAsia="ru-RU"/>
              </w:rPr>
            </w:pPr>
            <w:r w:rsidRPr="0012208A">
              <w:rPr>
                <w:rFonts w:cs="Times New Roman"/>
                <w:lang w:eastAsia="ru-RU"/>
              </w:rPr>
              <w:t>Графически изобразить требуемый результат</w:t>
            </w:r>
          </w:p>
        </w:tc>
      </w:tr>
      <w:tr w:rsidR="0012208A" w:rsidRPr="0012208A" w14:paraId="354E38E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17B90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215A1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6891DEF"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Наносить краску и </w:t>
            </w:r>
            <w:proofErr w:type="spellStart"/>
            <w:r w:rsidRPr="0012208A">
              <w:rPr>
                <w:rFonts w:cs="Times New Roman"/>
                <w:lang w:eastAsia="ru-RU"/>
              </w:rPr>
              <w:t>пластидип</w:t>
            </w:r>
            <w:proofErr w:type="spellEnd"/>
          </w:p>
        </w:tc>
      </w:tr>
      <w:tr w:rsidR="0012208A" w:rsidRPr="0012208A" w14:paraId="2630C67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4EA096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7693B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D0CFC1D" w14:textId="77777777" w:rsidR="0012208A" w:rsidRPr="0012208A" w:rsidRDefault="0012208A" w:rsidP="00077123">
            <w:pPr>
              <w:tabs>
                <w:tab w:val="left" w:pos="2243"/>
              </w:tabs>
              <w:rPr>
                <w:rFonts w:cs="Times New Roman"/>
                <w:lang w:eastAsia="ru-RU"/>
              </w:rPr>
            </w:pPr>
            <w:r w:rsidRPr="0012208A">
              <w:rPr>
                <w:rFonts w:cs="Times New Roman"/>
                <w:lang w:eastAsia="ru-RU"/>
              </w:rPr>
              <w:t>Наносить аэрографию</w:t>
            </w:r>
          </w:p>
        </w:tc>
      </w:tr>
      <w:tr w:rsidR="0012208A" w:rsidRPr="0012208A" w14:paraId="35DF872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83AACA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FE725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743343" w14:textId="77777777" w:rsidR="0012208A" w:rsidRPr="0012208A" w:rsidRDefault="0012208A" w:rsidP="00077123">
            <w:pPr>
              <w:tabs>
                <w:tab w:val="left" w:pos="2243"/>
              </w:tabs>
              <w:rPr>
                <w:rFonts w:cs="Times New Roman"/>
                <w:lang w:eastAsia="ru-RU"/>
              </w:rPr>
            </w:pPr>
            <w:r w:rsidRPr="0012208A">
              <w:rPr>
                <w:rFonts w:cs="Times New Roman"/>
                <w:lang w:eastAsia="ru-RU"/>
              </w:rPr>
              <w:t>Изготовить карбоновые детали</w:t>
            </w:r>
          </w:p>
        </w:tc>
      </w:tr>
      <w:tr w:rsidR="0012208A" w:rsidRPr="0012208A" w14:paraId="74F41DE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B4FC52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E4AF33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C611F22"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149B38D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42B72B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1DBD96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30FE5F"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техники безопасности</w:t>
            </w:r>
          </w:p>
        </w:tc>
      </w:tr>
      <w:tr w:rsidR="0012208A" w:rsidRPr="0012208A" w14:paraId="57C4254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1E037A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C4715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3DD93F" w14:textId="77777777" w:rsidR="0012208A" w:rsidRPr="0012208A" w:rsidRDefault="0012208A" w:rsidP="00077123">
            <w:pPr>
              <w:tabs>
                <w:tab w:val="left" w:pos="2243"/>
              </w:tabs>
              <w:rPr>
                <w:rFonts w:cs="Times New Roman"/>
                <w:lang w:eastAsia="ru-RU"/>
              </w:rPr>
            </w:pPr>
            <w:r w:rsidRPr="0012208A">
              <w:rPr>
                <w:rFonts w:cs="Times New Roman"/>
                <w:lang w:eastAsia="ru-RU"/>
              </w:rPr>
              <w:t>Законы РФ, регламентирующие произведение работ по тюнингу</w:t>
            </w:r>
          </w:p>
        </w:tc>
      </w:tr>
      <w:tr w:rsidR="0012208A" w:rsidRPr="0012208A" w14:paraId="5EF44CD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AD6AAAD"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85E63D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828593E"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требования к работам</w:t>
            </w:r>
          </w:p>
        </w:tc>
      </w:tr>
      <w:tr w:rsidR="0012208A" w:rsidRPr="0012208A" w14:paraId="33AC157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35434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F62CC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5929F9"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и виды тюнинга</w:t>
            </w:r>
          </w:p>
        </w:tc>
      </w:tr>
      <w:tr w:rsidR="0012208A" w:rsidRPr="0012208A" w14:paraId="5C45AC3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BF5DC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77C767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D9029A"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направления тюнинга двигателя</w:t>
            </w:r>
          </w:p>
        </w:tc>
      </w:tr>
      <w:tr w:rsidR="0012208A" w:rsidRPr="0012208A" w14:paraId="3F042BB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7EC343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9BD5F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46CDA6B" w14:textId="77777777" w:rsidR="0012208A" w:rsidRPr="0012208A" w:rsidRDefault="0012208A" w:rsidP="00077123">
            <w:pPr>
              <w:tabs>
                <w:tab w:val="left" w:pos="2243"/>
              </w:tabs>
              <w:rPr>
                <w:rFonts w:cs="Times New Roman"/>
                <w:lang w:eastAsia="ru-RU"/>
              </w:rPr>
            </w:pPr>
            <w:r w:rsidRPr="0012208A">
              <w:rPr>
                <w:rFonts w:cs="Times New Roman"/>
                <w:lang w:eastAsia="ru-RU"/>
              </w:rPr>
              <w:t>Устройство всех узлов автомобиля</w:t>
            </w:r>
          </w:p>
        </w:tc>
      </w:tr>
      <w:tr w:rsidR="0012208A" w:rsidRPr="0012208A" w14:paraId="2BA0B79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0DD41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38E2A3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FF60167" w14:textId="77777777" w:rsidR="0012208A" w:rsidRPr="0012208A" w:rsidRDefault="0012208A" w:rsidP="00077123">
            <w:pPr>
              <w:tabs>
                <w:tab w:val="left" w:pos="2243"/>
              </w:tabs>
              <w:rPr>
                <w:rFonts w:cs="Times New Roman"/>
                <w:lang w:eastAsia="ru-RU"/>
              </w:rPr>
            </w:pPr>
            <w:r w:rsidRPr="0012208A">
              <w:rPr>
                <w:rFonts w:cs="Times New Roman"/>
                <w:lang w:eastAsia="ru-RU"/>
              </w:rPr>
              <w:t>Теорию двигателя</w:t>
            </w:r>
          </w:p>
        </w:tc>
      </w:tr>
      <w:tr w:rsidR="0012208A" w:rsidRPr="0012208A" w14:paraId="75C2EED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FAF05C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7D5D7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C7669BA" w14:textId="77777777" w:rsidR="0012208A" w:rsidRPr="0012208A" w:rsidRDefault="0012208A" w:rsidP="00077123">
            <w:pPr>
              <w:tabs>
                <w:tab w:val="left" w:pos="2243"/>
              </w:tabs>
              <w:rPr>
                <w:rFonts w:cs="Times New Roman"/>
                <w:lang w:eastAsia="ru-RU"/>
              </w:rPr>
            </w:pPr>
            <w:r w:rsidRPr="0012208A">
              <w:rPr>
                <w:rFonts w:cs="Times New Roman"/>
                <w:lang w:eastAsia="ru-RU"/>
              </w:rPr>
              <w:t>Теорию автомобиля</w:t>
            </w:r>
          </w:p>
        </w:tc>
      </w:tr>
      <w:tr w:rsidR="0012208A" w:rsidRPr="0012208A" w14:paraId="1F66C92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250B77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D9C487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F9417ED"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тюнинга подвески</w:t>
            </w:r>
          </w:p>
        </w:tc>
      </w:tr>
      <w:tr w:rsidR="0012208A" w:rsidRPr="0012208A" w14:paraId="489BE28A"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3E850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A81299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8246DFB"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требования к тюнингу тормозной системы</w:t>
            </w:r>
          </w:p>
        </w:tc>
      </w:tr>
      <w:tr w:rsidR="0012208A" w:rsidRPr="0012208A" w14:paraId="0E91249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F4EB65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B67BF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BE10A3"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к тюнингу системы выпуска отработанных газов</w:t>
            </w:r>
          </w:p>
        </w:tc>
      </w:tr>
      <w:tr w:rsidR="0012208A" w:rsidRPr="0012208A" w14:paraId="4D8CC8A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1368E5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FFDB1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8453B9" w14:textId="77777777" w:rsidR="0012208A" w:rsidRPr="0012208A" w:rsidRDefault="0012208A" w:rsidP="00077123">
            <w:pPr>
              <w:tabs>
                <w:tab w:val="left" w:pos="2243"/>
              </w:tabs>
              <w:rPr>
                <w:rFonts w:cs="Times New Roman"/>
                <w:lang w:eastAsia="ru-RU"/>
              </w:rPr>
            </w:pPr>
            <w:r w:rsidRPr="0012208A">
              <w:rPr>
                <w:rFonts w:cs="Times New Roman"/>
                <w:lang w:eastAsia="ru-RU"/>
              </w:rPr>
              <w:t xml:space="preserve">Особенности выполнения блокировки для внедорожников </w:t>
            </w:r>
          </w:p>
        </w:tc>
      </w:tr>
      <w:tr w:rsidR="0012208A" w:rsidRPr="0012208A" w14:paraId="09AFB3D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CFAB6F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949E4B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2D82929" w14:textId="77777777" w:rsidR="0012208A" w:rsidRPr="0012208A" w:rsidRDefault="0012208A" w:rsidP="00077123">
            <w:pPr>
              <w:tabs>
                <w:tab w:val="left" w:pos="2243"/>
              </w:tabs>
              <w:rPr>
                <w:rFonts w:cs="Times New Roman"/>
                <w:lang w:eastAsia="ru-RU"/>
              </w:rPr>
            </w:pPr>
            <w:r w:rsidRPr="0012208A">
              <w:rPr>
                <w:rFonts w:cs="Times New Roman"/>
                <w:lang w:eastAsia="ru-RU"/>
              </w:rPr>
              <w:t>Знать виды материалов, применяемых в салоне автомобиля</w:t>
            </w:r>
          </w:p>
        </w:tc>
      </w:tr>
      <w:tr w:rsidR="0012208A" w:rsidRPr="0012208A" w14:paraId="37944A6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493A79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91D75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8FF5CB4"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использования материалов и основы их компоновки</w:t>
            </w:r>
          </w:p>
        </w:tc>
      </w:tr>
      <w:tr w:rsidR="0012208A" w:rsidRPr="0012208A" w14:paraId="0E4A04E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EF6D8D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EE962E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843DF8"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установки аудиосистемы</w:t>
            </w:r>
          </w:p>
        </w:tc>
      </w:tr>
      <w:tr w:rsidR="0012208A" w:rsidRPr="0012208A" w14:paraId="4CD5E7E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8ABA38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BAE65E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C8887FD" w14:textId="77777777" w:rsidR="0012208A" w:rsidRPr="0012208A" w:rsidRDefault="0012208A" w:rsidP="00077123">
            <w:pPr>
              <w:tabs>
                <w:tab w:val="left" w:pos="2243"/>
              </w:tabs>
              <w:rPr>
                <w:rFonts w:cs="Times New Roman"/>
                <w:lang w:eastAsia="ru-RU"/>
              </w:rPr>
            </w:pPr>
            <w:r w:rsidRPr="0012208A">
              <w:rPr>
                <w:rFonts w:cs="Times New Roman"/>
                <w:lang w:eastAsia="ru-RU"/>
              </w:rPr>
              <w:t>Технику оснащения дополнительным оборудованием</w:t>
            </w:r>
          </w:p>
        </w:tc>
      </w:tr>
      <w:tr w:rsidR="0012208A" w:rsidRPr="0012208A" w14:paraId="4F7855A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52F420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057CC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A8FF360" w14:textId="77777777" w:rsidR="0012208A" w:rsidRPr="0012208A" w:rsidRDefault="0012208A" w:rsidP="00077123">
            <w:pPr>
              <w:tabs>
                <w:tab w:val="left" w:pos="2243"/>
              </w:tabs>
              <w:rPr>
                <w:rFonts w:cs="Times New Roman"/>
                <w:lang w:eastAsia="ru-RU"/>
              </w:rPr>
            </w:pPr>
            <w:r w:rsidRPr="0012208A">
              <w:rPr>
                <w:rFonts w:cs="Times New Roman"/>
                <w:lang w:eastAsia="ru-RU"/>
              </w:rPr>
              <w:t>Современные системы, применяемые в автомобилях</w:t>
            </w:r>
          </w:p>
        </w:tc>
      </w:tr>
      <w:tr w:rsidR="0012208A" w:rsidRPr="0012208A" w14:paraId="0CB1142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67A04B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12AFC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1EF1979"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установки внутреннего освещения</w:t>
            </w:r>
          </w:p>
        </w:tc>
      </w:tr>
      <w:tr w:rsidR="0012208A" w:rsidRPr="0012208A" w14:paraId="046B035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05F8DF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D5F62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75008B5"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к материалам и особенности тюнинга салона автомобиля</w:t>
            </w:r>
          </w:p>
        </w:tc>
      </w:tr>
      <w:tr w:rsidR="0012208A" w:rsidRPr="0012208A" w14:paraId="221537D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86ADBB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67B080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8EF5ED0"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увеличения, мощности двигателя</w:t>
            </w:r>
          </w:p>
        </w:tc>
      </w:tr>
      <w:tr w:rsidR="0012208A" w:rsidRPr="0012208A" w14:paraId="0CBED60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30C0AA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00559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7E08E45"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установки ксеноновых ламп и блока розжига</w:t>
            </w:r>
          </w:p>
        </w:tc>
      </w:tr>
      <w:tr w:rsidR="0012208A" w:rsidRPr="0012208A" w14:paraId="1605FAA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02629D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1F8EF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CBBA718" w14:textId="77777777" w:rsidR="0012208A" w:rsidRPr="0012208A" w:rsidRDefault="0012208A" w:rsidP="00077123">
            <w:pPr>
              <w:tabs>
                <w:tab w:val="left" w:pos="2243"/>
              </w:tabs>
              <w:rPr>
                <w:rFonts w:cs="Times New Roman"/>
                <w:lang w:eastAsia="ru-RU"/>
              </w:rPr>
            </w:pPr>
            <w:r w:rsidRPr="0012208A">
              <w:rPr>
                <w:rFonts w:cs="Times New Roman"/>
                <w:lang w:eastAsia="ru-RU"/>
              </w:rPr>
              <w:t>Методы нанесения аэрографии</w:t>
            </w:r>
          </w:p>
        </w:tc>
      </w:tr>
      <w:tr w:rsidR="0012208A" w:rsidRPr="0012208A" w14:paraId="61D1CF5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6D44E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0F8941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B5688FB"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подбора дисков по типоразмеру</w:t>
            </w:r>
          </w:p>
        </w:tc>
      </w:tr>
      <w:tr w:rsidR="0012208A" w:rsidRPr="0012208A" w14:paraId="77D6F87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0CF5E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41A37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E27CC57" w14:textId="77777777" w:rsidR="0012208A" w:rsidRPr="0012208A" w:rsidRDefault="0012208A" w:rsidP="00077123">
            <w:pPr>
              <w:tabs>
                <w:tab w:val="left" w:pos="2243"/>
              </w:tabs>
              <w:rPr>
                <w:rFonts w:cs="Times New Roman"/>
                <w:lang w:eastAsia="ru-RU"/>
              </w:rPr>
            </w:pPr>
            <w:r w:rsidRPr="0012208A">
              <w:rPr>
                <w:rFonts w:cs="Times New Roman"/>
                <w:lang w:eastAsia="ru-RU"/>
              </w:rPr>
              <w:t>ГОСТ Р 51709-2001 проверки света фар на соответствие</w:t>
            </w:r>
          </w:p>
        </w:tc>
      </w:tr>
      <w:tr w:rsidR="0012208A" w:rsidRPr="0012208A" w14:paraId="54B9E55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D07361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B3CF9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53105D7" w14:textId="77777777" w:rsidR="0012208A" w:rsidRPr="0012208A" w:rsidRDefault="0012208A" w:rsidP="00077123">
            <w:pPr>
              <w:tabs>
                <w:tab w:val="left" w:pos="2243"/>
              </w:tabs>
              <w:rPr>
                <w:rFonts w:cs="Times New Roman"/>
                <w:lang w:eastAsia="ru-RU"/>
              </w:rPr>
            </w:pPr>
            <w:r w:rsidRPr="0012208A">
              <w:rPr>
                <w:rFonts w:cs="Times New Roman"/>
                <w:lang w:eastAsia="ru-RU"/>
              </w:rPr>
              <w:t>Особенности подбора материалов для проведения покрасочных работ</w:t>
            </w:r>
          </w:p>
        </w:tc>
      </w:tr>
      <w:tr w:rsidR="0012208A" w:rsidRPr="0012208A" w14:paraId="71C3C00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AA02B7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DAFA36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1BC0E5" w14:textId="77777777" w:rsidR="0012208A" w:rsidRPr="0012208A" w:rsidRDefault="0012208A" w:rsidP="00077123">
            <w:pPr>
              <w:tabs>
                <w:tab w:val="left" w:pos="2243"/>
              </w:tabs>
              <w:rPr>
                <w:rFonts w:cs="Times New Roman"/>
                <w:lang w:eastAsia="ru-RU"/>
              </w:rPr>
            </w:pPr>
            <w:r w:rsidRPr="0012208A">
              <w:rPr>
                <w:rFonts w:cs="Times New Roman"/>
                <w:lang w:eastAsia="ru-RU"/>
              </w:rPr>
              <w:t>Основные направления, особенности и требования к внешнему тюнингу автомобилей</w:t>
            </w:r>
          </w:p>
        </w:tc>
      </w:tr>
      <w:tr w:rsidR="0012208A" w:rsidRPr="0012208A" w14:paraId="1D37624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AA6DC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4390E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11B3E71" w14:textId="77777777" w:rsidR="0012208A" w:rsidRPr="0012208A" w:rsidRDefault="0012208A" w:rsidP="00077123">
            <w:pPr>
              <w:tabs>
                <w:tab w:val="left" w:pos="2243"/>
              </w:tabs>
              <w:rPr>
                <w:rFonts w:cs="Times New Roman"/>
                <w:lang w:eastAsia="ru-RU"/>
              </w:rPr>
            </w:pPr>
            <w:r w:rsidRPr="0012208A">
              <w:rPr>
                <w:rFonts w:cs="Times New Roman"/>
                <w:lang w:eastAsia="ru-RU"/>
              </w:rPr>
              <w:t>Знать особенности изготовления пластикового обвеса</w:t>
            </w:r>
          </w:p>
        </w:tc>
      </w:tr>
      <w:tr w:rsidR="0012208A" w:rsidRPr="0012208A" w14:paraId="1E73577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0C2D10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CD8F39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A050A92"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тонирования стекол</w:t>
            </w:r>
          </w:p>
        </w:tc>
      </w:tr>
      <w:tr w:rsidR="0012208A" w:rsidRPr="0012208A" w14:paraId="2E4516D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9EFFEB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0BCE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AFA4565"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изготовления и установки подкрылок</w:t>
            </w:r>
          </w:p>
        </w:tc>
      </w:tr>
      <w:tr w:rsidR="0012208A" w:rsidRPr="0012208A" w14:paraId="1A0E647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B895C0B" w14:textId="77777777" w:rsidR="0012208A" w:rsidRPr="0012208A" w:rsidRDefault="0012208A" w:rsidP="00077123">
            <w:pPr>
              <w:tabs>
                <w:tab w:val="left" w:pos="2243"/>
              </w:tabs>
              <w:rPr>
                <w:rFonts w:cs="Times New Roman"/>
                <w:lang w:eastAsia="ru-RU"/>
              </w:rPr>
            </w:pP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9CDF19" w14:textId="77777777" w:rsidR="0012208A" w:rsidRPr="0012208A" w:rsidRDefault="0012208A" w:rsidP="00077123">
            <w:pPr>
              <w:tabs>
                <w:tab w:val="left" w:pos="2243"/>
              </w:tabs>
              <w:rPr>
                <w:rFonts w:cs="Times New Roman"/>
                <w:lang w:eastAsia="ru-RU"/>
              </w:rPr>
            </w:pPr>
            <w:r w:rsidRPr="0012208A">
              <w:rPr>
                <w:rFonts w:cs="Times New Roman"/>
                <w:lang w:eastAsia="ru-RU"/>
              </w:rPr>
              <w:t>ПК 6.4. Определять остаточный ресурс производственного оборудования</w:t>
            </w: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0279866" w14:textId="77777777" w:rsidR="0012208A" w:rsidRPr="0012208A" w:rsidRDefault="0012208A" w:rsidP="00077123">
            <w:pPr>
              <w:tabs>
                <w:tab w:val="left" w:pos="2243"/>
              </w:tabs>
              <w:rPr>
                <w:rFonts w:cs="Times New Roman"/>
                <w:lang w:eastAsia="ru-RU"/>
              </w:rPr>
            </w:pPr>
            <w:r w:rsidRPr="0012208A">
              <w:rPr>
                <w:rFonts w:cs="Times New Roman"/>
                <w:lang w:eastAsia="ru-RU"/>
              </w:rPr>
              <w:t>Навыки:</w:t>
            </w:r>
          </w:p>
        </w:tc>
      </w:tr>
      <w:tr w:rsidR="0012208A" w:rsidRPr="0012208A" w14:paraId="442A55E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531C44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44EDA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C5F0407" w14:textId="77777777" w:rsidR="0012208A" w:rsidRPr="0012208A" w:rsidRDefault="0012208A" w:rsidP="00077123">
            <w:pPr>
              <w:tabs>
                <w:tab w:val="left" w:pos="2243"/>
              </w:tabs>
              <w:rPr>
                <w:rFonts w:cs="Times New Roman"/>
                <w:lang w:eastAsia="ru-RU"/>
              </w:rPr>
            </w:pPr>
            <w:r w:rsidRPr="0012208A">
              <w:rPr>
                <w:rFonts w:cs="Times New Roman"/>
                <w:lang w:eastAsia="ru-RU"/>
              </w:rPr>
              <w:t>Оценка технического состояния производственного оборудования</w:t>
            </w:r>
          </w:p>
        </w:tc>
      </w:tr>
      <w:tr w:rsidR="0012208A" w:rsidRPr="0012208A" w14:paraId="70D30C90"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2DBB0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6D0C6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280C35A" w14:textId="77777777" w:rsidR="0012208A" w:rsidRPr="0012208A" w:rsidRDefault="0012208A" w:rsidP="00077123">
            <w:pPr>
              <w:tabs>
                <w:tab w:val="left" w:pos="2243"/>
              </w:tabs>
              <w:rPr>
                <w:rFonts w:cs="Times New Roman"/>
                <w:lang w:eastAsia="ru-RU"/>
              </w:rPr>
            </w:pPr>
            <w:r w:rsidRPr="0012208A">
              <w:rPr>
                <w:rFonts w:cs="Times New Roman"/>
                <w:lang w:eastAsia="ru-RU"/>
              </w:rPr>
              <w:t>Проведение регламентных работ по техническому обслуживанию и ремонту производственного оборудования</w:t>
            </w:r>
          </w:p>
        </w:tc>
      </w:tr>
      <w:tr w:rsidR="0012208A" w:rsidRPr="0012208A" w14:paraId="79CC23E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B95EB5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17272B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EA70DE0"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Определение интенсивности изнашивания деталей производственного оборудования и прогнозирование остаточного ресурса.</w:t>
            </w:r>
          </w:p>
        </w:tc>
      </w:tr>
      <w:tr w:rsidR="0012208A" w:rsidRPr="0012208A" w14:paraId="3EF976E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8AA42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C8EFA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39E679C" w14:textId="77777777" w:rsidR="0012208A" w:rsidRPr="0012208A" w:rsidRDefault="0012208A" w:rsidP="00077123">
            <w:pPr>
              <w:tabs>
                <w:tab w:val="left" w:pos="2243"/>
              </w:tabs>
              <w:rPr>
                <w:rFonts w:cs="Times New Roman"/>
                <w:lang w:eastAsia="ru-RU"/>
              </w:rPr>
            </w:pPr>
            <w:r w:rsidRPr="0012208A">
              <w:rPr>
                <w:rFonts w:cs="Times New Roman"/>
                <w:lang w:eastAsia="ru-RU"/>
              </w:rPr>
              <w:t>Умения:</w:t>
            </w:r>
          </w:p>
        </w:tc>
      </w:tr>
      <w:tr w:rsidR="0012208A" w:rsidRPr="0012208A" w14:paraId="1AD0F32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35374B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B0EFB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5E9F10B" w14:textId="77777777" w:rsidR="0012208A" w:rsidRPr="0012208A" w:rsidRDefault="0012208A" w:rsidP="00077123">
            <w:pPr>
              <w:tabs>
                <w:tab w:val="left" w:pos="2243"/>
              </w:tabs>
              <w:rPr>
                <w:rFonts w:cs="Times New Roman"/>
                <w:lang w:eastAsia="ru-RU"/>
              </w:rPr>
            </w:pPr>
            <w:r w:rsidRPr="0012208A">
              <w:rPr>
                <w:rFonts w:cs="Times New Roman"/>
                <w:lang w:eastAsia="ru-RU"/>
              </w:rPr>
              <w:t>Визуально определять техническое состояние производственного оборудования.</w:t>
            </w:r>
          </w:p>
        </w:tc>
      </w:tr>
      <w:tr w:rsidR="0012208A" w:rsidRPr="0012208A" w14:paraId="556953D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0C4BC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C3BE6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6C363B"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наименование и назначение технологического оборудования</w:t>
            </w:r>
          </w:p>
        </w:tc>
      </w:tr>
      <w:tr w:rsidR="0012208A" w:rsidRPr="0012208A" w14:paraId="6A46826D"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4C25A3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F0BB42A"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F0B9456"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инструмент и материалы для оценки технического состояния производственного оборудования.</w:t>
            </w:r>
          </w:p>
        </w:tc>
      </w:tr>
      <w:tr w:rsidR="0012208A" w:rsidRPr="0012208A" w14:paraId="5E42487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E0691F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1AD96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A12CCAA" w14:textId="77777777" w:rsidR="0012208A" w:rsidRPr="0012208A" w:rsidRDefault="0012208A" w:rsidP="00077123">
            <w:pPr>
              <w:tabs>
                <w:tab w:val="left" w:pos="2243"/>
              </w:tabs>
              <w:rPr>
                <w:rFonts w:cs="Times New Roman"/>
                <w:lang w:eastAsia="ru-RU"/>
              </w:rPr>
            </w:pPr>
            <w:r w:rsidRPr="0012208A">
              <w:rPr>
                <w:rFonts w:cs="Times New Roman"/>
                <w:lang w:eastAsia="ru-RU"/>
              </w:rPr>
              <w:t>Читать чертежи, эскизы и схемы узлов и механизмов технологического оборудования</w:t>
            </w:r>
          </w:p>
        </w:tc>
      </w:tr>
      <w:tr w:rsidR="0012208A" w:rsidRPr="0012208A" w14:paraId="6320D2F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FE395C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8F53614"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22867C0" w14:textId="77777777" w:rsidR="0012208A" w:rsidRPr="0012208A" w:rsidRDefault="0012208A" w:rsidP="00077123">
            <w:pPr>
              <w:tabs>
                <w:tab w:val="left" w:pos="2243"/>
              </w:tabs>
              <w:rPr>
                <w:rFonts w:cs="Times New Roman"/>
                <w:lang w:eastAsia="ru-RU"/>
              </w:rPr>
            </w:pPr>
            <w:r w:rsidRPr="0012208A">
              <w:rPr>
                <w:rFonts w:cs="Times New Roman"/>
                <w:lang w:eastAsia="ru-RU"/>
              </w:rPr>
              <w:t>Обеспечивать технику безопасности при выполнении работ по оценке технического состояния производственного оборудования</w:t>
            </w:r>
          </w:p>
        </w:tc>
      </w:tr>
      <w:tr w:rsidR="0012208A" w:rsidRPr="0012208A" w14:paraId="2837355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D4B347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29849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CF6A8B"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потребность в новом технологическом оборудовании</w:t>
            </w:r>
          </w:p>
        </w:tc>
      </w:tr>
      <w:tr w:rsidR="0012208A" w:rsidRPr="0012208A" w14:paraId="2BADBCA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906BC3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270B512"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8DF5ADD"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неисправности в механизмах производственного оборудования</w:t>
            </w:r>
          </w:p>
        </w:tc>
      </w:tr>
      <w:tr w:rsidR="0012208A" w:rsidRPr="0012208A" w14:paraId="68577F5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2A5F8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B9EAAB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108C418" w14:textId="77777777" w:rsidR="0012208A" w:rsidRPr="0012208A" w:rsidRDefault="0012208A" w:rsidP="00077123">
            <w:pPr>
              <w:tabs>
                <w:tab w:val="left" w:pos="2243"/>
              </w:tabs>
              <w:rPr>
                <w:rFonts w:cs="Times New Roman"/>
                <w:lang w:eastAsia="ru-RU"/>
              </w:rPr>
            </w:pPr>
            <w:r w:rsidRPr="0012208A">
              <w:rPr>
                <w:rFonts w:cs="Times New Roman"/>
                <w:lang w:eastAsia="ru-RU"/>
              </w:rPr>
              <w:t>Составлять графики обслуживания производственного оборудования</w:t>
            </w:r>
          </w:p>
        </w:tc>
      </w:tr>
      <w:tr w:rsidR="0012208A" w:rsidRPr="0012208A" w14:paraId="0AB4943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BE3141"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E74915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18F85A80" w14:textId="77777777" w:rsidR="0012208A" w:rsidRPr="0012208A" w:rsidRDefault="0012208A" w:rsidP="00077123">
            <w:pPr>
              <w:tabs>
                <w:tab w:val="left" w:pos="2243"/>
              </w:tabs>
              <w:rPr>
                <w:rFonts w:cs="Times New Roman"/>
                <w:lang w:eastAsia="ru-RU"/>
              </w:rPr>
            </w:pPr>
            <w:r w:rsidRPr="0012208A">
              <w:rPr>
                <w:rFonts w:cs="Times New Roman"/>
                <w:lang w:eastAsia="ru-RU"/>
              </w:rPr>
              <w:t>Подбирать инструмент и материалы для проведения работ по техническому обслуживанию и ремонту производственного оборудования</w:t>
            </w:r>
          </w:p>
        </w:tc>
      </w:tr>
      <w:tr w:rsidR="0012208A" w:rsidRPr="0012208A" w14:paraId="056D39E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CA64F1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3358BD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426017" w14:textId="77777777" w:rsidR="0012208A" w:rsidRPr="0012208A" w:rsidRDefault="0012208A" w:rsidP="00077123">
            <w:pPr>
              <w:tabs>
                <w:tab w:val="left" w:pos="2243"/>
              </w:tabs>
              <w:rPr>
                <w:rFonts w:cs="Times New Roman"/>
                <w:lang w:eastAsia="ru-RU"/>
              </w:rPr>
            </w:pPr>
            <w:r w:rsidRPr="0012208A">
              <w:rPr>
                <w:rFonts w:cs="Times New Roman"/>
                <w:lang w:eastAsia="ru-RU"/>
              </w:rPr>
              <w:t>Разбираться в технической документации на оборудование</w:t>
            </w:r>
          </w:p>
        </w:tc>
      </w:tr>
      <w:tr w:rsidR="0012208A" w:rsidRPr="0012208A" w14:paraId="0777761F"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A53542B"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9D0DC1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C997DAE" w14:textId="77777777" w:rsidR="0012208A" w:rsidRPr="0012208A" w:rsidRDefault="0012208A" w:rsidP="00077123">
            <w:pPr>
              <w:tabs>
                <w:tab w:val="left" w:pos="2243"/>
              </w:tabs>
              <w:rPr>
                <w:rFonts w:cs="Times New Roman"/>
                <w:lang w:eastAsia="ru-RU"/>
              </w:rPr>
            </w:pPr>
            <w:r w:rsidRPr="0012208A">
              <w:rPr>
                <w:rFonts w:cs="Times New Roman"/>
                <w:lang w:eastAsia="ru-RU"/>
              </w:rPr>
              <w:t>Обеспечивать технику безопасности при выполнении работ по техническому обслуживанию производственного оборудования</w:t>
            </w:r>
          </w:p>
        </w:tc>
      </w:tr>
      <w:tr w:rsidR="0012208A" w:rsidRPr="0012208A" w14:paraId="5168DC3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CFB4B0C"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7ABF4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30928A3" w14:textId="77777777" w:rsidR="0012208A" w:rsidRPr="0012208A" w:rsidRDefault="0012208A" w:rsidP="00077123">
            <w:pPr>
              <w:tabs>
                <w:tab w:val="left" w:pos="2243"/>
              </w:tabs>
              <w:rPr>
                <w:rFonts w:cs="Times New Roman"/>
                <w:lang w:eastAsia="ru-RU"/>
              </w:rPr>
            </w:pPr>
            <w:r w:rsidRPr="0012208A">
              <w:rPr>
                <w:rFonts w:cs="Times New Roman"/>
                <w:lang w:eastAsia="ru-RU"/>
              </w:rPr>
              <w:t>Настраивать производственное оборудование и производить необходимые регулировки</w:t>
            </w:r>
          </w:p>
        </w:tc>
      </w:tr>
      <w:tr w:rsidR="0012208A" w:rsidRPr="0012208A" w14:paraId="09880C13"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ED606F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3D741A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3FD5A8F" w14:textId="77777777" w:rsidR="0012208A" w:rsidRPr="0012208A" w:rsidRDefault="0012208A" w:rsidP="00077123">
            <w:pPr>
              <w:tabs>
                <w:tab w:val="left" w:pos="2243"/>
              </w:tabs>
              <w:rPr>
                <w:rFonts w:cs="Times New Roman"/>
                <w:lang w:eastAsia="ru-RU"/>
              </w:rPr>
            </w:pPr>
            <w:r w:rsidRPr="0012208A">
              <w:rPr>
                <w:rFonts w:cs="Times New Roman"/>
                <w:lang w:eastAsia="ru-RU"/>
              </w:rPr>
              <w:t>Прогнозировать интенсивность изнашивания деталей и узлов оборудования</w:t>
            </w:r>
          </w:p>
        </w:tc>
      </w:tr>
      <w:tr w:rsidR="0012208A" w:rsidRPr="0012208A" w14:paraId="7D64C8A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43EC8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FD4BBC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F355E05" w14:textId="77777777" w:rsidR="0012208A" w:rsidRPr="0012208A" w:rsidRDefault="0012208A" w:rsidP="00077123">
            <w:pPr>
              <w:tabs>
                <w:tab w:val="left" w:pos="2243"/>
              </w:tabs>
              <w:rPr>
                <w:rFonts w:cs="Times New Roman"/>
                <w:lang w:eastAsia="ru-RU"/>
              </w:rPr>
            </w:pPr>
            <w:r w:rsidRPr="0012208A">
              <w:rPr>
                <w:rFonts w:cs="Times New Roman"/>
                <w:lang w:eastAsia="ru-RU"/>
              </w:rPr>
              <w:t>Определять степень загруженности и степень интенсивности использования производственного оборудования</w:t>
            </w:r>
          </w:p>
        </w:tc>
      </w:tr>
      <w:tr w:rsidR="0012208A" w:rsidRPr="0012208A" w14:paraId="09A326E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72523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C7B2D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2391F4" w14:textId="77777777" w:rsidR="0012208A" w:rsidRPr="0012208A" w:rsidRDefault="0012208A" w:rsidP="00077123">
            <w:pPr>
              <w:tabs>
                <w:tab w:val="left" w:pos="2243"/>
              </w:tabs>
              <w:rPr>
                <w:rFonts w:cs="Times New Roman"/>
                <w:lang w:eastAsia="ru-RU"/>
              </w:rPr>
            </w:pPr>
            <w:r w:rsidRPr="0012208A">
              <w:rPr>
                <w:rFonts w:cs="Times New Roman"/>
                <w:lang w:eastAsia="ru-RU"/>
              </w:rPr>
              <w:t>Диагностировать оборудование, используя встроенные и внешние средства диагностики</w:t>
            </w:r>
          </w:p>
        </w:tc>
      </w:tr>
      <w:tr w:rsidR="0012208A" w:rsidRPr="0012208A" w14:paraId="273A454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318C0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7A600E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67E52C6" w14:textId="77777777" w:rsidR="0012208A" w:rsidRPr="0012208A" w:rsidRDefault="0012208A" w:rsidP="00077123">
            <w:pPr>
              <w:tabs>
                <w:tab w:val="left" w:pos="2243"/>
              </w:tabs>
              <w:rPr>
                <w:rFonts w:cs="Times New Roman"/>
                <w:lang w:eastAsia="ru-RU"/>
              </w:rPr>
            </w:pPr>
            <w:r w:rsidRPr="0012208A">
              <w:rPr>
                <w:rFonts w:cs="Times New Roman"/>
                <w:lang w:eastAsia="ru-RU"/>
              </w:rPr>
              <w:t>Рассчитывать установленные сроки эксплуатации производственного оборудования</w:t>
            </w:r>
          </w:p>
        </w:tc>
      </w:tr>
      <w:tr w:rsidR="0012208A" w:rsidRPr="0012208A" w14:paraId="5031F55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1809C5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DFAB6DB"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645D610" w14:textId="77777777" w:rsidR="0012208A" w:rsidRPr="0012208A" w:rsidRDefault="0012208A" w:rsidP="00077123">
            <w:pPr>
              <w:tabs>
                <w:tab w:val="left" w:pos="2243"/>
              </w:tabs>
              <w:rPr>
                <w:rFonts w:cs="Times New Roman"/>
                <w:lang w:eastAsia="ru-RU"/>
              </w:rPr>
            </w:pPr>
            <w:r w:rsidRPr="0012208A">
              <w:rPr>
                <w:rFonts w:cs="Times New Roman"/>
                <w:lang w:eastAsia="ru-RU"/>
              </w:rPr>
              <w:t>Применять современные методы расчетов с использованием программного обеспечения ПК</w:t>
            </w:r>
          </w:p>
        </w:tc>
      </w:tr>
      <w:tr w:rsidR="0012208A" w:rsidRPr="0012208A" w14:paraId="06D5331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79DAFB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6A1621"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DFE15A" w14:textId="77777777" w:rsidR="0012208A" w:rsidRPr="0012208A" w:rsidRDefault="0012208A" w:rsidP="00077123">
            <w:pPr>
              <w:tabs>
                <w:tab w:val="left" w:pos="2243"/>
              </w:tabs>
              <w:rPr>
                <w:rFonts w:cs="Times New Roman"/>
                <w:lang w:eastAsia="ru-RU"/>
              </w:rPr>
            </w:pPr>
            <w:r w:rsidRPr="0012208A">
              <w:rPr>
                <w:rFonts w:cs="Times New Roman"/>
                <w:lang w:eastAsia="ru-RU"/>
              </w:rPr>
              <w:t>Создавать виртуальные макеты исследуемого образца с критериями воздействий на него, применяя программные обеспечения ПК</w:t>
            </w:r>
          </w:p>
        </w:tc>
      </w:tr>
      <w:tr w:rsidR="0012208A" w:rsidRPr="0012208A" w14:paraId="63478EE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3C1569F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C902C6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048AA4" w14:textId="77777777" w:rsidR="0012208A" w:rsidRPr="0012208A" w:rsidRDefault="0012208A" w:rsidP="00077123">
            <w:pPr>
              <w:tabs>
                <w:tab w:val="left" w:pos="2243"/>
              </w:tabs>
              <w:rPr>
                <w:rFonts w:cs="Times New Roman"/>
                <w:lang w:eastAsia="ru-RU"/>
              </w:rPr>
            </w:pPr>
            <w:r w:rsidRPr="0012208A">
              <w:rPr>
                <w:rFonts w:cs="Times New Roman"/>
                <w:lang w:eastAsia="ru-RU"/>
              </w:rPr>
              <w:t>Знания:</w:t>
            </w:r>
          </w:p>
        </w:tc>
      </w:tr>
      <w:tr w:rsidR="0012208A" w:rsidRPr="0012208A" w14:paraId="74EE8E7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B41AE7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1CE41A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0B96F45"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устройство и характеристики типового технологического оборудования</w:t>
            </w:r>
          </w:p>
        </w:tc>
      </w:tr>
      <w:tr w:rsidR="0012208A" w:rsidRPr="0012208A" w14:paraId="54003FF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EDC7AB7"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B5CB8B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F261BAA" w14:textId="77777777" w:rsidR="0012208A" w:rsidRPr="0012208A" w:rsidRDefault="0012208A" w:rsidP="00077123">
            <w:pPr>
              <w:tabs>
                <w:tab w:val="left" w:pos="2243"/>
              </w:tabs>
              <w:rPr>
                <w:rFonts w:cs="Times New Roman"/>
                <w:lang w:eastAsia="ru-RU"/>
              </w:rPr>
            </w:pPr>
            <w:r w:rsidRPr="0012208A">
              <w:rPr>
                <w:rFonts w:cs="Times New Roman"/>
                <w:lang w:eastAsia="ru-RU"/>
              </w:rPr>
              <w:t>Признаки и причины неисправностей оборудования его узлов и деталей</w:t>
            </w:r>
          </w:p>
        </w:tc>
      </w:tr>
      <w:tr w:rsidR="0012208A" w:rsidRPr="0012208A" w14:paraId="6045E54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8A2E68F"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73D12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22B4012" w14:textId="77777777" w:rsidR="0012208A" w:rsidRPr="0012208A" w:rsidRDefault="0012208A" w:rsidP="00077123">
            <w:pPr>
              <w:tabs>
                <w:tab w:val="left" w:pos="2243"/>
              </w:tabs>
              <w:rPr>
                <w:rFonts w:cs="Times New Roman"/>
                <w:lang w:eastAsia="ru-RU"/>
              </w:rPr>
            </w:pPr>
            <w:r w:rsidRPr="0012208A">
              <w:rPr>
                <w:rFonts w:cs="Times New Roman"/>
                <w:lang w:eastAsia="ru-RU"/>
              </w:rPr>
              <w:t>Неисправности оборудования его узлов и деталей</w:t>
            </w:r>
          </w:p>
        </w:tc>
      </w:tr>
      <w:tr w:rsidR="0012208A" w:rsidRPr="0012208A" w14:paraId="3BC55F4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478CBF9"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35F5BC"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2104E4"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безопасного владения инструментом и диагностическим оборудованием</w:t>
            </w:r>
          </w:p>
        </w:tc>
      </w:tr>
      <w:tr w:rsidR="0012208A" w:rsidRPr="0012208A" w14:paraId="0BFB6D38"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DE495A3"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54D5133"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230FA33"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чтения чертежей, эскизов и схем узлов и механизмов технологического оборудования</w:t>
            </w:r>
          </w:p>
        </w:tc>
      </w:tr>
      <w:tr w:rsidR="0012208A" w:rsidRPr="0012208A" w14:paraId="087AA295"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799A608"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834C95"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41DDB81" w14:textId="77777777" w:rsidR="0012208A" w:rsidRPr="0012208A" w:rsidRDefault="0012208A" w:rsidP="00077123">
            <w:pPr>
              <w:tabs>
                <w:tab w:val="left" w:pos="2243"/>
              </w:tabs>
              <w:rPr>
                <w:rFonts w:cs="Times New Roman"/>
                <w:lang w:eastAsia="ru-RU"/>
              </w:rPr>
            </w:pPr>
            <w:r w:rsidRPr="0012208A">
              <w:rPr>
                <w:rFonts w:cs="Times New Roman"/>
                <w:lang w:eastAsia="ru-RU"/>
              </w:rPr>
              <w:t>Методику расчетов при определении потребности в технологическом оборудовании</w:t>
            </w:r>
          </w:p>
        </w:tc>
      </w:tr>
      <w:tr w:rsidR="0012208A" w:rsidRPr="0012208A" w14:paraId="7FEC0F1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3BBE2E0"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FBA6C8"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63A26B8" w14:textId="77777777" w:rsidR="0012208A" w:rsidRPr="0012208A" w:rsidRDefault="0012208A" w:rsidP="00077123">
            <w:pPr>
              <w:tabs>
                <w:tab w:val="left" w:pos="2243"/>
              </w:tabs>
              <w:rPr>
                <w:rFonts w:cs="Times New Roman"/>
                <w:lang w:eastAsia="ru-RU"/>
              </w:rPr>
            </w:pPr>
            <w:r w:rsidRPr="0012208A">
              <w:rPr>
                <w:rFonts w:cs="Times New Roman"/>
                <w:lang w:eastAsia="ru-RU"/>
              </w:rPr>
              <w:t>Технические жидкости, масла и смазки, применяемые в узлах производственного оборудования</w:t>
            </w:r>
          </w:p>
        </w:tc>
      </w:tr>
      <w:tr w:rsidR="0012208A" w:rsidRPr="0012208A" w14:paraId="1F82FFD1"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1E0B2884"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D1E16E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661C301" w14:textId="77777777" w:rsidR="0012208A" w:rsidRPr="0012208A" w:rsidRDefault="0012208A" w:rsidP="00077123">
            <w:pPr>
              <w:tabs>
                <w:tab w:val="left" w:pos="2243"/>
              </w:tabs>
              <w:rPr>
                <w:rFonts w:cs="Times New Roman"/>
                <w:lang w:eastAsia="ru-RU"/>
              </w:rPr>
            </w:pPr>
            <w:r w:rsidRPr="0012208A">
              <w:rPr>
                <w:rFonts w:cs="Times New Roman"/>
                <w:lang w:eastAsia="ru-RU"/>
              </w:rPr>
              <w:t>Систему технического обслуживания и ремонта производственного оборудования</w:t>
            </w:r>
          </w:p>
        </w:tc>
      </w:tr>
      <w:tr w:rsidR="0012208A" w:rsidRPr="0012208A" w14:paraId="6B10365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7F9CB18A"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953F950"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5904767" w14:textId="77777777" w:rsidR="0012208A" w:rsidRPr="0012208A" w:rsidRDefault="0012208A" w:rsidP="00077123">
            <w:pPr>
              <w:tabs>
                <w:tab w:val="left" w:pos="2243"/>
              </w:tabs>
              <w:rPr>
                <w:rFonts w:cs="Times New Roman"/>
                <w:lang w:eastAsia="ru-RU"/>
              </w:rPr>
            </w:pPr>
            <w:r w:rsidRPr="0012208A">
              <w:rPr>
                <w:rFonts w:cs="Times New Roman"/>
                <w:lang w:eastAsia="ru-RU"/>
              </w:rPr>
              <w:t>Назначение и принцип действия инструмента для проведения работ по техническому обслуживанию и ремонту производственного оборудования</w:t>
            </w:r>
          </w:p>
        </w:tc>
      </w:tr>
      <w:tr w:rsidR="0012208A" w:rsidRPr="0012208A" w14:paraId="1000995E"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01DEC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ACD630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245C9D05" w14:textId="77777777" w:rsidR="0012208A" w:rsidRPr="0012208A" w:rsidRDefault="0012208A" w:rsidP="00077123">
            <w:pPr>
              <w:tabs>
                <w:tab w:val="left" w:pos="2243"/>
              </w:tabs>
              <w:rPr>
                <w:rFonts w:cs="Times New Roman"/>
                <w:lang w:eastAsia="ru-RU"/>
              </w:rPr>
            </w:pPr>
            <w:r w:rsidRPr="0012208A">
              <w:rPr>
                <w:rFonts w:cs="Times New Roman"/>
                <w:lang w:eastAsia="ru-RU"/>
              </w:rPr>
              <w:t>Правила работы с технической документацией на производственное оборудование</w:t>
            </w:r>
          </w:p>
        </w:tc>
      </w:tr>
      <w:tr w:rsidR="0012208A" w:rsidRPr="0012208A" w14:paraId="2562771B"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20868BE"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A70057"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7CC4CFBD" w14:textId="77777777" w:rsidR="0012208A" w:rsidRPr="0012208A" w:rsidRDefault="0012208A" w:rsidP="00077123">
            <w:pPr>
              <w:tabs>
                <w:tab w:val="left" w:pos="2243"/>
              </w:tabs>
              <w:rPr>
                <w:rFonts w:cs="Times New Roman"/>
                <w:lang w:eastAsia="ru-RU"/>
              </w:rPr>
            </w:pPr>
            <w:r w:rsidRPr="0012208A">
              <w:rPr>
                <w:rFonts w:cs="Times New Roman"/>
                <w:lang w:eastAsia="ru-RU"/>
              </w:rPr>
              <w:t>Требования охраны труда при проведении работ по техническому обслуживанию и ремонту производственного оборудования</w:t>
            </w:r>
          </w:p>
        </w:tc>
      </w:tr>
      <w:tr w:rsidR="0012208A" w:rsidRPr="0012208A" w14:paraId="189267D7"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D7FFA9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BD13AD"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DA89CC2" w14:textId="77777777" w:rsidR="0012208A" w:rsidRPr="0012208A" w:rsidRDefault="0012208A" w:rsidP="00077123">
            <w:pPr>
              <w:tabs>
                <w:tab w:val="left" w:pos="2243"/>
              </w:tabs>
              <w:rPr>
                <w:rFonts w:cs="Times New Roman"/>
                <w:lang w:eastAsia="ru-RU"/>
              </w:rPr>
            </w:pPr>
            <w:r w:rsidRPr="0012208A">
              <w:rPr>
                <w:rFonts w:cs="Times New Roman"/>
                <w:lang w:eastAsia="ru-RU"/>
              </w:rPr>
              <w:t>Технологию работ, выполняемую на производственном оборудовании</w:t>
            </w:r>
          </w:p>
        </w:tc>
      </w:tr>
      <w:tr w:rsidR="0012208A" w:rsidRPr="0012208A" w14:paraId="356AF016"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43A660C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DB523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58EDC9FE" w14:textId="77777777" w:rsidR="0012208A" w:rsidRPr="0012208A" w:rsidRDefault="0012208A" w:rsidP="00077123">
            <w:pPr>
              <w:tabs>
                <w:tab w:val="left" w:pos="2243"/>
              </w:tabs>
              <w:rPr>
                <w:rFonts w:cs="Times New Roman"/>
                <w:lang w:eastAsia="ru-RU"/>
              </w:rPr>
            </w:pPr>
            <w:r w:rsidRPr="0012208A">
              <w:rPr>
                <w:rFonts w:cs="Times New Roman"/>
                <w:lang w:eastAsia="ru-RU"/>
              </w:rPr>
              <w:t>Способы настройки и регулировки производственного оборудования</w:t>
            </w:r>
          </w:p>
        </w:tc>
      </w:tr>
      <w:tr w:rsidR="0012208A" w:rsidRPr="0012208A" w14:paraId="4321202C"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2895B86"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A89143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7D9A1CE" w14:textId="77777777" w:rsidR="0012208A" w:rsidRPr="0012208A" w:rsidRDefault="0012208A" w:rsidP="00077123">
            <w:pPr>
              <w:tabs>
                <w:tab w:val="left" w:pos="2243"/>
              </w:tabs>
              <w:rPr>
                <w:rFonts w:cs="Times New Roman"/>
                <w:lang w:eastAsia="ru-RU"/>
              </w:rPr>
            </w:pPr>
            <w:r w:rsidRPr="0012208A">
              <w:rPr>
                <w:rFonts w:cs="Times New Roman"/>
                <w:lang w:eastAsia="ru-RU"/>
              </w:rPr>
              <w:t>Законы теории надежности механизмов и деталей производственного оборудования</w:t>
            </w:r>
          </w:p>
        </w:tc>
      </w:tr>
      <w:tr w:rsidR="0012208A" w:rsidRPr="0012208A" w14:paraId="20D8490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DC04A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BAAB416"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3ECB85C9" w14:textId="77777777" w:rsidR="0012208A" w:rsidRPr="0012208A" w:rsidRDefault="0012208A" w:rsidP="00077123">
            <w:pPr>
              <w:tabs>
                <w:tab w:val="left" w:pos="2243"/>
              </w:tabs>
              <w:rPr>
                <w:rFonts w:cs="Times New Roman"/>
                <w:lang w:eastAsia="ru-RU"/>
              </w:rPr>
            </w:pPr>
            <w:r w:rsidRPr="0012208A">
              <w:rPr>
                <w:rFonts w:cs="Times New Roman"/>
                <w:lang w:eastAsia="ru-RU"/>
              </w:rPr>
              <w:t>Влияние режима работы предприятия на интенсивность работы производственного оборудования и скорость износа его деталей и механизмов</w:t>
            </w:r>
          </w:p>
        </w:tc>
      </w:tr>
      <w:tr w:rsidR="0012208A" w:rsidRPr="0012208A" w14:paraId="7736DE52"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2476B00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4B69CF"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00271AAC" w14:textId="77777777" w:rsidR="0012208A" w:rsidRPr="0012208A" w:rsidRDefault="0012208A" w:rsidP="00077123">
            <w:pPr>
              <w:tabs>
                <w:tab w:val="left" w:pos="2243"/>
              </w:tabs>
              <w:rPr>
                <w:rFonts w:cs="Times New Roman"/>
                <w:lang w:eastAsia="ru-RU"/>
              </w:rPr>
            </w:pPr>
            <w:r w:rsidRPr="0012208A">
              <w:rPr>
                <w:rFonts w:cs="Times New Roman"/>
                <w:lang w:eastAsia="ru-RU"/>
              </w:rPr>
              <w:t>Средства диагностики производственного оборудования</w:t>
            </w:r>
          </w:p>
        </w:tc>
      </w:tr>
      <w:tr w:rsidR="0012208A" w:rsidRPr="0012208A" w14:paraId="15513A89"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0EFBE595"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A3354E"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4040E9AC" w14:textId="77777777" w:rsidR="0012208A" w:rsidRPr="0012208A" w:rsidRDefault="0012208A" w:rsidP="00077123">
            <w:pPr>
              <w:tabs>
                <w:tab w:val="left" w:pos="2243"/>
              </w:tabs>
              <w:rPr>
                <w:rFonts w:cs="Times New Roman"/>
                <w:lang w:eastAsia="ru-RU"/>
              </w:rPr>
            </w:pPr>
            <w:r w:rsidRPr="0012208A">
              <w:rPr>
                <w:rFonts w:cs="Times New Roman"/>
                <w:lang w:eastAsia="ru-RU"/>
              </w:rPr>
              <w:t>Амортизационные группы и сроки полезного использования производственного оборудования</w:t>
            </w:r>
          </w:p>
        </w:tc>
      </w:tr>
      <w:tr w:rsidR="0012208A" w:rsidRPr="0012208A" w14:paraId="1BF92754" w14:textId="77777777" w:rsidTr="0012208A">
        <w:trPr>
          <w:trHeight w:val="20"/>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683F6572" w14:textId="77777777" w:rsidR="0012208A" w:rsidRPr="0012208A" w:rsidRDefault="0012208A" w:rsidP="00077123">
            <w:pPr>
              <w:tabs>
                <w:tab w:val="left" w:pos="2243"/>
              </w:tabs>
              <w:rPr>
                <w:rFonts w:cs="Times New Roman"/>
                <w:lang w:eastAsia="ru-RU"/>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23B1C9" w14:textId="77777777" w:rsidR="0012208A" w:rsidRPr="0012208A" w:rsidRDefault="0012208A" w:rsidP="00077123">
            <w:pPr>
              <w:tabs>
                <w:tab w:val="left" w:pos="2243"/>
              </w:tabs>
              <w:rPr>
                <w:rFonts w:cs="Times New Roman"/>
                <w:lang w:eastAsia="ru-RU"/>
              </w:rPr>
            </w:pPr>
          </w:p>
        </w:tc>
        <w:tc>
          <w:tcPr>
            <w:tcW w:w="9072" w:type="dxa"/>
            <w:tcBorders>
              <w:top w:val="single" w:sz="4" w:space="0" w:color="auto"/>
              <w:left w:val="nil"/>
              <w:bottom w:val="single" w:sz="4" w:space="0" w:color="auto"/>
              <w:right w:val="single" w:sz="4" w:space="0" w:color="auto"/>
            </w:tcBorders>
            <w:shd w:val="clear" w:color="auto" w:fill="auto"/>
            <w:vAlign w:val="center"/>
            <w:hideMark/>
          </w:tcPr>
          <w:p w14:paraId="6B685105" w14:textId="77777777" w:rsidR="0012208A" w:rsidRPr="0012208A" w:rsidRDefault="0012208A" w:rsidP="00077123">
            <w:pPr>
              <w:tabs>
                <w:tab w:val="left" w:pos="2243"/>
              </w:tabs>
              <w:rPr>
                <w:rFonts w:cs="Times New Roman"/>
                <w:lang w:eastAsia="ru-RU"/>
              </w:rPr>
            </w:pPr>
            <w:r w:rsidRPr="0012208A">
              <w:rPr>
                <w:rFonts w:cs="Times New Roman"/>
                <w:lang w:eastAsia="ru-RU"/>
              </w:rPr>
              <w:t>Факторы, влияющие на степень и скорость износа производственного оборудования</w:t>
            </w:r>
          </w:p>
        </w:tc>
      </w:tr>
    </w:tbl>
    <w:p w14:paraId="67657EFA" w14:textId="3E9108CF" w:rsidR="00BA59C4" w:rsidRDefault="00BA59C4" w:rsidP="00BA59C4">
      <w:pPr>
        <w:pStyle w:val="114"/>
      </w:pPr>
      <w:bookmarkStart w:id="35" w:name="_Toc158807391"/>
      <w:bookmarkStart w:id="36" w:name="_Toc151844061"/>
      <w:bookmarkStart w:id="37" w:name="_Hlk156463833"/>
      <w:r>
        <w:lastRenderedPageBreak/>
        <w:t>4.3. Матрица компетенций выпускника</w:t>
      </w:r>
      <w:bookmarkEnd w:id="35"/>
    </w:p>
    <w:p w14:paraId="45ED8F5A" w14:textId="594F767E" w:rsidR="003C70BB" w:rsidRDefault="003C70BB" w:rsidP="00F272FD">
      <w:pPr>
        <w:widowControl w:val="0"/>
        <w:pBdr>
          <w:top w:val="nil"/>
          <w:left w:val="nil"/>
          <w:bottom w:val="nil"/>
          <w:right w:val="nil"/>
          <w:between w:val="nil"/>
        </w:pBdr>
        <w:spacing w:line="276" w:lineRule="auto"/>
        <w:ind w:left="720"/>
        <w:rPr>
          <w:rFonts w:eastAsia="Times New Roman" w:cs="Times New Roman"/>
          <w:bCs/>
          <w:iCs/>
          <w:szCs w:val="24"/>
        </w:rPr>
      </w:pPr>
      <w:r>
        <w:rPr>
          <w:rFonts w:eastAsia="Times New Roman" w:cs="Times New Roman"/>
          <w:bCs/>
          <w:szCs w:val="24"/>
        </w:rPr>
        <w:t>4.3.1</w:t>
      </w:r>
      <w:r w:rsidRPr="00687F44">
        <w:rPr>
          <w:rFonts w:eastAsia="Times New Roman" w:cs="Times New Roman"/>
          <w:bCs/>
          <w:szCs w:val="24"/>
        </w:rPr>
        <w:t xml:space="preserve">. </w:t>
      </w:r>
      <w:r>
        <w:rPr>
          <w:rFonts w:eastAsia="Times New Roman" w:cs="Times New Roman"/>
          <w:bCs/>
          <w:szCs w:val="24"/>
        </w:rPr>
        <w:t xml:space="preserve">Матрица </w:t>
      </w:r>
      <w:r w:rsidRPr="00064647">
        <w:rPr>
          <w:rFonts w:eastAsia="Times New Roman" w:cs="Times New Roman"/>
          <w:bCs/>
          <w:iCs/>
          <w:szCs w:val="24"/>
        </w:rPr>
        <w:t>соответствия видов деятельности по ФГОС СПО профессиональным стандартам</w:t>
      </w:r>
      <w:r>
        <w:rPr>
          <w:rFonts w:eastAsia="Times New Roman" w:cs="Times New Roman"/>
          <w:bCs/>
          <w:iCs/>
          <w:szCs w:val="24"/>
        </w:rPr>
        <w:t xml:space="preserve">, </w:t>
      </w:r>
      <w:r w:rsidRPr="00064647">
        <w:rPr>
          <w:rFonts w:eastAsia="Times New Roman" w:cs="Times New Roman"/>
          <w:bCs/>
          <w:iCs/>
          <w:szCs w:val="24"/>
        </w:rPr>
        <w:t>квалификационным справочникам</w:t>
      </w:r>
    </w:p>
    <w:p w14:paraId="5881A36D" w14:textId="77777777" w:rsidR="007A41F1" w:rsidRPr="00F272FD" w:rsidRDefault="007A41F1" w:rsidP="007A41F1"/>
    <w:tbl>
      <w:tblPr>
        <w:tblStyle w:val="a3"/>
        <w:tblW w:w="15055" w:type="dxa"/>
        <w:tblInd w:w="-34" w:type="dxa"/>
        <w:tblLook w:val="04A0" w:firstRow="1" w:lastRow="0" w:firstColumn="1" w:lastColumn="0" w:noHBand="0" w:noVBand="1"/>
      </w:tblPr>
      <w:tblGrid>
        <w:gridCol w:w="2917"/>
        <w:gridCol w:w="3653"/>
        <w:gridCol w:w="2248"/>
        <w:gridCol w:w="3118"/>
        <w:gridCol w:w="3119"/>
      </w:tblGrid>
      <w:tr w:rsidR="003C70BB" w:rsidRPr="00761565" w14:paraId="250081F6" w14:textId="77777777" w:rsidTr="006760E8">
        <w:tc>
          <w:tcPr>
            <w:tcW w:w="2917" w:type="dxa"/>
          </w:tcPr>
          <w:p w14:paraId="45A148A3" w14:textId="573A59D3" w:rsidR="003C70BB" w:rsidRPr="00143F1C" w:rsidRDefault="003C70BB" w:rsidP="003B5479">
            <w:pPr>
              <w:widowControl w:val="0"/>
              <w:spacing w:line="276" w:lineRule="auto"/>
              <w:rPr>
                <w:rFonts w:eastAsia="Times New Roman" w:cs="Times New Roman"/>
                <w:bCs/>
              </w:rPr>
            </w:pPr>
            <w:r w:rsidRPr="00143F1C">
              <w:rPr>
                <w:rFonts w:eastAsia="Times New Roman" w:cs="Times New Roman"/>
                <w:bCs/>
              </w:rPr>
              <w:t xml:space="preserve">Наименование </w:t>
            </w:r>
            <w:r w:rsidR="00AE37CB" w:rsidRPr="00143F1C">
              <w:rPr>
                <w:rFonts w:eastAsia="Times New Roman" w:cs="Times New Roman"/>
                <w:bCs/>
              </w:rPr>
              <w:t>ВД</w:t>
            </w:r>
          </w:p>
        </w:tc>
        <w:tc>
          <w:tcPr>
            <w:tcW w:w="3653" w:type="dxa"/>
          </w:tcPr>
          <w:p w14:paraId="576C5FFE" w14:textId="5531AC54" w:rsidR="003C70BB" w:rsidRPr="00143F1C" w:rsidRDefault="003C70BB" w:rsidP="003B5479">
            <w:pPr>
              <w:widowControl w:val="0"/>
              <w:spacing w:line="276" w:lineRule="auto"/>
              <w:rPr>
                <w:rFonts w:eastAsia="Times New Roman" w:cs="Times New Roman"/>
                <w:bCs/>
              </w:rPr>
            </w:pPr>
            <w:r w:rsidRPr="00143F1C">
              <w:rPr>
                <w:rFonts w:eastAsia="Times New Roman" w:cs="Times New Roman"/>
                <w:bCs/>
              </w:rPr>
              <w:t xml:space="preserve">Код и наименование </w:t>
            </w:r>
            <w:r w:rsidR="00AE37CB" w:rsidRPr="00143F1C">
              <w:rPr>
                <w:rFonts w:eastAsia="Times New Roman" w:cs="Times New Roman"/>
                <w:bCs/>
              </w:rPr>
              <w:t>ПК</w:t>
            </w:r>
          </w:p>
        </w:tc>
        <w:tc>
          <w:tcPr>
            <w:tcW w:w="2248" w:type="dxa"/>
          </w:tcPr>
          <w:p w14:paraId="73AB77C0" w14:textId="50703747" w:rsidR="003C70BB" w:rsidRPr="00143F1C" w:rsidRDefault="00AE37CB" w:rsidP="003B5479">
            <w:pPr>
              <w:widowControl w:val="0"/>
              <w:spacing w:line="276" w:lineRule="auto"/>
              <w:rPr>
                <w:rFonts w:eastAsia="Times New Roman" w:cs="Times New Roman"/>
                <w:bCs/>
              </w:rPr>
            </w:pPr>
            <w:r w:rsidRPr="00143F1C">
              <w:rPr>
                <w:rFonts w:eastAsia="Times New Roman" w:cs="Times New Roman"/>
                <w:bCs/>
              </w:rPr>
              <w:t>Код п</w:t>
            </w:r>
            <w:r w:rsidR="003C70BB" w:rsidRPr="00143F1C">
              <w:rPr>
                <w:rFonts w:eastAsia="Times New Roman" w:cs="Times New Roman"/>
                <w:bCs/>
              </w:rPr>
              <w:t>рофессиональн</w:t>
            </w:r>
            <w:r w:rsidRPr="00143F1C">
              <w:rPr>
                <w:rFonts w:eastAsia="Times New Roman" w:cs="Times New Roman"/>
                <w:bCs/>
              </w:rPr>
              <w:t>ого</w:t>
            </w:r>
            <w:r w:rsidR="003C70BB" w:rsidRPr="00143F1C">
              <w:rPr>
                <w:rFonts w:eastAsia="Times New Roman" w:cs="Times New Roman"/>
                <w:bCs/>
              </w:rPr>
              <w:t xml:space="preserve"> стандарт</w:t>
            </w:r>
            <w:r w:rsidRPr="00143F1C">
              <w:rPr>
                <w:rFonts w:eastAsia="Times New Roman" w:cs="Times New Roman"/>
                <w:bCs/>
              </w:rPr>
              <w:t>а</w:t>
            </w:r>
            <w:r w:rsidRPr="00143F1C">
              <w:rPr>
                <w:rStyle w:val="af3"/>
                <w:rFonts w:eastAsia="Times New Roman"/>
                <w:bCs/>
              </w:rPr>
              <w:footnoteReference w:id="2"/>
            </w:r>
          </w:p>
        </w:tc>
        <w:tc>
          <w:tcPr>
            <w:tcW w:w="3118" w:type="dxa"/>
          </w:tcPr>
          <w:p w14:paraId="141DF0D9" w14:textId="79E21578" w:rsidR="003C70BB" w:rsidRPr="00143F1C" w:rsidRDefault="003C70BB" w:rsidP="003B5479">
            <w:pPr>
              <w:widowControl w:val="0"/>
              <w:spacing w:line="276" w:lineRule="auto"/>
              <w:rPr>
                <w:rFonts w:eastAsia="Times New Roman" w:cs="Times New Roman"/>
                <w:bCs/>
              </w:rPr>
            </w:pPr>
            <w:r w:rsidRPr="00143F1C">
              <w:rPr>
                <w:rFonts w:eastAsia="Times New Roman" w:cs="Times New Roman"/>
                <w:bCs/>
              </w:rPr>
              <w:t xml:space="preserve">Код </w:t>
            </w:r>
            <w:r w:rsidR="00AE37CB" w:rsidRPr="00143F1C">
              <w:rPr>
                <w:rFonts w:eastAsia="Times New Roman" w:cs="Times New Roman"/>
                <w:bCs/>
              </w:rPr>
              <w:t xml:space="preserve">и наименование </w:t>
            </w:r>
            <w:r w:rsidRPr="00143F1C">
              <w:rPr>
                <w:rFonts w:eastAsia="Times New Roman" w:cs="Times New Roman"/>
                <w:bCs/>
              </w:rPr>
              <w:t>обобщенной трудовой функции</w:t>
            </w:r>
          </w:p>
        </w:tc>
        <w:tc>
          <w:tcPr>
            <w:tcW w:w="3119" w:type="dxa"/>
          </w:tcPr>
          <w:p w14:paraId="5BAD5E1E" w14:textId="34E02C25" w:rsidR="003C70BB" w:rsidRPr="00143F1C" w:rsidRDefault="003C70BB" w:rsidP="003B5479">
            <w:pPr>
              <w:widowControl w:val="0"/>
              <w:spacing w:line="276" w:lineRule="auto"/>
              <w:rPr>
                <w:rFonts w:eastAsia="Times New Roman" w:cs="Times New Roman"/>
                <w:bCs/>
              </w:rPr>
            </w:pPr>
            <w:r w:rsidRPr="00143F1C">
              <w:rPr>
                <w:rFonts w:eastAsia="Times New Roman" w:cs="Times New Roman"/>
                <w:bCs/>
              </w:rPr>
              <w:t xml:space="preserve">Код </w:t>
            </w:r>
            <w:r w:rsidR="00AE37CB" w:rsidRPr="00143F1C">
              <w:rPr>
                <w:rFonts w:eastAsia="Times New Roman" w:cs="Times New Roman"/>
                <w:bCs/>
              </w:rPr>
              <w:t xml:space="preserve">и наименование </w:t>
            </w:r>
            <w:r w:rsidRPr="00143F1C">
              <w:rPr>
                <w:rFonts w:eastAsia="Times New Roman" w:cs="Times New Roman"/>
                <w:bCs/>
              </w:rPr>
              <w:t>трудовой функции</w:t>
            </w:r>
          </w:p>
        </w:tc>
      </w:tr>
      <w:tr w:rsidR="0072611E" w:rsidRPr="00761565" w14:paraId="50863F58" w14:textId="77777777" w:rsidTr="006760E8">
        <w:tc>
          <w:tcPr>
            <w:tcW w:w="2917" w:type="dxa"/>
            <w:vMerge w:val="restart"/>
          </w:tcPr>
          <w:p w14:paraId="4596809C" w14:textId="77777777" w:rsidR="0072611E" w:rsidRPr="00143F1C" w:rsidRDefault="0072611E" w:rsidP="00F25B62">
            <w:pPr>
              <w:widowControl w:val="0"/>
              <w:rPr>
                <w:rFonts w:eastAsia="Times New Roman" w:cs="Times New Roman"/>
                <w:bCs/>
              </w:rPr>
            </w:pPr>
          </w:p>
          <w:p w14:paraId="1792E523" w14:textId="77777777" w:rsidR="0072611E" w:rsidRPr="00143F1C" w:rsidRDefault="0072611E" w:rsidP="00F25B62">
            <w:pPr>
              <w:widowControl w:val="0"/>
              <w:rPr>
                <w:rFonts w:eastAsia="Times New Roman" w:cs="Times New Roman"/>
                <w:bCs/>
              </w:rPr>
            </w:pPr>
          </w:p>
          <w:p w14:paraId="6A3C885C" w14:textId="77777777" w:rsidR="0072611E" w:rsidRPr="00143F1C" w:rsidRDefault="0072611E" w:rsidP="00F25B62">
            <w:pPr>
              <w:widowControl w:val="0"/>
              <w:rPr>
                <w:rFonts w:eastAsia="Times New Roman" w:cs="Times New Roman"/>
                <w:bCs/>
              </w:rPr>
            </w:pPr>
          </w:p>
          <w:p w14:paraId="7D03F70E" w14:textId="77777777" w:rsidR="0072611E" w:rsidRPr="00143F1C" w:rsidRDefault="0072611E" w:rsidP="00F25B62">
            <w:pPr>
              <w:widowControl w:val="0"/>
              <w:rPr>
                <w:rFonts w:eastAsia="Times New Roman" w:cs="Times New Roman"/>
                <w:bCs/>
              </w:rPr>
            </w:pPr>
          </w:p>
          <w:p w14:paraId="0C79E45B" w14:textId="77777777" w:rsidR="0072611E" w:rsidRPr="00143F1C" w:rsidRDefault="0072611E" w:rsidP="00F25B62">
            <w:pPr>
              <w:widowControl w:val="0"/>
              <w:rPr>
                <w:rFonts w:eastAsia="Times New Roman" w:cs="Times New Roman"/>
                <w:bCs/>
              </w:rPr>
            </w:pPr>
          </w:p>
          <w:p w14:paraId="4330A7EA" w14:textId="77777777" w:rsidR="0072611E" w:rsidRPr="00143F1C" w:rsidRDefault="0072611E" w:rsidP="00F25B62">
            <w:pPr>
              <w:widowControl w:val="0"/>
              <w:rPr>
                <w:rFonts w:eastAsia="Times New Roman" w:cs="Times New Roman"/>
                <w:bCs/>
              </w:rPr>
            </w:pPr>
          </w:p>
          <w:p w14:paraId="5C7966E4" w14:textId="77777777" w:rsidR="0072611E" w:rsidRPr="00143F1C" w:rsidRDefault="0072611E" w:rsidP="00F25B62">
            <w:pPr>
              <w:widowControl w:val="0"/>
              <w:rPr>
                <w:rFonts w:eastAsia="Times New Roman" w:cs="Times New Roman"/>
                <w:bCs/>
              </w:rPr>
            </w:pPr>
          </w:p>
          <w:p w14:paraId="4FE168B5" w14:textId="77777777" w:rsidR="0072611E" w:rsidRPr="00143F1C" w:rsidRDefault="0072611E" w:rsidP="00F25B62">
            <w:pPr>
              <w:widowControl w:val="0"/>
              <w:rPr>
                <w:rFonts w:eastAsia="Times New Roman" w:cs="Times New Roman"/>
                <w:bCs/>
              </w:rPr>
            </w:pPr>
          </w:p>
          <w:p w14:paraId="2494F109" w14:textId="77777777" w:rsidR="0072611E" w:rsidRPr="00143F1C" w:rsidRDefault="0072611E" w:rsidP="00F25B62">
            <w:pPr>
              <w:widowControl w:val="0"/>
              <w:rPr>
                <w:rFonts w:eastAsia="Times New Roman" w:cs="Times New Roman"/>
                <w:bCs/>
              </w:rPr>
            </w:pPr>
          </w:p>
          <w:p w14:paraId="050F0D5C" w14:textId="77777777" w:rsidR="0072611E" w:rsidRPr="00143F1C" w:rsidRDefault="0072611E" w:rsidP="00F25B62">
            <w:pPr>
              <w:widowControl w:val="0"/>
              <w:rPr>
                <w:rFonts w:eastAsia="Times New Roman" w:cs="Times New Roman"/>
                <w:bCs/>
              </w:rPr>
            </w:pPr>
          </w:p>
          <w:p w14:paraId="1F8684C6" w14:textId="00EFA810" w:rsidR="0072611E" w:rsidRPr="00143F1C" w:rsidRDefault="0072611E" w:rsidP="00F25B62">
            <w:pPr>
              <w:widowControl w:val="0"/>
              <w:rPr>
                <w:rFonts w:eastAsia="Times New Roman" w:cs="Times New Roman"/>
                <w:bCs/>
              </w:rPr>
            </w:pPr>
            <w:r w:rsidRPr="00143F1C">
              <w:rPr>
                <w:rFonts w:eastAsia="Times New Roman" w:cs="Times New Roman"/>
                <w:bCs/>
              </w:rPr>
              <w:t xml:space="preserve">ВД </w:t>
            </w:r>
            <w:r w:rsidRPr="00143F1C">
              <w:rPr>
                <w:rFonts w:cs="Times New Roman"/>
              </w:rPr>
              <w:t>Техническое обслуживание и</w:t>
            </w:r>
            <w:r w:rsidRPr="00143F1C">
              <w:rPr>
                <w:rFonts w:cs="Times New Roman"/>
                <w:spacing w:val="1"/>
              </w:rPr>
              <w:t xml:space="preserve"> </w:t>
            </w:r>
            <w:r w:rsidRPr="00143F1C">
              <w:rPr>
                <w:rFonts w:cs="Times New Roman"/>
              </w:rPr>
              <w:t>ремонт</w:t>
            </w:r>
            <w:r w:rsidRPr="00143F1C">
              <w:rPr>
                <w:rFonts w:cs="Times New Roman"/>
                <w:spacing w:val="-10"/>
              </w:rPr>
              <w:t xml:space="preserve"> </w:t>
            </w:r>
            <w:r w:rsidRPr="00143F1C">
              <w:rPr>
                <w:rFonts w:cs="Times New Roman"/>
              </w:rPr>
              <w:t>автомобильных</w:t>
            </w:r>
            <w:r w:rsidRPr="00143F1C">
              <w:rPr>
                <w:rFonts w:cs="Times New Roman"/>
                <w:spacing w:val="-8"/>
              </w:rPr>
              <w:t xml:space="preserve"> </w:t>
            </w:r>
            <w:r w:rsidRPr="00143F1C">
              <w:rPr>
                <w:rFonts w:cs="Times New Roman"/>
              </w:rPr>
              <w:t>двигателей</w:t>
            </w:r>
          </w:p>
        </w:tc>
        <w:tc>
          <w:tcPr>
            <w:tcW w:w="3653" w:type="dxa"/>
            <w:vMerge w:val="restart"/>
          </w:tcPr>
          <w:p w14:paraId="3E1FD6C6" w14:textId="77777777" w:rsidR="0072611E" w:rsidRPr="00143F1C" w:rsidRDefault="0072611E" w:rsidP="004F7FDB">
            <w:pPr>
              <w:rPr>
                <w:rFonts w:cs="Times New Roman"/>
              </w:rPr>
            </w:pPr>
            <w:r w:rsidRPr="00143F1C">
              <w:rPr>
                <w:rFonts w:eastAsia="Times New Roman" w:cs="Times New Roman"/>
                <w:bCs/>
              </w:rPr>
              <w:t xml:space="preserve">ПК 1.1 </w:t>
            </w:r>
            <w:r w:rsidRPr="00143F1C">
              <w:rPr>
                <w:rFonts w:cs="Times New Roman"/>
              </w:rPr>
              <w:t>Осуществлять</w:t>
            </w:r>
          </w:p>
          <w:p w14:paraId="667F4DE2" w14:textId="77777777" w:rsidR="0072611E" w:rsidRPr="00143F1C" w:rsidRDefault="0072611E" w:rsidP="004F7FDB">
            <w:pPr>
              <w:rPr>
                <w:rFonts w:cs="Times New Roman"/>
              </w:rPr>
            </w:pPr>
            <w:r w:rsidRPr="00143F1C">
              <w:rPr>
                <w:rFonts w:cs="Times New Roman"/>
              </w:rPr>
              <w:t>диагностику</w:t>
            </w:r>
          </w:p>
          <w:p w14:paraId="3CDBBCC8" w14:textId="77777777" w:rsidR="0072611E" w:rsidRPr="00143F1C" w:rsidRDefault="0072611E" w:rsidP="004F7FDB">
            <w:pPr>
              <w:rPr>
                <w:rFonts w:cs="Times New Roman"/>
              </w:rPr>
            </w:pPr>
            <w:r w:rsidRPr="00143F1C">
              <w:rPr>
                <w:rFonts w:cs="Times New Roman"/>
              </w:rPr>
              <w:t>систем,</w:t>
            </w:r>
            <w:r w:rsidRPr="00143F1C">
              <w:rPr>
                <w:rFonts w:cs="Times New Roman"/>
                <w:spacing w:val="33"/>
              </w:rPr>
              <w:t xml:space="preserve"> </w:t>
            </w:r>
            <w:r w:rsidRPr="00143F1C">
              <w:rPr>
                <w:rFonts w:cs="Times New Roman"/>
              </w:rPr>
              <w:t>узлов</w:t>
            </w:r>
            <w:r w:rsidRPr="00143F1C">
              <w:rPr>
                <w:rFonts w:cs="Times New Roman"/>
                <w:spacing w:val="92"/>
              </w:rPr>
              <w:t xml:space="preserve"> </w:t>
            </w:r>
            <w:r w:rsidRPr="00143F1C">
              <w:rPr>
                <w:rFonts w:cs="Times New Roman"/>
              </w:rPr>
              <w:t>и</w:t>
            </w:r>
          </w:p>
          <w:p w14:paraId="54E60ACA" w14:textId="77777777" w:rsidR="0072611E" w:rsidRPr="00143F1C" w:rsidRDefault="0072611E" w:rsidP="004F7FDB">
            <w:pPr>
              <w:rPr>
                <w:rFonts w:cs="Times New Roman"/>
              </w:rPr>
            </w:pPr>
            <w:r w:rsidRPr="00143F1C">
              <w:rPr>
                <w:rFonts w:cs="Times New Roman"/>
              </w:rPr>
              <w:t>механизмов</w:t>
            </w:r>
          </w:p>
          <w:p w14:paraId="1838C1D3" w14:textId="77777777" w:rsidR="0072611E" w:rsidRPr="00143F1C" w:rsidRDefault="0072611E" w:rsidP="004F7FDB">
            <w:pPr>
              <w:rPr>
                <w:rFonts w:cs="Times New Roman"/>
              </w:rPr>
            </w:pPr>
            <w:r w:rsidRPr="00143F1C">
              <w:rPr>
                <w:rFonts w:cs="Times New Roman"/>
              </w:rPr>
              <w:t>автомобильных</w:t>
            </w:r>
          </w:p>
          <w:p w14:paraId="06A06192" w14:textId="54707858" w:rsidR="0072611E" w:rsidRPr="00143F1C" w:rsidRDefault="0072611E" w:rsidP="004F7FDB">
            <w:pPr>
              <w:widowControl w:val="0"/>
              <w:rPr>
                <w:rFonts w:eastAsia="Times New Roman" w:cs="Times New Roman"/>
                <w:bCs/>
              </w:rPr>
            </w:pPr>
            <w:r w:rsidRPr="00143F1C">
              <w:rPr>
                <w:rFonts w:cs="Times New Roman"/>
              </w:rPr>
              <w:t>двигателей</w:t>
            </w:r>
          </w:p>
        </w:tc>
        <w:tc>
          <w:tcPr>
            <w:tcW w:w="2248" w:type="dxa"/>
          </w:tcPr>
          <w:p w14:paraId="7D5507AE" w14:textId="77777777" w:rsidR="0072611E" w:rsidRPr="00143F1C" w:rsidRDefault="0072611E" w:rsidP="00F25B62">
            <w:pPr>
              <w:widowControl w:val="0"/>
              <w:spacing w:line="276" w:lineRule="auto"/>
              <w:rPr>
                <w:rFonts w:eastAsia="Times New Roman" w:cs="Times New Roman"/>
                <w:bCs/>
              </w:rPr>
            </w:pPr>
            <w:r w:rsidRPr="00143F1C">
              <w:rPr>
                <w:rFonts w:eastAsia="Times New Roman" w:cs="Times New Roman"/>
              </w:rPr>
              <w:t xml:space="preserve">31.004 </w:t>
            </w:r>
          </w:p>
          <w:p w14:paraId="51CBD602" w14:textId="43E7A1E3" w:rsidR="0072611E" w:rsidRPr="00143F1C" w:rsidRDefault="0072611E" w:rsidP="00B4449B">
            <w:pPr>
              <w:widowControl w:val="0"/>
              <w:spacing w:line="276" w:lineRule="auto"/>
              <w:rPr>
                <w:rFonts w:eastAsia="Times New Roman" w:cs="Times New Roman"/>
                <w:bCs/>
              </w:rPr>
            </w:pPr>
          </w:p>
        </w:tc>
        <w:tc>
          <w:tcPr>
            <w:tcW w:w="3118" w:type="dxa"/>
          </w:tcPr>
          <w:p w14:paraId="13DDFEDE" w14:textId="67A0F9B8" w:rsidR="0072611E" w:rsidRPr="00143F1C" w:rsidRDefault="0072611E" w:rsidP="00F25B62">
            <w:pPr>
              <w:widowControl w:val="0"/>
              <w:spacing w:line="276" w:lineRule="auto"/>
              <w:rPr>
                <w:rFonts w:eastAsia="Times New Roman" w:cs="Times New Roman"/>
                <w:bCs/>
              </w:rPr>
            </w:pPr>
            <w:r w:rsidRPr="00143F1C">
              <w:rPr>
                <w:rFonts w:eastAsia="Times New Roman" w:cs="Times New Roman"/>
                <w:color w:val="000000"/>
              </w:rPr>
              <w:t xml:space="preserve">ОТФ А </w:t>
            </w:r>
            <w:r w:rsidRPr="00143F1C">
              <w:rPr>
                <w:rFonts w:cs="Times New Roman"/>
                <w:color w:val="444444"/>
                <w:shd w:val="clear" w:color="auto" w:fill="FFFFFF"/>
              </w:rPr>
              <w:t>Выполнение регламентных работ по поддержанию автотранспортных средств в исправном состоянии в автомобилестроении</w:t>
            </w:r>
          </w:p>
        </w:tc>
        <w:tc>
          <w:tcPr>
            <w:tcW w:w="3119" w:type="dxa"/>
          </w:tcPr>
          <w:p w14:paraId="468752F4" w14:textId="338ADC48" w:rsidR="0072611E" w:rsidRPr="00143F1C" w:rsidRDefault="0072611E" w:rsidP="00F25B62">
            <w:pPr>
              <w:widowControl w:val="0"/>
              <w:spacing w:line="276" w:lineRule="auto"/>
              <w:rPr>
                <w:rFonts w:eastAsia="Times New Roman" w:cs="Times New Roman"/>
                <w:bCs/>
              </w:rPr>
            </w:pPr>
            <w:r w:rsidRPr="00143F1C">
              <w:rPr>
                <w:rFonts w:eastAsia="Times New Roman" w:cs="Times New Roman"/>
              </w:rPr>
              <w:t xml:space="preserve">ТФ А/02.3 </w:t>
            </w:r>
            <w:r w:rsidRPr="00143F1C">
              <w:rPr>
                <w:rFonts w:cs="Times New Roman"/>
                <w:color w:val="444444"/>
                <w:shd w:val="clear" w:color="auto" w:fill="FFFFFF"/>
              </w:rPr>
              <w:t>Выполнение работ по техническому обслуживанию автотранспортных средств их компонентов в автомобилестроении</w:t>
            </w:r>
          </w:p>
        </w:tc>
      </w:tr>
      <w:tr w:rsidR="0072611E" w:rsidRPr="00761565" w14:paraId="3937A14C" w14:textId="77777777" w:rsidTr="006760E8">
        <w:tc>
          <w:tcPr>
            <w:tcW w:w="2917" w:type="dxa"/>
            <w:vMerge/>
          </w:tcPr>
          <w:p w14:paraId="5EC8B45D" w14:textId="77777777" w:rsidR="0072611E" w:rsidRPr="00143F1C" w:rsidRDefault="0072611E" w:rsidP="00F25B62">
            <w:pPr>
              <w:widowControl w:val="0"/>
              <w:rPr>
                <w:rFonts w:eastAsia="Times New Roman" w:cs="Times New Roman"/>
                <w:bCs/>
              </w:rPr>
            </w:pPr>
          </w:p>
        </w:tc>
        <w:tc>
          <w:tcPr>
            <w:tcW w:w="3653" w:type="dxa"/>
            <w:vMerge/>
          </w:tcPr>
          <w:p w14:paraId="54BC3112" w14:textId="77777777" w:rsidR="0072611E" w:rsidRPr="00143F1C" w:rsidRDefault="0072611E" w:rsidP="004F7FDB">
            <w:pPr>
              <w:rPr>
                <w:rFonts w:eastAsia="Times New Roman" w:cs="Times New Roman"/>
                <w:bCs/>
              </w:rPr>
            </w:pPr>
          </w:p>
        </w:tc>
        <w:tc>
          <w:tcPr>
            <w:tcW w:w="2248" w:type="dxa"/>
          </w:tcPr>
          <w:p w14:paraId="52B35ED9" w14:textId="6E079274" w:rsidR="0072611E" w:rsidRPr="00143F1C" w:rsidRDefault="0072611E" w:rsidP="00F25B62">
            <w:pPr>
              <w:widowControl w:val="0"/>
              <w:spacing w:line="276" w:lineRule="auto"/>
              <w:rPr>
                <w:rFonts w:eastAsia="Times New Roman" w:cs="Times New Roman"/>
              </w:rPr>
            </w:pPr>
            <w:r w:rsidRPr="00143F1C">
              <w:rPr>
                <w:rFonts w:cs="Times New Roman"/>
                <w:color w:val="444444"/>
                <w:shd w:val="clear" w:color="auto" w:fill="FFFFFF"/>
              </w:rPr>
              <w:t>33.005</w:t>
            </w:r>
          </w:p>
        </w:tc>
        <w:tc>
          <w:tcPr>
            <w:tcW w:w="3118" w:type="dxa"/>
          </w:tcPr>
          <w:p w14:paraId="464A8678" w14:textId="5F75A6B6" w:rsidR="0072611E" w:rsidRPr="00143F1C" w:rsidRDefault="0072611E" w:rsidP="00F25B62">
            <w:pPr>
              <w:widowControl w:val="0"/>
              <w:spacing w:line="276" w:lineRule="auto"/>
              <w:rPr>
                <w:rFonts w:eastAsia="Times New Roman" w:cs="Times New Roman"/>
                <w:color w:val="000000"/>
              </w:rPr>
            </w:pPr>
            <w:r w:rsidRPr="00143F1C">
              <w:rPr>
                <w:rFonts w:eastAsia="Times New Roman" w:cs="Times New Roman"/>
                <w:color w:val="000000"/>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119" w:type="dxa"/>
          </w:tcPr>
          <w:p w14:paraId="3415890E" w14:textId="30D92EB6" w:rsidR="0072611E" w:rsidRPr="00143F1C" w:rsidRDefault="0072611E" w:rsidP="00F25B62">
            <w:pPr>
              <w:widowControl w:val="0"/>
              <w:spacing w:line="276" w:lineRule="auto"/>
              <w:rPr>
                <w:rFonts w:eastAsia="Times New Roman" w:cs="Times New Roman"/>
              </w:rPr>
            </w:pPr>
            <w:r w:rsidRPr="00143F1C">
              <w:rPr>
                <w:rFonts w:eastAsia="Times New Roman" w:cs="Times New Roman"/>
              </w:rPr>
              <w:t>A/01.5Подготовка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r>
      <w:tr w:rsidR="00350F94" w:rsidRPr="00761565" w14:paraId="1239EEBB" w14:textId="77777777" w:rsidTr="006760E8">
        <w:tc>
          <w:tcPr>
            <w:tcW w:w="2917" w:type="dxa"/>
            <w:vMerge/>
          </w:tcPr>
          <w:p w14:paraId="4938F19A" w14:textId="77777777" w:rsidR="00350F94" w:rsidRPr="00143F1C" w:rsidRDefault="00350F94" w:rsidP="00F25B62">
            <w:pPr>
              <w:widowControl w:val="0"/>
              <w:rPr>
                <w:rFonts w:eastAsia="Times New Roman" w:cs="Times New Roman"/>
                <w:bCs/>
              </w:rPr>
            </w:pPr>
          </w:p>
        </w:tc>
        <w:tc>
          <w:tcPr>
            <w:tcW w:w="3653" w:type="dxa"/>
          </w:tcPr>
          <w:p w14:paraId="28998A99" w14:textId="3DD6F3EA" w:rsidR="00350F94" w:rsidRPr="00143F1C" w:rsidRDefault="00350F94" w:rsidP="004F7FDB">
            <w:pPr>
              <w:widowControl w:val="0"/>
              <w:rPr>
                <w:rFonts w:eastAsia="Times New Roman" w:cs="Times New Roman"/>
                <w:bCs/>
              </w:rPr>
            </w:pPr>
            <w:r w:rsidRPr="00143F1C">
              <w:rPr>
                <w:rFonts w:eastAsia="Times New Roman" w:cs="Times New Roman"/>
                <w:bCs/>
              </w:rPr>
              <w:t xml:space="preserve">ПК 1.2 </w:t>
            </w:r>
            <w:r w:rsidRPr="00143F1C">
              <w:rPr>
                <w:rFonts w:cs="Times New Roman"/>
              </w:rPr>
              <w:t>Осуществлять</w:t>
            </w:r>
            <w:r w:rsidRPr="00143F1C">
              <w:rPr>
                <w:rFonts w:cs="Times New Roman"/>
                <w:spacing w:val="1"/>
              </w:rPr>
              <w:t xml:space="preserve"> </w:t>
            </w:r>
            <w:r w:rsidRPr="00143F1C">
              <w:rPr>
                <w:rFonts w:cs="Times New Roman"/>
              </w:rPr>
              <w:t>техническое</w:t>
            </w:r>
            <w:r w:rsidRPr="00143F1C">
              <w:rPr>
                <w:rFonts w:cs="Times New Roman"/>
                <w:spacing w:val="1"/>
              </w:rPr>
              <w:t xml:space="preserve"> </w:t>
            </w:r>
            <w:r w:rsidRPr="00143F1C">
              <w:rPr>
                <w:rFonts w:cs="Times New Roman"/>
              </w:rPr>
              <w:t>обслуживание</w:t>
            </w:r>
            <w:r w:rsidRPr="00143F1C">
              <w:rPr>
                <w:rFonts w:cs="Times New Roman"/>
                <w:spacing w:val="1"/>
              </w:rPr>
              <w:t xml:space="preserve"> </w:t>
            </w:r>
            <w:r w:rsidRPr="00143F1C">
              <w:rPr>
                <w:rFonts w:cs="Times New Roman"/>
              </w:rPr>
              <w:t>автомобильных</w:t>
            </w:r>
            <w:r w:rsidRPr="00143F1C">
              <w:rPr>
                <w:rFonts w:cs="Times New Roman"/>
                <w:spacing w:val="1"/>
              </w:rPr>
              <w:t xml:space="preserve"> </w:t>
            </w:r>
            <w:r w:rsidRPr="00143F1C">
              <w:rPr>
                <w:rFonts w:cs="Times New Roman"/>
              </w:rPr>
              <w:t>двигателей</w:t>
            </w:r>
            <w:r w:rsidRPr="00143F1C">
              <w:rPr>
                <w:rFonts w:cs="Times New Roman"/>
                <w:spacing w:val="1"/>
              </w:rPr>
              <w:t xml:space="preserve"> </w:t>
            </w:r>
            <w:r w:rsidRPr="00143F1C">
              <w:rPr>
                <w:rFonts w:cs="Times New Roman"/>
              </w:rPr>
              <w:t>согласно</w:t>
            </w:r>
            <w:r w:rsidRPr="00143F1C">
              <w:rPr>
                <w:rFonts w:cs="Times New Roman"/>
                <w:spacing w:val="1"/>
              </w:rPr>
              <w:t xml:space="preserve"> </w:t>
            </w:r>
            <w:proofErr w:type="gramStart"/>
            <w:r w:rsidRPr="00143F1C">
              <w:rPr>
                <w:rFonts w:cs="Times New Roman"/>
                <w:spacing w:val="-1"/>
              </w:rPr>
              <w:t xml:space="preserve">технологической </w:t>
            </w:r>
            <w:r w:rsidRPr="00143F1C">
              <w:rPr>
                <w:rFonts w:cs="Times New Roman"/>
                <w:spacing w:val="-57"/>
              </w:rPr>
              <w:t xml:space="preserve"> </w:t>
            </w:r>
            <w:r w:rsidRPr="00143F1C">
              <w:rPr>
                <w:rFonts w:cs="Times New Roman"/>
              </w:rPr>
              <w:lastRenderedPageBreak/>
              <w:t>документации</w:t>
            </w:r>
            <w:proofErr w:type="gramEnd"/>
            <w:r w:rsidRPr="00143F1C">
              <w:rPr>
                <w:rFonts w:cs="Times New Roman"/>
              </w:rPr>
              <w:t>.</w:t>
            </w:r>
          </w:p>
        </w:tc>
        <w:tc>
          <w:tcPr>
            <w:tcW w:w="2248" w:type="dxa"/>
          </w:tcPr>
          <w:p w14:paraId="2566C768" w14:textId="154B1AEF" w:rsidR="00350F94" w:rsidRPr="00143F1C" w:rsidRDefault="00350F94" w:rsidP="00B4449B">
            <w:pPr>
              <w:widowControl w:val="0"/>
              <w:spacing w:line="276" w:lineRule="auto"/>
              <w:rPr>
                <w:rFonts w:eastAsia="Times New Roman" w:cs="Times New Roman"/>
                <w:bCs/>
              </w:rPr>
            </w:pPr>
          </w:p>
        </w:tc>
        <w:tc>
          <w:tcPr>
            <w:tcW w:w="3118" w:type="dxa"/>
          </w:tcPr>
          <w:p w14:paraId="72FCA09E" w14:textId="6FE0301B" w:rsidR="00350F94" w:rsidRPr="00143F1C" w:rsidRDefault="00350F94" w:rsidP="00B4449B">
            <w:pPr>
              <w:widowControl w:val="0"/>
              <w:tabs>
                <w:tab w:val="right" w:pos="2181"/>
              </w:tabs>
              <w:spacing w:line="276" w:lineRule="auto"/>
              <w:rPr>
                <w:rFonts w:eastAsia="Times New Roman" w:cs="Times New Roman"/>
                <w:bCs/>
              </w:rPr>
            </w:pPr>
            <w:r w:rsidRPr="00143F1C">
              <w:rPr>
                <w:rFonts w:eastAsia="Times New Roman" w:cs="Times New Roman"/>
                <w:color w:val="000000"/>
              </w:rPr>
              <w:t xml:space="preserve">ОТФ В </w:t>
            </w:r>
            <w:r w:rsidRPr="00143F1C">
              <w:rPr>
                <w:rFonts w:cs="Times New Roman"/>
                <w:color w:val="444444"/>
                <w:shd w:val="clear" w:color="auto" w:fill="FFFFFF"/>
              </w:rPr>
              <w:t xml:space="preserve">Ремонт механических систем и дооборудование </w:t>
            </w:r>
            <w:r w:rsidRPr="00143F1C">
              <w:rPr>
                <w:rFonts w:cs="Times New Roman"/>
                <w:color w:val="444444"/>
                <w:shd w:val="clear" w:color="auto" w:fill="FFFFFF"/>
              </w:rPr>
              <w:lastRenderedPageBreak/>
              <w:t>автотранспортных средств и их компонентов в автомобилестроении</w:t>
            </w:r>
          </w:p>
        </w:tc>
        <w:tc>
          <w:tcPr>
            <w:tcW w:w="3119" w:type="dxa"/>
          </w:tcPr>
          <w:p w14:paraId="7824010D" w14:textId="4BCED3FC" w:rsidR="00350F94" w:rsidRPr="00143F1C" w:rsidRDefault="00350F94" w:rsidP="00B4449B">
            <w:pPr>
              <w:widowControl w:val="0"/>
              <w:spacing w:line="276" w:lineRule="auto"/>
              <w:rPr>
                <w:rFonts w:eastAsia="Times New Roman" w:cs="Times New Roman"/>
              </w:rPr>
            </w:pPr>
            <w:r w:rsidRPr="00143F1C">
              <w:rPr>
                <w:rFonts w:eastAsia="Times New Roman" w:cs="Times New Roman"/>
              </w:rPr>
              <w:lastRenderedPageBreak/>
              <w:t>ТФ В/02.4</w:t>
            </w:r>
            <w:r w:rsidRPr="00143F1C">
              <w:rPr>
                <w:rFonts w:cs="Times New Roman"/>
              </w:rPr>
              <w:t xml:space="preserve"> </w:t>
            </w:r>
            <w:r w:rsidRPr="00143F1C">
              <w:rPr>
                <w:rFonts w:eastAsia="Times New Roman" w:cs="Times New Roman"/>
              </w:rPr>
              <w:tab/>
            </w:r>
          </w:p>
          <w:p w14:paraId="60AAC44F" w14:textId="184936FA" w:rsidR="00350F94" w:rsidRPr="00143F1C" w:rsidRDefault="00350F94" w:rsidP="00B4449B">
            <w:pPr>
              <w:widowControl w:val="0"/>
              <w:spacing w:line="276" w:lineRule="auto"/>
              <w:rPr>
                <w:rFonts w:eastAsia="Times New Roman" w:cs="Times New Roman"/>
                <w:bCs/>
              </w:rPr>
            </w:pPr>
            <w:r w:rsidRPr="00143F1C">
              <w:rPr>
                <w:rFonts w:eastAsia="Times New Roman" w:cs="Times New Roman"/>
              </w:rPr>
              <w:t xml:space="preserve">Ремонт узлов, агрегатов и механических систем </w:t>
            </w:r>
            <w:r w:rsidRPr="00143F1C">
              <w:rPr>
                <w:rFonts w:eastAsia="Times New Roman" w:cs="Times New Roman"/>
              </w:rPr>
              <w:lastRenderedPageBreak/>
              <w:t>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761565" w:rsidRPr="00761565" w14:paraId="598C3653" w14:textId="77777777" w:rsidTr="006760E8">
        <w:tc>
          <w:tcPr>
            <w:tcW w:w="2917" w:type="dxa"/>
            <w:vMerge/>
          </w:tcPr>
          <w:p w14:paraId="44C32727" w14:textId="77777777" w:rsidR="00761565" w:rsidRPr="00143F1C" w:rsidRDefault="00761565" w:rsidP="00761565">
            <w:pPr>
              <w:widowControl w:val="0"/>
              <w:rPr>
                <w:rFonts w:eastAsia="Times New Roman" w:cs="Times New Roman"/>
                <w:bCs/>
              </w:rPr>
            </w:pPr>
          </w:p>
        </w:tc>
        <w:tc>
          <w:tcPr>
            <w:tcW w:w="3653" w:type="dxa"/>
          </w:tcPr>
          <w:p w14:paraId="0DC1E34E" w14:textId="77777777" w:rsidR="00761565" w:rsidRPr="00143F1C" w:rsidRDefault="00761565" w:rsidP="00761565">
            <w:pPr>
              <w:widowControl w:val="0"/>
              <w:rPr>
                <w:rFonts w:eastAsia="Times New Roman" w:cs="Times New Roman"/>
                <w:bCs/>
              </w:rPr>
            </w:pPr>
          </w:p>
        </w:tc>
        <w:tc>
          <w:tcPr>
            <w:tcW w:w="2248" w:type="dxa"/>
          </w:tcPr>
          <w:p w14:paraId="6239DC89" w14:textId="4311F8D4" w:rsidR="00761565" w:rsidRPr="00143F1C" w:rsidRDefault="00761565" w:rsidP="00761565">
            <w:pPr>
              <w:widowControl w:val="0"/>
              <w:spacing w:line="276" w:lineRule="auto"/>
              <w:rPr>
                <w:rFonts w:eastAsia="Times New Roman" w:cs="Times New Roman"/>
                <w:bCs/>
              </w:rPr>
            </w:pPr>
            <w:r w:rsidRPr="00143F1C">
              <w:rPr>
                <w:rFonts w:cs="Times New Roman"/>
                <w:color w:val="444444"/>
                <w:shd w:val="clear" w:color="auto" w:fill="FFFFFF"/>
              </w:rPr>
              <w:t>33.005</w:t>
            </w:r>
          </w:p>
        </w:tc>
        <w:tc>
          <w:tcPr>
            <w:tcW w:w="3118" w:type="dxa"/>
          </w:tcPr>
          <w:p w14:paraId="60CE4C42" w14:textId="2383BCB3" w:rsidR="00761565" w:rsidRPr="00143F1C" w:rsidRDefault="00761565" w:rsidP="00761565">
            <w:pPr>
              <w:widowControl w:val="0"/>
              <w:tabs>
                <w:tab w:val="right" w:pos="2181"/>
              </w:tabs>
              <w:spacing w:line="276" w:lineRule="auto"/>
              <w:rPr>
                <w:rFonts w:eastAsia="Times New Roman" w:cs="Times New Roman"/>
                <w:color w:val="000000"/>
              </w:rPr>
            </w:pPr>
            <w:r w:rsidRPr="00143F1C">
              <w:rPr>
                <w:rFonts w:eastAsia="Times New Roman" w:cs="Times New Roman"/>
                <w:color w:val="000000"/>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119" w:type="dxa"/>
          </w:tcPr>
          <w:p w14:paraId="65506DAB" w14:textId="34FCE998" w:rsidR="00761565" w:rsidRPr="00143F1C" w:rsidRDefault="00761565" w:rsidP="00761565">
            <w:pPr>
              <w:widowControl w:val="0"/>
              <w:spacing w:line="276" w:lineRule="auto"/>
              <w:rPr>
                <w:rFonts w:eastAsia="Times New Roman" w:cs="Times New Roman"/>
              </w:rPr>
            </w:pPr>
            <w:r w:rsidRPr="00143F1C">
              <w:rPr>
                <w:rFonts w:eastAsia="Times New Roman" w:cs="Times New Roman"/>
              </w:rPr>
              <w:t>ОТФ А/03.5Техническое обслуживание средств технического диагностирования, в том числе средств измерений, дополнительного технологического оборудования</w:t>
            </w:r>
          </w:p>
        </w:tc>
      </w:tr>
      <w:tr w:rsidR="00350F94" w:rsidRPr="00761565" w14:paraId="13E2A5BC" w14:textId="77777777" w:rsidTr="006760E8">
        <w:tc>
          <w:tcPr>
            <w:tcW w:w="2917" w:type="dxa"/>
            <w:vMerge/>
          </w:tcPr>
          <w:p w14:paraId="53884237" w14:textId="77777777" w:rsidR="00350F94" w:rsidRPr="00143F1C" w:rsidRDefault="00350F94" w:rsidP="00B4449B">
            <w:pPr>
              <w:widowControl w:val="0"/>
              <w:rPr>
                <w:rFonts w:eastAsia="Times New Roman" w:cs="Times New Roman"/>
                <w:bCs/>
              </w:rPr>
            </w:pPr>
          </w:p>
        </w:tc>
        <w:tc>
          <w:tcPr>
            <w:tcW w:w="3653" w:type="dxa"/>
          </w:tcPr>
          <w:p w14:paraId="7E3721D6" w14:textId="77777777" w:rsidR="00350F94" w:rsidRPr="00143F1C" w:rsidRDefault="00350F94" w:rsidP="00B4449B">
            <w:pPr>
              <w:rPr>
                <w:rFonts w:cs="Times New Roman"/>
              </w:rPr>
            </w:pPr>
            <w:r w:rsidRPr="00143F1C">
              <w:rPr>
                <w:rFonts w:cs="Times New Roman"/>
              </w:rPr>
              <w:t>ПК</w:t>
            </w:r>
            <w:r w:rsidRPr="00143F1C">
              <w:rPr>
                <w:rFonts w:cs="Times New Roman"/>
                <w:spacing w:val="-1"/>
              </w:rPr>
              <w:t xml:space="preserve"> </w:t>
            </w:r>
            <w:r w:rsidRPr="00143F1C">
              <w:rPr>
                <w:rFonts w:cs="Times New Roman"/>
              </w:rPr>
              <w:t>1.3.</w:t>
            </w:r>
          </w:p>
          <w:p w14:paraId="2D61205B" w14:textId="2419FC5D" w:rsidR="00350F94" w:rsidRPr="00143F1C" w:rsidRDefault="00350F94" w:rsidP="00B4449B">
            <w:pPr>
              <w:widowControl w:val="0"/>
              <w:rPr>
                <w:rFonts w:eastAsia="Times New Roman" w:cs="Times New Roman"/>
                <w:bCs/>
              </w:rPr>
            </w:pPr>
            <w:r w:rsidRPr="00143F1C">
              <w:rPr>
                <w:rFonts w:cs="Times New Roman"/>
              </w:rPr>
              <w:t>Проводить</w:t>
            </w:r>
            <w:r w:rsidRPr="00143F1C">
              <w:rPr>
                <w:rFonts w:cs="Times New Roman"/>
                <w:spacing w:val="1"/>
              </w:rPr>
              <w:t xml:space="preserve"> </w:t>
            </w:r>
            <w:r w:rsidRPr="00143F1C">
              <w:rPr>
                <w:rFonts w:cs="Times New Roman"/>
              </w:rPr>
              <w:t>ремонт</w:t>
            </w:r>
            <w:r w:rsidRPr="00143F1C">
              <w:rPr>
                <w:rFonts w:cs="Times New Roman"/>
                <w:spacing w:val="1"/>
              </w:rPr>
              <w:t xml:space="preserve"> </w:t>
            </w:r>
            <w:r w:rsidRPr="00143F1C">
              <w:rPr>
                <w:rFonts w:cs="Times New Roman"/>
              </w:rPr>
              <w:t>различных</w:t>
            </w:r>
            <w:r w:rsidRPr="00143F1C">
              <w:rPr>
                <w:rFonts w:cs="Times New Roman"/>
                <w:spacing w:val="8"/>
              </w:rPr>
              <w:t xml:space="preserve"> </w:t>
            </w:r>
            <w:r w:rsidRPr="00143F1C">
              <w:rPr>
                <w:rFonts w:cs="Times New Roman"/>
              </w:rPr>
              <w:t>типов</w:t>
            </w:r>
            <w:r w:rsidRPr="00143F1C">
              <w:rPr>
                <w:rFonts w:cs="Times New Roman"/>
                <w:spacing w:val="-57"/>
              </w:rPr>
              <w:t xml:space="preserve"> </w:t>
            </w:r>
            <w:r w:rsidRPr="00143F1C">
              <w:rPr>
                <w:rFonts w:cs="Times New Roman"/>
              </w:rPr>
              <w:t xml:space="preserve">двигателей </w:t>
            </w:r>
            <w:r w:rsidRPr="00143F1C">
              <w:rPr>
                <w:rFonts w:cs="Times New Roman"/>
                <w:spacing w:val="-1"/>
              </w:rPr>
              <w:t>в</w:t>
            </w:r>
            <w:r w:rsidRPr="00143F1C">
              <w:rPr>
                <w:rFonts w:cs="Times New Roman"/>
                <w:spacing w:val="-57"/>
              </w:rPr>
              <w:t xml:space="preserve"> </w:t>
            </w:r>
            <w:r w:rsidRPr="00143F1C">
              <w:rPr>
                <w:rFonts w:cs="Times New Roman"/>
              </w:rPr>
              <w:t xml:space="preserve">соответствии </w:t>
            </w:r>
            <w:r w:rsidRPr="00143F1C">
              <w:rPr>
                <w:rFonts w:cs="Times New Roman"/>
                <w:spacing w:val="-4"/>
              </w:rPr>
              <w:t>с</w:t>
            </w:r>
            <w:r w:rsidRPr="00143F1C">
              <w:rPr>
                <w:rFonts w:cs="Times New Roman"/>
                <w:spacing w:val="-57"/>
              </w:rPr>
              <w:t xml:space="preserve"> </w:t>
            </w:r>
            <w:r w:rsidRPr="00143F1C">
              <w:rPr>
                <w:rFonts w:cs="Times New Roman"/>
              </w:rPr>
              <w:t>технологической</w:t>
            </w:r>
            <w:r w:rsidRPr="00143F1C">
              <w:rPr>
                <w:rFonts w:cs="Times New Roman"/>
                <w:spacing w:val="-57"/>
              </w:rPr>
              <w:t xml:space="preserve"> </w:t>
            </w:r>
            <w:r w:rsidRPr="00143F1C">
              <w:rPr>
                <w:rFonts w:cs="Times New Roman"/>
              </w:rPr>
              <w:t>документацией</w:t>
            </w:r>
          </w:p>
        </w:tc>
        <w:tc>
          <w:tcPr>
            <w:tcW w:w="2248" w:type="dxa"/>
          </w:tcPr>
          <w:p w14:paraId="02231DE0" w14:textId="015A7218" w:rsidR="00350F94" w:rsidRPr="00143F1C" w:rsidRDefault="00350F94" w:rsidP="00B4449B">
            <w:pPr>
              <w:widowControl w:val="0"/>
              <w:spacing w:line="276" w:lineRule="auto"/>
              <w:rPr>
                <w:rFonts w:eastAsia="Times New Roman" w:cs="Times New Roman"/>
                <w:bCs/>
              </w:rPr>
            </w:pPr>
          </w:p>
        </w:tc>
        <w:tc>
          <w:tcPr>
            <w:tcW w:w="3118" w:type="dxa"/>
          </w:tcPr>
          <w:p w14:paraId="183DD38C" w14:textId="350C7A5A" w:rsidR="00350F94" w:rsidRPr="00143F1C" w:rsidRDefault="00350F94" w:rsidP="00B4449B">
            <w:pPr>
              <w:widowControl w:val="0"/>
              <w:spacing w:line="276" w:lineRule="auto"/>
              <w:rPr>
                <w:rFonts w:eastAsia="Times New Roman" w:cs="Times New Roman"/>
                <w:bCs/>
              </w:rPr>
            </w:pPr>
            <w:r w:rsidRPr="00143F1C">
              <w:rPr>
                <w:rFonts w:eastAsia="Times New Roman" w:cs="Times New Roman"/>
                <w:color w:val="000000"/>
              </w:rPr>
              <w:t xml:space="preserve">ОТФ В </w:t>
            </w:r>
            <w:r w:rsidRPr="00143F1C">
              <w:rPr>
                <w:rFonts w:cs="Times New Roman"/>
                <w:color w:val="444444"/>
                <w:shd w:val="clear" w:color="auto" w:fill="FFFFFF"/>
              </w:rPr>
              <w:t>Ремонт механических систем и дооборудование автотранспортных средств и их компонентов в автомобилестроении</w:t>
            </w:r>
          </w:p>
        </w:tc>
        <w:tc>
          <w:tcPr>
            <w:tcW w:w="3119" w:type="dxa"/>
          </w:tcPr>
          <w:p w14:paraId="3E4ECD36" w14:textId="77777777" w:rsidR="00350F94" w:rsidRPr="00143F1C" w:rsidRDefault="00350F94" w:rsidP="00B4449B">
            <w:pPr>
              <w:widowControl w:val="0"/>
              <w:spacing w:line="276" w:lineRule="auto"/>
              <w:rPr>
                <w:rFonts w:eastAsia="Times New Roman" w:cs="Times New Roman"/>
              </w:rPr>
            </w:pPr>
            <w:r w:rsidRPr="00143F1C">
              <w:rPr>
                <w:rFonts w:eastAsia="Times New Roman" w:cs="Times New Roman"/>
              </w:rPr>
              <w:t>ТФ В/02.4</w:t>
            </w:r>
            <w:r w:rsidRPr="00143F1C">
              <w:rPr>
                <w:rFonts w:cs="Times New Roman"/>
              </w:rPr>
              <w:t xml:space="preserve"> </w:t>
            </w:r>
            <w:r w:rsidRPr="00143F1C">
              <w:rPr>
                <w:rFonts w:eastAsia="Times New Roman" w:cs="Times New Roman"/>
              </w:rPr>
              <w:tab/>
            </w:r>
          </w:p>
          <w:p w14:paraId="16E96C0B" w14:textId="70236163" w:rsidR="00350F94" w:rsidRPr="00143F1C" w:rsidRDefault="00350F94" w:rsidP="00B4449B">
            <w:pPr>
              <w:widowControl w:val="0"/>
              <w:spacing w:line="276" w:lineRule="auto"/>
              <w:rPr>
                <w:rFonts w:eastAsia="Times New Roman" w:cs="Times New Roman"/>
                <w:bCs/>
              </w:rPr>
            </w:pPr>
            <w:r w:rsidRPr="00143F1C">
              <w:rPr>
                <w:rFonts w:eastAsia="Times New Roman" w:cs="Times New Roman"/>
              </w:rPr>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761565" w:rsidRPr="00761565" w14:paraId="04ABC2CE" w14:textId="77777777" w:rsidTr="006760E8">
        <w:tc>
          <w:tcPr>
            <w:tcW w:w="2917" w:type="dxa"/>
          </w:tcPr>
          <w:p w14:paraId="46FBA020" w14:textId="77777777" w:rsidR="00761565" w:rsidRPr="00143F1C" w:rsidRDefault="00761565" w:rsidP="00761565">
            <w:pPr>
              <w:widowControl w:val="0"/>
              <w:rPr>
                <w:rFonts w:eastAsia="Times New Roman" w:cs="Times New Roman"/>
                <w:bCs/>
              </w:rPr>
            </w:pPr>
          </w:p>
        </w:tc>
        <w:tc>
          <w:tcPr>
            <w:tcW w:w="3653" w:type="dxa"/>
          </w:tcPr>
          <w:p w14:paraId="3E3AC983" w14:textId="77777777" w:rsidR="00761565" w:rsidRPr="00143F1C" w:rsidRDefault="00761565" w:rsidP="00761565">
            <w:pPr>
              <w:rPr>
                <w:rFonts w:cs="Times New Roman"/>
              </w:rPr>
            </w:pPr>
          </w:p>
        </w:tc>
        <w:tc>
          <w:tcPr>
            <w:tcW w:w="2248" w:type="dxa"/>
          </w:tcPr>
          <w:p w14:paraId="70517C61" w14:textId="4E5F3083" w:rsidR="00761565" w:rsidRPr="00143F1C" w:rsidRDefault="00761565" w:rsidP="00761565">
            <w:pPr>
              <w:widowControl w:val="0"/>
              <w:spacing w:line="276" w:lineRule="auto"/>
              <w:rPr>
                <w:rFonts w:eastAsia="Times New Roman" w:cs="Times New Roman"/>
                <w:bCs/>
              </w:rPr>
            </w:pPr>
            <w:r w:rsidRPr="00143F1C">
              <w:rPr>
                <w:rFonts w:cs="Times New Roman"/>
                <w:color w:val="444444"/>
                <w:shd w:val="clear" w:color="auto" w:fill="FFFFFF"/>
              </w:rPr>
              <w:t>33.005</w:t>
            </w:r>
          </w:p>
        </w:tc>
        <w:tc>
          <w:tcPr>
            <w:tcW w:w="3118" w:type="dxa"/>
          </w:tcPr>
          <w:p w14:paraId="011D949F" w14:textId="34D4E031" w:rsidR="00761565" w:rsidRPr="00143F1C" w:rsidRDefault="00761565" w:rsidP="00761565">
            <w:pPr>
              <w:widowControl w:val="0"/>
              <w:spacing w:line="276" w:lineRule="auto"/>
              <w:rPr>
                <w:rFonts w:eastAsia="Times New Roman" w:cs="Times New Roman"/>
                <w:color w:val="000000"/>
              </w:rPr>
            </w:pPr>
            <w:r w:rsidRPr="00143F1C">
              <w:rPr>
                <w:rFonts w:eastAsia="Times New Roman" w:cs="Times New Roman"/>
                <w:color w:val="000000"/>
              </w:rPr>
              <w:t>ОТФ А 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оборудования</w:t>
            </w:r>
          </w:p>
        </w:tc>
        <w:tc>
          <w:tcPr>
            <w:tcW w:w="3119" w:type="dxa"/>
          </w:tcPr>
          <w:p w14:paraId="66DB4325" w14:textId="2DC19107" w:rsidR="00761565" w:rsidRPr="00143F1C" w:rsidRDefault="00761565" w:rsidP="00761565">
            <w:pPr>
              <w:widowControl w:val="0"/>
              <w:spacing w:line="276" w:lineRule="auto"/>
              <w:rPr>
                <w:rFonts w:eastAsia="Times New Roman" w:cs="Times New Roman"/>
              </w:rPr>
            </w:pPr>
            <w:r w:rsidRPr="00143F1C">
              <w:rPr>
                <w:rFonts w:eastAsia="Times New Roman" w:cs="Times New Roman"/>
              </w:rPr>
              <w:t>ОТФ А/03.5Выполнение вспомогательных операций для реализации методов проверки технического состояния транспортных средств</w:t>
            </w:r>
          </w:p>
        </w:tc>
      </w:tr>
      <w:tr w:rsidR="00B4449B" w:rsidRPr="00761565" w14:paraId="70245DCD" w14:textId="77777777" w:rsidTr="006760E8">
        <w:tc>
          <w:tcPr>
            <w:tcW w:w="2917" w:type="dxa"/>
            <w:vMerge w:val="restart"/>
          </w:tcPr>
          <w:p w14:paraId="443E6937" w14:textId="151AFB10" w:rsidR="00B4449B" w:rsidRPr="00143F1C" w:rsidRDefault="00B4449B" w:rsidP="00B4449B">
            <w:pPr>
              <w:ind w:right="478"/>
              <w:rPr>
                <w:rFonts w:cs="Times New Roman"/>
              </w:rPr>
            </w:pPr>
            <w:r w:rsidRPr="00143F1C">
              <w:rPr>
                <w:rFonts w:eastAsia="Times New Roman" w:cs="Times New Roman"/>
                <w:bCs/>
              </w:rPr>
              <w:t>ВД 2</w:t>
            </w:r>
            <w:r w:rsidRPr="00143F1C">
              <w:rPr>
                <w:rFonts w:cs="Times New Roman"/>
              </w:rPr>
              <w:t xml:space="preserve"> Техническое обслуживание и</w:t>
            </w:r>
            <w:r w:rsidRPr="00143F1C">
              <w:rPr>
                <w:rFonts w:cs="Times New Roman"/>
                <w:spacing w:val="1"/>
              </w:rPr>
              <w:t xml:space="preserve"> </w:t>
            </w:r>
            <w:r w:rsidRPr="00143F1C">
              <w:rPr>
                <w:rFonts w:cs="Times New Roman"/>
              </w:rPr>
              <w:t>ремонт</w:t>
            </w:r>
            <w:r w:rsidRPr="00143F1C">
              <w:rPr>
                <w:rFonts w:cs="Times New Roman"/>
                <w:spacing w:val="-3"/>
              </w:rPr>
              <w:t xml:space="preserve"> </w:t>
            </w:r>
            <w:r w:rsidRPr="00143F1C">
              <w:rPr>
                <w:rFonts w:cs="Times New Roman"/>
              </w:rPr>
              <w:t>электрооборудования</w:t>
            </w:r>
            <w:r w:rsidRPr="00143F1C">
              <w:rPr>
                <w:rFonts w:cs="Times New Roman"/>
                <w:spacing w:val="-7"/>
              </w:rPr>
              <w:t xml:space="preserve"> </w:t>
            </w:r>
            <w:r w:rsidRPr="00143F1C">
              <w:rPr>
                <w:rFonts w:cs="Times New Roman"/>
              </w:rPr>
              <w:t>и</w:t>
            </w:r>
          </w:p>
          <w:p w14:paraId="32B20A62" w14:textId="29574C68" w:rsidR="00B4449B" w:rsidRPr="00143F1C" w:rsidRDefault="00B4449B" w:rsidP="00B4449B">
            <w:pPr>
              <w:widowControl w:val="0"/>
              <w:rPr>
                <w:rFonts w:eastAsia="Times New Roman" w:cs="Times New Roman"/>
                <w:bCs/>
              </w:rPr>
            </w:pPr>
            <w:r w:rsidRPr="00143F1C">
              <w:rPr>
                <w:rFonts w:cs="Times New Roman"/>
              </w:rPr>
              <w:t>электронных</w:t>
            </w:r>
            <w:r w:rsidRPr="00143F1C">
              <w:rPr>
                <w:rFonts w:cs="Times New Roman"/>
                <w:spacing w:val="-5"/>
              </w:rPr>
              <w:t xml:space="preserve"> </w:t>
            </w:r>
            <w:r w:rsidRPr="00143F1C">
              <w:rPr>
                <w:rFonts w:cs="Times New Roman"/>
              </w:rPr>
              <w:t>систем</w:t>
            </w:r>
            <w:r w:rsidRPr="00143F1C">
              <w:rPr>
                <w:rFonts w:cs="Times New Roman"/>
                <w:spacing w:val="-4"/>
              </w:rPr>
              <w:t xml:space="preserve"> </w:t>
            </w:r>
            <w:r w:rsidRPr="00143F1C">
              <w:rPr>
                <w:rFonts w:cs="Times New Roman"/>
              </w:rPr>
              <w:t>автомобилей</w:t>
            </w:r>
          </w:p>
        </w:tc>
        <w:tc>
          <w:tcPr>
            <w:tcW w:w="3653" w:type="dxa"/>
          </w:tcPr>
          <w:p w14:paraId="66E14D12" w14:textId="77777777" w:rsidR="00B4449B" w:rsidRPr="00143F1C" w:rsidRDefault="00B4449B" w:rsidP="0072611E">
            <w:pPr>
              <w:rPr>
                <w:rFonts w:cs="Times New Roman"/>
              </w:rPr>
            </w:pPr>
            <w:r w:rsidRPr="00143F1C">
              <w:rPr>
                <w:rFonts w:cs="Times New Roman"/>
              </w:rPr>
              <w:t>ПК 2.1.</w:t>
            </w:r>
          </w:p>
          <w:p w14:paraId="73452D76" w14:textId="6C56A765" w:rsidR="00B4449B" w:rsidRPr="00143F1C" w:rsidRDefault="00B4449B" w:rsidP="00B4449B">
            <w:pPr>
              <w:widowControl w:val="0"/>
              <w:rPr>
                <w:rFonts w:eastAsia="Times New Roman" w:cs="Times New Roman"/>
                <w:bCs/>
              </w:rPr>
            </w:pPr>
            <w:r w:rsidRPr="00143F1C">
              <w:rPr>
                <w:rFonts w:cs="Times New Roman"/>
              </w:rPr>
              <w:t>Осуществлять</w:t>
            </w:r>
            <w:r w:rsidRPr="00143F1C">
              <w:rPr>
                <w:rFonts w:cs="Times New Roman"/>
                <w:spacing w:val="1"/>
              </w:rPr>
              <w:t xml:space="preserve"> </w:t>
            </w:r>
            <w:r w:rsidRPr="00143F1C">
              <w:rPr>
                <w:rFonts w:cs="Times New Roman"/>
              </w:rPr>
              <w:t>диагностику</w:t>
            </w:r>
            <w:r w:rsidRPr="00143F1C">
              <w:rPr>
                <w:rFonts w:cs="Times New Roman"/>
                <w:spacing w:val="1"/>
              </w:rPr>
              <w:t xml:space="preserve"> </w:t>
            </w:r>
            <w:r w:rsidRPr="00143F1C">
              <w:rPr>
                <w:rFonts w:cs="Times New Roman"/>
              </w:rPr>
              <w:t>электрооборудов</w:t>
            </w:r>
            <w:r w:rsidRPr="00143F1C">
              <w:rPr>
                <w:rFonts w:cs="Times New Roman"/>
                <w:spacing w:val="-57"/>
              </w:rPr>
              <w:t xml:space="preserve"> </w:t>
            </w:r>
            <w:r w:rsidRPr="00143F1C">
              <w:rPr>
                <w:rFonts w:cs="Times New Roman"/>
              </w:rPr>
              <w:t xml:space="preserve">ания </w:t>
            </w:r>
            <w:r w:rsidRPr="00143F1C">
              <w:rPr>
                <w:rFonts w:cs="Times New Roman"/>
                <w:spacing w:val="-4"/>
              </w:rPr>
              <w:t xml:space="preserve">и </w:t>
            </w:r>
            <w:r w:rsidRPr="00143F1C">
              <w:rPr>
                <w:rFonts w:cs="Times New Roman"/>
              </w:rPr>
              <w:t>электронных</w:t>
            </w:r>
            <w:r w:rsidRPr="00143F1C">
              <w:rPr>
                <w:rFonts w:cs="Times New Roman"/>
                <w:spacing w:val="-57"/>
              </w:rPr>
              <w:t xml:space="preserve"> </w:t>
            </w:r>
            <w:r w:rsidRPr="00143F1C">
              <w:rPr>
                <w:rFonts w:cs="Times New Roman"/>
              </w:rPr>
              <w:t>систем</w:t>
            </w:r>
            <w:r w:rsidRPr="00143F1C">
              <w:rPr>
                <w:rFonts w:cs="Times New Roman"/>
                <w:spacing w:val="1"/>
              </w:rPr>
              <w:t xml:space="preserve"> </w:t>
            </w:r>
            <w:r w:rsidRPr="00143F1C">
              <w:rPr>
                <w:rFonts w:cs="Times New Roman"/>
                <w:spacing w:val="-2"/>
              </w:rPr>
              <w:t>автомобилей.</w:t>
            </w:r>
          </w:p>
        </w:tc>
        <w:tc>
          <w:tcPr>
            <w:tcW w:w="2248" w:type="dxa"/>
            <w:vMerge w:val="restart"/>
          </w:tcPr>
          <w:p w14:paraId="3FEDFC3B" w14:textId="5522DAEC" w:rsidR="00B4449B" w:rsidRPr="00143F1C" w:rsidRDefault="00B4449B" w:rsidP="00B4449B">
            <w:pPr>
              <w:widowControl w:val="0"/>
              <w:spacing w:line="276" w:lineRule="auto"/>
              <w:rPr>
                <w:rFonts w:eastAsia="Times New Roman" w:cs="Times New Roman"/>
                <w:bCs/>
              </w:rPr>
            </w:pPr>
            <w:r w:rsidRPr="00143F1C">
              <w:rPr>
                <w:rFonts w:eastAsia="Times New Roman" w:cs="Times New Roman"/>
              </w:rPr>
              <w:t>31.004</w:t>
            </w:r>
          </w:p>
        </w:tc>
        <w:tc>
          <w:tcPr>
            <w:tcW w:w="3118" w:type="dxa"/>
          </w:tcPr>
          <w:p w14:paraId="27F240B9" w14:textId="0F9278DF" w:rsidR="00B4449B" w:rsidRPr="00143F1C" w:rsidRDefault="00B4449B" w:rsidP="00B4449B">
            <w:pPr>
              <w:widowControl w:val="0"/>
              <w:spacing w:line="276" w:lineRule="auto"/>
              <w:rPr>
                <w:rFonts w:eastAsia="Times New Roman" w:cs="Times New Roman"/>
                <w:bCs/>
              </w:rPr>
            </w:pPr>
            <w:r w:rsidRPr="00143F1C">
              <w:rPr>
                <w:rFonts w:eastAsia="Times New Roman" w:cs="Times New Roman"/>
                <w:color w:val="000000"/>
              </w:rPr>
              <w:t xml:space="preserve">ОТФ С </w:t>
            </w:r>
            <w:r w:rsidRPr="00143F1C">
              <w:rPr>
                <w:rFonts w:cs="Times New Roman"/>
                <w:color w:val="444444"/>
                <w:shd w:val="clear" w:color="auto" w:fill="FFFFFF"/>
              </w:rPr>
              <w:t>Диагностика и устранение неисправностей мехатронных систем автотранспортных средств и их компонентов в автомобилестроении</w:t>
            </w:r>
          </w:p>
        </w:tc>
        <w:tc>
          <w:tcPr>
            <w:tcW w:w="3119" w:type="dxa"/>
          </w:tcPr>
          <w:p w14:paraId="13A9B228" w14:textId="176A0FA3" w:rsidR="00B4449B" w:rsidRPr="00143F1C" w:rsidRDefault="00B4449B" w:rsidP="00B4449B">
            <w:pPr>
              <w:widowControl w:val="0"/>
              <w:spacing w:line="276" w:lineRule="auto"/>
              <w:rPr>
                <w:rFonts w:eastAsia="Times New Roman" w:cs="Times New Roman"/>
                <w:bCs/>
              </w:rPr>
            </w:pPr>
            <w:r w:rsidRPr="00143F1C">
              <w:rPr>
                <w:rFonts w:eastAsia="Times New Roman" w:cs="Times New Roman"/>
              </w:rPr>
              <w:t xml:space="preserve">ТФ С/01.5 </w:t>
            </w:r>
            <w:r w:rsidRPr="00143F1C">
              <w:rPr>
                <w:rFonts w:cs="Times New Roman"/>
                <w:color w:val="444444"/>
                <w:shd w:val="clear" w:color="auto" w:fill="FFFFFF"/>
              </w:rPr>
              <w:t>Диагностика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B4449B" w:rsidRPr="00761565" w14:paraId="1B9B7AF9" w14:textId="77777777" w:rsidTr="006760E8">
        <w:tc>
          <w:tcPr>
            <w:tcW w:w="2917" w:type="dxa"/>
            <w:vMerge/>
          </w:tcPr>
          <w:p w14:paraId="70B79B54" w14:textId="77777777" w:rsidR="00B4449B" w:rsidRPr="00143F1C" w:rsidRDefault="00B4449B" w:rsidP="003B5479">
            <w:pPr>
              <w:widowControl w:val="0"/>
              <w:spacing w:line="276" w:lineRule="auto"/>
              <w:rPr>
                <w:rFonts w:eastAsia="Times New Roman" w:cs="Times New Roman"/>
                <w:bCs/>
              </w:rPr>
            </w:pPr>
          </w:p>
        </w:tc>
        <w:tc>
          <w:tcPr>
            <w:tcW w:w="3653" w:type="dxa"/>
          </w:tcPr>
          <w:p w14:paraId="6FBA3797" w14:textId="77777777" w:rsidR="00B4449B" w:rsidRPr="00143F1C" w:rsidRDefault="00B4449B" w:rsidP="004F7FDB">
            <w:pPr>
              <w:tabs>
                <w:tab w:val="left" w:pos="1746"/>
              </w:tabs>
              <w:spacing w:before="2"/>
              <w:ind w:right="96"/>
              <w:rPr>
                <w:rFonts w:cs="Times New Roman"/>
              </w:rPr>
            </w:pPr>
            <w:r w:rsidRPr="00143F1C">
              <w:rPr>
                <w:rFonts w:eastAsia="Times New Roman" w:cs="Times New Roman"/>
                <w:bCs/>
              </w:rPr>
              <w:t>ПК 2.2</w:t>
            </w:r>
            <w:r w:rsidRPr="00143F1C">
              <w:rPr>
                <w:rFonts w:cs="Times New Roman"/>
              </w:rPr>
              <w:t xml:space="preserve"> Осуществлять</w:t>
            </w:r>
            <w:r w:rsidRPr="00143F1C">
              <w:rPr>
                <w:rFonts w:cs="Times New Roman"/>
                <w:spacing w:val="1"/>
              </w:rPr>
              <w:t xml:space="preserve"> </w:t>
            </w:r>
            <w:r w:rsidRPr="00143F1C">
              <w:rPr>
                <w:rFonts w:cs="Times New Roman"/>
              </w:rPr>
              <w:t>техническое</w:t>
            </w:r>
            <w:r w:rsidRPr="00143F1C">
              <w:rPr>
                <w:rFonts w:cs="Times New Roman"/>
                <w:spacing w:val="1"/>
              </w:rPr>
              <w:t xml:space="preserve"> </w:t>
            </w:r>
            <w:r w:rsidRPr="00143F1C">
              <w:rPr>
                <w:rFonts w:cs="Times New Roman"/>
              </w:rPr>
              <w:t>обслуживание</w:t>
            </w:r>
            <w:r w:rsidRPr="00143F1C">
              <w:rPr>
                <w:rFonts w:cs="Times New Roman"/>
                <w:spacing w:val="1"/>
              </w:rPr>
              <w:t xml:space="preserve"> </w:t>
            </w:r>
            <w:r w:rsidRPr="00143F1C">
              <w:rPr>
                <w:rFonts w:cs="Times New Roman"/>
              </w:rPr>
              <w:t>электрооборудов</w:t>
            </w:r>
            <w:r w:rsidRPr="00143F1C">
              <w:rPr>
                <w:rFonts w:cs="Times New Roman"/>
                <w:spacing w:val="-57"/>
              </w:rPr>
              <w:t xml:space="preserve"> </w:t>
            </w:r>
            <w:r w:rsidRPr="00143F1C">
              <w:rPr>
                <w:rFonts w:cs="Times New Roman"/>
              </w:rPr>
              <w:t xml:space="preserve">ания </w:t>
            </w:r>
            <w:r w:rsidRPr="00143F1C">
              <w:rPr>
                <w:rFonts w:cs="Times New Roman"/>
                <w:spacing w:val="-4"/>
              </w:rPr>
              <w:t>и</w:t>
            </w:r>
          </w:p>
          <w:p w14:paraId="4ECED1A3" w14:textId="55F38760" w:rsidR="00B4449B" w:rsidRPr="00143F1C" w:rsidRDefault="00B4449B" w:rsidP="004F7FDB">
            <w:pPr>
              <w:widowControl w:val="0"/>
              <w:rPr>
                <w:rFonts w:eastAsia="Times New Roman" w:cs="Times New Roman"/>
                <w:bCs/>
              </w:rPr>
            </w:pPr>
            <w:r w:rsidRPr="00143F1C">
              <w:rPr>
                <w:rFonts w:cs="Times New Roman"/>
              </w:rPr>
              <w:t>электронных</w:t>
            </w:r>
            <w:r w:rsidRPr="00143F1C">
              <w:rPr>
                <w:rFonts w:cs="Times New Roman"/>
                <w:spacing w:val="1"/>
              </w:rPr>
              <w:t xml:space="preserve"> </w:t>
            </w:r>
            <w:r w:rsidRPr="00143F1C">
              <w:rPr>
                <w:rFonts w:cs="Times New Roman"/>
              </w:rPr>
              <w:t>систем</w:t>
            </w:r>
            <w:r w:rsidRPr="00143F1C">
              <w:rPr>
                <w:rFonts w:cs="Times New Roman"/>
                <w:spacing w:val="1"/>
              </w:rPr>
              <w:t xml:space="preserve"> </w:t>
            </w:r>
            <w:r w:rsidRPr="00143F1C">
              <w:rPr>
                <w:rFonts w:cs="Times New Roman"/>
              </w:rPr>
              <w:t>автомобилей</w:t>
            </w:r>
            <w:r w:rsidRPr="00143F1C">
              <w:rPr>
                <w:rFonts w:cs="Times New Roman"/>
                <w:spacing w:val="1"/>
              </w:rPr>
              <w:t xml:space="preserve"> </w:t>
            </w:r>
            <w:r w:rsidRPr="00143F1C">
              <w:rPr>
                <w:rFonts w:cs="Times New Roman"/>
              </w:rPr>
              <w:t>согласно</w:t>
            </w:r>
            <w:r w:rsidRPr="00143F1C">
              <w:rPr>
                <w:rFonts w:cs="Times New Roman"/>
                <w:spacing w:val="1"/>
              </w:rPr>
              <w:t xml:space="preserve"> </w:t>
            </w:r>
            <w:r w:rsidRPr="00143F1C">
              <w:rPr>
                <w:rFonts w:cs="Times New Roman"/>
                <w:spacing w:val="-1"/>
              </w:rPr>
              <w:t>технологической</w:t>
            </w:r>
            <w:r w:rsidRPr="00143F1C">
              <w:rPr>
                <w:rFonts w:cs="Times New Roman"/>
                <w:spacing w:val="-57"/>
              </w:rPr>
              <w:t xml:space="preserve"> </w:t>
            </w:r>
            <w:r w:rsidRPr="00143F1C">
              <w:rPr>
                <w:rFonts w:cs="Times New Roman"/>
              </w:rPr>
              <w:t>документации.</w:t>
            </w:r>
          </w:p>
        </w:tc>
        <w:tc>
          <w:tcPr>
            <w:tcW w:w="2248" w:type="dxa"/>
            <w:vMerge/>
          </w:tcPr>
          <w:p w14:paraId="6F4D383F" w14:textId="77777777" w:rsidR="00B4449B" w:rsidRPr="00143F1C" w:rsidRDefault="00B4449B" w:rsidP="003B5479">
            <w:pPr>
              <w:widowControl w:val="0"/>
              <w:spacing w:line="276" w:lineRule="auto"/>
              <w:rPr>
                <w:rFonts w:eastAsia="Times New Roman" w:cs="Times New Roman"/>
                <w:bCs/>
              </w:rPr>
            </w:pPr>
          </w:p>
        </w:tc>
        <w:tc>
          <w:tcPr>
            <w:tcW w:w="3118" w:type="dxa"/>
          </w:tcPr>
          <w:p w14:paraId="0073C785" w14:textId="48CC11E4" w:rsidR="00B4449B" w:rsidRPr="00143F1C" w:rsidRDefault="00B4449B" w:rsidP="003B5479">
            <w:pPr>
              <w:widowControl w:val="0"/>
              <w:spacing w:line="276" w:lineRule="auto"/>
              <w:rPr>
                <w:rFonts w:eastAsia="Times New Roman" w:cs="Times New Roman"/>
                <w:bCs/>
              </w:rPr>
            </w:pPr>
            <w:r w:rsidRPr="00143F1C">
              <w:rPr>
                <w:rFonts w:eastAsia="Times New Roman" w:cs="Times New Roman"/>
                <w:color w:val="000000"/>
              </w:rPr>
              <w:t xml:space="preserve">ОТФ С </w:t>
            </w:r>
            <w:r w:rsidRPr="00143F1C">
              <w:rPr>
                <w:rFonts w:cs="Times New Roman"/>
                <w:color w:val="444444"/>
                <w:shd w:val="clear" w:color="auto" w:fill="FFFFFF"/>
              </w:rPr>
              <w:t>Диагностика и устранение неисправностей мехатронных систем автотранспортных средств и их компонентов в автомобилестроении</w:t>
            </w:r>
          </w:p>
        </w:tc>
        <w:tc>
          <w:tcPr>
            <w:tcW w:w="3119" w:type="dxa"/>
          </w:tcPr>
          <w:p w14:paraId="74B9EBE4" w14:textId="0C2A8503" w:rsidR="00B4449B" w:rsidRPr="00143F1C" w:rsidRDefault="00B4449B" w:rsidP="003B5479">
            <w:pPr>
              <w:widowControl w:val="0"/>
              <w:spacing w:line="276" w:lineRule="auto"/>
              <w:rPr>
                <w:rFonts w:eastAsia="Times New Roman" w:cs="Times New Roman"/>
                <w:bCs/>
              </w:rPr>
            </w:pPr>
            <w:r w:rsidRPr="00143F1C">
              <w:rPr>
                <w:rFonts w:cs="Times New Roman"/>
                <w:color w:val="444444"/>
                <w:shd w:val="clear" w:color="auto" w:fill="FFFFFF"/>
              </w:rPr>
              <w:t xml:space="preserve">ТФ C/02.5Ремонт и устранение неисправностей мехатронных систем автотранспортных средств в процессе выполнения работ по техническому обслуживанию и ремонту автотранспортных средств </w:t>
            </w:r>
            <w:r w:rsidRPr="00143F1C">
              <w:rPr>
                <w:rFonts w:cs="Times New Roman"/>
                <w:color w:val="444444"/>
                <w:shd w:val="clear" w:color="auto" w:fill="FFFFFF"/>
              </w:rPr>
              <w:lastRenderedPageBreak/>
              <w:t>и их компонентов в автомобилестроении</w:t>
            </w:r>
          </w:p>
        </w:tc>
      </w:tr>
      <w:tr w:rsidR="00B4449B" w:rsidRPr="00761565" w14:paraId="265F56E3" w14:textId="77777777" w:rsidTr="006760E8">
        <w:tc>
          <w:tcPr>
            <w:tcW w:w="2917" w:type="dxa"/>
            <w:vMerge/>
          </w:tcPr>
          <w:p w14:paraId="3E2F874C" w14:textId="77777777" w:rsidR="00B4449B" w:rsidRPr="00143F1C" w:rsidRDefault="00B4449B" w:rsidP="003B5479">
            <w:pPr>
              <w:widowControl w:val="0"/>
              <w:spacing w:line="276" w:lineRule="auto"/>
              <w:rPr>
                <w:rFonts w:eastAsia="Times New Roman" w:cs="Times New Roman"/>
                <w:bCs/>
              </w:rPr>
            </w:pPr>
          </w:p>
        </w:tc>
        <w:tc>
          <w:tcPr>
            <w:tcW w:w="3653" w:type="dxa"/>
          </w:tcPr>
          <w:p w14:paraId="3D9FD984" w14:textId="5C794593" w:rsidR="00B4449B" w:rsidRPr="00143F1C" w:rsidRDefault="00B4449B" w:rsidP="00B4449B">
            <w:pPr>
              <w:rPr>
                <w:rFonts w:cs="Times New Roman"/>
              </w:rPr>
            </w:pPr>
            <w:r w:rsidRPr="00143F1C">
              <w:rPr>
                <w:rFonts w:cs="Times New Roman"/>
              </w:rPr>
              <w:t>ПК 2.3. Проводить ремонт</w:t>
            </w:r>
          </w:p>
          <w:p w14:paraId="3868725F" w14:textId="77777777" w:rsidR="00B4449B" w:rsidRPr="00143F1C" w:rsidRDefault="00B4449B" w:rsidP="004F7FDB">
            <w:pPr>
              <w:ind w:left="105"/>
              <w:rPr>
                <w:rFonts w:cs="Times New Roman"/>
              </w:rPr>
            </w:pPr>
            <w:r w:rsidRPr="00143F1C">
              <w:rPr>
                <w:rFonts w:cs="Times New Roman"/>
              </w:rPr>
              <w:t>электрооборудования и электронных</w:t>
            </w:r>
          </w:p>
          <w:p w14:paraId="406631F8" w14:textId="19F8830D" w:rsidR="00B4449B" w:rsidRPr="00143F1C" w:rsidRDefault="00B4449B" w:rsidP="004F7FDB">
            <w:pPr>
              <w:widowControl w:val="0"/>
              <w:rPr>
                <w:rFonts w:eastAsia="Times New Roman" w:cs="Times New Roman"/>
                <w:bCs/>
              </w:rPr>
            </w:pPr>
            <w:r w:rsidRPr="00143F1C">
              <w:rPr>
                <w:rFonts w:cs="Times New Roman"/>
              </w:rPr>
              <w:t xml:space="preserve">систем автомобилей в соответствии </w:t>
            </w:r>
            <w:r w:rsidRPr="00143F1C">
              <w:rPr>
                <w:rFonts w:cs="Times New Roman"/>
                <w:spacing w:val="-4"/>
              </w:rPr>
              <w:t>с</w:t>
            </w:r>
            <w:r w:rsidRPr="00143F1C">
              <w:rPr>
                <w:rFonts w:cs="Times New Roman"/>
                <w:spacing w:val="-57"/>
              </w:rPr>
              <w:t xml:space="preserve"> </w:t>
            </w:r>
            <w:r w:rsidRPr="00143F1C">
              <w:rPr>
                <w:rFonts w:cs="Times New Roman"/>
              </w:rPr>
              <w:t>технологической</w:t>
            </w:r>
            <w:r w:rsidRPr="00143F1C">
              <w:rPr>
                <w:rFonts w:cs="Times New Roman"/>
                <w:spacing w:val="-57"/>
              </w:rPr>
              <w:t xml:space="preserve"> </w:t>
            </w:r>
            <w:r w:rsidRPr="00143F1C">
              <w:rPr>
                <w:rFonts w:cs="Times New Roman"/>
              </w:rPr>
              <w:t>документацией</w:t>
            </w:r>
          </w:p>
        </w:tc>
        <w:tc>
          <w:tcPr>
            <w:tcW w:w="2248" w:type="dxa"/>
            <w:vMerge/>
          </w:tcPr>
          <w:p w14:paraId="2B97DC40" w14:textId="77777777" w:rsidR="00B4449B" w:rsidRPr="00143F1C" w:rsidRDefault="00B4449B" w:rsidP="003B5479">
            <w:pPr>
              <w:widowControl w:val="0"/>
              <w:spacing w:line="276" w:lineRule="auto"/>
              <w:rPr>
                <w:rFonts w:eastAsia="Times New Roman" w:cs="Times New Roman"/>
                <w:bCs/>
              </w:rPr>
            </w:pPr>
          </w:p>
        </w:tc>
        <w:tc>
          <w:tcPr>
            <w:tcW w:w="3118" w:type="dxa"/>
          </w:tcPr>
          <w:p w14:paraId="7BE93EF7" w14:textId="3896B14A" w:rsidR="00B4449B" w:rsidRPr="00143F1C" w:rsidRDefault="00B4449B" w:rsidP="003B5479">
            <w:pPr>
              <w:widowControl w:val="0"/>
              <w:spacing w:line="276" w:lineRule="auto"/>
              <w:rPr>
                <w:rFonts w:eastAsia="Times New Roman" w:cs="Times New Roman"/>
                <w:bCs/>
              </w:rPr>
            </w:pPr>
            <w:r w:rsidRPr="00143F1C">
              <w:rPr>
                <w:rFonts w:eastAsia="Times New Roman" w:cs="Times New Roman"/>
                <w:color w:val="000000"/>
              </w:rPr>
              <w:t xml:space="preserve">ОТФ С </w:t>
            </w:r>
            <w:r w:rsidRPr="00143F1C">
              <w:rPr>
                <w:rFonts w:cs="Times New Roman"/>
                <w:color w:val="444444"/>
                <w:shd w:val="clear" w:color="auto" w:fill="FFFFFF"/>
              </w:rPr>
              <w:t>Диагностика и устранение неисправностей мехатронных систем автотранспортных средств и их компонентов в автомобилестроении</w:t>
            </w:r>
          </w:p>
        </w:tc>
        <w:tc>
          <w:tcPr>
            <w:tcW w:w="3119" w:type="dxa"/>
          </w:tcPr>
          <w:p w14:paraId="7B7D61BA" w14:textId="01B5E982" w:rsidR="00B4449B" w:rsidRPr="00143F1C" w:rsidRDefault="00B4449B" w:rsidP="00B4449B">
            <w:pPr>
              <w:widowControl w:val="0"/>
              <w:spacing w:line="276" w:lineRule="auto"/>
              <w:rPr>
                <w:rFonts w:eastAsia="Times New Roman" w:cs="Times New Roman"/>
                <w:bCs/>
              </w:rPr>
            </w:pPr>
            <w:r w:rsidRPr="00143F1C">
              <w:rPr>
                <w:rFonts w:cs="Times New Roman"/>
                <w:color w:val="444444"/>
                <w:shd w:val="clear" w:color="auto" w:fill="FFFFFF"/>
              </w:rPr>
              <w:t>ТФ C/03.5</w:t>
            </w:r>
            <w:r w:rsidRPr="00143F1C">
              <w:rPr>
                <w:rFonts w:cs="Times New Roman"/>
                <w:color w:val="444444"/>
              </w:rPr>
              <w:br/>
              <w:t>Разработка технологического процесса установки дополнительного оборудования на автотранспортные средства в процессе их подготовки к продаже потребителям, а также выполнения работ по техническому обслуживанию и ремонту автотранспортных средств и их компонентов в автомобилестроении</w:t>
            </w:r>
          </w:p>
          <w:p w14:paraId="3E218104" w14:textId="0B5E3D1E" w:rsidR="00B4449B" w:rsidRPr="00143F1C" w:rsidRDefault="00B4449B" w:rsidP="003B5479">
            <w:pPr>
              <w:widowControl w:val="0"/>
              <w:spacing w:line="276" w:lineRule="auto"/>
              <w:rPr>
                <w:rFonts w:eastAsia="Times New Roman" w:cs="Times New Roman"/>
                <w:bCs/>
              </w:rPr>
            </w:pPr>
          </w:p>
        </w:tc>
      </w:tr>
      <w:tr w:rsidR="00350F94" w:rsidRPr="00761565" w14:paraId="5A2F6698" w14:textId="77777777" w:rsidTr="006760E8">
        <w:trPr>
          <w:trHeight w:val="1696"/>
        </w:trPr>
        <w:tc>
          <w:tcPr>
            <w:tcW w:w="2917" w:type="dxa"/>
            <w:vMerge w:val="restart"/>
          </w:tcPr>
          <w:p w14:paraId="23C85CBE" w14:textId="77777777" w:rsidR="00350F94" w:rsidRPr="00143F1C" w:rsidRDefault="00350F94" w:rsidP="00350F94">
            <w:pPr>
              <w:spacing w:line="244" w:lineRule="exact"/>
              <w:rPr>
                <w:rFonts w:cs="Times New Roman"/>
              </w:rPr>
            </w:pPr>
            <w:r w:rsidRPr="00143F1C">
              <w:rPr>
                <w:rFonts w:eastAsia="Times New Roman" w:cs="Times New Roman"/>
                <w:bCs/>
              </w:rPr>
              <w:t xml:space="preserve">ВД 3 </w:t>
            </w:r>
            <w:r w:rsidRPr="00143F1C">
              <w:rPr>
                <w:rFonts w:cs="Times New Roman"/>
              </w:rPr>
              <w:t>Техническое</w:t>
            </w:r>
            <w:r w:rsidRPr="00143F1C">
              <w:rPr>
                <w:rFonts w:cs="Times New Roman"/>
                <w:spacing w:val="-2"/>
              </w:rPr>
              <w:t xml:space="preserve"> </w:t>
            </w:r>
            <w:r w:rsidRPr="00143F1C">
              <w:rPr>
                <w:rFonts w:cs="Times New Roman"/>
              </w:rPr>
              <w:t>обслуживание</w:t>
            </w:r>
            <w:r w:rsidRPr="00143F1C">
              <w:rPr>
                <w:rFonts w:cs="Times New Roman"/>
                <w:spacing w:val="-5"/>
              </w:rPr>
              <w:t xml:space="preserve"> </w:t>
            </w:r>
            <w:r w:rsidRPr="00143F1C">
              <w:rPr>
                <w:rFonts w:cs="Times New Roman"/>
              </w:rPr>
              <w:t>и</w:t>
            </w:r>
          </w:p>
          <w:p w14:paraId="3CC8FFEC" w14:textId="589AA011" w:rsidR="00350F94" w:rsidRPr="00143F1C" w:rsidRDefault="00350F94" w:rsidP="00350F94">
            <w:pPr>
              <w:widowControl w:val="0"/>
              <w:spacing w:line="276" w:lineRule="auto"/>
              <w:rPr>
                <w:rFonts w:eastAsia="Times New Roman" w:cs="Times New Roman"/>
                <w:bCs/>
              </w:rPr>
            </w:pPr>
            <w:r w:rsidRPr="00143F1C">
              <w:rPr>
                <w:rFonts w:cs="Times New Roman"/>
              </w:rPr>
              <w:t>ремонт</w:t>
            </w:r>
            <w:r w:rsidRPr="00143F1C">
              <w:rPr>
                <w:rFonts w:cs="Times New Roman"/>
                <w:spacing w:val="-5"/>
              </w:rPr>
              <w:t xml:space="preserve"> </w:t>
            </w:r>
            <w:r w:rsidRPr="00143F1C">
              <w:rPr>
                <w:rFonts w:cs="Times New Roman"/>
              </w:rPr>
              <w:t>шасси</w:t>
            </w:r>
            <w:r w:rsidRPr="00143F1C">
              <w:rPr>
                <w:rFonts w:cs="Times New Roman"/>
                <w:spacing w:val="-2"/>
              </w:rPr>
              <w:t xml:space="preserve"> </w:t>
            </w:r>
            <w:r w:rsidRPr="00143F1C">
              <w:rPr>
                <w:rFonts w:cs="Times New Roman"/>
              </w:rPr>
              <w:t>автомобилей</w:t>
            </w:r>
          </w:p>
        </w:tc>
        <w:tc>
          <w:tcPr>
            <w:tcW w:w="3653" w:type="dxa"/>
          </w:tcPr>
          <w:p w14:paraId="7D40699F" w14:textId="77777777" w:rsidR="00350F94" w:rsidRPr="00143F1C" w:rsidRDefault="00350F94" w:rsidP="00350F94">
            <w:pPr>
              <w:ind w:left="105"/>
              <w:rPr>
                <w:rFonts w:cs="Times New Roman"/>
              </w:rPr>
            </w:pPr>
            <w:r w:rsidRPr="00143F1C">
              <w:rPr>
                <w:rFonts w:cs="Times New Roman"/>
              </w:rPr>
              <w:t>ПК</w:t>
            </w:r>
            <w:r w:rsidRPr="00143F1C">
              <w:rPr>
                <w:rFonts w:cs="Times New Roman"/>
                <w:spacing w:val="-1"/>
              </w:rPr>
              <w:t xml:space="preserve"> </w:t>
            </w:r>
            <w:r w:rsidRPr="00143F1C">
              <w:rPr>
                <w:rFonts w:cs="Times New Roman"/>
              </w:rPr>
              <w:t>3.1.</w:t>
            </w:r>
          </w:p>
          <w:p w14:paraId="060EC4A0" w14:textId="2B2104A8" w:rsidR="00350F94" w:rsidRPr="00143F1C" w:rsidRDefault="00350F94" w:rsidP="00350F94">
            <w:pPr>
              <w:widowControl w:val="0"/>
              <w:rPr>
                <w:rFonts w:eastAsia="Times New Roman" w:cs="Times New Roman"/>
                <w:bCs/>
              </w:rPr>
            </w:pPr>
            <w:r w:rsidRPr="00143F1C">
              <w:rPr>
                <w:rFonts w:cs="Times New Roman"/>
              </w:rPr>
              <w:t>Осуществлять</w:t>
            </w:r>
            <w:r w:rsidRPr="00143F1C">
              <w:rPr>
                <w:rFonts w:cs="Times New Roman"/>
                <w:spacing w:val="1"/>
              </w:rPr>
              <w:t xml:space="preserve"> </w:t>
            </w:r>
            <w:r w:rsidRPr="00143F1C">
              <w:rPr>
                <w:rFonts w:cs="Times New Roman"/>
              </w:rPr>
              <w:t>диагностику</w:t>
            </w:r>
            <w:r w:rsidRPr="00143F1C">
              <w:rPr>
                <w:rFonts w:cs="Times New Roman"/>
                <w:spacing w:val="1"/>
              </w:rPr>
              <w:t xml:space="preserve"> </w:t>
            </w:r>
            <w:r w:rsidRPr="00143F1C">
              <w:rPr>
                <w:rFonts w:cs="Times New Roman"/>
              </w:rPr>
              <w:t>трансмиссии,</w:t>
            </w:r>
            <w:r w:rsidRPr="00143F1C">
              <w:rPr>
                <w:rFonts w:cs="Times New Roman"/>
                <w:spacing w:val="1"/>
              </w:rPr>
              <w:t xml:space="preserve"> </w:t>
            </w:r>
            <w:r w:rsidRPr="00143F1C">
              <w:rPr>
                <w:rFonts w:cs="Times New Roman"/>
              </w:rPr>
              <w:t>ходовой</w:t>
            </w:r>
            <w:r w:rsidRPr="00143F1C">
              <w:rPr>
                <w:rFonts w:cs="Times New Roman"/>
                <w:spacing w:val="49"/>
              </w:rPr>
              <w:t xml:space="preserve"> </w:t>
            </w:r>
            <w:r w:rsidRPr="00143F1C">
              <w:rPr>
                <w:rFonts w:cs="Times New Roman"/>
              </w:rPr>
              <w:t>части</w:t>
            </w:r>
            <w:r w:rsidRPr="00143F1C">
              <w:rPr>
                <w:rFonts w:cs="Times New Roman"/>
                <w:spacing w:val="46"/>
              </w:rPr>
              <w:t xml:space="preserve"> </w:t>
            </w:r>
            <w:r w:rsidRPr="00143F1C">
              <w:rPr>
                <w:rFonts w:cs="Times New Roman"/>
              </w:rPr>
              <w:t>и</w:t>
            </w:r>
            <w:r w:rsidRPr="00143F1C">
              <w:rPr>
                <w:rFonts w:cs="Times New Roman"/>
                <w:spacing w:val="-57"/>
              </w:rPr>
              <w:t xml:space="preserve"> </w:t>
            </w:r>
            <w:r w:rsidRPr="00143F1C">
              <w:rPr>
                <w:rFonts w:cs="Times New Roman"/>
              </w:rPr>
              <w:t>органов</w:t>
            </w:r>
            <w:r w:rsidRPr="00143F1C">
              <w:rPr>
                <w:rFonts w:cs="Times New Roman"/>
                <w:spacing w:val="1"/>
              </w:rPr>
              <w:t xml:space="preserve"> </w:t>
            </w:r>
            <w:r w:rsidRPr="00143F1C">
              <w:rPr>
                <w:rFonts w:cs="Times New Roman"/>
              </w:rPr>
              <w:t>управления</w:t>
            </w:r>
            <w:r w:rsidRPr="00143F1C">
              <w:rPr>
                <w:rFonts w:cs="Times New Roman"/>
                <w:spacing w:val="1"/>
              </w:rPr>
              <w:t xml:space="preserve"> </w:t>
            </w:r>
            <w:r w:rsidRPr="00143F1C">
              <w:rPr>
                <w:rFonts w:cs="Times New Roman"/>
              </w:rPr>
              <w:t>автомобилей.</w:t>
            </w:r>
          </w:p>
        </w:tc>
        <w:tc>
          <w:tcPr>
            <w:tcW w:w="2248" w:type="dxa"/>
          </w:tcPr>
          <w:p w14:paraId="7F99D0F7" w14:textId="77777777" w:rsidR="00350F94" w:rsidRPr="00143F1C" w:rsidRDefault="00350F94" w:rsidP="00350F94">
            <w:pPr>
              <w:widowControl w:val="0"/>
              <w:spacing w:line="276" w:lineRule="auto"/>
              <w:rPr>
                <w:rFonts w:eastAsia="Times New Roman" w:cs="Times New Roman"/>
                <w:bCs/>
              </w:rPr>
            </w:pPr>
          </w:p>
        </w:tc>
        <w:tc>
          <w:tcPr>
            <w:tcW w:w="3118" w:type="dxa"/>
          </w:tcPr>
          <w:p w14:paraId="4AF27F54" w14:textId="4C4EC803" w:rsidR="00350F94" w:rsidRPr="00143F1C" w:rsidRDefault="00350F94" w:rsidP="00350F94">
            <w:pPr>
              <w:widowControl w:val="0"/>
              <w:spacing w:line="276" w:lineRule="auto"/>
              <w:rPr>
                <w:rFonts w:eastAsia="Times New Roman" w:cs="Times New Roman"/>
                <w:bCs/>
              </w:rPr>
            </w:pPr>
            <w:r w:rsidRPr="00143F1C">
              <w:rPr>
                <w:rFonts w:eastAsia="Times New Roman" w:cs="Times New Roman"/>
                <w:color w:val="000000"/>
              </w:rPr>
              <w:t xml:space="preserve">ОТФ А </w:t>
            </w:r>
            <w:r w:rsidRPr="00143F1C">
              <w:rPr>
                <w:rFonts w:cs="Times New Roman"/>
                <w:color w:val="444444"/>
                <w:shd w:val="clear" w:color="auto" w:fill="FFFFFF"/>
              </w:rPr>
              <w:t>Выполнение регламентных работ по поддержанию автотранспортных средств в исправном состоянии в автомобилестроении</w:t>
            </w:r>
          </w:p>
        </w:tc>
        <w:tc>
          <w:tcPr>
            <w:tcW w:w="3119" w:type="dxa"/>
          </w:tcPr>
          <w:p w14:paraId="540B8D0F" w14:textId="71A74A27" w:rsidR="00350F94" w:rsidRPr="00143F1C" w:rsidRDefault="00350F94" w:rsidP="00350F94">
            <w:pPr>
              <w:widowControl w:val="0"/>
              <w:spacing w:line="276" w:lineRule="auto"/>
              <w:rPr>
                <w:rFonts w:eastAsia="Times New Roman" w:cs="Times New Roman"/>
                <w:bCs/>
              </w:rPr>
            </w:pPr>
            <w:r w:rsidRPr="00143F1C">
              <w:rPr>
                <w:rFonts w:eastAsia="Times New Roman" w:cs="Times New Roman"/>
              </w:rPr>
              <w:t xml:space="preserve">ТФ А/02.3 </w:t>
            </w:r>
            <w:r w:rsidRPr="00143F1C">
              <w:rPr>
                <w:rFonts w:cs="Times New Roman"/>
                <w:color w:val="444444"/>
                <w:shd w:val="clear" w:color="auto" w:fill="FFFFFF"/>
              </w:rPr>
              <w:t>Выполнение работ по техническому обслуживанию автотранспортных средств их компонентов в автомобилестроении</w:t>
            </w:r>
          </w:p>
        </w:tc>
      </w:tr>
      <w:tr w:rsidR="00350F94" w:rsidRPr="00761565" w14:paraId="1F8EADF0" w14:textId="77777777" w:rsidTr="006760E8">
        <w:tc>
          <w:tcPr>
            <w:tcW w:w="2917" w:type="dxa"/>
            <w:vMerge/>
          </w:tcPr>
          <w:p w14:paraId="2E5CA63E" w14:textId="77777777" w:rsidR="00350F94" w:rsidRPr="00143F1C" w:rsidRDefault="00350F94" w:rsidP="00350F94">
            <w:pPr>
              <w:widowControl w:val="0"/>
              <w:spacing w:line="276" w:lineRule="auto"/>
              <w:rPr>
                <w:rFonts w:eastAsia="Times New Roman" w:cs="Times New Roman"/>
                <w:bCs/>
              </w:rPr>
            </w:pPr>
          </w:p>
        </w:tc>
        <w:tc>
          <w:tcPr>
            <w:tcW w:w="3653" w:type="dxa"/>
          </w:tcPr>
          <w:p w14:paraId="0792C1CD" w14:textId="77777777" w:rsidR="00350F94" w:rsidRPr="00143F1C" w:rsidRDefault="00350F94" w:rsidP="00350F94">
            <w:pPr>
              <w:ind w:left="105"/>
              <w:rPr>
                <w:rFonts w:cs="Times New Roman"/>
              </w:rPr>
            </w:pPr>
            <w:r w:rsidRPr="00143F1C">
              <w:rPr>
                <w:rFonts w:cs="Times New Roman"/>
              </w:rPr>
              <w:t>ПК</w:t>
            </w:r>
            <w:r w:rsidRPr="00143F1C">
              <w:rPr>
                <w:rFonts w:cs="Times New Roman"/>
                <w:spacing w:val="-1"/>
              </w:rPr>
              <w:t xml:space="preserve"> </w:t>
            </w:r>
            <w:r w:rsidRPr="00143F1C">
              <w:rPr>
                <w:rFonts w:cs="Times New Roman"/>
              </w:rPr>
              <w:t>3.2.</w:t>
            </w:r>
          </w:p>
          <w:p w14:paraId="3362719D" w14:textId="242189B3" w:rsidR="00350F94" w:rsidRPr="00143F1C" w:rsidRDefault="00350F94" w:rsidP="00350F94">
            <w:pPr>
              <w:widowControl w:val="0"/>
              <w:rPr>
                <w:rFonts w:eastAsia="Times New Roman" w:cs="Times New Roman"/>
                <w:bCs/>
              </w:rPr>
            </w:pPr>
            <w:r w:rsidRPr="00143F1C">
              <w:rPr>
                <w:rFonts w:cs="Times New Roman"/>
              </w:rPr>
              <w:t>Осуществлять</w:t>
            </w:r>
            <w:r w:rsidRPr="00143F1C">
              <w:rPr>
                <w:rFonts w:cs="Times New Roman"/>
                <w:spacing w:val="1"/>
              </w:rPr>
              <w:t xml:space="preserve"> </w:t>
            </w:r>
            <w:r w:rsidRPr="00143F1C">
              <w:rPr>
                <w:rFonts w:cs="Times New Roman"/>
              </w:rPr>
              <w:t>техническое</w:t>
            </w:r>
            <w:r w:rsidRPr="00143F1C">
              <w:rPr>
                <w:rFonts w:cs="Times New Roman"/>
                <w:spacing w:val="1"/>
              </w:rPr>
              <w:t xml:space="preserve"> </w:t>
            </w:r>
            <w:r w:rsidRPr="00143F1C">
              <w:rPr>
                <w:rFonts w:cs="Times New Roman"/>
              </w:rPr>
              <w:t>обслуживание</w:t>
            </w:r>
            <w:r w:rsidRPr="00143F1C">
              <w:rPr>
                <w:rFonts w:cs="Times New Roman"/>
                <w:spacing w:val="1"/>
              </w:rPr>
              <w:t xml:space="preserve"> </w:t>
            </w:r>
            <w:r w:rsidRPr="00143F1C">
              <w:rPr>
                <w:rFonts w:cs="Times New Roman"/>
              </w:rPr>
              <w:t>трансмиссии,</w:t>
            </w:r>
            <w:r w:rsidRPr="00143F1C">
              <w:rPr>
                <w:rFonts w:cs="Times New Roman"/>
                <w:spacing w:val="1"/>
              </w:rPr>
              <w:t xml:space="preserve"> </w:t>
            </w:r>
            <w:r w:rsidRPr="00143F1C">
              <w:rPr>
                <w:rFonts w:cs="Times New Roman"/>
              </w:rPr>
              <w:t>ходовой</w:t>
            </w:r>
            <w:r w:rsidRPr="00143F1C">
              <w:rPr>
                <w:rFonts w:cs="Times New Roman"/>
                <w:spacing w:val="49"/>
              </w:rPr>
              <w:t xml:space="preserve"> </w:t>
            </w:r>
            <w:r w:rsidRPr="00143F1C">
              <w:rPr>
                <w:rFonts w:cs="Times New Roman"/>
              </w:rPr>
              <w:t>части</w:t>
            </w:r>
            <w:r w:rsidRPr="00143F1C">
              <w:rPr>
                <w:rFonts w:cs="Times New Roman"/>
                <w:spacing w:val="46"/>
              </w:rPr>
              <w:t xml:space="preserve"> </w:t>
            </w:r>
            <w:proofErr w:type="gramStart"/>
            <w:r w:rsidRPr="00143F1C">
              <w:rPr>
                <w:rFonts w:cs="Times New Roman"/>
              </w:rPr>
              <w:t xml:space="preserve">и </w:t>
            </w:r>
            <w:r w:rsidRPr="00143F1C">
              <w:rPr>
                <w:rFonts w:cs="Times New Roman"/>
                <w:spacing w:val="-57"/>
              </w:rPr>
              <w:t xml:space="preserve"> </w:t>
            </w:r>
            <w:r w:rsidRPr="00143F1C">
              <w:rPr>
                <w:rFonts w:cs="Times New Roman"/>
              </w:rPr>
              <w:t>органов</w:t>
            </w:r>
            <w:proofErr w:type="gramEnd"/>
            <w:r w:rsidRPr="00143F1C">
              <w:rPr>
                <w:rFonts w:cs="Times New Roman"/>
                <w:spacing w:val="1"/>
              </w:rPr>
              <w:t xml:space="preserve"> </w:t>
            </w:r>
            <w:r w:rsidRPr="00143F1C">
              <w:rPr>
                <w:rFonts w:cs="Times New Roman"/>
              </w:rPr>
              <w:t>управления</w:t>
            </w:r>
            <w:r w:rsidRPr="00143F1C">
              <w:rPr>
                <w:rFonts w:cs="Times New Roman"/>
                <w:spacing w:val="1"/>
              </w:rPr>
              <w:t xml:space="preserve"> </w:t>
            </w:r>
            <w:r w:rsidRPr="00143F1C">
              <w:rPr>
                <w:rFonts w:cs="Times New Roman"/>
              </w:rPr>
              <w:t>автомобилей</w:t>
            </w:r>
            <w:r w:rsidRPr="00143F1C">
              <w:rPr>
                <w:rFonts w:cs="Times New Roman"/>
                <w:spacing w:val="1"/>
              </w:rPr>
              <w:t xml:space="preserve"> </w:t>
            </w:r>
            <w:r w:rsidRPr="00143F1C">
              <w:rPr>
                <w:rFonts w:cs="Times New Roman"/>
              </w:rPr>
              <w:t>согласно</w:t>
            </w:r>
            <w:r w:rsidRPr="00143F1C">
              <w:rPr>
                <w:rFonts w:cs="Times New Roman"/>
                <w:spacing w:val="1"/>
              </w:rPr>
              <w:t xml:space="preserve"> </w:t>
            </w:r>
            <w:r w:rsidRPr="00143F1C">
              <w:rPr>
                <w:rFonts w:cs="Times New Roman"/>
              </w:rPr>
              <w:t>технологической</w:t>
            </w:r>
            <w:r w:rsidRPr="00143F1C">
              <w:rPr>
                <w:rFonts w:cs="Times New Roman"/>
                <w:spacing w:val="-57"/>
              </w:rPr>
              <w:t xml:space="preserve"> </w:t>
            </w:r>
            <w:r w:rsidRPr="00143F1C">
              <w:rPr>
                <w:rFonts w:cs="Times New Roman"/>
              </w:rPr>
              <w:t>документации.</w:t>
            </w:r>
          </w:p>
        </w:tc>
        <w:tc>
          <w:tcPr>
            <w:tcW w:w="2248" w:type="dxa"/>
          </w:tcPr>
          <w:p w14:paraId="62AD6CC0" w14:textId="77777777" w:rsidR="00350F94" w:rsidRPr="00143F1C" w:rsidRDefault="00350F94" w:rsidP="00350F94">
            <w:pPr>
              <w:widowControl w:val="0"/>
              <w:spacing w:line="276" w:lineRule="auto"/>
              <w:rPr>
                <w:rFonts w:eastAsia="Times New Roman" w:cs="Times New Roman"/>
                <w:bCs/>
              </w:rPr>
            </w:pPr>
          </w:p>
        </w:tc>
        <w:tc>
          <w:tcPr>
            <w:tcW w:w="3118" w:type="dxa"/>
          </w:tcPr>
          <w:p w14:paraId="3231DDFD" w14:textId="055BE9B2" w:rsidR="00350F94" w:rsidRPr="00143F1C" w:rsidRDefault="00350F94" w:rsidP="00350F94">
            <w:pPr>
              <w:widowControl w:val="0"/>
              <w:spacing w:line="276" w:lineRule="auto"/>
              <w:rPr>
                <w:rFonts w:eastAsia="Times New Roman" w:cs="Times New Roman"/>
                <w:bCs/>
              </w:rPr>
            </w:pPr>
            <w:r w:rsidRPr="00143F1C">
              <w:rPr>
                <w:rFonts w:eastAsia="Times New Roman" w:cs="Times New Roman"/>
                <w:color w:val="000000"/>
              </w:rPr>
              <w:t xml:space="preserve">ОТФ В </w:t>
            </w:r>
            <w:r w:rsidRPr="00143F1C">
              <w:rPr>
                <w:rFonts w:cs="Times New Roman"/>
                <w:color w:val="444444"/>
                <w:shd w:val="clear" w:color="auto" w:fill="FFFFFF"/>
              </w:rPr>
              <w:t>Ремонт механических систем и дооборудование автотранспортных средств и их компонентов в автомобилестроении</w:t>
            </w:r>
          </w:p>
        </w:tc>
        <w:tc>
          <w:tcPr>
            <w:tcW w:w="3119" w:type="dxa"/>
          </w:tcPr>
          <w:p w14:paraId="39D4AC6F" w14:textId="77777777" w:rsidR="00350F94" w:rsidRPr="00143F1C" w:rsidRDefault="00350F94" w:rsidP="00350F94">
            <w:pPr>
              <w:widowControl w:val="0"/>
              <w:spacing w:line="276" w:lineRule="auto"/>
              <w:rPr>
                <w:rFonts w:eastAsia="Times New Roman" w:cs="Times New Roman"/>
              </w:rPr>
            </w:pPr>
            <w:r w:rsidRPr="00143F1C">
              <w:rPr>
                <w:rFonts w:eastAsia="Times New Roman" w:cs="Times New Roman"/>
              </w:rPr>
              <w:t>ТФ В/02.4</w:t>
            </w:r>
            <w:r w:rsidRPr="00143F1C">
              <w:rPr>
                <w:rFonts w:cs="Times New Roman"/>
              </w:rPr>
              <w:t xml:space="preserve"> </w:t>
            </w:r>
            <w:r w:rsidRPr="00143F1C">
              <w:rPr>
                <w:rFonts w:eastAsia="Times New Roman" w:cs="Times New Roman"/>
              </w:rPr>
              <w:tab/>
            </w:r>
          </w:p>
          <w:p w14:paraId="3E1DFD64" w14:textId="2EE7F851" w:rsidR="00350F94" w:rsidRPr="00143F1C" w:rsidRDefault="00350F94" w:rsidP="00350F94">
            <w:pPr>
              <w:widowControl w:val="0"/>
              <w:spacing w:line="276" w:lineRule="auto"/>
              <w:rPr>
                <w:rFonts w:eastAsia="Times New Roman" w:cs="Times New Roman"/>
                <w:bCs/>
              </w:rPr>
            </w:pPr>
            <w:r w:rsidRPr="00143F1C">
              <w:rPr>
                <w:rFonts w:eastAsia="Times New Roman" w:cs="Times New Roman"/>
              </w:rPr>
              <w:t xml:space="preserve">Ремонт узлов, агрегатов и механических систем автотранспортных средств в процессе выполнения работ по техническому обслуживанию и ремонту </w:t>
            </w:r>
            <w:r w:rsidRPr="00143F1C">
              <w:rPr>
                <w:rFonts w:eastAsia="Times New Roman" w:cs="Times New Roman"/>
              </w:rPr>
              <w:lastRenderedPageBreak/>
              <w:t>автотранспортных средств и их компонентов в автомобилестроении</w:t>
            </w:r>
          </w:p>
        </w:tc>
      </w:tr>
      <w:tr w:rsidR="00350F94" w:rsidRPr="00761565" w14:paraId="50DF14B6" w14:textId="77777777" w:rsidTr="006760E8">
        <w:tc>
          <w:tcPr>
            <w:tcW w:w="2917" w:type="dxa"/>
            <w:vMerge/>
          </w:tcPr>
          <w:p w14:paraId="177B4315" w14:textId="77777777" w:rsidR="00350F94" w:rsidRPr="00143F1C" w:rsidRDefault="00350F94" w:rsidP="00350F94">
            <w:pPr>
              <w:widowControl w:val="0"/>
              <w:spacing w:line="276" w:lineRule="auto"/>
              <w:rPr>
                <w:rFonts w:eastAsia="Times New Roman" w:cs="Times New Roman"/>
                <w:bCs/>
              </w:rPr>
            </w:pPr>
          </w:p>
        </w:tc>
        <w:tc>
          <w:tcPr>
            <w:tcW w:w="3653" w:type="dxa"/>
          </w:tcPr>
          <w:p w14:paraId="192A709F" w14:textId="77777777" w:rsidR="00350F94" w:rsidRPr="00143F1C" w:rsidRDefault="00350F94" w:rsidP="00350F94">
            <w:pPr>
              <w:spacing w:line="254" w:lineRule="exact"/>
              <w:rPr>
                <w:rFonts w:cs="Times New Roman"/>
              </w:rPr>
            </w:pPr>
            <w:r w:rsidRPr="00143F1C">
              <w:rPr>
                <w:rFonts w:cs="Times New Roman"/>
              </w:rPr>
              <w:t>ПК</w:t>
            </w:r>
            <w:r w:rsidRPr="00143F1C">
              <w:rPr>
                <w:rFonts w:cs="Times New Roman"/>
                <w:spacing w:val="-1"/>
              </w:rPr>
              <w:t xml:space="preserve"> </w:t>
            </w:r>
            <w:r w:rsidRPr="00143F1C">
              <w:rPr>
                <w:rFonts w:cs="Times New Roman"/>
              </w:rPr>
              <w:t>3.3.</w:t>
            </w:r>
          </w:p>
          <w:p w14:paraId="6EC933C6" w14:textId="0C2F49D3" w:rsidR="00350F94" w:rsidRPr="00143F1C" w:rsidRDefault="00350F94" w:rsidP="00350F94">
            <w:pPr>
              <w:spacing w:line="261" w:lineRule="exact"/>
              <w:rPr>
                <w:rFonts w:cs="Times New Roman"/>
              </w:rPr>
            </w:pPr>
            <w:r w:rsidRPr="00143F1C">
              <w:rPr>
                <w:rFonts w:cs="Times New Roman"/>
              </w:rPr>
              <w:t>Проводить</w:t>
            </w:r>
            <w:r w:rsidRPr="00143F1C">
              <w:rPr>
                <w:rFonts w:cs="Times New Roman"/>
                <w:spacing w:val="1"/>
              </w:rPr>
              <w:t xml:space="preserve"> </w:t>
            </w:r>
            <w:r w:rsidRPr="00143F1C">
              <w:rPr>
                <w:rFonts w:cs="Times New Roman"/>
              </w:rPr>
              <w:t>ремонт</w:t>
            </w:r>
            <w:r w:rsidRPr="00143F1C">
              <w:rPr>
                <w:rFonts w:cs="Times New Roman"/>
                <w:spacing w:val="1"/>
              </w:rPr>
              <w:t xml:space="preserve"> </w:t>
            </w:r>
            <w:r w:rsidRPr="00143F1C">
              <w:rPr>
                <w:rFonts w:cs="Times New Roman"/>
              </w:rPr>
              <w:t>трансмиссии,</w:t>
            </w:r>
            <w:r w:rsidRPr="00143F1C">
              <w:rPr>
                <w:rFonts w:cs="Times New Roman"/>
                <w:spacing w:val="1"/>
              </w:rPr>
              <w:t xml:space="preserve"> </w:t>
            </w:r>
            <w:r w:rsidRPr="00143F1C">
              <w:rPr>
                <w:rFonts w:cs="Times New Roman"/>
              </w:rPr>
              <w:t>ходовой</w:t>
            </w:r>
            <w:r w:rsidRPr="00143F1C">
              <w:rPr>
                <w:rFonts w:cs="Times New Roman"/>
                <w:spacing w:val="49"/>
              </w:rPr>
              <w:t xml:space="preserve"> </w:t>
            </w:r>
            <w:r w:rsidRPr="00143F1C">
              <w:rPr>
                <w:rFonts w:cs="Times New Roman"/>
              </w:rPr>
              <w:t>части</w:t>
            </w:r>
            <w:r w:rsidRPr="00143F1C">
              <w:rPr>
                <w:rFonts w:cs="Times New Roman"/>
                <w:spacing w:val="47"/>
              </w:rPr>
              <w:t xml:space="preserve"> </w:t>
            </w:r>
            <w:r w:rsidRPr="00143F1C">
              <w:rPr>
                <w:rFonts w:cs="Times New Roman"/>
              </w:rPr>
              <w:t>и органов</w:t>
            </w:r>
            <w:r w:rsidRPr="00143F1C">
              <w:rPr>
                <w:rFonts w:cs="Times New Roman"/>
                <w:spacing w:val="1"/>
              </w:rPr>
              <w:t xml:space="preserve"> </w:t>
            </w:r>
            <w:r w:rsidRPr="00143F1C">
              <w:rPr>
                <w:rFonts w:cs="Times New Roman"/>
              </w:rPr>
              <w:t>управления</w:t>
            </w:r>
            <w:r w:rsidRPr="00143F1C">
              <w:rPr>
                <w:rFonts w:cs="Times New Roman"/>
                <w:spacing w:val="1"/>
              </w:rPr>
              <w:t xml:space="preserve"> </w:t>
            </w:r>
            <w:r w:rsidRPr="00143F1C">
              <w:rPr>
                <w:rFonts w:cs="Times New Roman"/>
              </w:rPr>
              <w:t xml:space="preserve">автомобилей </w:t>
            </w:r>
            <w:r w:rsidRPr="00143F1C">
              <w:rPr>
                <w:rFonts w:cs="Times New Roman"/>
                <w:spacing w:val="-3"/>
              </w:rPr>
              <w:t>в</w:t>
            </w:r>
            <w:r w:rsidRPr="00143F1C">
              <w:rPr>
                <w:rFonts w:cs="Times New Roman"/>
                <w:spacing w:val="-57"/>
              </w:rPr>
              <w:t xml:space="preserve"> </w:t>
            </w:r>
            <w:r w:rsidRPr="00143F1C">
              <w:rPr>
                <w:rFonts w:cs="Times New Roman"/>
              </w:rPr>
              <w:t xml:space="preserve">соответствии </w:t>
            </w:r>
            <w:r w:rsidRPr="00143F1C">
              <w:rPr>
                <w:rFonts w:cs="Times New Roman"/>
                <w:spacing w:val="-4"/>
              </w:rPr>
              <w:t>с</w:t>
            </w:r>
            <w:r w:rsidRPr="00143F1C">
              <w:rPr>
                <w:rFonts w:cs="Times New Roman"/>
                <w:spacing w:val="-57"/>
              </w:rPr>
              <w:t xml:space="preserve"> </w:t>
            </w:r>
            <w:r w:rsidRPr="00143F1C">
              <w:rPr>
                <w:rFonts w:cs="Times New Roman"/>
              </w:rPr>
              <w:t>технологической</w:t>
            </w:r>
            <w:r w:rsidRPr="00143F1C">
              <w:rPr>
                <w:rFonts w:cs="Times New Roman"/>
                <w:spacing w:val="-57"/>
              </w:rPr>
              <w:t xml:space="preserve"> </w:t>
            </w:r>
            <w:r w:rsidRPr="00143F1C">
              <w:rPr>
                <w:rFonts w:cs="Times New Roman"/>
              </w:rPr>
              <w:t>документацией</w:t>
            </w:r>
          </w:p>
        </w:tc>
        <w:tc>
          <w:tcPr>
            <w:tcW w:w="2248" w:type="dxa"/>
          </w:tcPr>
          <w:p w14:paraId="37D42725" w14:textId="77777777" w:rsidR="00350F94" w:rsidRPr="00143F1C" w:rsidRDefault="00350F94" w:rsidP="00350F94">
            <w:pPr>
              <w:widowControl w:val="0"/>
              <w:spacing w:line="276" w:lineRule="auto"/>
              <w:rPr>
                <w:rFonts w:eastAsia="Times New Roman" w:cs="Times New Roman"/>
                <w:bCs/>
              </w:rPr>
            </w:pPr>
          </w:p>
        </w:tc>
        <w:tc>
          <w:tcPr>
            <w:tcW w:w="3118" w:type="dxa"/>
          </w:tcPr>
          <w:p w14:paraId="60EE85CA" w14:textId="01D9520F" w:rsidR="00350F94" w:rsidRPr="00143F1C" w:rsidRDefault="00350F94" w:rsidP="00350F94">
            <w:pPr>
              <w:widowControl w:val="0"/>
              <w:spacing w:line="276" w:lineRule="auto"/>
              <w:rPr>
                <w:rFonts w:eastAsia="Times New Roman" w:cs="Times New Roman"/>
                <w:bCs/>
              </w:rPr>
            </w:pPr>
            <w:r w:rsidRPr="00143F1C">
              <w:rPr>
                <w:rFonts w:eastAsia="Times New Roman" w:cs="Times New Roman"/>
                <w:color w:val="000000"/>
              </w:rPr>
              <w:t xml:space="preserve">ОТФ В </w:t>
            </w:r>
            <w:r w:rsidRPr="00143F1C">
              <w:rPr>
                <w:rFonts w:cs="Times New Roman"/>
                <w:color w:val="444444"/>
                <w:shd w:val="clear" w:color="auto" w:fill="FFFFFF"/>
              </w:rPr>
              <w:t>Ремонт механических систем и дооборудование автотранспортных средств и их компонентов в автомобилестроении</w:t>
            </w:r>
          </w:p>
        </w:tc>
        <w:tc>
          <w:tcPr>
            <w:tcW w:w="3119" w:type="dxa"/>
          </w:tcPr>
          <w:p w14:paraId="092DC552" w14:textId="77777777" w:rsidR="00350F94" w:rsidRPr="00143F1C" w:rsidRDefault="00350F94" w:rsidP="00350F94">
            <w:pPr>
              <w:widowControl w:val="0"/>
              <w:spacing w:line="276" w:lineRule="auto"/>
              <w:rPr>
                <w:rFonts w:eastAsia="Times New Roman" w:cs="Times New Roman"/>
              </w:rPr>
            </w:pPr>
            <w:r w:rsidRPr="00143F1C">
              <w:rPr>
                <w:rFonts w:eastAsia="Times New Roman" w:cs="Times New Roman"/>
              </w:rPr>
              <w:t>ТФ В/02.4</w:t>
            </w:r>
            <w:r w:rsidRPr="00143F1C">
              <w:rPr>
                <w:rFonts w:cs="Times New Roman"/>
              </w:rPr>
              <w:t xml:space="preserve"> </w:t>
            </w:r>
            <w:r w:rsidRPr="00143F1C">
              <w:rPr>
                <w:rFonts w:eastAsia="Times New Roman" w:cs="Times New Roman"/>
              </w:rPr>
              <w:tab/>
            </w:r>
          </w:p>
          <w:p w14:paraId="398F7DEF" w14:textId="3BF7934A" w:rsidR="00350F94" w:rsidRPr="00143F1C" w:rsidRDefault="00350F94" w:rsidP="00350F94">
            <w:pPr>
              <w:widowControl w:val="0"/>
              <w:spacing w:line="276" w:lineRule="auto"/>
              <w:rPr>
                <w:rFonts w:eastAsia="Times New Roman" w:cs="Times New Roman"/>
                <w:bCs/>
              </w:rPr>
            </w:pPr>
            <w:r w:rsidRPr="00143F1C">
              <w:rPr>
                <w:rFonts w:eastAsia="Times New Roman" w:cs="Times New Roman"/>
              </w:rPr>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761565" w:rsidRPr="00761565" w14:paraId="492B3C8A" w14:textId="77777777" w:rsidTr="006760E8">
        <w:tc>
          <w:tcPr>
            <w:tcW w:w="2917" w:type="dxa"/>
            <w:vMerge w:val="restart"/>
          </w:tcPr>
          <w:p w14:paraId="47807E18" w14:textId="288802AB" w:rsidR="00761565" w:rsidRPr="00143F1C" w:rsidRDefault="00761565" w:rsidP="00761565">
            <w:pPr>
              <w:widowControl w:val="0"/>
              <w:spacing w:line="276" w:lineRule="auto"/>
              <w:rPr>
                <w:rFonts w:eastAsia="Times New Roman" w:cs="Times New Roman"/>
                <w:bCs/>
              </w:rPr>
            </w:pPr>
            <w:r w:rsidRPr="00143F1C">
              <w:rPr>
                <w:rFonts w:eastAsia="Times New Roman" w:cs="Times New Roman"/>
                <w:bCs/>
              </w:rPr>
              <w:t>ВД4</w:t>
            </w:r>
            <w:r w:rsidRPr="00143F1C">
              <w:rPr>
                <w:rFonts w:cs="Times New Roman"/>
              </w:rPr>
              <w:t xml:space="preserve"> Проведение</w:t>
            </w:r>
            <w:r w:rsidRPr="00143F1C">
              <w:rPr>
                <w:rFonts w:cs="Times New Roman"/>
                <w:spacing w:val="-8"/>
              </w:rPr>
              <w:t xml:space="preserve"> </w:t>
            </w:r>
            <w:r w:rsidRPr="00143F1C">
              <w:rPr>
                <w:rFonts w:cs="Times New Roman"/>
              </w:rPr>
              <w:t>кузовного</w:t>
            </w:r>
            <w:r w:rsidRPr="00143F1C">
              <w:rPr>
                <w:rFonts w:cs="Times New Roman"/>
                <w:spacing w:val="-5"/>
              </w:rPr>
              <w:t xml:space="preserve"> </w:t>
            </w:r>
            <w:r w:rsidRPr="00143F1C">
              <w:rPr>
                <w:rFonts w:cs="Times New Roman"/>
              </w:rPr>
              <w:t>ремонта</w:t>
            </w:r>
          </w:p>
        </w:tc>
        <w:tc>
          <w:tcPr>
            <w:tcW w:w="3653" w:type="dxa"/>
          </w:tcPr>
          <w:p w14:paraId="5AA2F965" w14:textId="77777777" w:rsidR="00761565" w:rsidRPr="00143F1C" w:rsidRDefault="00761565" w:rsidP="00761565">
            <w:pPr>
              <w:spacing w:line="263" w:lineRule="exact"/>
              <w:rPr>
                <w:rFonts w:cs="Times New Roman"/>
              </w:rPr>
            </w:pPr>
            <w:r w:rsidRPr="00143F1C">
              <w:rPr>
                <w:rFonts w:cs="Times New Roman"/>
              </w:rPr>
              <w:t>ПК</w:t>
            </w:r>
            <w:r w:rsidRPr="00143F1C">
              <w:rPr>
                <w:rFonts w:cs="Times New Roman"/>
                <w:spacing w:val="-1"/>
              </w:rPr>
              <w:t xml:space="preserve"> </w:t>
            </w:r>
            <w:r w:rsidRPr="00143F1C">
              <w:rPr>
                <w:rFonts w:cs="Times New Roman"/>
              </w:rPr>
              <w:t>4.1.</w:t>
            </w:r>
          </w:p>
          <w:p w14:paraId="27722959" w14:textId="39466B2A" w:rsidR="00761565" w:rsidRPr="00143F1C" w:rsidRDefault="00761565" w:rsidP="00761565">
            <w:pPr>
              <w:widowControl w:val="0"/>
              <w:spacing w:line="276" w:lineRule="auto"/>
              <w:rPr>
                <w:rFonts w:eastAsia="Times New Roman" w:cs="Times New Roman"/>
                <w:bCs/>
              </w:rPr>
            </w:pPr>
            <w:r w:rsidRPr="00143F1C">
              <w:rPr>
                <w:rFonts w:cs="Times New Roman"/>
              </w:rPr>
              <w:t>Выявлять</w:t>
            </w:r>
            <w:r w:rsidRPr="00143F1C">
              <w:rPr>
                <w:rFonts w:cs="Times New Roman"/>
                <w:spacing w:val="1"/>
              </w:rPr>
              <w:t xml:space="preserve"> </w:t>
            </w:r>
            <w:r w:rsidRPr="00143F1C">
              <w:rPr>
                <w:rFonts w:cs="Times New Roman"/>
              </w:rPr>
              <w:t>дефекты</w:t>
            </w:r>
            <w:r w:rsidRPr="00143F1C">
              <w:rPr>
                <w:rFonts w:cs="Times New Roman"/>
                <w:spacing w:val="1"/>
              </w:rPr>
              <w:t xml:space="preserve"> </w:t>
            </w:r>
            <w:r w:rsidRPr="00143F1C">
              <w:rPr>
                <w:rFonts w:cs="Times New Roman"/>
                <w:spacing w:val="-1"/>
              </w:rPr>
              <w:t>автомобильных</w:t>
            </w:r>
            <w:r w:rsidRPr="00143F1C">
              <w:rPr>
                <w:rFonts w:cs="Times New Roman"/>
                <w:spacing w:val="-57"/>
              </w:rPr>
              <w:t xml:space="preserve"> </w:t>
            </w:r>
            <w:r w:rsidRPr="00143F1C">
              <w:rPr>
                <w:rFonts w:cs="Times New Roman"/>
              </w:rPr>
              <w:t>кузовов.</w:t>
            </w:r>
          </w:p>
        </w:tc>
        <w:tc>
          <w:tcPr>
            <w:tcW w:w="2248" w:type="dxa"/>
          </w:tcPr>
          <w:p w14:paraId="61A911DF" w14:textId="77777777" w:rsidR="00761565" w:rsidRPr="00143F1C" w:rsidRDefault="00761565" w:rsidP="00761565">
            <w:pPr>
              <w:widowControl w:val="0"/>
              <w:spacing w:line="276" w:lineRule="auto"/>
              <w:rPr>
                <w:rFonts w:eastAsia="Times New Roman" w:cs="Times New Roman"/>
                <w:bCs/>
              </w:rPr>
            </w:pPr>
          </w:p>
        </w:tc>
        <w:tc>
          <w:tcPr>
            <w:tcW w:w="3118" w:type="dxa"/>
          </w:tcPr>
          <w:p w14:paraId="2E1F9059" w14:textId="13E38E87" w:rsidR="00761565" w:rsidRPr="00143F1C" w:rsidRDefault="00761565" w:rsidP="00761565">
            <w:pPr>
              <w:widowControl w:val="0"/>
              <w:spacing w:line="276" w:lineRule="auto"/>
              <w:rPr>
                <w:rFonts w:eastAsia="Times New Roman" w:cs="Times New Roman"/>
                <w:bCs/>
              </w:rPr>
            </w:pPr>
            <w:r w:rsidRPr="00143F1C">
              <w:rPr>
                <w:rFonts w:eastAsia="Times New Roman" w:cs="Times New Roman"/>
                <w:color w:val="000000"/>
              </w:rPr>
              <w:t xml:space="preserve">ОТФ А </w:t>
            </w:r>
            <w:r w:rsidRPr="00143F1C">
              <w:rPr>
                <w:rFonts w:cs="Times New Roman"/>
                <w:color w:val="444444"/>
                <w:shd w:val="clear" w:color="auto" w:fill="FFFFFF"/>
              </w:rPr>
              <w:t>Выполнение регламентных работ по поддержанию автотранспортных средств в исправном состоянии в автомобилестроении</w:t>
            </w:r>
          </w:p>
        </w:tc>
        <w:tc>
          <w:tcPr>
            <w:tcW w:w="3119" w:type="dxa"/>
          </w:tcPr>
          <w:p w14:paraId="0BF1753C" w14:textId="1BDF7A42" w:rsidR="00761565" w:rsidRPr="00143F1C" w:rsidRDefault="00761565" w:rsidP="00761565">
            <w:pPr>
              <w:widowControl w:val="0"/>
              <w:spacing w:line="276" w:lineRule="auto"/>
              <w:rPr>
                <w:rFonts w:eastAsia="Times New Roman" w:cs="Times New Roman"/>
                <w:bCs/>
              </w:rPr>
            </w:pPr>
            <w:r w:rsidRPr="00143F1C">
              <w:rPr>
                <w:rFonts w:eastAsia="Times New Roman" w:cs="Times New Roman"/>
              </w:rPr>
              <w:t xml:space="preserve">ТФ А/02.3 </w:t>
            </w:r>
            <w:r w:rsidRPr="00143F1C">
              <w:rPr>
                <w:rFonts w:cs="Times New Roman"/>
                <w:color w:val="444444"/>
                <w:shd w:val="clear" w:color="auto" w:fill="FFFFFF"/>
              </w:rPr>
              <w:t>Выполнение работ по техническому обслуживанию автотранспортных средств их компонентов в автомобилестроении</w:t>
            </w:r>
          </w:p>
        </w:tc>
      </w:tr>
      <w:tr w:rsidR="00761565" w:rsidRPr="00761565" w14:paraId="1B669F9F" w14:textId="77777777" w:rsidTr="006760E8">
        <w:tc>
          <w:tcPr>
            <w:tcW w:w="2917" w:type="dxa"/>
            <w:vMerge/>
          </w:tcPr>
          <w:p w14:paraId="0AD870F9" w14:textId="77777777" w:rsidR="00761565" w:rsidRPr="00143F1C" w:rsidRDefault="00761565" w:rsidP="00761565">
            <w:pPr>
              <w:widowControl w:val="0"/>
              <w:spacing w:line="276" w:lineRule="auto"/>
              <w:rPr>
                <w:rFonts w:eastAsia="Times New Roman" w:cs="Times New Roman"/>
                <w:bCs/>
              </w:rPr>
            </w:pPr>
          </w:p>
        </w:tc>
        <w:tc>
          <w:tcPr>
            <w:tcW w:w="3653" w:type="dxa"/>
          </w:tcPr>
          <w:p w14:paraId="03956658" w14:textId="77777777" w:rsidR="00761565" w:rsidRPr="00143F1C" w:rsidRDefault="00761565" w:rsidP="00761565">
            <w:pPr>
              <w:spacing w:line="258" w:lineRule="exact"/>
              <w:rPr>
                <w:rFonts w:cs="Times New Roman"/>
              </w:rPr>
            </w:pPr>
            <w:r w:rsidRPr="00143F1C">
              <w:rPr>
                <w:rFonts w:cs="Times New Roman"/>
              </w:rPr>
              <w:t>ПК</w:t>
            </w:r>
            <w:r w:rsidRPr="00143F1C">
              <w:rPr>
                <w:rFonts w:cs="Times New Roman"/>
                <w:spacing w:val="-1"/>
              </w:rPr>
              <w:t xml:space="preserve"> </w:t>
            </w:r>
            <w:r w:rsidRPr="00143F1C">
              <w:rPr>
                <w:rFonts w:cs="Times New Roman"/>
              </w:rPr>
              <w:t>4.2.</w:t>
            </w:r>
          </w:p>
          <w:p w14:paraId="2C72C2EC" w14:textId="1583EE86" w:rsidR="00761565" w:rsidRPr="00143F1C" w:rsidRDefault="00761565" w:rsidP="00761565">
            <w:pPr>
              <w:widowControl w:val="0"/>
              <w:spacing w:line="276" w:lineRule="auto"/>
              <w:rPr>
                <w:rFonts w:eastAsia="Times New Roman" w:cs="Times New Roman"/>
                <w:bCs/>
              </w:rPr>
            </w:pPr>
            <w:r w:rsidRPr="00143F1C">
              <w:rPr>
                <w:rFonts w:cs="Times New Roman"/>
              </w:rPr>
              <w:t>Проводить</w:t>
            </w:r>
            <w:r w:rsidRPr="00143F1C">
              <w:rPr>
                <w:rFonts w:cs="Times New Roman"/>
                <w:spacing w:val="1"/>
              </w:rPr>
              <w:t xml:space="preserve"> </w:t>
            </w:r>
            <w:r w:rsidRPr="00143F1C">
              <w:rPr>
                <w:rFonts w:cs="Times New Roman"/>
              </w:rPr>
              <w:t>ремонт</w:t>
            </w:r>
            <w:r w:rsidRPr="00143F1C">
              <w:rPr>
                <w:rFonts w:cs="Times New Roman"/>
                <w:spacing w:val="1"/>
              </w:rPr>
              <w:t xml:space="preserve"> </w:t>
            </w:r>
            <w:r w:rsidRPr="00143F1C">
              <w:rPr>
                <w:rFonts w:cs="Times New Roman"/>
              </w:rPr>
              <w:t>повреждений</w:t>
            </w:r>
            <w:r w:rsidRPr="00143F1C">
              <w:rPr>
                <w:rFonts w:cs="Times New Roman"/>
                <w:spacing w:val="1"/>
              </w:rPr>
              <w:t xml:space="preserve"> </w:t>
            </w:r>
            <w:r w:rsidRPr="00143F1C">
              <w:rPr>
                <w:rFonts w:cs="Times New Roman"/>
                <w:spacing w:val="-1"/>
              </w:rPr>
              <w:t xml:space="preserve">автомобильных </w:t>
            </w:r>
            <w:r w:rsidRPr="00143F1C">
              <w:rPr>
                <w:rFonts w:cs="Times New Roman"/>
              </w:rPr>
              <w:t>кузовов.</w:t>
            </w:r>
          </w:p>
        </w:tc>
        <w:tc>
          <w:tcPr>
            <w:tcW w:w="2248" w:type="dxa"/>
          </w:tcPr>
          <w:p w14:paraId="49AC8FA1" w14:textId="77777777" w:rsidR="00761565" w:rsidRPr="00143F1C" w:rsidRDefault="00761565" w:rsidP="00761565">
            <w:pPr>
              <w:widowControl w:val="0"/>
              <w:spacing w:line="276" w:lineRule="auto"/>
              <w:rPr>
                <w:rFonts w:eastAsia="Times New Roman" w:cs="Times New Roman"/>
                <w:bCs/>
              </w:rPr>
            </w:pPr>
          </w:p>
        </w:tc>
        <w:tc>
          <w:tcPr>
            <w:tcW w:w="3118" w:type="dxa"/>
          </w:tcPr>
          <w:p w14:paraId="7C0F00A8" w14:textId="6761E5B4" w:rsidR="00761565" w:rsidRPr="00143F1C" w:rsidRDefault="00761565" w:rsidP="00761565">
            <w:pPr>
              <w:widowControl w:val="0"/>
              <w:spacing w:line="276" w:lineRule="auto"/>
              <w:rPr>
                <w:rFonts w:eastAsia="Times New Roman" w:cs="Times New Roman"/>
                <w:bCs/>
              </w:rPr>
            </w:pPr>
            <w:r w:rsidRPr="00143F1C">
              <w:rPr>
                <w:rFonts w:eastAsia="Times New Roman" w:cs="Times New Roman"/>
                <w:color w:val="000000"/>
              </w:rPr>
              <w:t xml:space="preserve">ОТФ В </w:t>
            </w:r>
            <w:r w:rsidRPr="00143F1C">
              <w:rPr>
                <w:rFonts w:cs="Times New Roman"/>
                <w:color w:val="444444"/>
                <w:shd w:val="clear" w:color="auto" w:fill="FFFFFF"/>
              </w:rPr>
              <w:t>Ремонт механических систем и дооборудование автотранспортных средств и их компонентов в автомобилестроении</w:t>
            </w:r>
          </w:p>
        </w:tc>
        <w:tc>
          <w:tcPr>
            <w:tcW w:w="3119" w:type="dxa"/>
          </w:tcPr>
          <w:p w14:paraId="31B61F48" w14:textId="77777777" w:rsidR="00761565" w:rsidRPr="00143F1C" w:rsidRDefault="00761565" w:rsidP="00761565">
            <w:pPr>
              <w:widowControl w:val="0"/>
              <w:spacing w:line="276" w:lineRule="auto"/>
              <w:rPr>
                <w:rFonts w:eastAsia="Times New Roman" w:cs="Times New Roman"/>
              </w:rPr>
            </w:pPr>
            <w:r w:rsidRPr="00143F1C">
              <w:rPr>
                <w:rFonts w:eastAsia="Times New Roman" w:cs="Times New Roman"/>
              </w:rPr>
              <w:t>ТФ В/02.4</w:t>
            </w:r>
            <w:r w:rsidRPr="00143F1C">
              <w:rPr>
                <w:rFonts w:cs="Times New Roman"/>
              </w:rPr>
              <w:t xml:space="preserve"> </w:t>
            </w:r>
            <w:r w:rsidRPr="00143F1C">
              <w:rPr>
                <w:rFonts w:eastAsia="Times New Roman" w:cs="Times New Roman"/>
              </w:rPr>
              <w:tab/>
            </w:r>
          </w:p>
          <w:p w14:paraId="66991FD2" w14:textId="32DACE6C" w:rsidR="00761565" w:rsidRPr="00143F1C" w:rsidRDefault="00761565" w:rsidP="00761565">
            <w:pPr>
              <w:widowControl w:val="0"/>
              <w:spacing w:line="276" w:lineRule="auto"/>
              <w:rPr>
                <w:rFonts w:eastAsia="Times New Roman" w:cs="Times New Roman"/>
                <w:bCs/>
              </w:rPr>
            </w:pPr>
            <w:r w:rsidRPr="00143F1C">
              <w:rPr>
                <w:rFonts w:eastAsia="Times New Roman" w:cs="Times New Roman"/>
              </w:rPr>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761565" w:rsidRPr="00761565" w14:paraId="15454545" w14:textId="77777777" w:rsidTr="006760E8">
        <w:tc>
          <w:tcPr>
            <w:tcW w:w="2917" w:type="dxa"/>
            <w:vMerge/>
          </w:tcPr>
          <w:p w14:paraId="679266B7" w14:textId="77777777" w:rsidR="00761565" w:rsidRPr="00143F1C" w:rsidRDefault="00761565" w:rsidP="00761565">
            <w:pPr>
              <w:widowControl w:val="0"/>
              <w:spacing w:line="276" w:lineRule="auto"/>
              <w:rPr>
                <w:rFonts w:eastAsia="Times New Roman" w:cs="Times New Roman"/>
                <w:bCs/>
              </w:rPr>
            </w:pPr>
          </w:p>
        </w:tc>
        <w:tc>
          <w:tcPr>
            <w:tcW w:w="3653" w:type="dxa"/>
          </w:tcPr>
          <w:p w14:paraId="134D9479" w14:textId="77777777" w:rsidR="00761565" w:rsidRPr="00143F1C" w:rsidRDefault="00761565" w:rsidP="00761565">
            <w:pPr>
              <w:spacing w:line="263" w:lineRule="exact"/>
              <w:ind w:left="105"/>
              <w:rPr>
                <w:rFonts w:cs="Times New Roman"/>
              </w:rPr>
            </w:pPr>
            <w:r w:rsidRPr="00143F1C">
              <w:rPr>
                <w:rFonts w:cs="Times New Roman"/>
              </w:rPr>
              <w:t>ПК</w:t>
            </w:r>
            <w:r w:rsidRPr="00143F1C">
              <w:rPr>
                <w:rFonts w:cs="Times New Roman"/>
                <w:spacing w:val="-1"/>
              </w:rPr>
              <w:t xml:space="preserve"> </w:t>
            </w:r>
            <w:r w:rsidRPr="00143F1C">
              <w:rPr>
                <w:rFonts w:cs="Times New Roman"/>
              </w:rPr>
              <w:t>4.3.</w:t>
            </w:r>
          </w:p>
          <w:p w14:paraId="767B5DD5" w14:textId="2245A4D3" w:rsidR="00761565" w:rsidRPr="00143F1C" w:rsidRDefault="00761565" w:rsidP="00761565">
            <w:pPr>
              <w:widowControl w:val="0"/>
              <w:spacing w:line="276" w:lineRule="auto"/>
              <w:rPr>
                <w:rFonts w:eastAsia="Times New Roman" w:cs="Times New Roman"/>
                <w:bCs/>
              </w:rPr>
            </w:pPr>
            <w:r w:rsidRPr="00143F1C">
              <w:rPr>
                <w:rFonts w:cs="Times New Roman"/>
              </w:rPr>
              <w:lastRenderedPageBreak/>
              <w:t>Проводить</w:t>
            </w:r>
            <w:r w:rsidRPr="00143F1C">
              <w:rPr>
                <w:rFonts w:cs="Times New Roman"/>
                <w:spacing w:val="1"/>
              </w:rPr>
              <w:t xml:space="preserve"> </w:t>
            </w:r>
            <w:r w:rsidRPr="00143F1C">
              <w:rPr>
                <w:rFonts w:cs="Times New Roman"/>
              </w:rPr>
              <w:t>окраску</w:t>
            </w:r>
            <w:r w:rsidRPr="00143F1C">
              <w:rPr>
                <w:rFonts w:cs="Times New Roman"/>
                <w:spacing w:val="1"/>
              </w:rPr>
              <w:t xml:space="preserve"> </w:t>
            </w:r>
            <w:r w:rsidRPr="00143F1C">
              <w:rPr>
                <w:rFonts w:cs="Times New Roman"/>
                <w:spacing w:val="-1"/>
              </w:rPr>
              <w:t>автомобильных</w:t>
            </w:r>
            <w:r w:rsidRPr="00143F1C">
              <w:rPr>
                <w:rFonts w:cs="Times New Roman"/>
                <w:spacing w:val="-57"/>
              </w:rPr>
              <w:t xml:space="preserve"> </w:t>
            </w:r>
            <w:r w:rsidRPr="00143F1C">
              <w:rPr>
                <w:rFonts w:cs="Times New Roman"/>
              </w:rPr>
              <w:t>кузовов.</w:t>
            </w:r>
          </w:p>
        </w:tc>
        <w:tc>
          <w:tcPr>
            <w:tcW w:w="2248" w:type="dxa"/>
          </w:tcPr>
          <w:p w14:paraId="75CBAF09" w14:textId="77777777" w:rsidR="00761565" w:rsidRPr="00143F1C" w:rsidRDefault="00761565" w:rsidP="00761565">
            <w:pPr>
              <w:widowControl w:val="0"/>
              <w:spacing w:line="276" w:lineRule="auto"/>
              <w:rPr>
                <w:rFonts w:eastAsia="Times New Roman" w:cs="Times New Roman"/>
                <w:bCs/>
              </w:rPr>
            </w:pPr>
          </w:p>
        </w:tc>
        <w:tc>
          <w:tcPr>
            <w:tcW w:w="3118" w:type="dxa"/>
          </w:tcPr>
          <w:p w14:paraId="2206D373" w14:textId="0F2DC0BB" w:rsidR="00761565" w:rsidRPr="00143F1C" w:rsidRDefault="00761565" w:rsidP="00761565">
            <w:pPr>
              <w:widowControl w:val="0"/>
              <w:spacing w:line="276" w:lineRule="auto"/>
              <w:rPr>
                <w:rFonts w:eastAsia="Times New Roman" w:cs="Times New Roman"/>
                <w:bCs/>
              </w:rPr>
            </w:pPr>
            <w:r w:rsidRPr="00143F1C">
              <w:rPr>
                <w:rFonts w:eastAsia="Times New Roman" w:cs="Times New Roman"/>
                <w:color w:val="000000"/>
              </w:rPr>
              <w:t xml:space="preserve">ОТФ В </w:t>
            </w:r>
            <w:r w:rsidRPr="00143F1C">
              <w:rPr>
                <w:rFonts w:cs="Times New Roman"/>
                <w:color w:val="444444"/>
                <w:shd w:val="clear" w:color="auto" w:fill="FFFFFF"/>
              </w:rPr>
              <w:t xml:space="preserve">Ремонт </w:t>
            </w:r>
            <w:r w:rsidRPr="00143F1C">
              <w:rPr>
                <w:rFonts w:cs="Times New Roman"/>
                <w:color w:val="444444"/>
                <w:shd w:val="clear" w:color="auto" w:fill="FFFFFF"/>
              </w:rPr>
              <w:lastRenderedPageBreak/>
              <w:t>механических систем и дооборудование автотранспортных средств и их компонентов в автомобилестроении</w:t>
            </w:r>
          </w:p>
        </w:tc>
        <w:tc>
          <w:tcPr>
            <w:tcW w:w="3119" w:type="dxa"/>
          </w:tcPr>
          <w:p w14:paraId="694781F3" w14:textId="77777777" w:rsidR="00761565" w:rsidRPr="00143F1C" w:rsidRDefault="00761565" w:rsidP="00761565">
            <w:pPr>
              <w:widowControl w:val="0"/>
              <w:spacing w:line="276" w:lineRule="auto"/>
              <w:rPr>
                <w:rFonts w:eastAsia="Times New Roman" w:cs="Times New Roman"/>
              </w:rPr>
            </w:pPr>
            <w:r w:rsidRPr="00143F1C">
              <w:rPr>
                <w:rFonts w:eastAsia="Times New Roman" w:cs="Times New Roman"/>
              </w:rPr>
              <w:lastRenderedPageBreak/>
              <w:t>ТФ В/02.4</w:t>
            </w:r>
            <w:r w:rsidRPr="00143F1C">
              <w:rPr>
                <w:rFonts w:cs="Times New Roman"/>
              </w:rPr>
              <w:t xml:space="preserve"> </w:t>
            </w:r>
            <w:r w:rsidRPr="00143F1C">
              <w:rPr>
                <w:rFonts w:eastAsia="Times New Roman" w:cs="Times New Roman"/>
              </w:rPr>
              <w:tab/>
            </w:r>
          </w:p>
          <w:p w14:paraId="7AEA9AE5" w14:textId="77513412" w:rsidR="00761565" w:rsidRPr="00143F1C" w:rsidRDefault="00761565" w:rsidP="00761565">
            <w:pPr>
              <w:widowControl w:val="0"/>
              <w:spacing w:line="276" w:lineRule="auto"/>
              <w:rPr>
                <w:rFonts w:eastAsia="Times New Roman" w:cs="Times New Roman"/>
                <w:bCs/>
              </w:rPr>
            </w:pPr>
            <w:r w:rsidRPr="00143F1C">
              <w:rPr>
                <w:rFonts w:eastAsia="Times New Roman" w:cs="Times New Roman"/>
              </w:rPr>
              <w:lastRenderedPageBreak/>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350F94" w:rsidRPr="00761565" w14:paraId="3FA46CCA" w14:textId="77777777" w:rsidTr="006760E8">
        <w:tc>
          <w:tcPr>
            <w:tcW w:w="2917" w:type="dxa"/>
            <w:vMerge w:val="restart"/>
          </w:tcPr>
          <w:p w14:paraId="2014C7F3" w14:textId="72B9A607" w:rsidR="00350F94" w:rsidRPr="00143F1C" w:rsidRDefault="00350F94" w:rsidP="00350F94">
            <w:pPr>
              <w:widowControl w:val="0"/>
              <w:spacing w:line="276" w:lineRule="auto"/>
              <w:rPr>
                <w:rFonts w:eastAsia="Times New Roman" w:cs="Times New Roman"/>
                <w:bCs/>
              </w:rPr>
            </w:pPr>
            <w:r w:rsidRPr="00143F1C">
              <w:rPr>
                <w:rFonts w:eastAsia="Times New Roman" w:cs="Times New Roman"/>
                <w:bCs/>
              </w:rPr>
              <w:lastRenderedPageBreak/>
              <w:t>ВД 5</w:t>
            </w:r>
            <w:r w:rsidRPr="00143F1C">
              <w:rPr>
                <w:rFonts w:cs="Times New Roman"/>
              </w:rPr>
              <w:t xml:space="preserve"> Организация процессов по</w:t>
            </w:r>
            <w:r w:rsidRPr="00143F1C">
              <w:rPr>
                <w:rFonts w:cs="Times New Roman"/>
                <w:spacing w:val="1"/>
              </w:rPr>
              <w:t xml:space="preserve"> </w:t>
            </w:r>
            <w:r w:rsidRPr="00143F1C">
              <w:rPr>
                <w:rFonts w:cs="Times New Roman"/>
              </w:rPr>
              <w:t>техническому</w:t>
            </w:r>
            <w:r w:rsidRPr="00143F1C">
              <w:rPr>
                <w:rFonts w:cs="Times New Roman"/>
                <w:spacing w:val="-3"/>
              </w:rPr>
              <w:t xml:space="preserve"> </w:t>
            </w:r>
            <w:r w:rsidRPr="00143F1C">
              <w:rPr>
                <w:rFonts w:cs="Times New Roman"/>
              </w:rPr>
              <w:t>обслуживанию</w:t>
            </w:r>
            <w:r w:rsidRPr="00143F1C">
              <w:rPr>
                <w:rFonts w:cs="Times New Roman"/>
                <w:spacing w:val="-8"/>
              </w:rPr>
              <w:t xml:space="preserve"> </w:t>
            </w:r>
            <w:r w:rsidRPr="00143F1C">
              <w:rPr>
                <w:rFonts w:cs="Times New Roman"/>
              </w:rPr>
              <w:t>и</w:t>
            </w:r>
            <w:r w:rsidRPr="00143F1C">
              <w:rPr>
                <w:rFonts w:cs="Times New Roman"/>
                <w:spacing w:val="-52"/>
              </w:rPr>
              <w:t xml:space="preserve"> </w:t>
            </w:r>
            <w:r w:rsidRPr="00143F1C">
              <w:rPr>
                <w:rFonts w:cs="Times New Roman"/>
              </w:rPr>
              <w:t>ремонту</w:t>
            </w:r>
            <w:r w:rsidRPr="00143F1C">
              <w:rPr>
                <w:rFonts w:cs="Times New Roman"/>
                <w:spacing w:val="-4"/>
              </w:rPr>
              <w:t xml:space="preserve"> </w:t>
            </w:r>
            <w:r w:rsidRPr="00143F1C">
              <w:rPr>
                <w:rFonts w:cs="Times New Roman"/>
              </w:rPr>
              <w:t>автомобиля</w:t>
            </w:r>
          </w:p>
        </w:tc>
        <w:tc>
          <w:tcPr>
            <w:tcW w:w="3653" w:type="dxa"/>
          </w:tcPr>
          <w:p w14:paraId="06A21814" w14:textId="77777777" w:rsidR="00350F94" w:rsidRPr="00143F1C" w:rsidRDefault="00350F94" w:rsidP="00350F94">
            <w:pPr>
              <w:ind w:left="105"/>
              <w:rPr>
                <w:rFonts w:cs="Times New Roman"/>
              </w:rPr>
            </w:pPr>
            <w:r w:rsidRPr="00143F1C">
              <w:rPr>
                <w:rFonts w:cs="Times New Roman"/>
              </w:rPr>
              <w:t>ПК</w:t>
            </w:r>
            <w:r w:rsidRPr="00143F1C">
              <w:rPr>
                <w:rFonts w:cs="Times New Roman"/>
                <w:spacing w:val="-1"/>
              </w:rPr>
              <w:t xml:space="preserve"> </w:t>
            </w:r>
            <w:r w:rsidRPr="00143F1C">
              <w:rPr>
                <w:rFonts w:cs="Times New Roman"/>
              </w:rPr>
              <w:t>5.1</w:t>
            </w:r>
          </w:p>
          <w:p w14:paraId="58478AC5" w14:textId="13825EE8" w:rsidR="00350F94" w:rsidRPr="00143F1C" w:rsidRDefault="00350F94" w:rsidP="00350F94">
            <w:pPr>
              <w:widowControl w:val="0"/>
              <w:rPr>
                <w:rFonts w:eastAsia="Times New Roman" w:cs="Times New Roman"/>
                <w:bCs/>
              </w:rPr>
            </w:pPr>
            <w:r w:rsidRPr="00143F1C">
              <w:rPr>
                <w:rFonts w:cs="Times New Roman"/>
              </w:rPr>
              <w:t>Планировать</w:t>
            </w:r>
            <w:r w:rsidRPr="00143F1C">
              <w:rPr>
                <w:rFonts w:cs="Times New Roman"/>
                <w:spacing w:val="1"/>
              </w:rPr>
              <w:t xml:space="preserve"> </w:t>
            </w:r>
            <w:r w:rsidRPr="00143F1C">
              <w:rPr>
                <w:rFonts w:cs="Times New Roman"/>
              </w:rPr>
              <w:t>деятельность</w:t>
            </w:r>
            <w:r w:rsidRPr="00143F1C">
              <w:rPr>
                <w:rFonts w:cs="Times New Roman"/>
                <w:spacing w:val="1"/>
              </w:rPr>
              <w:t xml:space="preserve"> </w:t>
            </w:r>
            <w:r w:rsidRPr="00143F1C">
              <w:rPr>
                <w:rFonts w:cs="Times New Roman"/>
              </w:rPr>
              <w:t>подразделения</w:t>
            </w:r>
            <w:r w:rsidRPr="00143F1C">
              <w:rPr>
                <w:rFonts w:cs="Times New Roman"/>
                <w:spacing w:val="1"/>
              </w:rPr>
              <w:t xml:space="preserve"> </w:t>
            </w:r>
            <w:r w:rsidRPr="00143F1C">
              <w:rPr>
                <w:rFonts w:cs="Times New Roman"/>
                <w:spacing w:val="-1"/>
              </w:rPr>
              <w:t>по техническому</w:t>
            </w:r>
            <w:r w:rsidRPr="00143F1C">
              <w:rPr>
                <w:rFonts w:cs="Times New Roman"/>
                <w:spacing w:val="-57"/>
              </w:rPr>
              <w:t xml:space="preserve"> </w:t>
            </w:r>
            <w:r w:rsidRPr="00143F1C">
              <w:rPr>
                <w:rFonts w:cs="Times New Roman"/>
              </w:rPr>
              <w:t>обслуживанию</w:t>
            </w:r>
            <w:r w:rsidRPr="00143F1C">
              <w:rPr>
                <w:rFonts w:cs="Times New Roman"/>
                <w:spacing w:val="-12"/>
              </w:rPr>
              <w:t xml:space="preserve"> </w:t>
            </w:r>
            <w:r w:rsidRPr="00143F1C">
              <w:rPr>
                <w:rFonts w:cs="Times New Roman"/>
              </w:rPr>
              <w:t>и</w:t>
            </w:r>
            <w:r w:rsidRPr="00143F1C">
              <w:rPr>
                <w:rFonts w:cs="Times New Roman"/>
                <w:spacing w:val="-57"/>
              </w:rPr>
              <w:t xml:space="preserve"> </w:t>
            </w:r>
            <w:r w:rsidRPr="00143F1C">
              <w:rPr>
                <w:rFonts w:cs="Times New Roman"/>
              </w:rPr>
              <w:t>ремонту систем, узлов</w:t>
            </w:r>
            <w:r w:rsidRPr="00143F1C">
              <w:rPr>
                <w:rFonts w:cs="Times New Roman"/>
                <w:spacing w:val="2"/>
              </w:rPr>
              <w:t xml:space="preserve"> </w:t>
            </w:r>
            <w:r w:rsidRPr="00143F1C">
              <w:rPr>
                <w:rFonts w:cs="Times New Roman"/>
              </w:rPr>
              <w:t>и</w:t>
            </w:r>
            <w:r w:rsidRPr="00143F1C">
              <w:rPr>
                <w:rFonts w:cs="Times New Roman"/>
                <w:spacing w:val="1"/>
              </w:rPr>
              <w:t xml:space="preserve"> </w:t>
            </w:r>
            <w:r w:rsidRPr="00143F1C">
              <w:rPr>
                <w:rFonts w:cs="Times New Roman"/>
              </w:rPr>
              <w:t>двигателей.</w:t>
            </w:r>
          </w:p>
        </w:tc>
        <w:tc>
          <w:tcPr>
            <w:tcW w:w="2248" w:type="dxa"/>
          </w:tcPr>
          <w:p w14:paraId="4BA38B12" w14:textId="77777777" w:rsidR="00350F94" w:rsidRPr="00143F1C" w:rsidRDefault="00350F94" w:rsidP="00350F94">
            <w:pPr>
              <w:widowControl w:val="0"/>
              <w:spacing w:line="276" w:lineRule="auto"/>
              <w:rPr>
                <w:rFonts w:eastAsia="Times New Roman" w:cs="Times New Roman"/>
                <w:bCs/>
              </w:rPr>
            </w:pPr>
          </w:p>
        </w:tc>
        <w:tc>
          <w:tcPr>
            <w:tcW w:w="3118" w:type="dxa"/>
          </w:tcPr>
          <w:p w14:paraId="5C1B13C5" w14:textId="1B90789F" w:rsidR="00350F94" w:rsidRPr="00143F1C" w:rsidRDefault="00350F94" w:rsidP="00350F94">
            <w:pPr>
              <w:widowControl w:val="0"/>
              <w:spacing w:line="276" w:lineRule="auto"/>
              <w:rPr>
                <w:rFonts w:eastAsia="Times New Roman" w:cs="Times New Roman"/>
                <w:bCs/>
              </w:rPr>
            </w:pPr>
            <w:r w:rsidRPr="00143F1C">
              <w:rPr>
                <w:rFonts w:eastAsia="Times New Roman" w:cs="Times New Roman"/>
                <w:bCs/>
              </w:rPr>
              <w:t xml:space="preserve">ОТФ </w:t>
            </w:r>
            <w:r w:rsidRPr="00143F1C">
              <w:rPr>
                <w:rFonts w:eastAsia="Times New Roman" w:cs="Times New Roman"/>
                <w:bCs/>
                <w:lang w:val="en-US"/>
              </w:rPr>
              <w:t>G</w:t>
            </w:r>
            <w:r w:rsidRPr="00143F1C">
              <w:rPr>
                <w:rFonts w:eastAsia="Times New Roman" w:cs="Times New Roman"/>
                <w:bCs/>
              </w:rPr>
              <w:t xml:space="preserve"> Обеспечение бизнес-процесса выполнения работ по техническому обслуживанию и ремонту автотранспортных средств и их компонентов в автомобилестроении</w:t>
            </w:r>
          </w:p>
        </w:tc>
        <w:tc>
          <w:tcPr>
            <w:tcW w:w="3119" w:type="dxa"/>
          </w:tcPr>
          <w:p w14:paraId="15D24B6E" w14:textId="10702E3A" w:rsidR="00350F94" w:rsidRPr="00143F1C" w:rsidRDefault="00350F94" w:rsidP="00350F94">
            <w:pPr>
              <w:widowControl w:val="0"/>
              <w:spacing w:line="276" w:lineRule="auto"/>
              <w:rPr>
                <w:rFonts w:eastAsia="Times New Roman" w:cs="Times New Roman"/>
                <w:bCs/>
              </w:rPr>
            </w:pPr>
            <w:r w:rsidRPr="00143F1C">
              <w:rPr>
                <w:rFonts w:eastAsia="Times New Roman" w:cs="Times New Roman"/>
                <w:bCs/>
              </w:rPr>
              <w:t>ОТФG/01.6Организация работы структурного подразделения в процессе выполнения работ по техническому обслуживанию и ремонту автотранспортных средств и их компонентов в автомобилестроении</w:t>
            </w:r>
          </w:p>
        </w:tc>
      </w:tr>
      <w:tr w:rsidR="004F7FDB" w:rsidRPr="00761565" w14:paraId="2ADA3163" w14:textId="77777777" w:rsidTr="006760E8">
        <w:tc>
          <w:tcPr>
            <w:tcW w:w="2917" w:type="dxa"/>
            <w:vMerge/>
          </w:tcPr>
          <w:p w14:paraId="00BC40AF" w14:textId="77777777" w:rsidR="004F7FDB" w:rsidRPr="00143F1C" w:rsidRDefault="004F7FDB" w:rsidP="003B5479">
            <w:pPr>
              <w:widowControl w:val="0"/>
              <w:spacing w:line="276" w:lineRule="auto"/>
              <w:rPr>
                <w:rFonts w:eastAsia="Times New Roman" w:cs="Times New Roman"/>
                <w:bCs/>
              </w:rPr>
            </w:pPr>
          </w:p>
        </w:tc>
        <w:tc>
          <w:tcPr>
            <w:tcW w:w="3653" w:type="dxa"/>
          </w:tcPr>
          <w:p w14:paraId="1C2A2FB0" w14:textId="77777777" w:rsidR="004F7FDB" w:rsidRPr="00143F1C" w:rsidRDefault="004F7FDB" w:rsidP="004F7FDB">
            <w:pPr>
              <w:rPr>
                <w:rFonts w:cs="Times New Roman"/>
              </w:rPr>
            </w:pPr>
            <w:r w:rsidRPr="00143F1C">
              <w:rPr>
                <w:rFonts w:cs="Times New Roman"/>
              </w:rPr>
              <w:t>ПК</w:t>
            </w:r>
            <w:r w:rsidRPr="00143F1C">
              <w:rPr>
                <w:rFonts w:cs="Times New Roman"/>
                <w:spacing w:val="-1"/>
              </w:rPr>
              <w:t xml:space="preserve"> </w:t>
            </w:r>
            <w:r w:rsidRPr="00143F1C">
              <w:rPr>
                <w:rFonts w:cs="Times New Roman"/>
              </w:rPr>
              <w:t>5.2</w:t>
            </w:r>
          </w:p>
          <w:p w14:paraId="510A35BE" w14:textId="34F7D6FA" w:rsidR="004F7FDB" w:rsidRPr="00143F1C" w:rsidRDefault="004F7FDB" w:rsidP="004F7FDB">
            <w:pPr>
              <w:widowControl w:val="0"/>
              <w:rPr>
                <w:rFonts w:eastAsia="Times New Roman" w:cs="Times New Roman"/>
                <w:bCs/>
              </w:rPr>
            </w:pPr>
            <w:r w:rsidRPr="00143F1C">
              <w:rPr>
                <w:rFonts w:cs="Times New Roman"/>
              </w:rPr>
              <w:t>Организовывать</w:t>
            </w:r>
            <w:r w:rsidRPr="00143F1C">
              <w:rPr>
                <w:rFonts w:cs="Times New Roman"/>
                <w:spacing w:val="1"/>
              </w:rPr>
              <w:t xml:space="preserve"> </w:t>
            </w:r>
            <w:proofErr w:type="spellStart"/>
            <w:r w:rsidRPr="00143F1C">
              <w:rPr>
                <w:rFonts w:cs="Times New Roman"/>
              </w:rPr>
              <w:t>материальнотехническое</w:t>
            </w:r>
            <w:proofErr w:type="spellEnd"/>
            <w:r w:rsidRPr="00143F1C">
              <w:rPr>
                <w:rFonts w:cs="Times New Roman"/>
                <w:spacing w:val="1"/>
              </w:rPr>
              <w:t xml:space="preserve"> </w:t>
            </w:r>
            <w:r w:rsidRPr="00143F1C">
              <w:rPr>
                <w:rFonts w:cs="Times New Roman"/>
              </w:rPr>
              <w:t>обеспечение</w:t>
            </w:r>
            <w:r w:rsidRPr="00143F1C">
              <w:rPr>
                <w:rFonts w:cs="Times New Roman"/>
                <w:spacing w:val="1"/>
              </w:rPr>
              <w:t xml:space="preserve"> </w:t>
            </w:r>
            <w:r w:rsidRPr="00143F1C">
              <w:rPr>
                <w:rFonts w:cs="Times New Roman"/>
              </w:rPr>
              <w:t>процесса</w:t>
            </w:r>
            <w:r w:rsidRPr="00143F1C">
              <w:rPr>
                <w:rFonts w:cs="Times New Roman"/>
                <w:spacing w:val="1"/>
              </w:rPr>
              <w:t xml:space="preserve"> </w:t>
            </w:r>
            <w:r w:rsidRPr="00143F1C">
              <w:rPr>
                <w:rFonts w:cs="Times New Roman"/>
              </w:rPr>
              <w:t>по</w:t>
            </w:r>
            <w:r w:rsidRPr="00143F1C">
              <w:rPr>
                <w:rFonts w:cs="Times New Roman"/>
                <w:spacing w:val="1"/>
              </w:rPr>
              <w:t xml:space="preserve"> </w:t>
            </w:r>
            <w:r w:rsidRPr="00143F1C">
              <w:rPr>
                <w:rFonts w:cs="Times New Roman"/>
              </w:rPr>
              <w:t>техническому</w:t>
            </w:r>
            <w:r w:rsidRPr="00143F1C">
              <w:rPr>
                <w:rFonts w:cs="Times New Roman"/>
                <w:spacing w:val="1"/>
              </w:rPr>
              <w:t xml:space="preserve"> </w:t>
            </w:r>
            <w:r w:rsidRPr="00143F1C">
              <w:rPr>
                <w:rFonts w:cs="Times New Roman"/>
              </w:rPr>
              <w:t>обслуживанию и</w:t>
            </w:r>
            <w:r w:rsidRPr="00143F1C">
              <w:rPr>
                <w:rFonts w:cs="Times New Roman"/>
                <w:spacing w:val="-57"/>
              </w:rPr>
              <w:t xml:space="preserve"> </w:t>
            </w:r>
            <w:r w:rsidRPr="00143F1C">
              <w:rPr>
                <w:rFonts w:cs="Times New Roman"/>
              </w:rPr>
              <w:t>ремонту</w:t>
            </w:r>
            <w:r w:rsidRPr="00143F1C">
              <w:rPr>
                <w:rFonts w:cs="Times New Roman"/>
                <w:spacing w:val="1"/>
              </w:rPr>
              <w:t xml:space="preserve"> </w:t>
            </w:r>
            <w:r w:rsidRPr="00143F1C">
              <w:rPr>
                <w:rFonts w:cs="Times New Roman"/>
                <w:spacing w:val="-1"/>
              </w:rPr>
              <w:t xml:space="preserve">автотранспортных </w:t>
            </w:r>
            <w:r w:rsidRPr="00143F1C">
              <w:rPr>
                <w:rFonts w:cs="Times New Roman"/>
              </w:rPr>
              <w:t>средств.</w:t>
            </w:r>
          </w:p>
        </w:tc>
        <w:tc>
          <w:tcPr>
            <w:tcW w:w="2248" w:type="dxa"/>
          </w:tcPr>
          <w:p w14:paraId="0FBC8E66" w14:textId="77777777" w:rsidR="004F7FDB" w:rsidRPr="00143F1C" w:rsidRDefault="004F7FDB" w:rsidP="003B5479">
            <w:pPr>
              <w:widowControl w:val="0"/>
              <w:spacing w:line="276" w:lineRule="auto"/>
              <w:rPr>
                <w:rFonts w:eastAsia="Times New Roman" w:cs="Times New Roman"/>
                <w:bCs/>
              </w:rPr>
            </w:pPr>
          </w:p>
        </w:tc>
        <w:tc>
          <w:tcPr>
            <w:tcW w:w="3118" w:type="dxa"/>
          </w:tcPr>
          <w:p w14:paraId="4FAF8BDC" w14:textId="0C603A54" w:rsidR="004F7FDB" w:rsidRPr="00143F1C" w:rsidRDefault="00350F94" w:rsidP="003B5479">
            <w:pPr>
              <w:widowControl w:val="0"/>
              <w:spacing w:line="276" w:lineRule="auto"/>
              <w:rPr>
                <w:rFonts w:eastAsia="Times New Roman" w:cs="Times New Roman"/>
                <w:bCs/>
              </w:rPr>
            </w:pPr>
            <w:r w:rsidRPr="00143F1C">
              <w:rPr>
                <w:rFonts w:eastAsia="Times New Roman" w:cs="Times New Roman"/>
                <w:bCs/>
              </w:rPr>
              <w:t xml:space="preserve">ОТФ </w:t>
            </w:r>
            <w:r w:rsidRPr="00143F1C">
              <w:rPr>
                <w:rFonts w:eastAsia="Times New Roman" w:cs="Times New Roman"/>
                <w:bCs/>
                <w:lang w:val="en-US"/>
              </w:rPr>
              <w:t>G</w:t>
            </w:r>
            <w:r w:rsidRPr="00143F1C">
              <w:rPr>
                <w:rFonts w:eastAsia="Times New Roman" w:cs="Times New Roman"/>
                <w:bCs/>
              </w:rPr>
              <w:t xml:space="preserve"> Обеспечение бизнес-процесса выполнения работ по техническому обслуживанию и ремонту автотранспортных средств и их компонентов в автомобилестроении</w:t>
            </w:r>
          </w:p>
        </w:tc>
        <w:tc>
          <w:tcPr>
            <w:tcW w:w="3119" w:type="dxa"/>
          </w:tcPr>
          <w:p w14:paraId="1C956897" w14:textId="4C911398" w:rsidR="004F7FDB" w:rsidRPr="00143F1C" w:rsidRDefault="00350F94" w:rsidP="003B5479">
            <w:pPr>
              <w:widowControl w:val="0"/>
              <w:spacing w:line="276" w:lineRule="auto"/>
              <w:rPr>
                <w:rFonts w:eastAsia="Times New Roman" w:cs="Times New Roman"/>
                <w:bCs/>
              </w:rPr>
            </w:pPr>
            <w:r w:rsidRPr="00143F1C">
              <w:rPr>
                <w:rFonts w:eastAsia="Times New Roman" w:cs="Times New Roman"/>
                <w:bCs/>
              </w:rPr>
              <w:t>ОТФG/01.6Организация работы структурного подразделения в процессе выполнения работ по техническому обслуживанию и ремонту автотранспортных средств и их компонентов в автомобилестроении</w:t>
            </w:r>
          </w:p>
        </w:tc>
      </w:tr>
      <w:tr w:rsidR="00350F94" w:rsidRPr="00761565" w14:paraId="39F7D8E2" w14:textId="77777777" w:rsidTr="006760E8">
        <w:tc>
          <w:tcPr>
            <w:tcW w:w="2917" w:type="dxa"/>
            <w:vMerge/>
          </w:tcPr>
          <w:p w14:paraId="0B531202" w14:textId="77777777" w:rsidR="00350F94" w:rsidRPr="00143F1C" w:rsidRDefault="00350F94" w:rsidP="00350F94">
            <w:pPr>
              <w:widowControl w:val="0"/>
              <w:spacing w:line="276" w:lineRule="auto"/>
              <w:rPr>
                <w:rFonts w:eastAsia="Times New Roman" w:cs="Times New Roman"/>
                <w:bCs/>
              </w:rPr>
            </w:pPr>
          </w:p>
        </w:tc>
        <w:tc>
          <w:tcPr>
            <w:tcW w:w="3653" w:type="dxa"/>
          </w:tcPr>
          <w:p w14:paraId="77727991" w14:textId="77777777" w:rsidR="00350F94" w:rsidRPr="00143F1C" w:rsidRDefault="00350F94" w:rsidP="00350F94">
            <w:pPr>
              <w:spacing w:line="261" w:lineRule="exact"/>
              <w:rPr>
                <w:rFonts w:cs="Times New Roman"/>
              </w:rPr>
            </w:pPr>
            <w:r w:rsidRPr="00143F1C">
              <w:rPr>
                <w:rFonts w:cs="Times New Roman"/>
              </w:rPr>
              <w:t>ПК</w:t>
            </w:r>
            <w:r w:rsidRPr="00143F1C">
              <w:rPr>
                <w:rFonts w:cs="Times New Roman"/>
                <w:spacing w:val="-1"/>
              </w:rPr>
              <w:t xml:space="preserve"> </w:t>
            </w:r>
            <w:r w:rsidRPr="00143F1C">
              <w:rPr>
                <w:rFonts w:cs="Times New Roman"/>
              </w:rPr>
              <w:t>5.3.</w:t>
            </w:r>
          </w:p>
          <w:p w14:paraId="0CE688EF" w14:textId="56052BF2" w:rsidR="00350F94" w:rsidRPr="00143F1C" w:rsidRDefault="00350F94" w:rsidP="00350F94">
            <w:pPr>
              <w:rPr>
                <w:rFonts w:cs="Times New Roman"/>
              </w:rPr>
            </w:pPr>
            <w:r w:rsidRPr="00143F1C">
              <w:rPr>
                <w:rFonts w:cs="Times New Roman"/>
              </w:rPr>
              <w:t>Осуществлять</w:t>
            </w:r>
            <w:r w:rsidRPr="00143F1C">
              <w:rPr>
                <w:rFonts w:cs="Times New Roman"/>
                <w:spacing w:val="1"/>
              </w:rPr>
              <w:t xml:space="preserve"> </w:t>
            </w:r>
            <w:r w:rsidRPr="00143F1C">
              <w:rPr>
                <w:rFonts w:cs="Times New Roman"/>
              </w:rPr>
              <w:t>организацию и</w:t>
            </w:r>
            <w:r w:rsidRPr="00143F1C">
              <w:rPr>
                <w:rFonts w:cs="Times New Roman"/>
                <w:spacing w:val="1"/>
              </w:rPr>
              <w:t xml:space="preserve"> </w:t>
            </w:r>
            <w:r w:rsidRPr="00143F1C">
              <w:rPr>
                <w:rFonts w:cs="Times New Roman"/>
              </w:rPr>
              <w:t>контроль</w:t>
            </w:r>
            <w:r w:rsidRPr="00143F1C">
              <w:rPr>
                <w:rFonts w:cs="Times New Roman"/>
                <w:spacing w:val="1"/>
              </w:rPr>
              <w:t xml:space="preserve"> </w:t>
            </w:r>
            <w:r w:rsidRPr="00143F1C">
              <w:rPr>
                <w:rFonts w:cs="Times New Roman"/>
              </w:rPr>
              <w:t>деятельности</w:t>
            </w:r>
            <w:r w:rsidRPr="00143F1C">
              <w:rPr>
                <w:rFonts w:cs="Times New Roman"/>
                <w:spacing w:val="1"/>
              </w:rPr>
              <w:t xml:space="preserve"> </w:t>
            </w:r>
            <w:r w:rsidRPr="00143F1C">
              <w:rPr>
                <w:rFonts w:cs="Times New Roman"/>
              </w:rPr>
              <w:lastRenderedPageBreak/>
              <w:t>персонала</w:t>
            </w:r>
            <w:r w:rsidRPr="00143F1C">
              <w:rPr>
                <w:rFonts w:cs="Times New Roman"/>
                <w:spacing w:val="1"/>
              </w:rPr>
              <w:t xml:space="preserve"> </w:t>
            </w:r>
            <w:r w:rsidRPr="00143F1C">
              <w:rPr>
                <w:rFonts w:cs="Times New Roman"/>
              </w:rPr>
              <w:t xml:space="preserve">подразделения </w:t>
            </w:r>
            <w:r w:rsidRPr="00143F1C">
              <w:rPr>
                <w:rFonts w:cs="Times New Roman"/>
                <w:spacing w:val="-1"/>
              </w:rPr>
              <w:t>по техническому</w:t>
            </w:r>
            <w:r w:rsidRPr="00143F1C">
              <w:rPr>
                <w:rFonts w:cs="Times New Roman"/>
                <w:spacing w:val="-57"/>
              </w:rPr>
              <w:t xml:space="preserve"> </w:t>
            </w:r>
            <w:r w:rsidRPr="00143F1C">
              <w:rPr>
                <w:rFonts w:cs="Times New Roman"/>
              </w:rPr>
              <w:t>обслуживанию</w:t>
            </w:r>
            <w:r w:rsidRPr="00143F1C">
              <w:rPr>
                <w:rFonts w:cs="Times New Roman"/>
                <w:spacing w:val="-12"/>
              </w:rPr>
              <w:t xml:space="preserve"> </w:t>
            </w:r>
            <w:r w:rsidRPr="00143F1C">
              <w:rPr>
                <w:rFonts w:cs="Times New Roman"/>
              </w:rPr>
              <w:t>и ремонту</w:t>
            </w:r>
            <w:r w:rsidRPr="00143F1C">
              <w:rPr>
                <w:rFonts w:cs="Times New Roman"/>
                <w:spacing w:val="1"/>
              </w:rPr>
              <w:t xml:space="preserve"> </w:t>
            </w:r>
            <w:proofErr w:type="spellStart"/>
            <w:r w:rsidRPr="00143F1C">
              <w:rPr>
                <w:rFonts w:cs="Times New Roman"/>
                <w:spacing w:val="-1"/>
              </w:rPr>
              <w:t>автотранспортны</w:t>
            </w:r>
            <w:proofErr w:type="spellEnd"/>
            <w:r w:rsidRPr="00143F1C">
              <w:rPr>
                <w:rFonts w:cs="Times New Roman"/>
                <w:spacing w:val="-57"/>
              </w:rPr>
              <w:t xml:space="preserve"> </w:t>
            </w:r>
            <w:r w:rsidRPr="00143F1C">
              <w:rPr>
                <w:rFonts w:cs="Times New Roman"/>
              </w:rPr>
              <w:t>х</w:t>
            </w:r>
            <w:r w:rsidRPr="00143F1C">
              <w:rPr>
                <w:rFonts w:cs="Times New Roman"/>
                <w:spacing w:val="-4"/>
              </w:rPr>
              <w:t xml:space="preserve"> </w:t>
            </w:r>
            <w:r w:rsidRPr="00143F1C">
              <w:rPr>
                <w:rFonts w:cs="Times New Roman"/>
              </w:rPr>
              <w:t>средств.</w:t>
            </w:r>
          </w:p>
        </w:tc>
        <w:tc>
          <w:tcPr>
            <w:tcW w:w="2248" w:type="dxa"/>
          </w:tcPr>
          <w:p w14:paraId="031FE0C4" w14:textId="77777777" w:rsidR="00350F94" w:rsidRPr="00143F1C" w:rsidRDefault="00350F94" w:rsidP="00350F94">
            <w:pPr>
              <w:widowControl w:val="0"/>
              <w:spacing w:line="276" w:lineRule="auto"/>
              <w:rPr>
                <w:rFonts w:eastAsia="Times New Roman" w:cs="Times New Roman"/>
                <w:bCs/>
              </w:rPr>
            </w:pPr>
          </w:p>
        </w:tc>
        <w:tc>
          <w:tcPr>
            <w:tcW w:w="3118" w:type="dxa"/>
          </w:tcPr>
          <w:p w14:paraId="78FE6B8F" w14:textId="480D1528" w:rsidR="00350F94" w:rsidRPr="00143F1C" w:rsidRDefault="00350F94" w:rsidP="00350F94">
            <w:pPr>
              <w:widowControl w:val="0"/>
              <w:spacing w:line="276" w:lineRule="auto"/>
              <w:rPr>
                <w:rFonts w:eastAsia="Times New Roman" w:cs="Times New Roman"/>
                <w:bCs/>
              </w:rPr>
            </w:pPr>
            <w:r w:rsidRPr="00143F1C">
              <w:rPr>
                <w:rFonts w:eastAsia="Times New Roman" w:cs="Times New Roman"/>
                <w:bCs/>
              </w:rPr>
              <w:t xml:space="preserve">ОТФ </w:t>
            </w:r>
            <w:r w:rsidRPr="00143F1C">
              <w:rPr>
                <w:rFonts w:eastAsia="Times New Roman" w:cs="Times New Roman"/>
                <w:bCs/>
                <w:lang w:val="en-US"/>
              </w:rPr>
              <w:t>G</w:t>
            </w:r>
            <w:r w:rsidRPr="00143F1C">
              <w:rPr>
                <w:rFonts w:eastAsia="Times New Roman" w:cs="Times New Roman"/>
                <w:bCs/>
              </w:rPr>
              <w:t xml:space="preserve"> Обеспечение бизнес-процесса выполнения работ по </w:t>
            </w:r>
            <w:r w:rsidRPr="00143F1C">
              <w:rPr>
                <w:rFonts w:eastAsia="Times New Roman" w:cs="Times New Roman"/>
                <w:bCs/>
              </w:rPr>
              <w:lastRenderedPageBreak/>
              <w:t>техническому обслуживанию и ремонту автотранспортных средств и их компонентов в автомобилестроении</w:t>
            </w:r>
          </w:p>
        </w:tc>
        <w:tc>
          <w:tcPr>
            <w:tcW w:w="3119" w:type="dxa"/>
          </w:tcPr>
          <w:p w14:paraId="53713B2C" w14:textId="38F17ED7" w:rsidR="00350F94" w:rsidRPr="00143F1C" w:rsidRDefault="00350F94" w:rsidP="00350F94">
            <w:pPr>
              <w:widowControl w:val="0"/>
              <w:spacing w:line="276" w:lineRule="auto"/>
              <w:rPr>
                <w:rFonts w:eastAsia="Times New Roman" w:cs="Times New Roman"/>
                <w:bCs/>
              </w:rPr>
            </w:pPr>
            <w:r w:rsidRPr="00143F1C">
              <w:rPr>
                <w:rFonts w:eastAsia="Times New Roman" w:cs="Times New Roman"/>
                <w:bCs/>
              </w:rPr>
              <w:lastRenderedPageBreak/>
              <w:t xml:space="preserve">ОТФG/01.6Организация работы структурного подразделения в процессе </w:t>
            </w:r>
            <w:r w:rsidRPr="00143F1C">
              <w:rPr>
                <w:rFonts w:eastAsia="Times New Roman" w:cs="Times New Roman"/>
                <w:bCs/>
              </w:rPr>
              <w:lastRenderedPageBreak/>
              <w:t>выполнения работ по техническому обслуживанию и ремонту автотранспортных средств и их компонентов в автомобилестроении</w:t>
            </w:r>
          </w:p>
        </w:tc>
      </w:tr>
      <w:tr w:rsidR="00350F94" w:rsidRPr="00761565" w14:paraId="178AA3D1" w14:textId="77777777" w:rsidTr="006760E8">
        <w:tc>
          <w:tcPr>
            <w:tcW w:w="2917" w:type="dxa"/>
            <w:vMerge/>
          </w:tcPr>
          <w:p w14:paraId="5BA16B0A" w14:textId="77777777" w:rsidR="00350F94" w:rsidRPr="00143F1C" w:rsidRDefault="00350F94" w:rsidP="00350F94">
            <w:pPr>
              <w:widowControl w:val="0"/>
              <w:spacing w:line="276" w:lineRule="auto"/>
              <w:rPr>
                <w:rFonts w:eastAsia="Times New Roman" w:cs="Times New Roman"/>
                <w:bCs/>
              </w:rPr>
            </w:pPr>
          </w:p>
        </w:tc>
        <w:tc>
          <w:tcPr>
            <w:tcW w:w="3653" w:type="dxa"/>
          </w:tcPr>
          <w:p w14:paraId="3DF0F237" w14:textId="4B4D3FA0" w:rsidR="00350F94" w:rsidRPr="00143F1C" w:rsidRDefault="00350F94" w:rsidP="00350F94">
            <w:pPr>
              <w:spacing w:line="263" w:lineRule="exact"/>
              <w:jc w:val="both"/>
              <w:rPr>
                <w:rFonts w:cs="Times New Roman"/>
              </w:rPr>
            </w:pPr>
            <w:r w:rsidRPr="00143F1C">
              <w:rPr>
                <w:rFonts w:cs="Times New Roman"/>
              </w:rPr>
              <w:t>ПК 5.4. Разрабатывать</w:t>
            </w:r>
            <w:r w:rsidRPr="00143F1C">
              <w:rPr>
                <w:rFonts w:cs="Times New Roman"/>
                <w:spacing w:val="1"/>
              </w:rPr>
              <w:t xml:space="preserve"> </w:t>
            </w:r>
            <w:r w:rsidRPr="00143F1C">
              <w:rPr>
                <w:rFonts w:cs="Times New Roman"/>
              </w:rPr>
              <w:t>предложения по</w:t>
            </w:r>
            <w:r w:rsidRPr="00143F1C">
              <w:rPr>
                <w:rFonts w:cs="Times New Roman"/>
                <w:spacing w:val="1"/>
              </w:rPr>
              <w:t xml:space="preserve"> </w:t>
            </w:r>
            <w:r w:rsidRPr="00143F1C">
              <w:rPr>
                <w:rFonts w:cs="Times New Roman"/>
              </w:rPr>
              <w:t>совершенствованию</w:t>
            </w:r>
            <w:r w:rsidRPr="00143F1C">
              <w:rPr>
                <w:rFonts w:cs="Times New Roman"/>
                <w:spacing w:val="1"/>
              </w:rPr>
              <w:t xml:space="preserve"> </w:t>
            </w:r>
            <w:r w:rsidRPr="00143F1C">
              <w:rPr>
                <w:rFonts w:cs="Times New Roman"/>
              </w:rPr>
              <w:t>деятельности</w:t>
            </w:r>
            <w:r w:rsidRPr="00143F1C">
              <w:rPr>
                <w:rFonts w:cs="Times New Roman"/>
                <w:spacing w:val="1"/>
              </w:rPr>
              <w:t xml:space="preserve"> </w:t>
            </w:r>
            <w:r w:rsidRPr="00143F1C">
              <w:rPr>
                <w:rFonts w:cs="Times New Roman"/>
              </w:rPr>
              <w:t>подразделения</w:t>
            </w:r>
            <w:r w:rsidRPr="00143F1C">
              <w:rPr>
                <w:rFonts w:cs="Times New Roman"/>
                <w:spacing w:val="1"/>
              </w:rPr>
              <w:t xml:space="preserve"> </w:t>
            </w:r>
            <w:r w:rsidRPr="00143F1C">
              <w:rPr>
                <w:rFonts w:cs="Times New Roman"/>
                <w:spacing w:val="-1"/>
              </w:rPr>
              <w:t>по техническому</w:t>
            </w:r>
            <w:r w:rsidRPr="00143F1C">
              <w:rPr>
                <w:rFonts w:cs="Times New Roman"/>
                <w:spacing w:val="-57"/>
              </w:rPr>
              <w:t xml:space="preserve"> </w:t>
            </w:r>
            <w:r w:rsidRPr="00143F1C">
              <w:rPr>
                <w:rFonts w:cs="Times New Roman"/>
              </w:rPr>
              <w:t>обслуживанию</w:t>
            </w:r>
            <w:r w:rsidRPr="00143F1C">
              <w:rPr>
                <w:rFonts w:cs="Times New Roman"/>
                <w:spacing w:val="-12"/>
              </w:rPr>
              <w:t xml:space="preserve"> </w:t>
            </w:r>
            <w:r w:rsidRPr="00143F1C">
              <w:rPr>
                <w:rFonts w:cs="Times New Roman"/>
              </w:rPr>
              <w:t>и</w:t>
            </w:r>
          </w:p>
          <w:p w14:paraId="5A944EE0" w14:textId="24D8D584" w:rsidR="00350F94" w:rsidRPr="00143F1C" w:rsidRDefault="00350F94" w:rsidP="00350F94">
            <w:pPr>
              <w:spacing w:line="261" w:lineRule="exact"/>
              <w:ind w:left="105"/>
              <w:rPr>
                <w:rFonts w:cs="Times New Roman"/>
              </w:rPr>
            </w:pPr>
            <w:r w:rsidRPr="00143F1C">
              <w:rPr>
                <w:rFonts w:cs="Times New Roman"/>
              </w:rPr>
              <w:t>ремонту автотранспортных средств.</w:t>
            </w:r>
          </w:p>
        </w:tc>
        <w:tc>
          <w:tcPr>
            <w:tcW w:w="2248" w:type="dxa"/>
          </w:tcPr>
          <w:p w14:paraId="06A2C4F7" w14:textId="77777777" w:rsidR="00350F94" w:rsidRPr="00143F1C" w:rsidRDefault="00350F94" w:rsidP="00350F94">
            <w:pPr>
              <w:widowControl w:val="0"/>
              <w:spacing w:line="276" w:lineRule="auto"/>
              <w:rPr>
                <w:rFonts w:eastAsia="Times New Roman" w:cs="Times New Roman"/>
                <w:bCs/>
              </w:rPr>
            </w:pPr>
          </w:p>
        </w:tc>
        <w:tc>
          <w:tcPr>
            <w:tcW w:w="3118" w:type="dxa"/>
          </w:tcPr>
          <w:p w14:paraId="2D6AE630" w14:textId="1802CDFE" w:rsidR="00350F94" w:rsidRPr="00143F1C" w:rsidRDefault="00350F94" w:rsidP="00350F94">
            <w:pPr>
              <w:widowControl w:val="0"/>
              <w:spacing w:line="276" w:lineRule="auto"/>
              <w:rPr>
                <w:rFonts w:eastAsia="Times New Roman" w:cs="Times New Roman"/>
                <w:bCs/>
              </w:rPr>
            </w:pPr>
            <w:r w:rsidRPr="00143F1C">
              <w:rPr>
                <w:rFonts w:eastAsia="Times New Roman" w:cs="Times New Roman"/>
                <w:bCs/>
              </w:rPr>
              <w:t xml:space="preserve">ОТФ </w:t>
            </w:r>
            <w:r w:rsidRPr="00143F1C">
              <w:rPr>
                <w:rFonts w:eastAsia="Times New Roman" w:cs="Times New Roman"/>
                <w:bCs/>
                <w:lang w:val="en-US"/>
              </w:rPr>
              <w:t>G</w:t>
            </w:r>
            <w:r w:rsidRPr="00143F1C">
              <w:rPr>
                <w:rFonts w:eastAsia="Times New Roman" w:cs="Times New Roman"/>
                <w:bCs/>
              </w:rPr>
              <w:t xml:space="preserve"> Обеспечение бизнес-процесса выполнения работ по техническому обслуживанию и ремонту автотранспортных средств и их компонентов в автомобилестроении</w:t>
            </w:r>
          </w:p>
        </w:tc>
        <w:tc>
          <w:tcPr>
            <w:tcW w:w="3119" w:type="dxa"/>
          </w:tcPr>
          <w:p w14:paraId="790D8A96" w14:textId="3EA555C7" w:rsidR="00350F94" w:rsidRPr="00143F1C" w:rsidRDefault="00350F94" w:rsidP="00350F94">
            <w:pPr>
              <w:widowControl w:val="0"/>
              <w:spacing w:line="276" w:lineRule="auto"/>
              <w:rPr>
                <w:rFonts w:eastAsia="Times New Roman" w:cs="Times New Roman"/>
                <w:bCs/>
              </w:rPr>
            </w:pPr>
            <w:r w:rsidRPr="00143F1C">
              <w:rPr>
                <w:rFonts w:eastAsia="Times New Roman" w:cs="Times New Roman"/>
                <w:bCs/>
              </w:rPr>
              <w:t>ОТФG/01.6Организация работы структурного подразделения в процессе выполнения работ по техническому обслуживанию и ремонту автотранспортных средств и их компонентов в автомобилестроении</w:t>
            </w:r>
          </w:p>
        </w:tc>
      </w:tr>
      <w:tr w:rsidR="00E41547" w:rsidRPr="00761565" w14:paraId="103B546E" w14:textId="77777777" w:rsidTr="006760E8">
        <w:tc>
          <w:tcPr>
            <w:tcW w:w="2917" w:type="dxa"/>
            <w:vMerge w:val="restart"/>
          </w:tcPr>
          <w:p w14:paraId="4BBC2EA0" w14:textId="77777777" w:rsidR="00E41547" w:rsidRPr="00143F1C" w:rsidRDefault="00E41547" w:rsidP="00E41547">
            <w:pPr>
              <w:spacing w:line="273" w:lineRule="auto"/>
              <w:ind w:right="547"/>
              <w:rPr>
                <w:rFonts w:eastAsia="Times New Roman" w:cs="Times New Roman"/>
              </w:rPr>
            </w:pPr>
            <w:r w:rsidRPr="00143F1C">
              <w:rPr>
                <w:rFonts w:eastAsia="Times New Roman" w:cs="Times New Roman"/>
                <w:bCs/>
              </w:rPr>
              <w:t xml:space="preserve">ВД 6 </w:t>
            </w:r>
            <w:r w:rsidRPr="00143F1C">
              <w:rPr>
                <w:rFonts w:eastAsia="Times New Roman" w:cs="Times New Roman"/>
              </w:rPr>
              <w:t>Организация процесса</w:t>
            </w:r>
            <w:r w:rsidRPr="00143F1C">
              <w:rPr>
                <w:rFonts w:eastAsia="Times New Roman" w:cs="Times New Roman"/>
                <w:spacing w:val="1"/>
              </w:rPr>
              <w:t xml:space="preserve"> </w:t>
            </w:r>
            <w:r w:rsidRPr="00143F1C">
              <w:rPr>
                <w:rFonts w:eastAsia="Times New Roman" w:cs="Times New Roman"/>
              </w:rPr>
              <w:t>модернизации</w:t>
            </w:r>
            <w:r w:rsidRPr="00143F1C">
              <w:rPr>
                <w:rFonts w:eastAsia="Times New Roman" w:cs="Times New Roman"/>
                <w:spacing w:val="-5"/>
              </w:rPr>
              <w:t xml:space="preserve"> </w:t>
            </w:r>
            <w:r w:rsidRPr="00143F1C">
              <w:rPr>
                <w:rFonts w:eastAsia="Times New Roman" w:cs="Times New Roman"/>
              </w:rPr>
              <w:t>и</w:t>
            </w:r>
            <w:r w:rsidRPr="00143F1C">
              <w:rPr>
                <w:rFonts w:eastAsia="Times New Roman" w:cs="Times New Roman"/>
                <w:spacing w:val="-5"/>
              </w:rPr>
              <w:t xml:space="preserve"> </w:t>
            </w:r>
            <w:r w:rsidRPr="00143F1C">
              <w:rPr>
                <w:rFonts w:eastAsia="Times New Roman" w:cs="Times New Roman"/>
              </w:rPr>
              <w:t>модификации</w:t>
            </w:r>
          </w:p>
          <w:p w14:paraId="1D2CD43D" w14:textId="0D559D00" w:rsidR="00E41547" w:rsidRPr="00143F1C" w:rsidRDefault="00E41547" w:rsidP="00E41547">
            <w:pPr>
              <w:widowControl w:val="0"/>
              <w:spacing w:line="276" w:lineRule="auto"/>
              <w:rPr>
                <w:rFonts w:eastAsia="Times New Roman" w:cs="Times New Roman"/>
                <w:bCs/>
              </w:rPr>
            </w:pPr>
            <w:r w:rsidRPr="00143F1C">
              <w:rPr>
                <w:rFonts w:eastAsia="Times New Roman" w:cs="Times New Roman"/>
              </w:rPr>
              <w:t>автотранспортных</w:t>
            </w:r>
            <w:r w:rsidRPr="00143F1C">
              <w:rPr>
                <w:rFonts w:eastAsia="Times New Roman" w:cs="Times New Roman"/>
                <w:spacing w:val="-7"/>
              </w:rPr>
              <w:t xml:space="preserve"> </w:t>
            </w:r>
            <w:r w:rsidRPr="00143F1C">
              <w:rPr>
                <w:rFonts w:eastAsia="Times New Roman" w:cs="Times New Roman"/>
              </w:rPr>
              <w:t>средств</w:t>
            </w:r>
          </w:p>
        </w:tc>
        <w:tc>
          <w:tcPr>
            <w:tcW w:w="3653" w:type="dxa"/>
          </w:tcPr>
          <w:p w14:paraId="7250D292" w14:textId="77777777" w:rsidR="00E41547" w:rsidRPr="00143F1C" w:rsidRDefault="00E41547" w:rsidP="00E41547">
            <w:pPr>
              <w:spacing w:line="263" w:lineRule="exact"/>
              <w:rPr>
                <w:rFonts w:cs="Times New Roman"/>
              </w:rPr>
            </w:pPr>
            <w:r w:rsidRPr="00143F1C">
              <w:rPr>
                <w:rFonts w:cs="Times New Roman"/>
              </w:rPr>
              <w:t>ПК</w:t>
            </w:r>
            <w:r w:rsidRPr="00143F1C">
              <w:rPr>
                <w:rFonts w:cs="Times New Roman"/>
                <w:spacing w:val="-1"/>
              </w:rPr>
              <w:t xml:space="preserve"> </w:t>
            </w:r>
            <w:r w:rsidRPr="00143F1C">
              <w:rPr>
                <w:rFonts w:cs="Times New Roman"/>
              </w:rPr>
              <w:t>6.1.</w:t>
            </w:r>
          </w:p>
          <w:p w14:paraId="21AB2F37" w14:textId="77777777" w:rsidR="00E41547" w:rsidRPr="00143F1C" w:rsidRDefault="00E41547" w:rsidP="00E41547">
            <w:pPr>
              <w:spacing w:line="254" w:lineRule="exact"/>
              <w:rPr>
                <w:rFonts w:cs="Times New Roman"/>
              </w:rPr>
            </w:pPr>
            <w:r w:rsidRPr="00143F1C">
              <w:rPr>
                <w:rFonts w:cs="Times New Roman"/>
              </w:rPr>
              <w:t>Определять</w:t>
            </w:r>
            <w:r w:rsidRPr="00143F1C">
              <w:rPr>
                <w:rFonts w:cs="Times New Roman"/>
                <w:spacing w:val="1"/>
              </w:rPr>
              <w:t xml:space="preserve"> </w:t>
            </w:r>
            <w:r w:rsidRPr="00143F1C">
              <w:rPr>
                <w:rFonts w:cs="Times New Roman"/>
                <w:spacing w:val="-2"/>
              </w:rPr>
              <w:t>необходимость</w:t>
            </w:r>
            <w:r w:rsidRPr="00143F1C">
              <w:rPr>
                <w:rFonts w:cs="Times New Roman"/>
              </w:rPr>
              <w:t xml:space="preserve"> модернизации</w:t>
            </w:r>
          </w:p>
          <w:p w14:paraId="5BD6DE68" w14:textId="33F212FD" w:rsidR="00E41547" w:rsidRPr="00143F1C" w:rsidRDefault="00E41547" w:rsidP="00E41547">
            <w:pPr>
              <w:spacing w:line="256" w:lineRule="exact"/>
              <w:rPr>
                <w:rFonts w:cs="Times New Roman"/>
              </w:rPr>
            </w:pPr>
            <w:r w:rsidRPr="00143F1C">
              <w:rPr>
                <w:rFonts w:cs="Times New Roman"/>
              </w:rPr>
              <w:t>автотранспортного</w:t>
            </w:r>
            <w:r w:rsidRPr="00143F1C">
              <w:rPr>
                <w:rFonts w:cs="Times New Roman"/>
                <w:spacing w:val="-5"/>
              </w:rPr>
              <w:t xml:space="preserve"> </w:t>
            </w:r>
            <w:r w:rsidRPr="00143F1C">
              <w:rPr>
                <w:rFonts w:cs="Times New Roman"/>
              </w:rPr>
              <w:t>средства.</w:t>
            </w:r>
          </w:p>
        </w:tc>
        <w:tc>
          <w:tcPr>
            <w:tcW w:w="2248" w:type="dxa"/>
          </w:tcPr>
          <w:p w14:paraId="5D1F291A" w14:textId="77777777" w:rsidR="00E41547" w:rsidRPr="00143F1C" w:rsidRDefault="00E41547" w:rsidP="00E41547">
            <w:pPr>
              <w:widowControl w:val="0"/>
              <w:spacing w:line="276" w:lineRule="auto"/>
              <w:rPr>
                <w:rFonts w:eastAsia="Times New Roman" w:cs="Times New Roman"/>
                <w:bCs/>
              </w:rPr>
            </w:pPr>
          </w:p>
        </w:tc>
        <w:tc>
          <w:tcPr>
            <w:tcW w:w="3118" w:type="dxa"/>
            <w:shd w:val="clear" w:color="auto" w:fill="auto"/>
          </w:tcPr>
          <w:p w14:paraId="0F78A4D0" w14:textId="1F65ABC4" w:rsidR="00E41547" w:rsidRPr="00E41547" w:rsidRDefault="00E41547" w:rsidP="00E41547">
            <w:pPr>
              <w:widowControl w:val="0"/>
              <w:spacing w:line="276" w:lineRule="auto"/>
              <w:rPr>
                <w:rFonts w:eastAsia="Times New Roman" w:cs="Times New Roman"/>
                <w:bCs/>
              </w:rPr>
            </w:pPr>
            <w:r w:rsidRPr="00E41547">
              <w:rPr>
                <w:rFonts w:eastAsia="Times New Roman" w:cs="Times New Roman"/>
                <w:color w:val="000000" w:themeColor="text1"/>
              </w:rPr>
              <w:t xml:space="preserve">ОТФ А </w:t>
            </w:r>
            <w:r w:rsidRPr="00E41547">
              <w:rPr>
                <w:rFonts w:cs="Times New Roman"/>
                <w:color w:val="000000" w:themeColor="text1"/>
                <w:shd w:val="clear" w:color="auto" w:fill="FFFFFF"/>
              </w:rPr>
              <w:t>Выполнение регламентных работ по поддержанию автотранспортных средств в исправном состоянии в автомобилестроении</w:t>
            </w:r>
          </w:p>
        </w:tc>
        <w:tc>
          <w:tcPr>
            <w:tcW w:w="3119" w:type="dxa"/>
            <w:shd w:val="clear" w:color="auto" w:fill="auto"/>
          </w:tcPr>
          <w:p w14:paraId="2257754A" w14:textId="1A7B3A56" w:rsidR="00E41547" w:rsidRPr="00E41547" w:rsidRDefault="00E41547" w:rsidP="00E41547">
            <w:pPr>
              <w:widowControl w:val="0"/>
              <w:spacing w:line="276" w:lineRule="auto"/>
              <w:rPr>
                <w:rFonts w:eastAsia="Times New Roman" w:cs="Times New Roman"/>
                <w:bCs/>
              </w:rPr>
            </w:pPr>
            <w:r w:rsidRPr="00E41547">
              <w:rPr>
                <w:rFonts w:eastAsia="Times New Roman" w:cs="Times New Roman"/>
                <w:color w:val="000000" w:themeColor="text1"/>
              </w:rPr>
              <w:t xml:space="preserve">ТФ А/02.3 </w:t>
            </w:r>
            <w:r w:rsidRPr="00E41547">
              <w:rPr>
                <w:rFonts w:cs="Times New Roman"/>
                <w:color w:val="000000" w:themeColor="text1"/>
                <w:shd w:val="clear" w:color="auto" w:fill="FFFFFF"/>
              </w:rPr>
              <w:t>Выполнение работ по техническому обслуживанию автотранспортных средств их компонентов в автомобилестроении</w:t>
            </w:r>
          </w:p>
        </w:tc>
      </w:tr>
      <w:tr w:rsidR="00E41547" w:rsidRPr="00761565" w14:paraId="67F51C32" w14:textId="77777777" w:rsidTr="006760E8">
        <w:tc>
          <w:tcPr>
            <w:tcW w:w="2917" w:type="dxa"/>
            <w:vMerge/>
          </w:tcPr>
          <w:p w14:paraId="1D957198" w14:textId="77777777" w:rsidR="00E41547" w:rsidRPr="00143F1C" w:rsidRDefault="00E41547" w:rsidP="00E41547">
            <w:pPr>
              <w:widowControl w:val="0"/>
              <w:spacing w:line="276" w:lineRule="auto"/>
              <w:rPr>
                <w:rFonts w:eastAsia="Times New Roman" w:cs="Times New Roman"/>
                <w:bCs/>
              </w:rPr>
            </w:pPr>
          </w:p>
        </w:tc>
        <w:tc>
          <w:tcPr>
            <w:tcW w:w="3653" w:type="dxa"/>
          </w:tcPr>
          <w:p w14:paraId="3255E361" w14:textId="77777777" w:rsidR="00E41547" w:rsidRPr="00143F1C" w:rsidRDefault="00E41547" w:rsidP="00E41547">
            <w:pPr>
              <w:spacing w:line="249" w:lineRule="exact"/>
              <w:ind w:left="-26"/>
              <w:rPr>
                <w:rFonts w:cs="Times New Roman"/>
              </w:rPr>
            </w:pPr>
            <w:r w:rsidRPr="00143F1C">
              <w:rPr>
                <w:rFonts w:cs="Times New Roman"/>
              </w:rPr>
              <w:t>ПК</w:t>
            </w:r>
            <w:r w:rsidRPr="00143F1C">
              <w:rPr>
                <w:rFonts w:cs="Times New Roman"/>
                <w:spacing w:val="-1"/>
              </w:rPr>
              <w:t xml:space="preserve"> </w:t>
            </w:r>
            <w:r w:rsidRPr="00143F1C">
              <w:rPr>
                <w:rFonts w:cs="Times New Roman"/>
              </w:rPr>
              <w:t>6.2.</w:t>
            </w:r>
          </w:p>
          <w:p w14:paraId="12D061FA" w14:textId="26F026E5" w:rsidR="00E41547" w:rsidRPr="00143F1C" w:rsidRDefault="00E41547" w:rsidP="00E41547">
            <w:pPr>
              <w:spacing w:line="246" w:lineRule="exact"/>
              <w:ind w:left="-26"/>
              <w:rPr>
                <w:rFonts w:cs="Times New Roman"/>
              </w:rPr>
            </w:pPr>
            <w:r w:rsidRPr="00143F1C">
              <w:rPr>
                <w:rFonts w:cs="Times New Roman"/>
              </w:rPr>
              <w:t>Планировать взаимозаменяемость</w:t>
            </w:r>
            <w:r w:rsidRPr="00143F1C">
              <w:rPr>
                <w:rFonts w:cs="Times New Roman"/>
                <w:spacing w:val="3"/>
              </w:rPr>
              <w:t xml:space="preserve"> </w:t>
            </w:r>
            <w:r w:rsidRPr="00143F1C">
              <w:rPr>
                <w:rFonts w:cs="Times New Roman"/>
              </w:rPr>
              <w:t>узлов и агрегатов</w:t>
            </w:r>
          </w:p>
          <w:p w14:paraId="5F4B5FCD" w14:textId="42FBF5D2" w:rsidR="00E41547" w:rsidRPr="00143F1C" w:rsidRDefault="00E41547" w:rsidP="00E41547">
            <w:pPr>
              <w:spacing w:line="243" w:lineRule="exact"/>
              <w:ind w:left="-26"/>
              <w:rPr>
                <w:rFonts w:cs="Times New Roman"/>
              </w:rPr>
            </w:pPr>
            <w:r w:rsidRPr="00143F1C">
              <w:rPr>
                <w:rFonts w:cs="Times New Roman"/>
              </w:rPr>
              <w:t>автотранспортного</w:t>
            </w:r>
            <w:r w:rsidRPr="00143F1C">
              <w:rPr>
                <w:rFonts w:cs="Times New Roman"/>
                <w:spacing w:val="-2"/>
              </w:rPr>
              <w:t xml:space="preserve"> </w:t>
            </w:r>
            <w:r w:rsidRPr="00143F1C">
              <w:rPr>
                <w:rFonts w:cs="Times New Roman"/>
              </w:rPr>
              <w:t>средства</w:t>
            </w:r>
            <w:r w:rsidRPr="00143F1C">
              <w:rPr>
                <w:rFonts w:cs="Times New Roman"/>
                <w:spacing w:val="-5"/>
              </w:rPr>
              <w:t xml:space="preserve"> </w:t>
            </w:r>
            <w:r w:rsidRPr="00143F1C">
              <w:rPr>
                <w:rFonts w:cs="Times New Roman"/>
              </w:rPr>
              <w:t>и</w:t>
            </w:r>
          </w:p>
          <w:p w14:paraId="69A72D36" w14:textId="77777777" w:rsidR="00E41547" w:rsidRPr="00143F1C" w:rsidRDefault="00E41547" w:rsidP="00E41547">
            <w:pPr>
              <w:spacing w:line="246" w:lineRule="exact"/>
              <w:ind w:left="-26"/>
              <w:rPr>
                <w:rFonts w:cs="Times New Roman"/>
              </w:rPr>
            </w:pPr>
            <w:r w:rsidRPr="00143F1C">
              <w:rPr>
                <w:rFonts w:cs="Times New Roman"/>
              </w:rPr>
              <w:t>повышение их</w:t>
            </w:r>
          </w:p>
          <w:p w14:paraId="0933A632" w14:textId="4D7E667B" w:rsidR="00E41547" w:rsidRPr="00143F1C" w:rsidRDefault="00E41547" w:rsidP="00E41547">
            <w:pPr>
              <w:widowControl w:val="0"/>
              <w:spacing w:line="276" w:lineRule="auto"/>
              <w:ind w:left="-26"/>
              <w:rPr>
                <w:rFonts w:eastAsia="Times New Roman" w:cs="Times New Roman"/>
                <w:bCs/>
              </w:rPr>
            </w:pPr>
            <w:r w:rsidRPr="00143F1C">
              <w:rPr>
                <w:rFonts w:cs="Times New Roman"/>
              </w:rPr>
              <w:t>эксплуатационных</w:t>
            </w:r>
            <w:r w:rsidRPr="00143F1C">
              <w:rPr>
                <w:rFonts w:cs="Times New Roman"/>
                <w:spacing w:val="-5"/>
              </w:rPr>
              <w:t xml:space="preserve"> </w:t>
            </w:r>
            <w:r w:rsidRPr="00143F1C">
              <w:rPr>
                <w:rFonts w:cs="Times New Roman"/>
              </w:rPr>
              <w:t>свойств.</w:t>
            </w:r>
          </w:p>
        </w:tc>
        <w:tc>
          <w:tcPr>
            <w:tcW w:w="2248" w:type="dxa"/>
          </w:tcPr>
          <w:p w14:paraId="1D7B74B4" w14:textId="77777777" w:rsidR="00E41547" w:rsidRPr="00143F1C" w:rsidRDefault="00E41547" w:rsidP="00E41547">
            <w:pPr>
              <w:widowControl w:val="0"/>
              <w:spacing w:line="276" w:lineRule="auto"/>
              <w:rPr>
                <w:rFonts w:eastAsia="Times New Roman" w:cs="Times New Roman"/>
                <w:bCs/>
              </w:rPr>
            </w:pPr>
          </w:p>
        </w:tc>
        <w:tc>
          <w:tcPr>
            <w:tcW w:w="3118" w:type="dxa"/>
            <w:shd w:val="clear" w:color="auto" w:fill="auto"/>
          </w:tcPr>
          <w:p w14:paraId="2438DB22" w14:textId="0479B2F3" w:rsidR="00E41547" w:rsidRPr="00E41547" w:rsidRDefault="00E41547" w:rsidP="00E41547">
            <w:pPr>
              <w:widowControl w:val="0"/>
              <w:spacing w:line="276" w:lineRule="auto"/>
              <w:rPr>
                <w:rFonts w:eastAsia="Times New Roman" w:cs="Times New Roman"/>
                <w:bCs/>
              </w:rPr>
            </w:pPr>
            <w:r w:rsidRPr="00E41547">
              <w:rPr>
                <w:rFonts w:eastAsia="Times New Roman" w:cs="Times New Roman"/>
                <w:color w:val="000000" w:themeColor="text1"/>
              </w:rPr>
              <w:t xml:space="preserve">ОТФ В </w:t>
            </w:r>
            <w:r w:rsidRPr="00E41547">
              <w:rPr>
                <w:rFonts w:cs="Times New Roman"/>
                <w:color w:val="000000" w:themeColor="text1"/>
                <w:shd w:val="clear" w:color="auto" w:fill="FFFFFF"/>
              </w:rPr>
              <w:t>Ремонт механических систем и дооборудование автотранспортных средств и их компонентов в автомобилестроении</w:t>
            </w:r>
          </w:p>
        </w:tc>
        <w:tc>
          <w:tcPr>
            <w:tcW w:w="3119" w:type="dxa"/>
            <w:shd w:val="clear" w:color="auto" w:fill="auto"/>
          </w:tcPr>
          <w:p w14:paraId="4BD2CADD" w14:textId="77777777" w:rsidR="00E41547" w:rsidRPr="00E41547" w:rsidRDefault="00E41547" w:rsidP="00E41547">
            <w:pPr>
              <w:widowControl w:val="0"/>
              <w:spacing w:line="276" w:lineRule="auto"/>
              <w:rPr>
                <w:rFonts w:eastAsia="Times New Roman" w:cs="Times New Roman"/>
                <w:color w:val="000000" w:themeColor="text1"/>
              </w:rPr>
            </w:pPr>
            <w:r w:rsidRPr="00E41547">
              <w:rPr>
                <w:rFonts w:eastAsia="Times New Roman" w:cs="Times New Roman"/>
                <w:color w:val="000000" w:themeColor="text1"/>
              </w:rPr>
              <w:t>ТФ В/02.4</w:t>
            </w:r>
            <w:r w:rsidRPr="00E41547">
              <w:rPr>
                <w:rFonts w:cs="Times New Roman"/>
                <w:color w:val="000000" w:themeColor="text1"/>
              </w:rPr>
              <w:t xml:space="preserve"> </w:t>
            </w:r>
            <w:r w:rsidRPr="00E41547">
              <w:rPr>
                <w:rFonts w:eastAsia="Times New Roman" w:cs="Times New Roman"/>
                <w:color w:val="000000" w:themeColor="text1"/>
              </w:rPr>
              <w:tab/>
            </w:r>
          </w:p>
          <w:p w14:paraId="343B749B" w14:textId="70BD536A" w:rsidR="00E41547" w:rsidRPr="00E41547" w:rsidRDefault="00E41547" w:rsidP="00E41547">
            <w:pPr>
              <w:widowControl w:val="0"/>
              <w:spacing w:line="276" w:lineRule="auto"/>
              <w:rPr>
                <w:rFonts w:eastAsia="Times New Roman" w:cs="Times New Roman"/>
                <w:bCs/>
              </w:rPr>
            </w:pPr>
            <w:r w:rsidRPr="00E41547">
              <w:rPr>
                <w:rFonts w:eastAsia="Times New Roman" w:cs="Times New Roman"/>
                <w:color w:val="000000" w:themeColor="text1"/>
              </w:rPr>
              <w:t xml:space="preserve">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w:t>
            </w:r>
            <w:r w:rsidRPr="00E41547">
              <w:rPr>
                <w:rFonts w:eastAsia="Times New Roman" w:cs="Times New Roman"/>
                <w:color w:val="000000" w:themeColor="text1"/>
              </w:rPr>
              <w:lastRenderedPageBreak/>
              <w:t>автомобилестроении</w:t>
            </w:r>
          </w:p>
        </w:tc>
      </w:tr>
      <w:tr w:rsidR="00E41547" w:rsidRPr="00761565" w14:paraId="491DDCB9" w14:textId="77777777" w:rsidTr="006760E8">
        <w:tc>
          <w:tcPr>
            <w:tcW w:w="2917" w:type="dxa"/>
            <w:vMerge/>
          </w:tcPr>
          <w:p w14:paraId="3BFB2CE0" w14:textId="77777777" w:rsidR="00E41547" w:rsidRPr="00143F1C" w:rsidRDefault="00E41547" w:rsidP="00E41547">
            <w:pPr>
              <w:widowControl w:val="0"/>
              <w:spacing w:line="276" w:lineRule="auto"/>
              <w:rPr>
                <w:rFonts w:eastAsia="Times New Roman" w:cs="Times New Roman"/>
                <w:bCs/>
              </w:rPr>
            </w:pPr>
          </w:p>
        </w:tc>
        <w:tc>
          <w:tcPr>
            <w:tcW w:w="3653" w:type="dxa"/>
          </w:tcPr>
          <w:p w14:paraId="0A96581D" w14:textId="77777777" w:rsidR="00E41547" w:rsidRPr="00143F1C" w:rsidRDefault="00E41547" w:rsidP="00E41547">
            <w:pPr>
              <w:spacing w:line="249" w:lineRule="exact"/>
              <w:rPr>
                <w:rFonts w:cs="Times New Roman"/>
                <w:b/>
              </w:rPr>
            </w:pPr>
            <w:r w:rsidRPr="00143F1C">
              <w:rPr>
                <w:rFonts w:cs="Times New Roman"/>
              </w:rPr>
              <w:t>ПК</w:t>
            </w:r>
            <w:r w:rsidRPr="00143F1C">
              <w:rPr>
                <w:rFonts w:cs="Times New Roman"/>
                <w:spacing w:val="-1"/>
              </w:rPr>
              <w:t xml:space="preserve"> </w:t>
            </w:r>
            <w:r w:rsidRPr="00143F1C">
              <w:rPr>
                <w:rFonts w:cs="Times New Roman"/>
              </w:rPr>
              <w:t>6.3</w:t>
            </w:r>
            <w:r w:rsidRPr="00143F1C">
              <w:rPr>
                <w:rFonts w:cs="Times New Roman"/>
                <w:b/>
              </w:rPr>
              <w:t>.</w:t>
            </w:r>
          </w:p>
          <w:p w14:paraId="263997A6" w14:textId="25C99CFE" w:rsidR="00E41547" w:rsidRPr="00143F1C" w:rsidRDefault="00E41547" w:rsidP="00E41547">
            <w:pPr>
              <w:spacing w:line="246" w:lineRule="exact"/>
              <w:rPr>
                <w:rFonts w:cs="Times New Roman"/>
              </w:rPr>
            </w:pPr>
            <w:r w:rsidRPr="00143F1C">
              <w:rPr>
                <w:rFonts w:cs="Times New Roman"/>
              </w:rPr>
              <w:t>Владеть методикой тюнинга</w:t>
            </w:r>
          </w:p>
          <w:p w14:paraId="2DF57095" w14:textId="0A7B7B12" w:rsidR="00E41547" w:rsidRPr="00143F1C" w:rsidRDefault="00E41547" w:rsidP="00E41547">
            <w:pPr>
              <w:spacing w:line="249" w:lineRule="exact"/>
              <w:ind w:left="105"/>
              <w:rPr>
                <w:rFonts w:cs="Times New Roman"/>
              </w:rPr>
            </w:pPr>
            <w:r w:rsidRPr="00143F1C">
              <w:rPr>
                <w:rFonts w:cs="Times New Roman"/>
              </w:rPr>
              <w:t>автомобиля.</w:t>
            </w:r>
          </w:p>
        </w:tc>
        <w:tc>
          <w:tcPr>
            <w:tcW w:w="2248" w:type="dxa"/>
          </w:tcPr>
          <w:p w14:paraId="3BECCA7D" w14:textId="77777777" w:rsidR="00E41547" w:rsidRPr="00143F1C" w:rsidRDefault="00E41547" w:rsidP="00E41547">
            <w:pPr>
              <w:widowControl w:val="0"/>
              <w:spacing w:line="276" w:lineRule="auto"/>
              <w:rPr>
                <w:rFonts w:eastAsia="Times New Roman" w:cs="Times New Roman"/>
                <w:bCs/>
              </w:rPr>
            </w:pPr>
          </w:p>
        </w:tc>
        <w:tc>
          <w:tcPr>
            <w:tcW w:w="3118" w:type="dxa"/>
            <w:shd w:val="clear" w:color="auto" w:fill="auto"/>
          </w:tcPr>
          <w:p w14:paraId="0620E665" w14:textId="2A360AD6" w:rsidR="00E41547" w:rsidRPr="00E41547" w:rsidRDefault="00E41547" w:rsidP="00E41547">
            <w:pPr>
              <w:widowControl w:val="0"/>
              <w:spacing w:line="276" w:lineRule="auto"/>
              <w:rPr>
                <w:rFonts w:eastAsia="Times New Roman" w:cs="Times New Roman"/>
                <w:bCs/>
              </w:rPr>
            </w:pPr>
            <w:r w:rsidRPr="00E41547">
              <w:rPr>
                <w:rFonts w:eastAsia="Times New Roman" w:cs="Times New Roman"/>
                <w:color w:val="000000" w:themeColor="text1"/>
              </w:rPr>
              <w:t xml:space="preserve">ОТФ В </w:t>
            </w:r>
            <w:r w:rsidRPr="00E41547">
              <w:rPr>
                <w:rFonts w:cs="Times New Roman"/>
                <w:color w:val="000000" w:themeColor="text1"/>
                <w:shd w:val="clear" w:color="auto" w:fill="FFFFFF"/>
              </w:rPr>
              <w:t>Ремонт механических систем и дооборудование автотранспортных средств и их компонентов в автомобилестроении</w:t>
            </w:r>
          </w:p>
        </w:tc>
        <w:tc>
          <w:tcPr>
            <w:tcW w:w="3119" w:type="dxa"/>
            <w:shd w:val="clear" w:color="auto" w:fill="auto"/>
          </w:tcPr>
          <w:p w14:paraId="764A7AFF" w14:textId="77777777" w:rsidR="00E41547" w:rsidRPr="00E41547" w:rsidRDefault="00E41547" w:rsidP="00E41547">
            <w:pPr>
              <w:widowControl w:val="0"/>
              <w:spacing w:line="276" w:lineRule="auto"/>
              <w:rPr>
                <w:rFonts w:eastAsia="Times New Roman" w:cs="Times New Roman"/>
                <w:color w:val="000000" w:themeColor="text1"/>
              </w:rPr>
            </w:pPr>
            <w:r w:rsidRPr="00E41547">
              <w:rPr>
                <w:rFonts w:eastAsia="Times New Roman" w:cs="Times New Roman"/>
                <w:color w:val="000000" w:themeColor="text1"/>
              </w:rPr>
              <w:t>ТФ В/02.4</w:t>
            </w:r>
            <w:r w:rsidRPr="00E41547">
              <w:rPr>
                <w:rFonts w:cs="Times New Roman"/>
                <w:color w:val="000000" w:themeColor="text1"/>
              </w:rPr>
              <w:t xml:space="preserve"> </w:t>
            </w:r>
            <w:r w:rsidRPr="00E41547">
              <w:rPr>
                <w:rFonts w:eastAsia="Times New Roman" w:cs="Times New Roman"/>
                <w:color w:val="000000" w:themeColor="text1"/>
              </w:rPr>
              <w:tab/>
            </w:r>
          </w:p>
          <w:p w14:paraId="37336105" w14:textId="225D7EE0" w:rsidR="00E41547" w:rsidRPr="00E41547" w:rsidRDefault="00E41547" w:rsidP="00E41547">
            <w:pPr>
              <w:widowControl w:val="0"/>
              <w:spacing w:line="276" w:lineRule="auto"/>
              <w:rPr>
                <w:rFonts w:eastAsia="Times New Roman" w:cs="Times New Roman"/>
                <w:bCs/>
              </w:rPr>
            </w:pPr>
            <w:r w:rsidRPr="00E41547">
              <w:rPr>
                <w:rFonts w:eastAsia="Times New Roman" w:cs="Times New Roman"/>
                <w:color w:val="000000" w:themeColor="text1"/>
              </w:rPr>
              <w:t>Ремонт узлов, агрегатов и механических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4F7FDB" w:rsidRPr="00761565" w14:paraId="399D4F46" w14:textId="77777777" w:rsidTr="006760E8">
        <w:tc>
          <w:tcPr>
            <w:tcW w:w="2917" w:type="dxa"/>
            <w:vMerge/>
          </w:tcPr>
          <w:p w14:paraId="18A83E56" w14:textId="77777777" w:rsidR="004F7FDB" w:rsidRPr="00143F1C" w:rsidRDefault="004F7FDB" w:rsidP="004F7FDB">
            <w:pPr>
              <w:widowControl w:val="0"/>
              <w:spacing w:line="276" w:lineRule="auto"/>
              <w:rPr>
                <w:rFonts w:eastAsia="Times New Roman" w:cs="Times New Roman"/>
                <w:bCs/>
              </w:rPr>
            </w:pPr>
          </w:p>
        </w:tc>
        <w:tc>
          <w:tcPr>
            <w:tcW w:w="3653" w:type="dxa"/>
          </w:tcPr>
          <w:p w14:paraId="096C21AB" w14:textId="42988ACC" w:rsidR="004F7FDB" w:rsidRPr="00143F1C" w:rsidRDefault="004F7FDB" w:rsidP="004F7FDB">
            <w:pPr>
              <w:spacing w:line="243" w:lineRule="exact"/>
              <w:ind w:left="105"/>
              <w:rPr>
                <w:rFonts w:cs="Times New Roman"/>
              </w:rPr>
            </w:pPr>
            <w:r w:rsidRPr="00143F1C">
              <w:rPr>
                <w:rFonts w:cs="Times New Roman"/>
              </w:rPr>
              <w:t>ПК</w:t>
            </w:r>
            <w:r w:rsidRPr="00143F1C">
              <w:rPr>
                <w:rFonts w:cs="Times New Roman"/>
                <w:spacing w:val="-1"/>
              </w:rPr>
              <w:t xml:space="preserve"> </w:t>
            </w:r>
            <w:r w:rsidRPr="00143F1C">
              <w:rPr>
                <w:rFonts w:cs="Times New Roman"/>
              </w:rPr>
              <w:t>6.4. Определять</w:t>
            </w:r>
            <w:r w:rsidRPr="00143F1C">
              <w:rPr>
                <w:rFonts w:cs="Times New Roman"/>
                <w:spacing w:val="1"/>
              </w:rPr>
              <w:t xml:space="preserve"> </w:t>
            </w:r>
            <w:r w:rsidRPr="00143F1C">
              <w:rPr>
                <w:rFonts w:cs="Times New Roman"/>
              </w:rPr>
              <w:t>остаточный</w:t>
            </w:r>
            <w:r w:rsidRPr="00143F1C">
              <w:rPr>
                <w:rFonts w:cs="Times New Roman"/>
                <w:spacing w:val="1"/>
              </w:rPr>
              <w:t xml:space="preserve"> </w:t>
            </w:r>
            <w:r w:rsidRPr="00143F1C">
              <w:rPr>
                <w:rFonts w:cs="Times New Roman"/>
              </w:rPr>
              <w:t>ресурс</w:t>
            </w:r>
            <w:r w:rsidRPr="00143F1C">
              <w:rPr>
                <w:rFonts w:cs="Times New Roman"/>
                <w:spacing w:val="1"/>
              </w:rPr>
              <w:t xml:space="preserve"> </w:t>
            </w:r>
            <w:r w:rsidRPr="00143F1C">
              <w:rPr>
                <w:rFonts w:cs="Times New Roman"/>
                <w:spacing w:val="-1"/>
              </w:rPr>
              <w:t>производственно</w:t>
            </w:r>
            <w:r w:rsidRPr="00143F1C">
              <w:rPr>
                <w:rFonts w:cs="Times New Roman"/>
                <w:spacing w:val="-57"/>
              </w:rPr>
              <w:t xml:space="preserve"> </w:t>
            </w:r>
            <w:r w:rsidRPr="00143F1C">
              <w:rPr>
                <w:rFonts w:cs="Times New Roman"/>
                <w:spacing w:val="-2"/>
              </w:rPr>
              <w:t>го</w:t>
            </w:r>
            <w:r w:rsidRPr="00143F1C">
              <w:rPr>
                <w:rFonts w:cs="Times New Roman"/>
                <w:spacing w:val="-3"/>
              </w:rPr>
              <w:t xml:space="preserve"> </w:t>
            </w:r>
            <w:r w:rsidRPr="00143F1C">
              <w:rPr>
                <w:rFonts w:cs="Times New Roman"/>
                <w:spacing w:val="-2"/>
              </w:rPr>
              <w:t>оборудования.</w:t>
            </w:r>
          </w:p>
        </w:tc>
        <w:tc>
          <w:tcPr>
            <w:tcW w:w="2248" w:type="dxa"/>
          </w:tcPr>
          <w:p w14:paraId="145447FC" w14:textId="77777777" w:rsidR="004F7FDB" w:rsidRPr="00143F1C" w:rsidRDefault="004F7FDB" w:rsidP="004F7FDB">
            <w:pPr>
              <w:widowControl w:val="0"/>
              <w:spacing w:line="276" w:lineRule="auto"/>
              <w:rPr>
                <w:rFonts w:eastAsia="Times New Roman" w:cs="Times New Roman"/>
                <w:bCs/>
              </w:rPr>
            </w:pPr>
          </w:p>
        </w:tc>
        <w:tc>
          <w:tcPr>
            <w:tcW w:w="3118" w:type="dxa"/>
          </w:tcPr>
          <w:p w14:paraId="005A3E21" w14:textId="77777777" w:rsidR="004F7FDB" w:rsidRPr="00143F1C" w:rsidRDefault="004F7FDB" w:rsidP="004F7FDB">
            <w:pPr>
              <w:widowControl w:val="0"/>
              <w:spacing w:line="276" w:lineRule="auto"/>
              <w:rPr>
                <w:rFonts w:eastAsia="Times New Roman" w:cs="Times New Roman"/>
                <w:bCs/>
              </w:rPr>
            </w:pPr>
          </w:p>
        </w:tc>
        <w:tc>
          <w:tcPr>
            <w:tcW w:w="3119" w:type="dxa"/>
          </w:tcPr>
          <w:p w14:paraId="210E3894" w14:textId="77777777" w:rsidR="004F7FDB" w:rsidRPr="00143F1C" w:rsidRDefault="004F7FDB" w:rsidP="004F7FDB">
            <w:pPr>
              <w:widowControl w:val="0"/>
              <w:spacing w:line="276" w:lineRule="auto"/>
              <w:rPr>
                <w:rFonts w:eastAsia="Times New Roman" w:cs="Times New Roman"/>
                <w:bCs/>
              </w:rPr>
            </w:pPr>
          </w:p>
        </w:tc>
      </w:tr>
    </w:tbl>
    <w:p w14:paraId="5FB9E673" w14:textId="792BEE3A" w:rsidR="003C70BB" w:rsidRDefault="003C70BB" w:rsidP="00AE37CB">
      <w:pPr>
        <w:widowControl w:val="0"/>
        <w:pBdr>
          <w:top w:val="nil"/>
          <w:left w:val="nil"/>
          <w:bottom w:val="nil"/>
          <w:right w:val="nil"/>
          <w:between w:val="nil"/>
        </w:pBdr>
        <w:spacing w:line="276" w:lineRule="auto"/>
        <w:rPr>
          <w:rFonts w:eastAsia="Times New Roman" w:cs="Times New Roman"/>
          <w:bCs/>
          <w:szCs w:val="24"/>
        </w:rPr>
      </w:pPr>
    </w:p>
    <w:p w14:paraId="79CAA21E" w14:textId="2985179F" w:rsidR="003C70BB" w:rsidRDefault="003C70BB" w:rsidP="003C70BB">
      <w:pPr>
        <w:widowControl w:val="0"/>
        <w:pBdr>
          <w:top w:val="nil"/>
          <w:left w:val="nil"/>
          <w:bottom w:val="nil"/>
          <w:right w:val="nil"/>
          <w:between w:val="nil"/>
        </w:pBdr>
        <w:spacing w:line="276" w:lineRule="auto"/>
        <w:ind w:firstLine="708"/>
        <w:jc w:val="both"/>
        <w:rPr>
          <w:rFonts w:eastAsia="Times New Roman" w:cs="Times New Roman"/>
          <w:bCs/>
          <w:szCs w:val="24"/>
        </w:rPr>
      </w:pPr>
      <w:r w:rsidRPr="006760E8">
        <w:rPr>
          <w:rFonts w:eastAsia="Times New Roman" w:cs="Times New Roman"/>
          <w:bCs/>
          <w:szCs w:val="24"/>
        </w:rPr>
        <w:t xml:space="preserve">4.3.2. Матрица </w:t>
      </w:r>
      <w:r w:rsidRPr="006760E8">
        <w:rPr>
          <w:rFonts w:eastAsia="Times New Roman" w:cs="Times New Roman"/>
          <w:bCs/>
          <w:iCs/>
          <w:szCs w:val="24"/>
        </w:rPr>
        <w:t xml:space="preserve">соответствия </w:t>
      </w:r>
      <w:r w:rsidR="00B83616" w:rsidRPr="006760E8">
        <w:rPr>
          <w:rFonts w:eastAsia="Times New Roman" w:cs="Times New Roman"/>
          <w:bCs/>
          <w:iCs/>
          <w:szCs w:val="24"/>
        </w:rPr>
        <w:t xml:space="preserve">отраслевым требованиям </w:t>
      </w:r>
      <w:r w:rsidRPr="006760E8">
        <w:rPr>
          <w:rFonts w:eastAsia="Times New Roman" w:cs="Times New Roman"/>
          <w:bCs/>
          <w:iCs/>
          <w:szCs w:val="24"/>
        </w:rPr>
        <w:t>дополнительных видов деятельности, компетенций выпускника, не отраженных в матрице компетенций выпускника по ФГОС СПО</w:t>
      </w:r>
      <w:r w:rsidRPr="006760E8">
        <w:rPr>
          <w:rStyle w:val="af3"/>
          <w:rFonts w:eastAsia="Times New Roman"/>
          <w:bCs/>
          <w:szCs w:val="24"/>
        </w:rPr>
        <w:footnoteReference w:id="3"/>
      </w:r>
      <w:r>
        <w:rPr>
          <w:rFonts w:eastAsia="Times New Roman" w:cs="Times New Roman"/>
          <w:bCs/>
          <w:szCs w:val="24"/>
        </w:rPr>
        <w:t xml:space="preserve"> </w:t>
      </w:r>
    </w:p>
    <w:p w14:paraId="7A347090" w14:textId="77777777" w:rsidR="006760E8" w:rsidRPr="00E16492" w:rsidRDefault="006760E8" w:rsidP="006760E8">
      <w:pPr>
        <w:pStyle w:val="1d"/>
        <w:rPr>
          <w:lang w:val="ru-RU"/>
        </w:rPr>
      </w:pPr>
    </w:p>
    <w:tbl>
      <w:tblPr>
        <w:tblStyle w:val="a3"/>
        <w:tblW w:w="15021" w:type="dxa"/>
        <w:tblLook w:val="04A0" w:firstRow="1" w:lastRow="0" w:firstColumn="1" w:lastColumn="0" w:noHBand="0" w:noVBand="1"/>
      </w:tblPr>
      <w:tblGrid>
        <w:gridCol w:w="2395"/>
        <w:gridCol w:w="2873"/>
        <w:gridCol w:w="2990"/>
        <w:gridCol w:w="3096"/>
        <w:gridCol w:w="3667"/>
      </w:tblGrid>
      <w:tr w:rsidR="00F106E3" w:rsidRPr="00F106E3" w14:paraId="5E448CA3" w14:textId="77777777" w:rsidTr="00E416A0">
        <w:tc>
          <w:tcPr>
            <w:tcW w:w="2395" w:type="dxa"/>
            <w:vMerge w:val="restart"/>
            <w:vAlign w:val="center"/>
          </w:tcPr>
          <w:p w14:paraId="457A5D4F" w14:textId="77777777" w:rsidR="00F106E3" w:rsidRDefault="00F106E3" w:rsidP="00F106E3">
            <w:pPr>
              <w:rPr>
                <w:b/>
              </w:rPr>
            </w:pPr>
            <w:r>
              <w:rPr>
                <w:b/>
              </w:rPr>
              <w:t>Дополнительные квалификации, компетенции</w:t>
            </w:r>
          </w:p>
          <w:p w14:paraId="1E444B70" w14:textId="25DE8582" w:rsidR="00F106E3" w:rsidRPr="00F106E3" w:rsidRDefault="00F106E3" w:rsidP="00F106E3">
            <w:pPr>
              <w:jc w:val="center"/>
              <w:rPr>
                <w:rFonts w:cs="Times New Roman"/>
                <w:b/>
                <w:bCs/>
                <w:sz w:val="20"/>
                <w:szCs w:val="20"/>
              </w:rPr>
            </w:pPr>
            <w:r>
              <w:rPr>
                <w:i/>
              </w:rPr>
              <w:t>(Горнодобывающая отрасль)</w:t>
            </w:r>
          </w:p>
        </w:tc>
        <w:tc>
          <w:tcPr>
            <w:tcW w:w="5863" w:type="dxa"/>
            <w:gridSpan w:val="2"/>
            <w:vAlign w:val="center"/>
          </w:tcPr>
          <w:p w14:paraId="6FE19C8F" w14:textId="77777777" w:rsidR="00F106E3" w:rsidRDefault="00F106E3" w:rsidP="00F106E3">
            <w:pPr>
              <w:jc w:val="center"/>
              <w:rPr>
                <w:b/>
              </w:rPr>
            </w:pPr>
            <w:r>
              <w:rPr>
                <w:b/>
              </w:rPr>
              <w:t xml:space="preserve">Соответствие ПС </w:t>
            </w:r>
          </w:p>
          <w:p w14:paraId="3D0EC474" w14:textId="7A2DAB1C" w:rsidR="00F106E3" w:rsidRPr="00F106E3" w:rsidRDefault="00F106E3" w:rsidP="00F106E3">
            <w:pPr>
              <w:jc w:val="center"/>
              <w:rPr>
                <w:rFonts w:cs="Times New Roman"/>
                <w:b/>
                <w:bCs/>
                <w:sz w:val="20"/>
                <w:szCs w:val="20"/>
              </w:rPr>
            </w:pPr>
            <w:r w:rsidRPr="00F106E3">
              <w:rPr>
                <w:rFonts w:cs="Times New Roman"/>
                <w:b/>
                <w:bCs/>
                <w:sz w:val="20"/>
                <w:szCs w:val="20"/>
              </w:rPr>
              <w:t>31.004 Специалист по мехатронным системам автомобиля</w:t>
            </w:r>
          </w:p>
        </w:tc>
        <w:tc>
          <w:tcPr>
            <w:tcW w:w="6763" w:type="dxa"/>
            <w:gridSpan w:val="2"/>
          </w:tcPr>
          <w:p w14:paraId="7A937BE4" w14:textId="3CA3BCE0" w:rsidR="00F106E3" w:rsidRPr="00F106E3" w:rsidRDefault="00F106E3" w:rsidP="00F106E3">
            <w:pPr>
              <w:jc w:val="center"/>
              <w:rPr>
                <w:rFonts w:cs="Times New Roman"/>
                <w:b/>
                <w:bCs/>
                <w:sz w:val="20"/>
                <w:szCs w:val="20"/>
              </w:rPr>
            </w:pPr>
            <w:r>
              <w:rPr>
                <w:b/>
              </w:rPr>
              <w:t>Виды деятельности, реализуемые в рамках вариативной части</w:t>
            </w:r>
          </w:p>
        </w:tc>
      </w:tr>
      <w:tr w:rsidR="00F106E3" w:rsidRPr="00F106E3" w14:paraId="407C20A4" w14:textId="77777777" w:rsidTr="006760E8">
        <w:tc>
          <w:tcPr>
            <w:tcW w:w="2395" w:type="dxa"/>
            <w:vMerge/>
            <w:vAlign w:val="center"/>
          </w:tcPr>
          <w:p w14:paraId="06D4339E" w14:textId="77777777" w:rsidR="00F106E3" w:rsidRPr="00F106E3" w:rsidRDefault="00F106E3" w:rsidP="00F106E3">
            <w:pPr>
              <w:jc w:val="center"/>
              <w:rPr>
                <w:rFonts w:cs="Times New Roman"/>
                <w:b/>
                <w:bCs/>
                <w:sz w:val="20"/>
                <w:szCs w:val="20"/>
              </w:rPr>
            </w:pPr>
          </w:p>
        </w:tc>
        <w:tc>
          <w:tcPr>
            <w:tcW w:w="2873" w:type="dxa"/>
            <w:vAlign w:val="center"/>
          </w:tcPr>
          <w:p w14:paraId="15CCE52E" w14:textId="1FB03BDB" w:rsidR="00F106E3" w:rsidRPr="00F106E3" w:rsidRDefault="00F106E3" w:rsidP="00F106E3">
            <w:pPr>
              <w:jc w:val="center"/>
              <w:rPr>
                <w:rFonts w:cs="Times New Roman"/>
                <w:b/>
                <w:bCs/>
                <w:sz w:val="20"/>
                <w:szCs w:val="20"/>
              </w:rPr>
            </w:pPr>
            <w:r>
              <w:rPr>
                <w:b/>
              </w:rPr>
              <w:t>Код и наименование ОТФ</w:t>
            </w:r>
          </w:p>
        </w:tc>
        <w:tc>
          <w:tcPr>
            <w:tcW w:w="2990" w:type="dxa"/>
            <w:vAlign w:val="center"/>
          </w:tcPr>
          <w:p w14:paraId="7080D2B3" w14:textId="3FDAFC94" w:rsidR="00F106E3" w:rsidRPr="00F106E3" w:rsidRDefault="00F106E3" w:rsidP="00F106E3">
            <w:pPr>
              <w:jc w:val="center"/>
              <w:rPr>
                <w:rFonts w:cs="Times New Roman"/>
                <w:b/>
                <w:bCs/>
                <w:sz w:val="20"/>
                <w:szCs w:val="20"/>
              </w:rPr>
            </w:pPr>
            <w:r>
              <w:rPr>
                <w:b/>
              </w:rPr>
              <w:t>Код и наименование ТФ</w:t>
            </w:r>
          </w:p>
        </w:tc>
        <w:tc>
          <w:tcPr>
            <w:tcW w:w="3096" w:type="dxa"/>
            <w:vAlign w:val="center"/>
          </w:tcPr>
          <w:p w14:paraId="192017B0" w14:textId="77777777" w:rsidR="00F106E3" w:rsidRPr="00F106E3" w:rsidRDefault="00F106E3" w:rsidP="00F106E3">
            <w:pPr>
              <w:jc w:val="center"/>
              <w:rPr>
                <w:rFonts w:cs="Times New Roman"/>
                <w:b/>
                <w:bCs/>
                <w:sz w:val="20"/>
                <w:szCs w:val="20"/>
              </w:rPr>
            </w:pPr>
            <w:r w:rsidRPr="00F106E3">
              <w:rPr>
                <w:rFonts w:cs="Times New Roman"/>
                <w:b/>
                <w:bCs/>
                <w:sz w:val="20"/>
                <w:szCs w:val="20"/>
              </w:rPr>
              <w:t>Наименование ВД</w:t>
            </w:r>
          </w:p>
        </w:tc>
        <w:tc>
          <w:tcPr>
            <w:tcW w:w="3667" w:type="dxa"/>
            <w:vAlign w:val="center"/>
          </w:tcPr>
          <w:p w14:paraId="7F397BBF" w14:textId="7B5C8491" w:rsidR="00F106E3" w:rsidRPr="00F106E3" w:rsidRDefault="00F106E3" w:rsidP="00F106E3">
            <w:pPr>
              <w:jc w:val="center"/>
              <w:rPr>
                <w:rFonts w:cs="Times New Roman"/>
                <w:b/>
                <w:bCs/>
                <w:sz w:val="20"/>
                <w:szCs w:val="20"/>
              </w:rPr>
            </w:pPr>
            <w:r>
              <w:rPr>
                <w:b/>
              </w:rPr>
              <w:t>Код и наименование ОТФ</w:t>
            </w:r>
          </w:p>
        </w:tc>
      </w:tr>
      <w:tr w:rsidR="00FA3A7F" w:rsidRPr="00F106E3" w14:paraId="043B326E" w14:textId="77777777" w:rsidTr="006760E8">
        <w:tc>
          <w:tcPr>
            <w:tcW w:w="2395" w:type="dxa"/>
          </w:tcPr>
          <w:p w14:paraId="12FF17F6" w14:textId="77777777" w:rsidR="00FA3A7F" w:rsidRPr="00F106E3" w:rsidRDefault="00FA3A7F" w:rsidP="00FA3A7F">
            <w:pPr>
              <w:rPr>
                <w:rFonts w:cs="Times New Roman"/>
                <w:b/>
                <w:color w:val="000000" w:themeColor="text1"/>
                <w:sz w:val="20"/>
                <w:szCs w:val="20"/>
              </w:rPr>
            </w:pPr>
            <w:r w:rsidRPr="00F106E3">
              <w:rPr>
                <w:rFonts w:cs="Times New Roman"/>
                <w:b/>
                <w:color w:val="000000" w:themeColor="text1"/>
                <w:sz w:val="20"/>
                <w:szCs w:val="20"/>
              </w:rPr>
              <w:t>Слесарь по ремонту автомобилей</w:t>
            </w:r>
          </w:p>
          <w:p w14:paraId="74FCF7C3" w14:textId="5F46FC67" w:rsidR="00FA3A7F" w:rsidRPr="00F106E3" w:rsidRDefault="00FA3A7F" w:rsidP="00FA3A7F">
            <w:pPr>
              <w:rPr>
                <w:rFonts w:cs="Times New Roman"/>
                <w:iCs/>
                <w:sz w:val="20"/>
                <w:szCs w:val="20"/>
              </w:rPr>
            </w:pPr>
            <w:r w:rsidRPr="00F106E3">
              <w:rPr>
                <w:rFonts w:cs="Times New Roman"/>
                <w:b/>
                <w:bCs/>
                <w:iCs/>
                <w:color w:val="000000" w:themeColor="text1"/>
                <w:sz w:val="20"/>
                <w:szCs w:val="20"/>
              </w:rPr>
              <w:t>(дополнительная квалификация)</w:t>
            </w:r>
          </w:p>
        </w:tc>
        <w:tc>
          <w:tcPr>
            <w:tcW w:w="2873" w:type="dxa"/>
          </w:tcPr>
          <w:p w14:paraId="69BEE9B2"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 xml:space="preserve">А – Выполнение регламентных работ по поддержанию АТС в исправном состоянии </w:t>
            </w:r>
          </w:p>
          <w:p w14:paraId="27B9D8EC" w14:textId="77777777" w:rsidR="00FA3A7F" w:rsidRPr="00F106E3" w:rsidRDefault="00FA3A7F" w:rsidP="00FA3A7F">
            <w:pPr>
              <w:rPr>
                <w:rFonts w:cs="Times New Roman"/>
                <w:sz w:val="20"/>
                <w:szCs w:val="20"/>
              </w:rPr>
            </w:pPr>
          </w:p>
        </w:tc>
        <w:tc>
          <w:tcPr>
            <w:tcW w:w="2990" w:type="dxa"/>
          </w:tcPr>
          <w:p w14:paraId="5C184DD2"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A/02.3 Техническое обслуживание АТС</w:t>
            </w:r>
          </w:p>
          <w:p w14:paraId="1FC38A90" w14:textId="77777777" w:rsidR="00FA3A7F" w:rsidRPr="00F106E3" w:rsidRDefault="00FA3A7F" w:rsidP="00FA3A7F">
            <w:pPr>
              <w:rPr>
                <w:rFonts w:cs="Times New Roman"/>
                <w:sz w:val="20"/>
                <w:szCs w:val="20"/>
              </w:rPr>
            </w:pPr>
          </w:p>
        </w:tc>
        <w:tc>
          <w:tcPr>
            <w:tcW w:w="3096" w:type="dxa"/>
          </w:tcPr>
          <w:p w14:paraId="2BA76BF6" w14:textId="2B6E4A4E" w:rsidR="00FA3A7F" w:rsidRPr="00F106E3" w:rsidRDefault="00FA3A7F" w:rsidP="00FA3A7F">
            <w:pPr>
              <w:rPr>
                <w:rFonts w:cs="Times New Roman"/>
                <w:i/>
                <w:sz w:val="20"/>
                <w:szCs w:val="20"/>
              </w:rPr>
            </w:pPr>
            <w:r w:rsidRPr="00F106E3">
              <w:rPr>
                <w:rFonts w:cs="Times New Roman"/>
                <w:color w:val="000000" w:themeColor="text1"/>
                <w:sz w:val="20"/>
                <w:szCs w:val="20"/>
              </w:rPr>
              <w:t>Выполнение вида деятельности по профессии рабочего 18511 Слесарь по ремонту автомобиля</w:t>
            </w:r>
          </w:p>
        </w:tc>
        <w:tc>
          <w:tcPr>
            <w:tcW w:w="3667" w:type="dxa"/>
          </w:tcPr>
          <w:p w14:paraId="41256415" w14:textId="77777777" w:rsidR="00FA3A7F" w:rsidRPr="00F106E3" w:rsidRDefault="00FA3A7F" w:rsidP="00FA3A7F">
            <w:pPr>
              <w:ind w:right="-135"/>
              <w:rPr>
                <w:rFonts w:cs="Times New Roman"/>
                <w:color w:val="000000" w:themeColor="text1"/>
                <w:sz w:val="20"/>
                <w:szCs w:val="20"/>
              </w:rPr>
            </w:pPr>
            <w:r w:rsidRPr="00F106E3">
              <w:rPr>
                <w:rFonts w:cs="Times New Roman"/>
                <w:color w:val="000000" w:themeColor="text1"/>
                <w:sz w:val="20"/>
                <w:szCs w:val="20"/>
              </w:rPr>
              <w:t>ПК Х.1. Производить ремонт и сборку дизельных, специальных грузовых автомобилей, автобусов, мотоциклов, импортных легковых автомобилей, грузовых пикапов и микроавтобусов.</w:t>
            </w:r>
          </w:p>
          <w:p w14:paraId="527D59FC" w14:textId="77777777" w:rsidR="00FA3A7F" w:rsidRPr="00F106E3" w:rsidRDefault="00FA3A7F" w:rsidP="00FA3A7F">
            <w:pPr>
              <w:ind w:right="-135"/>
              <w:rPr>
                <w:rFonts w:cs="Times New Roman"/>
                <w:color w:val="000000" w:themeColor="text1"/>
                <w:sz w:val="20"/>
                <w:szCs w:val="20"/>
              </w:rPr>
            </w:pPr>
            <w:r w:rsidRPr="00F106E3">
              <w:rPr>
                <w:rFonts w:cs="Times New Roman"/>
                <w:color w:val="000000" w:themeColor="text1"/>
                <w:sz w:val="20"/>
                <w:szCs w:val="20"/>
              </w:rPr>
              <w:t>ПК Х.2. Проводить разборку, ремонт, сборку сложных агрегатов, узлов и приборов и замену их при техническом обслуживании.</w:t>
            </w:r>
          </w:p>
          <w:p w14:paraId="50E5984E" w14:textId="2DF20904" w:rsidR="00FA3A7F" w:rsidRPr="00F106E3" w:rsidRDefault="00FA3A7F" w:rsidP="00FA3A7F">
            <w:pPr>
              <w:rPr>
                <w:rFonts w:cs="Times New Roman"/>
                <w:i/>
                <w:sz w:val="20"/>
                <w:szCs w:val="20"/>
              </w:rPr>
            </w:pPr>
            <w:r w:rsidRPr="00F106E3">
              <w:rPr>
                <w:rFonts w:cs="Times New Roman"/>
                <w:color w:val="000000" w:themeColor="text1"/>
                <w:sz w:val="20"/>
                <w:szCs w:val="20"/>
              </w:rPr>
              <w:lastRenderedPageBreak/>
              <w:t>ПК Х.3. Выявлять и устранять дефекты, неисправности в процессе регулировки и испытания агрегатов, узлов и приборов.</w:t>
            </w:r>
          </w:p>
        </w:tc>
      </w:tr>
      <w:tr w:rsidR="00FA3A7F" w:rsidRPr="00F106E3" w14:paraId="5B1A593C" w14:textId="77777777" w:rsidTr="006760E8">
        <w:tc>
          <w:tcPr>
            <w:tcW w:w="15021" w:type="dxa"/>
            <w:gridSpan w:val="5"/>
          </w:tcPr>
          <w:p w14:paraId="5EE1F017" w14:textId="77777777" w:rsidR="00FA3A7F" w:rsidRPr="00F106E3" w:rsidRDefault="00FA3A7F" w:rsidP="00FA3A7F">
            <w:pPr>
              <w:rPr>
                <w:rFonts w:cs="Times New Roman"/>
                <w:b/>
                <w:color w:val="000000" w:themeColor="text1"/>
                <w:sz w:val="20"/>
                <w:szCs w:val="20"/>
              </w:rPr>
            </w:pPr>
            <w:r w:rsidRPr="00F106E3">
              <w:rPr>
                <w:rFonts w:cs="Times New Roman"/>
                <w:b/>
                <w:color w:val="000000" w:themeColor="text1"/>
                <w:sz w:val="20"/>
                <w:szCs w:val="20"/>
              </w:rPr>
              <w:lastRenderedPageBreak/>
              <w:t>Владеть навыками:</w:t>
            </w:r>
          </w:p>
          <w:p w14:paraId="1CC48843"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применения приспособлений, слесарного инструмента и оборудования при выполнении слесарных и ремонтных работ;</w:t>
            </w:r>
          </w:p>
          <w:p w14:paraId="3AAC2704"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разборки легковых автомобилей, участия в выполнении работ средней сложности по ремонту и сборке автомобилей под руководством слесаря по ремонту автомобилей более высокой квалификации;</w:t>
            </w:r>
          </w:p>
          <w:p w14:paraId="79619286"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выявлять и устранять дефекты, неисправности агрегатов, узлов и приборов;</w:t>
            </w:r>
          </w:p>
          <w:p w14:paraId="2F3F2939" w14:textId="77777777" w:rsidR="00FA3A7F" w:rsidRPr="00F106E3" w:rsidRDefault="00FA3A7F" w:rsidP="00FA3A7F">
            <w:pPr>
              <w:rPr>
                <w:rFonts w:cs="Times New Roman"/>
                <w:b/>
                <w:sz w:val="20"/>
                <w:szCs w:val="20"/>
              </w:rPr>
            </w:pPr>
            <w:r w:rsidRPr="00F106E3">
              <w:rPr>
                <w:rFonts w:cs="Times New Roman"/>
                <w:color w:val="000000" w:themeColor="text1"/>
                <w:sz w:val="20"/>
                <w:szCs w:val="20"/>
              </w:rPr>
              <w:t>выполнения работ при техническом обслуживании автомобилей по ТО-1 и ТО-2, ремонта и сборки простых соединений и узлов автомобилей.</w:t>
            </w:r>
          </w:p>
          <w:p w14:paraId="251D4401" w14:textId="77777777" w:rsidR="00FA3A7F" w:rsidRPr="00F106E3" w:rsidRDefault="00FA3A7F" w:rsidP="00FA3A7F">
            <w:pPr>
              <w:rPr>
                <w:rFonts w:cs="Times New Roman"/>
                <w:b/>
                <w:color w:val="000000" w:themeColor="text1"/>
                <w:sz w:val="20"/>
                <w:szCs w:val="20"/>
              </w:rPr>
            </w:pPr>
            <w:r w:rsidRPr="00F106E3">
              <w:rPr>
                <w:rFonts w:cs="Times New Roman"/>
                <w:b/>
                <w:color w:val="000000" w:themeColor="text1"/>
                <w:sz w:val="20"/>
                <w:szCs w:val="20"/>
              </w:rPr>
              <w:t>Знать:</w:t>
            </w:r>
          </w:p>
          <w:p w14:paraId="6EC69B19"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основные сведения об устройстве автомобилей;</w:t>
            </w:r>
          </w:p>
          <w:p w14:paraId="54390BE3"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основные виды слесарных работ, порядок их выполнения, применяемые инструменты и приспособления;</w:t>
            </w:r>
          </w:p>
          <w:p w14:paraId="2B89DC68"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технику безопасности при выполнении слесарных работ;</w:t>
            </w:r>
          </w:p>
          <w:p w14:paraId="62D94C8F"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устройства систем, узлов и агрегатов автомобиля;</w:t>
            </w:r>
          </w:p>
          <w:p w14:paraId="455AEE6E"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методы устранения неисправности;</w:t>
            </w:r>
          </w:p>
          <w:p w14:paraId="4C79BBB1" w14:textId="77777777" w:rsidR="00FA3A7F" w:rsidRPr="00F106E3" w:rsidRDefault="00FA3A7F" w:rsidP="00FA3A7F">
            <w:pPr>
              <w:rPr>
                <w:rFonts w:cs="Times New Roman"/>
                <w:b/>
                <w:sz w:val="20"/>
                <w:szCs w:val="20"/>
              </w:rPr>
            </w:pPr>
            <w:r w:rsidRPr="00F106E3">
              <w:rPr>
                <w:rFonts w:cs="Times New Roman"/>
                <w:color w:val="000000" w:themeColor="text1"/>
                <w:sz w:val="20"/>
                <w:szCs w:val="20"/>
              </w:rPr>
              <w:t>технологию ремонта и сборки простых соединений и узлов, сборки агрегатов, узлов и систем автомобилей.</w:t>
            </w:r>
          </w:p>
          <w:p w14:paraId="752244F2" w14:textId="77777777" w:rsidR="00FA3A7F" w:rsidRPr="00F106E3" w:rsidRDefault="00FA3A7F" w:rsidP="00FA3A7F">
            <w:pPr>
              <w:rPr>
                <w:rFonts w:cs="Times New Roman"/>
                <w:b/>
                <w:color w:val="000000" w:themeColor="text1"/>
                <w:sz w:val="20"/>
                <w:szCs w:val="20"/>
              </w:rPr>
            </w:pPr>
            <w:r w:rsidRPr="00F106E3">
              <w:rPr>
                <w:rFonts w:cs="Times New Roman"/>
                <w:b/>
                <w:color w:val="000000" w:themeColor="text1"/>
                <w:sz w:val="20"/>
                <w:szCs w:val="20"/>
              </w:rPr>
              <w:t>Уметь:</w:t>
            </w:r>
          </w:p>
          <w:p w14:paraId="3EBBFB57"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 xml:space="preserve">применять приспособления, слесарный инструмент и оборудование при выполнении слесарных работ; </w:t>
            </w:r>
          </w:p>
          <w:p w14:paraId="4CA60329" w14:textId="77777777" w:rsidR="00FA3A7F" w:rsidRPr="00F106E3" w:rsidRDefault="00FA3A7F" w:rsidP="00FA3A7F">
            <w:pPr>
              <w:rPr>
                <w:rFonts w:cs="Times New Roman"/>
                <w:color w:val="000000" w:themeColor="text1"/>
                <w:sz w:val="20"/>
                <w:szCs w:val="20"/>
              </w:rPr>
            </w:pPr>
            <w:r w:rsidRPr="00F106E3">
              <w:rPr>
                <w:rFonts w:cs="Times New Roman"/>
                <w:color w:val="000000" w:themeColor="text1"/>
                <w:sz w:val="20"/>
                <w:szCs w:val="20"/>
              </w:rPr>
              <w:t>разбирать, ремонтировать, собирать простые соединения и узлы силового электрооборудования автомобилей выполнять работы средней сложности по ремонту и сборке автомобилей под руководством слесаря по ремонту автомобилей более высокой квалификации;</w:t>
            </w:r>
          </w:p>
          <w:p w14:paraId="119D2E7F" w14:textId="17D40B79" w:rsidR="00FA3A7F" w:rsidRPr="00F106E3" w:rsidRDefault="00FA3A7F" w:rsidP="00FA3A7F">
            <w:pPr>
              <w:rPr>
                <w:rFonts w:cs="Times New Roman"/>
                <w:iCs/>
                <w:sz w:val="20"/>
                <w:szCs w:val="20"/>
              </w:rPr>
            </w:pPr>
            <w:r w:rsidRPr="00F106E3">
              <w:rPr>
                <w:rFonts w:cs="Times New Roman"/>
                <w:color w:val="000000" w:themeColor="text1"/>
                <w:sz w:val="20"/>
                <w:szCs w:val="20"/>
              </w:rPr>
              <w:t>ремонтировать, и собирать простые соединения и узлы автомобилей, разделывать, сращивать, изолировать и паять провода, изготавливать кронштейны, хомутики, прокладки и другие простейшие детали крепления, герметизации, подгонки, снимать и устанавливать навесное оборудование.</w:t>
            </w:r>
          </w:p>
        </w:tc>
      </w:tr>
      <w:tr w:rsidR="00F106E3" w:rsidRPr="00F106E3" w14:paraId="68BEB829" w14:textId="77777777" w:rsidTr="001F511D">
        <w:tc>
          <w:tcPr>
            <w:tcW w:w="2395" w:type="dxa"/>
            <w:vMerge w:val="restart"/>
            <w:vAlign w:val="center"/>
          </w:tcPr>
          <w:p w14:paraId="6A450829" w14:textId="77777777" w:rsidR="00F106E3" w:rsidRDefault="00F106E3" w:rsidP="00F106E3">
            <w:pPr>
              <w:rPr>
                <w:b/>
              </w:rPr>
            </w:pPr>
            <w:r>
              <w:rPr>
                <w:b/>
              </w:rPr>
              <w:t>Дополнительные квалификации, компетенции</w:t>
            </w:r>
          </w:p>
          <w:p w14:paraId="4C2CC0BE" w14:textId="7556FD5C" w:rsidR="00F106E3" w:rsidRPr="00F106E3" w:rsidRDefault="00F106E3" w:rsidP="00F106E3">
            <w:pPr>
              <w:rPr>
                <w:rFonts w:cs="Times New Roman"/>
                <w:b/>
                <w:sz w:val="20"/>
                <w:szCs w:val="20"/>
              </w:rPr>
            </w:pPr>
            <w:r>
              <w:rPr>
                <w:i/>
              </w:rPr>
              <w:t>(Горнодобывающая отрасль)</w:t>
            </w:r>
          </w:p>
        </w:tc>
        <w:tc>
          <w:tcPr>
            <w:tcW w:w="5863" w:type="dxa"/>
            <w:gridSpan w:val="2"/>
            <w:vAlign w:val="center"/>
          </w:tcPr>
          <w:p w14:paraId="1668D1BD" w14:textId="77777777" w:rsidR="00F106E3" w:rsidRDefault="00F106E3" w:rsidP="00F106E3">
            <w:pPr>
              <w:jc w:val="center"/>
              <w:rPr>
                <w:b/>
              </w:rPr>
            </w:pPr>
            <w:r>
              <w:rPr>
                <w:b/>
              </w:rPr>
              <w:t xml:space="preserve">Соответствие ПС </w:t>
            </w:r>
          </w:p>
          <w:p w14:paraId="3225F224" w14:textId="73991404" w:rsidR="00F106E3" w:rsidRPr="00F106E3" w:rsidRDefault="00F106E3" w:rsidP="00F106E3">
            <w:pPr>
              <w:rPr>
                <w:rFonts w:cs="Times New Roman"/>
                <w:sz w:val="20"/>
                <w:szCs w:val="20"/>
              </w:rPr>
            </w:pPr>
            <w:r w:rsidRPr="00B04D45">
              <w:rPr>
                <w:sz w:val="20"/>
              </w:rPr>
              <w:t>17.126</w:t>
            </w:r>
            <w:r>
              <w:rPr>
                <w:sz w:val="20"/>
              </w:rPr>
              <w:t xml:space="preserve"> </w:t>
            </w:r>
            <w:r w:rsidRPr="00B04D45">
              <w:rPr>
                <w:sz w:val="20"/>
              </w:rPr>
              <w:t>Водитель автомобиля, занятый в технологическом процессе добычи и обогащения полезных ископаемых</w:t>
            </w:r>
          </w:p>
        </w:tc>
        <w:tc>
          <w:tcPr>
            <w:tcW w:w="6763" w:type="dxa"/>
            <w:gridSpan w:val="2"/>
          </w:tcPr>
          <w:p w14:paraId="17EC8BDF" w14:textId="396AB587" w:rsidR="00F106E3" w:rsidRPr="00F106E3" w:rsidRDefault="00F106E3" w:rsidP="00F106E3">
            <w:pPr>
              <w:rPr>
                <w:rFonts w:cs="Times New Roman"/>
                <w:sz w:val="20"/>
                <w:szCs w:val="20"/>
              </w:rPr>
            </w:pPr>
            <w:r>
              <w:rPr>
                <w:b/>
              </w:rPr>
              <w:t>Виды деятельности, реализуемые в рамках вариативной части</w:t>
            </w:r>
          </w:p>
        </w:tc>
      </w:tr>
      <w:tr w:rsidR="00F106E3" w:rsidRPr="00F106E3" w14:paraId="607E80A4" w14:textId="77777777" w:rsidTr="008F6DFE">
        <w:tc>
          <w:tcPr>
            <w:tcW w:w="2395" w:type="dxa"/>
            <w:vMerge/>
            <w:vAlign w:val="center"/>
          </w:tcPr>
          <w:p w14:paraId="77ABE80A" w14:textId="77777777" w:rsidR="00F106E3" w:rsidRPr="00F106E3" w:rsidRDefault="00F106E3" w:rsidP="00F106E3">
            <w:pPr>
              <w:rPr>
                <w:rFonts w:cs="Times New Roman"/>
                <w:b/>
                <w:sz w:val="20"/>
                <w:szCs w:val="20"/>
              </w:rPr>
            </w:pPr>
          </w:p>
        </w:tc>
        <w:tc>
          <w:tcPr>
            <w:tcW w:w="2873" w:type="dxa"/>
            <w:vAlign w:val="center"/>
          </w:tcPr>
          <w:p w14:paraId="18F1BE19" w14:textId="0A5A639F" w:rsidR="00F106E3" w:rsidRPr="00F106E3" w:rsidRDefault="00F106E3" w:rsidP="00F106E3">
            <w:pPr>
              <w:rPr>
                <w:rFonts w:cs="Times New Roman"/>
                <w:sz w:val="20"/>
                <w:szCs w:val="20"/>
              </w:rPr>
            </w:pPr>
            <w:r>
              <w:rPr>
                <w:b/>
              </w:rPr>
              <w:t>Код и наименование ОТФ</w:t>
            </w:r>
          </w:p>
        </w:tc>
        <w:tc>
          <w:tcPr>
            <w:tcW w:w="2990" w:type="dxa"/>
            <w:vAlign w:val="center"/>
          </w:tcPr>
          <w:p w14:paraId="0D167F4E" w14:textId="48AC8ECC" w:rsidR="00F106E3" w:rsidRPr="00F106E3" w:rsidRDefault="00F106E3" w:rsidP="00F106E3">
            <w:pPr>
              <w:rPr>
                <w:rFonts w:cs="Times New Roman"/>
                <w:sz w:val="20"/>
                <w:szCs w:val="20"/>
              </w:rPr>
            </w:pPr>
            <w:r>
              <w:rPr>
                <w:b/>
              </w:rPr>
              <w:t>Код и наименование ТФ</w:t>
            </w:r>
          </w:p>
        </w:tc>
        <w:tc>
          <w:tcPr>
            <w:tcW w:w="3096" w:type="dxa"/>
            <w:vAlign w:val="center"/>
          </w:tcPr>
          <w:p w14:paraId="331E8BFC" w14:textId="1EEEFF41" w:rsidR="00F106E3" w:rsidRPr="00F106E3" w:rsidRDefault="00F106E3" w:rsidP="00F106E3">
            <w:pPr>
              <w:rPr>
                <w:rFonts w:cs="Times New Roman"/>
                <w:sz w:val="20"/>
                <w:szCs w:val="20"/>
              </w:rPr>
            </w:pPr>
            <w:r w:rsidRPr="00F106E3">
              <w:rPr>
                <w:rFonts w:cs="Times New Roman"/>
                <w:b/>
                <w:bCs/>
                <w:sz w:val="20"/>
                <w:szCs w:val="20"/>
              </w:rPr>
              <w:t>Наименование ВД</w:t>
            </w:r>
          </w:p>
        </w:tc>
        <w:tc>
          <w:tcPr>
            <w:tcW w:w="3667" w:type="dxa"/>
            <w:vAlign w:val="center"/>
          </w:tcPr>
          <w:p w14:paraId="35ED0250" w14:textId="51C31D9B" w:rsidR="00F106E3" w:rsidRPr="00F106E3" w:rsidRDefault="00F106E3" w:rsidP="00F106E3">
            <w:pPr>
              <w:rPr>
                <w:rFonts w:cs="Times New Roman"/>
                <w:sz w:val="20"/>
                <w:szCs w:val="20"/>
              </w:rPr>
            </w:pPr>
            <w:r>
              <w:rPr>
                <w:b/>
              </w:rPr>
              <w:t>Код и наименование ОТФ</w:t>
            </w:r>
          </w:p>
        </w:tc>
      </w:tr>
      <w:tr w:rsidR="00F106E3" w:rsidRPr="00F106E3" w14:paraId="456B5071" w14:textId="77777777" w:rsidTr="006760E8">
        <w:tc>
          <w:tcPr>
            <w:tcW w:w="2395" w:type="dxa"/>
          </w:tcPr>
          <w:p w14:paraId="5EC1A180" w14:textId="77777777" w:rsidR="00F106E3" w:rsidRPr="00F106E3" w:rsidRDefault="00F106E3" w:rsidP="00F106E3">
            <w:pPr>
              <w:rPr>
                <w:rFonts w:cs="Times New Roman"/>
                <w:b/>
                <w:sz w:val="20"/>
                <w:szCs w:val="20"/>
              </w:rPr>
            </w:pPr>
            <w:r w:rsidRPr="00F106E3">
              <w:rPr>
                <w:rFonts w:cs="Times New Roman"/>
                <w:b/>
                <w:sz w:val="20"/>
                <w:szCs w:val="20"/>
              </w:rPr>
              <w:t>Водитель автомобиля</w:t>
            </w:r>
          </w:p>
          <w:p w14:paraId="50880D63" w14:textId="455D9B85" w:rsidR="00F106E3" w:rsidRPr="00F106E3" w:rsidRDefault="00F106E3" w:rsidP="00F106E3">
            <w:pPr>
              <w:rPr>
                <w:rFonts w:cs="Times New Roman"/>
                <w:i/>
                <w:sz w:val="20"/>
                <w:szCs w:val="20"/>
              </w:rPr>
            </w:pPr>
            <w:r w:rsidRPr="00F106E3">
              <w:rPr>
                <w:rFonts w:cs="Times New Roman"/>
                <w:b/>
                <w:bCs/>
                <w:iCs/>
                <w:color w:val="000000" w:themeColor="text1"/>
                <w:sz w:val="20"/>
                <w:szCs w:val="20"/>
              </w:rPr>
              <w:t>(дополнительная квалификация)</w:t>
            </w:r>
          </w:p>
        </w:tc>
        <w:tc>
          <w:tcPr>
            <w:tcW w:w="2873" w:type="dxa"/>
          </w:tcPr>
          <w:p w14:paraId="0E768282" w14:textId="5165BA59" w:rsidR="00F106E3" w:rsidRPr="00F106E3" w:rsidRDefault="00F106E3" w:rsidP="00F106E3">
            <w:pPr>
              <w:rPr>
                <w:rFonts w:cs="Times New Roman"/>
                <w:sz w:val="20"/>
                <w:szCs w:val="20"/>
              </w:rPr>
            </w:pPr>
            <w:r w:rsidRPr="00F106E3">
              <w:rPr>
                <w:rFonts w:cs="Times New Roman"/>
                <w:sz w:val="20"/>
                <w:szCs w:val="20"/>
              </w:rPr>
              <w:t>А – Управление карьерным самосвалом, применяемым при транспортировании горной массы, продуктов и отходов обогащения по технологическим дорогам</w:t>
            </w:r>
          </w:p>
        </w:tc>
        <w:tc>
          <w:tcPr>
            <w:tcW w:w="2990" w:type="dxa"/>
          </w:tcPr>
          <w:p w14:paraId="46AAC3AB" w14:textId="77777777" w:rsidR="00F106E3" w:rsidRPr="00F106E3" w:rsidRDefault="00F106E3" w:rsidP="00F106E3">
            <w:pPr>
              <w:rPr>
                <w:rFonts w:cs="Times New Roman"/>
                <w:sz w:val="20"/>
                <w:szCs w:val="20"/>
              </w:rPr>
            </w:pPr>
            <w:r w:rsidRPr="00F106E3">
              <w:rPr>
                <w:rFonts w:cs="Times New Roman"/>
                <w:sz w:val="20"/>
                <w:szCs w:val="20"/>
              </w:rPr>
              <w:t>А/02.3</w:t>
            </w:r>
          </w:p>
          <w:p w14:paraId="20216112" w14:textId="77777777" w:rsidR="00F106E3" w:rsidRPr="00F106E3" w:rsidRDefault="00F106E3" w:rsidP="00F106E3">
            <w:pPr>
              <w:rPr>
                <w:rFonts w:cs="Times New Roman"/>
                <w:sz w:val="20"/>
                <w:szCs w:val="20"/>
              </w:rPr>
            </w:pPr>
            <w:r w:rsidRPr="00F106E3">
              <w:rPr>
                <w:rFonts w:cs="Times New Roman"/>
                <w:sz w:val="20"/>
                <w:szCs w:val="20"/>
              </w:rPr>
              <w:t>Управление карьерным самосвалом при транспортировании горной массы, продуктов и отходов обогащения</w:t>
            </w:r>
          </w:p>
          <w:p w14:paraId="73796C25" w14:textId="77777777" w:rsidR="00F106E3" w:rsidRPr="00F106E3" w:rsidRDefault="00F106E3" w:rsidP="00F106E3">
            <w:pPr>
              <w:rPr>
                <w:rFonts w:cs="Times New Roman"/>
                <w:sz w:val="20"/>
                <w:szCs w:val="20"/>
              </w:rPr>
            </w:pPr>
          </w:p>
        </w:tc>
        <w:tc>
          <w:tcPr>
            <w:tcW w:w="3096" w:type="dxa"/>
          </w:tcPr>
          <w:p w14:paraId="1436CD1E" w14:textId="3B95C33C" w:rsidR="00F106E3" w:rsidRPr="00F106E3" w:rsidRDefault="00F106E3" w:rsidP="00F106E3">
            <w:pPr>
              <w:rPr>
                <w:rFonts w:cs="Times New Roman"/>
                <w:i/>
                <w:sz w:val="20"/>
                <w:szCs w:val="20"/>
              </w:rPr>
            </w:pPr>
            <w:r w:rsidRPr="00F106E3">
              <w:rPr>
                <w:rFonts w:cs="Times New Roman"/>
                <w:sz w:val="20"/>
                <w:szCs w:val="20"/>
              </w:rPr>
              <w:t>Выполнение работ по профессии рабочего 11442 Водитель автомобиля</w:t>
            </w:r>
          </w:p>
        </w:tc>
        <w:tc>
          <w:tcPr>
            <w:tcW w:w="3667" w:type="dxa"/>
          </w:tcPr>
          <w:p w14:paraId="1567AD2D" w14:textId="7B6FAA83" w:rsidR="00F106E3" w:rsidRPr="00F106E3" w:rsidRDefault="00F106E3" w:rsidP="00F106E3">
            <w:pPr>
              <w:rPr>
                <w:rFonts w:cs="Times New Roman"/>
                <w:i/>
                <w:sz w:val="20"/>
                <w:szCs w:val="20"/>
              </w:rPr>
            </w:pPr>
            <w:r w:rsidRPr="00F106E3">
              <w:rPr>
                <w:rFonts w:cs="Times New Roman"/>
                <w:sz w:val="20"/>
                <w:szCs w:val="20"/>
              </w:rPr>
              <w:t>ПК Х.1 Осуществлять технический осмотр и управление транспортным средством, применяемым в технологическом процессе добычи и обогащения полезных ископаемых</w:t>
            </w:r>
          </w:p>
        </w:tc>
      </w:tr>
      <w:tr w:rsidR="00F106E3" w:rsidRPr="00F106E3" w14:paraId="32CC1283" w14:textId="77777777" w:rsidTr="006760E8">
        <w:tc>
          <w:tcPr>
            <w:tcW w:w="15021" w:type="dxa"/>
            <w:gridSpan w:val="5"/>
          </w:tcPr>
          <w:p w14:paraId="61B86440" w14:textId="77777777" w:rsidR="00F106E3" w:rsidRPr="00F106E3" w:rsidRDefault="00F106E3" w:rsidP="00F106E3">
            <w:pPr>
              <w:rPr>
                <w:rFonts w:cs="Times New Roman"/>
                <w:b/>
                <w:sz w:val="20"/>
                <w:szCs w:val="20"/>
              </w:rPr>
            </w:pPr>
            <w:r w:rsidRPr="00F106E3">
              <w:rPr>
                <w:rFonts w:cs="Times New Roman"/>
                <w:b/>
                <w:sz w:val="20"/>
                <w:szCs w:val="20"/>
              </w:rPr>
              <w:t>Владеть навыками:</w:t>
            </w:r>
          </w:p>
          <w:p w14:paraId="79EAE275" w14:textId="77777777" w:rsidR="00F106E3" w:rsidRPr="00F106E3" w:rsidRDefault="00F106E3" w:rsidP="00F106E3">
            <w:pPr>
              <w:rPr>
                <w:rFonts w:cs="Times New Roman"/>
                <w:sz w:val="20"/>
                <w:szCs w:val="20"/>
              </w:rPr>
            </w:pPr>
            <w:r w:rsidRPr="00F106E3">
              <w:rPr>
                <w:rFonts w:cs="Times New Roman"/>
                <w:sz w:val="20"/>
                <w:szCs w:val="20"/>
              </w:rPr>
              <w:t>подачи карьерного самосвала под погрузку горной массы и продуктов обогащения в соответствии со звуковыми сигналами горнотранспортного оборудования</w:t>
            </w:r>
          </w:p>
          <w:p w14:paraId="42FEA255" w14:textId="77777777" w:rsidR="00F106E3" w:rsidRPr="00F106E3" w:rsidRDefault="00F106E3" w:rsidP="00F106E3">
            <w:pPr>
              <w:rPr>
                <w:rFonts w:cs="Times New Roman"/>
                <w:sz w:val="20"/>
                <w:szCs w:val="20"/>
              </w:rPr>
            </w:pPr>
            <w:r w:rsidRPr="00F106E3">
              <w:rPr>
                <w:rFonts w:cs="Times New Roman"/>
                <w:sz w:val="20"/>
                <w:szCs w:val="20"/>
              </w:rPr>
              <w:t>перемещения горной массы и продуктов обогащения на карьерном самосвале по технологическим дорогам при различных дорожных и метеорологических условиях с соблюдением правил дорожного движения</w:t>
            </w:r>
          </w:p>
          <w:p w14:paraId="3DA66C39" w14:textId="77777777" w:rsidR="00F106E3" w:rsidRPr="00F106E3" w:rsidRDefault="00F106E3" w:rsidP="00F106E3">
            <w:pPr>
              <w:rPr>
                <w:rFonts w:cs="Times New Roman"/>
                <w:sz w:val="20"/>
                <w:szCs w:val="20"/>
              </w:rPr>
            </w:pPr>
            <w:r w:rsidRPr="00F106E3">
              <w:rPr>
                <w:rFonts w:cs="Times New Roman"/>
                <w:sz w:val="20"/>
                <w:szCs w:val="20"/>
              </w:rPr>
              <w:lastRenderedPageBreak/>
              <w:t>разгрузки карьерного самосвала на разгрузочных площадках (отвале), перегрузочных пунктах (угольных складах) и в других местах разгрузки горной массы и продуктов обогащения в соответствии с проектом производства работ</w:t>
            </w:r>
          </w:p>
          <w:p w14:paraId="34929C47" w14:textId="77777777" w:rsidR="00F106E3" w:rsidRPr="00F106E3" w:rsidRDefault="00F106E3" w:rsidP="00F106E3">
            <w:pPr>
              <w:rPr>
                <w:rFonts w:cs="Times New Roman"/>
                <w:sz w:val="20"/>
                <w:szCs w:val="20"/>
              </w:rPr>
            </w:pPr>
            <w:r w:rsidRPr="00F106E3">
              <w:rPr>
                <w:rFonts w:cs="Times New Roman"/>
                <w:sz w:val="20"/>
                <w:szCs w:val="20"/>
              </w:rPr>
              <w:t>устранения возникших во время работы на линии неисправностей карьерного самосвала в соответствии с перечнем операций ежесменного технического обслуживания, предусмотренных руководством по эксплуатации транспортного средства</w:t>
            </w:r>
          </w:p>
          <w:p w14:paraId="778213E6" w14:textId="77777777" w:rsidR="00F106E3" w:rsidRPr="00F106E3" w:rsidRDefault="00F106E3" w:rsidP="00F106E3">
            <w:pPr>
              <w:rPr>
                <w:rFonts w:cs="Times New Roman"/>
                <w:sz w:val="20"/>
                <w:szCs w:val="20"/>
              </w:rPr>
            </w:pPr>
            <w:proofErr w:type="spellStart"/>
            <w:r w:rsidRPr="00F106E3">
              <w:rPr>
                <w:rFonts w:cs="Times New Roman"/>
                <w:sz w:val="20"/>
                <w:szCs w:val="20"/>
              </w:rPr>
              <w:t>послесменного</w:t>
            </w:r>
            <w:proofErr w:type="spellEnd"/>
            <w:r w:rsidRPr="00F106E3">
              <w:rPr>
                <w:rFonts w:cs="Times New Roman"/>
                <w:sz w:val="20"/>
                <w:szCs w:val="20"/>
              </w:rPr>
              <w:t xml:space="preserve"> осмотра карьерного самосвала в соответствии с руководством по эксплуатации транспортного средства и инструкции по охране труда водителя карьерного самосвала и внесение информации в журнал приема-сдачи смен (бортовой журнал) и путевой лист, сдача путевого листа</w:t>
            </w:r>
          </w:p>
          <w:p w14:paraId="54426307" w14:textId="77777777" w:rsidR="00F106E3" w:rsidRPr="00F106E3" w:rsidRDefault="00F106E3" w:rsidP="00F106E3">
            <w:pPr>
              <w:rPr>
                <w:rFonts w:cs="Times New Roman"/>
                <w:sz w:val="20"/>
                <w:szCs w:val="20"/>
              </w:rPr>
            </w:pPr>
            <w:r w:rsidRPr="00F106E3">
              <w:rPr>
                <w:rFonts w:cs="Times New Roman"/>
                <w:sz w:val="20"/>
                <w:szCs w:val="20"/>
              </w:rPr>
              <w:t xml:space="preserve">руления с сохранением обратной связи о положении управляемых колес подготовки средств </w:t>
            </w:r>
          </w:p>
          <w:p w14:paraId="11DDE2C8" w14:textId="77777777" w:rsidR="00F106E3" w:rsidRPr="00F106E3" w:rsidRDefault="00F106E3" w:rsidP="00F106E3">
            <w:pPr>
              <w:rPr>
                <w:rFonts w:cs="Times New Roman"/>
                <w:sz w:val="20"/>
                <w:szCs w:val="20"/>
              </w:rPr>
            </w:pPr>
            <w:r w:rsidRPr="00F106E3">
              <w:rPr>
                <w:rFonts w:cs="Times New Roman"/>
                <w:sz w:val="20"/>
                <w:szCs w:val="20"/>
              </w:rPr>
              <w:t xml:space="preserve">управлять </w:t>
            </w:r>
            <w:proofErr w:type="spellStart"/>
            <w:r w:rsidRPr="00F106E3">
              <w:rPr>
                <w:rFonts w:cs="Times New Roman"/>
                <w:sz w:val="20"/>
                <w:szCs w:val="20"/>
              </w:rPr>
              <w:t>атс</w:t>
            </w:r>
            <w:proofErr w:type="spellEnd"/>
            <w:r w:rsidRPr="00F106E3">
              <w:rPr>
                <w:rFonts w:cs="Times New Roman"/>
                <w:sz w:val="20"/>
                <w:szCs w:val="20"/>
              </w:rPr>
              <w:t xml:space="preserve"> в различных условиях движения</w:t>
            </w:r>
          </w:p>
          <w:p w14:paraId="0851C0F7" w14:textId="77777777" w:rsidR="00F106E3" w:rsidRPr="00F106E3" w:rsidRDefault="00F106E3" w:rsidP="00F106E3">
            <w:pPr>
              <w:rPr>
                <w:rFonts w:cs="Times New Roman"/>
                <w:sz w:val="20"/>
                <w:szCs w:val="20"/>
              </w:rPr>
            </w:pPr>
            <w:r w:rsidRPr="00F106E3">
              <w:rPr>
                <w:rFonts w:cs="Times New Roman"/>
                <w:sz w:val="20"/>
                <w:szCs w:val="20"/>
              </w:rPr>
              <w:t xml:space="preserve">маневрировать в транспортном потоке </w:t>
            </w:r>
          </w:p>
          <w:p w14:paraId="436480F2" w14:textId="77777777" w:rsidR="00F106E3" w:rsidRPr="00F106E3" w:rsidRDefault="00F106E3" w:rsidP="00F106E3">
            <w:pPr>
              <w:rPr>
                <w:rFonts w:cs="Times New Roman"/>
                <w:sz w:val="20"/>
                <w:szCs w:val="20"/>
              </w:rPr>
            </w:pPr>
            <w:r w:rsidRPr="00F106E3">
              <w:rPr>
                <w:rFonts w:cs="Times New Roman"/>
                <w:sz w:val="20"/>
                <w:szCs w:val="20"/>
              </w:rPr>
              <w:t xml:space="preserve">заправлять </w:t>
            </w:r>
            <w:proofErr w:type="spellStart"/>
            <w:r w:rsidRPr="00F106E3">
              <w:rPr>
                <w:rFonts w:cs="Times New Roman"/>
                <w:sz w:val="20"/>
                <w:szCs w:val="20"/>
              </w:rPr>
              <w:t>атс</w:t>
            </w:r>
            <w:proofErr w:type="spellEnd"/>
            <w:r w:rsidRPr="00F106E3">
              <w:rPr>
                <w:rFonts w:cs="Times New Roman"/>
                <w:sz w:val="20"/>
                <w:szCs w:val="20"/>
              </w:rPr>
              <w:t xml:space="preserve"> горюче-смазочными материалами и техническими жидкостями </w:t>
            </w:r>
          </w:p>
          <w:p w14:paraId="01B3AD1E" w14:textId="77777777" w:rsidR="00F106E3" w:rsidRPr="00F106E3" w:rsidRDefault="00F106E3" w:rsidP="00F106E3">
            <w:pPr>
              <w:rPr>
                <w:rFonts w:cs="Times New Roman"/>
                <w:sz w:val="20"/>
                <w:szCs w:val="20"/>
              </w:rPr>
            </w:pPr>
            <w:r w:rsidRPr="00F106E3">
              <w:rPr>
                <w:rFonts w:cs="Times New Roman"/>
                <w:sz w:val="20"/>
                <w:szCs w:val="20"/>
              </w:rPr>
              <w:t xml:space="preserve">контролировать техническое состояние </w:t>
            </w:r>
            <w:proofErr w:type="spellStart"/>
            <w:r w:rsidRPr="00F106E3">
              <w:rPr>
                <w:rFonts w:cs="Times New Roman"/>
                <w:sz w:val="20"/>
                <w:szCs w:val="20"/>
              </w:rPr>
              <w:t>атс</w:t>
            </w:r>
            <w:proofErr w:type="spellEnd"/>
            <w:r w:rsidRPr="00F106E3">
              <w:rPr>
                <w:rFonts w:cs="Times New Roman"/>
                <w:sz w:val="20"/>
                <w:szCs w:val="20"/>
              </w:rPr>
              <w:t xml:space="preserve"> и предупреждать его отказы </w:t>
            </w:r>
          </w:p>
          <w:p w14:paraId="65050C45" w14:textId="77777777" w:rsidR="00F106E3" w:rsidRPr="00F106E3" w:rsidRDefault="00F106E3" w:rsidP="00F106E3">
            <w:pPr>
              <w:rPr>
                <w:rFonts w:cs="Times New Roman"/>
                <w:b/>
                <w:sz w:val="20"/>
                <w:szCs w:val="20"/>
              </w:rPr>
            </w:pPr>
            <w:r w:rsidRPr="00F106E3">
              <w:rPr>
                <w:rFonts w:cs="Times New Roman"/>
                <w:sz w:val="20"/>
                <w:szCs w:val="20"/>
              </w:rPr>
              <w:t>оформлять отчётную документацию водителя автомобиля</w:t>
            </w:r>
          </w:p>
          <w:p w14:paraId="0DB4B200" w14:textId="77777777" w:rsidR="00F106E3" w:rsidRPr="00F106E3" w:rsidRDefault="00F106E3" w:rsidP="00F106E3">
            <w:pPr>
              <w:rPr>
                <w:rFonts w:cs="Times New Roman"/>
                <w:b/>
                <w:sz w:val="20"/>
                <w:szCs w:val="20"/>
              </w:rPr>
            </w:pPr>
            <w:r w:rsidRPr="00F106E3">
              <w:rPr>
                <w:rFonts w:cs="Times New Roman"/>
                <w:b/>
                <w:sz w:val="20"/>
                <w:szCs w:val="20"/>
              </w:rPr>
              <w:t>Уметь:</w:t>
            </w:r>
          </w:p>
          <w:p w14:paraId="681D68F0" w14:textId="77777777" w:rsidR="00F106E3" w:rsidRPr="00F106E3" w:rsidRDefault="00F106E3" w:rsidP="00F106E3">
            <w:pPr>
              <w:rPr>
                <w:rFonts w:cs="Times New Roman"/>
                <w:sz w:val="20"/>
                <w:szCs w:val="20"/>
              </w:rPr>
            </w:pPr>
            <w:r w:rsidRPr="00F106E3">
              <w:rPr>
                <w:rFonts w:cs="Times New Roman"/>
                <w:sz w:val="20"/>
                <w:szCs w:val="20"/>
              </w:rPr>
              <w:t>подавать карьерный самосвал под погрузку</w:t>
            </w:r>
          </w:p>
          <w:p w14:paraId="4B4FAF34" w14:textId="77777777" w:rsidR="00F106E3" w:rsidRPr="00F106E3" w:rsidRDefault="00F106E3" w:rsidP="00F106E3">
            <w:pPr>
              <w:rPr>
                <w:rFonts w:cs="Times New Roman"/>
                <w:sz w:val="20"/>
                <w:szCs w:val="20"/>
              </w:rPr>
            </w:pPr>
            <w:r w:rsidRPr="00F106E3">
              <w:rPr>
                <w:rFonts w:cs="Times New Roman"/>
                <w:sz w:val="20"/>
                <w:szCs w:val="20"/>
              </w:rPr>
              <w:t>подавать звуковые сигналы перед началом движения в соответствии с требованиями инструкции по охране труда водителя карьерного самосвала</w:t>
            </w:r>
          </w:p>
          <w:p w14:paraId="4B014CEF" w14:textId="77777777" w:rsidR="00F106E3" w:rsidRPr="00F106E3" w:rsidRDefault="00F106E3" w:rsidP="00F106E3">
            <w:pPr>
              <w:rPr>
                <w:rFonts w:cs="Times New Roman"/>
                <w:sz w:val="20"/>
                <w:szCs w:val="20"/>
              </w:rPr>
            </w:pPr>
            <w:r w:rsidRPr="00F106E3">
              <w:rPr>
                <w:rFonts w:cs="Times New Roman"/>
                <w:sz w:val="20"/>
                <w:szCs w:val="20"/>
              </w:rPr>
              <w:t>определять визуально состояние дорожного полотна во время движения и его соответствие условиям эксплуатации</w:t>
            </w:r>
          </w:p>
          <w:p w14:paraId="0BF14E02" w14:textId="77777777" w:rsidR="00F106E3" w:rsidRPr="00F106E3" w:rsidRDefault="00F106E3" w:rsidP="00F106E3">
            <w:pPr>
              <w:rPr>
                <w:rFonts w:cs="Times New Roman"/>
                <w:sz w:val="20"/>
                <w:szCs w:val="20"/>
              </w:rPr>
            </w:pPr>
            <w:r w:rsidRPr="00F106E3">
              <w:rPr>
                <w:rFonts w:cs="Times New Roman"/>
                <w:sz w:val="20"/>
                <w:szCs w:val="20"/>
              </w:rPr>
              <w:t>определять состояние карьерного самосвала во время движения, контролировать работу узлов, механизмов и агрегатов по показаниям контрольно-измерительных приборов, визуально, на слух и по вибрации</w:t>
            </w:r>
          </w:p>
          <w:p w14:paraId="434A6CC1" w14:textId="77777777" w:rsidR="00F106E3" w:rsidRPr="00F106E3" w:rsidRDefault="00F106E3" w:rsidP="00F106E3">
            <w:pPr>
              <w:rPr>
                <w:rFonts w:cs="Times New Roman"/>
                <w:sz w:val="20"/>
                <w:szCs w:val="20"/>
              </w:rPr>
            </w:pPr>
            <w:r w:rsidRPr="00F106E3">
              <w:rPr>
                <w:rFonts w:cs="Times New Roman"/>
                <w:sz w:val="20"/>
                <w:szCs w:val="20"/>
              </w:rPr>
              <w:t>визуально определять зону разгрузки и необходимый фронт маневровых операций для карьерного самосвала</w:t>
            </w:r>
          </w:p>
          <w:p w14:paraId="193B13A3" w14:textId="77777777" w:rsidR="00F106E3" w:rsidRPr="00F106E3" w:rsidRDefault="00F106E3" w:rsidP="00F106E3">
            <w:pPr>
              <w:rPr>
                <w:rFonts w:cs="Times New Roman"/>
                <w:sz w:val="20"/>
                <w:szCs w:val="20"/>
              </w:rPr>
            </w:pPr>
            <w:r w:rsidRPr="00F106E3">
              <w:rPr>
                <w:rFonts w:cs="Times New Roman"/>
                <w:sz w:val="20"/>
                <w:szCs w:val="20"/>
              </w:rPr>
              <w:t xml:space="preserve">применять необходимые инструменты для устранения неисправностей, возникших во время работы на линии </w:t>
            </w:r>
          </w:p>
          <w:p w14:paraId="0A6D20CC" w14:textId="77777777" w:rsidR="00F106E3" w:rsidRPr="00F106E3" w:rsidRDefault="00F106E3" w:rsidP="00F106E3">
            <w:pPr>
              <w:rPr>
                <w:rFonts w:cs="Times New Roman"/>
                <w:b/>
                <w:sz w:val="20"/>
                <w:szCs w:val="20"/>
              </w:rPr>
            </w:pPr>
            <w:r w:rsidRPr="00F106E3">
              <w:rPr>
                <w:rFonts w:cs="Times New Roman"/>
                <w:sz w:val="20"/>
                <w:szCs w:val="20"/>
              </w:rPr>
              <w:t>заполнять журнал приема-сдачи смен (бортовой журнал) и путевой лист</w:t>
            </w:r>
          </w:p>
          <w:p w14:paraId="178FD7A7" w14:textId="77777777" w:rsidR="00F106E3" w:rsidRPr="00F106E3" w:rsidRDefault="00F106E3" w:rsidP="00F106E3">
            <w:pPr>
              <w:rPr>
                <w:rFonts w:cs="Times New Roman"/>
                <w:sz w:val="20"/>
                <w:szCs w:val="20"/>
              </w:rPr>
            </w:pPr>
            <w:r w:rsidRPr="00F106E3">
              <w:rPr>
                <w:rFonts w:cs="Times New Roman"/>
                <w:sz w:val="20"/>
                <w:szCs w:val="20"/>
              </w:rPr>
              <w:t xml:space="preserve">планировать и выполнять поездку, используя дорожные знаки и указатели, радиотехническое и навигационное оборудование </w:t>
            </w:r>
          </w:p>
          <w:p w14:paraId="0450D539" w14:textId="77777777" w:rsidR="00F106E3" w:rsidRPr="00F106E3" w:rsidRDefault="00F106E3" w:rsidP="00F106E3">
            <w:pPr>
              <w:rPr>
                <w:rFonts w:cs="Times New Roman"/>
                <w:sz w:val="20"/>
                <w:szCs w:val="20"/>
              </w:rPr>
            </w:pPr>
            <w:r w:rsidRPr="00F106E3">
              <w:rPr>
                <w:rFonts w:cs="Times New Roman"/>
                <w:sz w:val="20"/>
                <w:szCs w:val="20"/>
              </w:rPr>
              <w:t xml:space="preserve">использовать при управлении оптимальную модель поведения в транспортном потоке </w:t>
            </w:r>
          </w:p>
          <w:p w14:paraId="2C109DFC" w14:textId="77777777" w:rsidR="00F106E3" w:rsidRPr="00F106E3" w:rsidRDefault="00F106E3" w:rsidP="00F106E3">
            <w:pPr>
              <w:rPr>
                <w:rFonts w:cs="Times New Roman"/>
                <w:sz w:val="20"/>
                <w:szCs w:val="20"/>
              </w:rPr>
            </w:pPr>
            <w:r w:rsidRPr="00F106E3">
              <w:rPr>
                <w:rFonts w:cs="Times New Roman"/>
                <w:sz w:val="20"/>
                <w:szCs w:val="20"/>
              </w:rPr>
              <w:t xml:space="preserve">использовать приборную информацию для оптимизации управления </w:t>
            </w:r>
            <w:proofErr w:type="spellStart"/>
            <w:r w:rsidRPr="00F106E3">
              <w:rPr>
                <w:rFonts w:cs="Times New Roman"/>
                <w:sz w:val="20"/>
                <w:szCs w:val="20"/>
              </w:rPr>
              <w:t>атс</w:t>
            </w:r>
            <w:proofErr w:type="spellEnd"/>
            <w:r w:rsidRPr="00F106E3">
              <w:rPr>
                <w:rFonts w:cs="Times New Roman"/>
                <w:sz w:val="20"/>
                <w:szCs w:val="20"/>
              </w:rPr>
              <w:t xml:space="preserve"> и контроля его технического состояния </w:t>
            </w:r>
          </w:p>
          <w:p w14:paraId="1489A1D1" w14:textId="77777777" w:rsidR="00F106E3" w:rsidRPr="00F106E3" w:rsidRDefault="00F106E3" w:rsidP="00F106E3">
            <w:pPr>
              <w:rPr>
                <w:rFonts w:cs="Times New Roman"/>
                <w:sz w:val="20"/>
                <w:szCs w:val="20"/>
              </w:rPr>
            </w:pPr>
            <w:r w:rsidRPr="00F106E3">
              <w:rPr>
                <w:rFonts w:cs="Times New Roman"/>
                <w:sz w:val="20"/>
                <w:szCs w:val="20"/>
              </w:rPr>
              <w:t xml:space="preserve">оказывать первую помощь при </w:t>
            </w:r>
            <w:proofErr w:type="spellStart"/>
            <w:r w:rsidRPr="00F106E3">
              <w:rPr>
                <w:rFonts w:cs="Times New Roman"/>
                <w:sz w:val="20"/>
                <w:szCs w:val="20"/>
              </w:rPr>
              <w:t>дтп</w:t>
            </w:r>
            <w:proofErr w:type="spellEnd"/>
            <w:r w:rsidRPr="00F106E3">
              <w:rPr>
                <w:rFonts w:cs="Times New Roman"/>
                <w:sz w:val="20"/>
                <w:szCs w:val="20"/>
              </w:rPr>
              <w:t xml:space="preserve"> </w:t>
            </w:r>
          </w:p>
          <w:p w14:paraId="7F119D86" w14:textId="77777777" w:rsidR="00F106E3" w:rsidRPr="00F106E3" w:rsidRDefault="00F106E3" w:rsidP="00F106E3">
            <w:pPr>
              <w:rPr>
                <w:rFonts w:cs="Times New Roman"/>
                <w:sz w:val="20"/>
                <w:szCs w:val="20"/>
              </w:rPr>
            </w:pPr>
            <w:r w:rsidRPr="00F106E3">
              <w:rPr>
                <w:rFonts w:cs="Times New Roman"/>
                <w:sz w:val="20"/>
                <w:szCs w:val="20"/>
              </w:rPr>
              <w:t xml:space="preserve">соблюдать технику безопасности при заправке </w:t>
            </w:r>
          </w:p>
          <w:p w14:paraId="61D50C46" w14:textId="77777777" w:rsidR="00F106E3" w:rsidRPr="00F106E3" w:rsidRDefault="00F106E3" w:rsidP="00F106E3">
            <w:pPr>
              <w:rPr>
                <w:rFonts w:cs="Times New Roman"/>
                <w:sz w:val="20"/>
                <w:szCs w:val="20"/>
              </w:rPr>
            </w:pPr>
            <w:r w:rsidRPr="00F106E3">
              <w:rPr>
                <w:rFonts w:cs="Times New Roman"/>
                <w:sz w:val="20"/>
                <w:szCs w:val="20"/>
              </w:rPr>
              <w:t xml:space="preserve">соблюдать меры противопожарной и экологической безопасности при заправке транспортного средства </w:t>
            </w:r>
          </w:p>
          <w:p w14:paraId="4544B72A" w14:textId="77777777" w:rsidR="00F106E3" w:rsidRPr="00F106E3" w:rsidRDefault="00F106E3" w:rsidP="00F106E3">
            <w:pPr>
              <w:rPr>
                <w:rFonts w:cs="Times New Roman"/>
                <w:sz w:val="20"/>
                <w:szCs w:val="20"/>
              </w:rPr>
            </w:pPr>
            <w:r w:rsidRPr="00F106E3">
              <w:rPr>
                <w:rFonts w:cs="Times New Roman"/>
                <w:sz w:val="20"/>
                <w:szCs w:val="20"/>
              </w:rPr>
              <w:t xml:space="preserve">визуально осматривать </w:t>
            </w:r>
            <w:proofErr w:type="spellStart"/>
            <w:r w:rsidRPr="00F106E3">
              <w:rPr>
                <w:rFonts w:cs="Times New Roman"/>
                <w:sz w:val="20"/>
                <w:szCs w:val="20"/>
              </w:rPr>
              <w:t>атс</w:t>
            </w:r>
            <w:proofErr w:type="spellEnd"/>
            <w:r w:rsidRPr="00F106E3">
              <w:rPr>
                <w:rFonts w:cs="Times New Roman"/>
                <w:sz w:val="20"/>
                <w:szCs w:val="20"/>
              </w:rPr>
              <w:t xml:space="preserve"> </w:t>
            </w:r>
          </w:p>
          <w:p w14:paraId="7833A903" w14:textId="77777777" w:rsidR="00F106E3" w:rsidRPr="00F106E3" w:rsidRDefault="00F106E3" w:rsidP="00F106E3">
            <w:pPr>
              <w:rPr>
                <w:rFonts w:cs="Times New Roman"/>
                <w:sz w:val="20"/>
                <w:szCs w:val="20"/>
              </w:rPr>
            </w:pPr>
            <w:r w:rsidRPr="00F106E3">
              <w:rPr>
                <w:rFonts w:cs="Times New Roman"/>
                <w:sz w:val="20"/>
                <w:szCs w:val="20"/>
              </w:rPr>
              <w:t xml:space="preserve">выполнять ежедневный технический контроль </w:t>
            </w:r>
          </w:p>
          <w:p w14:paraId="70E7C15D" w14:textId="77777777" w:rsidR="00F106E3" w:rsidRPr="00F106E3" w:rsidRDefault="00F106E3" w:rsidP="00F106E3">
            <w:pPr>
              <w:rPr>
                <w:rFonts w:cs="Times New Roman"/>
                <w:sz w:val="20"/>
                <w:szCs w:val="20"/>
              </w:rPr>
            </w:pPr>
            <w:r w:rsidRPr="00F106E3">
              <w:rPr>
                <w:rFonts w:cs="Times New Roman"/>
                <w:sz w:val="20"/>
                <w:szCs w:val="20"/>
              </w:rPr>
              <w:t xml:space="preserve">устранять мелкие неисправности, не требующие разборки агрегатов </w:t>
            </w:r>
          </w:p>
          <w:p w14:paraId="05F1EE92" w14:textId="77777777" w:rsidR="00F106E3" w:rsidRPr="00F106E3" w:rsidRDefault="00F106E3" w:rsidP="00F106E3">
            <w:pPr>
              <w:rPr>
                <w:rFonts w:cs="Times New Roman"/>
                <w:sz w:val="20"/>
                <w:szCs w:val="20"/>
              </w:rPr>
            </w:pPr>
            <w:r w:rsidRPr="00F106E3">
              <w:rPr>
                <w:rFonts w:cs="Times New Roman"/>
                <w:sz w:val="20"/>
                <w:szCs w:val="20"/>
              </w:rPr>
              <w:t>получение и оформление путевой документации</w:t>
            </w:r>
          </w:p>
          <w:p w14:paraId="2D5A0C2A" w14:textId="77777777" w:rsidR="00F106E3" w:rsidRPr="00F106E3" w:rsidRDefault="00F106E3" w:rsidP="00F106E3">
            <w:pPr>
              <w:rPr>
                <w:rFonts w:cs="Times New Roman"/>
                <w:b/>
                <w:sz w:val="20"/>
                <w:szCs w:val="20"/>
              </w:rPr>
            </w:pPr>
            <w:r w:rsidRPr="00F106E3">
              <w:rPr>
                <w:rFonts w:cs="Times New Roman"/>
                <w:b/>
                <w:sz w:val="20"/>
                <w:szCs w:val="20"/>
              </w:rPr>
              <w:t>Знать:</w:t>
            </w:r>
          </w:p>
          <w:p w14:paraId="729178C7" w14:textId="77777777" w:rsidR="00F106E3" w:rsidRPr="00F106E3" w:rsidRDefault="00F106E3" w:rsidP="00F106E3">
            <w:pPr>
              <w:rPr>
                <w:rFonts w:cs="Times New Roman"/>
                <w:sz w:val="20"/>
                <w:szCs w:val="20"/>
              </w:rPr>
            </w:pPr>
            <w:r w:rsidRPr="00F106E3">
              <w:rPr>
                <w:rFonts w:cs="Times New Roman"/>
                <w:sz w:val="20"/>
                <w:szCs w:val="20"/>
              </w:rPr>
              <w:t>приемы и способы подачи карьерного самосвала под погрузку</w:t>
            </w:r>
          </w:p>
          <w:p w14:paraId="51D35C1C" w14:textId="77777777" w:rsidR="00F106E3" w:rsidRPr="00F106E3" w:rsidRDefault="00F106E3" w:rsidP="00F106E3">
            <w:pPr>
              <w:rPr>
                <w:rFonts w:cs="Times New Roman"/>
                <w:sz w:val="20"/>
                <w:szCs w:val="20"/>
              </w:rPr>
            </w:pPr>
            <w:r w:rsidRPr="00F106E3">
              <w:rPr>
                <w:rFonts w:cs="Times New Roman"/>
                <w:sz w:val="20"/>
                <w:szCs w:val="20"/>
              </w:rPr>
              <w:t>значение звуковых сигналов, подаваемых горнотранспортным оборудованием</w:t>
            </w:r>
          </w:p>
          <w:p w14:paraId="348174B7" w14:textId="77777777" w:rsidR="00F106E3" w:rsidRPr="00F106E3" w:rsidRDefault="00F106E3" w:rsidP="00F106E3">
            <w:pPr>
              <w:rPr>
                <w:rFonts w:cs="Times New Roman"/>
                <w:sz w:val="20"/>
                <w:szCs w:val="20"/>
              </w:rPr>
            </w:pPr>
            <w:r w:rsidRPr="00F106E3">
              <w:rPr>
                <w:rFonts w:cs="Times New Roman"/>
                <w:sz w:val="20"/>
                <w:szCs w:val="20"/>
              </w:rPr>
              <w:t>установленная скорость движения на различных участках маршрута</w:t>
            </w:r>
          </w:p>
          <w:p w14:paraId="65676273" w14:textId="77777777" w:rsidR="00F106E3" w:rsidRPr="00F106E3" w:rsidRDefault="00F106E3" w:rsidP="00F106E3">
            <w:pPr>
              <w:rPr>
                <w:rFonts w:cs="Times New Roman"/>
                <w:sz w:val="20"/>
                <w:szCs w:val="20"/>
              </w:rPr>
            </w:pPr>
            <w:r w:rsidRPr="00F106E3">
              <w:rPr>
                <w:rFonts w:cs="Times New Roman"/>
                <w:sz w:val="20"/>
                <w:szCs w:val="20"/>
              </w:rPr>
              <w:t>приемы и способы управления карьерным самосвалом с учетом времени суток, интенсивности движения, особенностей и состояния карьерного самосвала и груза, дорожных и метеорологических условий</w:t>
            </w:r>
          </w:p>
          <w:p w14:paraId="4A38CB0A" w14:textId="77777777" w:rsidR="00F106E3" w:rsidRPr="00F106E3" w:rsidRDefault="00F106E3" w:rsidP="00F106E3">
            <w:pPr>
              <w:rPr>
                <w:rFonts w:cs="Times New Roman"/>
                <w:sz w:val="20"/>
                <w:szCs w:val="20"/>
              </w:rPr>
            </w:pPr>
            <w:r w:rsidRPr="00F106E3">
              <w:rPr>
                <w:rFonts w:cs="Times New Roman"/>
                <w:sz w:val="20"/>
                <w:szCs w:val="20"/>
              </w:rPr>
              <w:t>маршрут движения и требования дорожных знаков</w:t>
            </w:r>
          </w:p>
          <w:p w14:paraId="7FD222BC" w14:textId="77777777" w:rsidR="00F106E3" w:rsidRPr="00F106E3" w:rsidRDefault="00F106E3" w:rsidP="00F106E3">
            <w:pPr>
              <w:rPr>
                <w:rFonts w:cs="Times New Roman"/>
                <w:sz w:val="20"/>
                <w:szCs w:val="20"/>
              </w:rPr>
            </w:pPr>
            <w:r w:rsidRPr="00F106E3">
              <w:rPr>
                <w:rFonts w:cs="Times New Roman"/>
                <w:sz w:val="20"/>
                <w:szCs w:val="20"/>
              </w:rPr>
              <w:t>требования инструкции по охране труда водителя карьерного самосвала</w:t>
            </w:r>
          </w:p>
          <w:p w14:paraId="3B8B79E9" w14:textId="77777777" w:rsidR="00F106E3" w:rsidRPr="00F106E3" w:rsidRDefault="00F106E3" w:rsidP="00F106E3">
            <w:pPr>
              <w:rPr>
                <w:rFonts w:cs="Times New Roman"/>
                <w:sz w:val="20"/>
                <w:szCs w:val="20"/>
              </w:rPr>
            </w:pPr>
            <w:r w:rsidRPr="00F106E3">
              <w:rPr>
                <w:rFonts w:cs="Times New Roman"/>
                <w:sz w:val="20"/>
                <w:szCs w:val="20"/>
              </w:rPr>
              <w:t>меры безопасности при разгрузке карьерного самосвала</w:t>
            </w:r>
          </w:p>
          <w:p w14:paraId="70D0C3F9" w14:textId="77777777" w:rsidR="00F106E3" w:rsidRPr="00F106E3" w:rsidRDefault="00F106E3" w:rsidP="00F106E3">
            <w:pPr>
              <w:rPr>
                <w:rFonts w:cs="Times New Roman"/>
                <w:sz w:val="20"/>
                <w:szCs w:val="20"/>
              </w:rPr>
            </w:pPr>
            <w:r w:rsidRPr="00F106E3">
              <w:rPr>
                <w:rFonts w:cs="Times New Roman"/>
                <w:sz w:val="20"/>
                <w:szCs w:val="20"/>
              </w:rPr>
              <w:t>проект производства работ</w:t>
            </w:r>
          </w:p>
          <w:p w14:paraId="13FB099E" w14:textId="77777777" w:rsidR="00F106E3" w:rsidRPr="00F106E3" w:rsidRDefault="00F106E3" w:rsidP="00F106E3">
            <w:pPr>
              <w:rPr>
                <w:rFonts w:cs="Times New Roman"/>
                <w:sz w:val="20"/>
                <w:szCs w:val="20"/>
              </w:rPr>
            </w:pPr>
            <w:r w:rsidRPr="00F106E3">
              <w:rPr>
                <w:rFonts w:cs="Times New Roman"/>
                <w:sz w:val="20"/>
                <w:szCs w:val="20"/>
              </w:rPr>
              <w:lastRenderedPageBreak/>
              <w:t>причины неисправностей, возникающих во время работы на линии, и способы их устранения</w:t>
            </w:r>
          </w:p>
          <w:p w14:paraId="20ACA414" w14:textId="77777777" w:rsidR="00F106E3" w:rsidRPr="00F106E3" w:rsidRDefault="00F106E3" w:rsidP="00F106E3">
            <w:pPr>
              <w:rPr>
                <w:rFonts w:cs="Times New Roman"/>
                <w:sz w:val="20"/>
                <w:szCs w:val="20"/>
              </w:rPr>
            </w:pPr>
            <w:r w:rsidRPr="00F106E3">
              <w:rPr>
                <w:rFonts w:cs="Times New Roman"/>
                <w:sz w:val="20"/>
                <w:szCs w:val="20"/>
              </w:rPr>
              <w:t>требования заполнения журнала приема-сдачи смен (бортовой журнал) и путевого листа</w:t>
            </w:r>
          </w:p>
          <w:p w14:paraId="1A1F5727" w14:textId="77777777" w:rsidR="00F106E3" w:rsidRPr="00F106E3" w:rsidRDefault="00F106E3" w:rsidP="00F106E3">
            <w:pPr>
              <w:rPr>
                <w:rFonts w:cs="Times New Roman"/>
                <w:sz w:val="20"/>
                <w:szCs w:val="20"/>
              </w:rPr>
            </w:pPr>
            <w:r w:rsidRPr="00F106E3">
              <w:rPr>
                <w:rFonts w:cs="Times New Roman"/>
                <w:sz w:val="20"/>
                <w:szCs w:val="20"/>
              </w:rPr>
              <w:t>правила дорожного движения, ответственность за их нарушение в соответствии с административным, уголовным и гражданским кодексами</w:t>
            </w:r>
          </w:p>
          <w:p w14:paraId="3F5F3C60" w14:textId="77777777" w:rsidR="00F106E3" w:rsidRPr="00F106E3" w:rsidRDefault="00F106E3" w:rsidP="00F106E3">
            <w:pPr>
              <w:rPr>
                <w:rFonts w:cs="Times New Roman"/>
                <w:sz w:val="20"/>
                <w:szCs w:val="20"/>
              </w:rPr>
            </w:pPr>
            <w:r w:rsidRPr="00F106E3">
              <w:rPr>
                <w:rFonts w:cs="Times New Roman"/>
                <w:sz w:val="20"/>
                <w:szCs w:val="20"/>
              </w:rPr>
              <w:t>правила экологичного поведения в дорожном движении</w:t>
            </w:r>
          </w:p>
          <w:p w14:paraId="439BF41C" w14:textId="77777777" w:rsidR="00F106E3" w:rsidRPr="00F106E3" w:rsidRDefault="00F106E3" w:rsidP="00F106E3">
            <w:pPr>
              <w:rPr>
                <w:rFonts w:cs="Times New Roman"/>
                <w:sz w:val="20"/>
                <w:szCs w:val="20"/>
              </w:rPr>
            </w:pPr>
            <w:r w:rsidRPr="00F106E3">
              <w:rPr>
                <w:rFonts w:cs="Times New Roman"/>
                <w:sz w:val="20"/>
                <w:szCs w:val="20"/>
              </w:rPr>
              <w:t>факторы, влияющие на профессиональную надежность водителя</w:t>
            </w:r>
          </w:p>
          <w:p w14:paraId="50F0A9B7" w14:textId="77777777" w:rsidR="00F106E3" w:rsidRPr="00F106E3" w:rsidRDefault="00F106E3" w:rsidP="00F106E3">
            <w:pPr>
              <w:rPr>
                <w:rFonts w:cs="Times New Roman"/>
                <w:sz w:val="20"/>
                <w:szCs w:val="20"/>
              </w:rPr>
            </w:pPr>
            <w:r w:rsidRPr="00F106E3">
              <w:rPr>
                <w:rFonts w:cs="Times New Roman"/>
                <w:sz w:val="20"/>
                <w:szCs w:val="20"/>
              </w:rPr>
              <w:t xml:space="preserve">основы эффективного, экологичного и безопасного управления </w:t>
            </w:r>
            <w:proofErr w:type="spellStart"/>
            <w:r w:rsidRPr="00F106E3">
              <w:rPr>
                <w:rFonts w:cs="Times New Roman"/>
                <w:sz w:val="20"/>
                <w:szCs w:val="20"/>
              </w:rPr>
              <w:t>атс</w:t>
            </w:r>
            <w:proofErr w:type="spellEnd"/>
          </w:p>
          <w:p w14:paraId="3BABBFA0" w14:textId="77777777" w:rsidR="00F106E3" w:rsidRPr="00F106E3" w:rsidRDefault="00F106E3" w:rsidP="00F106E3">
            <w:pPr>
              <w:rPr>
                <w:rFonts w:cs="Times New Roman"/>
                <w:sz w:val="20"/>
                <w:szCs w:val="20"/>
              </w:rPr>
            </w:pPr>
            <w:r w:rsidRPr="00F106E3">
              <w:rPr>
                <w:rFonts w:cs="Times New Roman"/>
                <w:sz w:val="20"/>
                <w:szCs w:val="20"/>
              </w:rPr>
              <w:t>условия безопасного управления тс</w:t>
            </w:r>
          </w:p>
          <w:p w14:paraId="46E3376A" w14:textId="77777777" w:rsidR="00F106E3" w:rsidRPr="00F106E3" w:rsidRDefault="00F106E3" w:rsidP="00F106E3">
            <w:pPr>
              <w:rPr>
                <w:rFonts w:cs="Times New Roman"/>
                <w:sz w:val="20"/>
                <w:szCs w:val="20"/>
              </w:rPr>
            </w:pPr>
            <w:r w:rsidRPr="00F106E3">
              <w:rPr>
                <w:rFonts w:cs="Times New Roman"/>
                <w:sz w:val="20"/>
                <w:szCs w:val="20"/>
              </w:rPr>
              <w:t xml:space="preserve">правила поведения водителя при </w:t>
            </w:r>
            <w:proofErr w:type="spellStart"/>
            <w:r w:rsidRPr="00F106E3">
              <w:rPr>
                <w:rFonts w:cs="Times New Roman"/>
                <w:sz w:val="20"/>
                <w:szCs w:val="20"/>
              </w:rPr>
              <w:t>дтп</w:t>
            </w:r>
            <w:proofErr w:type="spellEnd"/>
          </w:p>
          <w:p w14:paraId="15D1B2A1" w14:textId="77777777" w:rsidR="00F106E3" w:rsidRPr="00F106E3" w:rsidRDefault="00F106E3" w:rsidP="00F106E3">
            <w:pPr>
              <w:rPr>
                <w:rFonts w:cs="Times New Roman"/>
                <w:sz w:val="20"/>
                <w:szCs w:val="20"/>
              </w:rPr>
            </w:pPr>
            <w:r w:rsidRPr="00F106E3">
              <w:rPr>
                <w:rFonts w:cs="Times New Roman"/>
                <w:sz w:val="20"/>
                <w:szCs w:val="20"/>
              </w:rPr>
              <w:t xml:space="preserve">правила оказания первой помощи пострадавшим в </w:t>
            </w:r>
            <w:proofErr w:type="spellStart"/>
            <w:r w:rsidRPr="00F106E3">
              <w:rPr>
                <w:rFonts w:cs="Times New Roman"/>
                <w:sz w:val="20"/>
                <w:szCs w:val="20"/>
              </w:rPr>
              <w:t>дтп</w:t>
            </w:r>
            <w:proofErr w:type="spellEnd"/>
            <w:r w:rsidRPr="00F106E3">
              <w:rPr>
                <w:rFonts w:cs="Times New Roman"/>
                <w:sz w:val="20"/>
                <w:szCs w:val="20"/>
              </w:rPr>
              <w:t xml:space="preserve"> </w:t>
            </w:r>
          </w:p>
          <w:p w14:paraId="28BE8B27" w14:textId="77777777" w:rsidR="00F106E3" w:rsidRPr="00F106E3" w:rsidRDefault="00F106E3" w:rsidP="00F106E3">
            <w:pPr>
              <w:rPr>
                <w:rFonts w:cs="Times New Roman"/>
                <w:sz w:val="20"/>
                <w:szCs w:val="20"/>
              </w:rPr>
            </w:pPr>
            <w:r w:rsidRPr="00F106E3">
              <w:rPr>
                <w:rFonts w:cs="Times New Roman"/>
                <w:sz w:val="20"/>
                <w:szCs w:val="20"/>
              </w:rPr>
              <w:t xml:space="preserve">объемы заправочных емкостей марки заправочных материалов и технических жидкостей, применяемых для обслуживаемого </w:t>
            </w:r>
            <w:proofErr w:type="spellStart"/>
            <w:r w:rsidRPr="00F106E3">
              <w:rPr>
                <w:rFonts w:cs="Times New Roman"/>
                <w:sz w:val="20"/>
                <w:szCs w:val="20"/>
              </w:rPr>
              <w:t>атс</w:t>
            </w:r>
            <w:proofErr w:type="spellEnd"/>
            <w:r w:rsidRPr="00F106E3">
              <w:rPr>
                <w:rFonts w:cs="Times New Roman"/>
                <w:sz w:val="20"/>
                <w:szCs w:val="20"/>
              </w:rPr>
              <w:t xml:space="preserve">, их совместимость </w:t>
            </w:r>
          </w:p>
          <w:p w14:paraId="30ED27A4" w14:textId="77777777" w:rsidR="00F106E3" w:rsidRPr="00F106E3" w:rsidRDefault="00F106E3" w:rsidP="00F106E3">
            <w:pPr>
              <w:rPr>
                <w:rFonts w:cs="Times New Roman"/>
                <w:sz w:val="20"/>
                <w:szCs w:val="20"/>
              </w:rPr>
            </w:pPr>
            <w:r w:rsidRPr="00F106E3">
              <w:rPr>
                <w:rFonts w:cs="Times New Roman"/>
                <w:sz w:val="20"/>
                <w:szCs w:val="20"/>
              </w:rPr>
              <w:t xml:space="preserve">устройство </w:t>
            </w:r>
            <w:proofErr w:type="spellStart"/>
            <w:r w:rsidRPr="00F106E3">
              <w:rPr>
                <w:rFonts w:cs="Times New Roman"/>
                <w:sz w:val="20"/>
                <w:szCs w:val="20"/>
              </w:rPr>
              <w:t>атс</w:t>
            </w:r>
            <w:proofErr w:type="spellEnd"/>
            <w:r w:rsidRPr="00F106E3">
              <w:rPr>
                <w:rFonts w:cs="Times New Roman"/>
                <w:sz w:val="20"/>
                <w:szCs w:val="20"/>
              </w:rPr>
              <w:t xml:space="preserve"> как объекта управления и его техническая эксплуатация </w:t>
            </w:r>
          </w:p>
          <w:p w14:paraId="15169B91" w14:textId="77777777" w:rsidR="00F106E3" w:rsidRPr="00F106E3" w:rsidRDefault="00F106E3" w:rsidP="00F106E3">
            <w:pPr>
              <w:rPr>
                <w:rFonts w:cs="Times New Roman"/>
                <w:sz w:val="20"/>
                <w:szCs w:val="20"/>
              </w:rPr>
            </w:pPr>
            <w:r w:rsidRPr="00F106E3">
              <w:rPr>
                <w:rFonts w:cs="Times New Roman"/>
                <w:sz w:val="20"/>
                <w:szCs w:val="20"/>
              </w:rPr>
              <w:t>правила техники безопасности при обслуживании транспортных средств</w:t>
            </w:r>
          </w:p>
          <w:p w14:paraId="1F5ACD1D" w14:textId="77777777" w:rsidR="00F106E3" w:rsidRPr="00F106E3" w:rsidRDefault="00F106E3" w:rsidP="00F106E3">
            <w:pPr>
              <w:rPr>
                <w:rFonts w:cs="Times New Roman"/>
                <w:sz w:val="20"/>
                <w:szCs w:val="20"/>
              </w:rPr>
            </w:pPr>
            <w:r w:rsidRPr="00F106E3">
              <w:rPr>
                <w:rFonts w:cs="Times New Roman"/>
                <w:sz w:val="20"/>
                <w:szCs w:val="20"/>
              </w:rPr>
              <w:t xml:space="preserve">правила оформления путевой, технической, страховой и другой документации </w:t>
            </w:r>
          </w:p>
          <w:p w14:paraId="1102C855" w14:textId="797B974A" w:rsidR="00F106E3" w:rsidRPr="00F106E3" w:rsidRDefault="00F106E3" w:rsidP="00F106E3">
            <w:pPr>
              <w:rPr>
                <w:rFonts w:cs="Times New Roman"/>
                <w:i/>
                <w:sz w:val="20"/>
                <w:szCs w:val="20"/>
              </w:rPr>
            </w:pPr>
            <w:r w:rsidRPr="00F106E3">
              <w:rPr>
                <w:rFonts w:cs="Times New Roman"/>
                <w:sz w:val="20"/>
                <w:szCs w:val="20"/>
              </w:rPr>
              <w:t>основные термины в сфере автомобильного транспорта и дорожного движения</w:t>
            </w:r>
          </w:p>
        </w:tc>
      </w:tr>
      <w:tr w:rsidR="00F106E3" w:rsidRPr="00F106E3" w14:paraId="4576FCB7" w14:textId="77777777" w:rsidTr="00E7116A">
        <w:tc>
          <w:tcPr>
            <w:tcW w:w="2395" w:type="dxa"/>
            <w:vMerge w:val="restart"/>
            <w:vAlign w:val="center"/>
          </w:tcPr>
          <w:p w14:paraId="301E4B10" w14:textId="77777777" w:rsidR="00F106E3" w:rsidRDefault="00F106E3" w:rsidP="00F106E3">
            <w:pPr>
              <w:rPr>
                <w:b/>
              </w:rPr>
            </w:pPr>
            <w:r>
              <w:rPr>
                <w:b/>
              </w:rPr>
              <w:lastRenderedPageBreak/>
              <w:t>Дополнительные квалификации, компетенции</w:t>
            </w:r>
          </w:p>
          <w:p w14:paraId="562C8AE9" w14:textId="153267F4" w:rsidR="00F106E3" w:rsidRPr="00F106E3" w:rsidRDefault="00F106E3" w:rsidP="00F106E3">
            <w:pPr>
              <w:pStyle w:val="TableParagraph"/>
              <w:spacing w:line="247" w:lineRule="exact"/>
              <w:jc w:val="both"/>
              <w:rPr>
                <w:b/>
                <w:spacing w:val="-2"/>
                <w:sz w:val="20"/>
                <w:szCs w:val="20"/>
              </w:rPr>
            </w:pPr>
            <w:r>
              <w:rPr>
                <w:i/>
              </w:rPr>
              <w:t>(Горнодобывающая отрасль)</w:t>
            </w:r>
          </w:p>
        </w:tc>
        <w:tc>
          <w:tcPr>
            <w:tcW w:w="5863" w:type="dxa"/>
            <w:gridSpan w:val="2"/>
            <w:vAlign w:val="center"/>
          </w:tcPr>
          <w:p w14:paraId="568B6F3E" w14:textId="77777777" w:rsidR="00F106E3" w:rsidRDefault="00F106E3" w:rsidP="00F106E3">
            <w:pPr>
              <w:jc w:val="center"/>
              <w:rPr>
                <w:b/>
              </w:rPr>
            </w:pPr>
            <w:r>
              <w:rPr>
                <w:b/>
              </w:rPr>
              <w:t xml:space="preserve">Соответствие ПС </w:t>
            </w:r>
          </w:p>
          <w:p w14:paraId="144C2AA2" w14:textId="4C0E176D" w:rsidR="00F106E3" w:rsidRPr="00F106E3" w:rsidRDefault="00F106E3" w:rsidP="00F106E3">
            <w:pPr>
              <w:pStyle w:val="TableParagraph"/>
              <w:spacing w:line="247" w:lineRule="exact"/>
              <w:jc w:val="both"/>
              <w:rPr>
                <w:spacing w:val="-2"/>
                <w:sz w:val="20"/>
                <w:szCs w:val="20"/>
              </w:rPr>
            </w:pPr>
            <w:r>
              <w:rPr>
                <w:sz w:val="20"/>
              </w:rPr>
              <w:t xml:space="preserve">40.200 </w:t>
            </w:r>
            <w:r>
              <w:rPr>
                <w:spacing w:val="-2"/>
                <w:sz w:val="20"/>
              </w:rPr>
              <w:t>Слесарь механосбороч</w:t>
            </w:r>
            <w:r>
              <w:rPr>
                <w:sz w:val="20"/>
              </w:rPr>
              <w:t>ных работ</w:t>
            </w:r>
          </w:p>
        </w:tc>
        <w:tc>
          <w:tcPr>
            <w:tcW w:w="6763" w:type="dxa"/>
            <w:gridSpan w:val="2"/>
          </w:tcPr>
          <w:p w14:paraId="78F40BD6" w14:textId="49DD1F6F" w:rsidR="00F106E3" w:rsidRPr="00F106E3" w:rsidRDefault="00F106E3" w:rsidP="00F106E3">
            <w:pPr>
              <w:pStyle w:val="TableParagraph"/>
              <w:spacing w:line="247" w:lineRule="exact"/>
              <w:rPr>
                <w:sz w:val="20"/>
                <w:szCs w:val="20"/>
              </w:rPr>
            </w:pPr>
            <w:r>
              <w:rPr>
                <w:b/>
              </w:rPr>
              <w:t>Виды деятельности, реализуемые в рамках вариативной части</w:t>
            </w:r>
          </w:p>
        </w:tc>
      </w:tr>
      <w:tr w:rsidR="00F106E3" w:rsidRPr="00F106E3" w14:paraId="388E1239" w14:textId="77777777" w:rsidTr="008010BF">
        <w:tc>
          <w:tcPr>
            <w:tcW w:w="2395" w:type="dxa"/>
            <w:vMerge/>
            <w:vAlign w:val="center"/>
          </w:tcPr>
          <w:p w14:paraId="00C9C895" w14:textId="77777777" w:rsidR="00F106E3" w:rsidRPr="00F106E3" w:rsidRDefault="00F106E3" w:rsidP="00F106E3">
            <w:pPr>
              <w:pStyle w:val="TableParagraph"/>
              <w:spacing w:line="247" w:lineRule="exact"/>
              <w:jc w:val="both"/>
              <w:rPr>
                <w:b/>
                <w:spacing w:val="-2"/>
                <w:sz w:val="20"/>
                <w:szCs w:val="20"/>
              </w:rPr>
            </w:pPr>
          </w:p>
        </w:tc>
        <w:tc>
          <w:tcPr>
            <w:tcW w:w="2873" w:type="dxa"/>
            <w:vAlign w:val="center"/>
          </w:tcPr>
          <w:p w14:paraId="5820B646" w14:textId="3783FD4F" w:rsidR="00F106E3" w:rsidRPr="00F106E3" w:rsidRDefault="00F106E3" w:rsidP="00F106E3">
            <w:pPr>
              <w:jc w:val="center"/>
              <w:rPr>
                <w:rFonts w:cs="Times New Roman"/>
                <w:sz w:val="20"/>
                <w:szCs w:val="20"/>
              </w:rPr>
            </w:pPr>
            <w:r>
              <w:rPr>
                <w:b/>
              </w:rPr>
              <w:t>Код и наименование ОТФ</w:t>
            </w:r>
          </w:p>
        </w:tc>
        <w:tc>
          <w:tcPr>
            <w:tcW w:w="2990" w:type="dxa"/>
            <w:vAlign w:val="center"/>
          </w:tcPr>
          <w:p w14:paraId="79FD7378" w14:textId="5D9988D4" w:rsidR="00F106E3" w:rsidRPr="00F106E3" w:rsidRDefault="00F106E3" w:rsidP="00F106E3">
            <w:pPr>
              <w:pStyle w:val="TableParagraph"/>
              <w:spacing w:line="247" w:lineRule="exact"/>
              <w:rPr>
                <w:spacing w:val="-2"/>
                <w:sz w:val="20"/>
                <w:szCs w:val="20"/>
              </w:rPr>
            </w:pPr>
            <w:r>
              <w:rPr>
                <w:b/>
              </w:rPr>
              <w:t>Код и наименование ТФ</w:t>
            </w:r>
          </w:p>
        </w:tc>
        <w:tc>
          <w:tcPr>
            <w:tcW w:w="3096" w:type="dxa"/>
            <w:vAlign w:val="center"/>
          </w:tcPr>
          <w:p w14:paraId="0B43B84F" w14:textId="662311A4" w:rsidR="00F106E3" w:rsidRPr="00F106E3" w:rsidRDefault="00F106E3" w:rsidP="00F106E3">
            <w:pPr>
              <w:rPr>
                <w:rFonts w:cs="Times New Roman"/>
                <w:spacing w:val="-2"/>
                <w:sz w:val="20"/>
                <w:szCs w:val="20"/>
              </w:rPr>
            </w:pPr>
            <w:r w:rsidRPr="00F106E3">
              <w:rPr>
                <w:rFonts w:cs="Times New Roman"/>
                <w:b/>
                <w:bCs/>
                <w:sz w:val="20"/>
                <w:szCs w:val="20"/>
              </w:rPr>
              <w:t>Наименование ВД</w:t>
            </w:r>
          </w:p>
        </w:tc>
        <w:tc>
          <w:tcPr>
            <w:tcW w:w="3667" w:type="dxa"/>
            <w:vAlign w:val="center"/>
          </w:tcPr>
          <w:p w14:paraId="40026FF6" w14:textId="6A68BE9B" w:rsidR="00F106E3" w:rsidRPr="00F106E3" w:rsidRDefault="00F106E3" w:rsidP="00F106E3">
            <w:pPr>
              <w:pStyle w:val="TableParagraph"/>
              <w:spacing w:line="247" w:lineRule="exact"/>
              <w:rPr>
                <w:sz w:val="20"/>
                <w:szCs w:val="20"/>
              </w:rPr>
            </w:pPr>
            <w:r>
              <w:rPr>
                <w:b/>
              </w:rPr>
              <w:t>Код и наименование ОТФ</w:t>
            </w:r>
          </w:p>
        </w:tc>
      </w:tr>
      <w:tr w:rsidR="00F106E3" w:rsidRPr="00F106E3" w14:paraId="207FCD16" w14:textId="77777777" w:rsidTr="006760E8">
        <w:tc>
          <w:tcPr>
            <w:tcW w:w="2395" w:type="dxa"/>
          </w:tcPr>
          <w:p w14:paraId="637157FC" w14:textId="77777777" w:rsidR="00F106E3" w:rsidRPr="00F106E3" w:rsidRDefault="00F106E3" w:rsidP="00F106E3">
            <w:pPr>
              <w:pStyle w:val="TableParagraph"/>
              <w:spacing w:line="247" w:lineRule="exact"/>
              <w:jc w:val="both"/>
              <w:rPr>
                <w:b/>
                <w:sz w:val="20"/>
                <w:szCs w:val="20"/>
              </w:rPr>
            </w:pPr>
            <w:r w:rsidRPr="00F106E3">
              <w:rPr>
                <w:b/>
                <w:spacing w:val="-2"/>
                <w:sz w:val="20"/>
                <w:szCs w:val="20"/>
              </w:rPr>
              <w:t>Слесарь</w:t>
            </w:r>
          </w:p>
          <w:p w14:paraId="0E495BC1" w14:textId="77777777" w:rsidR="00F106E3" w:rsidRPr="00F106E3" w:rsidRDefault="00F106E3" w:rsidP="00F106E3">
            <w:pPr>
              <w:jc w:val="both"/>
              <w:rPr>
                <w:rFonts w:cs="Times New Roman"/>
                <w:b/>
                <w:sz w:val="20"/>
                <w:szCs w:val="20"/>
              </w:rPr>
            </w:pPr>
            <w:r w:rsidRPr="00F106E3">
              <w:rPr>
                <w:rFonts w:cs="Times New Roman"/>
                <w:b/>
                <w:spacing w:val="-2"/>
                <w:sz w:val="20"/>
                <w:szCs w:val="20"/>
              </w:rPr>
              <w:t>механосбороч</w:t>
            </w:r>
            <w:r w:rsidRPr="00F106E3">
              <w:rPr>
                <w:rFonts w:cs="Times New Roman"/>
                <w:b/>
                <w:sz w:val="20"/>
                <w:szCs w:val="20"/>
              </w:rPr>
              <w:t>ных работ</w:t>
            </w:r>
          </w:p>
          <w:p w14:paraId="59EEF6D1" w14:textId="2F51C299" w:rsidR="00F106E3" w:rsidRPr="00F106E3" w:rsidRDefault="00F106E3" w:rsidP="00F106E3">
            <w:pPr>
              <w:rPr>
                <w:rFonts w:cs="Times New Roman"/>
                <w:i/>
                <w:sz w:val="20"/>
                <w:szCs w:val="20"/>
              </w:rPr>
            </w:pPr>
            <w:r w:rsidRPr="00F106E3">
              <w:rPr>
                <w:rFonts w:cs="Times New Roman"/>
                <w:b/>
                <w:bCs/>
                <w:iCs/>
                <w:color w:val="000000" w:themeColor="text1"/>
                <w:sz w:val="20"/>
                <w:szCs w:val="20"/>
              </w:rPr>
              <w:t>(дополнительная квалификация)</w:t>
            </w:r>
          </w:p>
        </w:tc>
        <w:tc>
          <w:tcPr>
            <w:tcW w:w="2873" w:type="dxa"/>
          </w:tcPr>
          <w:p w14:paraId="3F7F97DA" w14:textId="6A03AD8C" w:rsidR="00F106E3" w:rsidRPr="00F106E3" w:rsidRDefault="00F106E3" w:rsidP="00F106E3">
            <w:pPr>
              <w:jc w:val="center"/>
              <w:rPr>
                <w:rFonts w:cs="Times New Roman"/>
                <w:sz w:val="20"/>
                <w:szCs w:val="20"/>
              </w:rPr>
            </w:pPr>
            <w:r w:rsidRPr="00F106E3">
              <w:rPr>
                <w:rFonts w:cs="Times New Roman"/>
                <w:sz w:val="20"/>
                <w:szCs w:val="20"/>
              </w:rPr>
              <w:t>А</w:t>
            </w:r>
            <w:r w:rsidRPr="00F106E3">
              <w:rPr>
                <w:rFonts w:cs="Times New Roman"/>
                <w:spacing w:val="-14"/>
                <w:sz w:val="20"/>
                <w:szCs w:val="20"/>
              </w:rPr>
              <w:t xml:space="preserve"> </w:t>
            </w:r>
            <w:r w:rsidRPr="00F106E3">
              <w:rPr>
                <w:rFonts w:cs="Times New Roman"/>
                <w:sz w:val="20"/>
                <w:szCs w:val="20"/>
              </w:rPr>
              <w:t>-</w:t>
            </w:r>
            <w:r w:rsidRPr="00F106E3">
              <w:rPr>
                <w:rFonts w:cs="Times New Roman"/>
                <w:spacing w:val="-14"/>
                <w:sz w:val="20"/>
                <w:szCs w:val="20"/>
              </w:rPr>
              <w:t xml:space="preserve"> </w:t>
            </w:r>
            <w:r w:rsidRPr="00F106E3">
              <w:rPr>
                <w:rFonts w:cs="Times New Roman"/>
                <w:sz w:val="20"/>
                <w:szCs w:val="20"/>
              </w:rPr>
              <w:t xml:space="preserve">Изготовление </w:t>
            </w:r>
            <w:r w:rsidRPr="00F106E3">
              <w:rPr>
                <w:rFonts w:cs="Times New Roman"/>
                <w:spacing w:val="-2"/>
                <w:sz w:val="20"/>
                <w:szCs w:val="20"/>
              </w:rPr>
              <w:t>простых машиностроител</w:t>
            </w:r>
            <w:r w:rsidRPr="00F106E3">
              <w:rPr>
                <w:rFonts w:cs="Times New Roman"/>
                <w:sz w:val="20"/>
                <w:szCs w:val="20"/>
              </w:rPr>
              <w:t>ьных изделий</w:t>
            </w:r>
          </w:p>
        </w:tc>
        <w:tc>
          <w:tcPr>
            <w:tcW w:w="2990" w:type="dxa"/>
          </w:tcPr>
          <w:p w14:paraId="2A25CF91" w14:textId="77777777" w:rsidR="00F106E3" w:rsidRPr="00F106E3" w:rsidRDefault="00F106E3" w:rsidP="00F106E3">
            <w:pPr>
              <w:pStyle w:val="TableParagraph"/>
              <w:spacing w:line="247" w:lineRule="exact"/>
              <w:rPr>
                <w:sz w:val="20"/>
                <w:szCs w:val="20"/>
              </w:rPr>
            </w:pPr>
            <w:r w:rsidRPr="00F106E3">
              <w:rPr>
                <w:spacing w:val="-2"/>
                <w:sz w:val="20"/>
                <w:szCs w:val="20"/>
              </w:rPr>
              <w:t>A/01.2</w:t>
            </w:r>
          </w:p>
          <w:p w14:paraId="0798C33F" w14:textId="77777777" w:rsidR="00F106E3" w:rsidRPr="00F106E3" w:rsidRDefault="00F106E3" w:rsidP="00F106E3">
            <w:pPr>
              <w:pStyle w:val="TableParagraph"/>
              <w:spacing w:before="1"/>
              <w:jc w:val="both"/>
              <w:rPr>
                <w:sz w:val="20"/>
                <w:szCs w:val="20"/>
              </w:rPr>
            </w:pPr>
            <w:r w:rsidRPr="00F106E3">
              <w:rPr>
                <w:spacing w:val="-2"/>
                <w:sz w:val="20"/>
                <w:szCs w:val="20"/>
              </w:rPr>
              <w:t>Слесарная обработка заготовок</w:t>
            </w:r>
          </w:p>
          <w:p w14:paraId="1CF15D90" w14:textId="0A870C00" w:rsidR="00F106E3" w:rsidRPr="00F106E3" w:rsidRDefault="00F106E3" w:rsidP="00F106E3">
            <w:pPr>
              <w:rPr>
                <w:rFonts w:cs="Times New Roman"/>
                <w:sz w:val="20"/>
                <w:szCs w:val="20"/>
              </w:rPr>
            </w:pPr>
            <w:r w:rsidRPr="00F106E3">
              <w:rPr>
                <w:rFonts w:cs="Times New Roman"/>
                <w:sz w:val="20"/>
                <w:szCs w:val="20"/>
              </w:rPr>
              <w:t>деталей</w:t>
            </w:r>
            <w:r w:rsidRPr="00F106E3">
              <w:rPr>
                <w:rFonts w:cs="Times New Roman"/>
                <w:spacing w:val="-14"/>
                <w:sz w:val="20"/>
                <w:szCs w:val="20"/>
              </w:rPr>
              <w:t xml:space="preserve"> </w:t>
            </w:r>
            <w:r w:rsidRPr="00F106E3">
              <w:rPr>
                <w:rFonts w:cs="Times New Roman"/>
                <w:sz w:val="20"/>
                <w:szCs w:val="20"/>
              </w:rPr>
              <w:t xml:space="preserve">простых </w:t>
            </w:r>
            <w:r w:rsidRPr="00F106E3">
              <w:rPr>
                <w:rFonts w:cs="Times New Roman"/>
                <w:spacing w:val="-2"/>
                <w:sz w:val="20"/>
                <w:szCs w:val="20"/>
              </w:rPr>
              <w:t>машиностроител</w:t>
            </w:r>
            <w:r w:rsidRPr="00F106E3">
              <w:rPr>
                <w:rFonts w:cs="Times New Roman"/>
                <w:sz w:val="20"/>
                <w:szCs w:val="20"/>
              </w:rPr>
              <w:t>ьных изделий</w:t>
            </w:r>
          </w:p>
        </w:tc>
        <w:tc>
          <w:tcPr>
            <w:tcW w:w="3096" w:type="dxa"/>
          </w:tcPr>
          <w:p w14:paraId="729F2F35" w14:textId="79E413BE" w:rsidR="00F106E3" w:rsidRPr="00F106E3" w:rsidRDefault="00F106E3" w:rsidP="00F106E3">
            <w:pPr>
              <w:rPr>
                <w:rFonts w:cs="Times New Roman"/>
                <w:i/>
                <w:sz w:val="20"/>
                <w:szCs w:val="20"/>
              </w:rPr>
            </w:pPr>
            <w:r w:rsidRPr="00F106E3">
              <w:rPr>
                <w:rFonts w:cs="Times New Roman"/>
                <w:spacing w:val="-2"/>
                <w:sz w:val="20"/>
                <w:szCs w:val="20"/>
              </w:rPr>
              <w:t xml:space="preserve">Выполнение работ </w:t>
            </w:r>
            <w:r w:rsidRPr="00F106E3">
              <w:rPr>
                <w:rFonts w:cs="Times New Roman"/>
                <w:sz w:val="20"/>
                <w:szCs w:val="20"/>
              </w:rPr>
              <w:t xml:space="preserve">по </w:t>
            </w:r>
            <w:r w:rsidRPr="00F106E3">
              <w:rPr>
                <w:rFonts w:cs="Times New Roman"/>
                <w:spacing w:val="-2"/>
                <w:sz w:val="20"/>
                <w:szCs w:val="20"/>
              </w:rPr>
              <w:t xml:space="preserve">профессии </w:t>
            </w:r>
            <w:r w:rsidRPr="00F106E3">
              <w:rPr>
                <w:rFonts w:cs="Times New Roman"/>
                <w:sz w:val="20"/>
                <w:szCs w:val="20"/>
              </w:rPr>
              <w:t>рабочего 18466 Слесарь механосборочных работ</w:t>
            </w:r>
          </w:p>
        </w:tc>
        <w:tc>
          <w:tcPr>
            <w:tcW w:w="3667" w:type="dxa"/>
          </w:tcPr>
          <w:p w14:paraId="3DD6659F" w14:textId="77777777" w:rsidR="00F106E3" w:rsidRPr="00F106E3" w:rsidRDefault="00F106E3" w:rsidP="00F106E3">
            <w:pPr>
              <w:pStyle w:val="TableParagraph"/>
              <w:spacing w:line="247" w:lineRule="exact"/>
              <w:rPr>
                <w:sz w:val="20"/>
                <w:szCs w:val="20"/>
              </w:rPr>
            </w:pPr>
            <w:r w:rsidRPr="00F106E3">
              <w:rPr>
                <w:sz w:val="20"/>
                <w:szCs w:val="20"/>
              </w:rPr>
              <w:t>ПК</w:t>
            </w:r>
            <w:r w:rsidRPr="00F106E3">
              <w:rPr>
                <w:spacing w:val="-3"/>
                <w:sz w:val="20"/>
                <w:szCs w:val="20"/>
              </w:rPr>
              <w:t xml:space="preserve"> </w:t>
            </w:r>
            <w:r w:rsidRPr="00F106E3">
              <w:rPr>
                <w:spacing w:val="-5"/>
                <w:sz w:val="20"/>
                <w:szCs w:val="20"/>
              </w:rPr>
              <w:t>Х.1</w:t>
            </w:r>
          </w:p>
          <w:p w14:paraId="65055981" w14:textId="77777777" w:rsidR="00F106E3" w:rsidRPr="00F106E3" w:rsidRDefault="00F106E3" w:rsidP="00F106E3">
            <w:pPr>
              <w:pStyle w:val="TableParagraph"/>
              <w:spacing w:before="1"/>
              <w:rPr>
                <w:sz w:val="20"/>
                <w:szCs w:val="20"/>
              </w:rPr>
            </w:pPr>
            <w:r w:rsidRPr="00F106E3">
              <w:rPr>
                <w:spacing w:val="-2"/>
                <w:sz w:val="20"/>
                <w:szCs w:val="20"/>
              </w:rPr>
              <w:t>Выполнять работы по слесарной обработке заготовок</w:t>
            </w:r>
          </w:p>
          <w:p w14:paraId="5FE2F28C" w14:textId="1947946A" w:rsidR="00F106E3" w:rsidRPr="00F106E3" w:rsidRDefault="00F106E3" w:rsidP="00F106E3">
            <w:pPr>
              <w:rPr>
                <w:rFonts w:cs="Times New Roman"/>
                <w:i/>
                <w:sz w:val="20"/>
                <w:szCs w:val="20"/>
              </w:rPr>
            </w:pPr>
            <w:r w:rsidRPr="00F106E3">
              <w:rPr>
                <w:rFonts w:cs="Times New Roman"/>
                <w:sz w:val="20"/>
                <w:szCs w:val="20"/>
              </w:rPr>
              <w:t>деталей</w:t>
            </w:r>
            <w:r w:rsidRPr="00F106E3">
              <w:rPr>
                <w:rFonts w:cs="Times New Roman"/>
                <w:spacing w:val="-14"/>
                <w:sz w:val="20"/>
                <w:szCs w:val="20"/>
              </w:rPr>
              <w:t xml:space="preserve"> </w:t>
            </w:r>
            <w:r w:rsidRPr="00F106E3">
              <w:rPr>
                <w:rFonts w:cs="Times New Roman"/>
                <w:sz w:val="20"/>
                <w:szCs w:val="20"/>
              </w:rPr>
              <w:t xml:space="preserve">простых </w:t>
            </w:r>
            <w:r w:rsidRPr="00F106E3">
              <w:rPr>
                <w:rFonts w:cs="Times New Roman"/>
                <w:spacing w:val="-2"/>
                <w:sz w:val="20"/>
                <w:szCs w:val="20"/>
              </w:rPr>
              <w:t>машиностроител</w:t>
            </w:r>
            <w:r w:rsidRPr="00F106E3">
              <w:rPr>
                <w:rFonts w:cs="Times New Roman"/>
                <w:sz w:val="20"/>
                <w:szCs w:val="20"/>
              </w:rPr>
              <w:t>ьных изделий</w:t>
            </w:r>
          </w:p>
        </w:tc>
      </w:tr>
      <w:tr w:rsidR="00F106E3" w:rsidRPr="00F106E3" w14:paraId="29CD3589" w14:textId="77777777" w:rsidTr="006760E8">
        <w:tc>
          <w:tcPr>
            <w:tcW w:w="15021" w:type="dxa"/>
            <w:gridSpan w:val="5"/>
          </w:tcPr>
          <w:p w14:paraId="5726549A" w14:textId="77777777" w:rsidR="00F106E3" w:rsidRPr="00F106E3" w:rsidRDefault="00F106E3" w:rsidP="00F106E3">
            <w:pPr>
              <w:pStyle w:val="TableParagraph"/>
              <w:spacing w:line="247" w:lineRule="exact"/>
              <w:rPr>
                <w:b/>
                <w:sz w:val="20"/>
                <w:szCs w:val="20"/>
              </w:rPr>
            </w:pPr>
            <w:r w:rsidRPr="00F106E3">
              <w:rPr>
                <w:b/>
                <w:sz w:val="20"/>
                <w:szCs w:val="20"/>
              </w:rPr>
              <w:t>Владеть</w:t>
            </w:r>
            <w:r w:rsidRPr="00F106E3">
              <w:rPr>
                <w:b/>
                <w:spacing w:val="-3"/>
                <w:sz w:val="20"/>
                <w:szCs w:val="20"/>
              </w:rPr>
              <w:t xml:space="preserve"> </w:t>
            </w:r>
            <w:r w:rsidRPr="00F106E3">
              <w:rPr>
                <w:b/>
                <w:spacing w:val="-2"/>
                <w:sz w:val="20"/>
                <w:szCs w:val="20"/>
              </w:rPr>
              <w:t>навыками:</w:t>
            </w:r>
          </w:p>
          <w:p w14:paraId="74887B99" w14:textId="77777777" w:rsidR="00F106E3" w:rsidRPr="00F106E3" w:rsidRDefault="00F106E3" w:rsidP="00F106E3">
            <w:pPr>
              <w:pStyle w:val="TableParagraph"/>
              <w:tabs>
                <w:tab w:val="left" w:pos="1525"/>
              </w:tabs>
              <w:spacing w:line="269" w:lineRule="exact"/>
              <w:rPr>
                <w:sz w:val="20"/>
                <w:szCs w:val="20"/>
              </w:rPr>
            </w:pPr>
            <w:r w:rsidRPr="00F106E3">
              <w:rPr>
                <w:spacing w:val="-2"/>
                <w:sz w:val="20"/>
                <w:szCs w:val="20"/>
              </w:rPr>
              <w:t xml:space="preserve">подбор </w:t>
            </w:r>
            <w:r w:rsidRPr="00F106E3">
              <w:rPr>
                <w:sz w:val="20"/>
                <w:szCs w:val="20"/>
              </w:rPr>
              <w:t>необходимого</w:t>
            </w:r>
            <w:r w:rsidRPr="00F106E3">
              <w:rPr>
                <w:spacing w:val="-14"/>
                <w:sz w:val="20"/>
                <w:szCs w:val="20"/>
              </w:rPr>
              <w:t xml:space="preserve"> </w:t>
            </w:r>
            <w:r w:rsidRPr="00F106E3">
              <w:rPr>
                <w:sz w:val="20"/>
                <w:szCs w:val="20"/>
              </w:rPr>
              <w:t xml:space="preserve">для </w:t>
            </w:r>
            <w:r w:rsidRPr="00F106E3">
              <w:rPr>
                <w:spacing w:val="-2"/>
                <w:sz w:val="20"/>
                <w:szCs w:val="20"/>
              </w:rPr>
              <w:t xml:space="preserve">выполнения задания </w:t>
            </w:r>
            <w:r w:rsidRPr="00F106E3">
              <w:rPr>
                <w:sz w:val="20"/>
                <w:szCs w:val="20"/>
              </w:rPr>
              <w:t xml:space="preserve">инструмента и </w:t>
            </w:r>
            <w:r w:rsidRPr="00F106E3">
              <w:rPr>
                <w:spacing w:val="-2"/>
                <w:sz w:val="20"/>
                <w:szCs w:val="20"/>
              </w:rPr>
              <w:t>приспособлений</w:t>
            </w:r>
          </w:p>
          <w:p w14:paraId="32FA8CC0" w14:textId="77777777" w:rsidR="00F106E3" w:rsidRPr="00F106E3" w:rsidRDefault="00F106E3" w:rsidP="00F106E3">
            <w:pPr>
              <w:pStyle w:val="TableParagraph"/>
              <w:tabs>
                <w:tab w:val="left" w:pos="1525"/>
              </w:tabs>
              <w:rPr>
                <w:sz w:val="20"/>
                <w:szCs w:val="20"/>
              </w:rPr>
            </w:pPr>
            <w:r w:rsidRPr="00F106E3">
              <w:rPr>
                <w:spacing w:val="-2"/>
                <w:sz w:val="20"/>
                <w:szCs w:val="20"/>
              </w:rPr>
              <w:t>определени</w:t>
            </w:r>
            <w:r w:rsidRPr="00F106E3">
              <w:rPr>
                <w:sz w:val="20"/>
                <w:szCs w:val="20"/>
              </w:rPr>
              <w:t>е готовности к работе</w:t>
            </w:r>
            <w:r w:rsidRPr="00F106E3">
              <w:rPr>
                <w:spacing w:val="-14"/>
                <w:sz w:val="20"/>
                <w:szCs w:val="20"/>
              </w:rPr>
              <w:t xml:space="preserve"> </w:t>
            </w:r>
            <w:r w:rsidRPr="00F106E3">
              <w:rPr>
                <w:sz w:val="20"/>
                <w:szCs w:val="20"/>
              </w:rPr>
              <w:t xml:space="preserve">контрольно- </w:t>
            </w:r>
            <w:r w:rsidRPr="00F106E3">
              <w:rPr>
                <w:spacing w:val="-2"/>
                <w:sz w:val="20"/>
                <w:szCs w:val="20"/>
              </w:rPr>
              <w:t xml:space="preserve">измерительных </w:t>
            </w:r>
            <w:r w:rsidRPr="00F106E3">
              <w:rPr>
                <w:sz w:val="20"/>
                <w:szCs w:val="20"/>
              </w:rPr>
              <w:t xml:space="preserve">приборов и </w:t>
            </w:r>
            <w:r w:rsidRPr="00F106E3">
              <w:rPr>
                <w:spacing w:val="-2"/>
                <w:sz w:val="20"/>
                <w:szCs w:val="20"/>
              </w:rPr>
              <w:t xml:space="preserve">инструментов, контрольных </w:t>
            </w:r>
            <w:r w:rsidRPr="00F106E3">
              <w:rPr>
                <w:sz w:val="20"/>
                <w:szCs w:val="20"/>
              </w:rPr>
              <w:t xml:space="preserve">калибров и </w:t>
            </w:r>
            <w:r w:rsidRPr="00F106E3">
              <w:rPr>
                <w:spacing w:val="-2"/>
                <w:sz w:val="20"/>
                <w:szCs w:val="20"/>
              </w:rPr>
              <w:t>шаблонов</w:t>
            </w:r>
          </w:p>
          <w:p w14:paraId="50F67871" w14:textId="77777777" w:rsidR="00F106E3" w:rsidRPr="00F106E3" w:rsidRDefault="00F106E3" w:rsidP="00F106E3">
            <w:pPr>
              <w:pStyle w:val="TableParagraph"/>
              <w:spacing w:line="247" w:lineRule="exact"/>
              <w:rPr>
                <w:b/>
                <w:sz w:val="20"/>
                <w:szCs w:val="20"/>
              </w:rPr>
            </w:pPr>
            <w:r w:rsidRPr="00F106E3">
              <w:rPr>
                <w:b/>
                <w:spacing w:val="-2"/>
                <w:sz w:val="20"/>
                <w:szCs w:val="20"/>
              </w:rPr>
              <w:t>Уметь:</w:t>
            </w:r>
          </w:p>
          <w:p w14:paraId="1A7766F6" w14:textId="77777777" w:rsidR="00F106E3" w:rsidRPr="00F106E3" w:rsidRDefault="00F106E3" w:rsidP="00F106E3">
            <w:pPr>
              <w:pStyle w:val="TableParagraph"/>
              <w:tabs>
                <w:tab w:val="left" w:pos="1525"/>
              </w:tabs>
              <w:rPr>
                <w:sz w:val="20"/>
                <w:szCs w:val="20"/>
              </w:rPr>
            </w:pPr>
            <w:r w:rsidRPr="00F106E3">
              <w:rPr>
                <w:spacing w:val="-2"/>
                <w:sz w:val="20"/>
                <w:szCs w:val="20"/>
              </w:rPr>
              <w:t xml:space="preserve">соблюдать </w:t>
            </w:r>
            <w:r w:rsidRPr="00F106E3">
              <w:rPr>
                <w:sz w:val="20"/>
                <w:szCs w:val="20"/>
              </w:rPr>
              <w:t>требования</w:t>
            </w:r>
            <w:r w:rsidRPr="00F106E3">
              <w:rPr>
                <w:spacing w:val="-14"/>
                <w:sz w:val="20"/>
                <w:szCs w:val="20"/>
              </w:rPr>
              <w:t xml:space="preserve"> </w:t>
            </w:r>
            <w:r w:rsidRPr="00F106E3">
              <w:rPr>
                <w:sz w:val="20"/>
                <w:szCs w:val="20"/>
              </w:rPr>
              <w:t xml:space="preserve">охраны труда, пожарной и </w:t>
            </w:r>
            <w:r w:rsidRPr="00F106E3">
              <w:rPr>
                <w:spacing w:val="-2"/>
                <w:sz w:val="20"/>
                <w:szCs w:val="20"/>
              </w:rPr>
              <w:t xml:space="preserve">экологической </w:t>
            </w:r>
            <w:r w:rsidRPr="00F106E3">
              <w:rPr>
                <w:sz w:val="20"/>
                <w:szCs w:val="20"/>
              </w:rPr>
              <w:t>безопасности при выполнении</w:t>
            </w:r>
            <w:r w:rsidRPr="00F106E3">
              <w:rPr>
                <w:spacing w:val="-14"/>
                <w:sz w:val="20"/>
                <w:szCs w:val="20"/>
              </w:rPr>
              <w:t xml:space="preserve"> </w:t>
            </w:r>
            <w:r w:rsidRPr="00F106E3">
              <w:rPr>
                <w:sz w:val="20"/>
                <w:szCs w:val="20"/>
              </w:rPr>
              <w:t xml:space="preserve">работ в соответствии с </w:t>
            </w:r>
            <w:r w:rsidRPr="00F106E3">
              <w:rPr>
                <w:spacing w:val="-2"/>
                <w:sz w:val="20"/>
                <w:szCs w:val="20"/>
              </w:rPr>
              <w:t>заданием</w:t>
            </w:r>
          </w:p>
          <w:p w14:paraId="71B5B206" w14:textId="77777777" w:rsidR="00F106E3" w:rsidRPr="00F106E3" w:rsidRDefault="00F106E3" w:rsidP="00F106E3">
            <w:pPr>
              <w:pStyle w:val="TableParagraph"/>
              <w:spacing w:line="247" w:lineRule="exact"/>
              <w:rPr>
                <w:sz w:val="20"/>
                <w:szCs w:val="20"/>
              </w:rPr>
            </w:pPr>
            <w:r w:rsidRPr="00F106E3">
              <w:rPr>
                <w:spacing w:val="-2"/>
                <w:sz w:val="20"/>
                <w:szCs w:val="20"/>
              </w:rPr>
              <w:t>использова</w:t>
            </w:r>
            <w:r w:rsidRPr="00F106E3">
              <w:rPr>
                <w:sz w:val="20"/>
                <w:szCs w:val="20"/>
              </w:rPr>
              <w:t xml:space="preserve">ть ручные </w:t>
            </w:r>
            <w:r w:rsidRPr="00F106E3">
              <w:rPr>
                <w:spacing w:val="-2"/>
                <w:sz w:val="20"/>
                <w:szCs w:val="20"/>
              </w:rPr>
              <w:t xml:space="preserve">слесарные </w:t>
            </w:r>
            <w:r w:rsidRPr="00F106E3">
              <w:rPr>
                <w:sz w:val="20"/>
                <w:szCs w:val="20"/>
              </w:rPr>
              <w:t>инструменты</w:t>
            </w:r>
            <w:r w:rsidRPr="00F106E3">
              <w:rPr>
                <w:spacing w:val="-14"/>
                <w:sz w:val="20"/>
                <w:szCs w:val="20"/>
              </w:rPr>
              <w:t xml:space="preserve"> </w:t>
            </w:r>
            <w:r w:rsidRPr="00F106E3">
              <w:rPr>
                <w:sz w:val="20"/>
                <w:szCs w:val="20"/>
              </w:rPr>
              <w:t>для резки проката</w:t>
            </w:r>
          </w:p>
          <w:p w14:paraId="627B7508" w14:textId="77777777" w:rsidR="00F106E3" w:rsidRPr="00F106E3" w:rsidRDefault="00F106E3" w:rsidP="00F106E3">
            <w:pPr>
              <w:pStyle w:val="TableParagraph"/>
              <w:spacing w:line="247" w:lineRule="exact"/>
              <w:rPr>
                <w:b/>
                <w:sz w:val="20"/>
                <w:szCs w:val="20"/>
              </w:rPr>
            </w:pPr>
            <w:r w:rsidRPr="00F106E3">
              <w:rPr>
                <w:b/>
                <w:spacing w:val="-2"/>
                <w:sz w:val="20"/>
                <w:szCs w:val="20"/>
              </w:rPr>
              <w:t>Знать:</w:t>
            </w:r>
          </w:p>
          <w:p w14:paraId="3545A0A1" w14:textId="77777777" w:rsidR="00F106E3" w:rsidRPr="00F106E3" w:rsidRDefault="00F106E3" w:rsidP="00F106E3">
            <w:pPr>
              <w:pStyle w:val="TableParagraph"/>
              <w:tabs>
                <w:tab w:val="left" w:pos="1525"/>
              </w:tabs>
              <w:rPr>
                <w:sz w:val="20"/>
                <w:szCs w:val="20"/>
              </w:rPr>
            </w:pPr>
            <w:r w:rsidRPr="00F106E3">
              <w:rPr>
                <w:spacing w:val="-2"/>
                <w:sz w:val="20"/>
                <w:szCs w:val="20"/>
              </w:rPr>
              <w:t xml:space="preserve">инструкция </w:t>
            </w:r>
            <w:r w:rsidRPr="00F106E3">
              <w:rPr>
                <w:sz w:val="20"/>
                <w:szCs w:val="20"/>
              </w:rPr>
              <w:t>по охране труда</w:t>
            </w:r>
          </w:p>
          <w:p w14:paraId="210722C2" w14:textId="4B300978" w:rsidR="00F106E3" w:rsidRPr="00F106E3" w:rsidRDefault="00F106E3" w:rsidP="00F106E3">
            <w:pPr>
              <w:rPr>
                <w:rFonts w:cs="Times New Roman"/>
                <w:i/>
                <w:sz w:val="20"/>
                <w:szCs w:val="20"/>
              </w:rPr>
            </w:pPr>
            <w:r w:rsidRPr="00F106E3">
              <w:rPr>
                <w:rFonts w:cs="Times New Roman"/>
                <w:spacing w:val="-2"/>
                <w:sz w:val="20"/>
                <w:szCs w:val="20"/>
              </w:rPr>
              <w:t>читать машиностроительн</w:t>
            </w:r>
            <w:r w:rsidRPr="00F106E3">
              <w:rPr>
                <w:rFonts w:cs="Times New Roman"/>
                <w:sz w:val="20"/>
                <w:szCs w:val="20"/>
              </w:rPr>
              <w:t xml:space="preserve">ые чертежи в </w:t>
            </w:r>
            <w:r w:rsidRPr="00F106E3">
              <w:rPr>
                <w:rFonts w:cs="Times New Roman"/>
                <w:spacing w:val="-2"/>
                <w:sz w:val="20"/>
                <w:szCs w:val="20"/>
              </w:rPr>
              <w:t xml:space="preserve">объеме, </w:t>
            </w:r>
            <w:r w:rsidRPr="00F106E3">
              <w:rPr>
                <w:rFonts w:cs="Times New Roman"/>
                <w:sz w:val="20"/>
                <w:szCs w:val="20"/>
              </w:rPr>
              <w:t>необходимом</w:t>
            </w:r>
            <w:r w:rsidRPr="00F106E3">
              <w:rPr>
                <w:rFonts w:cs="Times New Roman"/>
                <w:spacing w:val="-14"/>
                <w:sz w:val="20"/>
                <w:szCs w:val="20"/>
              </w:rPr>
              <w:t xml:space="preserve"> </w:t>
            </w:r>
            <w:r w:rsidRPr="00F106E3">
              <w:rPr>
                <w:rFonts w:cs="Times New Roman"/>
                <w:sz w:val="20"/>
                <w:szCs w:val="20"/>
              </w:rPr>
              <w:t xml:space="preserve">для </w:t>
            </w:r>
            <w:r w:rsidRPr="00F106E3">
              <w:rPr>
                <w:rFonts w:cs="Times New Roman"/>
                <w:spacing w:val="-2"/>
                <w:sz w:val="20"/>
                <w:szCs w:val="20"/>
              </w:rPr>
              <w:t>выполнения задания</w:t>
            </w:r>
          </w:p>
        </w:tc>
      </w:tr>
      <w:tr w:rsidR="00F106E3" w:rsidRPr="00F106E3" w14:paraId="5A6BC8FD" w14:textId="77777777" w:rsidTr="006760E8">
        <w:tc>
          <w:tcPr>
            <w:tcW w:w="2395" w:type="dxa"/>
          </w:tcPr>
          <w:p w14:paraId="6BED938E" w14:textId="77777777" w:rsidR="00F106E3" w:rsidRPr="00F106E3" w:rsidRDefault="00F106E3" w:rsidP="00F106E3">
            <w:pPr>
              <w:rPr>
                <w:rFonts w:cs="Times New Roman"/>
                <w:i/>
                <w:sz w:val="20"/>
                <w:szCs w:val="20"/>
              </w:rPr>
            </w:pPr>
          </w:p>
        </w:tc>
        <w:tc>
          <w:tcPr>
            <w:tcW w:w="2873" w:type="dxa"/>
          </w:tcPr>
          <w:p w14:paraId="1442A247" w14:textId="77777777" w:rsidR="00F106E3" w:rsidRPr="00F106E3" w:rsidRDefault="00F106E3" w:rsidP="00F106E3">
            <w:pPr>
              <w:rPr>
                <w:rFonts w:cs="Times New Roman"/>
                <w:sz w:val="20"/>
                <w:szCs w:val="20"/>
              </w:rPr>
            </w:pPr>
          </w:p>
        </w:tc>
        <w:tc>
          <w:tcPr>
            <w:tcW w:w="2990" w:type="dxa"/>
          </w:tcPr>
          <w:p w14:paraId="440D300F" w14:textId="77777777" w:rsidR="00F106E3" w:rsidRPr="00F106E3" w:rsidRDefault="00F106E3" w:rsidP="00F106E3">
            <w:pPr>
              <w:pStyle w:val="TableParagraph"/>
              <w:spacing w:line="246" w:lineRule="exact"/>
              <w:rPr>
                <w:sz w:val="20"/>
                <w:szCs w:val="20"/>
              </w:rPr>
            </w:pPr>
            <w:r w:rsidRPr="00F106E3">
              <w:rPr>
                <w:spacing w:val="-2"/>
                <w:sz w:val="20"/>
                <w:szCs w:val="20"/>
              </w:rPr>
              <w:t>A/03.2</w:t>
            </w:r>
          </w:p>
          <w:p w14:paraId="5B5842A7" w14:textId="48F99A5F" w:rsidR="00F106E3" w:rsidRPr="00F106E3" w:rsidRDefault="00F106E3" w:rsidP="00F106E3">
            <w:pPr>
              <w:rPr>
                <w:rFonts w:cs="Times New Roman"/>
                <w:sz w:val="20"/>
                <w:szCs w:val="20"/>
              </w:rPr>
            </w:pPr>
            <w:r w:rsidRPr="00F106E3">
              <w:rPr>
                <w:rFonts w:cs="Times New Roman"/>
                <w:spacing w:val="-2"/>
                <w:sz w:val="20"/>
                <w:szCs w:val="20"/>
              </w:rPr>
              <w:t>Испытания простых машиностроител</w:t>
            </w:r>
            <w:r w:rsidRPr="00F106E3">
              <w:rPr>
                <w:rFonts w:cs="Times New Roman"/>
                <w:sz w:val="20"/>
                <w:szCs w:val="20"/>
              </w:rPr>
              <w:t>ьных</w:t>
            </w:r>
            <w:r w:rsidRPr="00F106E3">
              <w:rPr>
                <w:rFonts w:cs="Times New Roman"/>
                <w:spacing w:val="-14"/>
                <w:sz w:val="20"/>
                <w:szCs w:val="20"/>
              </w:rPr>
              <w:t xml:space="preserve"> </w:t>
            </w:r>
            <w:r w:rsidRPr="00F106E3">
              <w:rPr>
                <w:rFonts w:cs="Times New Roman"/>
                <w:sz w:val="20"/>
                <w:szCs w:val="20"/>
              </w:rPr>
              <w:t>изделий,</w:t>
            </w:r>
            <w:r w:rsidRPr="00F106E3">
              <w:rPr>
                <w:rFonts w:cs="Times New Roman"/>
                <w:spacing w:val="-14"/>
                <w:sz w:val="20"/>
                <w:szCs w:val="20"/>
              </w:rPr>
              <w:t xml:space="preserve"> </w:t>
            </w:r>
            <w:r w:rsidRPr="00F106E3">
              <w:rPr>
                <w:rFonts w:cs="Times New Roman"/>
                <w:sz w:val="20"/>
                <w:szCs w:val="20"/>
              </w:rPr>
              <w:t xml:space="preserve">их деталей, узлов и </w:t>
            </w:r>
            <w:r w:rsidRPr="00F106E3">
              <w:rPr>
                <w:rFonts w:cs="Times New Roman"/>
                <w:spacing w:val="-2"/>
                <w:sz w:val="20"/>
                <w:szCs w:val="20"/>
              </w:rPr>
              <w:t>механизмов</w:t>
            </w:r>
          </w:p>
        </w:tc>
        <w:tc>
          <w:tcPr>
            <w:tcW w:w="3096" w:type="dxa"/>
          </w:tcPr>
          <w:p w14:paraId="6401D7BC" w14:textId="77777777" w:rsidR="00F106E3" w:rsidRPr="00F106E3" w:rsidRDefault="00F106E3" w:rsidP="00F106E3">
            <w:pPr>
              <w:rPr>
                <w:rFonts w:cs="Times New Roman"/>
                <w:i/>
                <w:sz w:val="20"/>
                <w:szCs w:val="20"/>
              </w:rPr>
            </w:pPr>
          </w:p>
        </w:tc>
        <w:tc>
          <w:tcPr>
            <w:tcW w:w="3667" w:type="dxa"/>
          </w:tcPr>
          <w:p w14:paraId="2AA41012" w14:textId="77777777" w:rsidR="00F106E3" w:rsidRPr="00F106E3" w:rsidRDefault="00F106E3" w:rsidP="00F106E3">
            <w:pPr>
              <w:pStyle w:val="TableParagraph"/>
              <w:spacing w:line="246" w:lineRule="exact"/>
              <w:rPr>
                <w:sz w:val="20"/>
                <w:szCs w:val="20"/>
              </w:rPr>
            </w:pPr>
            <w:r w:rsidRPr="00F106E3">
              <w:rPr>
                <w:spacing w:val="-2"/>
                <w:sz w:val="20"/>
                <w:szCs w:val="20"/>
              </w:rPr>
              <w:t>ПК.Х.2</w:t>
            </w:r>
          </w:p>
          <w:p w14:paraId="35BE23AF" w14:textId="7309490B" w:rsidR="00F106E3" w:rsidRPr="00F106E3" w:rsidRDefault="00F106E3" w:rsidP="00F106E3">
            <w:pPr>
              <w:rPr>
                <w:rFonts w:cs="Times New Roman"/>
                <w:i/>
                <w:sz w:val="20"/>
                <w:szCs w:val="20"/>
              </w:rPr>
            </w:pPr>
            <w:r w:rsidRPr="00F106E3">
              <w:rPr>
                <w:rFonts w:cs="Times New Roman"/>
                <w:spacing w:val="-2"/>
                <w:sz w:val="20"/>
                <w:szCs w:val="20"/>
              </w:rPr>
              <w:t>Изготавливать машиностроител</w:t>
            </w:r>
            <w:r w:rsidRPr="00F106E3">
              <w:rPr>
                <w:rFonts w:cs="Times New Roman"/>
                <w:sz w:val="20"/>
                <w:szCs w:val="20"/>
              </w:rPr>
              <w:t xml:space="preserve">ьные изделия </w:t>
            </w:r>
            <w:r w:rsidRPr="00F106E3">
              <w:rPr>
                <w:rFonts w:cs="Times New Roman"/>
                <w:spacing w:val="-2"/>
                <w:sz w:val="20"/>
                <w:szCs w:val="20"/>
              </w:rPr>
              <w:t>средней сложности</w:t>
            </w:r>
          </w:p>
        </w:tc>
      </w:tr>
      <w:tr w:rsidR="00F106E3" w:rsidRPr="00F106E3" w14:paraId="19F04A12" w14:textId="77777777" w:rsidTr="006760E8">
        <w:tc>
          <w:tcPr>
            <w:tcW w:w="15021" w:type="dxa"/>
            <w:gridSpan w:val="5"/>
          </w:tcPr>
          <w:p w14:paraId="0C40EEF8" w14:textId="77777777" w:rsidR="00F106E3" w:rsidRPr="00F106E3" w:rsidRDefault="00F106E3" w:rsidP="00F106E3">
            <w:pPr>
              <w:pStyle w:val="TableParagraph"/>
              <w:spacing w:line="245" w:lineRule="exact"/>
              <w:rPr>
                <w:b/>
                <w:sz w:val="20"/>
                <w:szCs w:val="20"/>
              </w:rPr>
            </w:pPr>
            <w:r w:rsidRPr="00F106E3">
              <w:rPr>
                <w:b/>
                <w:sz w:val="20"/>
                <w:szCs w:val="20"/>
              </w:rPr>
              <w:t>Владеть</w:t>
            </w:r>
            <w:r w:rsidRPr="00F106E3">
              <w:rPr>
                <w:b/>
                <w:spacing w:val="-3"/>
                <w:sz w:val="20"/>
                <w:szCs w:val="20"/>
              </w:rPr>
              <w:t xml:space="preserve"> </w:t>
            </w:r>
            <w:r w:rsidRPr="00F106E3">
              <w:rPr>
                <w:b/>
                <w:spacing w:val="-2"/>
                <w:sz w:val="20"/>
                <w:szCs w:val="20"/>
              </w:rPr>
              <w:t>навыками:</w:t>
            </w:r>
          </w:p>
          <w:p w14:paraId="321C4675" w14:textId="77777777" w:rsidR="00F106E3" w:rsidRPr="00F106E3" w:rsidRDefault="00F106E3" w:rsidP="00F106E3">
            <w:pPr>
              <w:pStyle w:val="TableParagraph"/>
              <w:tabs>
                <w:tab w:val="left" w:pos="829"/>
              </w:tabs>
              <w:rPr>
                <w:sz w:val="20"/>
                <w:szCs w:val="20"/>
              </w:rPr>
            </w:pPr>
            <w:r w:rsidRPr="00F106E3">
              <w:rPr>
                <w:spacing w:val="-2"/>
                <w:sz w:val="20"/>
                <w:szCs w:val="20"/>
              </w:rPr>
              <w:t>подготовка простых машиностроительн</w:t>
            </w:r>
            <w:r w:rsidRPr="00F106E3">
              <w:rPr>
                <w:sz w:val="20"/>
                <w:szCs w:val="20"/>
              </w:rPr>
              <w:t>ых изделий, их деталей и узлов к гидравлическим</w:t>
            </w:r>
            <w:r w:rsidRPr="00F106E3">
              <w:rPr>
                <w:spacing w:val="-14"/>
                <w:sz w:val="20"/>
                <w:szCs w:val="20"/>
              </w:rPr>
              <w:t xml:space="preserve"> </w:t>
            </w:r>
            <w:r w:rsidRPr="00F106E3">
              <w:rPr>
                <w:sz w:val="20"/>
                <w:szCs w:val="20"/>
              </w:rPr>
              <w:t xml:space="preserve">и </w:t>
            </w:r>
            <w:r w:rsidRPr="00F106E3">
              <w:rPr>
                <w:spacing w:val="-2"/>
                <w:sz w:val="20"/>
                <w:szCs w:val="20"/>
              </w:rPr>
              <w:t>пневматическим испытаниям</w:t>
            </w:r>
          </w:p>
          <w:p w14:paraId="01C7D059" w14:textId="77777777" w:rsidR="00F106E3" w:rsidRPr="00F106E3" w:rsidRDefault="00F106E3" w:rsidP="00F106E3">
            <w:pPr>
              <w:pStyle w:val="TableParagraph"/>
              <w:spacing w:line="247" w:lineRule="exact"/>
              <w:rPr>
                <w:b/>
                <w:sz w:val="20"/>
                <w:szCs w:val="20"/>
              </w:rPr>
            </w:pPr>
            <w:r w:rsidRPr="00F106E3">
              <w:rPr>
                <w:b/>
                <w:spacing w:val="-2"/>
                <w:sz w:val="20"/>
                <w:szCs w:val="20"/>
              </w:rPr>
              <w:t>Уметь:</w:t>
            </w:r>
          </w:p>
          <w:p w14:paraId="699091A3" w14:textId="77777777" w:rsidR="00F106E3" w:rsidRPr="00F106E3" w:rsidRDefault="00F106E3" w:rsidP="00F106E3">
            <w:pPr>
              <w:pStyle w:val="TableParagraph"/>
              <w:tabs>
                <w:tab w:val="left" w:pos="829"/>
              </w:tabs>
              <w:rPr>
                <w:sz w:val="20"/>
                <w:szCs w:val="20"/>
              </w:rPr>
            </w:pPr>
            <w:r w:rsidRPr="00F106E3">
              <w:rPr>
                <w:spacing w:val="-2"/>
                <w:sz w:val="20"/>
                <w:szCs w:val="20"/>
              </w:rPr>
              <w:lastRenderedPageBreak/>
              <w:t xml:space="preserve">монтировать </w:t>
            </w:r>
            <w:r w:rsidRPr="00F106E3">
              <w:rPr>
                <w:sz w:val="20"/>
                <w:szCs w:val="20"/>
              </w:rPr>
              <w:t xml:space="preserve">трубопроводы для гидравлических и </w:t>
            </w:r>
            <w:r w:rsidRPr="00F106E3">
              <w:rPr>
                <w:spacing w:val="-2"/>
                <w:sz w:val="20"/>
                <w:szCs w:val="20"/>
              </w:rPr>
              <w:t xml:space="preserve">пневматических </w:t>
            </w:r>
            <w:r w:rsidRPr="00F106E3">
              <w:rPr>
                <w:sz w:val="20"/>
                <w:szCs w:val="20"/>
              </w:rPr>
              <w:t>испытаний</w:t>
            </w:r>
            <w:r w:rsidRPr="00F106E3">
              <w:rPr>
                <w:spacing w:val="-14"/>
                <w:sz w:val="20"/>
                <w:szCs w:val="20"/>
              </w:rPr>
              <w:t xml:space="preserve"> </w:t>
            </w:r>
            <w:r w:rsidRPr="00F106E3">
              <w:rPr>
                <w:sz w:val="20"/>
                <w:szCs w:val="20"/>
              </w:rPr>
              <w:t>простых деталей и узлов</w:t>
            </w:r>
          </w:p>
          <w:p w14:paraId="6A3019F8" w14:textId="77777777" w:rsidR="00F106E3" w:rsidRPr="00F106E3" w:rsidRDefault="00F106E3" w:rsidP="00F106E3">
            <w:pPr>
              <w:pStyle w:val="TableParagraph"/>
              <w:tabs>
                <w:tab w:val="left" w:pos="829"/>
              </w:tabs>
              <w:rPr>
                <w:sz w:val="20"/>
                <w:szCs w:val="20"/>
              </w:rPr>
            </w:pPr>
            <w:r w:rsidRPr="00F106E3">
              <w:rPr>
                <w:spacing w:val="-2"/>
                <w:sz w:val="20"/>
                <w:szCs w:val="20"/>
              </w:rPr>
              <w:t xml:space="preserve">использовать </w:t>
            </w:r>
            <w:r w:rsidRPr="00F106E3">
              <w:rPr>
                <w:sz w:val="20"/>
                <w:szCs w:val="20"/>
              </w:rPr>
              <w:t>гидравлические</w:t>
            </w:r>
            <w:r w:rsidRPr="00F106E3">
              <w:rPr>
                <w:spacing w:val="-14"/>
                <w:sz w:val="20"/>
                <w:szCs w:val="20"/>
              </w:rPr>
              <w:t xml:space="preserve"> </w:t>
            </w:r>
            <w:r w:rsidRPr="00F106E3">
              <w:rPr>
                <w:sz w:val="20"/>
                <w:szCs w:val="20"/>
              </w:rPr>
              <w:t xml:space="preserve">и </w:t>
            </w:r>
            <w:r w:rsidRPr="00F106E3">
              <w:rPr>
                <w:spacing w:val="-2"/>
                <w:sz w:val="20"/>
                <w:szCs w:val="20"/>
              </w:rPr>
              <w:t xml:space="preserve">пневматические испытательные </w:t>
            </w:r>
            <w:r w:rsidRPr="00F106E3">
              <w:rPr>
                <w:sz w:val="20"/>
                <w:szCs w:val="20"/>
              </w:rPr>
              <w:t>стенды,</w:t>
            </w:r>
            <w:r w:rsidRPr="00F106E3">
              <w:rPr>
                <w:spacing w:val="-14"/>
                <w:sz w:val="20"/>
                <w:szCs w:val="20"/>
              </w:rPr>
              <w:t xml:space="preserve"> </w:t>
            </w:r>
            <w:r w:rsidRPr="00F106E3">
              <w:rPr>
                <w:sz w:val="20"/>
                <w:szCs w:val="20"/>
              </w:rPr>
              <w:t>и</w:t>
            </w:r>
            <w:r w:rsidRPr="00F106E3">
              <w:rPr>
                <w:spacing w:val="-14"/>
                <w:sz w:val="20"/>
                <w:szCs w:val="20"/>
              </w:rPr>
              <w:t xml:space="preserve"> </w:t>
            </w:r>
            <w:r w:rsidRPr="00F106E3">
              <w:rPr>
                <w:sz w:val="20"/>
                <w:szCs w:val="20"/>
              </w:rPr>
              <w:t xml:space="preserve">оснастку для контроля </w:t>
            </w:r>
            <w:r w:rsidRPr="00F106E3">
              <w:rPr>
                <w:spacing w:val="-2"/>
                <w:sz w:val="20"/>
                <w:szCs w:val="20"/>
              </w:rPr>
              <w:t>герметичности простых машиностроительн</w:t>
            </w:r>
            <w:r w:rsidRPr="00F106E3">
              <w:rPr>
                <w:sz w:val="20"/>
                <w:szCs w:val="20"/>
              </w:rPr>
              <w:t>ых изделий, их деталей</w:t>
            </w:r>
            <w:r w:rsidRPr="00F106E3">
              <w:rPr>
                <w:spacing w:val="-5"/>
                <w:sz w:val="20"/>
                <w:szCs w:val="20"/>
              </w:rPr>
              <w:t xml:space="preserve"> </w:t>
            </w:r>
            <w:r w:rsidRPr="00F106E3">
              <w:rPr>
                <w:sz w:val="20"/>
                <w:szCs w:val="20"/>
              </w:rPr>
              <w:t>и</w:t>
            </w:r>
            <w:r w:rsidRPr="00F106E3">
              <w:rPr>
                <w:spacing w:val="-2"/>
                <w:sz w:val="20"/>
                <w:szCs w:val="20"/>
              </w:rPr>
              <w:t xml:space="preserve"> узлов</w:t>
            </w:r>
          </w:p>
          <w:p w14:paraId="52612452" w14:textId="77777777" w:rsidR="00F106E3" w:rsidRPr="00F106E3" w:rsidRDefault="00F106E3" w:rsidP="00F106E3">
            <w:pPr>
              <w:pStyle w:val="TableParagraph"/>
              <w:spacing w:line="247" w:lineRule="exact"/>
              <w:rPr>
                <w:b/>
                <w:sz w:val="20"/>
                <w:szCs w:val="20"/>
              </w:rPr>
            </w:pPr>
            <w:r w:rsidRPr="00F106E3">
              <w:rPr>
                <w:b/>
                <w:spacing w:val="-2"/>
                <w:sz w:val="20"/>
                <w:szCs w:val="20"/>
              </w:rPr>
              <w:t>Знать:</w:t>
            </w:r>
          </w:p>
          <w:p w14:paraId="73BB46D6" w14:textId="77777777" w:rsidR="00F106E3" w:rsidRPr="00F106E3" w:rsidRDefault="00F106E3" w:rsidP="00F106E3">
            <w:pPr>
              <w:pStyle w:val="TableParagraph"/>
              <w:tabs>
                <w:tab w:val="left" w:pos="829"/>
              </w:tabs>
              <w:rPr>
                <w:sz w:val="20"/>
                <w:szCs w:val="20"/>
              </w:rPr>
            </w:pPr>
            <w:r w:rsidRPr="00F106E3">
              <w:rPr>
                <w:sz w:val="20"/>
                <w:szCs w:val="20"/>
              </w:rPr>
              <w:t>требования</w:t>
            </w:r>
            <w:r w:rsidRPr="00F106E3">
              <w:rPr>
                <w:spacing w:val="-14"/>
                <w:sz w:val="20"/>
                <w:szCs w:val="20"/>
              </w:rPr>
              <w:t xml:space="preserve"> </w:t>
            </w:r>
            <w:r w:rsidRPr="00F106E3">
              <w:rPr>
                <w:sz w:val="20"/>
                <w:szCs w:val="20"/>
              </w:rPr>
              <w:t xml:space="preserve">охраны труда, пожарной, </w:t>
            </w:r>
            <w:r w:rsidRPr="00F106E3">
              <w:rPr>
                <w:spacing w:val="-2"/>
                <w:sz w:val="20"/>
                <w:szCs w:val="20"/>
              </w:rPr>
              <w:t xml:space="preserve">промышленной, </w:t>
            </w:r>
            <w:r w:rsidRPr="00F106E3">
              <w:rPr>
                <w:sz w:val="20"/>
                <w:szCs w:val="20"/>
              </w:rPr>
              <w:t>экологической</w:t>
            </w:r>
            <w:r w:rsidRPr="00F106E3">
              <w:rPr>
                <w:spacing w:val="-10"/>
                <w:sz w:val="20"/>
                <w:szCs w:val="20"/>
              </w:rPr>
              <w:t xml:space="preserve"> и </w:t>
            </w:r>
            <w:r w:rsidRPr="00F106E3">
              <w:rPr>
                <w:spacing w:val="-2"/>
                <w:sz w:val="20"/>
                <w:szCs w:val="20"/>
              </w:rPr>
              <w:t>электробезопасност</w:t>
            </w:r>
            <w:r w:rsidRPr="00F106E3">
              <w:rPr>
                <w:sz w:val="20"/>
                <w:szCs w:val="20"/>
              </w:rPr>
              <w:t xml:space="preserve">и при </w:t>
            </w:r>
            <w:r w:rsidRPr="00F106E3">
              <w:rPr>
                <w:spacing w:val="-2"/>
                <w:sz w:val="20"/>
                <w:szCs w:val="20"/>
              </w:rPr>
              <w:t xml:space="preserve">гидравлических, </w:t>
            </w:r>
            <w:r w:rsidRPr="00F106E3">
              <w:rPr>
                <w:sz w:val="20"/>
                <w:szCs w:val="20"/>
              </w:rPr>
              <w:t>пневматических</w:t>
            </w:r>
            <w:r w:rsidRPr="00F106E3">
              <w:rPr>
                <w:spacing w:val="-14"/>
                <w:sz w:val="20"/>
                <w:szCs w:val="20"/>
              </w:rPr>
              <w:t xml:space="preserve"> </w:t>
            </w:r>
            <w:r w:rsidRPr="00F106E3">
              <w:rPr>
                <w:sz w:val="20"/>
                <w:szCs w:val="20"/>
              </w:rPr>
              <w:t xml:space="preserve">и </w:t>
            </w:r>
            <w:r w:rsidRPr="00F106E3">
              <w:rPr>
                <w:spacing w:val="-2"/>
                <w:sz w:val="20"/>
                <w:szCs w:val="20"/>
              </w:rPr>
              <w:t>механических испытаниях</w:t>
            </w:r>
          </w:p>
          <w:p w14:paraId="36CE0DB3" w14:textId="729972E7" w:rsidR="00F106E3" w:rsidRPr="00F106E3" w:rsidRDefault="00F106E3" w:rsidP="00F106E3">
            <w:pPr>
              <w:rPr>
                <w:rFonts w:cs="Times New Roman"/>
                <w:i/>
                <w:sz w:val="20"/>
                <w:szCs w:val="20"/>
              </w:rPr>
            </w:pPr>
            <w:r w:rsidRPr="00F106E3">
              <w:rPr>
                <w:rFonts w:cs="Times New Roman"/>
                <w:spacing w:val="-2"/>
                <w:sz w:val="20"/>
                <w:szCs w:val="20"/>
              </w:rPr>
              <w:t xml:space="preserve">конструкция, </w:t>
            </w:r>
            <w:r w:rsidRPr="00F106E3">
              <w:rPr>
                <w:rFonts w:cs="Times New Roman"/>
                <w:sz w:val="20"/>
                <w:szCs w:val="20"/>
              </w:rPr>
              <w:t xml:space="preserve">устройство и принципы работы </w:t>
            </w:r>
            <w:r w:rsidRPr="00F106E3">
              <w:rPr>
                <w:rFonts w:cs="Times New Roman"/>
                <w:spacing w:val="-2"/>
                <w:sz w:val="20"/>
                <w:szCs w:val="20"/>
              </w:rPr>
              <w:t>испытываемых простых машиностроительн</w:t>
            </w:r>
            <w:r w:rsidRPr="00F106E3">
              <w:rPr>
                <w:rFonts w:cs="Times New Roman"/>
                <w:sz w:val="20"/>
                <w:szCs w:val="20"/>
              </w:rPr>
              <w:t>ых изделий, их деталей,</w:t>
            </w:r>
            <w:r w:rsidRPr="00F106E3">
              <w:rPr>
                <w:rFonts w:cs="Times New Roman"/>
                <w:spacing w:val="-14"/>
                <w:sz w:val="20"/>
                <w:szCs w:val="20"/>
              </w:rPr>
              <w:t xml:space="preserve"> </w:t>
            </w:r>
            <w:r w:rsidRPr="00F106E3">
              <w:rPr>
                <w:rFonts w:cs="Times New Roman"/>
                <w:sz w:val="20"/>
                <w:szCs w:val="20"/>
              </w:rPr>
              <w:t>узлов</w:t>
            </w:r>
            <w:r w:rsidRPr="00F106E3">
              <w:rPr>
                <w:rFonts w:cs="Times New Roman"/>
                <w:spacing w:val="-14"/>
                <w:sz w:val="20"/>
                <w:szCs w:val="20"/>
              </w:rPr>
              <w:t xml:space="preserve"> </w:t>
            </w:r>
            <w:r w:rsidRPr="00F106E3">
              <w:rPr>
                <w:rFonts w:cs="Times New Roman"/>
                <w:sz w:val="20"/>
                <w:szCs w:val="20"/>
              </w:rPr>
              <w:t xml:space="preserve">и </w:t>
            </w:r>
            <w:r w:rsidRPr="00F106E3">
              <w:rPr>
                <w:rFonts w:cs="Times New Roman"/>
                <w:spacing w:val="-2"/>
                <w:sz w:val="20"/>
                <w:szCs w:val="20"/>
              </w:rPr>
              <w:t>механизмов</w:t>
            </w:r>
          </w:p>
        </w:tc>
      </w:tr>
      <w:tr w:rsidR="00F106E3" w:rsidRPr="00F106E3" w14:paraId="7C54E19E" w14:textId="77777777" w:rsidTr="006760E8">
        <w:tc>
          <w:tcPr>
            <w:tcW w:w="2395" w:type="dxa"/>
            <w:vMerge w:val="restart"/>
            <w:vAlign w:val="center"/>
          </w:tcPr>
          <w:p w14:paraId="58537332" w14:textId="77777777" w:rsidR="00F106E3" w:rsidRDefault="00F106E3" w:rsidP="00F106E3">
            <w:pPr>
              <w:rPr>
                <w:b/>
              </w:rPr>
            </w:pPr>
            <w:r>
              <w:rPr>
                <w:b/>
              </w:rPr>
              <w:lastRenderedPageBreak/>
              <w:t>Дополнительные квалификации, компетенции</w:t>
            </w:r>
          </w:p>
          <w:p w14:paraId="3256574D" w14:textId="43081430" w:rsidR="00F106E3" w:rsidRPr="00F106E3" w:rsidRDefault="00F106E3" w:rsidP="00F106E3">
            <w:pPr>
              <w:jc w:val="center"/>
              <w:rPr>
                <w:rFonts w:cs="Times New Roman"/>
                <w:i/>
                <w:sz w:val="20"/>
                <w:szCs w:val="20"/>
              </w:rPr>
            </w:pPr>
            <w:r>
              <w:rPr>
                <w:i/>
              </w:rPr>
              <w:t>(Машиностроение)</w:t>
            </w:r>
          </w:p>
        </w:tc>
        <w:tc>
          <w:tcPr>
            <w:tcW w:w="5863" w:type="dxa"/>
            <w:gridSpan w:val="2"/>
            <w:vAlign w:val="center"/>
          </w:tcPr>
          <w:p w14:paraId="488DA3F2" w14:textId="77777777" w:rsidR="00F106E3" w:rsidRDefault="00F106E3" w:rsidP="00F106E3">
            <w:pPr>
              <w:jc w:val="center"/>
              <w:rPr>
                <w:b/>
              </w:rPr>
            </w:pPr>
            <w:r>
              <w:rPr>
                <w:b/>
              </w:rPr>
              <w:t xml:space="preserve">Соответствие ПС </w:t>
            </w:r>
          </w:p>
          <w:p w14:paraId="3DD66DB6" w14:textId="7CD75F77" w:rsidR="00F106E3" w:rsidRPr="00F106E3" w:rsidRDefault="00F106E3" w:rsidP="00F106E3">
            <w:pPr>
              <w:jc w:val="center"/>
              <w:rPr>
                <w:rFonts w:cs="Times New Roman"/>
                <w:sz w:val="20"/>
                <w:szCs w:val="20"/>
              </w:rPr>
            </w:pPr>
            <w:r>
              <w:rPr>
                <w:sz w:val="20"/>
              </w:rPr>
              <w:t xml:space="preserve">40.200 </w:t>
            </w:r>
            <w:r>
              <w:rPr>
                <w:spacing w:val="-2"/>
                <w:sz w:val="20"/>
              </w:rPr>
              <w:t>Слесарь механосбороч</w:t>
            </w:r>
            <w:r>
              <w:rPr>
                <w:sz w:val="20"/>
              </w:rPr>
              <w:t>ных работ</w:t>
            </w:r>
          </w:p>
        </w:tc>
        <w:tc>
          <w:tcPr>
            <w:tcW w:w="6763" w:type="dxa"/>
            <w:gridSpan w:val="2"/>
          </w:tcPr>
          <w:p w14:paraId="1A6A553E" w14:textId="6ECCBBD9" w:rsidR="00F106E3" w:rsidRPr="00F106E3" w:rsidRDefault="00F106E3" w:rsidP="00F106E3">
            <w:pPr>
              <w:jc w:val="center"/>
              <w:rPr>
                <w:rFonts w:cs="Times New Roman"/>
                <w:i/>
                <w:sz w:val="20"/>
                <w:szCs w:val="20"/>
              </w:rPr>
            </w:pPr>
            <w:r>
              <w:rPr>
                <w:b/>
              </w:rPr>
              <w:t>Виды деятельности, реализуемые в рамках вариативной части</w:t>
            </w:r>
          </w:p>
        </w:tc>
      </w:tr>
      <w:tr w:rsidR="00F106E3" w:rsidRPr="00F106E3" w14:paraId="7AC3EC2B" w14:textId="77777777" w:rsidTr="006760E8">
        <w:tc>
          <w:tcPr>
            <w:tcW w:w="2395" w:type="dxa"/>
            <w:vMerge/>
            <w:vAlign w:val="center"/>
          </w:tcPr>
          <w:p w14:paraId="5F607025" w14:textId="77777777" w:rsidR="00F106E3" w:rsidRPr="00F106E3" w:rsidRDefault="00F106E3" w:rsidP="00F106E3">
            <w:pPr>
              <w:jc w:val="center"/>
              <w:rPr>
                <w:rFonts w:cs="Times New Roman"/>
                <w:i/>
                <w:sz w:val="20"/>
                <w:szCs w:val="20"/>
              </w:rPr>
            </w:pPr>
          </w:p>
        </w:tc>
        <w:tc>
          <w:tcPr>
            <w:tcW w:w="2873" w:type="dxa"/>
            <w:vAlign w:val="center"/>
          </w:tcPr>
          <w:p w14:paraId="11BB1E20" w14:textId="61FBBEDD" w:rsidR="00F106E3" w:rsidRPr="00F106E3" w:rsidRDefault="00F106E3" w:rsidP="00F106E3">
            <w:pPr>
              <w:jc w:val="center"/>
              <w:rPr>
                <w:rFonts w:cs="Times New Roman"/>
                <w:sz w:val="20"/>
                <w:szCs w:val="20"/>
              </w:rPr>
            </w:pPr>
            <w:r>
              <w:rPr>
                <w:b/>
              </w:rPr>
              <w:t>Код и наименование ОТФ</w:t>
            </w:r>
          </w:p>
        </w:tc>
        <w:tc>
          <w:tcPr>
            <w:tcW w:w="2990" w:type="dxa"/>
            <w:vAlign w:val="center"/>
          </w:tcPr>
          <w:p w14:paraId="527F6D91" w14:textId="5EC706A4" w:rsidR="00F106E3" w:rsidRPr="00F106E3" w:rsidRDefault="00F106E3" w:rsidP="00F106E3">
            <w:pPr>
              <w:jc w:val="center"/>
              <w:rPr>
                <w:rFonts w:cs="Times New Roman"/>
                <w:sz w:val="20"/>
                <w:szCs w:val="20"/>
              </w:rPr>
            </w:pPr>
            <w:r>
              <w:rPr>
                <w:b/>
              </w:rPr>
              <w:t>Код и наименование ТФ</w:t>
            </w:r>
          </w:p>
        </w:tc>
        <w:tc>
          <w:tcPr>
            <w:tcW w:w="3096" w:type="dxa"/>
            <w:vAlign w:val="center"/>
          </w:tcPr>
          <w:p w14:paraId="7D9B3980" w14:textId="68970AAA" w:rsidR="00F106E3" w:rsidRPr="00F106E3" w:rsidRDefault="00F106E3" w:rsidP="00F106E3">
            <w:pPr>
              <w:jc w:val="center"/>
              <w:rPr>
                <w:rFonts w:cs="Times New Roman"/>
                <w:i/>
                <w:sz w:val="20"/>
                <w:szCs w:val="20"/>
              </w:rPr>
            </w:pPr>
            <w:r w:rsidRPr="00F106E3">
              <w:rPr>
                <w:rFonts w:cs="Times New Roman"/>
                <w:b/>
                <w:bCs/>
                <w:sz w:val="20"/>
                <w:szCs w:val="20"/>
              </w:rPr>
              <w:t>Наименование ВД</w:t>
            </w:r>
          </w:p>
        </w:tc>
        <w:tc>
          <w:tcPr>
            <w:tcW w:w="3667" w:type="dxa"/>
            <w:vAlign w:val="center"/>
          </w:tcPr>
          <w:p w14:paraId="46F9DDEF" w14:textId="5D132152" w:rsidR="00F106E3" w:rsidRPr="00F106E3" w:rsidRDefault="00F106E3" w:rsidP="00F106E3">
            <w:pPr>
              <w:jc w:val="center"/>
              <w:rPr>
                <w:rFonts w:cs="Times New Roman"/>
                <w:i/>
                <w:sz w:val="20"/>
                <w:szCs w:val="20"/>
              </w:rPr>
            </w:pPr>
            <w:r>
              <w:rPr>
                <w:b/>
              </w:rPr>
              <w:t>Код и наименование ОТФ</w:t>
            </w:r>
          </w:p>
        </w:tc>
      </w:tr>
      <w:tr w:rsidR="00F106E3" w:rsidRPr="00F106E3" w14:paraId="651E94EA" w14:textId="77777777" w:rsidTr="006760E8">
        <w:tc>
          <w:tcPr>
            <w:tcW w:w="2395" w:type="dxa"/>
          </w:tcPr>
          <w:p w14:paraId="288A9E3B" w14:textId="77777777" w:rsidR="00F106E3" w:rsidRPr="00F106E3" w:rsidRDefault="00F106E3" w:rsidP="00F106E3">
            <w:pPr>
              <w:pStyle w:val="3"/>
              <w:spacing w:before="0"/>
              <w:rPr>
                <w:rFonts w:ascii="Times New Roman" w:hAnsi="Times New Roman"/>
                <w:b w:val="0"/>
                <w:bCs w:val="0"/>
                <w:sz w:val="20"/>
                <w:szCs w:val="20"/>
              </w:rPr>
            </w:pPr>
            <w:r w:rsidRPr="00F106E3">
              <w:rPr>
                <w:rFonts w:ascii="Times New Roman" w:hAnsi="Times New Roman"/>
                <w:sz w:val="20"/>
                <w:szCs w:val="20"/>
              </w:rPr>
              <w:t xml:space="preserve">Слесарь механосборочных работ </w:t>
            </w:r>
          </w:p>
          <w:p w14:paraId="3BD27225" w14:textId="68E4F315" w:rsidR="00F106E3" w:rsidRPr="00F106E3" w:rsidRDefault="00F106E3" w:rsidP="00F106E3">
            <w:pPr>
              <w:rPr>
                <w:rFonts w:cs="Times New Roman"/>
                <w:i/>
                <w:sz w:val="20"/>
                <w:szCs w:val="20"/>
              </w:rPr>
            </w:pPr>
            <w:r w:rsidRPr="00F106E3">
              <w:rPr>
                <w:rFonts w:cs="Times New Roman"/>
                <w:b/>
                <w:iCs/>
                <w:sz w:val="20"/>
                <w:szCs w:val="20"/>
              </w:rPr>
              <w:t>(дополнительная квалификация)</w:t>
            </w:r>
          </w:p>
        </w:tc>
        <w:tc>
          <w:tcPr>
            <w:tcW w:w="2873" w:type="dxa"/>
          </w:tcPr>
          <w:p w14:paraId="1371D19B" w14:textId="2A2F7032" w:rsidR="00F106E3" w:rsidRPr="00F106E3" w:rsidRDefault="00F106E3" w:rsidP="00F106E3">
            <w:pPr>
              <w:rPr>
                <w:rFonts w:cs="Times New Roman"/>
                <w:sz w:val="20"/>
                <w:szCs w:val="20"/>
              </w:rPr>
            </w:pPr>
            <w:r w:rsidRPr="00F106E3">
              <w:rPr>
                <w:rFonts w:cs="Times New Roman"/>
                <w:sz w:val="20"/>
                <w:szCs w:val="20"/>
              </w:rPr>
              <w:t xml:space="preserve">В. Изготовление машиностроительных изделий средней сложности </w:t>
            </w:r>
          </w:p>
        </w:tc>
        <w:tc>
          <w:tcPr>
            <w:tcW w:w="2990" w:type="dxa"/>
          </w:tcPr>
          <w:p w14:paraId="1082EAD2" w14:textId="78EFFBA3" w:rsidR="00F106E3" w:rsidRPr="00F106E3" w:rsidRDefault="00F106E3" w:rsidP="00F106E3">
            <w:pPr>
              <w:rPr>
                <w:rFonts w:cs="Times New Roman"/>
                <w:sz w:val="20"/>
                <w:szCs w:val="20"/>
              </w:rPr>
            </w:pPr>
            <w:r w:rsidRPr="00F106E3">
              <w:rPr>
                <w:rFonts w:cs="Times New Roman"/>
                <w:sz w:val="20"/>
                <w:szCs w:val="20"/>
              </w:rPr>
              <w:t>B/01.3 Слесарная обработка заготовок деталей машиностроительных изделий средней сложности</w:t>
            </w:r>
          </w:p>
        </w:tc>
        <w:tc>
          <w:tcPr>
            <w:tcW w:w="3096" w:type="dxa"/>
          </w:tcPr>
          <w:p w14:paraId="29959560" w14:textId="77777777" w:rsidR="00F106E3" w:rsidRPr="00F106E3" w:rsidRDefault="00F106E3" w:rsidP="00F106E3">
            <w:pPr>
              <w:pBdr>
                <w:top w:val="none" w:sz="4" w:space="0" w:color="000000"/>
                <w:left w:val="none" w:sz="4" w:space="0" w:color="000000"/>
                <w:bottom w:val="none" w:sz="4" w:space="0" w:color="000000"/>
                <w:right w:val="none" w:sz="4" w:space="0" w:color="000000"/>
              </w:pBdr>
              <w:rPr>
                <w:rFonts w:cs="Times New Roman"/>
                <w:sz w:val="20"/>
                <w:szCs w:val="20"/>
              </w:rPr>
            </w:pPr>
            <w:r w:rsidRPr="00F106E3">
              <w:rPr>
                <w:rFonts w:cs="Times New Roman"/>
                <w:sz w:val="20"/>
                <w:szCs w:val="20"/>
              </w:rPr>
              <w:t>Выполнение работ по профессии 18466</w:t>
            </w:r>
          </w:p>
          <w:p w14:paraId="09774705" w14:textId="6A9052C6" w:rsidR="00F106E3" w:rsidRPr="00F106E3" w:rsidRDefault="00F106E3" w:rsidP="00F106E3">
            <w:pPr>
              <w:rPr>
                <w:rFonts w:cs="Times New Roman"/>
                <w:i/>
                <w:sz w:val="20"/>
                <w:szCs w:val="20"/>
              </w:rPr>
            </w:pPr>
            <w:r w:rsidRPr="00F106E3">
              <w:rPr>
                <w:rFonts w:cs="Times New Roman"/>
                <w:sz w:val="20"/>
                <w:szCs w:val="20"/>
              </w:rPr>
              <w:t>Слесарь механосборочных работ</w:t>
            </w:r>
          </w:p>
        </w:tc>
        <w:tc>
          <w:tcPr>
            <w:tcW w:w="3667" w:type="dxa"/>
          </w:tcPr>
          <w:p w14:paraId="3FEC3E4B" w14:textId="3DC45A09" w:rsidR="00F106E3" w:rsidRPr="00F106E3" w:rsidRDefault="00F106E3" w:rsidP="00F106E3">
            <w:pPr>
              <w:rPr>
                <w:rFonts w:cs="Times New Roman"/>
                <w:i/>
                <w:sz w:val="20"/>
                <w:szCs w:val="20"/>
              </w:rPr>
            </w:pPr>
            <w:r w:rsidRPr="00F106E3">
              <w:rPr>
                <w:rFonts w:cs="Times New Roman"/>
                <w:sz w:val="20"/>
                <w:szCs w:val="20"/>
              </w:rPr>
              <w:t>ПК Х.1 Выполнять слесарную обработку заготовок деталей машиностроительных изделий средней сложности</w:t>
            </w:r>
          </w:p>
        </w:tc>
      </w:tr>
      <w:tr w:rsidR="00F106E3" w:rsidRPr="00F106E3" w14:paraId="2B7CE6DB" w14:textId="77777777" w:rsidTr="006760E8">
        <w:tc>
          <w:tcPr>
            <w:tcW w:w="15021" w:type="dxa"/>
            <w:gridSpan w:val="5"/>
          </w:tcPr>
          <w:p w14:paraId="3A2BE48A" w14:textId="77777777" w:rsidR="00F106E3" w:rsidRPr="00F106E3" w:rsidRDefault="00F106E3" w:rsidP="00F106E3">
            <w:pPr>
              <w:rPr>
                <w:rFonts w:cs="Times New Roman"/>
                <w:b/>
                <w:bCs/>
                <w:sz w:val="20"/>
                <w:szCs w:val="20"/>
              </w:rPr>
            </w:pPr>
            <w:r w:rsidRPr="00F106E3">
              <w:rPr>
                <w:rFonts w:cs="Times New Roman"/>
                <w:b/>
                <w:bCs/>
                <w:sz w:val="20"/>
                <w:szCs w:val="20"/>
              </w:rPr>
              <w:t xml:space="preserve">Владеть навыками: </w:t>
            </w:r>
          </w:p>
          <w:p w14:paraId="40EB486A" w14:textId="77777777" w:rsidR="00F106E3" w:rsidRPr="00F106E3" w:rsidRDefault="00F106E3" w:rsidP="00F106E3">
            <w:pPr>
              <w:rPr>
                <w:rFonts w:cs="Times New Roman"/>
                <w:bCs/>
                <w:sz w:val="20"/>
                <w:szCs w:val="20"/>
              </w:rPr>
            </w:pPr>
            <w:r w:rsidRPr="00F106E3">
              <w:rPr>
                <w:rFonts w:cs="Times New Roman"/>
                <w:bCs/>
                <w:sz w:val="20"/>
                <w:szCs w:val="20"/>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1D45F2E3" w14:textId="77777777" w:rsidR="00F106E3" w:rsidRPr="00F106E3" w:rsidRDefault="00F106E3" w:rsidP="00F106E3">
            <w:pPr>
              <w:rPr>
                <w:rFonts w:cs="Times New Roman"/>
                <w:bCs/>
                <w:sz w:val="20"/>
                <w:szCs w:val="20"/>
              </w:rPr>
            </w:pPr>
            <w:r w:rsidRPr="00F106E3">
              <w:rPr>
                <w:rFonts w:cs="Times New Roman"/>
                <w:bCs/>
                <w:sz w:val="20"/>
                <w:szCs w:val="20"/>
              </w:rPr>
              <w:t>Разметка заготовок деталей простых машиностроительных изделий</w:t>
            </w:r>
          </w:p>
          <w:p w14:paraId="1F83A2EB" w14:textId="77777777" w:rsidR="00F106E3" w:rsidRPr="00F106E3" w:rsidRDefault="00F106E3" w:rsidP="00F106E3">
            <w:pPr>
              <w:rPr>
                <w:rFonts w:cs="Times New Roman"/>
                <w:bCs/>
                <w:sz w:val="20"/>
                <w:szCs w:val="20"/>
              </w:rPr>
            </w:pPr>
            <w:r w:rsidRPr="00F106E3">
              <w:rPr>
                <w:rFonts w:cs="Times New Roman"/>
                <w:bCs/>
                <w:sz w:val="20"/>
                <w:szCs w:val="20"/>
              </w:rPr>
              <w:t>Резка заготовок деталей из прутка и листа ручными ножницами и ножовками</w:t>
            </w:r>
          </w:p>
          <w:p w14:paraId="180DCA8B" w14:textId="77777777" w:rsidR="00F106E3" w:rsidRPr="00F106E3" w:rsidRDefault="00F106E3" w:rsidP="00F106E3">
            <w:pPr>
              <w:rPr>
                <w:rFonts w:cs="Times New Roman"/>
                <w:bCs/>
                <w:sz w:val="20"/>
                <w:szCs w:val="20"/>
              </w:rPr>
            </w:pPr>
            <w:r w:rsidRPr="00F106E3">
              <w:rPr>
                <w:rFonts w:cs="Times New Roman"/>
                <w:bCs/>
                <w:sz w:val="20"/>
                <w:szCs w:val="20"/>
              </w:rPr>
              <w:t>Вырубка и вырезка плоских прокладок по разметке вручную</w:t>
            </w:r>
          </w:p>
          <w:p w14:paraId="642000AC" w14:textId="77777777" w:rsidR="00F106E3" w:rsidRPr="00F106E3" w:rsidRDefault="00F106E3" w:rsidP="00F106E3">
            <w:pPr>
              <w:rPr>
                <w:rFonts w:cs="Times New Roman"/>
                <w:bCs/>
                <w:sz w:val="20"/>
                <w:szCs w:val="20"/>
              </w:rPr>
            </w:pPr>
            <w:r w:rsidRPr="00F106E3">
              <w:rPr>
                <w:rFonts w:cs="Times New Roman"/>
                <w:bCs/>
                <w:sz w:val="20"/>
                <w:szCs w:val="20"/>
              </w:rPr>
              <w:t>Гибка деталей из проката</w:t>
            </w:r>
          </w:p>
          <w:p w14:paraId="3AC6BFF2" w14:textId="77777777" w:rsidR="00F106E3" w:rsidRPr="00F106E3" w:rsidRDefault="00F106E3" w:rsidP="00F106E3">
            <w:pPr>
              <w:rPr>
                <w:rFonts w:cs="Times New Roman"/>
                <w:bCs/>
                <w:sz w:val="20"/>
                <w:szCs w:val="20"/>
              </w:rPr>
            </w:pPr>
            <w:r w:rsidRPr="00F106E3">
              <w:rPr>
                <w:rFonts w:cs="Times New Roman"/>
                <w:bCs/>
                <w:sz w:val="20"/>
                <w:szCs w:val="20"/>
              </w:rPr>
              <w:t>Правка деталей простых машиностроительных изделий из проката</w:t>
            </w:r>
          </w:p>
          <w:p w14:paraId="75BE6B3F" w14:textId="77777777" w:rsidR="00F106E3" w:rsidRPr="00F106E3" w:rsidRDefault="00F106E3" w:rsidP="00F106E3">
            <w:pPr>
              <w:rPr>
                <w:rFonts w:cs="Times New Roman"/>
                <w:bCs/>
                <w:sz w:val="20"/>
                <w:szCs w:val="20"/>
              </w:rPr>
            </w:pPr>
            <w:r w:rsidRPr="00F106E3">
              <w:rPr>
                <w:rFonts w:cs="Times New Roman"/>
                <w:bCs/>
                <w:sz w:val="20"/>
                <w:szCs w:val="20"/>
              </w:rPr>
              <w:t>Зачистка заготовок деталей от заусенцев</w:t>
            </w:r>
          </w:p>
          <w:p w14:paraId="252542E7" w14:textId="77777777" w:rsidR="00F106E3" w:rsidRPr="00F106E3" w:rsidRDefault="00F106E3" w:rsidP="00F106E3">
            <w:pPr>
              <w:rPr>
                <w:rFonts w:cs="Times New Roman"/>
                <w:bCs/>
                <w:sz w:val="20"/>
                <w:szCs w:val="20"/>
              </w:rPr>
            </w:pPr>
            <w:r w:rsidRPr="00F106E3">
              <w:rPr>
                <w:rFonts w:cs="Times New Roman"/>
                <w:bCs/>
                <w:sz w:val="20"/>
                <w:szCs w:val="20"/>
              </w:rPr>
              <w:t xml:space="preserve">Опиливание плоских поверхностей заготовок деталей простых машиностроительных изделий с точностью размеров до 12-го квалитета и шероховатостью до </w:t>
            </w:r>
            <w:proofErr w:type="spellStart"/>
            <w:r w:rsidRPr="00F106E3">
              <w:rPr>
                <w:rFonts w:cs="Times New Roman"/>
                <w:bCs/>
                <w:sz w:val="20"/>
                <w:szCs w:val="20"/>
              </w:rPr>
              <w:t>Ra</w:t>
            </w:r>
            <w:proofErr w:type="spellEnd"/>
            <w:r w:rsidRPr="00F106E3">
              <w:rPr>
                <w:rFonts w:cs="Times New Roman"/>
                <w:bCs/>
                <w:sz w:val="20"/>
                <w:szCs w:val="20"/>
              </w:rPr>
              <w:t xml:space="preserve"> 6,3</w:t>
            </w:r>
          </w:p>
          <w:p w14:paraId="21846ADE" w14:textId="77777777" w:rsidR="00F106E3" w:rsidRPr="00F106E3" w:rsidRDefault="00F106E3" w:rsidP="00F106E3">
            <w:pPr>
              <w:rPr>
                <w:rFonts w:cs="Times New Roman"/>
                <w:bCs/>
                <w:sz w:val="20"/>
                <w:szCs w:val="20"/>
              </w:rPr>
            </w:pPr>
            <w:r w:rsidRPr="00F106E3">
              <w:rPr>
                <w:rFonts w:cs="Times New Roman"/>
                <w:bCs/>
                <w:sz w:val="20"/>
                <w:szCs w:val="20"/>
              </w:rPr>
              <w:t>Шабровка плоских поверхностей заготовок деталей простых машиностроительных изделий с точностью до 4 пятен на площади 25 x 25 мм</w:t>
            </w:r>
          </w:p>
          <w:p w14:paraId="70047D0B" w14:textId="77777777" w:rsidR="00F106E3" w:rsidRPr="00F106E3" w:rsidRDefault="00F106E3" w:rsidP="00F106E3">
            <w:pPr>
              <w:rPr>
                <w:rFonts w:cs="Times New Roman"/>
                <w:bCs/>
                <w:sz w:val="20"/>
                <w:szCs w:val="20"/>
              </w:rPr>
            </w:pPr>
            <w:r w:rsidRPr="00F106E3">
              <w:rPr>
                <w:rFonts w:cs="Times New Roman"/>
                <w:bCs/>
                <w:sz w:val="20"/>
                <w:szCs w:val="20"/>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773E0A40" w14:textId="77777777" w:rsidR="00F106E3" w:rsidRPr="00F106E3" w:rsidRDefault="00F106E3" w:rsidP="00F106E3">
            <w:pPr>
              <w:rPr>
                <w:rFonts w:cs="Times New Roman"/>
                <w:bCs/>
                <w:sz w:val="20"/>
                <w:szCs w:val="20"/>
              </w:rPr>
            </w:pPr>
            <w:r w:rsidRPr="00F106E3">
              <w:rPr>
                <w:rFonts w:cs="Times New Roman"/>
                <w:bCs/>
                <w:sz w:val="20"/>
                <w:szCs w:val="20"/>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221C31D0" w14:textId="77777777" w:rsidR="00F106E3" w:rsidRPr="00F106E3" w:rsidRDefault="00F106E3" w:rsidP="00F106E3">
            <w:pPr>
              <w:rPr>
                <w:rFonts w:cs="Times New Roman"/>
                <w:bCs/>
                <w:sz w:val="20"/>
                <w:szCs w:val="20"/>
              </w:rPr>
            </w:pPr>
            <w:r w:rsidRPr="00F106E3">
              <w:rPr>
                <w:rFonts w:cs="Times New Roman"/>
                <w:bCs/>
                <w:sz w:val="20"/>
                <w:szCs w:val="20"/>
              </w:rPr>
              <w:t>Нарезание резьбы на заготовках деталей простых машиностроительных изделий плашками с точностью до 7-й степени</w:t>
            </w:r>
          </w:p>
          <w:p w14:paraId="2EAFB614" w14:textId="77777777" w:rsidR="00F106E3" w:rsidRPr="00F106E3" w:rsidRDefault="00F106E3" w:rsidP="00F106E3">
            <w:pPr>
              <w:rPr>
                <w:rFonts w:cs="Times New Roman"/>
                <w:bCs/>
                <w:sz w:val="20"/>
                <w:szCs w:val="20"/>
              </w:rPr>
            </w:pPr>
            <w:r w:rsidRPr="00F106E3">
              <w:rPr>
                <w:rFonts w:cs="Times New Roman"/>
                <w:bCs/>
                <w:sz w:val="20"/>
                <w:szCs w:val="20"/>
              </w:rPr>
              <w:t>Полное изготовление деталей простых машиностроительных изделий</w:t>
            </w:r>
          </w:p>
          <w:p w14:paraId="25E8FBFA" w14:textId="77777777" w:rsidR="00F106E3" w:rsidRPr="00F106E3" w:rsidRDefault="00F106E3" w:rsidP="00F106E3">
            <w:pPr>
              <w:rPr>
                <w:rFonts w:cs="Times New Roman"/>
                <w:bCs/>
                <w:sz w:val="20"/>
                <w:szCs w:val="20"/>
              </w:rPr>
            </w:pPr>
            <w:r w:rsidRPr="00F106E3">
              <w:rPr>
                <w:rFonts w:cs="Times New Roman"/>
                <w:bCs/>
                <w:sz w:val="20"/>
                <w:szCs w:val="20"/>
              </w:rPr>
              <w:t>Визуальное определение дефектов обработанных поверхностей деталей простых машиностроительных изделий</w:t>
            </w:r>
          </w:p>
          <w:p w14:paraId="76177012" w14:textId="77777777" w:rsidR="00F106E3" w:rsidRPr="00F106E3" w:rsidRDefault="00F106E3" w:rsidP="00F106E3">
            <w:pPr>
              <w:rPr>
                <w:rFonts w:cs="Times New Roman"/>
                <w:b/>
                <w:bCs/>
                <w:sz w:val="20"/>
                <w:szCs w:val="20"/>
              </w:rPr>
            </w:pPr>
            <w:r w:rsidRPr="00F106E3">
              <w:rPr>
                <w:rFonts w:cs="Times New Roman"/>
                <w:b/>
                <w:bCs/>
                <w:sz w:val="20"/>
                <w:szCs w:val="20"/>
              </w:rPr>
              <w:t>Уметь:</w:t>
            </w:r>
          </w:p>
          <w:p w14:paraId="7C3362F6" w14:textId="77777777" w:rsidR="00F106E3" w:rsidRPr="00F106E3" w:rsidRDefault="00F106E3" w:rsidP="00F106E3">
            <w:pPr>
              <w:rPr>
                <w:rFonts w:cs="Times New Roman"/>
                <w:bCs/>
                <w:sz w:val="20"/>
                <w:szCs w:val="20"/>
              </w:rPr>
            </w:pPr>
            <w:r w:rsidRPr="00F106E3">
              <w:rPr>
                <w:rFonts w:cs="Times New Roman"/>
                <w:bCs/>
                <w:sz w:val="20"/>
                <w:szCs w:val="20"/>
              </w:rPr>
              <w:t>Читать и применять техническую документацию на простые детали с точностью размеров до 12-го квалитета</w:t>
            </w:r>
          </w:p>
          <w:p w14:paraId="5A688475" w14:textId="77777777" w:rsidR="00F106E3" w:rsidRPr="00F106E3" w:rsidRDefault="00F106E3" w:rsidP="00F106E3">
            <w:pPr>
              <w:rPr>
                <w:rFonts w:cs="Times New Roman"/>
                <w:bCs/>
                <w:sz w:val="20"/>
                <w:szCs w:val="20"/>
              </w:rPr>
            </w:pPr>
            <w:r w:rsidRPr="00F106E3">
              <w:rPr>
                <w:rFonts w:cs="Times New Roman"/>
                <w:bCs/>
                <w:sz w:val="20"/>
                <w:szCs w:val="20"/>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76AE578A" w14:textId="77777777" w:rsidR="00F106E3" w:rsidRPr="00F106E3" w:rsidRDefault="00F106E3" w:rsidP="00F106E3">
            <w:pPr>
              <w:rPr>
                <w:rFonts w:cs="Times New Roman"/>
                <w:bCs/>
                <w:sz w:val="20"/>
                <w:szCs w:val="20"/>
              </w:rPr>
            </w:pPr>
            <w:r w:rsidRPr="00F106E3">
              <w:rPr>
                <w:rFonts w:cs="Times New Roman"/>
                <w:bCs/>
                <w:sz w:val="20"/>
                <w:szCs w:val="20"/>
              </w:rPr>
              <w:t>Использовать ручные слесарные инструменты для резки проката</w:t>
            </w:r>
          </w:p>
          <w:p w14:paraId="19613D93" w14:textId="77777777" w:rsidR="00F106E3" w:rsidRPr="00F106E3" w:rsidRDefault="00F106E3" w:rsidP="00F106E3">
            <w:pPr>
              <w:rPr>
                <w:rFonts w:cs="Times New Roman"/>
                <w:bCs/>
                <w:sz w:val="20"/>
                <w:szCs w:val="20"/>
              </w:rPr>
            </w:pPr>
            <w:r w:rsidRPr="00F106E3">
              <w:rPr>
                <w:rFonts w:cs="Times New Roman"/>
                <w:bCs/>
                <w:sz w:val="20"/>
                <w:szCs w:val="20"/>
              </w:rPr>
              <w:t>Использовать механическое оборудование для резки проката</w:t>
            </w:r>
          </w:p>
          <w:p w14:paraId="4283EE5E" w14:textId="77777777" w:rsidR="00F106E3" w:rsidRPr="00F106E3" w:rsidRDefault="00F106E3" w:rsidP="00F106E3">
            <w:pPr>
              <w:rPr>
                <w:rFonts w:cs="Times New Roman"/>
                <w:bCs/>
                <w:sz w:val="20"/>
                <w:szCs w:val="20"/>
              </w:rPr>
            </w:pPr>
            <w:r w:rsidRPr="00F106E3">
              <w:rPr>
                <w:rFonts w:cs="Times New Roman"/>
                <w:bCs/>
                <w:sz w:val="20"/>
                <w:szCs w:val="20"/>
              </w:rPr>
              <w:t>Использовать ручные и механизированные слесарные инструменты для опиливания заготовок деталей простых машиностроительных изделий</w:t>
            </w:r>
          </w:p>
          <w:p w14:paraId="5A5C6E4E" w14:textId="77777777" w:rsidR="00F106E3" w:rsidRPr="00F106E3" w:rsidRDefault="00F106E3" w:rsidP="00F106E3">
            <w:pPr>
              <w:rPr>
                <w:rFonts w:cs="Times New Roman"/>
                <w:bCs/>
                <w:sz w:val="20"/>
                <w:szCs w:val="20"/>
              </w:rPr>
            </w:pPr>
            <w:r w:rsidRPr="00F106E3">
              <w:rPr>
                <w:rFonts w:cs="Times New Roman"/>
                <w:bCs/>
                <w:sz w:val="20"/>
                <w:szCs w:val="20"/>
              </w:rPr>
              <w:t>Использовать ручные слесарные инструменты для разметки заготовок деталей простых машиностроительных изделий</w:t>
            </w:r>
          </w:p>
          <w:p w14:paraId="27007E3B" w14:textId="77777777" w:rsidR="00F106E3" w:rsidRPr="00F106E3" w:rsidRDefault="00F106E3" w:rsidP="00F106E3">
            <w:pPr>
              <w:rPr>
                <w:rFonts w:cs="Times New Roman"/>
                <w:bCs/>
                <w:sz w:val="20"/>
                <w:szCs w:val="20"/>
              </w:rPr>
            </w:pPr>
            <w:r w:rsidRPr="00F106E3">
              <w:rPr>
                <w:rFonts w:cs="Times New Roman"/>
                <w:bCs/>
                <w:sz w:val="20"/>
                <w:szCs w:val="20"/>
              </w:rPr>
              <w:t>Использовать приспособления для гибки и правки заготовок деталей простых машиностроительных изделий</w:t>
            </w:r>
          </w:p>
          <w:p w14:paraId="58F75361" w14:textId="77777777" w:rsidR="00F106E3" w:rsidRPr="00F106E3" w:rsidRDefault="00F106E3" w:rsidP="00F106E3">
            <w:pPr>
              <w:rPr>
                <w:rFonts w:cs="Times New Roman"/>
                <w:bCs/>
                <w:sz w:val="20"/>
                <w:szCs w:val="20"/>
              </w:rPr>
            </w:pPr>
            <w:r w:rsidRPr="00F106E3">
              <w:rPr>
                <w:rFonts w:cs="Times New Roman"/>
                <w:bCs/>
                <w:sz w:val="20"/>
                <w:szCs w:val="20"/>
              </w:rPr>
              <w:t>Опиливать плоские поверхности заготовок деталей простых машиностроительных изделий</w:t>
            </w:r>
          </w:p>
          <w:p w14:paraId="2346A80D" w14:textId="77777777" w:rsidR="00F106E3" w:rsidRPr="00F106E3" w:rsidRDefault="00F106E3" w:rsidP="00F106E3">
            <w:pPr>
              <w:rPr>
                <w:rFonts w:cs="Times New Roman"/>
                <w:bCs/>
                <w:sz w:val="20"/>
                <w:szCs w:val="20"/>
              </w:rPr>
            </w:pPr>
            <w:r w:rsidRPr="00F106E3">
              <w:rPr>
                <w:rFonts w:cs="Times New Roman"/>
                <w:bCs/>
                <w:sz w:val="20"/>
                <w:szCs w:val="20"/>
              </w:rPr>
              <w:lastRenderedPageBreak/>
              <w:t>Шабрить плоские поверхности заготовок деталей простых машиностроительных изделий</w:t>
            </w:r>
          </w:p>
          <w:p w14:paraId="68A9BF34" w14:textId="77777777" w:rsidR="00F106E3" w:rsidRPr="00F106E3" w:rsidRDefault="00F106E3" w:rsidP="00F106E3">
            <w:pPr>
              <w:rPr>
                <w:rFonts w:cs="Times New Roman"/>
                <w:bCs/>
                <w:sz w:val="20"/>
                <w:szCs w:val="20"/>
              </w:rPr>
            </w:pPr>
            <w:r w:rsidRPr="00F106E3">
              <w:rPr>
                <w:rFonts w:cs="Times New Roman"/>
                <w:bCs/>
                <w:sz w:val="20"/>
                <w:szCs w:val="20"/>
              </w:rPr>
              <w:t>Выбирать инструменты для обработки цилиндрических отверстий</w:t>
            </w:r>
          </w:p>
          <w:p w14:paraId="53192ED7" w14:textId="77777777" w:rsidR="00F106E3" w:rsidRPr="00F106E3" w:rsidRDefault="00F106E3" w:rsidP="00F106E3">
            <w:pPr>
              <w:rPr>
                <w:rFonts w:cs="Times New Roman"/>
                <w:bCs/>
                <w:sz w:val="20"/>
                <w:szCs w:val="20"/>
              </w:rPr>
            </w:pPr>
            <w:r w:rsidRPr="00F106E3">
              <w:rPr>
                <w:rFonts w:cs="Times New Roman"/>
                <w:bCs/>
                <w:sz w:val="20"/>
                <w:szCs w:val="20"/>
              </w:rPr>
              <w:t>Сверлить и рассверливать отверстия на простых сверлильных станках и переносными механизированными инструментами</w:t>
            </w:r>
          </w:p>
          <w:p w14:paraId="0826DF1A" w14:textId="77777777" w:rsidR="00F106E3" w:rsidRPr="00F106E3" w:rsidRDefault="00F106E3" w:rsidP="00F106E3">
            <w:pPr>
              <w:rPr>
                <w:rFonts w:cs="Times New Roman"/>
                <w:bCs/>
                <w:sz w:val="20"/>
                <w:szCs w:val="20"/>
              </w:rPr>
            </w:pPr>
            <w:r w:rsidRPr="00F106E3">
              <w:rPr>
                <w:rFonts w:cs="Times New Roman"/>
                <w:bCs/>
                <w:sz w:val="20"/>
                <w:szCs w:val="20"/>
              </w:rPr>
              <w:t>Использовать кондукторы для сверления цилиндрических отверстий в заготовках деталей простых машиностроительных изделий</w:t>
            </w:r>
          </w:p>
          <w:p w14:paraId="564998A0" w14:textId="77777777" w:rsidR="00F106E3" w:rsidRPr="00F106E3" w:rsidRDefault="00F106E3" w:rsidP="00F106E3">
            <w:pPr>
              <w:rPr>
                <w:rFonts w:cs="Times New Roman"/>
                <w:bCs/>
                <w:sz w:val="20"/>
                <w:szCs w:val="20"/>
              </w:rPr>
            </w:pPr>
            <w:r w:rsidRPr="00F106E3">
              <w:rPr>
                <w:rFonts w:cs="Times New Roman"/>
                <w:bCs/>
                <w:sz w:val="20"/>
                <w:szCs w:val="20"/>
              </w:rPr>
              <w:t>Выбирать технологические режимы обработки цилиндрических отверстий</w:t>
            </w:r>
          </w:p>
          <w:p w14:paraId="60710418" w14:textId="77777777" w:rsidR="00F106E3" w:rsidRPr="00F106E3" w:rsidRDefault="00F106E3" w:rsidP="00F106E3">
            <w:pPr>
              <w:rPr>
                <w:rFonts w:cs="Times New Roman"/>
                <w:bCs/>
                <w:sz w:val="20"/>
                <w:szCs w:val="20"/>
              </w:rPr>
            </w:pPr>
            <w:r w:rsidRPr="00F106E3">
              <w:rPr>
                <w:rFonts w:cs="Times New Roman"/>
                <w:bCs/>
                <w:sz w:val="20"/>
                <w:szCs w:val="20"/>
              </w:rPr>
              <w:t>Выбирать инструменты для нарезания резьбы</w:t>
            </w:r>
          </w:p>
          <w:p w14:paraId="6AB701FB" w14:textId="77777777" w:rsidR="00F106E3" w:rsidRPr="00F106E3" w:rsidRDefault="00F106E3" w:rsidP="00F106E3">
            <w:pPr>
              <w:rPr>
                <w:rFonts w:cs="Times New Roman"/>
                <w:bCs/>
                <w:sz w:val="20"/>
                <w:szCs w:val="20"/>
              </w:rPr>
            </w:pPr>
            <w:r w:rsidRPr="00F106E3">
              <w:rPr>
                <w:rFonts w:cs="Times New Roman"/>
                <w:bCs/>
                <w:sz w:val="20"/>
                <w:szCs w:val="20"/>
              </w:rPr>
              <w:t>Нарезать наружную резьбу плашками вручную</w:t>
            </w:r>
          </w:p>
          <w:p w14:paraId="09D3DE4B" w14:textId="77777777" w:rsidR="00F106E3" w:rsidRPr="00F106E3" w:rsidRDefault="00F106E3" w:rsidP="00F106E3">
            <w:pPr>
              <w:rPr>
                <w:rFonts w:cs="Times New Roman"/>
                <w:bCs/>
                <w:sz w:val="20"/>
                <w:szCs w:val="20"/>
              </w:rPr>
            </w:pPr>
            <w:r w:rsidRPr="00F106E3">
              <w:rPr>
                <w:rFonts w:cs="Times New Roman"/>
                <w:bCs/>
                <w:sz w:val="20"/>
                <w:szCs w:val="20"/>
              </w:rPr>
              <w:t>Нарезать внутреннюю резьбу метчиками вручную и на станках</w:t>
            </w:r>
          </w:p>
          <w:p w14:paraId="20038A23" w14:textId="77777777" w:rsidR="00F106E3" w:rsidRPr="00F106E3" w:rsidRDefault="00F106E3" w:rsidP="00F106E3">
            <w:pPr>
              <w:rPr>
                <w:rFonts w:cs="Times New Roman"/>
                <w:bCs/>
                <w:sz w:val="20"/>
                <w:szCs w:val="20"/>
              </w:rPr>
            </w:pPr>
            <w:r w:rsidRPr="00F106E3">
              <w:rPr>
                <w:rFonts w:cs="Times New Roman"/>
                <w:bCs/>
                <w:sz w:val="20"/>
                <w:szCs w:val="20"/>
              </w:rPr>
              <w:t>Использовать смазочно-охлаждающие технологические средства (далее - СОТС) при сверлении и нарезании резьбы</w:t>
            </w:r>
          </w:p>
          <w:p w14:paraId="42D71E9B" w14:textId="77777777" w:rsidR="00F106E3" w:rsidRPr="00F106E3" w:rsidRDefault="00F106E3" w:rsidP="00F106E3">
            <w:pPr>
              <w:rPr>
                <w:rFonts w:cs="Times New Roman"/>
                <w:bCs/>
                <w:sz w:val="20"/>
                <w:szCs w:val="20"/>
              </w:rPr>
            </w:pPr>
            <w:r w:rsidRPr="00F106E3">
              <w:rPr>
                <w:rFonts w:cs="Times New Roman"/>
                <w:bCs/>
                <w:sz w:val="20"/>
                <w:szCs w:val="20"/>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51BDFB7F" w14:textId="77777777" w:rsidR="00F106E3" w:rsidRPr="00F106E3" w:rsidRDefault="00F106E3" w:rsidP="00F106E3">
            <w:pPr>
              <w:rPr>
                <w:rFonts w:cs="Times New Roman"/>
                <w:bCs/>
                <w:sz w:val="20"/>
                <w:szCs w:val="20"/>
              </w:rPr>
            </w:pPr>
            <w:r w:rsidRPr="00F106E3">
              <w:rPr>
                <w:rFonts w:cs="Times New Roman"/>
                <w:bCs/>
                <w:sz w:val="20"/>
                <w:szCs w:val="20"/>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00661327" w14:textId="77777777" w:rsidR="00F106E3" w:rsidRPr="00F106E3" w:rsidRDefault="00F106E3" w:rsidP="00F106E3">
            <w:pPr>
              <w:rPr>
                <w:rFonts w:cs="Times New Roman"/>
                <w:bCs/>
                <w:sz w:val="20"/>
                <w:szCs w:val="20"/>
              </w:rPr>
            </w:pPr>
            <w:r w:rsidRPr="00F106E3">
              <w:rPr>
                <w:rFonts w:cs="Times New Roman"/>
                <w:bCs/>
                <w:sz w:val="20"/>
                <w:szCs w:val="20"/>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66F974BD" w14:textId="77777777" w:rsidR="00F106E3" w:rsidRPr="00F106E3" w:rsidRDefault="00F106E3" w:rsidP="00F106E3">
            <w:pPr>
              <w:rPr>
                <w:rFonts w:cs="Times New Roman"/>
                <w:bCs/>
                <w:sz w:val="20"/>
                <w:szCs w:val="20"/>
              </w:rPr>
            </w:pPr>
            <w:r w:rsidRPr="00F106E3">
              <w:rPr>
                <w:rFonts w:cs="Times New Roman"/>
                <w:bCs/>
                <w:sz w:val="20"/>
                <w:szCs w:val="20"/>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0B0071FF" w14:textId="77777777" w:rsidR="00F106E3" w:rsidRPr="00F106E3" w:rsidRDefault="00F106E3" w:rsidP="00F106E3">
            <w:pPr>
              <w:rPr>
                <w:rFonts w:cs="Times New Roman"/>
                <w:bCs/>
                <w:sz w:val="20"/>
                <w:szCs w:val="20"/>
              </w:rPr>
            </w:pPr>
            <w:r w:rsidRPr="00F106E3">
              <w:rPr>
                <w:rFonts w:cs="Times New Roman"/>
                <w:bCs/>
                <w:sz w:val="20"/>
                <w:szCs w:val="20"/>
              </w:rPr>
              <w:t>Использовать стандартные контрольно-измерительные инструменты для контроля параметров резьбовых поверхностей деталей простых машиностроительных изделий с точностью до 7-й степени</w:t>
            </w:r>
          </w:p>
          <w:p w14:paraId="2B2204C0" w14:textId="77777777" w:rsidR="00F106E3" w:rsidRPr="00F106E3" w:rsidRDefault="00F106E3" w:rsidP="00F106E3">
            <w:pPr>
              <w:rPr>
                <w:rFonts w:cs="Times New Roman"/>
                <w:bCs/>
                <w:sz w:val="20"/>
                <w:szCs w:val="20"/>
              </w:rPr>
            </w:pPr>
            <w:r w:rsidRPr="00F106E3">
              <w:rPr>
                <w:rFonts w:cs="Times New Roman"/>
                <w:bCs/>
                <w:sz w:val="20"/>
                <w:szCs w:val="20"/>
              </w:rPr>
              <w:t>Контролировать шероховатость поверхностей деталей простых машиностроительных изделий визуально-тактильным методом</w:t>
            </w:r>
          </w:p>
          <w:p w14:paraId="531D0DAB" w14:textId="77777777" w:rsidR="00F106E3" w:rsidRPr="00F106E3" w:rsidRDefault="00F106E3" w:rsidP="00F106E3">
            <w:pPr>
              <w:rPr>
                <w:rFonts w:cs="Times New Roman"/>
                <w:bCs/>
                <w:sz w:val="20"/>
                <w:szCs w:val="20"/>
              </w:rPr>
            </w:pPr>
            <w:r w:rsidRPr="00F106E3">
              <w:rPr>
                <w:rFonts w:cs="Times New Roman"/>
                <w:bCs/>
                <w:sz w:val="20"/>
                <w:szCs w:val="20"/>
              </w:rPr>
              <w:t>Поддерживать состояние рабочего места в соответствии с требованиями охраны труда, пожарной, промышленной и экологической безопасности</w:t>
            </w:r>
          </w:p>
          <w:p w14:paraId="1CA243BF" w14:textId="77777777" w:rsidR="00F106E3" w:rsidRPr="00F106E3" w:rsidRDefault="00F106E3" w:rsidP="00F106E3">
            <w:pPr>
              <w:rPr>
                <w:rFonts w:cs="Times New Roman"/>
                <w:bCs/>
                <w:sz w:val="20"/>
                <w:szCs w:val="20"/>
              </w:rPr>
            </w:pPr>
            <w:r w:rsidRPr="00F106E3">
              <w:rPr>
                <w:rFonts w:cs="Times New Roman"/>
                <w:bCs/>
                <w:sz w:val="20"/>
                <w:szCs w:val="20"/>
              </w:rPr>
              <w:t>Применять средства индивидуальной и коллективной защиты при выполнении слесарных работ</w:t>
            </w:r>
          </w:p>
          <w:p w14:paraId="180DBC13" w14:textId="77777777" w:rsidR="00F106E3" w:rsidRPr="00F106E3" w:rsidRDefault="00F106E3" w:rsidP="00F106E3">
            <w:pPr>
              <w:rPr>
                <w:rFonts w:cs="Times New Roman"/>
                <w:b/>
                <w:bCs/>
                <w:sz w:val="20"/>
                <w:szCs w:val="20"/>
              </w:rPr>
            </w:pPr>
            <w:r w:rsidRPr="00F106E3">
              <w:rPr>
                <w:rFonts w:cs="Times New Roman"/>
                <w:b/>
                <w:bCs/>
                <w:sz w:val="20"/>
                <w:szCs w:val="20"/>
              </w:rPr>
              <w:t>Знать:</w:t>
            </w:r>
          </w:p>
          <w:p w14:paraId="61F4D587" w14:textId="77777777" w:rsidR="00F106E3" w:rsidRPr="00F106E3" w:rsidRDefault="00F106E3" w:rsidP="00F106E3">
            <w:pPr>
              <w:rPr>
                <w:rFonts w:cs="Times New Roman"/>
                <w:bCs/>
                <w:sz w:val="20"/>
                <w:szCs w:val="20"/>
              </w:rPr>
            </w:pPr>
            <w:r w:rsidRPr="00F106E3">
              <w:rPr>
                <w:rFonts w:cs="Times New Roman"/>
                <w:bCs/>
                <w:sz w:val="20"/>
                <w:szCs w:val="20"/>
              </w:rPr>
              <w:t>Правила чтения технической документации (рабочих чертежей, технологических карт) в объеме, необходимом для выполнения работы</w:t>
            </w:r>
          </w:p>
          <w:p w14:paraId="08B097D4" w14:textId="77777777" w:rsidR="00F106E3" w:rsidRPr="00F106E3" w:rsidRDefault="00F106E3" w:rsidP="00F106E3">
            <w:pPr>
              <w:rPr>
                <w:rFonts w:cs="Times New Roman"/>
                <w:bCs/>
                <w:sz w:val="20"/>
                <w:szCs w:val="20"/>
              </w:rPr>
            </w:pPr>
            <w:r w:rsidRPr="00F106E3">
              <w:rPr>
                <w:rFonts w:cs="Times New Roman"/>
                <w:bCs/>
                <w:sz w:val="20"/>
                <w:szCs w:val="20"/>
              </w:rPr>
              <w:t>Система допусков и посадок, квалитеты точности, параметры шероховатости</w:t>
            </w:r>
          </w:p>
          <w:p w14:paraId="79BD5630" w14:textId="77777777" w:rsidR="00F106E3" w:rsidRPr="00F106E3" w:rsidRDefault="00F106E3" w:rsidP="00F106E3">
            <w:pPr>
              <w:rPr>
                <w:rFonts w:cs="Times New Roman"/>
                <w:bCs/>
                <w:sz w:val="20"/>
                <w:szCs w:val="20"/>
              </w:rPr>
            </w:pPr>
            <w:r w:rsidRPr="00F106E3">
              <w:rPr>
                <w:rFonts w:cs="Times New Roman"/>
                <w:bCs/>
                <w:sz w:val="20"/>
                <w:szCs w:val="20"/>
              </w:rPr>
              <w:t>Обозначение на рабочих чертежах допусков размеров, формы и взаимного расположения поверхностей, шероховатости поверхностей</w:t>
            </w:r>
          </w:p>
          <w:p w14:paraId="6FA055C9" w14:textId="77777777" w:rsidR="00F106E3" w:rsidRPr="00F106E3" w:rsidRDefault="00F106E3" w:rsidP="00F106E3">
            <w:pPr>
              <w:rPr>
                <w:rFonts w:cs="Times New Roman"/>
                <w:bCs/>
                <w:sz w:val="20"/>
                <w:szCs w:val="20"/>
              </w:rPr>
            </w:pPr>
            <w:r w:rsidRPr="00F106E3">
              <w:rPr>
                <w:rFonts w:cs="Times New Roman"/>
                <w:bCs/>
                <w:sz w:val="20"/>
                <w:szCs w:val="20"/>
              </w:rPr>
              <w:t>Виды технологической документации, используемой в организации</w:t>
            </w:r>
          </w:p>
          <w:p w14:paraId="75080504" w14:textId="77777777" w:rsidR="00F106E3" w:rsidRPr="00F106E3" w:rsidRDefault="00F106E3" w:rsidP="00F106E3">
            <w:pPr>
              <w:rPr>
                <w:rFonts w:cs="Times New Roman"/>
                <w:bCs/>
                <w:sz w:val="20"/>
                <w:szCs w:val="20"/>
              </w:rPr>
            </w:pPr>
            <w:r w:rsidRPr="00F106E3">
              <w:rPr>
                <w:rFonts w:cs="Times New Roman"/>
                <w:bCs/>
                <w:sz w:val="20"/>
                <w:szCs w:val="20"/>
              </w:rPr>
              <w:t>Требования к планировке, оснащению и организации рабочего места при выполнении слесарных работ</w:t>
            </w:r>
          </w:p>
          <w:p w14:paraId="4FB5542D"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геометрические параметры и правила использования применяемых слесарных инструментов</w:t>
            </w:r>
          </w:p>
          <w:p w14:paraId="7A6B2793" w14:textId="77777777" w:rsidR="00F106E3" w:rsidRPr="00F106E3" w:rsidRDefault="00F106E3" w:rsidP="00F106E3">
            <w:pPr>
              <w:rPr>
                <w:rFonts w:cs="Times New Roman"/>
                <w:bCs/>
                <w:sz w:val="20"/>
                <w:szCs w:val="20"/>
              </w:rPr>
            </w:pPr>
            <w:r w:rsidRPr="00F106E3">
              <w:rPr>
                <w:rFonts w:cs="Times New Roman"/>
                <w:bCs/>
                <w:sz w:val="20"/>
                <w:szCs w:val="20"/>
              </w:rPr>
              <w:t>Марки и свойства материалов, применяемых при изготовлении деталей простых машиностроительных изделий</w:t>
            </w:r>
          </w:p>
          <w:p w14:paraId="7BDA1B73" w14:textId="77777777" w:rsidR="00F106E3" w:rsidRPr="00F106E3" w:rsidRDefault="00F106E3" w:rsidP="00F106E3">
            <w:pPr>
              <w:rPr>
                <w:rFonts w:cs="Times New Roman"/>
                <w:bCs/>
                <w:sz w:val="20"/>
                <w:szCs w:val="20"/>
              </w:rPr>
            </w:pPr>
            <w:r w:rsidRPr="00F106E3">
              <w:rPr>
                <w:rFonts w:cs="Times New Roman"/>
                <w:bCs/>
                <w:sz w:val="20"/>
                <w:szCs w:val="20"/>
              </w:rPr>
              <w:t>Марки и свойства инструментальных материалов</w:t>
            </w:r>
          </w:p>
          <w:p w14:paraId="795BFE17"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геометрические параметры и правила использования инструментов для обработки цилиндрических отверстий</w:t>
            </w:r>
          </w:p>
          <w:p w14:paraId="592FA72C"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геометрические параметры и правила использования инструментов для нарезания резьбы</w:t>
            </w:r>
          </w:p>
          <w:p w14:paraId="142D35B4"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и правила использования слесарных приспособлений</w:t>
            </w:r>
          </w:p>
          <w:p w14:paraId="2571F164" w14:textId="77777777" w:rsidR="00F106E3" w:rsidRPr="00F106E3" w:rsidRDefault="00F106E3" w:rsidP="00F106E3">
            <w:pPr>
              <w:rPr>
                <w:rFonts w:cs="Times New Roman"/>
                <w:bCs/>
                <w:sz w:val="20"/>
                <w:szCs w:val="20"/>
              </w:rPr>
            </w:pPr>
            <w:r w:rsidRPr="00F106E3">
              <w:rPr>
                <w:rFonts w:cs="Times New Roman"/>
                <w:bCs/>
                <w:sz w:val="20"/>
                <w:szCs w:val="20"/>
              </w:rPr>
              <w:t>Правила и приемы разметки деталей простых машиностроительных изделий</w:t>
            </w:r>
          </w:p>
          <w:p w14:paraId="1F46493F" w14:textId="77777777" w:rsidR="00F106E3" w:rsidRPr="00F106E3" w:rsidRDefault="00F106E3" w:rsidP="00F106E3">
            <w:pPr>
              <w:rPr>
                <w:rFonts w:cs="Times New Roman"/>
                <w:bCs/>
                <w:sz w:val="20"/>
                <w:szCs w:val="20"/>
              </w:rPr>
            </w:pPr>
            <w:r w:rsidRPr="00F106E3">
              <w:rPr>
                <w:rFonts w:cs="Times New Roman"/>
                <w:bCs/>
                <w:sz w:val="20"/>
                <w:szCs w:val="20"/>
              </w:rPr>
              <w:t>Правила и приемы рубки и резки проката ручными и механизированными инструментами</w:t>
            </w:r>
          </w:p>
          <w:p w14:paraId="6674A70A" w14:textId="77777777" w:rsidR="00F106E3" w:rsidRPr="00F106E3" w:rsidRDefault="00F106E3" w:rsidP="00F106E3">
            <w:pPr>
              <w:rPr>
                <w:rFonts w:cs="Times New Roman"/>
                <w:bCs/>
                <w:sz w:val="20"/>
                <w:szCs w:val="20"/>
              </w:rPr>
            </w:pPr>
            <w:r w:rsidRPr="00F106E3">
              <w:rPr>
                <w:rFonts w:cs="Times New Roman"/>
                <w:bCs/>
                <w:sz w:val="20"/>
                <w:szCs w:val="20"/>
              </w:rPr>
              <w:t>Способы правки деталей простых машиностроительных изделий</w:t>
            </w:r>
          </w:p>
          <w:p w14:paraId="24390A78" w14:textId="77777777" w:rsidR="00F106E3" w:rsidRPr="00F106E3" w:rsidRDefault="00F106E3" w:rsidP="00F106E3">
            <w:pPr>
              <w:rPr>
                <w:rFonts w:cs="Times New Roman"/>
                <w:bCs/>
                <w:sz w:val="20"/>
                <w:szCs w:val="20"/>
              </w:rPr>
            </w:pPr>
            <w:r w:rsidRPr="00F106E3">
              <w:rPr>
                <w:rFonts w:cs="Times New Roman"/>
                <w:bCs/>
                <w:sz w:val="20"/>
                <w:szCs w:val="20"/>
              </w:rPr>
              <w:t>Способы гибки деталей простых машиностроительных изделий</w:t>
            </w:r>
          </w:p>
          <w:p w14:paraId="3B535D49" w14:textId="77777777" w:rsidR="00F106E3" w:rsidRPr="00F106E3" w:rsidRDefault="00F106E3" w:rsidP="00F106E3">
            <w:pPr>
              <w:rPr>
                <w:rFonts w:cs="Times New Roman"/>
                <w:bCs/>
                <w:sz w:val="20"/>
                <w:szCs w:val="20"/>
              </w:rPr>
            </w:pPr>
            <w:r w:rsidRPr="00F106E3">
              <w:rPr>
                <w:rFonts w:cs="Times New Roman"/>
                <w:bCs/>
                <w:sz w:val="20"/>
                <w:szCs w:val="20"/>
              </w:rPr>
              <w:t>Технологические методы и приемы слесарной обработки заготовок деталей простых машиностроительных изделий</w:t>
            </w:r>
          </w:p>
          <w:p w14:paraId="082E7C22" w14:textId="77777777" w:rsidR="00F106E3" w:rsidRPr="00F106E3" w:rsidRDefault="00F106E3" w:rsidP="00F106E3">
            <w:pPr>
              <w:rPr>
                <w:rFonts w:cs="Times New Roman"/>
                <w:bCs/>
                <w:sz w:val="20"/>
                <w:szCs w:val="20"/>
              </w:rPr>
            </w:pPr>
            <w:r w:rsidRPr="00F106E3">
              <w:rPr>
                <w:rFonts w:cs="Times New Roman"/>
                <w:bCs/>
                <w:sz w:val="20"/>
                <w:szCs w:val="20"/>
              </w:rPr>
              <w:t>Технологические возможности станков и механизированных инструментов для обработки цилиндрических отверстий</w:t>
            </w:r>
          </w:p>
          <w:p w14:paraId="7A5CEA2E" w14:textId="77777777" w:rsidR="00F106E3" w:rsidRPr="00F106E3" w:rsidRDefault="00F106E3" w:rsidP="00F106E3">
            <w:pPr>
              <w:rPr>
                <w:rFonts w:cs="Times New Roman"/>
                <w:bCs/>
                <w:sz w:val="20"/>
                <w:szCs w:val="20"/>
              </w:rPr>
            </w:pPr>
            <w:r w:rsidRPr="00F106E3">
              <w:rPr>
                <w:rFonts w:cs="Times New Roman"/>
                <w:bCs/>
                <w:sz w:val="20"/>
                <w:szCs w:val="20"/>
              </w:rPr>
              <w:t>Правила эксплуатации механизированных инструментов для обработки цилиндрических отверстий</w:t>
            </w:r>
          </w:p>
          <w:p w14:paraId="5990F200" w14:textId="77777777" w:rsidR="00F106E3" w:rsidRPr="00F106E3" w:rsidRDefault="00F106E3" w:rsidP="00F106E3">
            <w:pPr>
              <w:rPr>
                <w:rFonts w:cs="Times New Roman"/>
                <w:bCs/>
                <w:sz w:val="20"/>
                <w:szCs w:val="20"/>
              </w:rPr>
            </w:pPr>
            <w:r w:rsidRPr="00F106E3">
              <w:rPr>
                <w:rFonts w:cs="Times New Roman"/>
                <w:bCs/>
                <w:sz w:val="20"/>
                <w:szCs w:val="20"/>
              </w:rPr>
              <w:t>Правила эксплуатации станков для обработки цилиндрических отверстий</w:t>
            </w:r>
          </w:p>
          <w:p w14:paraId="28A0DD9E" w14:textId="77777777" w:rsidR="00F106E3" w:rsidRPr="00F106E3" w:rsidRDefault="00F106E3" w:rsidP="00F106E3">
            <w:pPr>
              <w:rPr>
                <w:rFonts w:cs="Times New Roman"/>
                <w:bCs/>
                <w:sz w:val="20"/>
                <w:szCs w:val="20"/>
              </w:rPr>
            </w:pPr>
            <w:r w:rsidRPr="00F106E3">
              <w:rPr>
                <w:rFonts w:cs="Times New Roman"/>
                <w:bCs/>
                <w:sz w:val="20"/>
                <w:szCs w:val="20"/>
              </w:rPr>
              <w:lastRenderedPageBreak/>
              <w:t>Типовые технологические режимы обработки цилиндрических отверстий</w:t>
            </w:r>
          </w:p>
          <w:p w14:paraId="3E62B44A" w14:textId="77777777" w:rsidR="00F106E3" w:rsidRPr="00F106E3" w:rsidRDefault="00F106E3" w:rsidP="00F106E3">
            <w:pPr>
              <w:rPr>
                <w:rFonts w:cs="Times New Roman"/>
                <w:bCs/>
                <w:sz w:val="20"/>
                <w:szCs w:val="20"/>
              </w:rPr>
            </w:pPr>
            <w:r w:rsidRPr="00F106E3">
              <w:rPr>
                <w:rFonts w:cs="Times New Roman"/>
                <w:bCs/>
                <w:sz w:val="20"/>
                <w:szCs w:val="20"/>
              </w:rPr>
              <w:t>Геометрические параметры слесарных инструментов и сверл в зависимости от обрабатываемого материала</w:t>
            </w:r>
          </w:p>
          <w:p w14:paraId="6BAB5611" w14:textId="77777777" w:rsidR="00F106E3" w:rsidRPr="00F106E3" w:rsidRDefault="00F106E3" w:rsidP="00F106E3">
            <w:pPr>
              <w:rPr>
                <w:rFonts w:cs="Times New Roman"/>
                <w:bCs/>
                <w:sz w:val="20"/>
                <w:szCs w:val="20"/>
              </w:rPr>
            </w:pPr>
            <w:r w:rsidRPr="00F106E3">
              <w:rPr>
                <w:rFonts w:cs="Times New Roman"/>
                <w:bCs/>
                <w:sz w:val="20"/>
                <w:szCs w:val="20"/>
              </w:rPr>
              <w:t>Назначение, свойства и способы применения СОТС при сверлении и нарезании резьбы</w:t>
            </w:r>
          </w:p>
          <w:p w14:paraId="2711CC8E" w14:textId="77777777" w:rsidR="00F106E3" w:rsidRPr="00F106E3" w:rsidRDefault="00F106E3" w:rsidP="00F106E3">
            <w:pPr>
              <w:rPr>
                <w:rFonts w:cs="Times New Roman"/>
                <w:bCs/>
                <w:sz w:val="20"/>
                <w:szCs w:val="20"/>
              </w:rPr>
            </w:pPr>
            <w:r w:rsidRPr="00F106E3">
              <w:rPr>
                <w:rFonts w:cs="Times New Roman"/>
                <w:bCs/>
                <w:sz w:val="20"/>
                <w:szCs w:val="20"/>
              </w:rPr>
              <w:t xml:space="preserve">Устройство, правила использования и органы управления </w:t>
            </w:r>
            <w:proofErr w:type="spellStart"/>
            <w:r w:rsidRPr="00F106E3">
              <w:rPr>
                <w:rFonts w:cs="Times New Roman"/>
                <w:bCs/>
                <w:sz w:val="20"/>
                <w:szCs w:val="20"/>
              </w:rPr>
              <w:t>точильно</w:t>
            </w:r>
            <w:proofErr w:type="spellEnd"/>
            <w:r w:rsidRPr="00F106E3">
              <w:rPr>
                <w:rFonts w:cs="Times New Roman"/>
                <w:bCs/>
                <w:sz w:val="20"/>
                <w:szCs w:val="20"/>
              </w:rPr>
              <w:t>-шлифовальных станков</w:t>
            </w:r>
          </w:p>
          <w:p w14:paraId="70E11928" w14:textId="77777777" w:rsidR="00F106E3" w:rsidRPr="00F106E3" w:rsidRDefault="00F106E3" w:rsidP="00F106E3">
            <w:pPr>
              <w:rPr>
                <w:rFonts w:cs="Times New Roman"/>
                <w:bCs/>
                <w:sz w:val="20"/>
                <w:szCs w:val="20"/>
              </w:rPr>
            </w:pPr>
            <w:r w:rsidRPr="00F106E3">
              <w:rPr>
                <w:rFonts w:cs="Times New Roman"/>
                <w:bCs/>
                <w:sz w:val="20"/>
                <w:szCs w:val="20"/>
              </w:rPr>
              <w:t>Виды дефектов при обработке поверхностей заготовок деталей простых машиностроительных изделий, их причины и способы предупреждения</w:t>
            </w:r>
          </w:p>
          <w:p w14:paraId="068F0EDE" w14:textId="77777777" w:rsidR="00F106E3" w:rsidRPr="00F106E3" w:rsidRDefault="00F106E3" w:rsidP="00F106E3">
            <w:pPr>
              <w:rPr>
                <w:rFonts w:cs="Times New Roman"/>
                <w:bCs/>
                <w:sz w:val="20"/>
                <w:szCs w:val="20"/>
              </w:rPr>
            </w:pPr>
            <w:r w:rsidRPr="00F106E3">
              <w:rPr>
                <w:rFonts w:cs="Times New Roman"/>
                <w:bCs/>
                <w:sz w:val="20"/>
                <w:szCs w:val="20"/>
              </w:rPr>
              <w:t>Способы и приемы контроля геометрических параметров деталей простых машиностроительных изделий</w:t>
            </w:r>
          </w:p>
          <w:p w14:paraId="393A0D87"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квалитета</w:t>
            </w:r>
          </w:p>
          <w:p w14:paraId="0325B456"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5883F4DF"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5956009B" w14:textId="77777777" w:rsidR="00F106E3" w:rsidRPr="00F106E3" w:rsidRDefault="00F106E3" w:rsidP="00F106E3">
            <w:pPr>
              <w:rPr>
                <w:rFonts w:cs="Times New Roman"/>
                <w:bCs/>
                <w:sz w:val="20"/>
                <w:szCs w:val="20"/>
              </w:rPr>
            </w:pPr>
            <w:r w:rsidRPr="00F106E3">
              <w:rPr>
                <w:rFonts w:cs="Times New Roman"/>
                <w:bCs/>
                <w:sz w:val="20"/>
                <w:szCs w:val="20"/>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536212DF" w14:textId="77777777" w:rsidR="00F106E3" w:rsidRPr="00F106E3" w:rsidRDefault="00F106E3" w:rsidP="00F106E3">
            <w:pPr>
              <w:rPr>
                <w:rFonts w:cs="Times New Roman"/>
                <w:bCs/>
                <w:sz w:val="20"/>
                <w:szCs w:val="20"/>
              </w:rPr>
            </w:pPr>
            <w:r w:rsidRPr="00F106E3">
              <w:rPr>
                <w:rFonts w:cs="Times New Roman"/>
                <w:bCs/>
                <w:sz w:val="20"/>
                <w:szCs w:val="20"/>
              </w:rPr>
              <w:t>Положения трудового законодательства Российской Федерации, регулирующие оплату труда, режим труда и отдыха</w:t>
            </w:r>
          </w:p>
          <w:p w14:paraId="747AE9AC" w14:textId="77777777" w:rsidR="00F106E3" w:rsidRPr="00F106E3" w:rsidRDefault="00F106E3" w:rsidP="00F106E3">
            <w:pPr>
              <w:rPr>
                <w:rFonts w:cs="Times New Roman"/>
                <w:bCs/>
                <w:sz w:val="20"/>
                <w:szCs w:val="20"/>
              </w:rPr>
            </w:pPr>
            <w:r w:rsidRPr="00F106E3">
              <w:rPr>
                <w:rFonts w:cs="Times New Roman"/>
                <w:bCs/>
                <w:sz w:val="20"/>
                <w:szCs w:val="20"/>
              </w:rPr>
              <w:t>Основы организации системы менеджмента качества организации</w:t>
            </w:r>
          </w:p>
          <w:p w14:paraId="2A636492" w14:textId="77777777" w:rsidR="00F106E3" w:rsidRPr="00F106E3" w:rsidRDefault="00F106E3" w:rsidP="00F106E3">
            <w:pPr>
              <w:rPr>
                <w:rFonts w:cs="Times New Roman"/>
                <w:bCs/>
                <w:sz w:val="20"/>
                <w:szCs w:val="20"/>
              </w:rPr>
            </w:pPr>
            <w:r w:rsidRPr="00F106E3">
              <w:rPr>
                <w:rFonts w:cs="Times New Roman"/>
                <w:bCs/>
                <w:sz w:val="20"/>
                <w:szCs w:val="20"/>
              </w:rPr>
              <w:t>Виды и правила применения средств индивидуальной и коллективной защиты при выполнении слесарных работ</w:t>
            </w:r>
          </w:p>
          <w:p w14:paraId="7D792492" w14:textId="4215FCE5" w:rsidR="00F106E3" w:rsidRPr="00F106E3" w:rsidRDefault="00F106E3" w:rsidP="00F106E3">
            <w:pPr>
              <w:rPr>
                <w:rFonts w:cs="Times New Roman"/>
                <w:i/>
                <w:sz w:val="20"/>
                <w:szCs w:val="20"/>
              </w:rPr>
            </w:pPr>
            <w:r w:rsidRPr="00F106E3">
              <w:rPr>
                <w:rFonts w:cs="Times New Roman"/>
                <w:bCs/>
                <w:sz w:val="20"/>
                <w:szCs w:val="20"/>
              </w:rPr>
              <w:t>Требования охраны труда, пожарной, промышленной, экологической безопасности и электробезопасности при выполнении слесарных работ</w:t>
            </w:r>
          </w:p>
        </w:tc>
      </w:tr>
      <w:tr w:rsidR="00F106E3" w:rsidRPr="00F106E3" w14:paraId="6B538C0E" w14:textId="77777777" w:rsidTr="005D6ADA">
        <w:tc>
          <w:tcPr>
            <w:tcW w:w="2395" w:type="dxa"/>
            <w:vMerge w:val="restart"/>
            <w:vAlign w:val="center"/>
          </w:tcPr>
          <w:p w14:paraId="76880989" w14:textId="77777777" w:rsidR="00F106E3" w:rsidRDefault="00F106E3" w:rsidP="00F106E3">
            <w:pPr>
              <w:rPr>
                <w:b/>
              </w:rPr>
            </w:pPr>
            <w:r>
              <w:rPr>
                <w:b/>
              </w:rPr>
              <w:lastRenderedPageBreak/>
              <w:t>Дополнительные квалификации, компетенции</w:t>
            </w:r>
          </w:p>
          <w:p w14:paraId="274EB66E" w14:textId="5BE2BDE9" w:rsidR="00F106E3" w:rsidRPr="00F106E3" w:rsidRDefault="00F106E3" w:rsidP="00F106E3">
            <w:pPr>
              <w:rPr>
                <w:rFonts w:cs="Times New Roman"/>
                <w:b/>
                <w:color w:val="000000" w:themeColor="text1"/>
                <w:sz w:val="20"/>
                <w:szCs w:val="20"/>
              </w:rPr>
            </w:pPr>
            <w:r>
              <w:rPr>
                <w:i/>
              </w:rPr>
              <w:t>(Машиностроение)</w:t>
            </w:r>
          </w:p>
        </w:tc>
        <w:tc>
          <w:tcPr>
            <w:tcW w:w="5863" w:type="dxa"/>
            <w:gridSpan w:val="2"/>
            <w:vAlign w:val="center"/>
          </w:tcPr>
          <w:p w14:paraId="0FD5816A" w14:textId="77777777" w:rsidR="00F106E3" w:rsidRDefault="00F106E3" w:rsidP="00F106E3">
            <w:pPr>
              <w:jc w:val="center"/>
              <w:rPr>
                <w:b/>
              </w:rPr>
            </w:pPr>
            <w:r>
              <w:rPr>
                <w:b/>
              </w:rPr>
              <w:t xml:space="preserve">Соответствие ПС </w:t>
            </w:r>
          </w:p>
          <w:p w14:paraId="0F9FB38C" w14:textId="3C803839" w:rsidR="00F106E3" w:rsidRPr="00F106E3" w:rsidRDefault="00F106E3" w:rsidP="00F106E3">
            <w:pPr>
              <w:spacing w:after="40"/>
              <w:rPr>
                <w:rFonts w:eastAsia="Courier New"/>
                <w:sz w:val="20"/>
                <w:szCs w:val="20"/>
                <w:lang w:bidi="ru-RU"/>
              </w:rPr>
            </w:pPr>
            <w:r w:rsidRPr="002001D8">
              <w:rPr>
                <w:rFonts w:eastAsia="Courier New"/>
                <w:sz w:val="20"/>
                <w:szCs w:val="20"/>
                <w:lang w:bidi="ru-RU"/>
              </w:rPr>
              <w:t>40.077 Слесарь-ремонтник промышленного оборудования,</w:t>
            </w:r>
          </w:p>
        </w:tc>
        <w:tc>
          <w:tcPr>
            <w:tcW w:w="6763" w:type="dxa"/>
            <w:gridSpan w:val="2"/>
          </w:tcPr>
          <w:p w14:paraId="31F050AB" w14:textId="7061C185" w:rsidR="00F106E3" w:rsidRPr="00F106E3" w:rsidRDefault="00F106E3" w:rsidP="00F106E3">
            <w:pPr>
              <w:keepNext/>
              <w:keepLines/>
              <w:outlineLvl w:val="1"/>
              <w:rPr>
                <w:rFonts w:eastAsia="Courier New" w:cs="Times New Roman"/>
                <w:sz w:val="20"/>
                <w:szCs w:val="20"/>
                <w:lang w:bidi="ru-RU"/>
              </w:rPr>
            </w:pPr>
            <w:r>
              <w:rPr>
                <w:b/>
              </w:rPr>
              <w:t>Виды деятельности, реализуемые в рамках вариативной части</w:t>
            </w:r>
          </w:p>
        </w:tc>
      </w:tr>
      <w:tr w:rsidR="00F106E3" w:rsidRPr="00F106E3" w14:paraId="42B46489" w14:textId="77777777" w:rsidTr="00223752">
        <w:tc>
          <w:tcPr>
            <w:tcW w:w="2395" w:type="dxa"/>
            <w:vMerge/>
            <w:vAlign w:val="center"/>
          </w:tcPr>
          <w:p w14:paraId="7F30F06A" w14:textId="77777777" w:rsidR="00F106E3" w:rsidRPr="00F106E3" w:rsidRDefault="00F106E3" w:rsidP="00F106E3">
            <w:pPr>
              <w:rPr>
                <w:rFonts w:cs="Times New Roman"/>
                <w:b/>
                <w:color w:val="000000" w:themeColor="text1"/>
                <w:sz w:val="20"/>
                <w:szCs w:val="20"/>
              </w:rPr>
            </w:pPr>
          </w:p>
        </w:tc>
        <w:tc>
          <w:tcPr>
            <w:tcW w:w="2873" w:type="dxa"/>
            <w:vAlign w:val="center"/>
          </w:tcPr>
          <w:p w14:paraId="1384121D" w14:textId="2AE55C39" w:rsidR="00F106E3" w:rsidRPr="00F106E3" w:rsidRDefault="00F106E3" w:rsidP="00F106E3">
            <w:pPr>
              <w:rPr>
                <w:rFonts w:eastAsia="Courier New" w:cs="Times New Roman"/>
                <w:sz w:val="20"/>
                <w:szCs w:val="20"/>
                <w:lang w:bidi="ru-RU"/>
              </w:rPr>
            </w:pPr>
            <w:r>
              <w:rPr>
                <w:b/>
              </w:rPr>
              <w:t>Код и наименование ОТФ</w:t>
            </w:r>
          </w:p>
        </w:tc>
        <w:tc>
          <w:tcPr>
            <w:tcW w:w="2990" w:type="dxa"/>
            <w:vAlign w:val="center"/>
          </w:tcPr>
          <w:p w14:paraId="4CB7A2E6" w14:textId="3C0FBA11" w:rsidR="00F106E3" w:rsidRPr="00F106E3" w:rsidRDefault="00F106E3" w:rsidP="00F106E3">
            <w:pPr>
              <w:rPr>
                <w:rFonts w:eastAsia="Courier New" w:cs="Times New Roman"/>
                <w:sz w:val="20"/>
                <w:szCs w:val="20"/>
                <w:lang w:bidi="ru-RU"/>
              </w:rPr>
            </w:pPr>
            <w:r>
              <w:rPr>
                <w:b/>
              </w:rPr>
              <w:t>Код и наименование ТФ</w:t>
            </w:r>
          </w:p>
        </w:tc>
        <w:tc>
          <w:tcPr>
            <w:tcW w:w="3096" w:type="dxa"/>
            <w:vAlign w:val="center"/>
          </w:tcPr>
          <w:p w14:paraId="3BF12C85" w14:textId="42620354" w:rsidR="00F106E3" w:rsidRPr="00F106E3" w:rsidRDefault="00F106E3" w:rsidP="00F106E3">
            <w:pPr>
              <w:rPr>
                <w:rFonts w:eastAsia="Courier New" w:cs="Times New Roman"/>
                <w:sz w:val="20"/>
                <w:szCs w:val="20"/>
                <w:lang w:bidi="ru-RU"/>
              </w:rPr>
            </w:pPr>
            <w:r w:rsidRPr="00F106E3">
              <w:rPr>
                <w:rFonts w:cs="Times New Roman"/>
                <w:b/>
                <w:bCs/>
                <w:sz w:val="20"/>
                <w:szCs w:val="20"/>
              </w:rPr>
              <w:t>Наименование ВД</w:t>
            </w:r>
          </w:p>
        </w:tc>
        <w:tc>
          <w:tcPr>
            <w:tcW w:w="3667" w:type="dxa"/>
            <w:vAlign w:val="center"/>
          </w:tcPr>
          <w:p w14:paraId="2E45B16D" w14:textId="45268F99" w:rsidR="00F106E3" w:rsidRPr="00F106E3" w:rsidRDefault="00F106E3" w:rsidP="00F106E3">
            <w:pPr>
              <w:keepNext/>
              <w:keepLines/>
              <w:outlineLvl w:val="1"/>
              <w:rPr>
                <w:rFonts w:eastAsia="Courier New" w:cs="Times New Roman"/>
                <w:sz w:val="20"/>
                <w:szCs w:val="20"/>
                <w:lang w:bidi="ru-RU"/>
              </w:rPr>
            </w:pPr>
            <w:r>
              <w:rPr>
                <w:b/>
              </w:rPr>
              <w:t>Код и наименование ОТФ</w:t>
            </w:r>
          </w:p>
        </w:tc>
      </w:tr>
      <w:tr w:rsidR="00F106E3" w:rsidRPr="00F106E3" w14:paraId="42EE20F5" w14:textId="77777777" w:rsidTr="006760E8">
        <w:tc>
          <w:tcPr>
            <w:tcW w:w="2395" w:type="dxa"/>
          </w:tcPr>
          <w:p w14:paraId="71B13619" w14:textId="25CED229" w:rsidR="00F106E3" w:rsidRPr="00F106E3" w:rsidRDefault="00F106E3" w:rsidP="00F106E3">
            <w:pPr>
              <w:rPr>
                <w:rFonts w:cs="Times New Roman"/>
                <w:i/>
                <w:sz w:val="20"/>
                <w:szCs w:val="20"/>
              </w:rPr>
            </w:pPr>
            <w:r w:rsidRPr="00F106E3">
              <w:rPr>
                <w:rFonts w:cs="Times New Roman"/>
                <w:b/>
                <w:color w:val="000000" w:themeColor="text1"/>
                <w:sz w:val="20"/>
                <w:szCs w:val="20"/>
              </w:rPr>
              <w:t>Слесарь-ремонтник</w:t>
            </w:r>
            <w:r w:rsidRPr="00F106E3">
              <w:rPr>
                <w:rFonts w:cs="Times New Roman"/>
                <w:color w:val="000000" w:themeColor="text1"/>
                <w:sz w:val="20"/>
                <w:szCs w:val="20"/>
              </w:rPr>
              <w:t xml:space="preserve"> </w:t>
            </w:r>
            <w:r w:rsidRPr="00F106E3">
              <w:rPr>
                <w:rFonts w:cs="Times New Roman"/>
                <w:b/>
                <w:iCs/>
                <w:sz w:val="20"/>
                <w:szCs w:val="20"/>
              </w:rPr>
              <w:t>(дополнительная квалификация)</w:t>
            </w:r>
          </w:p>
        </w:tc>
        <w:tc>
          <w:tcPr>
            <w:tcW w:w="2873" w:type="dxa"/>
          </w:tcPr>
          <w:p w14:paraId="3675556B" w14:textId="615CF702" w:rsidR="00F106E3" w:rsidRPr="00F106E3" w:rsidRDefault="00F106E3" w:rsidP="00F106E3">
            <w:pPr>
              <w:rPr>
                <w:rFonts w:cs="Times New Roman"/>
                <w:sz w:val="20"/>
                <w:szCs w:val="20"/>
              </w:rPr>
            </w:pPr>
            <w:r w:rsidRPr="00F106E3">
              <w:rPr>
                <w:rFonts w:eastAsia="Courier New" w:cs="Times New Roman"/>
                <w:sz w:val="20"/>
                <w:szCs w:val="20"/>
                <w:lang w:bidi="ru-RU"/>
              </w:rPr>
              <w:t>А – Ремонт отдельных деталей и узлов, входящих в состав оборудования</w:t>
            </w:r>
          </w:p>
        </w:tc>
        <w:tc>
          <w:tcPr>
            <w:tcW w:w="2990" w:type="dxa"/>
          </w:tcPr>
          <w:p w14:paraId="467CDF65"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А/01.2 Монтаж и демонтаж деталей и узлов, входящих в состав оборудования</w:t>
            </w:r>
          </w:p>
          <w:p w14:paraId="029EB5E5" w14:textId="77777777" w:rsidR="00F106E3" w:rsidRPr="00F106E3" w:rsidRDefault="00F106E3" w:rsidP="00F106E3">
            <w:pPr>
              <w:rPr>
                <w:rFonts w:eastAsia="Courier New" w:cs="Times New Roman"/>
                <w:sz w:val="20"/>
                <w:szCs w:val="20"/>
                <w:lang w:bidi="ru-RU"/>
              </w:rPr>
            </w:pPr>
          </w:p>
          <w:p w14:paraId="1DB4D58E" w14:textId="77777777" w:rsidR="00F106E3" w:rsidRPr="00F106E3" w:rsidRDefault="00F106E3" w:rsidP="00F106E3">
            <w:pPr>
              <w:rPr>
                <w:rFonts w:cs="Times New Roman"/>
                <w:sz w:val="20"/>
                <w:szCs w:val="20"/>
              </w:rPr>
            </w:pPr>
            <w:r w:rsidRPr="00F106E3">
              <w:rPr>
                <w:rFonts w:cs="Times New Roman"/>
                <w:bCs/>
                <w:sz w:val="20"/>
                <w:szCs w:val="20"/>
              </w:rPr>
              <w:t>А/02.2</w:t>
            </w:r>
            <w:r w:rsidRPr="00F106E3">
              <w:rPr>
                <w:rFonts w:cs="Times New Roman"/>
                <w:sz w:val="20"/>
                <w:szCs w:val="20"/>
              </w:rPr>
              <w:t xml:space="preserve"> Дефектация деталей и узлов, входящих в состав оборудования</w:t>
            </w:r>
          </w:p>
          <w:p w14:paraId="53B89339" w14:textId="77777777" w:rsidR="00F106E3" w:rsidRPr="00F106E3" w:rsidRDefault="00F106E3" w:rsidP="00F106E3">
            <w:pPr>
              <w:rPr>
                <w:rFonts w:cs="Times New Roman"/>
                <w:sz w:val="20"/>
                <w:szCs w:val="20"/>
              </w:rPr>
            </w:pPr>
          </w:p>
          <w:p w14:paraId="4E5AB8EB" w14:textId="6AF4D2F6" w:rsidR="00F106E3" w:rsidRPr="00F106E3" w:rsidRDefault="00F106E3" w:rsidP="00F106E3">
            <w:pPr>
              <w:rPr>
                <w:rFonts w:cs="Times New Roman"/>
                <w:sz w:val="20"/>
                <w:szCs w:val="20"/>
              </w:rPr>
            </w:pPr>
            <w:r w:rsidRPr="00F106E3">
              <w:rPr>
                <w:rFonts w:cs="Times New Roman"/>
                <w:bCs/>
                <w:sz w:val="20"/>
                <w:szCs w:val="20"/>
              </w:rPr>
              <w:t>А/03.3</w:t>
            </w:r>
            <w:r w:rsidRPr="00F106E3">
              <w:rPr>
                <w:rFonts w:cs="Times New Roman"/>
                <w:sz w:val="20"/>
                <w:szCs w:val="20"/>
              </w:rPr>
              <w:t xml:space="preserve"> Слесарная обработка узлов и деталей, входящих в состав оборудования</w:t>
            </w:r>
          </w:p>
        </w:tc>
        <w:tc>
          <w:tcPr>
            <w:tcW w:w="3096" w:type="dxa"/>
          </w:tcPr>
          <w:p w14:paraId="4D4E1EBA"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 xml:space="preserve">Выполнение работ по профессии 18559 Слесарь - ремонтник </w:t>
            </w:r>
          </w:p>
          <w:p w14:paraId="0975016A" w14:textId="77777777" w:rsidR="00F106E3" w:rsidRPr="00F106E3" w:rsidRDefault="00F106E3" w:rsidP="00F106E3">
            <w:pPr>
              <w:rPr>
                <w:rFonts w:cs="Times New Roman"/>
                <w:i/>
                <w:sz w:val="20"/>
                <w:szCs w:val="20"/>
              </w:rPr>
            </w:pPr>
          </w:p>
        </w:tc>
        <w:tc>
          <w:tcPr>
            <w:tcW w:w="3667" w:type="dxa"/>
          </w:tcPr>
          <w:p w14:paraId="48FDAD0C" w14:textId="77777777" w:rsidR="00F106E3" w:rsidRPr="00F106E3" w:rsidRDefault="00F106E3" w:rsidP="00F106E3">
            <w:pPr>
              <w:keepNext/>
              <w:keepLines/>
              <w:outlineLvl w:val="1"/>
              <w:rPr>
                <w:rFonts w:eastAsia="Courier New" w:cs="Times New Roman"/>
                <w:sz w:val="20"/>
                <w:szCs w:val="20"/>
                <w:lang w:bidi="ru-RU"/>
              </w:rPr>
            </w:pPr>
            <w:r w:rsidRPr="00F106E3">
              <w:rPr>
                <w:rFonts w:eastAsia="Courier New" w:cs="Times New Roman"/>
                <w:sz w:val="20"/>
                <w:szCs w:val="20"/>
                <w:lang w:bidi="ru-RU"/>
              </w:rPr>
              <w:t>ПК Х.1</w:t>
            </w:r>
          </w:p>
          <w:p w14:paraId="46E47947"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Производить монтаж и демонтаж деталей и узлов, входящих в состав оборудования</w:t>
            </w:r>
          </w:p>
          <w:p w14:paraId="460D836A" w14:textId="77777777" w:rsidR="00F106E3" w:rsidRPr="00F106E3" w:rsidRDefault="00F106E3" w:rsidP="00F106E3">
            <w:pPr>
              <w:keepNext/>
              <w:keepLines/>
              <w:outlineLvl w:val="1"/>
              <w:rPr>
                <w:rFonts w:eastAsia="DengXian Light" w:cs="Times New Roman"/>
                <w:bCs/>
                <w:iCs/>
                <w:sz w:val="20"/>
                <w:szCs w:val="20"/>
              </w:rPr>
            </w:pPr>
            <w:r w:rsidRPr="00F106E3">
              <w:rPr>
                <w:rFonts w:eastAsia="DengXian Light" w:cs="Times New Roman"/>
                <w:bCs/>
                <w:iCs/>
                <w:sz w:val="20"/>
                <w:szCs w:val="20"/>
              </w:rPr>
              <w:t>ПК Х.2</w:t>
            </w:r>
          </w:p>
          <w:p w14:paraId="0F77658F" w14:textId="77777777" w:rsidR="00F106E3" w:rsidRPr="00F106E3" w:rsidRDefault="00F106E3" w:rsidP="00F106E3">
            <w:pPr>
              <w:rPr>
                <w:rFonts w:cs="Times New Roman"/>
                <w:iCs/>
                <w:sz w:val="20"/>
                <w:szCs w:val="20"/>
              </w:rPr>
            </w:pPr>
            <w:r w:rsidRPr="00F106E3">
              <w:rPr>
                <w:rFonts w:cs="Times New Roman"/>
                <w:iCs/>
                <w:sz w:val="20"/>
                <w:szCs w:val="20"/>
              </w:rPr>
              <w:t>Производить</w:t>
            </w:r>
          </w:p>
          <w:p w14:paraId="2C4B362F" w14:textId="3021E18C" w:rsidR="00F106E3" w:rsidRPr="00F106E3" w:rsidRDefault="00F106E3" w:rsidP="00F106E3">
            <w:pPr>
              <w:rPr>
                <w:rFonts w:cs="Times New Roman"/>
                <w:sz w:val="20"/>
                <w:szCs w:val="20"/>
              </w:rPr>
            </w:pPr>
            <w:r w:rsidRPr="00F106E3">
              <w:rPr>
                <w:rFonts w:cs="Times New Roman"/>
                <w:sz w:val="20"/>
                <w:szCs w:val="20"/>
              </w:rPr>
              <w:t>дефектацию деталей и узлов, входящих в состав оборудования</w:t>
            </w:r>
          </w:p>
          <w:p w14:paraId="5C6A859C" w14:textId="77777777" w:rsidR="00F106E3" w:rsidRPr="00F106E3" w:rsidRDefault="00F106E3" w:rsidP="00F106E3">
            <w:pPr>
              <w:keepNext/>
              <w:keepLines/>
              <w:outlineLvl w:val="1"/>
              <w:rPr>
                <w:rFonts w:eastAsia="DengXian Light" w:cs="Times New Roman"/>
                <w:bCs/>
                <w:iCs/>
                <w:sz w:val="20"/>
                <w:szCs w:val="20"/>
              </w:rPr>
            </w:pPr>
            <w:r w:rsidRPr="00F106E3">
              <w:rPr>
                <w:rFonts w:eastAsia="DengXian Light" w:cs="Times New Roman"/>
                <w:bCs/>
                <w:iCs/>
                <w:sz w:val="20"/>
                <w:szCs w:val="20"/>
              </w:rPr>
              <w:t>ПК Х.3</w:t>
            </w:r>
          </w:p>
          <w:p w14:paraId="7D949805" w14:textId="77777777" w:rsidR="00F106E3" w:rsidRPr="00F106E3" w:rsidRDefault="00F106E3" w:rsidP="00F106E3">
            <w:pPr>
              <w:rPr>
                <w:rFonts w:cs="Times New Roman"/>
                <w:iCs/>
                <w:sz w:val="20"/>
                <w:szCs w:val="20"/>
              </w:rPr>
            </w:pPr>
            <w:r w:rsidRPr="00F106E3">
              <w:rPr>
                <w:rFonts w:cs="Times New Roman"/>
                <w:iCs/>
                <w:sz w:val="20"/>
                <w:szCs w:val="20"/>
              </w:rPr>
              <w:t>Производить</w:t>
            </w:r>
          </w:p>
          <w:p w14:paraId="68C40484" w14:textId="4898FCAA" w:rsidR="00F106E3" w:rsidRPr="00F106E3" w:rsidRDefault="00F106E3" w:rsidP="00F106E3">
            <w:pPr>
              <w:rPr>
                <w:rFonts w:cs="Times New Roman"/>
                <w:i/>
                <w:sz w:val="20"/>
                <w:szCs w:val="20"/>
              </w:rPr>
            </w:pPr>
            <w:r w:rsidRPr="00F106E3">
              <w:rPr>
                <w:rFonts w:cs="Times New Roman"/>
                <w:sz w:val="20"/>
                <w:szCs w:val="20"/>
              </w:rPr>
              <w:t>слесарную обработку узлов и деталей, входящих в состав оборудования</w:t>
            </w:r>
          </w:p>
        </w:tc>
      </w:tr>
      <w:tr w:rsidR="00F106E3" w:rsidRPr="00F106E3" w14:paraId="6052F015" w14:textId="77777777" w:rsidTr="006760E8">
        <w:tc>
          <w:tcPr>
            <w:tcW w:w="15021" w:type="dxa"/>
            <w:gridSpan w:val="5"/>
          </w:tcPr>
          <w:p w14:paraId="122D65D5" w14:textId="77777777" w:rsidR="00F106E3" w:rsidRPr="00F106E3" w:rsidRDefault="00F106E3" w:rsidP="00F106E3">
            <w:pPr>
              <w:rPr>
                <w:rFonts w:cs="Times New Roman"/>
                <w:b/>
                <w:sz w:val="20"/>
                <w:szCs w:val="20"/>
              </w:rPr>
            </w:pPr>
            <w:r w:rsidRPr="00F106E3">
              <w:rPr>
                <w:rFonts w:cs="Times New Roman"/>
                <w:b/>
                <w:sz w:val="20"/>
                <w:szCs w:val="20"/>
              </w:rPr>
              <w:t>Владеть навыками:</w:t>
            </w:r>
          </w:p>
          <w:p w14:paraId="72A84B35"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Изучение конструкторской и технологической документации на узлы и детали, входящие в состав оборудования</w:t>
            </w:r>
          </w:p>
          <w:p w14:paraId="3D5A1E40"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Подготовка рабочего места при демонтаже, монтаже, сборке и разборке узлов и деталей, входящих в состав оборудования</w:t>
            </w:r>
          </w:p>
          <w:p w14:paraId="4547499A"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5ADF764E"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Разборка соединений узлов и деталей, входящих в состав оборудования</w:t>
            </w:r>
          </w:p>
          <w:p w14:paraId="49CA749D"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Установка узлов и деталей, входящих в состав оборудования</w:t>
            </w:r>
          </w:p>
          <w:p w14:paraId="76E8828C"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lastRenderedPageBreak/>
              <w:t>Сборка узлов и механизмов, входящих в состав оборудования</w:t>
            </w:r>
          </w:p>
          <w:p w14:paraId="50E53B0E"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Выполнение смазочных работ</w:t>
            </w:r>
          </w:p>
          <w:p w14:paraId="05176E38"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Разборка узлов и механизмов, входящих в состав оборудования</w:t>
            </w:r>
          </w:p>
          <w:p w14:paraId="6EEBFD8F" w14:textId="77777777" w:rsidR="00F106E3" w:rsidRPr="00F106E3" w:rsidRDefault="00F106E3" w:rsidP="00F106E3">
            <w:pPr>
              <w:rPr>
                <w:rFonts w:eastAsia="Courier New" w:cs="Times New Roman"/>
                <w:sz w:val="20"/>
                <w:szCs w:val="20"/>
                <w:lang w:bidi="ru-RU"/>
              </w:rPr>
            </w:pPr>
            <w:r w:rsidRPr="00F106E3">
              <w:rPr>
                <w:rFonts w:eastAsia="Courier New" w:cs="Times New Roman"/>
                <w:sz w:val="20"/>
                <w:szCs w:val="20"/>
                <w:lang w:bidi="ru-RU"/>
              </w:rPr>
              <w:t>Контроль зазоров в установленных узлах и деталях, входящих в состав оборудования</w:t>
            </w:r>
          </w:p>
          <w:p w14:paraId="6E6B3F06" w14:textId="77777777" w:rsidR="00F106E3" w:rsidRPr="00F106E3" w:rsidRDefault="00F106E3" w:rsidP="00F106E3">
            <w:pPr>
              <w:rPr>
                <w:rFonts w:cs="Times New Roman"/>
                <w:iCs/>
                <w:color w:val="2F5496" w:themeColor="accent1" w:themeShade="BF"/>
                <w:sz w:val="20"/>
                <w:szCs w:val="20"/>
              </w:rPr>
            </w:pPr>
            <w:r w:rsidRPr="00F106E3">
              <w:rPr>
                <w:rFonts w:eastAsia="Courier New" w:cs="Times New Roman"/>
                <w:sz w:val="20"/>
                <w:szCs w:val="20"/>
                <w:lang w:bidi="ru-RU"/>
              </w:rPr>
              <w:t>Контроль правильности взаимного расположения узлов и деталей, входящих в состав оборудования</w:t>
            </w:r>
          </w:p>
          <w:p w14:paraId="235DAE8F" w14:textId="77777777" w:rsidR="00F106E3" w:rsidRPr="00F106E3" w:rsidRDefault="00F106E3" w:rsidP="00F106E3">
            <w:pPr>
              <w:rPr>
                <w:rFonts w:cs="Times New Roman"/>
                <w:b/>
                <w:sz w:val="20"/>
                <w:szCs w:val="20"/>
              </w:rPr>
            </w:pPr>
            <w:r w:rsidRPr="00F106E3">
              <w:rPr>
                <w:rFonts w:cs="Times New Roman"/>
                <w:b/>
                <w:sz w:val="20"/>
                <w:szCs w:val="20"/>
              </w:rPr>
              <w:t>Знать:</w:t>
            </w:r>
          </w:p>
          <w:p w14:paraId="5BFE74A5" w14:textId="77777777" w:rsidR="00F106E3" w:rsidRPr="00F106E3" w:rsidRDefault="00F106E3" w:rsidP="00F106E3">
            <w:pPr>
              <w:rPr>
                <w:rFonts w:cs="Times New Roman"/>
                <w:color w:val="2F5496" w:themeColor="accent1" w:themeShade="BF"/>
                <w:sz w:val="20"/>
                <w:szCs w:val="20"/>
              </w:rPr>
            </w:pPr>
            <w:r w:rsidRPr="00F106E3">
              <w:rPr>
                <w:rFonts w:cs="Times New Roman"/>
                <w:sz w:val="20"/>
                <w:szCs w:val="20"/>
              </w:rPr>
              <w:t>Требования, предъявляемые к рабочему месту для производства работ по демонтажу и монтажу узлов и деталей</w:t>
            </w:r>
          </w:p>
          <w:p w14:paraId="4BCDCFD5" w14:textId="77777777" w:rsidR="00F106E3" w:rsidRPr="00F106E3" w:rsidRDefault="00F106E3" w:rsidP="00F106E3">
            <w:pPr>
              <w:rPr>
                <w:rFonts w:cs="Times New Roman"/>
                <w:sz w:val="20"/>
                <w:szCs w:val="20"/>
              </w:rPr>
            </w:pPr>
            <w:r w:rsidRPr="00F106E3">
              <w:rPr>
                <w:rFonts w:cs="Times New Roman"/>
                <w:sz w:val="20"/>
                <w:szCs w:val="20"/>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31AAFBD1" w14:textId="77777777" w:rsidR="00F106E3" w:rsidRPr="00F106E3" w:rsidRDefault="00F106E3" w:rsidP="00F106E3">
            <w:pPr>
              <w:rPr>
                <w:rFonts w:cs="Times New Roman"/>
                <w:sz w:val="20"/>
                <w:szCs w:val="20"/>
              </w:rPr>
            </w:pPr>
            <w:r w:rsidRPr="00F106E3">
              <w:rPr>
                <w:rFonts w:cs="Times New Roman"/>
                <w:sz w:val="20"/>
                <w:szCs w:val="20"/>
              </w:rPr>
              <w:t>Последовательность монтажа и демонтажа узлов и механизмов</w:t>
            </w:r>
          </w:p>
          <w:p w14:paraId="078B47D0" w14:textId="77777777" w:rsidR="00F106E3" w:rsidRPr="00F106E3" w:rsidRDefault="00F106E3" w:rsidP="00F106E3">
            <w:pPr>
              <w:rPr>
                <w:rFonts w:cs="Times New Roman"/>
                <w:sz w:val="20"/>
                <w:szCs w:val="20"/>
              </w:rPr>
            </w:pPr>
            <w:r w:rsidRPr="00F106E3">
              <w:rPr>
                <w:rFonts w:cs="Times New Roman"/>
                <w:sz w:val="20"/>
                <w:szCs w:val="20"/>
              </w:rPr>
              <w:t>Последовательность сборки и разборки узлов и механизмов</w:t>
            </w:r>
          </w:p>
          <w:p w14:paraId="054EA399" w14:textId="77777777" w:rsidR="00F106E3" w:rsidRPr="00F106E3" w:rsidRDefault="00F106E3" w:rsidP="00F106E3">
            <w:pPr>
              <w:rPr>
                <w:rFonts w:cs="Times New Roman"/>
                <w:sz w:val="20"/>
                <w:szCs w:val="20"/>
              </w:rPr>
            </w:pPr>
            <w:r w:rsidRPr="00F106E3">
              <w:rPr>
                <w:rFonts w:cs="Times New Roman"/>
                <w:sz w:val="20"/>
                <w:szCs w:val="20"/>
              </w:rPr>
              <w:t>Наименования, маркировка и правила применения масел, моющих составов и смазок</w:t>
            </w:r>
          </w:p>
          <w:p w14:paraId="34E6DE6D" w14:textId="77777777" w:rsidR="00F106E3" w:rsidRPr="00F106E3" w:rsidRDefault="00F106E3" w:rsidP="00F106E3">
            <w:pPr>
              <w:rPr>
                <w:rFonts w:cs="Times New Roman"/>
                <w:sz w:val="20"/>
                <w:szCs w:val="20"/>
              </w:rPr>
            </w:pPr>
            <w:r w:rsidRPr="00F106E3">
              <w:rPr>
                <w:rFonts w:cs="Times New Roman"/>
                <w:sz w:val="20"/>
                <w:szCs w:val="20"/>
              </w:rPr>
              <w:t>Методы и способы контроля качества разборки и сборки</w:t>
            </w:r>
          </w:p>
          <w:p w14:paraId="17EFDE22" w14:textId="77777777" w:rsidR="00F106E3" w:rsidRPr="00F106E3" w:rsidRDefault="00F106E3" w:rsidP="00F106E3">
            <w:pPr>
              <w:rPr>
                <w:rFonts w:cs="Times New Roman"/>
                <w:sz w:val="20"/>
                <w:szCs w:val="20"/>
              </w:rPr>
            </w:pPr>
            <w:r w:rsidRPr="00F106E3">
              <w:rPr>
                <w:rFonts w:cs="Times New Roman"/>
                <w:sz w:val="20"/>
                <w:szCs w:val="20"/>
              </w:rPr>
              <w:t>Виды разъемных соединений</w:t>
            </w:r>
          </w:p>
          <w:p w14:paraId="68296C5B" w14:textId="77777777" w:rsidR="00F106E3" w:rsidRPr="00F106E3" w:rsidRDefault="00F106E3" w:rsidP="00F106E3">
            <w:pPr>
              <w:rPr>
                <w:rFonts w:cs="Times New Roman"/>
                <w:sz w:val="20"/>
                <w:szCs w:val="20"/>
              </w:rPr>
            </w:pPr>
            <w:r w:rsidRPr="00F106E3">
              <w:rPr>
                <w:rFonts w:cs="Times New Roman"/>
                <w:sz w:val="20"/>
                <w:szCs w:val="20"/>
              </w:rPr>
              <w:t>Виды неразъемных соединений</w:t>
            </w:r>
          </w:p>
          <w:p w14:paraId="182ECD22" w14:textId="77777777" w:rsidR="00F106E3" w:rsidRPr="00F106E3" w:rsidRDefault="00F106E3" w:rsidP="00F106E3">
            <w:pPr>
              <w:rPr>
                <w:rFonts w:cs="Times New Roman"/>
                <w:sz w:val="20"/>
                <w:szCs w:val="20"/>
              </w:rPr>
            </w:pPr>
            <w:r w:rsidRPr="00F106E3">
              <w:rPr>
                <w:rFonts w:cs="Times New Roman"/>
                <w:sz w:val="20"/>
                <w:szCs w:val="20"/>
              </w:rPr>
              <w:t>Способы пайки</w:t>
            </w:r>
          </w:p>
          <w:p w14:paraId="56803E4F" w14:textId="77777777" w:rsidR="00F106E3" w:rsidRPr="00F106E3" w:rsidRDefault="00F106E3" w:rsidP="00F106E3">
            <w:pPr>
              <w:rPr>
                <w:rFonts w:cs="Times New Roman"/>
                <w:sz w:val="20"/>
                <w:szCs w:val="20"/>
              </w:rPr>
            </w:pPr>
            <w:r w:rsidRPr="00F106E3">
              <w:rPr>
                <w:rFonts w:cs="Times New Roman"/>
                <w:sz w:val="20"/>
                <w:szCs w:val="20"/>
              </w:rPr>
              <w:t>Материалы, используемые при пайке</w:t>
            </w:r>
          </w:p>
          <w:p w14:paraId="10E335F1" w14:textId="77777777" w:rsidR="00F106E3" w:rsidRPr="00F106E3" w:rsidRDefault="00F106E3" w:rsidP="00F106E3">
            <w:pPr>
              <w:rPr>
                <w:rFonts w:cs="Times New Roman"/>
                <w:sz w:val="20"/>
                <w:szCs w:val="20"/>
              </w:rPr>
            </w:pPr>
            <w:r w:rsidRPr="00F106E3">
              <w:rPr>
                <w:rFonts w:cs="Times New Roman"/>
                <w:sz w:val="20"/>
                <w:szCs w:val="20"/>
              </w:rPr>
              <w:t>Способы разборки неразъемных соединений</w:t>
            </w:r>
          </w:p>
          <w:p w14:paraId="77991ED6" w14:textId="77777777" w:rsidR="00F106E3" w:rsidRPr="00F106E3" w:rsidRDefault="00F106E3" w:rsidP="00F106E3">
            <w:pPr>
              <w:rPr>
                <w:rFonts w:cs="Times New Roman"/>
                <w:sz w:val="20"/>
                <w:szCs w:val="20"/>
              </w:rPr>
            </w:pPr>
            <w:r w:rsidRPr="00F106E3">
              <w:rPr>
                <w:rFonts w:cs="Times New Roman"/>
                <w:sz w:val="20"/>
                <w:szCs w:val="20"/>
              </w:rPr>
              <w:t>Способы разборки разъемных соединений</w:t>
            </w:r>
          </w:p>
          <w:p w14:paraId="4840F21A" w14:textId="77777777" w:rsidR="00F106E3" w:rsidRPr="00F106E3" w:rsidRDefault="00F106E3" w:rsidP="00F106E3">
            <w:pPr>
              <w:rPr>
                <w:rFonts w:cs="Times New Roman"/>
                <w:sz w:val="20"/>
                <w:szCs w:val="20"/>
              </w:rPr>
            </w:pPr>
            <w:r w:rsidRPr="00F106E3">
              <w:rPr>
                <w:rFonts w:cs="Times New Roman"/>
                <w:sz w:val="20"/>
                <w:szCs w:val="20"/>
              </w:rPr>
              <w:t>Виды и правила применения средств индивидуальной и коллективной защиты при выполнении работ по демонтажу и монтажу узлов и деталей</w:t>
            </w:r>
          </w:p>
          <w:p w14:paraId="7E949ABF" w14:textId="77777777" w:rsidR="00F106E3" w:rsidRPr="00F106E3" w:rsidRDefault="00F106E3" w:rsidP="00F106E3">
            <w:pPr>
              <w:rPr>
                <w:rFonts w:cs="Times New Roman"/>
                <w:sz w:val="20"/>
                <w:szCs w:val="20"/>
              </w:rPr>
            </w:pPr>
            <w:r w:rsidRPr="00F106E3">
              <w:rPr>
                <w:rFonts w:cs="Times New Roman"/>
                <w:sz w:val="20"/>
                <w:szCs w:val="20"/>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26018048" w14:textId="77777777" w:rsidR="00F106E3" w:rsidRPr="00F106E3" w:rsidRDefault="00F106E3" w:rsidP="00F106E3">
            <w:pPr>
              <w:rPr>
                <w:rFonts w:cs="Times New Roman"/>
                <w:b/>
                <w:sz w:val="20"/>
                <w:szCs w:val="20"/>
              </w:rPr>
            </w:pPr>
            <w:r w:rsidRPr="00F106E3">
              <w:rPr>
                <w:rFonts w:cs="Times New Roman"/>
                <w:b/>
                <w:sz w:val="20"/>
                <w:szCs w:val="20"/>
              </w:rPr>
              <w:t>Уметь:</w:t>
            </w:r>
          </w:p>
          <w:p w14:paraId="22A31D67" w14:textId="77777777" w:rsidR="00F106E3" w:rsidRPr="00F106E3" w:rsidRDefault="00F106E3" w:rsidP="00F106E3">
            <w:pPr>
              <w:jc w:val="both"/>
              <w:rPr>
                <w:rFonts w:cs="Times New Roman"/>
                <w:sz w:val="20"/>
                <w:szCs w:val="20"/>
              </w:rPr>
            </w:pPr>
            <w:r w:rsidRPr="00F106E3">
              <w:rPr>
                <w:rFonts w:cs="Times New Roman"/>
                <w:sz w:val="20"/>
                <w:szCs w:val="20"/>
              </w:rPr>
              <w:t>Читать чертежи узлов и деталей, входящих в состав оборудования</w:t>
            </w:r>
          </w:p>
          <w:p w14:paraId="66ABCAB0" w14:textId="77777777" w:rsidR="00F106E3" w:rsidRPr="00F106E3" w:rsidRDefault="00F106E3" w:rsidP="00F106E3">
            <w:pPr>
              <w:rPr>
                <w:rFonts w:cs="Times New Roman"/>
                <w:sz w:val="20"/>
                <w:szCs w:val="20"/>
              </w:rPr>
            </w:pPr>
            <w:r w:rsidRPr="00F106E3">
              <w:rPr>
                <w:rFonts w:cs="Times New Roman"/>
                <w:sz w:val="20"/>
                <w:szCs w:val="20"/>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678BACB5" w14:textId="77777777" w:rsidR="00F106E3" w:rsidRPr="00F106E3" w:rsidRDefault="00F106E3" w:rsidP="00F106E3">
            <w:pPr>
              <w:rPr>
                <w:rFonts w:cs="Times New Roman"/>
                <w:sz w:val="20"/>
                <w:szCs w:val="20"/>
              </w:rPr>
            </w:pPr>
            <w:r w:rsidRPr="00F106E3">
              <w:rPr>
                <w:rFonts w:cs="Times New Roman"/>
                <w:sz w:val="20"/>
                <w:szCs w:val="20"/>
              </w:rPr>
              <w:t>Выбирать инструмент для производства работ по демонтажу, монтажу, сборке и разборке узлов и деталей, входящих в состав оборудования</w:t>
            </w:r>
          </w:p>
          <w:p w14:paraId="746D95BC" w14:textId="77777777" w:rsidR="00F106E3" w:rsidRPr="00F106E3" w:rsidRDefault="00F106E3" w:rsidP="00F106E3">
            <w:pPr>
              <w:rPr>
                <w:rFonts w:cs="Times New Roman"/>
                <w:sz w:val="20"/>
                <w:szCs w:val="20"/>
              </w:rPr>
            </w:pPr>
            <w:r w:rsidRPr="00F106E3">
              <w:rPr>
                <w:rFonts w:cs="Times New Roman"/>
                <w:sz w:val="20"/>
                <w:szCs w:val="20"/>
              </w:rPr>
              <w:t>Производить очистку и промывку деталей и узлов, входящих в состав оборудования</w:t>
            </w:r>
          </w:p>
          <w:p w14:paraId="2B164269" w14:textId="77777777" w:rsidR="00F106E3" w:rsidRPr="00F106E3" w:rsidRDefault="00F106E3" w:rsidP="00F106E3">
            <w:pPr>
              <w:rPr>
                <w:rFonts w:cs="Times New Roman"/>
                <w:sz w:val="20"/>
                <w:szCs w:val="20"/>
              </w:rPr>
            </w:pPr>
            <w:r w:rsidRPr="00F106E3">
              <w:rPr>
                <w:rFonts w:cs="Times New Roman"/>
                <w:sz w:val="20"/>
                <w:szCs w:val="20"/>
              </w:rPr>
              <w:t>Производить расконсервацию деталей и узлов, входящих в состав оборудования, при сборке</w:t>
            </w:r>
          </w:p>
          <w:p w14:paraId="0FFE8C64" w14:textId="77777777" w:rsidR="00F106E3" w:rsidRPr="00F106E3" w:rsidRDefault="00F106E3" w:rsidP="00F106E3">
            <w:pPr>
              <w:rPr>
                <w:rFonts w:cs="Times New Roman"/>
                <w:sz w:val="20"/>
                <w:szCs w:val="20"/>
              </w:rPr>
            </w:pPr>
            <w:r w:rsidRPr="00F106E3">
              <w:rPr>
                <w:rFonts w:cs="Times New Roman"/>
                <w:sz w:val="20"/>
                <w:szCs w:val="20"/>
              </w:rPr>
              <w:t>Собирать резьбовые соединения узлов, входящих в состав оборудования</w:t>
            </w:r>
          </w:p>
          <w:p w14:paraId="335C8E6D" w14:textId="77777777" w:rsidR="00F106E3" w:rsidRPr="00F106E3" w:rsidRDefault="00F106E3" w:rsidP="00F106E3">
            <w:pPr>
              <w:rPr>
                <w:rFonts w:cs="Times New Roman"/>
                <w:sz w:val="20"/>
                <w:szCs w:val="20"/>
              </w:rPr>
            </w:pPr>
            <w:r w:rsidRPr="00F106E3">
              <w:rPr>
                <w:rFonts w:cs="Times New Roman"/>
                <w:sz w:val="20"/>
                <w:szCs w:val="20"/>
              </w:rPr>
              <w:t>Собирать соединения узлов, входящих в состав оборудования, с гарантированным натягом</w:t>
            </w:r>
          </w:p>
          <w:p w14:paraId="00D0CAFC" w14:textId="77777777" w:rsidR="00F106E3" w:rsidRPr="00F106E3" w:rsidRDefault="00F106E3" w:rsidP="00F106E3">
            <w:pPr>
              <w:rPr>
                <w:rFonts w:cs="Times New Roman"/>
                <w:sz w:val="20"/>
                <w:szCs w:val="20"/>
              </w:rPr>
            </w:pPr>
            <w:r w:rsidRPr="00F106E3">
              <w:rPr>
                <w:rFonts w:cs="Times New Roman"/>
                <w:sz w:val="20"/>
                <w:szCs w:val="20"/>
              </w:rPr>
              <w:t>Собирать шпоночные соединения узлов, входящих в состав оборудования</w:t>
            </w:r>
          </w:p>
          <w:p w14:paraId="6507E1CA" w14:textId="77777777" w:rsidR="00F106E3" w:rsidRPr="00F106E3" w:rsidRDefault="00F106E3" w:rsidP="00F106E3">
            <w:pPr>
              <w:rPr>
                <w:rFonts w:cs="Times New Roman"/>
                <w:sz w:val="20"/>
                <w:szCs w:val="20"/>
              </w:rPr>
            </w:pPr>
            <w:r w:rsidRPr="00F106E3">
              <w:rPr>
                <w:rFonts w:cs="Times New Roman"/>
                <w:sz w:val="20"/>
                <w:szCs w:val="20"/>
              </w:rPr>
              <w:t>Собирать шлицевые соединения узлов, входящих в состав оборудования</w:t>
            </w:r>
          </w:p>
          <w:p w14:paraId="7A6DDDB8" w14:textId="77777777" w:rsidR="00F106E3" w:rsidRPr="00F106E3" w:rsidRDefault="00F106E3" w:rsidP="00F106E3">
            <w:pPr>
              <w:rPr>
                <w:rFonts w:cs="Times New Roman"/>
                <w:sz w:val="20"/>
                <w:szCs w:val="20"/>
              </w:rPr>
            </w:pPr>
            <w:r w:rsidRPr="00F106E3">
              <w:rPr>
                <w:rFonts w:cs="Times New Roman"/>
                <w:sz w:val="20"/>
                <w:szCs w:val="20"/>
              </w:rPr>
              <w:t>Выполнять сварочные работы на узлах, входящих в состав оборудования</w:t>
            </w:r>
          </w:p>
          <w:p w14:paraId="63DFD141" w14:textId="77777777" w:rsidR="00F106E3" w:rsidRPr="00F106E3" w:rsidRDefault="00F106E3" w:rsidP="00F106E3">
            <w:pPr>
              <w:rPr>
                <w:rFonts w:cs="Times New Roman"/>
                <w:sz w:val="20"/>
                <w:szCs w:val="20"/>
              </w:rPr>
            </w:pPr>
            <w:r w:rsidRPr="00F106E3">
              <w:rPr>
                <w:rFonts w:cs="Times New Roman"/>
                <w:sz w:val="20"/>
                <w:szCs w:val="20"/>
              </w:rPr>
              <w:t>Выбирать смазочные материалы, применяемые для данного оборудования</w:t>
            </w:r>
          </w:p>
          <w:p w14:paraId="1C6B9CBB" w14:textId="77777777" w:rsidR="00F106E3" w:rsidRPr="00F106E3" w:rsidRDefault="00F106E3" w:rsidP="00F106E3">
            <w:pPr>
              <w:rPr>
                <w:rFonts w:cs="Times New Roman"/>
                <w:sz w:val="20"/>
                <w:szCs w:val="20"/>
              </w:rPr>
            </w:pPr>
            <w:r w:rsidRPr="00F106E3">
              <w:rPr>
                <w:rFonts w:cs="Times New Roman"/>
                <w:sz w:val="20"/>
                <w:szCs w:val="20"/>
              </w:rPr>
              <w:t>Выполнять пайку узлов и деталей, входящих в состав оборудования</w:t>
            </w:r>
          </w:p>
          <w:p w14:paraId="67687DE9" w14:textId="77777777" w:rsidR="00F106E3" w:rsidRPr="00F106E3" w:rsidRDefault="00F106E3" w:rsidP="00F106E3">
            <w:pPr>
              <w:rPr>
                <w:rFonts w:cs="Times New Roman"/>
                <w:sz w:val="20"/>
                <w:szCs w:val="20"/>
              </w:rPr>
            </w:pPr>
            <w:r w:rsidRPr="00F106E3">
              <w:rPr>
                <w:rFonts w:cs="Times New Roman"/>
                <w:sz w:val="20"/>
                <w:szCs w:val="20"/>
              </w:rPr>
              <w:t>Разбирать резьбовые соединения узлов, входящих в состав оборудования</w:t>
            </w:r>
          </w:p>
          <w:p w14:paraId="2EB33487" w14:textId="77777777" w:rsidR="00F106E3" w:rsidRPr="00F106E3" w:rsidRDefault="00F106E3" w:rsidP="00F106E3">
            <w:pPr>
              <w:rPr>
                <w:rFonts w:cs="Times New Roman"/>
                <w:sz w:val="20"/>
                <w:szCs w:val="20"/>
              </w:rPr>
            </w:pPr>
            <w:r w:rsidRPr="00F106E3">
              <w:rPr>
                <w:rFonts w:cs="Times New Roman"/>
                <w:sz w:val="20"/>
                <w:szCs w:val="20"/>
              </w:rPr>
              <w:t>Разбирать соединения узлов, входящих в состав оборудования</w:t>
            </w:r>
          </w:p>
          <w:p w14:paraId="2BF2F390" w14:textId="77777777" w:rsidR="00F106E3" w:rsidRPr="00F106E3" w:rsidRDefault="00F106E3" w:rsidP="00F106E3">
            <w:pPr>
              <w:rPr>
                <w:rFonts w:cs="Times New Roman"/>
                <w:sz w:val="20"/>
                <w:szCs w:val="20"/>
              </w:rPr>
            </w:pPr>
            <w:r w:rsidRPr="00F106E3">
              <w:rPr>
                <w:rFonts w:cs="Times New Roman"/>
                <w:sz w:val="20"/>
                <w:szCs w:val="20"/>
              </w:rPr>
              <w:t>Разбирать шпоночные соединения узлов, входящих в состав оборудования</w:t>
            </w:r>
          </w:p>
          <w:p w14:paraId="2276B0F5" w14:textId="77777777" w:rsidR="00F106E3" w:rsidRPr="00F106E3" w:rsidRDefault="00F106E3" w:rsidP="00F106E3">
            <w:pPr>
              <w:rPr>
                <w:rFonts w:cs="Times New Roman"/>
                <w:sz w:val="20"/>
                <w:szCs w:val="20"/>
              </w:rPr>
            </w:pPr>
            <w:r w:rsidRPr="00F106E3">
              <w:rPr>
                <w:rFonts w:cs="Times New Roman"/>
                <w:sz w:val="20"/>
                <w:szCs w:val="20"/>
              </w:rPr>
              <w:t>Разбирать шлицевые соединения узлов, входящих в состав оборудования</w:t>
            </w:r>
          </w:p>
          <w:p w14:paraId="3E6F7215" w14:textId="77777777" w:rsidR="00F106E3" w:rsidRPr="00F106E3" w:rsidRDefault="00F106E3" w:rsidP="00F106E3">
            <w:pPr>
              <w:rPr>
                <w:rFonts w:cs="Times New Roman"/>
                <w:sz w:val="20"/>
                <w:szCs w:val="20"/>
              </w:rPr>
            </w:pPr>
            <w:r w:rsidRPr="00F106E3">
              <w:rPr>
                <w:rFonts w:cs="Times New Roman"/>
                <w:sz w:val="20"/>
                <w:szCs w:val="20"/>
              </w:rPr>
              <w:t>Разбирать неразъемные соединения узлов, входящих в состав оборудования</w:t>
            </w:r>
          </w:p>
          <w:p w14:paraId="5478699E" w14:textId="77777777" w:rsidR="00F106E3" w:rsidRPr="00F106E3" w:rsidRDefault="00F106E3" w:rsidP="00F106E3">
            <w:pPr>
              <w:rPr>
                <w:rFonts w:cs="Times New Roman"/>
                <w:sz w:val="20"/>
                <w:szCs w:val="20"/>
              </w:rPr>
            </w:pPr>
            <w:r w:rsidRPr="00F106E3">
              <w:rPr>
                <w:rFonts w:cs="Times New Roman"/>
                <w:sz w:val="20"/>
                <w:szCs w:val="20"/>
              </w:rPr>
              <w:t>Производить измерения узлов и деталей, входящих в состав оборудования, при помощи контрольно-измерительных инструментов</w:t>
            </w:r>
          </w:p>
          <w:p w14:paraId="2A78B202" w14:textId="77777777" w:rsidR="00F106E3" w:rsidRPr="00F106E3" w:rsidRDefault="00F106E3" w:rsidP="00F106E3">
            <w:pPr>
              <w:rPr>
                <w:rFonts w:cs="Times New Roman"/>
                <w:sz w:val="20"/>
                <w:szCs w:val="20"/>
              </w:rPr>
            </w:pPr>
            <w:r w:rsidRPr="00F106E3">
              <w:rPr>
                <w:rFonts w:cs="Times New Roman"/>
                <w:sz w:val="20"/>
                <w:szCs w:val="20"/>
              </w:rPr>
              <w:lastRenderedPageBreak/>
              <w:t>Контролировать соответствие зазоров в узлах, входящих в состав оборудования, требованиям технической документации</w:t>
            </w:r>
          </w:p>
          <w:p w14:paraId="2A462700" w14:textId="7351C7DF" w:rsidR="00F106E3" w:rsidRPr="00F106E3" w:rsidRDefault="00F106E3" w:rsidP="00F106E3">
            <w:pPr>
              <w:rPr>
                <w:rFonts w:cs="Times New Roman"/>
                <w:i/>
                <w:sz w:val="20"/>
                <w:szCs w:val="20"/>
              </w:rPr>
            </w:pPr>
            <w:r w:rsidRPr="00F106E3">
              <w:rPr>
                <w:rFonts w:cs="Times New Roman"/>
                <w:sz w:val="20"/>
                <w:szCs w:val="20"/>
              </w:rPr>
              <w:t>Контролировать правильность взаимного расположения узлов и деталей, входящих в состав оборудования</w:t>
            </w:r>
          </w:p>
        </w:tc>
      </w:tr>
      <w:tr w:rsidR="00F106E3" w:rsidRPr="00F106E3" w14:paraId="3E691045" w14:textId="77777777" w:rsidTr="00A75C4E">
        <w:tc>
          <w:tcPr>
            <w:tcW w:w="2395" w:type="dxa"/>
            <w:vMerge w:val="restart"/>
            <w:vAlign w:val="center"/>
          </w:tcPr>
          <w:p w14:paraId="5CEC4849" w14:textId="77777777" w:rsidR="00F106E3" w:rsidRDefault="00F106E3" w:rsidP="00F106E3">
            <w:pPr>
              <w:rPr>
                <w:b/>
              </w:rPr>
            </w:pPr>
            <w:r>
              <w:rPr>
                <w:b/>
              </w:rPr>
              <w:lastRenderedPageBreak/>
              <w:t>Дополнительные квалификации, компетенции</w:t>
            </w:r>
          </w:p>
          <w:p w14:paraId="2CC58B69" w14:textId="6F9DF7E7" w:rsidR="00F106E3" w:rsidRPr="00F106E3" w:rsidRDefault="00F106E3" w:rsidP="00F106E3">
            <w:pPr>
              <w:rPr>
                <w:rFonts w:cs="Times New Roman"/>
                <w:b/>
                <w:color w:val="000000" w:themeColor="text1"/>
                <w:sz w:val="20"/>
                <w:szCs w:val="20"/>
              </w:rPr>
            </w:pPr>
            <w:r>
              <w:rPr>
                <w:i/>
              </w:rPr>
              <w:t>(Машиностроение)</w:t>
            </w:r>
          </w:p>
        </w:tc>
        <w:tc>
          <w:tcPr>
            <w:tcW w:w="5863" w:type="dxa"/>
            <w:gridSpan w:val="2"/>
            <w:vAlign w:val="center"/>
          </w:tcPr>
          <w:p w14:paraId="4BF8B182" w14:textId="77777777" w:rsidR="00F106E3" w:rsidRDefault="00F106E3" w:rsidP="00F106E3">
            <w:pPr>
              <w:jc w:val="center"/>
              <w:rPr>
                <w:b/>
              </w:rPr>
            </w:pPr>
            <w:r>
              <w:rPr>
                <w:b/>
              </w:rPr>
              <w:t xml:space="preserve">Соответствие ПС </w:t>
            </w:r>
          </w:p>
          <w:p w14:paraId="63389E13" w14:textId="1EBEB0AE" w:rsidR="00F106E3" w:rsidRPr="00F106E3" w:rsidRDefault="00F106E3" w:rsidP="00F106E3">
            <w:pPr>
              <w:rPr>
                <w:rFonts w:cs="Times New Roman"/>
                <w:color w:val="000000" w:themeColor="text1"/>
                <w:sz w:val="20"/>
                <w:szCs w:val="20"/>
              </w:rPr>
            </w:pPr>
            <w:r>
              <w:rPr>
                <w:color w:val="000000" w:themeColor="text1"/>
                <w:sz w:val="20"/>
              </w:rPr>
              <w:t>31.004 Специалист по мехатронным системам автомобиля</w:t>
            </w:r>
          </w:p>
        </w:tc>
        <w:tc>
          <w:tcPr>
            <w:tcW w:w="6763" w:type="dxa"/>
            <w:gridSpan w:val="2"/>
          </w:tcPr>
          <w:p w14:paraId="5DDB3ABB" w14:textId="7152515E" w:rsidR="00F106E3" w:rsidRPr="00F106E3" w:rsidRDefault="00F106E3" w:rsidP="00F106E3">
            <w:pPr>
              <w:ind w:right="-135"/>
              <w:rPr>
                <w:rFonts w:cs="Times New Roman"/>
                <w:color w:val="000000" w:themeColor="text1"/>
                <w:sz w:val="20"/>
                <w:szCs w:val="20"/>
              </w:rPr>
            </w:pPr>
            <w:r>
              <w:rPr>
                <w:b/>
              </w:rPr>
              <w:t>Виды деятельности, реализуемые в рамках вариативной части</w:t>
            </w:r>
          </w:p>
        </w:tc>
      </w:tr>
      <w:tr w:rsidR="00F106E3" w:rsidRPr="00F106E3" w14:paraId="1A5F0373" w14:textId="77777777" w:rsidTr="0014752F">
        <w:tc>
          <w:tcPr>
            <w:tcW w:w="2395" w:type="dxa"/>
            <w:vMerge/>
            <w:vAlign w:val="center"/>
          </w:tcPr>
          <w:p w14:paraId="5FA1F5F7" w14:textId="77777777" w:rsidR="00F106E3" w:rsidRPr="00F106E3" w:rsidRDefault="00F106E3" w:rsidP="00F106E3">
            <w:pPr>
              <w:rPr>
                <w:rFonts w:cs="Times New Roman"/>
                <w:b/>
                <w:color w:val="000000" w:themeColor="text1"/>
                <w:sz w:val="20"/>
                <w:szCs w:val="20"/>
              </w:rPr>
            </w:pPr>
          </w:p>
        </w:tc>
        <w:tc>
          <w:tcPr>
            <w:tcW w:w="2873" w:type="dxa"/>
            <w:vAlign w:val="center"/>
          </w:tcPr>
          <w:p w14:paraId="6365E8D5" w14:textId="50C8711D" w:rsidR="00F106E3" w:rsidRPr="00F106E3" w:rsidRDefault="00F106E3" w:rsidP="00F106E3">
            <w:pPr>
              <w:rPr>
                <w:rFonts w:cs="Times New Roman"/>
                <w:color w:val="000000" w:themeColor="text1"/>
                <w:sz w:val="20"/>
                <w:szCs w:val="20"/>
              </w:rPr>
            </w:pPr>
            <w:r>
              <w:rPr>
                <w:b/>
              </w:rPr>
              <w:t>Код и наименование ОТФ</w:t>
            </w:r>
          </w:p>
        </w:tc>
        <w:tc>
          <w:tcPr>
            <w:tcW w:w="2990" w:type="dxa"/>
            <w:vAlign w:val="center"/>
          </w:tcPr>
          <w:p w14:paraId="57A226FE" w14:textId="34A83B54" w:rsidR="00F106E3" w:rsidRPr="00F106E3" w:rsidRDefault="00F106E3" w:rsidP="00F106E3">
            <w:pPr>
              <w:rPr>
                <w:rFonts w:cs="Times New Roman"/>
                <w:color w:val="000000" w:themeColor="text1"/>
                <w:sz w:val="20"/>
                <w:szCs w:val="20"/>
              </w:rPr>
            </w:pPr>
            <w:r>
              <w:rPr>
                <w:b/>
              </w:rPr>
              <w:t>Код и наименование ТФ</w:t>
            </w:r>
          </w:p>
        </w:tc>
        <w:tc>
          <w:tcPr>
            <w:tcW w:w="3096" w:type="dxa"/>
            <w:vAlign w:val="center"/>
          </w:tcPr>
          <w:p w14:paraId="02BEC288" w14:textId="34F8DE88" w:rsidR="00F106E3" w:rsidRPr="00F106E3" w:rsidRDefault="00F106E3" w:rsidP="00F106E3">
            <w:pPr>
              <w:rPr>
                <w:rFonts w:cs="Times New Roman"/>
                <w:color w:val="000000" w:themeColor="text1"/>
                <w:sz w:val="20"/>
                <w:szCs w:val="20"/>
              </w:rPr>
            </w:pPr>
            <w:r w:rsidRPr="00F106E3">
              <w:rPr>
                <w:rFonts w:cs="Times New Roman"/>
                <w:b/>
                <w:bCs/>
                <w:sz w:val="20"/>
                <w:szCs w:val="20"/>
              </w:rPr>
              <w:t>Наименование ВД</w:t>
            </w:r>
          </w:p>
        </w:tc>
        <w:tc>
          <w:tcPr>
            <w:tcW w:w="3667" w:type="dxa"/>
            <w:vAlign w:val="center"/>
          </w:tcPr>
          <w:p w14:paraId="6B39903A" w14:textId="4A7DD927" w:rsidR="00F106E3" w:rsidRPr="00F106E3" w:rsidRDefault="00F106E3" w:rsidP="00F106E3">
            <w:pPr>
              <w:ind w:right="-135"/>
              <w:rPr>
                <w:rFonts w:cs="Times New Roman"/>
                <w:color w:val="000000" w:themeColor="text1"/>
                <w:sz w:val="20"/>
                <w:szCs w:val="20"/>
              </w:rPr>
            </w:pPr>
            <w:r>
              <w:rPr>
                <w:b/>
              </w:rPr>
              <w:t>Код и наименование ОТФ</w:t>
            </w:r>
          </w:p>
        </w:tc>
      </w:tr>
      <w:tr w:rsidR="00F106E3" w:rsidRPr="00F106E3" w14:paraId="1C5D2500" w14:textId="77777777" w:rsidTr="006760E8">
        <w:tc>
          <w:tcPr>
            <w:tcW w:w="2395" w:type="dxa"/>
          </w:tcPr>
          <w:p w14:paraId="1298507E" w14:textId="77777777" w:rsidR="00F106E3" w:rsidRPr="00F106E3" w:rsidRDefault="00F106E3" w:rsidP="00F106E3">
            <w:pPr>
              <w:rPr>
                <w:rFonts w:cs="Times New Roman"/>
                <w:b/>
                <w:color w:val="000000" w:themeColor="text1"/>
                <w:sz w:val="20"/>
                <w:szCs w:val="20"/>
              </w:rPr>
            </w:pPr>
            <w:r w:rsidRPr="00F106E3">
              <w:rPr>
                <w:rFonts w:cs="Times New Roman"/>
                <w:b/>
                <w:color w:val="000000" w:themeColor="text1"/>
                <w:sz w:val="20"/>
                <w:szCs w:val="20"/>
              </w:rPr>
              <w:t>Слесарь по ремонту автомобилей</w:t>
            </w:r>
          </w:p>
          <w:p w14:paraId="29E6DC73" w14:textId="78549F2D" w:rsidR="00F106E3" w:rsidRPr="00F106E3" w:rsidRDefault="00F106E3" w:rsidP="00F106E3">
            <w:pPr>
              <w:rPr>
                <w:rFonts w:cs="Times New Roman"/>
                <w:i/>
                <w:sz w:val="20"/>
                <w:szCs w:val="20"/>
              </w:rPr>
            </w:pPr>
            <w:r w:rsidRPr="00F106E3">
              <w:rPr>
                <w:rFonts w:cs="Times New Roman"/>
                <w:b/>
                <w:bCs/>
                <w:iCs/>
                <w:color w:val="000000" w:themeColor="text1"/>
                <w:sz w:val="20"/>
                <w:szCs w:val="20"/>
              </w:rPr>
              <w:t>(дополнительная квалификация)</w:t>
            </w:r>
          </w:p>
        </w:tc>
        <w:tc>
          <w:tcPr>
            <w:tcW w:w="2873" w:type="dxa"/>
          </w:tcPr>
          <w:p w14:paraId="416EE0A4"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 xml:space="preserve">А – Выполнение регламентных работ по поддержанию АТС в исправном состоянии </w:t>
            </w:r>
          </w:p>
          <w:p w14:paraId="18A3E4D9" w14:textId="77777777" w:rsidR="00F106E3" w:rsidRPr="00F106E3" w:rsidRDefault="00F106E3" w:rsidP="00F106E3">
            <w:pPr>
              <w:rPr>
                <w:rFonts w:cs="Times New Roman"/>
                <w:sz w:val="20"/>
                <w:szCs w:val="20"/>
              </w:rPr>
            </w:pPr>
          </w:p>
        </w:tc>
        <w:tc>
          <w:tcPr>
            <w:tcW w:w="2990" w:type="dxa"/>
          </w:tcPr>
          <w:p w14:paraId="55ACC45A"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A/02.3 Техническое обслуживание АТС</w:t>
            </w:r>
          </w:p>
          <w:p w14:paraId="628F0DBB" w14:textId="77777777" w:rsidR="00F106E3" w:rsidRPr="00F106E3" w:rsidRDefault="00F106E3" w:rsidP="00F106E3">
            <w:pPr>
              <w:rPr>
                <w:rFonts w:cs="Times New Roman"/>
                <w:sz w:val="20"/>
                <w:szCs w:val="20"/>
              </w:rPr>
            </w:pPr>
          </w:p>
        </w:tc>
        <w:tc>
          <w:tcPr>
            <w:tcW w:w="3096" w:type="dxa"/>
          </w:tcPr>
          <w:p w14:paraId="250EA1EA" w14:textId="5FF58331" w:rsidR="00F106E3" w:rsidRPr="00F106E3" w:rsidRDefault="00F106E3" w:rsidP="00F106E3">
            <w:pPr>
              <w:rPr>
                <w:rFonts w:cs="Times New Roman"/>
                <w:i/>
                <w:sz w:val="20"/>
                <w:szCs w:val="20"/>
              </w:rPr>
            </w:pPr>
            <w:r w:rsidRPr="00F106E3">
              <w:rPr>
                <w:rFonts w:cs="Times New Roman"/>
                <w:color w:val="000000" w:themeColor="text1"/>
                <w:sz w:val="20"/>
                <w:szCs w:val="20"/>
              </w:rPr>
              <w:t>Выполнение вида деятельности по профессии рабочего 18511 Слесарь по ремонту автомобиля</w:t>
            </w:r>
          </w:p>
        </w:tc>
        <w:tc>
          <w:tcPr>
            <w:tcW w:w="3667" w:type="dxa"/>
          </w:tcPr>
          <w:p w14:paraId="68B6C81D" w14:textId="77777777" w:rsidR="00F106E3" w:rsidRPr="00F106E3" w:rsidRDefault="00F106E3" w:rsidP="00F106E3">
            <w:pPr>
              <w:ind w:right="-135"/>
              <w:rPr>
                <w:rFonts w:cs="Times New Roman"/>
                <w:color w:val="000000" w:themeColor="text1"/>
                <w:sz w:val="20"/>
                <w:szCs w:val="20"/>
              </w:rPr>
            </w:pPr>
            <w:r w:rsidRPr="00F106E3">
              <w:rPr>
                <w:rFonts w:cs="Times New Roman"/>
                <w:color w:val="000000" w:themeColor="text1"/>
                <w:sz w:val="20"/>
                <w:szCs w:val="20"/>
              </w:rPr>
              <w:t>ПК Х.1. Производить ремонт и сборку дизельных, специальных грузовых автомобилей, автобусов, мотоциклов, импортных легковых автомобилей, грузовых пикапов и микроавтобусов.</w:t>
            </w:r>
          </w:p>
          <w:p w14:paraId="4727EE28" w14:textId="77777777" w:rsidR="00F106E3" w:rsidRPr="00F106E3" w:rsidRDefault="00F106E3" w:rsidP="00F106E3">
            <w:pPr>
              <w:ind w:right="-135"/>
              <w:rPr>
                <w:rFonts w:cs="Times New Roman"/>
                <w:color w:val="000000" w:themeColor="text1"/>
                <w:sz w:val="20"/>
                <w:szCs w:val="20"/>
              </w:rPr>
            </w:pPr>
            <w:r w:rsidRPr="00F106E3">
              <w:rPr>
                <w:rFonts w:cs="Times New Roman"/>
                <w:color w:val="000000" w:themeColor="text1"/>
                <w:sz w:val="20"/>
                <w:szCs w:val="20"/>
              </w:rPr>
              <w:t>ПК Х.2. Проводить разборку, ремонт, сборку сложных агрегатов, узлов и приборов и замену их при техническом обслуживании.</w:t>
            </w:r>
          </w:p>
          <w:p w14:paraId="3D6665D3" w14:textId="61E84467" w:rsidR="00F106E3" w:rsidRPr="00F106E3" w:rsidRDefault="00F106E3" w:rsidP="00F106E3">
            <w:pPr>
              <w:rPr>
                <w:rFonts w:cs="Times New Roman"/>
                <w:i/>
                <w:sz w:val="20"/>
                <w:szCs w:val="20"/>
              </w:rPr>
            </w:pPr>
            <w:r w:rsidRPr="00F106E3">
              <w:rPr>
                <w:rFonts w:cs="Times New Roman"/>
                <w:color w:val="000000" w:themeColor="text1"/>
                <w:sz w:val="20"/>
                <w:szCs w:val="20"/>
              </w:rPr>
              <w:t>ПК Х.3. Выявлять и устранять дефекты, неисправности в процессе регулировки и испытания агрегатов, узлов и приборов.</w:t>
            </w:r>
          </w:p>
        </w:tc>
      </w:tr>
      <w:tr w:rsidR="00F106E3" w:rsidRPr="00F106E3" w14:paraId="403B77D2" w14:textId="77777777" w:rsidTr="006760E8">
        <w:tc>
          <w:tcPr>
            <w:tcW w:w="15021" w:type="dxa"/>
            <w:gridSpan w:val="5"/>
          </w:tcPr>
          <w:p w14:paraId="3F0879E1" w14:textId="77777777" w:rsidR="00F106E3" w:rsidRPr="00F106E3" w:rsidRDefault="00F106E3" w:rsidP="00F106E3">
            <w:pPr>
              <w:rPr>
                <w:rFonts w:cs="Times New Roman"/>
                <w:b/>
                <w:color w:val="000000" w:themeColor="text1"/>
                <w:sz w:val="20"/>
                <w:szCs w:val="20"/>
              </w:rPr>
            </w:pPr>
            <w:r w:rsidRPr="00F106E3">
              <w:rPr>
                <w:rFonts w:cs="Times New Roman"/>
                <w:b/>
                <w:color w:val="000000" w:themeColor="text1"/>
                <w:sz w:val="20"/>
                <w:szCs w:val="20"/>
              </w:rPr>
              <w:t>Владеть навыками:</w:t>
            </w:r>
          </w:p>
          <w:p w14:paraId="43389351"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применения приспособлений, слесарного инструмента и оборудования при выполнении слесарных и ремонтных работ;</w:t>
            </w:r>
          </w:p>
          <w:p w14:paraId="6C785773"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разборки легковых автомобилей, участия в выполнении работ средней сложности по ремонту и сборке автомобилей под руководством слесаря по ремонту автомобилей более высокой квалификации;</w:t>
            </w:r>
          </w:p>
          <w:p w14:paraId="5FBFCC7D"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выявлять и устранять дефекты, неисправности агрегатов, узлов и приборов;</w:t>
            </w:r>
          </w:p>
          <w:p w14:paraId="5C14BF09" w14:textId="77777777" w:rsidR="00F106E3" w:rsidRPr="00F106E3" w:rsidRDefault="00F106E3" w:rsidP="00F106E3">
            <w:pPr>
              <w:rPr>
                <w:rFonts w:cs="Times New Roman"/>
                <w:b/>
                <w:sz w:val="20"/>
                <w:szCs w:val="20"/>
              </w:rPr>
            </w:pPr>
            <w:r w:rsidRPr="00F106E3">
              <w:rPr>
                <w:rFonts w:cs="Times New Roman"/>
                <w:color w:val="000000" w:themeColor="text1"/>
                <w:sz w:val="20"/>
                <w:szCs w:val="20"/>
              </w:rPr>
              <w:t>выполнения работ при техническом обслуживании автомобилей по ТО-1 и ТО-2, ремонта и сборки простых соединений и узлов автомобилей.</w:t>
            </w:r>
          </w:p>
          <w:p w14:paraId="22F19E21" w14:textId="77777777" w:rsidR="00F106E3" w:rsidRPr="00F106E3" w:rsidRDefault="00F106E3" w:rsidP="00F106E3">
            <w:pPr>
              <w:rPr>
                <w:rFonts w:cs="Times New Roman"/>
                <w:b/>
                <w:color w:val="000000" w:themeColor="text1"/>
                <w:sz w:val="20"/>
                <w:szCs w:val="20"/>
              </w:rPr>
            </w:pPr>
            <w:r w:rsidRPr="00F106E3">
              <w:rPr>
                <w:rFonts w:cs="Times New Roman"/>
                <w:b/>
                <w:color w:val="000000" w:themeColor="text1"/>
                <w:sz w:val="20"/>
                <w:szCs w:val="20"/>
              </w:rPr>
              <w:t>Знать:</w:t>
            </w:r>
          </w:p>
          <w:p w14:paraId="2A4C1402"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основные сведения об устройстве автомобилей;</w:t>
            </w:r>
          </w:p>
          <w:p w14:paraId="43A85729"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основные виды слесарных работ, порядок их выполнения, применяемые инструменты и приспособления;</w:t>
            </w:r>
          </w:p>
          <w:p w14:paraId="2C248FD8"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технику безопасности при выполнении слесарных работ;</w:t>
            </w:r>
          </w:p>
          <w:p w14:paraId="11AF240B"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устройства систем, узлов и агрегатов автомобиля;</w:t>
            </w:r>
          </w:p>
          <w:p w14:paraId="070673EB"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методы устранения неисправности;</w:t>
            </w:r>
          </w:p>
          <w:p w14:paraId="1D99C182" w14:textId="77777777" w:rsidR="00F106E3" w:rsidRPr="00F106E3" w:rsidRDefault="00F106E3" w:rsidP="00F106E3">
            <w:pPr>
              <w:rPr>
                <w:rFonts w:cs="Times New Roman"/>
                <w:b/>
                <w:sz w:val="20"/>
                <w:szCs w:val="20"/>
              </w:rPr>
            </w:pPr>
            <w:r w:rsidRPr="00F106E3">
              <w:rPr>
                <w:rFonts w:cs="Times New Roman"/>
                <w:color w:val="000000" w:themeColor="text1"/>
                <w:sz w:val="20"/>
                <w:szCs w:val="20"/>
              </w:rPr>
              <w:t>технологию ремонта и сборки простых соединений и узлов, сборки агрегатов, узлов и систем автомобилей.</w:t>
            </w:r>
          </w:p>
          <w:p w14:paraId="2EA1687A" w14:textId="77777777" w:rsidR="00F106E3" w:rsidRPr="00F106E3" w:rsidRDefault="00F106E3" w:rsidP="00F106E3">
            <w:pPr>
              <w:rPr>
                <w:rFonts w:cs="Times New Roman"/>
                <w:b/>
                <w:color w:val="000000" w:themeColor="text1"/>
                <w:sz w:val="20"/>
                <w:szCs w:val="20"/>
              </w:rPr>
            </w:pPr>
            <w:r w:rsidRPr="00F106E3">
              <w:rPr>
                <w:rFonts w:cs="Times New Roman"/>
                <w:b/>
                <w:color w:val="000000" w:themeColor="text1"/>
                <w:sz w:val="20"/>
                <w:szCs w:val="20"/>
              </w:rPr>
              <w:t>Уметь:</w:t>
            </w:r>
          </w:p>
          <w:p w14:paraId="0131D868"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 xml:space="preserve">применять приспособления, слесарный инструмент и оборудование при выполнении слесарных работ; </w:t>
            </w:r>
          </w:p>
          <w:p w14:paraId="7047B737" w14:textId="77777777" w:rsidR="00F106E3" w:rsidRPr="00F106E3" w:rsidRDefault="00F106E3" w:rsidP="00F106E3">
            <w:pPr>
              <w:rPr>
                <w:rFonts w:cs="Times New Roman"/>
                <w:color w:val="000000" w:themeColor="text1"/>
                <w:sz w:val="20"/>
                <w:szCs w:val="20"/>
              </w:rPr>
            </w:pPr>
            <w:r w:rsidRPr="00F106E3">
              <w:rPr>
                <w:rFonts w:cs="Times New Roman"/>
                <w:color w:val="000000" w:themeColor="text1"/>
                <w:sz w:val="20"/>
                <w:szCs w:val="20"/>
              </w:rPr>
              <w:t>разбирать, ремонтировать, собирать простые соединения и узлы силового электрооборудования автомобилей выполнять работы средней сложности по ремонту и сборке автомобилей под руководством слесаря по ремонту автомобилей более высокой квалификации;</w:t>
            </w:r>
          </w:p>
          <w:p w14:paraId="43C03845" w14:textId="0A4CA3FC" w:rsidR="00F106E3" w:rsidRPr="00F106E3" w:rsidRDefault="00F106E3" w:rsidP="00F106E3">
            <w:pPr>
              <w:rPr>
                <w:rFonts w:cs="Times New Roman"/>
                <w:i/>
                <w:sz w:val="20"/>
                <w:szCs w:val="20"/>
              </w:rPr>
            </w:pPr>
            <w:r w:rsidRPr="00F106E3">
              <w:rPr>
                <w:rFonts w:cs="Times New Roman"/>
                <w:color w:val="000000" w:themeColor="text1"/>
                <w:sz w:val="20"/>
                <w:szCs w:val="20"/>
              </w:rPr>
              <w:t>ремонтировать, и собирать простые соединения и узлы автомобилей, разделывать, сращивать, изолировать и паять провода, изготавливать кронштейны, хомутики, прокладки и другие простейшие детали крепления, герметизации, подгонки, снимать и устанавливать навесное оборудование.</w:t>
            </w:r>
          </w:p>
        </w:tc>
      </w:tr>
      <w:tr w:rsidR="00F106E3" w:rsidRPr="00F106E3" w14:paraId="32ECC3D6" w14:textId="77777777" w:rsidTr="006760E8">
        <w:tc>
          <w:tcPr>
            <w:tcW w:w="2395" w:type="dxa"/>
            <w:vMerge w:val="restart"/>
            <w:vAlign w:val="center"/>
          </w:tcPr>
          <w:p w14:paraId="15398448" w14:textId="77777777" w:rsidR="00F106E3" w:rsidRDefault="00F106E3" w:rsidP="00F106E3">
            <w:pPr>
              <w:rPr>
                <w:b/>
              </w:rPr>
            </w:pPr>
            <w:r>
              <w:rPr>
                <w:b/>
              </w:rPr>
              <w:t>Дополнительные квалификации, компетенции</w:t>
            </w:r>
          </w:p>
          <w:p w14:paraId="44709B70" w14:textId="5578A2AE" w:rsidR="00F106E3" w:rsidRPr="00F106E3" w:rsidRDefault="00F106E3" w:rsidP="00F106E3">
            <w:pPr>
              <w:jc w:val="center"/>
              <w:rPr>
                <w:rFonts w:cs="Times New Roman"/>
                <w:b/>
                <w:bCs/>
                <w:sz w:val="20"/>
                <w:szCs w:val="20"/>
              </w:rPr>
            </w:pPr>
            <w:r>
              <w:rPr>
                <w:i/>
              </w:rPr>
              <w:t>(Транспортная отрасль)</w:t>
            </w:r>
          </w:p>
        </w:tc>
        <w:tc>
          <w:tcPr>
            <w:tcW w:w="5863" w:type="dxa"/>
            <w:gridSpan w:val="2"/>
            <w:vAlign w:val="center"/>
          </w:tcPr>
          <w:p w14:paraId="7A5696F0" w14:textId="77777777" w:rsidR="00F106E3" w:rsidRDefault="00F106E3" w:rsidP="00F106E3">
            <w:pPr>
              <w:jc w:val="center"/>
              <w:rPr>
                <w:b/>
              </w:rPr>
            </w:pPr>
            <w:r>
              <w:rPr>
                <w:b/>
              </w:rPr>
              <w:t xml:space="preserve">Соответствие ПС </w:t>
            </w:r>
          </w:p>
          <w:p w14:paraId="618CB9E6" w14:textId="50FDE02C" w:rsidR="00F106E3" w:rsidRPr="00F106E3" w:rsidRDefault="00F106E3" w:rsidP="00F106E3">
            <w:pPr>
              <w:rPr>
                <w:rFonts w:cs="Times New Roman"/>
                <w:b/>
                <w:bCs/>
                <w:sz w:val="20"/>
                <w:szCs w:val="20"/>
              </w:rPr>
            </w:pPr>
            <w:r w:rsidRPr="00196785">
              <w:rPr>
                <w:rFonts w:cs="Times New Roman"/>
                <w:iCs/>
                <w:szCs w:val="20"/>
              </w:rPr>
              <w:t>40.002</w:t>
            </w:r>
            <w:r>
              <w:rPr>
                <w:rFonts w:cs="Times New Roman"/>
                <w:iCs/>
                <w:szCs w:val="20"/>
              </w:rPr>
              <w:t xml:space="preserve"> </w:t>
            </w:r>
            <w:r w:rsidRPr="00196785">
              <w:rPr>
                <w:rFonts w:cs="Times New Roman"/>
                <w:iCs/>
                <w:szCs w:val="20"/>
              </w:rPr>
              <w:t>Сварщик</w:t>
            </w:r>
          </w:p>
        </w:tc>
        <w:tc>
          <w:tcPr>
            <w:tcW w:w="6763" w:type="dxa"/>
            <w:gridSpan w:val="2"/>
          </w:tcPr>
          <w:p w14:paraId="07A07D1F" w14:textId="3D954EB8" w:rsidR="00F106E3" w:rsidRPr="00F106E3" w:rsidRDefault="00F106E3" w:rsidP="00F106E3">
            <w:pPr>
              <w:jc w:val="center"/>
              <w:rPr>
                <w:rFonts w:cs="Times New Roman"/>
                <w:b/>
                <w:bCs/>
                <w:sz w:val="20"/>
                <w:szCs w:val="20"/>
              </w:rPr>
            </w:pPr>
            <w:r>
              <w:rPr>
                <w:b/>
              </w:rPr>
              <w:t>Виды деятельности, реализуемые в рамках вариативной части</w:t>
            </w:r>
          </w:p>
        </w:tc>
      </w:tr>
      <w:tr w:rsidR="00F106E3" w:rsidRPr="00F106E3" w14:paraId="3BD1882E" w14:textId="77777777" w:rsidTr="006760E8">
        <w:tc>
          <w:tcPr>
            <w:tcW w:w="2395" w:type="dxa"/>
            <w:vMerge/>
            <w:vAlign w:val="center"/>
          </w:tcPr>
          <w:p w14:paraId="4021BDB6" w14:textId="77777777" w:rsidR="00F106E3" w:rsidRPr="00F106E3" w:rsidRDefault="00F106E3" w:rsidP="00F106E3">
            <w:pPr>
              <w:jc w:val="center"/>
              <w:rPr>
                <w:rFonts w:cs="Times New Roman"/>
                <w:b/>
                <w:bCs/>
                <w:sz w:val="20"/>
                <w:szCs w:val="20"/>
              </w:rPr>
            </w:pPr>
          </w:p>
        </w:tc>
        <w:tc>
          <w:tcPr>
            <w:tcW w:w="2873" w:type="dxa"/>
            <w:vAlign w:val="center"/>
          </w:tcPr>
          <w:p w14:paraId="6977C834" w14:textId="3DC5DB3B" w:rsidR="00F106E3" w:rsidRPr="00F106E3" w:rsidRDefault="00F106E3" w:rsidP="00F106E3">
            <w:pPr>
              <w:jc w:val="center"/>
              <w:rPr>
                <w:rFonts w:cs="Times New Roman"/>
                <w:b/>
                <w:bCs/>
                <w:sz w:val="20"/>
                <w:szCs w:val="20"/>
              </w:rPr>
            </w:pPr>
            <w:r>
              <w:rPr>
                <w:b/>
              </w:rPr>
              <w:t>Код и наименование ОТФ</w:t>
            </w:r>
          </w:p>
        </w:tc>
        <w:tc>
          <w:tcPr>
            <w:tcW w:w="2990" w:type="dxa"/>
            <w:vAlign w:val="center"/>
          </w:tcPr>
          <w:p w14:paraId="334871F8" w14:textId="23B67E8D" w:rsidR="00F106E3" w:rsidRPr="00F106E3" w:rsidRDefault="00F106E3" w:rsidP="00F106E3">
            <w:pPr>
              <w:jc w:val="center"/>
              <w:rPr>
                <w:rFonts w:cs="Times New Roman"/>
                <w:b/>
                <w:bCs/>
                <w:sz w:val="20"/>
                <w:szCs w:val="20"/>
              </w:rPr>
            </w:pPr>
            <w:r>
              <w:rPr>
                <w:b/>
              </w:rPr>
              <w:t>Код и наименование ТФ</w:t>
            </w:r>
          </w:p>
        </w:tc>
        <w:tc>
          <w:tcPr>
            <w:tcW w:w="3096" w:type="dxa"/>
            <w:vAlign w:val="center"/>
          </w:tcPr>
          <w:p w14:paraId="7D491354" w14:textId="72B6D3B0" w:rsidR="00F106E3" w:rsidRPr="00F106E3" w:rsidRDefault="00F106E3" w:rsidP="00F106E3">
            <w:pPr>
              <w:jc w:val="center"/>
              <w:rPr>
                <w:rFonts w:cs="Times New Roman"/>
                <w:b/>
                <w:bCs/>
                <w:sz w:val="20"/>
                <w:szCs w:val="20"/>
              </w:rPr>
            </w:pPr>
            <w:r w:rsidRPr="00F106E3">
              <w:rPr>
                <w:rFonts w:cs="Times New Roman"/>
                <w:b/>
                <w:bCs/>
                <w:sz w:val="20"/>
                <w:szCs w:val="20"/>
              </w:rPr>
              <w:t>Наименование ВД</w:t>
            </w:r>
          </w:p>
        </w:tc>
        <w:tc>
          <w:tcPr>
            <w:tcW w:w="3667" w:type="dxa"/>
            <w:vAlign w:val="center"/>
          </w:tcPr>
          <w:p w14:paraId="77776E5B" w14:textId="449746EC" w:rsidR="00F106E3" w:rsidRPr="00F106E3" w:rsidRDefault="00F106E3" w:rsidP="00F106E3">
            <w:pPr>
              <w:jc w:val="center"/>
              <w:rPr>
                <w:rFonts w:cs="Times New Roman"/>
                <w:b/>
                <w:bCs/>
                <w:sz w:val="20"/>
                <w:szCs w:val="20"/>
              </w:rPr>
            </w:pPr>
            <w:r>
              <w:rPr>
                <w:b/>
              </w:rPr>
              <w:t>Код и наименование ОТФ</w:t>
            </w:r>
          </w:p>
        </w:tc>
      </w:tr>
      <w:tr w:rsidR="00F106E3" w:rsidRPr="00F106E3" w14:paraId="726A99EC" w14:textId="77777777" w:rsidTr="006760E8">
        <w:tc>
          <w:tcPr>
            <w:tcW w:w="2395" w:type="dxa"/>
          </w:tcPr>
          <w:p w14:paraId="3C320DAD" w14:textId="77777777" w:rsidR="00F106E3" w:rsidRPr="00F106E3" w:rsidRDefault="00F106E3" w:rsidP="00F106E3">
            <w:pPr>
              <w:rPr>
                <w:rFonts w:cs="Times New Roman"/>
                <w:b/>
                <w:bCs/>
                <w:iCs/>
                <w:sz w:val="20"/>
                <w:szCs w:val="20"/>
              </w:rPr>
            </w:pPr>
            <w:r w:rsidRPr="00F106E3">
              <w:rPr>
                <w:rFonts w:cs="Times New Roman"/>
                <w:b/>
                <w:bCs/>
                <w:iCs/>
                <w:sz w:val="20"/>
                <w:szCs w:val="20"/>
              </w:rPr>
              <w:t xml:space="preserve">Сварщик дуговой сварки плавящимся электродом в защитном газе </w:t>
            </w:r>
          </w:p>
          <w:p w14:paraId="70620E92" w14:textId="67436708" w:rsidR="00F106E3" w:rsidRPr="00F106E3" w:rsidRDefault="00F106E3" w:rsidP="00F106E3">
            <w:pPr>
              <w:rPr>
                <w:rFonts w:cs="Times New Roman"/>
                <w:i/>
                <w:sz w:val="20"/>
                <w:szCs w:val="20"/>
              </w:rPr>
            </w:pPr>
            <w:r w:rsidRPr="00F106E3">
              <w:rPr>
                <w:rFonts w:cs="Times New Roman"/>
                <w:b/>
                <w:bCs/>
                <w:iCs/>
                <w:sz w:val="20"/>
                <w:szCs w:val="20"/>
              </w:rPr>
              <w:t>(дополнительная квалификация)</w:t>
            </w:r>
          </w:p>
        </w:tc>
        <w:tc>
          <w:tcPr>
            <w:tcW w:w="2873" w:type="dxa"/>
          </w:tcPr>
          <w:p w14:paraId="0CDC1ECD" w14:textId="77777777" w:rsidR="00F106E3" w:rsidRPr="00F106E3" w:rsidRDefault="00F106E3" w:rsidP="00F106E3">
            <w:pPr>
              <w:widowControl w:val="0"/>
              <w:contextualSpacing/>
              <w:rPr>
                <w:rFonts w:cs="Times New Roman"/>
                <w:iCs/>
                <w:sz w:val="20"/>
                <w:szCs w:val="20"/>
              </w:rPr>
            </w:pPr>
            <w:r w:rsidRPr="00F106E3">
              <w:rPr>
                <w:rFonts w:cs="Times New Roman"/>
                <w:iCs/>
                <w:sz w:val="20"/>
                <w:szCs w:val="20"/>
              </w:rPr>
              <w:t xml:space="preserve">А - </w:t>
            </w:r>
          </w:p>
          <w:p w14:paraId="7CD5EA47" w14:textId="73965BFC" w:rsidR="00F106E3" w:rsidRPr="00F106E3" w:rsidRDefault="00F106E3" w:rsidP="00F106E3">
            <w:pPr>
              <w:rPr>
                <w:rFonts w:cs="Times New Roman"/>
                <w:sz w:val="20"/>
                <w:szCs w:val="20"/>
              </w:rPr>
            </w:pPr>
            <w:hyperlink r:id="rId15" w:history="1">
              <w:r w:rsidRPr="00F106E3">
                <w:rPr>
                  <w:rFonts w:cs="Times New Roman"/>
                  <w:iCs/>
                  <w:sz w:val="20"/>
                  <w:szCs w:val="20"/>
                </w:rPr>
                <w:t>Подготовка, сборка, сварка и зачистка после сварки сварных швов элементов конструкции (изделий, узлов, деталей)</w:t>
              </w:r>
            </w:hyperlink>
          </w:p>
        </w:tc>
        <w:tc>
          <w:tcPr>
            <w:tcW w:w="2990" w:type="dxa"/>
          </w:tcPr>
          <w:p w14:paraId="35898DB8" w14:textId="6A53D79E" w:rsidR="00F106E3" w:rsidRPr="00F106E3" w:rsidRDefault="00F106E3" w:rsidP="00F106E3">
            <w:pPr>
              <w:rPr>
                <w:rFonts w:cs="Times New Roman"/>
                <w:sz w:val="20"/>
                <w:szCs w:val="20"/>
              </w:rPr>
            </w:pPr>
            <w:r w:rsidRPr="00F106E3">
              <w:rPr>
                <w:rFonts w:cs="Times New Roman"/>
                <w:iCs/>
                <w:sz w:val="20"/>
                <w:szCs w:val="20"/>
              </w:rPr>
              <w:t>A/03.2 Ручная дуговая сварка (наплавка, резка) плавящимся покрытым электродом (РД) простых деталей неответственных конструкций</w:t>
            </w:r>
          </w:p>
        </w:tc>
        <w:tc>
          <w:tcPr>
            <w:tcW w:w="3096" w:type="dxa"/>
          </w:tcPr>
          <w:p w14:paraId="790EA348" w14:textId="2D83B904" w:rsidR="00F106E3" w:rsidRPr="00F106E3" w:rsidRDefault="00F106E3" w:rsidP="00F106E3">
            <w:pPr>
              <w:rPr>
                <w:rFonts w:cs="Times New Roman"/>
                <w:i/>
                <w:sz w:val="20"/>
                <w:szCs w:val="20"/>
              </w:rPr>
            </w:pPr>
            <w:r w:rsidRPr="00F106E3">
              <w:rPr>
                <w:rFonts w:cs="Times New Roman"/>
                <w:iCs/>
                <w:sz w:val="20"/>
                <w:szCs w:val="20"/>
              </w:rPr>
              <w:t>Выполнение работ по профессии Сварщик дуговой сварки плавящимся электродом в защитном газе</w:t>
            </w:r>
          </w:p>
        </w:tc>
        <w:tc>
          <w:tcPr>
            <w:tcW w:w="3667" w:type="dxa"/>
          </w:tcPr>
          <w:p w14:paraId="419B0062" w14:textId="315DA885" w:rsidR="00F106E3" w:rsidRPr="00F106E3" w:rsidRDefault="00F106E3" w:rsidP="00F106E3">
            <w:pPr>
              <w:rPr>
                <w:rFonts w:cs="Times New Roman"/>
                <w:i/>
                <w:sz w:val="20"/>
                <w:szCs w:val="20"/>
              </w:rPr>
            </w:pPr>
            <w:r w:rsidRPr="00F106E3">
              <w:rPr>
                <w:rFonts w:cs="Times New Roman"/>
                <w:iCs/>
                <w:sz w:val="20"/>
                <w:szCs w:val="20"/>
              </w:rPr>
              <w:t>ПК Х.1. Применять различные приспособления под сварочные работы</w:t>
            </w:r>
          </w:p>
        </w:tc>
      </w:tr>
      <w:tr w:rsidR="00F106E3" w:rsidRPr="00F106E3" w14:paraId="31FE6547" w14:textId="77777777" w:rsidTr="00FA0C7B">
        <w:tc>
          <w:tcPr>
            <w:tcW w:w="15021" w:type="dxa"/>
            <w:gridSpan w:val="5"/>
          </w:tcPr>
          <w:p w14:paraId="4C8CD2C0" w14:textId="77777777" w:rsidR="00F106E3" w:rsidRPr="00F106E3" w:rsidRDefault="00F106E3" w:rsidP="00F106E3">
            <w:pPr>
              <w:rPr>
                <w:rFonts w:cs="Times New Roman"/>
                <w:iCs/>
                <w:sz w:val="20"/>
                <w:szCs w:val="20"/>
              </w:rPr>
            </w:pPr>
            <w:r w:rsidRPr="00F106E3">
              <w:rPr>
                <w:rFonts w:cs="Times New Roman"/>
                <w:iCs/>
                <w:sz w:val="20"/>
                <w:szCs w:val="20"/>
              </w:rPr>
              <w:t>Владеть навыками:</w:t>
            </w:r>
          </w:p>
          <w:p w14:paraId="517DE8B0" w14:textId="77777777" w:rsidR="00F106E3" w:rsidRPr="00F106E3" w:rsidRDefault="00F106E3" w:rsidP="00F106E3">
            <w:pPr>
              <w:rPr>
                <w:rFonts w:cs="Times New Roman"/>
                <w:iCs/>
                <w:sz w:val="20"/>
                <w:szCs w:val="20"/>
              </w:rPr>
            </w:pPr>
            <w:r w:rsidRPr="00F106E3">
              <w:rPr>
                <w:rFonts w:cs="Times New Roman"/>
                <w:iCs/>
                <w:sz w:val="20"/>
                <w:szCs w:val="20"/>
              </w:rPr>
              <w:t>Проверки работоспособности и исправности оборудования поста РД</w:t>
            </w:r>
          </w:p>
          <w:p w14:paraId="66549914" w14:textId="77777777" w:rsidR="00F106E3" w:rsidRPr="00F106E3" w:rsidRDefault="00F106E3" w:rsidP="00F106E3">
            <w:pPr>
              <w:rPr>
                <w:rFonts w:cs="Times New Roman"/>
                <w:iCs/>
                <w:sz w:val="20"/>
                <w:szCs w:val="20"/>
              </w:rPr>
            </w:pPr>
            <w:r w:rsidRPr="00F106E3">
              <w:rPr>
                <w:rFonts w:cs="Times New Roman"/>
                <w:iCs/>
                <w:sz w:val="20"/>
                <w:szCs w:val="20"/>
              </w:rPr>
              <w:t>Контроля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568178BE" w14:textId="77777777" w:rsidR="00F106E3" w:rsidRPr="00F106E3" w:rsidRDefault="00F106E3" w:rsidP="00F106E3">
            <w:pPr>
              <w:rPr>
                <w:rFonts w:cs="Times New Roman"/>
                <w:iCs/>
                <w:sz w:val="20"/>
                <w:szCs w:val="20"/>
              </w:rPr>
            </w:pPr>
            <w:r w:rsidRPr="00F106E3">
              <w:rPr>
                <w:rFonts w:cs="Times New Roman"/>
                <w:iCs/>
                <w:sz w:val="20"/>
                <w:szCs w:val="20"/>
              </w:rPr>
              <w:t>Знать:</w:t>
            </w:r>
          </w:p>
          <w:p w14:paraId="4002011E" w14:textId="77777777" w:rsidR="00F106E3" w:rsidRPr="00F106E3" w:rsidRDefault="00F106E3" w:rsidP="00F106E3">
            <w:pPr>
              <w:rPr>
                <w:rFonts w:cs="Times New Roman"/>
                <w:iCs/>
                <w:sz w:val="20"/>
                <w:szCs w:val="20"/>
              </w:rPr>
            </w:pPr>
            <w:r w:rsidRPr="00F106E3">
              <w:rPr>
                <w:rFonts w:cs="Times New Roman"/>
                <w:iCs/>
                <w:sz w:val="20"/>
                <w:szCs w:val="20"/>
              </w:rPr>
              <w:t>Основные типы, конструктивные элементы и размеры сварных соединений, выполняемых РД, и обозначение их на чертежах</w:t>
            </w:r>
          </w:p>
          <w:p w14:paraId="27F1AB8D" w14:textId="77777777" w:rsidR="00F106E3" w:rsidRPr="00F106E3" w:rsidRDefault="00F106E3" w:rsidP="00F106E3">
            <w:pPr>
              <w:rPr>
                <w:rFonts w:cs="Times New Roman"/>
                <w:iCs/>
                <w:sz w:val="20"/>
                <w:szCs w:val="20"/>
              </w:rPr>
            </w:pPr>
            <w:r w:rsidRPr="00F106E3">
              <w:rPr>
                <w:rFonts w:cs="Times New Roman"/>
                <w:iCs/>
                <w:sz w:val="20"/>
                <w:szCs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7D4EF6EB" w14:textId="77777777" w:rsidR="00F106E3" w:rsidRPr="00F106E3" w:rsidRDefault="00F106E3" w:rsidP="00F106E3">
            <w:pPr>
              <w:rPr>
                <w:rFonts w:cs="Times New Roman"/>
                <w:iCs/>
                <w:sz w:val="20"/>
                <w:szCs w:val="20"/>
              </w:rPr>
            </w:pPr>
            <w:r w:rsidRPr="00F106E3">
              <w:rPr>
                <w:rFonts w:cs="Times New Roman"/>
                <w:iCs/>
                <w:sz w:val="20"/>
                <w:szCs w:val="20"/>
              </w:rPr>
              <w:t>Технику и технологию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59638623" w14:textId="77777777" w:rsidR="00F106E3" w:rsidRPr="00F106E3" w:rsidRDefault="00F106E3" w:rsidP="00F106E3">
            <w:pPr>
              <w:rPr>
                <w:rFonts w:cs="Times New Roman"/>
                <w:iCs/>
                <w:sz w:val="20"/>
                <w:szCs w:val="20"/>
              </w:rPr>
            </w:pPr>
            <w:r w:rsidRPr="00F106E3">
              <w:rPr>
                <w:rFonts w:cs="Times New Roman"/>
                <w:iCs/>
                <w:sz w:val="20"/>
                <w:szCs w:val="20"/>
              </w:rPr>
              <w:t>Уметь:</w:t>
            </w:r>
          </w:p>
          <w:p w14:paraId="5A1DD4CA" w14:textId="77777777" w:rsidR="00F106E3" w:rsidRPr="00F106E3" w:rsidRDefault="00F106E3" w:rsidP="00F106E3">
            <w:pPr>
              <w:rPr>
                <w:rFonts w:cs="Times New Roman"/>
                <w:iCs/>
                <w:sz w:val="20"/>
                <w:szCs w:val="20"/>
              </w:rPr>
            </w:pPr>
            <w:r w:rsidRPr="00F106E3">
              <w:rPr>
                <w:rFonts w:cs="Times New Roman"/>
                <w:iCs/>
                <w:sz w:val="20"/>
                <w:szCs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45792EB0" w14:textId="77777777" w:rsidR="00F106E3" w:rsidRPr="00F106E3" w:rsidRDefault="00F106E3" w:rsidP="00F106E3">
            <w:pPr>
              <w:rPr>
                <w:rFonts w:cs="Times New Roman"/>
                <w:iCs/>
                <w:sz w:val="20"/>
                <w:szCs w:val="20"/>
              </w:rPr>
            </w:pPr>
            <w:r w:rsidRPr="00F106E3">
              <w:rPr>
                <w:rFonts w:cs="Times New Roman"/>
                <w:iCs/>
                <w:sz w:val="20"/>
                <w:szCs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4F7AB855" w14:textId="5500DF97" w:rsidR="00F106E3" w:rsidRPr="00F106E3" w:rsidRDefault="00F106E3" w:rsidP="00F106E3">
            <w:pPr>
              <w:rPr>
                <w:rFonts w:cs="Times New Roman"/>
                <w:iCs/>
                <w:sz w:val="20"/>
                <w:szCs w:val="20"/>
              </w:rPr>
            </w:pPr>
            <w:r w:rsidRPr="00F106E3">
              <w:rPr>
                <w:rFonts w:cs="Times New Roman"/>
                <w:iCs/>
                <w:sz w:val="20"/>
                <w:szCs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F106E3" w:rsidRPr="00F106E3" w14:paraId="4B6F75F8" w14:textId="77777777" w:rsidTr="006760E8">
        <w:tc>
          <w:tcPr>
            <w:tcW w:w="2395" w:type="dxa"/>
          </w:tcPr>
          <w:p w14:paraId="5902C4C0" w14:textId="77777777" w:rsidR="00F106E3" w:rsidRPr="00F106E3" w:rsidRDefault="00F106E3" w:rsidP="00F106E3">
            <w:pPr>
              <w:rPr>
                <w:rFonts w:cs="Times New Roman"/>
                <w:i/>
                <w:sz w:val="20"/>
                <w:szCs w:val="20"/>
              </w:rPr>
            </w:pPr>
          </w:p>
        </w:tc>
        <w:tc>
          <w:tcPr>
            <w:tcW w:w="2873" w:type="dxa"/>
          </w:tcPr>
          <w:p w14:paraId="5A42EE30" w14:textId="336DF38A" w:rsidR="00F106E3" w:rsidRPr="00F106E3" w:rsidRDefault="00F106E3" w:rsidP="00F106E3">
            <w:pPr>
              <w:rPr>
                <w:rFonts w:cs="Times New Roman"/>
                <w:sz w:val="20"/>
                <w:szCs w:val="20"/>
              </w:rPr>
            </w:pPr>
            <w:r w:rsidRPr="00F106E3">
              <w:rPr>
                <w:rFonts w:cs="Times New Roman"/>
                <w:iCs/>
                <w:sz w:val="20"/>
                <w:szCs w:val="20"/>
              </w:rPr>
              <w:t xml:space="preserve">В - </w:t>
            </w:r>
            <w:hyperlink r:id="rId16" w:history="1">
              <w:r w:rsidRPr="00F106E3">
                <w:rPr>
                  <w:rFonts w:cs="Times New Roman"/>
                  <w:iCs/>
                  <w:sz w:val="20"/>
                  <w:szCs w:val="20"/>
                </w:rPr>
                <w:t>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hyperlink>
          </w:p>
        </w:tc>
        <w:tc>
          <w:tcPr>
            <w:tcW w:w="2990" w:type="dxa"/>
          </w:tcPr>
          <w:p w14:paraId="54B88B9E" w14:textId="1C24C96E" w:rsidR="00F106E3" w:rsidRPr="00F106E3" w:rsidRDefault="00F106E3" w:rsidP="00F106E3">
            <w:pPr>
              <w:rPr>
                <w:rFonts w:cs="Times New Roman"/>
                <w:sz w:val="20"/>
                <w:szCs w:val="20"/>
              </w:rPr>
            </w:pPr>
            <w:r w:rsidRPr="00F106E3">
              <w:rPr>
                <w:rFonts w:cs="Times New Roman"/>
                <w:iCs/>
                <w:sz w:val="20"/>
                <w:szCs w:val="20"/>
              </w:rPr>
              <w:t>B/02.</w:t>
            </w:r>
            <w:proofErr w:type="gramStart"/>
            <w:r w:rsidRPr="00F106E3">
              <w:rPr>
                <w:rFonts w:cs="Times New Roman"/>
                <w:iCs/>
                <w:sz w:val="20"/>
                <w:szCs w:val="20"/>
              </w:rPr>
              <w:t>3  Ручная</w:t>
            </w:r>
            <w:proofErr w:type="gramEnd"/>
            <w:r w:rsidRPr="00F106E3">
              <w:rPr>
                <w:rFonts w:cs="Times New Roman"/>
                <w:iCs/>
                <w:sz w:val="20"/>
                <w:szCs w:val="20"/>
              </w:rPr>
              <w:t xml:space="preserve">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w:t>
            </w:r>
            <w:r w:rsidRPr="00F106E3">
              <w:rPr>
                <w:rFonts w:cs="Times New Roman"/>
                <w:iCs/>
                <w:sz w:val="20"/>
                <w:szCs w:val="20"/>
              </w:rPr>
              <w:lastRenderedPageBreak/>
              <w:t>статическими, динамическими и вибрационными нагрузками</w:t>
            </w:r>
          </w:p>
        </w:tc>
        <w:tc>
          <w:tcPr>
            <w:tcW w:w="3096" w:type="dxa"/>
          </w:tcPr>
          <w:p w14:paraId="46D1009E" w14:textId="77777777" w:rsidR="00F106E3" w:rsidRPr="00F106E3" w:rsidRDefault="00F106E3" w:rsidP="00F106E3">
            <w:pPr>
              <w:rPr>
                <w:rFonts w:cs="Times New Roman"/>
                <w:i/>
                <w:sz w:val="20"/>
                <w:szCs w:val="20"/>
              </w:rPr>
            </w:pPr>
          </w:p>
        </w:tc>
        <w:tc>
          <w:tcPr>
            <w:tcW w:w="3667" w:type="dxa"/>
          </w:tcPr>
          <w:p w14:paraId="4A5041B3" w14:textId="77777777" w:rsidR="00F106E3" w:rsidRPr="00F106E3" w:rsidRDefault="00F106E3" w:rsidP="00F106E3">
            <w:pPr>
              <w:rPr>
                <w:rFonts w:cs="Times New Roman"/>
                <w:iCs/>
                <w:sz w:val="20"/>
                <w:szCs w:val="20"/>
              </w:rPr>
            </w:pPr>
            <w:r w:rsidRPr="00F106E3">
              <w:rPr>
                <w:rFonts w:cs="Times New Roman"/>
                <w:iCs/>
                <w:sz w:val="20"/>
                <w:szCs w:val="20"/>
              </w:rPr>
              <w:t xml:space="preserve">ПК Х.2 Проверять рабочее состояние и исправность сварочного оборудования </w:t>
            </w:r>
          </w:p>
          <w:p w14:paraId="03F54779" w14:textId="77777777" w:rsidR="00F106E3" w:rsidRPr="00F106E3" w:rsidRDefault="00F106E3" w:rsidP="00F106E3">
            <w:pPr>
              <w:rPr>
                <w:rFonts w:cs="Times New Roman"/>
                <w:iCs/>
                <w:sz w:val="20"/>
                <w:szCs w:val="20"/>
              </w:rPr>
            </w:pPr>
            <w:r w:rsidRPr="00F106E3">
              <w:rPr>
                <w:rFonts w:cs="Times New Roman"/>
                <w:iCs/>
                <w:sz w:val="20"/>
                <w:szCs w:val="20"/>
              </w:rPr>
              <w:t>ПК Х.3. Настраивать сварочное оборудование для РД сварки (наплавка, резка) плавящимся покрытым электродом</w:t>
            </w:r>
          </w:p>
          <w:p w14:paraId="5B118D88" w14:textId="73C39F75" w:rsidR="00F106E3" w:rsidRPr="00F106E3" w:rsidRDefault="00F106E3" w:rsidP="00F106E3">
            <w:pPr>
              <w:rPr>
                <w:rFonts w:cs="Times New Roman"/>
                <w:i/>
                <w:sz w:val="20"/>
                <w:szCs w:val="20"/>
              </w:rPr>
            </w:pPr>
            <w:r w:rsidRPr="00F106E3">
              <w:rPr>
                <w:rFonts w:cs="Times New Roman"/>
                <w:iCs/>
                <w:sz w:val="20"/>
                <w:szCs w:val="20"/>
              </w:rPr>
              <w:t xml:space="preserve">ПК Х.4. Выполнять РД сварку (наплавку, резку) плавящимся покрытым электродом простых деталей неответственных конструкций в нижнем, вертикальном и </w:t>
            </w:r>
            <w:r w:rsidRPr="00F106E3">
              <w:rPr>
                <w:rFonts w:cs="Times New Roman"/>
                <w:iCs/>
                <w:sz w:val="20"/>
                <w:szCs w:val="20"/>
              </w:rPr>
              <w:lastRenderedPageBreak/>
              <w:t>горизонтальном пространственном положении сварного шва</w:t>
            </w:r>
          </w:p>
        </w:tc>
      </w:tr>
      <w:tr w:rsidR="00F106E3" w:rsidRPr="00F106E3" w14:paraId="3FC695B1" w14:textId="77777777" w:rsidTr="00F51E12">
        <w:tc>
          <w:tcPr>
            <w:tcW w:w="15021" w:type="dxa"/>
            <w:gridSpan w:val="5"/>
          </w:tcPr>
          <w:p w14:paraId="6C7B975F" w14:textId="77777777" w:rsidR="00F106E3" w:rsidRPr="00F106E3" w:rsidRDefault="00F106E3" w:rsidP="00F106E3">
            <w:pPr>
              <w:rPr>
                <w:rFonts w:cs="Times New Roman"/>
                <w:iCs/>
                <w:sz w:val="20"/>
                <w:szCs w:val="20"/>
              </w:rPr>
            </w:pPr>
            <w:r w:rsidRPr="00F106E3">
              <w:rPr>
                <w:rFonts w:cs="Times New Roman"/>
                <w:iCs/>
                <w:sz w:val="20"/>
                <w:szCs w:val="20"/>
              </w:rPr>
              <w:lastRenderedPageBreak/>
              <w:t>Владеть навыками:</w:t>
            </w:r>
          </w:p>
          <w:p w14:paraId="5C6AFC4A" w14:textId="77777777" w:rsidR="00F106E3" w:rsidRPr="00F106E3" w:rsidRDefault="00F106E3" w:rsidP="00F106E3">
            <w:pPr>
              <w:rPr>
                <w:rFonts w:cs="Times New Roman"/>
                <w:iCs/>
                <w:sz w:val="20"/>
                <w:szCs w:val="20"/>
              </w:rPr>
            </w:pPr>
            <w:r w:rsidRPr="00F106E3">
              <w:rPr>
                <w:rFonts w:cs="Times New Roman"/>
                <w:iCs/>
                <w:sz w:val="20"/>
                <w:szCs w:val="20"/>
              </w:rPr>
              <w:t>Проверки работоспособности и исправности сварочного оборудования для РД, настройка сварочного оборудования для РД с учетом особенностей его специализированных функций (возможностей)</w:t>
            </w:r>
          </w:p>
          <w:p w14:paraId="0F5D8890" w14:textId="77777777" w:rsidR="00F106E3" w:rsidRPr="00F106E3" w:rsidRDefault="00F106E3" w:rsidP="00F106E3">
            <w:pPr>
              <w:rPr>
                <w:rFonts w:cs="Times New Roman"/>
                <w:iCs/>
                <w:sz w:val="20"/>
                <w:szCs w:val="20"/>
              </w:rPr>
            </w:pPr>
            <w:r w:rsidRPr="00F106E3">
              <w:rPr>
                <w:rFonts w:cs="Times New Roman"/>
                <w:iCs/>
                <w:sz w:val="20"/>
                <w:szCs w:val="20"/>
              </w:rPr>
              <w:t>Выполнения РД сложных и ответственных конструкций с применением специализированных функций (возможностей) сварочного оборудования</w:t>
            </w:r>
          </w:p>
          <w:p w14:paraId="124CC273" w14:textId="77777777" w:rsidR="00F106E3" w:rsidRPr="00F106E3" w:rsidRDefault="00F106E3" w:rsidP="00F106E3">
            <w:pPr>
              <w:rPr>
                <w:rFonts w:cs="Times New Roman"/>
                <w:iCs/>
                <w:sz w:val="20"/>
                <w:szCs w:val="20"/>
              </w:rPr>
            </w:pPr>
            <w:r w:rsidRPr="00F106E3">
              <w:rPr>
                <w:rFonts w:cs="Times New Roman"/>
                <w:iCs/>
                <w:sz w:val="20"/>
                <w:szCs w:val="20"/>
              </w:rPr>
              <w:t>Уметь:</w:t>
            </w:r>
          </w:p>
          <w:p w14:paraId="25CC69DB" w14:textId="77777777" w:rsidR="00F106E3" w:rsidRPr="00F106E3" w:rsidRDefault="00F106E3" w:rsidP="00F106E3">
            <w:pPr>
              <w:rPr>
                <w:rFonts w:cs="Times New Roman"/>
                <w:iCs/>
                <w:sz w:val="20"/>
                <w:szCs w:val="20"/>
              </w:rPr>
            </w:pPr>
            <w:r w:rsidRPr="00F106E3">
              <w:rPr>
                <w:rFonts w:cs="Times New Roman"/>
                <w:iCs/>
                <w:sz w:val="20"/>
                <w:szCs w:val="20"/>
              </w:rPr>
              <w:t>Проверять работоспособность и исправность сварочного оборудования для РД, настраивать сварочное оборудование для РД с учетом его специализированных функций (возможностей)</w:t>
            </w:r>
          </w:p>
          <w:p w14:paraId="2E05B340" w14:textId="77777777" w:rsidR="00F106E3" w:rsidRPr="00F106E3" w:rsidRDefault="00F106E3" w:rsidP="00F106E3">
            <w:pPr>
              <w:rPr>
                <w:rFonts w:cs="Times New Roman"/>
                <w:iCs/>
                <w:sz w:val="20"/>
                <w:szCs w:val="20"/>
              </w:rPr>
            </w:pPr>
            <w:r w:rsidRPr="00F106E3">
              <w:rPr>
                <w:rFonts w:cs="Times New Roman"/>
                <w:iCs/>
                <w:sz w:val="20"/>
                <w:szCs w:val="20"/>
              </w:rPr>
              <w:t>Владеть техникой РД сложных и ответственных конструкций во всех пространственных положениях сварного шва. Владеть техникой дуговой резки металла</w:t>
            </w:r>
          </w:p>
          <w:p w14:paraId="2BBA7D09" w14:textId="77777777" w:rsidR="00F106E3" w:rsidRPr="00F106E3" w:rsidRDefault="00F106E3" w:rsidP="00F106E3">
            <w:pPr>
              <w:rPr>
                <w:rFonts w:cs="Times New Roman"/>
                <w:iCs/>
                <w:sz w:val="20"/>
                <w:szCs w:val="20"/>
              </w:rPr>
            </w:pPr>
            <w:r w:rsidRPr="00F106E3">
              <w:rPr>
                <w:rFonts w:cs="Times New Roman"/>
                <w:iCs/>
                <w:sz w:val="20"/>
                <w:szCs w:val="20"/>
              </w:rPr>
              <w:t>Контролировать с применением измерительного инструмента сваренные РД сложные и ответственные конструкции на соответствие геометрических размеров требованиям конструкторской и производственно-технологической документации по сварке</w:t>
            </w:r>
          </w:p>
          <w:p w14:paraId="2C5B937E" w14:textId="77777777" w:rsidR="00F106E3" w:rsidRPr="00F106E3" w:rsidRDefault="00F106E3" w:rsidP="00F106E3">
            <w:pPr>
              <w:rPr>
                <w:rFonts w:cs="Times New Roman"/>
                <w:iCs/>
                <w:sz w:val="20"/>
                <w:szCs w:val="20"/>
              </w:rPr>
            </w:pPr>
            <w:r w:rsidRPr="00F106E3">
              <w:rPr>
                <w:rFonts w:cs="Times New Roman"/>
                <w:iCs/>
                <w:sz w:val="20"/>
                <w:szCs w:val="20"/>
              </w:rPr>
              <w:t>Знать:</w:t>
            </w:r>
          </w:p>
          <w:p w14:paraId="50361EB7" w14:textId="77777777" w:rsidR="00F106E3" w:rsidRPr="00F106E3" w:rsidRDefault="00F106E3" w:rsidP="00F106E3">
            <w:pPr>
              <w:rPr>
                <w:rFonts w:cs="Times New Roman"/>
                <w:iCs/>
                <w:sz w:val="20"/>
                <w:szCs w:val="20"/>
              </w:rPr>
            </w:pPr>
            <w:r w:rsidRPr="00F106E3">
              <w:rPr>
                <w:rFonts w:cs="Times New Roman"/>
                <w:iCs/>
                <w:sz w:val="20"/>
                <w:szCs w:val="20"/>
              </w:rPr>
              <w:t>Специализированные функции (возможности) сварочного оборудования для РД</w:t>
            </w:r>
          </w:p>
          <w:p w14:paraId="4745396F" w14:textId="77777777" w:rsidR="00F106E3" w:rsidRPr="00F106E3" w:rsidRDefault="00F106E3" w:rsidP="00F106E3">
            <w:pPr>
              <w:rPr>
                <w:rFonts w:cs="Times New Roman"/>
                <w:iCs/>
                <w:sz w:val="20"/>
                <w:szCs w:val="20"/>
              </w:rPr>
            </w:pPr>
            <w:r w:rsidRPr="00F106E3">
              <w:rPr>
                <w:rFonts w:cs="Times New Roman"/>
                <w:iCs/>
                <w:sz w:val="20"/>
                <w:szCs w:val="20"/>
              </w:rPr>
              <w:t>Основные типы, конструктивные элементы и размеры сварных соединений сложных и ответственных конструкций, выполняемых РД</w:t>
            </w:r>
          </w:p>
          <w:p w14:paraId="45B920D4" w14:textId="77777777" w:rsidR="00F106E3" w:rsidRPr="00F106E3" w:rsidRDefault="00F106E3" w:rsidP="00F106E3">
            <w:pPr>
              <w:rPr>
                <w:rFonts w:cs="Times New Roman"/>
                <w:iCs/>
                <w:sz w:val="20"/>
                <w:szCs w:val="20"/>
              </w:rPr>
            </w:pPr>
            <w:r w:rsidRPr="00F106E3">
              <w:rPr>
                <w:rFonts w:cs="Times New Roman"/>
                <w:iCs/>
                <w:sz w:val="20"/>
                <w:szCs w:val="20"/>
              </w:rPr>
              <w:t>Технику и технологию РД сложных и ответственных конструкций во всех пространственных положениях сварного шва</w:t>
            </w:r>
          </w:p>
          <w:p w14:paraId="0FEADA55" w14:textId="6A2D461F" w:rsidR="00F106E3" w:rsidRPr="00F106E3" w:rsidRDefault="00F106E3" w:rsidP="00F106E3">
            <w:pPr>
              <w:rPr>
                <w:rFonts w:cs="Times New Roman"/>
                <w:iCs/>
                <w:sz w:val="20"/>
                <w:szCs w:val="20"/>
              </w:rPr>
            </w:pPr>
            <w:r w:rsidRPr="00F106E3">
              <w:rPr>
                <w:rFonts w:cs="Times New Roman"/>
                <w:iCs/>
                <w:sz w:val="20"/>
                <w:szCs w:val="20"/>
              </w:rPr>
              <w:t>Методы контроля и испытаний сложных и ответственных конструкций</w:t>
            </w:r>
          </w:p>
        </w:tc>
      </w:tr>
      <w:tr w:rsidR="00F106E3" w:rsidRPr="00F106E3" w14:paraId="073BD372" w14:textId="77777777" w:rsidTr="003C7748">
        <w:tc>
          <w:tcPr>
            <w:tcW w:w="2395" w:type="dxa"/>
            <w:vMerge w:val="restart"/>
            <w:vAlign w:val="center"/>
          </w:tcPr>
          <w:p w14:paraId="6539DC63" w14:textId="77777777" w:rsidR="00F106E3" w:rsidRDefault="00F106E3" w:rsidP="00F106E3">
            <w:pPr>
              <w:rPr>
                <w:b/>
              </w:rPr>
            </w:pPr>
            <w:r>
              <w:rPr>
                <w:b/>
              </w:rPr>
              <w:t>Дополнительные квалификации, компетенции</w:t>
            </w:r>
          </w:p>
          <w:p w14:paraId="572AD3B0" w14:textId="77C8A864" w:rsidR="00F106E3" w:rsidRPr="00F106E3" w:rsidRDefault="00F106E3" w:rsidP="00F106E3">
            <w:pPr>
              <w:rPr>
                <w:rFonts w:cs="Times New Roman"/>
                <w:b/>
                <w:bCs/>
                <w:iCs/>
                <w:sz w:val="20"/>
                <w:szCs w:val="20"/>
              </w:rPr>
            </w:pPr>
            <w:r>
              <w:rPr>
                <w:i/>
              </w:rPr>
              <w:t>(Транспортная отрасль)</w:t>
            </w:r>
          </w:p>
        </w:tc>
        <w:tc>
          <w:tcPr>
            <w:tcW w:w="5863" w:type="dxa"/>
            <w:gridSpan w:val="2"/>
            <w:vAlign w:val="center"/>
          </w:tcPr>
          <w:p w14:paraId="58F5E4F8" w14:textId="77777777" w:rsidR="00F106E3" w:rsidRDefault="00F106E3" w:rsidP="00F106E3">
            <w:pPr>
              <w:jc w:val="center"/>
              <w:rPr>
                <w:b/>
              </w:rPr>
            </w:pPr>
            <w:r>
              <w:rPr>
                <w:b/>
              </w:rPr>
              <w:t xml:space="preserve">Соответствие ПС </w:t>
            </w:r>
          </w:p>
          <w:p w14:paraId="4AAAF166" w14:textId="28B4777F" w:rsidR="00F106E3" w:rsidRPr="00F106E3" w:rsidRDefault="00F106E3" w:rsidP="00F106E3">
            <w:pPr>
              <w:rPr>
                <w:rFonts w:cs="Times New Roman"/>
                <w:iCs/>
                <w:sz w:val="20"/>
                <w:szCs w:val="20"/>
              </w:rPr>
            </w:pPr>
            <w:r w:rsidRPr="00F106E3">
              <w:rPr>
                <w:rFonts w:cs="Times New Roman"/>
                <w:iCs/>
                <w:szCs w:val="20"/>
              </w:rPr>
              <w:t>40.027</w:t>
            </w:r>
            <w:r>
              <w:rPr>
                <w:rFonts w:cs="Times New Roman"/>
                <w:iCs/>
                <w:szCs w:val="20"/>
              </w:rPr>
              <w:t xml:space="preserve"> </w:t>
            </w:r>
            <w:r w:rsidRPr="00F106E3">
              <w:rPr>
                <w:rFonts w:cs="Times New Roman"/>
                <w:iCs/>
                <w:szCs w:val="20"/>
              </w:rPr>
              <w:t>Машинист компрессорных установок</w:t>
            </w:r>
          </w:p>
        </w:tc>
        <w:tc>
          <w:tcPr>
            <w:tcW w:w="6763" w:type="dxa"/>
            <w:gridSpan w:val="2"/>
          </w:tcPr>
          <w:p w14:paraId="448396C5" w14:textId="7C7558E7" w:rsidR="00F106E3" w:rsidRPr="00F106E3" w:rsidRDefault="00F106E3" w:rsidP="00F106E3">
            <w:pPr>
              <w:rPr>
                <w:rFonts w:cs="Times New Roman"/>
                <w:sz w:val="20"/>
                <w:szCs w:val="20"/>
              </w:rPr>
            </w:pPr>
            <w:r>
              <w:rPr>
                <w:b/>
              </w:rPr>
              <w:t>Виды деятельности, реализуемые в рамках вариативной части</w:t>
            </w:r>
          </w:p>
        </w:tc>
      </w:tr>
      <w:tr w:rsidR="00F106E3" w:rsidRPr="00F106E3" w14:paraId="79D052DB" w14:textId="77777777" w:rsidTr="001805B3">
        <w:tc>
          <w:tcPr>
            <w:tcW w:w="2395" w:type="dxa"/>
            <w:vMerge/>
            <w:vAlign w:val="center"/>
          </w:tcPr>
          <w:p w14:paraId="1D2B61A8" w14:textId="77777777" w:rsidR="00F106E3" w:rsidRPr="00F106E3" w:rsidRDefault="00F106E3" w:rsidP="00F106E3">
            <w:pPr>
              <w:rPr>
                <w:rFonts w:cs="Times New Roman"/>
                <w:b/>
                <w:bCs/>
                <w:iCs/>
                <w:sz w:val="20"/>
                <w:szCs w:val="20"/>
              </w:rPr>
            </w:pPr>
          </w:p>
        </w:tc>
        <w:tc>
          <w:tcPr>
            <w:tcW w:w="2873" w:type="dxa"/>
            <w:vAlign w:val="center"/>
          </w:tcPr>
          <w:p w14:paraId="244E2813" w14:textId="08A58DA7" w:rsidR="00F106E3" w:rsidRPr="00F106E3" w:rsidRDefault="00F106E3" w:rsidP="00F106E3">
            <w:pPr>
              <w:rPr>
                <w:rFonts w:cs="Times New Roman"/>
                <w:iCs/>
                <w:sz w:val="20"/>
                <w:szCs w:val="20"/>
              </w:rPr>
            </w:pPr>
            <w:r>
              <w:rPr>
                <w:b/>
              </w:rPr>
              <w:t>Код и наименование ОТФ</w:t>
            </w:r>
          </w:p>
        </w:tc>
        <w:tc>
          <w:tcPr>
            <w:tcW w:w="2990" w:type="dxa"/>
            <w:vAlign w:val="center"/>
          </w:tcPr>
          <w:p w14:paraId="656423A9" w14:textId="52380367" w:rsidR="00F106E3" w:rsidRPr="00F106E3" w:rsidRDefault="00F106E3" w:rsidP="00F106E3">
            <w:pPr>
              <w:rPr>
                <w:rFonts w:cs="Times New Roman"/>
                <w:iCs/>
                <w:sz w:val="20"/>
                <w:szCs w:val="20"/>
              </w:rPr>
            </w:pPr>
            <w:r>
              <w:rPr>
                <w:b/>
              </w:rPr>
              <w:t>Код и наименование ТФ</w:t>
            </w:r>
          </w:p>
        </w:tc>
        <w:tc>
          <w:tcPr>
            <w:tcW w:w="3096" w:type="dxa"/>
            <w:vAlign w:val="center"/>
          </w:tcPr>
          <w:p w14:paraId="4DB90487" w14:textId="49E7680D" w:rsidR="00F106E3" w:rsidRPr="00F106E3" w:rsidRDefault="00F106E3" w:rsidP="00F106E3">
            <w:pPr>
              <w:rPr>
                <w:rFonts w:cs="Times New Roman"/>
                <w:iCs/>
                <w:sz w:val="20"/>
                <w:szCs w:val="20"/>
              </w:rPr>
            </w:pPr>
            <w:r w:rsidRPr="00F106E3">
              <w:rPr>
                <w:rFonts w:cs="Times New Roman"/>
                <w:b/>
                <w:bCs/>
                <w:sz w:val="20"/>
                <w:szCs w:val="20"/>
              </w:rPr>
              <w:t>Наименование ВД</w:t>
            </w:r>
          </w:p>
        </w:tc>
        <w:tc>
          <w:tcPr>
            <w:tcW w:w="3667" w:type="dxa"/>
            <w:vAlign w:val="center"/>
          </w:tcPr>
          <w:p w14:paraId="4DEF8BBB" w14:textId="4D8F8833" w:rsidR="00F106E3" w:rsidRPr="00F106E3" w:rsidRDefault="00F106E3" w:rsidP="00F106E3">
            <w:pPr>
              <w:rPr>
                <w:rFonts w:cs="Times New Roman"/>
                <w:sz w:val="20"/>
                <w:szCs w:val="20"/>
              </w:rPr>
            </w:pPr>
            <w:r>
              <w:rPr>
                <w:b/>
              </w:rPr>
              <w:t>Код и наименование ОТФ</w:t>
            </w:r>
          </w:p>
        </w:tc>
      </w:tr>
      <w:tr w:rsidR="00F106E3" w:rsidRPr="00F106E3" w14:paraId="66B6F907" w14:textId="77777777" w:rsidTr="006760E8">
        <w:tc>
          <w:tcPr>
            <w:tcW w:w="2395" w:type="dxa"/>
          </w:tcPr>
          <w:p w14:paraId="7950E13D" w14:textId="77777777" w:rsidR="00F106E3" w:rsidRPr="00F106E3" w:rsidRDefault="00F106E3" w:rsidP="00F106E3">
            <w:pPr>
              <w:rPr>
                <w:rFonts w:cs="Times New Roman"/>
                <w:b/>
                <w:bCs/>
                <w:iCs/>
                <w:sz w:val="20"/>
                <w:szCs w:val="20"/>
              </w:rPr>
            </w:pPr>
            <w:r w:rsidRPr="00F106E3">
              <w:rPr>
                <w:rFonts w:cs="Times New Roman"/>
                <w:b/>
                <w:bCs/>
                <w:iCs/>
                <w:sz w:val="20"/>
                <w:szCs w:val="20"/>
              </w:rPr>
              <w:t>Машинист передвижного компрессора 13979</w:t>
            </w:r>
          </w:p>
          <w:p w14:paraId="2EDDC797" w14:textId="77777777" w:rsidR="00F106E3" w:rsidRPr="00F106E3" w:rsidRDefault="00F106E3" w:rsidP="00F106E3">
            <w:pPr>
              <w:rPr>
                <w:rFonts w:cs="Times New Roman"/>
                <w:b/>
                <w:bCs/>
                <w:iCs/>
                <w:sz w:val="20"/>
                <w:szCs w:val="20"/>
              </w:rPr>
            </w:pPr>
            <w:r w:rsidRPr="00F106E3">
              <w:rPr>
                <w:rFonts w:cs="Times New Roman"/>
                <w:b/>
                <w:bCs/>
                <w:iCs/>
                <w:sz w:val="20"/>
                <w:szCs w:val="20"/>
              </w:rPr>
              <w:t>(дополнительная квалификация)</w:t>
            </w:r>
          </w:p>
          <w:p w14:paraId="40698496" w14:textId="77777777" w:rsidR="00F106E3" w:rsidRPr="00F106E3" w:rsidRDefault="00F106E3" w:rsidP="00F106E3">
            <w:pPr>
              <w:rPr>
                <w:rFonts w:cs="Times New Roman"/>
                <w:i/>
                <w:sz w:val="20"/>
                <w:szCs w:val="20"/>
              </w:rPr>
            </w:pPr>
          </w:p>
        </w:tc>
        <w:tc>
          <w:tcPr>
            <w:tcW w:w="2873" w:type="dxa"/>
          </w:tcPr>
          <w:p w14:paraId="5E1C671A" w14:textId="77777777" w:rsidR="00F106E3" w:rsidRPr="00F106E3" w:rsidRDefault="00F106E3" w:rsidP="00F106E3">
            <w:pPr>
              <w:rPr>
                <w:rFonts w:cs="Times New Roman"/>
                <w:iCs/>
                <w:sz w:val="20"/>
                <w:szCs w:val="20"/>
              </w:rPr>
            </w:pPr>
            <w:r w:rsidRPr="00F106E3">
              <w:rPr>
                <w:rFonts w:cs="Times New Roman"/>
                <w:iCs/>
                <w:sz w:val="20"/>
                <w:szCs w:val="20"/>
              </w:rPr>
              <w:t xml:space="preserve">ОТФ А </w:t>
            </w:r>
          </w:p>
          <w:p w14:paraId="2B104DCD" w14:textId="02AC36CD" w:rsidR="00F106E3" w:rsidRPr="00F106E3" w:rsidRDefault="00F106E3" w:rsidP="00F106E3">
            <w:pPr>
              <w:rPr>
                <w:rFonts w:cs="Times New Roman"/>
                <w:sz w:val="20"/>
                <w:szCs w:val="20"/>
              </w:rPr>
            </w:pPr>
            <w:r w:rsidRPr="00F106E3">
              <w:rPr>
                <w:rFonts w:cs="Times New Roman"/>
                <w:iCs/>
                <w:sz w:val="20"/>
                <w:szCs w:val="20"/>
              </w:rPr>
              <w:t xml:space="preserve">Устранение неисправностей узлов и механизмов компрессоров и вспомогательного оборудования компрессорных установок малой  </w:t>
            </w:r>
            <w:proofErr w:type="spellStart"/>
            <w:r w:rsidRPr="00F106E3">
              <w:rPr>
                <w:rFonts w:cs="Times New Roman"/>
                <w:iCs/>
                <w:sz w:val="20"/>
                <w:szCs w:val="20"/>
              </w:rPr>
              <w:t>малой</w:t>
            </w:r>
            <w:proofErr w:type="spellEnd"/>
            <w:r w:rsidRPr="00F106E3">
              <w:rPr>
                <w:rFonts w:cs="Times New Roman"/>
                <w:iCs/>
                <w:sz w:val="20"/>
                <w:szCs w:val="20"/>
              </w:rPr>
              <w:t xml:space="preserve"> производительности</w:t>
            </w:r>
          </w:p>
        </w:tc>
        <w:tc>
          <w:tcPr>
            <w:tcW w:w="2990" w:type="dxa"/>
          </w:tcPr>
          <w:p w14:paraId="23BF0E99" w14:textId="77777777" w:rsidR="00F106E3" w:rsidRPr="00F106E3" w:rsidRDefault="00F106E3" w:rsidP="00F106E3">
            <w:pPr>
              <w:rPr>
                <w:rFonts w:cs="Times New Roman"/>
                <w:iCs/>
                <w:sz w:val="20"/>
                <w:szCs w:val="20"/>
              </w:rPr>
            </w:pPr>
            <w:r w:rsidRPr="00F106E3">
              <w:rPr>
                <w:rFonts w:cs="Times New Roman"/>
                <w:iCs/>
                <w:sz w:val="20"/>
                <w:szCs w:val="20"/>
              </w:rPr>
              <w:t>ТФ A/02.2</w:t>
            </w:r>
          </w:p>
          <w:p w14:paraId="2B858D1D" w14:textId="77777777" w:rsidR="00F106E3" w:rsidRPr="00F106E3" w:rsidRDefault="00F106E3" w:rsidP="00F106E3">
            <w:pPr>
              <w:rPr>
                <w:rFonts w:cs="Times New Roman"/>
                <w:sz w:val="20"/>
                <w:szCs w:val="20"/>
              </w:rPr>
            </w:pPr>
          </w:p>
        </w:tc>
        <w:tc>
          <w:tcPr>
            <w:tcW w:w="3096" w:type="dxa"/>
          </w:tcPr>
          <w:p w14:paraId="3D834AA2" w14:textId="739FB8EE" w:rsidR="00F106E3" w:rsidRPr="00F106E3" w:rsidRDefault="00F106E3" w:rsidP="00F106E3">
            <w:pPr>
              <w:rPr>
                <w:rFonts w:cs="Times New Roman"/>
                <w:i/>
                <w:sz w:val="20"/>
                <w:szCs w:val="20"/>
              </w:rPr>
            </w:pPr>
            <w:r w:rsidRPr="00F106E3">
              <w:rPr>
                <w:rFonts w:cs="Times New Roman"/>
                <w:iCs/>
                <w:sz w:val="20"/>
                <w:szCs w:val="20"/>
              </w:rPr>
              <w:t>Выполнение работ по профессии рабочего Машинист передвижного компрессора 13979</w:t>
            </w:r>
          </w:p>
        </w:tc>
        <w:tc>
          <w:tcPr>
            <w:tcW w:w="3667" w:type="dxa"/>
          </w:tcPr>
          <w:p w14:paraId="51867FE4" w14:textId="77777777" w:rsidR="00F106E3" w:rsidRPr="00F106E3" w:rsidRDefault="00F106E3" w:rsidP="00F106E3">
            <w:pPr>
              <w:rPr>
                <w:rFonts w:cs="Times New Roman"/>
                <w:sz w:val="20"/>
                <w:szCs w:val="20"/>
              </w:rPr>
            </w:pPr>
            <w:r w:rsidRPr="00F106E3">
              <w:rPr>
                <w:rFonts w:cs="Times New Roman"/>
                <w:sz w:val="20"/>
                <w:szCs w:val="20"/>
              </w:rPr>
              <w:t xml:space="preserve">ПК Х.1  </w:t>
            </w:r>
          </w:p>
          <w:p w14:paraId="70D2EC0F" w14:textId="2FE52A5E" w:rsidR="00F106E3" w:rsidRPr="00F106E3" w:rsidRDefault="00F106E3" w:rsidP="00F106E3">
            <w:pPr>
              <w:rPr>
                <w:rFonts w:cs="Times New Roman"/>
                <w:i/>
                <w:sz w:val="20"/>
                <w:szCs w:val="20"/>
              </w:rPr>
            </w:pPr>
            <w:r w:rsidRPr="00F106E3">
              <w:rPr>
                <w:rFonts w:cs="Times New Roman"/>
                <w:sz w:val="20"/>
                <w:szCs w:val="20"/>
              </w:rPr>
              <w:t>Выполнять слесарную обработку деталей с применением приспособлений, слесарного и контрольно-измерительного инструмента.</w:t>
            </w:r>
          </w:p>
        </w:tc>
      </w:tr>
      <w:tr w:rsidR="00F106E3" w:rsidRPr="00F106E3" w14:paraId="5E160626" w14:textId="77777777" w:rsidTr="00464417">
        <w:tc>
          <w:tcPr>
            <w:tcW w:w="15021" w:type="dxa"/>
            <w:gridSpan w:val="5"/>
          </w:tcPr>
          <w:p w14:paraId="3638F25B" w14:textId="77777777" w:rsidR="00F106E3" w:rsidRPr="00F106E3" w:rsidRDefault="00F106E3" w:rsidP="00F106E3">
            <w:pPr>
              <w:rPr>
                <w:rFonts w:cs="Times New Roman"/>
                <w:iCs/>
                <w:sz w:val="20"/>
                <w:szCs w:val="20"/>
              </w:rPr>
            </w:pPr>
            <w:r w:rsidRPr="00F106E3">
              <w:rPr>
                <w:rFonts w:cs="Times New Roman"/>
                <w:iCs/>
                <w:sz w:val="20"/>
                <w:szCs w:val="20"/>
              </w:rPr>
              <w:t>Владеть навыками:</w:t>
            </w:r>
          </w:p>
          <w:p w14:paraId="41B666BF" w14:textId="77777777" w:rsidR="00F106E3" w:rsidRPr="00F106E3" w:rsidRDefault="00F106E3" w:rsidP="00F106E3">
            <w:pPr>
              <w:rPr>
                <w:rFonts w:cs="Times New Roman"/>
                <w:iCs/>
                <w:sz w:val="20"/>
                <w:szCs w:val="20"/>
              </w:rPr>
            </w:pPr>
            <w:r w:rsidRPr="00F106E3">
              <w:rPr>
                <w:rFonts w:cs="Times New Roman"/>
                <w:iCs/>
                <w:sz w:val="20"/>
                <w:szCs w:val="20"/>
              </w:rPr>
              <w:t xml:space="preserve">применения приспособлений, слесарного инструмента и оборудования при выполнении слесарных работ </w:t>
            </w:r>
          </w:p>
          <w:p w14:paraId="0D90977D" w14:textId="77777777" w:rsidR="00F106E3" w:rsidRPr="00F106E3" w:rsidRDefault="00F106E3" w:rsidP="00F106E3">
            <w:pPr>
              <w:rPr>
                <w:rFonts w:cs="Times New Roman"/>
                <w:iCs/>
                <w:sz w:val="20"/>
                <w:szCs w:val="20"/>
              </w:rPr>
            </w:pPr>
            <w:r w:rsidRPr="00F106E3">
              <w:rPr>
                <w:rFonts w:cs="Times New Roman"/>
                <w:iCs/>
                <w:sz w:val="20"/>
                <w:szCs w:val="20"/>
              </w:rPr>
              <w:t>Знать:</w:t>
            </w:r>
          </w:p>
          <w:p w14:paraId="7F1051AD" w14:textId="77777777" w:rsidR="00F106E3" w:rsidRPr="00F106E3" w:rsidRDefault="00F106E3" w:rsidP="00F106E3">
            <w:pPr>
              <w:rPr>
                <w:rFonts w:cs="Times New Roman"/>
                <w:iCs/>
                <w:sz w:val="20"/>
                <w:szCs w:val="20"/>
              </w:rPr>
            </w:pPr>
            <w:r w:rsidRPr="00F106E3">
              <w:rPr>
                <w:rFonts w:cs="Times New Roman"/>
                <w:iCs/>
                <w:sz w:val="20"/>
                <w:szCs w:val="20"/>
              </w:rPr>
              <w:t xml:space="preserve">основные сведения об устройстве компрессоров передвижных </w:t>
            </w:r>
          </w:p>
          <w:p w14:paraId="301A4DB0" w14:textId="77777777" w:rsidR="00F106E3" w:rsidRPr="00F106E3" w:rsidRDefault="00F106E3" w:rsidP="00F106E3">
            <w:pPr>
              <w:rPr>
                <w:rFonts w:cs="Times New Roman"/>
                <w:iCs/>
                <w:sz w:val="20"/>
                <w:szCs w:val="20"/>
              </w:rPr>
            </w:pPr>
            <w:r w:rsidRPr="00F106E3">
              <w:rPr>
                <w:rFonts w:cs="Times New Roman"/>
                <w:iCs/>
                <w:sz w:val="20"/>
                <w:szCs w:val="20"/>
              </w:rPr>
              <w:t xml:space="preserve">основные виды слесарных работ, порядок их выполнения, применяемые инструменты и приспособления </w:t>
            </w:r>
          </w:p>
          <w:p w14:paraId="7C232BE1" w14:textId="77777777" w:rsidR="00F106E3" w:rsidRPr="00F106E3" w:rsidRDefault="00F106E3" w:rsidP="00F106E3">
            <w:pPr>
              <w:rPr>
                <w:rFonts w:cs="Times New Roman"/>
                <w:iCs/>
                <w:sz w:val="20"/>
                <w:szCs w:val="20"/>
              </w:rPr>
            </w:pPr>
            <w:r w:rsidRPr="00F106E3">
              <w:rPr>
                <w:rFonts w:cs="Times New Roman"/>
                <w:iCs/>
                <w:sz w:val="20"/>
                <w:szCs w:val="20"/>
              </w:rPr>
              <w:t>Уметь:</w:t>
            </w:r>
          </w:p>
          <w:p w14:paraId="62186CE2" w14:textId="6C5759DC" w:rsidR="00F106E3" w:rsidRPr="00F106E3" w:rsidRDefault="00F106E3" w:rsidP="00F106E3">
            <w:pPr>
              <w:rPr>
                <w:rFonts w:cs="Times New Roman"/>
                <w:iCs/>
                <w:sz w:val="20"/>
                <w:szCs w:val="20"/>
              </w:rPr>
            </w:pPr>
            <w:r w:rsidRPr="00F106E3">
              <w:rPr>
                <w:rFonts w:cs="Times New Roman"/>
                <w:iCs/>
                <w:sz w:val="20"/>
                <w:szCs w:val="20"/>
              </w:rPr>
              <w:t>Применять приспособления, слесарный инструмент и оборудование при выполнении слесарных работ</w:t>
            </w:r>
          </w:p>
        </w:tc>
      </w:tr>
      <w:tr w:rsidR="00F106E3" w:rsidRPr="00F106E3" w14:paraId="4F131050" w14:textId="77777777" w:rsidTr="006760E8">
        <w:tc>
          <w:tcPr>
            <w:tcW w:w="2395" w:type="dxa"/>
          </w:tcPr>
          <w:p w14:paraId="0DF6B6CD" w14:textId="77777777" w:rsidR="00F106E3" w:rsidRPr="00F106E3" w:rsidRDefault="00F106E3" w:rsidP="00F106E3">
            <w:pPr>
              <w:rPr>
                <w:rFonts w:cs="Times New Roman"/>
                <w:i/>
                <w:sz w:val="20"/>
                <w:szCs w:val="20"/>
              </w:rPr>
            </w:pPr>
          </w:p>
        </w:tc>
        <w:tc>
          <w:tcPr>
            <w:tcW w:w="2873" w:type="dxa"/>
          </w:tcPr>
          <w:p w14:paraId="4CCF8587" w14:textId="77777777" w:rsidR="00F106E3" w:rsidRPr="00F106E3" w:rsidRDefault="00F106E3" w:rsidP="00F106E3">
            <w:pPr>
              <w:rPr>
                <w:rFonts w:cs="Times New Roman"/>
                <w:sz w:val="20"/>
                <w:szCs w:val="20"/>
              </w:rPr>
            </w:pPr>
          </w:p>
        </w:tc>
        <w:tc>
          <w:tcPr>
            <w:tcW w:w="2990" w:type="dxa"/>
          </w:tcPr>
          <w:p w14:paraId="50426894" w14:textId="77777777" w:rsidR="00F106E3" w:rsidRPr="00F106E3" w:rsidRDefault="00F106E3" w:rsidP="00F106E3">
            <w:pPr>
              <w:rPr>
                <w:rFonts w:cs="Times New Roman"/>
                <w:sz w:val="20"/>
                <w:szCs w:val="20"/>
              </w:rPr>
            </w:pPr>
          </w:p>
        </w:tc>
        <w:tc>
          <w:tcPr>
            <w:tcW w:w="3096" w:type="dxa"/>
          </w:tcPr>
          <w:p w14:paraId="1EB2DC1F" w14:textId="77777777" w:rsidR="00F106E3" w:rsidRPr="00F106E3" w:rsidRDefault="00F106E3" w:rsidP="00F106E3">
            <w:pPr>
              <w:rPr>
                <w:rFonts w:cs="Times New Roman"/>
                <w:i/>
                <w:sz w:val="20"/>
                <w:szCs w:val="20"/>
              </w:rPr>
            </w:pPr>
          </w:p>
        </w:tc>
        <w:tc>
          <w:tcPr>
            <w:tcW w:w="3667" w:type="dxa"/>
          </w:tcPr>
          <w:p w14:paraId="4EB34962" w14:textId="41269EA6" w:rsidR="00F106E3" w:rsidRPr="00F106E3" w:rsidRDefault="00F106E3" w:rsidP="00F106E3">
            <w:pPr>
              <w:rPr>
                <w:rFonts w:cs="Times New Roman"/>
                <w:i/>
                <w:sz w:val="20"/>
                <w:szCs w:val="20"/>
              </w:rPr>
            </w:pPr>
            <w:r w:rsidRPr="00F106E3">
              <w:rPr>
                <w:rFonts w:cs="Times New Roman"/>
                <w:iCs/>
                <w:sz w:val="20"/>
                <w:szCs w:val="20"/>
              </w:rPr>
              <w:t xml:space="preserve">ПК Х.2 Обслуживать передвижную компрессорную установку, запускать и останавливать компрессор, двигатель </w:t>
            </w:r>
            <w:r w:rsidRPr="00F106E3">
              <w:rPr>
                <w:rFonts w:cs="Times New Roman"/>
                <w:iCs/>
                <w:sz w:val="20"/>
                <w:szCs w:val="20"/>
              </w:rPr>
              <w:lastRenderedPageBreak/>
              <w:t>внутреннего сгорания. Осуществлять монтаж и демонтаж рабочего оборудования</w:t>
            </w:r>
          </w:p>
        </w:tc>
      </w:tr>
      <w:tr w:rsidR="00F106E3" w:rsidRPr="00F106E3" w14:paraId="72270524" w14:textId="77777777" w:rsidTr="00C2175A">
        <w:tc>
          <w:tcPr>
            <w:tcW w:w="15021" w:type="dxa"/>
            <w:gridSpan w:val="5"/>
          </w:tcPr>
          <w:p w14:paraId="3AF2E041" w14:textId="77777777" w:rsidR="00F106E3" w:rsidRPr="00F106E3" w:rsidRDefault="00F106E3" w:rsidP="00F106E3">
            <w:pPr>
              <w:rPr>
                <w:rFonts w:cs="Times New Roman"/>
                <w:sz w:val="20"/>
                <w:szCs w:val="20"/>
              </w:rPr>
            </w:pPr>
            <w:r w:rsidRPr="00F106E3">
              <w:rPr>
                <w:rFonts w:cs="Times New Roman"/>
                <w:b/>
                <w:sz w:val="20"/>
                <w:szCs w:val="20"/>
              </w:rPr>
              <w:lastRenderedPageBreak/>
              <w:t>Владеть навыками:</w:t>
            </w:r>
          </w:p>
          <w:p w14:paraId="1291F4E8" w14:textId="77777777" w:rsidR="00F106E3" w:rsidRPr="00F106E3" w:rsidRDefault="00F106E3" w:rsidP="00F106E3">
            <w:pPr>
              <w:rPr>
                <w:rFonts w:cs="Times New Roman"/>
                <w:sz w:val="20"/>
                <w:szCs w:val="20"/>
              </w:rPr>
            </w:pPr>
            <w:r w:rsidRPr="00F106E3">
              <w:rPr>
                <w:rFonts w:cs="Times New Roman"/>
                <w:sz w:val="20"/>
                <w:szCs w:val="20"/>
              </w:rPr>
              <w:t xml:space="preserve">технического обслуживания и ремонта; </w:t>
            </w:r>
          </w:p>
          <w:p w14:paraId="046D3337" w14:textId="77777777" w:rsidR="00F106E3" w:rsidRPr="00F106E3" w:rsidRDefault="00F106E3" w:rsidP="00F106E3">
            <w:pPr>
              <w:rPr>
                <w:rFonts w:cs="Times New Roman"/>
                <w:sz w:val="20"/>
                <w:szCs w:val="20"/>
              </w:rPr>
            </w:pPr>
            <w:r w:rsidRPr="00F106E3">
              <w:rPr>
                <w:rFonts w:cs="Times New Roman"/>
                <w:sz w:val="20"/>
                <w:szCs w:val="20"/>
              </w:rPr>
              <w:t xml:space="preserve">эксплуатации компрессоров передвижных </w:t>
            </w:r>
          </w:p>
          <w:p w14:paraId="6C526AAB" w14:textId="77777777" w:rsidR="00F106E3" w:rsidRPr="00F106E3" w:rsidRDefault="00F106E3" w:rsidP="00F106E3">
            <w:pPr>
              <w:rPr>
                <w:rFonts w:cs="Times New Roman"/>
                <w:sz w:val="20"/>
                <w:szCs w:val="20"/>
              </w:rPr>
            </w:pPr>
            <w:r w:rsidRPr="00F106E3">
              <w:rPr>
                <w:rFonts w:cs="Times New Roman"/>
                <w:b/>
                <w:sz w:val="20"/>
                <w:szCs w:val="20"/>
              </w:rPr>
              <w:t>Уметь:</w:t>
            </w:r>
          </w:p>
          <w:p w14:paraId="30D309F9" w14:textId="77777777" w:rsidR="00F106E3" w:rsidRPr="00F106E3" w:rsidRDefault="00F106E3" w:rsidP="00F106E3">
            <w:pPr>
              <w:rPr>
                <w:rFonts w:cs="Times New Roman"/>
                <w:sz w:val="20"/>
                <w:szCs w:val="20"/>
              </w:rPr>
            </w:pPr>
            <w:r w:rsidRPr="00F106E3">
              <w:rPr>
                <w:rFonts w:cs="Times New Roman"/>
                <w:sz w:val="20"/>
                <w:szCs w:val="20"/>
              </w:rPr>
              <w:t xml:space="preserve">выполнять правила технического обслуживания компрессоров, готовить оборудование к ремонту; </w:t>
            </w:r>
          </w:p>
          <w:p w14:paraId="2B326602" w14:textId="77777777" w:rsidR="00F106E3" w:rsidRPr="00F106E3" w:rsidRDefault="00F106E3" w:rsidP="00F106E3">
            <w:pPr>
              <w:rPr>
                <w:rFonts w:cs="Times New Roman"/>
                <w:sz w:val="20"/>
                <w:szCs w:val="20"/>
              </w:rPr>
            </w:pPr>
            <w:r w:rsidRPr="00F106E3">
              <w:rPr>
                <w:rFonts w:cs="Times New Roman"/>
                <w:sz w:val="20"/>
                <w:szCs w:val="20"/>
              </w:rPr>
              <w:t>соблюдать правила пожарной и электрической безопасности</w:t>
            </w:r>
          </w:p>
          <w:p w14:paraId="47801851" w14:textId="77777777" w:rsidR="00F106E3" w:rsidRPr="00F106E3" w:rsidRDefault="00F106E3" w:rsidP="00F106E3">
            <w:pPr>
              <w:rPr>
                <w:rFonts w:cs="Times New Roman"/>
                <w:sz w:val="20"/>
                <w:szCs w:val="20"/>
              </w:rPr>
            </w:pPr>
            <w:r w:rsidRPr="00F106E3">
              <w:rPr>
                <w:rFonts w:cs="Times New Roman"/>
                <w:sz w:val="20"/>
                <w:szCs w:val="20"/>
              </w:rPr>
              <w:t>осуществлять выполнение требования охраны труда, промышленной и пожарной безопасности при ремонте оборудования</w:t>
            </w:r>
          </w:p>
          <w:p w14:paraId="1831C11B" w14:textId="77777777" w:rsidR="00F106E3" w:rsidRPr="00F106E3" w:rsidRDefault="00F106E3" w:rsidP="00F106E3">
            <w:pPr>
              <w:rPr>
                <w:rFonts w:cs="Times New Roman"/>
                <w:sz w:val="20"/>
                <w:szCs w:val="20"/>
              </w:rPr>
            </w:pPr>
            <w:r w:rsidRPr="00F106E3">
              <w:rPr>
                <w:rFonts w:cs="Times New Roman"/>
                <w:sz w:val="20"/>
                <w:szCs w:val="20"/>
              </w:rPr>
              <w:t xml:space="preserve">оценивать состояние техники безопасности, экологии на компрессорах передвижных. </w:t>
            </w:r>
          </w:p>
          <w:p w14:paraId="47C9EEF1" w14:textId="77777777" w:rsidR="00F106E3" w:rsidRPr="00F106E3" w:rsidRDefault="00F106E3" w:rsidP="00F106E3">
            <w:pPr>
              <w:rPr>
                <w:rFonts w:cs="Times New Roman"/>
                <w:sz w:val="20"/>
                <w:szCs w:val="20"/>
              </w:rPr>
            </w:pPr>
            <w:r w:rsidRPr="00F106E3">
              <w:rPr>
                <w:rFonts w:cs="Times New Roman"/>
                <w:b/>
                <w:sz w:val="20"/>
                <w:szCs w:val="20"/>
              </w:rPr>
              <w:t>Знать:</w:t>
            </w:r>
          </w:p>
          <w:p w14:paraId="28E06DFE" w14:textId="77777777" w:rsidR="00F106E3" w:rsidRPr="00F106E3" w:rsidRDefault="00F106E3" w:rsidP="00F106E3">
            <w:pPr>
              <w:rPr>
                <w:rFonts w:cs="Times New Roman"/>
                <w:sz w:val="20"/>
                <w:szCs w:val="20"/>
              </w:rPr>
            </w:pPr>
            <w:r w:rsidRPr="00F106E3">
              <w:rPr>
                <w:rFonts w:cs="Times New Roman"/>
                <w:sz w:val="20"/>
                <w:szCs w:val="20"/>
              </w:rPr>
              <w:t xml:space="preserve"> устройство и принцип действия оборудования</w:t>
            </w:r>
          </w:p>
          <w:p w14:paraId="44E865F7" w14:textId="77777777" w:rsidR="00F106E3" w:rsidRPr="00F106E3" w:rsidRDefault="00F106E3" w:rsidP="00F106E3">
            <w:pPr>
              <w:rPr>
                <w:rFonts w:cs="Times New Roman"/>
                <w:sz w:val="20"/>
                <w:szCs w:val="20"/>
              </w:rPr>
            </w:pPr>
            <w:r w:rsidRPr="00F106E3">
              <w:rPr>
                <w:rFonts w:cs="Times New Roman"/>
                <w:sz w:val="20"/>
                <w:szCs w:val="20"/>
              </w:rPr>
              <w:t xml:space="preserve">Способы предупреждения и устранения неисправностей в работе компрессоров; </w:t>
            </w:r>
          </w:p>
          <w:p w14:paraId="229C9384" w14:textId="77777777" w:rsidR="00F106E3" w:rsidRPr="00F106E3" w:rsidRDefault="00F106E3" w:rsidP="00F106E3">
            <w:pPr>
              <w:rPr>
                <w:rFonts w:cs="Times New Roman"/>
                <w:sz w:val="20"/>
                <w:szCs w:val="20"/>
              </w:rPr>
            </w:pPr>
            <w:r w:rsidRPr="00F106E3">
              <w:rPr>
                <w:rFonts w:cs="Times New Roman"/>
                <w:sz w:val="20"/>
                <w:szCs w:val="20"/>
              </w:rPr>
              <w:t xml:space="preserve">правила безопасности труда при ремонте, </w:t>
            </w:r>
          </w:p>
          <w:p w14:paraId="2465D848" w14:textId="6BD4002C" w:rsidR="00F106E3" w:rsidRPr="00F106E3" w:rsidRDefault="00F106E3" w:rsidP="00F106E3">
            <w:pPr>
              <w:rPr>
                <w:rFonts w:cs="Times New Roman"/>
                <w:i/>
                <w:sz w:val="20"/>
                <w:szCs w:val="20"/>
              </w:rPr>
            </w:pPr>
            <w:r w:rsidRPr="00F106E3">
              <w:rPr>
                <w:rFonts w:cs="Times New Roman"/>
                <w:sz w:val="20"/>
                <w:szCs w:val="20"/>
              </w:rPr>
              <w:t>правила электробезопасности при работе с электрооборудованием компрессоров передвижных.</w:t>
            </w:r>
          </w:p>
        </w:tc>
      </w:tr>
      <w:tr w:rsidR="00F106E3" w:rsidRPr="00F106E3" w14:paraId="3AC6DC8F" w14:textId="77777777" w:rsidTr="006760E8">
        <w:tc>
          <w:tcPr>
            <w:tcW w:w="2395" w:type="dxa"/>
          </w:tcPr>
          <w:p w14:paraId="5DFD1EC0" w14:textId="77777777" w:rsidR="00F106E3" w:rsidRPr="00F106E3" w:rsidRDefault="00F106E3" w:rsidP="00F106E3">
            <w:pPr>
              <w:rPr>
                <w:rFonts w:cs="Times New Roman"/>
                <w:i/>
                <w:sz w:val="20"/>
                <w:szCs w:val="20"/>
              </w:rPr>
            </w:pPr>
          </w:p>
        </w:tc>
        <w:tc>
          <w:tcPr>
            <w:tcW w:w="2873" w:type="dxa"/>
          </w:tcPr>
          <w:p w14:paraId="5291A283" w14:textId="77777777" w:rsidR="00F106E3" w:rsidRPr="00F106E3" w:rsidRDefault="00F106E3" w:rsidP="00F106E3">
            <w:pPr>
              <w:rPr>
                <w:rFonts w:cs="Times New Roman"/>
                <w:sz w:val="20"/>
                <w:szCs w:val="20"/>
              </w:rPr>
            </w:pPr>
          </w:p>
        </w:tc>
        <w:tc>
          <w:tcPr>
            <w:tcW w:w="2990" w:type="dxa"/>
          </w:tcPr>
          <w:p w14:paraId="3814519C" w14:textId="77777777" w:rsidR="00F106E3" w:rsidRPr="00F106E3" w:rsidRDefault="00F106E3" w:rsidP="00F106E3">
            <w:pPr>
              <w:rPr>
                <w:rFonts w:cs="Times New Roman"/>
                <w:sz w:val="20"/>
                <w:szCs w:val="20"/>
              </w:rPr>
            </w:pPr>
          </w:p>
        </w:tc>
        <w:tc>
          <w:tcPr>
            <w:tcW w:w="3096" w:type="dxa"/>
          </w:tcPr>
          <w:p w14:paraId="7E8B953A" w14:textId="77777777" w:rsidR="00F106E3" w:rsidRPr="00F106E3" w:rsidRDefault="00F106E3" w:rsidP="00F106E3">
            <w:pPr>
              <w:rPr>
                <w:rFonts w:cs="Times New Roman"/>
                <w:i/>
                <w:sz w:val="20"/>
                <w:szCs w:val="20"/>
              </w:rPr>
            </w:pPr>
          </w:p>
        </w:tc>
        <w:tc>
          <w:tcPr>
            <w:tcW w:w="3667" w:type="dxa"/>
          </w:tcPr>
          <w:p w14:paraId="4BE8BDD1" w14:textId="152AFA0D" w:rsidR="00F106E3" w:rsidRPr="00F106E3" w:rsidRDefault="00F106E3" w:rsidP="00F106E3">
            <w:pPr>
              <w:rPr>
                <w:rFonts w:cs="Times New Roman"/>
                <w:i/>
                <w:sz w:val="20"/>
                <w:szCs w:val="20"/>
              </w:rPr>
            </w:pPr>
            <w:r w:rsidRPr="00F106E3">
              <w:rPr>
                <w:rFonts w:cs="Times New Roman"/>
                <w:iCs/>
                <w:sz w:val="20"/>
                <w:szCs w:val="20"/>
              </w:rPr>
              <w:t>ПК Х.3.  Определять и устранять дефекты в работе ДВС, компрессора и выполнять текущие ремонты всех систем компрессорной установки, включая системы аварийной защиты.</w:t>
            </w:r>
          </w:p>
        </w:tc>
      </w:tr>
      <w:tr w:rsidR="00F106E3" w:rsidRPr="00F106E3" w14:paraId="33AB6FA7" w14:textId="77777777" w:rsidTr="009E3891">
        <w:tc>
          <w:tcPr>
            <w:tcW w:w="15021" w:type="dxa"/>
            <w:gridSpan w:val="5"/>
          </w:tcPr>
          <w:p w14:paraId="523D3A63" w14:textId="77777777" w:rsidR="00F106E3" w:rsidRPr="00F106E3" w:rsidRDefault="00F106E3" w:rsidP="00F106E3">
            <w:pPr>
              <w:rPr>
                <w:rFonts w:cs="Times New Roman"/>
                <w:sz w:val="20"/>
                <w:szCs w:val="20"/>
              </w:rPr>
            </w:pPr>
            <w:r w:rsidRPr="00F106E3">
              <w:rPr>
                <w:rFonts w:cs="Times New Roman"/>
                <w:b/>
                <w:sz w:val="20"/>
                <w:szCs w:val="20"/>
              </w:rPr>
              <w:t>Владеть навыками:</w:t>
            </w:r>
          </w:p>
          <w:p w14:paraId="11F5D750" w14:textId="77777777" w:rsidR="00F106E3" w:rsidRPr="00F106E3" w:rsidRDefault="00F106E3" w:rsidP="00F106E3">
            <w:pPr>
              <w:rPr>
                <w:rFonts w:cs="Times New Roman"/>
                <w:sz w:val="20"/>
                <w:szCs w:val="20"/>
              </w:rPr>
            </w:pPr>
            <w:r w:rsidRPr="00F106E3">
              <w:rPr>
                <w:rFonts w:cs="Times New Roman"/>
                <w:sz w:val="20"/>
                <w:szCs w:val="20"/>
              </w:rPr>
              <w:t xml:space="preserve">Определять и устранять дефекты в работе ДВС, компрессора </w:t>
            </w:r>
          </w:p>
          <w:p w14:paraId="1F51C865" w14:textId="77777777" w:rsidR="00F106E3" w:rsidRPr="00F106E3" w:rsidRDefault="00F106E3" w:rsidP="00F106E3">
            <w:pPr>
              <w:rPr>
                <w:rFonts w:cs="Times New Roman"/>
                <w:sz w:val="20"/>
                <w:szCs w:val="20"/>
              </w:rPr>
            </w:pPr>
            <w:r w:rsidRPr="00F106E3">
              <w:rPr>
                <w:rFonts w:cs="Times New Roman"/>
                <w:b/>
                <w:sz w:val="20"/>
                <w:szCs w:val="20"/>
              </w:rPr>
              <w:t>Уметь:</w:t>
            </w:r>
          </w:p>
          <w:p w14:paraId="1F81843D" w14:textId="77777777" w:rsidR="00F106E3" w:rsidRPr="00F106E3" w:rsidRDefault="00F106E3" w:rsidP="00F106E3">
            <w:pPr>
              <w:rPr>
                <w:rFonts w:cs="Times New Roman"/>
                <w:sz w:val="20"/>
                <w:szCs w:val="20"/>
              </w:rPr>
            </w:pPr>
            <w:r w:rsidRPr="00F106E3">
              <w:rPr>
                <w:rFonts w:cs="Times New Roman"/>
                <w:sz w:val="20"/>
                <w:szCs w:val="20"/>
              </w:rPr>
              <w:t xml:space="preserve">проводить ремонт оборудования предупреждать и устранять неисправности в работе компрессоров, </w:t>
            </w:r>
          </w:p>
          <w:p w14:paraId="46BADED1" w14:textId="77777777" w:rsidR="00F106E3" w:rsidRPr="00F106E3" w:rsidRDefault="00F106E3" w:rsidP="00F106E3">
            <w:pPr>
              <w:rPr>
                <w:rFonts w:cs="Times New Roman"/>
                <w:sz w:val="20"/>
                <w:szCs w:val="20"/>
              </w:rPr>
            </w:pPr>
            <w:r w:rsidRPr="00F106E3">
              <w:rPr>
                <w:rFonts w:cs="Times New Roman"/>
                <w:b/>
                <w:sz w:val="20"/>
                <w:szCs w:val="20"/>
              </w:rPr>
              <w:t>Знать:</w:t>
            </w:r>
          </w:p>
          <w:p w14:paraId="0A02DCC8" w14:textId="77777777" w:rsidR="00F106E3" w:rsidRPr="00F106E3" w:rsidRDefault="00F106E3" w:rsidP="00F106E3">
            <w:pPr>
              <w:rPr>
                <w:rFonts w:cs="Times New Roman"/>
                <w:sz w:val="20"/>
                <w:szCs w:val="20"/>
              </w:rPr>
            </w:pPr>
            <w:r w:rsidRPr="00F106E3">
              <w:rPr>
                <w:rFonts w:cs="Times New Roman"/>
                <w:sz w:val="20"/>
                <w:szCs w:val="20"/>
              </w:rPr>
              <w:t>правила технического обслуживания;</w:t>
            </w:r>
          </w:p>
          <w:p w14:paraId="04B8769F" w14:textId="2ADCAADE" w:rsidR="00F106E3" w:rsidRPr="00F106E3" w:rsidRDefault="00F106E3" w:rsidP="00F106E3">
            <w:pPr>
              <w:rPr>
                <w:rFonts w:cs="Times New Roman"/>
                <w:i/>
                <w:sz w:val="20"/>
                <w:szCs w:val="20"/>
              </w:rPr>
            </w:pPr>
            <w:r w:rsidRPr="00F106E3">
              <w:rPr>
                <w:rFonts w:cs="Times New Roman"/>
                <w:sz w:val="20"/>
                <w:szCs w:val="20"/>
              </w:rPr>
              <w:t>правила подготовки к ремонту и ремонт оборудования;</w:t>
            </w:r>
          </w:p>
        </w:tc>
      </w:tr>
      <w:tr w:rsidR="00F106E3" w:rsidRPr="00F106E3" w14:paraId="02C6D0AD" w14:textId="77777777" w:rsidTr="006760E8">
        <w:tc>
          <w:tcPr>
            <w:tcW w:w="2395" w:type="dxa"/>
          </w:tcPr>
          <w:p w14:paraId="52E734DB" w14:textId="77777777" w:rsidR="00F106E3" w:rsidRPr="00F106E3" w:rsidRDefault="00F106E3" w:rsidP="00F106E3">
            <w:pPr>
              <w:rPr>
                <w:rFonts w:cs="Times New Roman"/>
                <w:i/>
                <w:sz w:val="20"/>
                <w:szCs w:val="20"/>
              </w:rPr>
            </w:pPr>
          </w:p>
        </w:tc>
        <w:tc>
          <w:tcPr>
            <w:tcW w:w="2873" w:type="dxa"/>
          </w:tcPr>
          <w:p w14:paraId="0AE39193" w14:textId="77777777" w:rsidR="00F106E3" w:rsidRPr="00F106E3" w:rsidRDefault="00F106E3" w:rsidP="00F106E3">
            <w:pPr>
              <w:rPr>
                <w:rFonts w:cs="Times New Roman"/>
                <w:sz w:val="20"/>
                <w:szCs w:val="20"/>
              </w:rPr>
            </w:pPr>
          </w:p>
        </w:tc>
        <w:tc>
          <w:tcPr>
            <w:tcW w:w="2990" w:type="dxa"/>
          </w:tcPr>
          <w:p w14:paraId="575469FA" w14:textId="77777777" w:rsidR="00F106E3" w:rsidRPr="00F106E3" w:rsidRDefault="00F106E3" w:rsidP="00F106E3">
            <w:pPr>
              <w:rPr>
                <w:rFonts w:cs="Times New Roman"/>
                <w:sz w:val="20"/>
                <w:szCs w:val="20"/>
              </w:rPr>
            </w:pPr>
          </w:p>
        </w:tc>
        <w:tc>
          <w:tcPr>
            <w:tcW w:w="3096" w:type="dxa"/>
          </w:tcPr>
          <w:p w14:paraId="5C7270CA" w14:textId="77777777" w:rsidR="00F106E3" w:rsidRPr="00F106E3" w:rsidRDefault="00F106E3" w:rsidP="00F106E3">
            <w:pPr>
              <w:rPr>
                <w:rFonts w:cs="Times New Roman"/>
                <w:i/>
                <w:sz w:val="20"/>
                <w:szCs w:val="20"/>
              </w:rPr>
            </w:pPr>
          </w:p>
        </w:tc>
        <w:tc>
          <w:tcPr>
            <w:tcW w:w="3667" w:type="dxa"/>
          </w:tcPr>
          <w:p w14:paraId="2D5DCE79" w14:textId="4ADC1C28" w:rsidR="00F106E3" w:rsidRPr="00F106E3" w:rsidRDefault="00F106E3" w:rsidP="00F106E3">
            <w:pPr>
              <w:rPr>
                <w:rFonts w:cs="Times New Roman"/>
                <w:i/>
                <w:sz w:val="20"/>
                <w:szCs w:val="20"/>
              </w:rPr>
            </w:pPr>
            <w:r w:rsidRPr="00F106E3">
              <w:rPr>
                <w:rFonts w:cs="Times New Roman"/>
                <w:iCs/>
                <w:sz w:val="20"/>
                <w:szCs w:val="20"/>
              </w:rPr>
              <w:t>ПК.Х.4. Оформлять документацию на производство работ и вести журнал учета работы установки. Вести установленную техническую документацию.</w:t>
            </w:r>
          </w:p>
        </w:tc>
      </w:tr>
      <w:tr w:rsidR="00F106E3" w:rsidRPr="00F106E3" w14:paraId="48FC3C90" w14:textId="77777777" w:rsidTr="00B52E33">
        <w:tc>
          <w:tcPr>
            <w:tcW w:w="15021" w:type="dxa"/>
            <w:gridSpan w:val="5"/>
          </w:tcPr>
          <w:p w14:paraId="1E3A2C53" w14:textId="77777777" w:rsidR="00F106E3" w:rsidRPr="00F106E3" w:rsidRDefault="00F106E3" w:rsidP="00F106E3">
            <w:pPr>
              <w:rPr>
                <w:rFonts w:cs="Times New Roman"/>
                <w:sz w:val="20"/>
                <w:szCs w:val="20"/>
              </w:rPr>
            </w:pPr>
            <w:r w:rsidRPr="00F106E3">
              <w:rPr>
                <w:rFonts w:cs="Times New Roman"/>
                <w:b/>
                <w:sz w:val="20"/>
                <w:szCs w:val="20"/>
              </w:rPr>
              <w:t>Владеть навыками:</w:t>
            </w:r>
          </w:p>
          <w:p w14:paraId="38C31B5C" w14:textId="77777777" w:rsidR="00F106E3" w:rsidRPr="00F106E3" w:rsidRDefault="00F106E3" w:rsidP="00F106E3">
            <w:pPr>
              <w:rPr>
                <w:rFonts w:cs="Times New Roman"/>
                <w:sz w:val="20"/>
                <w:szCs w:val="20"/>
              </w:rPr>
            </w:pPr>
            <w:r w:rsidRPr="00F106E3">
              <w:rPr>
                <w:rFonts w:cs="Times New Roman"/>
                <w:sz w:val="20"/>
                <w:szCs w:val="20"/>
              </w:rPr>
              <w:t xml:space="preserve">обеспечения безопасных условий труда. </w:t>
            </w:r>
          </w:p>
          <w:p w14:paraId="2FFD5C88" w14:textId="77777777" w:rsidR="00F106E3" w:rsidRPr="00F106E3" w:rsidRDefault="00F106E3" w:rsidP="00F106E3">
            <w:pPr>
              <w:rPr>
                <w:rFonts w:cs="Times New Roman"/>
                <w:sz w:val="20"/>
                <w:szCs w:val="20"/>
              </w:rPr>
            </w:pPr>
            <w:r w:rsidRPr="00F106E3">
              <w:rPr>
                <w:rFonts w:cs="Times New Roman"/>
                <w:b/>
                <w:sz w:val="20"/>
                <w:szCs w:val="20"/>
              </w:rPr>
              <w:t>Уметь:</w:t>
            </w:r>
            <w:r w:rsidRPr="00F106E3">
              <w:rPr>
                <w:rFonts w:cs="Times New Roman"/>
                <w:sz w:val="20"/>
                <w:szCs w:val="20"/>
              </w:rPr>
              <w:t xml:space="preserve">  </w:t>
            </w:r>
          </w:p>
          <w:p w14:paraId="25D3AB85" w14:textId="77777777" w:rsidR="00F106E3" w:rsidRPr="00F106E3" w:rsidRDefault="00F106E3" w:rsidP="00F106E3">
            <w:pPr>
              <w:rPr>
                <w:rFonts w:cs="Times New Roman"/>
                <w:sz w:val="20"/>
                <w:szCs w:val="20"/>
              </w:rPr>
            </w:pPr>
            <w:r w:rsidRPr="00F106E3">
              <w:rPr>
                <w:rFonts w:cs="Times New Roman"/>
                <w:sz w:val="20"/>
                <w:szCs w:val="20"/>
              </w:rPr>
              <w:t xml:space="preserve">вести установленную техническую документацию. </w:t>
            </w:r>
          </w:p>
          <w:p w14:paraId="4467C630" w14:textId="77777777" w:rsidR="00F106E3" w:rsidRPr="00F106E3" w:rsidRDefault="00F106E3" w:rsidP="00F106E3">
            <w:pPr>
              <w:rPr>
                <w:rFonts w:cs="Times New Roman"/>
                <w:sz w:val="20"/>
                <w:szCs w:val="20"/>
              </w:rPr>
            </w:pPr>
            <w:r w:rsidRPr="00F106E3">
              <w:rPr>
                <w:rFonts w:cs="Times New Roman"/>
                <w:sz w:val="20"/>
                <w:szCs w:val="20"/>
              </w:rPr>
              <w:t xml:space="preserve">оценивать состояние техники безопасности, экологии на компрессорах передвижных. </w:t>
            </w:r>
          </w:p>
          <w:p w14:paraId="5C2AF41B" w14:textId="77777777" w:rsidR="00F106E3" w:rsidRPr="00F106E3" w:rsidRDefault="00F106E3" w:rsidP="00F106E3">
            <w:pPr>
              <w:rPr>
                <w:rFonts w:cs="Times New Roman"/>
                <w:sz w:val="20"/>
                <w:szCs w:val="20"/>
              </w:rPr>
            </w:pPr>
            <w:r w:rsidRPr="00F106E3">
              <w:rPr>
                <w:rFonts w:cs="Times New Roman"/>
                <w:b/>
                <w:sz w:val="20"/>
                <w:szCs w:val="20"/>
              </w:rPr>
              <w:t>Знать:</w:t>
            </w:r>
            <w:r w:rsidRPr="00F106E3">
              <w:rPr>
                <w:rFonts w:cs="Times New Roman"/>
                <w:sz w:val="20"/>
                <w:szCs w:val="20"/>
              </w:rPr>
              <w:t xml:space="preserve">  </w:t>
            </w:r>
          </w:p>
          <w:p w14:paraId="56990FB3" w14:textId="76E39363" w:rsidR="00F106E3" w:rsidRPr="00F106E3" w:rsidRDefault="00F106E3" w:rsidP="00F106E3">
            <w:pPr>
              <w:rPr>
                <w:rFonts w:cs="Times New Roman"/>
                <w:i/>
                <w:sz w:val="20"/>
                <w:szCs w:val="20"/>
              </w:rPr>
            </w:pPr>
            <w:r w:rsidRPr="00F106E3">
              <w:rPr>
                <w:rFonts w:cs="Times New Roman"/>
                <w:sz w:val="20"/>
                <w:szCs w:val="20"/>
              </w:rPr>
              <w:t>правила ведения технической документации</w:t>
            </w:r>
          </w:p>
        </w:tc>
      </w:tr>
      <w:tr w:rsidR="00F106E3" w:rsidRPr="00F106E3" w14:paraId="40B80015" w14:textId="77777777" w:rsidTr="00B47CF1">
        <w:tc>
          <w:tcPr>
            <w:tcW w:w="2395" w:type="dxa"/>
            <w:vMerge w:val="restart"/>
            <w:vAlign w:val="center"/>
          </w:tcPr>
          <w:p w14:paraId="62A4198A" w14:textId="77777777" w:rsidR="00F106E3" w:rsidRDefault="00F106E3" w:rsidP="00F106E3">
            <w:pPr>
              <w:rPr>
                <w:b/>
              </w:rPr>
            </w:pPr>
            <w:r>
              <w:rPr>
                <w:b/>
              </w:rPr>
              <w:lastRenderedPageBreak/>
              <w:t>Дополнительные квалификации, компетенции</w:t>
            </w:r>
          </w:p>
          <w:p w14:paraId="0FAC47CB" w14:textId="09F868D2" w:rsidR="00F106E3" w:rsidRPr="00F106E3" w:rsidRDefault="00F106E3" w:rsidP="00F106E3">
            <w:pPr>
              <w:rPr>
                <w:rFonts w:cs="Times New Roman"/>
                <w:i/>
                <w:sz w:val="20"/>
                <w:szCs w:val="20"/>
              </w:rPr>
            </w:pPr>
            <w:r>
              <w:rPr>
                <w:i/>
              </w:rPr>
              <w:t>(</w:t>
            </w:r>
            <w:r w:rsidR="00F753B7">
              <w:rPr>
                <w:i/>
              </w:rPr>
              <w:t>Строительная отрасль</w:t>
            </w:r>
            <w:r>
              <w:rPr>
                <w:i/>
              </w:rPr>
              <w:t>)</w:t>
            </w:r>
          </w:p>
        </w:tc>
        <w:tc>
          <w:tcPr>
            <w:tcW w:w="5863" w:type="dxa"/>
            <w:gridSpan w:val="2"/>
            <w:vAlign w:val="center"/>
          </w:tcPr>
          <w:p w14:paraId="78001D8B" w14:textId="77777777" w:rsidR="00F106E3" w:rsidRDefault="00F106E3" w:rsidP="00F106E3">
            <w:pPr>
              <w:jc w:val="center"/>
              <w:rPr>
                <w:b/>
              </w:rPr>
            </w:pPr>
            <w:r>
              <w:rPr>
                <w:b/>
              </w:rPr>
              <w:t xml:space="preserve">Соответствие ПС </w:t>
            </w:r>
          </w:p>
          <w:p w14:paraId="57254898" w14:textId="2ED88704" w:rsidR="00F106E3" w:rsidRPr="00F106E3" w:rsidRDefault="00F753B7" w:rsidP="00F753B7">
            <w:pPr>
              <w:rPr>
                <w:rFonts w:cs="Times New Roman"/>
                <w:sz w:val="20"/>
                <w:szCs w:val="20"/>
              </w:rPr>
            </w:pPr>
            <w:r w:rsidRPr="00F753B7">
              <w:rPr>
                <w:rFonts w:cs="Times New Roman"/>
                <w:iCs/>
                <w:szCs w:val="20"/>
              </w:rPr>
              <w:t>40.002</w:t>
            </w:r>
            <w:r>
              <w:rPr>
                <w:rFonts w:cs="Times New Roman"/>
                <w:iCs/>
                <w:szCs w:val="20"/>
              </w:rPr>
              <w:t xml:space="preserve"> </w:t>
            </w:r>
            <w:r w:rsidRPr="00F753B7">
              <w:rPr>
                <w:rFonts w:cs="Times New Roman"/>
                <w:iCs/>
                <w:szCs w:val="20"/>
              </w:rPr>
              <w:t>Сварщик</w:t>
            </w:r>
          </w:p>
        </w:tc>
        <w:tc>
          <w:tcPr>
            <w:tcW w:w="6763" w:type="dxa"/>
            <w:gridSpan w:val="2"/>
          </w:tcPr>
          <w:p w14:paraId="6E0E96B1" w14:textId="46E87973" w:rsidR="00F106E3" w:rsidRPr="00F106E3" w:rsidRDefault="00F106E3" w:rsidP="00F106E3">
            <w:pPr>
              <w:rPr>
                <w:rFonts w:cs="Times New Roman"/>
                <w:i/>
                <w:sz w:val="20"/>
                <w:szCs w:val="20"/>
              </w:rPr>
            </w:pPr>
            <w:r>
              <w:rPr>
                <w:b/>
              </w:rPr>
              <w:t>Виды деятельности, реализуемые в рамках вариативной части</w:t>
            </w:r>
          </w:p>
        </w:tc>
      </w:tr>
      <w:tr w:rsidR="00F106E3" w:rsidRPr="00F106E3" w14:paraId="3B900A07" w14:textId="77777777" w:rsidTr="000859CA">
        <w:tc>
          <w:tcPr>
            <w:tcW w:w="2395" w:type="dxa"/>
            <w:vMerge/>
            <w:vAlign w:val="center"/>
          </w:tcPr>
          <w:p w14:paraId="6DE8022A" w14:textId="77777777" w:rsidR="00F106E3" w:rsidRPr="00F106E3" w:rsidRDefault="00F106E3" w:rsidP="00F106E3">
            <w:pPr>
              <w:rPr>
                <w:rFonts w:cs="Times New Roman"/>
                <w:i/>
                <w:sz w:val="20"/>
                <w:szCs w:val="20"/>
              </w:rPr>
            </w:pPr>
          </w:p>
        </w:tc>
        <w:tc>
          <w:tcPr>
            <w:tcW w:w="2873" w:type="dxa"/>
            <w:vAlign w:val="center"/>
          </w:tcPr>
          <w:p w14:paraId="78A7EB9B" w14:textId="3F711C9D" w:rsidR="00F106E3" w:rsidRPr="00F106E3" w:rsidRDefault="00F106E3" w:rsidP="00F106E3">
            <w:pPr>
              <w:rPr>
                <w:rFonts w:cs="Times New Roman"/>
                <w:sz w:val="20"/>
                <w:szCs w:val="20"/>
              </w:rPr>
            </w:pPr>
            <w:r>
              <w:rPr>
                <w:b/>
              </w:rPr>
              <w:t>Код и наименование ОТФ</w:t>
            </w:r>
          </w:p>
        </w:tc>
        <w:tc>
          <w:tcPr>
            <w:tcW w:w="2990" w:type="dxa"/>
            <w:vAlign w:val="center"/>
          </w:tcPr>
          <w:p w14:paraId="5D069E4E" w14:textId="716393C4" w:rsidR="00F106E3" w:rsidRPr="00F106E3" w:rsidRDefault="00F106E3" w:rsidP="00F106E3">
            <w:pPr>
              <w:rPr>
                <w:rFonts w:cs="Times New Roman"/>
                <w:sz w:val="20"/>
                <w:szCs w:val="20"/>
              </w:rPr>
            </w:pPr>
            <w:r>
              <w:rPr>
                <w:b/>
              </w:rPr>
              <w:t>Код и наименование ТФ</w:t>
            </w:r>
          </w:p>
        </w:tc>
        <w:tc>
          <w:tcPr>
            <w:tcW w:w="3096" w:type="dxa"/>
            <w:vAlign w:val="center"/>
          </w:tcPr>
          <w:p w14:paraId="61F4000F" w14:textId="1428B327" w:rsidR="00F106E3" w:rsidRPr="00F106E3" w:rsidRDefault="00F106E3" w:rsidP="00F106E3">
            <w:pPr>
              <w:rPr>
                <w:rFonts w:cs="Times New Roman"/>
                <w:i/>
                <w:sz w:val="20"/>
                <w:szCs w:val="20"/>
              </w:rPr>
            </w:pPr>
            <w:r w:rsidRPr="00F106E3">
              <w:rPr>
                <w:rFonts w:cs="Times New Roman"/>
                <w:b/>
                <w:bCs/>
                <w:sz w:val="20"/>
                <w:szCs w:val="20"/>
              </w:rPr>
              <w:t>Наименование ВД</w:t>
            </w:r>
          </w:p>
        </w:tc>
        <w:tc>
          <w:tcPr>
            <w:tcW w:w="3667" w:type="dxa"/>
            <w:vAlign w:val="center"/>
          </w:tcPr>
          <w:p w14:paraId="68B3249A" w14:textId="786D96D6" w:rsidR="00F106E3" w:rsidRPr="00F106E3" w:rsidRDefault="00F106E3" w:rsidP="00F106E3">
            <w:pPr>
              <w:rPr>
                <w:rFonts w:cs="Times New Roman"/>
                <w:i/>
                <w:sz w:val="20"/>
                <w:szCs w:val="20"/>
              </w:rPr>
            </w:pPr>
            <w:r>
              <w:rPr>
                <w:b/>
              </w:rPr>
              <w:t>Код и наименование ОТФ</w:t>
            </w:r>
          </w:p>
        </w:tc>
      </w:tr>
      <w:tr w:rsidR="00F753B7" w:rsidRPr="00F106E3" w14:paraId="55336807" w14:textId="77777777" w:rsidTr="006760E8">
        <w:tc>
          <w:tcPr>
            <w:tcW w:w="2395" w:type="dxa"/>
          </w:tcPr>
          <w:p w14:paraId="3329323E" w14:textId="6169B122" w:rsidR="00F753B7" w:rsidRPr="00F106E3" w:rsidRDefault="00F753B7" w:rsidP="00F753B7">
            <w:pPr>
              <w:rPr>
                <w:rFonts w:cs="Times New Roman"/>
                <w:i/>
                <w:sz w:val="20"/>
                <w:szCs w:val="20"/>
              </w:rPr>
            </w:pPr>
            <w:bookmarkStart w:id="38" w:name="_Hlk171067047"/>
            <w:r w:rsidRPr="00170112">
              <w:rPr>
                <w:b/>
                <w:bCs/>
                <w:sz w:val="20"/>
              </w:rPr>
              <w:t xml:space="preserve">Сварщик ручной дуговой сварки плавящимся покрытым электродом </w:t>
            </w:r>
            <w:r w:rsidRPr="00170112">
              <w:rPr>
                <w:b/>
                <w:bCs/>
                <w:i/>
                <w:sz w:val="20"/>
              </w:rPr>
              <w:t>(дополнительная</w:t>
            </w:r>
            <w:r w:rsidRPr="00170112">
              <w:rPr>
                <w:b/>
                <w:bCs/>
                <w:i/>
                <w:sz w:val="20"/>
              </w:rPr>
              <w:br/>
              <w:t>квалификация</w:t>
            </w:r>
            <w:bookmarkEnd w:id="38"/>
            <w:r w:rsidRPr="00170112">
              <w:rPr>
                <w:b/>
                <w:bCs/>
                <w:i/>
                <w:sz w:val="20"/>
              </w:rPr>
              <w:t>)</w:t>
            </w:r>
          </w:p>
        </w:tc>
        <w:tc>
          <w:tcPr>
            <w:tcW w:w="2873" w:type="dxa"/>
          </w:tcPr>
          <w:p w14:paraId="4E794290" w14:textId="18563CDA" w:rsidR="00F753B7" w:rsidRPr="00F106E3" w:rsidRDefault="00F753B7" w:rsidP="00F753B7">
            <w:pPr>
              <w:rPr>
                <w:rFonts w:cs="Times New Roman"/>
                <w:sz w:val="20"/>
                <w:szCs w:val="20"/>
              </w:rPr>
            </w:pPr>
            <w:r>
              <w:rPr>
                <w:sz w:val="20"/>
              </w:rPr>
              <w:t>А – Подготовка, сборка, сварка и зачистка после сварки сварных швов элементов конструкции (изделий, узлов, деталей)</w:t>
            </w:r>
          </w:p>
        </w:tc>
        <w:tc>
          <w:tcPr>
            <w:tcW w:w="2990" w:type="dxa"/>
          </w:tcPr>
          <w:p w14:paraId="3F693F94" w14:textId="77777777" w:rsidR="00F753B7" w:rsidRDefault="00F753B7" w:rsidP="00F753B7">
            <w:pPr>
              <w:rPr>
                <w:sz w:val="20"/>
              </w:rPr>
            </w:pPr>
            <w:r>
              <w:rPr>
                <w:sz w:val="20"/>
              </w:rPr>
              <w:t>A/01.2 Проведение подготовительных и сборочных операций перед сваркой и зачистка сварных швов после сварки</w:t>
            </w:r>
          </w:p>
          <w:p w14:paraId="43B8D613" w14:textId="77777777" w:rsidR="00F753B7" w:rsidRDefault="00F753B7" w:rsidP="00F753B7">
            <w:pPr>
              <w:rPr>
                <w:sz w:val="20"/>
              </w:rPr>
            </w:pPr>
          </w:p>
          <w:p w14:paraId="1CFB5BD4" w14:textId="77777777" w:rsidR="00F753B7" w:rsidRPr="00F106E3" w:rsidRDefault="00F753B7" w:rsidP="00F753B7">
            <w:pPr>
              <w:rPr>
                <w:rFonts w:cs="Times New Roman"/>
                <w:sz w:val="20"/>
                <w:szCs w:val="20"/>
              </w:rPr>
            </w:pPr>
          </w:p>
        </w:tc>
        <w:tc>
          <w:tcPr>
            <w:tcW w:w="3096" w:type="dxa"/>
          </w:tcPr>
          <w:p w14:paraId="71FE9726" w14:textId="24F9716B" w:rsidR="00F753B7" w:rsidRPr="00F106E3" w:rsidRDefault="00F753B7" w:rsidP="00F753B7">
            <w:pPr>
              <w:rPr>
                <w:rFonts w:cs="Times New Roman"/>
                <w:i/>
                <w:sz w:val="20"/>
                <w:szCs w:val="20"/>
              </w:rPr>
            </w:pPr>
            <w:r>
              <w:rPr>
                <w:sz w:val="20"/>
              </w:rPr>
              <w:t>Выполнение работ по профессии Сварщик ручной дуговой сварки плавящимся покрытым электродом</w:t>
            </w:r>
          </w:p>
        </w:tc>
        <w:tc>
          <w:tcPr>
            <w:tcW w:w="3667" w:type="dxa"/>
          </w:tcPr>
          <w:p w14:paraId="4EF9836A" w14:textId="1080D989" w:rsidR="00F753B7" w:rsidRPr="00F106E3" w:rsidRDefault="00F753B7" w:rsidP="00F753B7">
            <w:pPr>
              <w:rPr>
                <w:rFonts w:cs="Times New Roman"/>
                <w:i/>
                <w:sz w:val="20"/>
                <w:szCs w:val="20"/>
              </w:rPr>
            </w:pPr>
            <w:r w:rsidRPr="00170112">
              <w:rPr>
                <w:bCs/>
                <w:sz w:val="20"/>
              </w:rPr>
              <w:t>ПК Х.1 Производить подготовку к сварочным работам</w:t>
            </w:r>
          </w:p>
        </w:tc>
      </w:tr>
      <w:tr w:rsidR="00F753B7" w:rsidRPr="00F106E3" w14:paraId="1D2AA6B8" w14:textId="77777777" w:rsidTr="00B05F41">
        <w:tc>
          <w:tcPr>
            <w:tcW w:w="15021" w:type="dxa"/>
            <w:gridSpan w:val="5"/>
          </w:tcPr>
          <w:p w14:paraId="6C258202" w14:textId="77777777" w:rsidR="00F753B7" w:rsidRPr="00F753B7" w:rsidRDefault="00F753B7" w:rsidP="00F753B7">
            <w:pPr>
              <w:rPr>
                <w:rFonts w:cs="Times New Roman"/>
                <w:i/>
                <w:sz w:val="20"/>
                <w:szCs w:val="20"/>
              </w:rPr>
            </w:pPr>
            <w:r w:rsidRPr="00F753B7">
              <w:rPr>
                <w:rFonts w:cs="Times New Roman"/>
                <w:i/>
                <w:sz w:val="20"/>
                <w:szCs w:val="20"/>
              </w:rPr>
              <w:t>Владеть навыками:</w:t>
            </w:r>
          </w:p>
          <w:p w14:paraId="75F97B63" w14:textId="77777777" w:rsidR="00F753B7" w:rsidRPr="00F753B7" w:rsidRDefault="00F753B7" w:rsidP="00F753B7">
            <w:pPr>
              <w:rPr>
                <w:rFonts w:cs="Times New Roman"/>
                <w:i/>
                <w:sz w:val="20"/>
                <w:szCs w:val="20"/>
              </w:rPr>
            </w:pPr>
            <w:r w:rsidRPr="00F753B7">
              <w:rPr>
                <w:rFonts w:cs="Times New Roman"/>
                <w:i/>
                <w:sz w:val="20"/>
                <w:szCs w:val="20"/>
              </w:rPr>
              <w:t>Ознакомление с конструкторской и производственно-технологической документацией по сварке</w:t>
            </w:r>
          </w:p>
          <w:p w14:paraId="7EFF7E1F" w14:textId="77777777" w:rsidR="00F753B7" w:rsidRPr="00F753B7" w:rsidRDefault="00F753B7" w:rsidP="00F753B7">
            <w:pPr>
              <w:rPr>
                <w:rFonts w:cs="Times New Roman"/>
                <w:i/>
                <w:sz w:val="20"/>
                <w:szCs w:val="20"/>
              </w:rPr>
            </w:pPr>
            <w:r w:rsidRPr="00F753B7">
              <w:rPr>
                <w:rFonts w:cs="Times New Roman"/>
                <w:i/>
                <w:sz w:val="20"/>
                <w:szCs w:val="20"/>
              </w:rPr>
              <w:t>Проверка работоспособности и исправности сварочного оборудования</w:t>
            </w:r>
          </w:p>
          <w:p w14:paraId="2A966087" w14:textId="77777777" w:rsidR="00F753B7" w:rsidRPr="00F753B7" w:rsidRDefault="00F753B7" w:rsidP="00F753B7">
            <w:pPr>
              <w:rPr>
                <w:rFonts w:cs="Times New Roman"/>
                <w:i/>
                <w:sz w:val="20"/>
                <w:szCs w:val="20"/>
              </w:rPr>
            </w:pPr>
            <w:r w:rsidRPr="00F753B7">
              <w:rPr>
                <w:rFonts w:cs="Times New Roman"/>
                <w:i/>
                <w:sz w:val="20"/>
                <w:szCs w:val="20"/>
              </w:rPr>
              <w:t>Зачистка ручным или механизированным инструментом элементов конструкции (изделия, узлы, детали) под сварку</w:t>
            </w:r>
          </w:p>
          <w:p w14:paraId="6601D8DB" w14:textId="77777777" w:rsidR="00F753B7" w:rsidRPr="00F753B7" w:rsidRDefault="00F753B7" w:rsidP="00F753B7">
            <w:pPr>
              <w:rPr>
                <w:rFonts w:cs="Times New Roman"/>
                <w:i/>
                <w:sz w:val="20"/>
                <w:szCs w:val="20"/>
              </w:rPr>
            </w:pPr>
            <w:r w:rsidRPr="00F753B7">
              <w:rPr>
                <w:rFonts w:cs="Times New Roman"/>
                <w:i/>
                <w:sz w:val="20"/>
                <w:szCs w:val="20"/>
              </w:rPr>
              <w:t>Выбор пространственного положения сварного шва для сварки элементов конструкции (изделий, узлов, деталей)</w:t>
            </w:r>
          </w:p>
          <w:p w14:paraId="6FE94424" w14:textId="77777777" w:rsidR="00F753B7" w:rsidRPr="00F753B7" w:rsidRDefault="00F753B7" w:rsidP="00F753B7">
            <w:pPr>
              <w:rPr>
                <w:rFonts w:cs="Times New Roman"/>
                <w:i/>
                <w:sz w:val="20"/>
                <w:szCs w:val="20"/>
              </w:rPr>
            </w:pPr>
            <w:r w:rsidRPr="00F753B7">
              <w:rPr>
                <w:rFonts w:cs="Times New Roman"/>
                <w:i/>
                <w:sz w:val="20"/>
                <w:szCs w:val="20"/>
              </w:rPr>
              <w:t>Сборка элементов конструкции (изделий, узлов, деталей) под сварку с применением сборочных приспособлений</w:t>
            </w:r>
          </w:p>
          <w:p w14:paraId="62E7F936" w14:textId="77777777" w:rsidR="00F753B7" w:rsidRPr="00F753B7" w:rsidRDefault="00F753B7" w:rsidP="00F753B7">
            <w:pPr>
              <w:rPr>
                <w:rFonts w:cs="Times New Roman"/>
                <w:i/>
                <w:sz w:val="20"/>
                <w:szCs w:val="20"/>
              </w:rPr>
            </w:pPr>
            <w:r w:rsidRPr="00F753B7">
              <w:rPr>
                <w:rFonts w:cs="Times New Roman"/>
                <w:i/>
                <w:sz w:val="20"/>
                <w:szCs w:val="20"/>
              </w:rPr>
              <w:t>Сборка элементов конструкции (изделия, узлы, детали) под сварку на прихватках</w:t>
            </w:r>
          </w:p>
          <w:p w14:paraId="78506840" w14:textId="77777777" w:rsidR="00F753B7" w:rsidRPr="00F753B7" w:rsidRDefault="00F753B7" w:rsidP="00F753B7">
            <w:pPr>
              <w:rPr>
                <w:rFonts w:cs="Times New Roman"/>
                <w:i/>
                <w:sz w:val="20"/>
                <w:szCs w:val="20"/>
              </w:rPr>
            </w:pPr>
            <w:r w:rsidRPr="00F753B7">
              <w:rPr>
                <w:rFonts w:cs="Times New Roman"/>
                <w:i/>
                <w:sz w:val="20"/>
                <w:szCs w:val="20"/>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3FBC6513" w14:textId="77777777" w:rsidR="00F753B7" w:rsidRPr="00F753B7" w:rsidRDefault="00F753B7" w:rsidP="00F753B7">
            <w:pPr>
              <w:rPr>
                <w:rFonts w:cs="Times New Roman"/>
                <w:i/>
                <w:sz w:val="20"/>
                <w:szCs w:val="20"/>
              </w:rPr>
            </w:pPr>
            <w:r w:rsidRPr="00F753B7">
              <w:rPr>
                <w:rFonts w:cs="Times New Roman"/>
                <w:i/>
                <w:sz w:val="20"/>
                <w:szCs w:val="20"/>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397E4D43" w14:textId="77777777" w:rsidR="00F753B7" w:rsidRPr="00F753B7" w:rsidRDefault="00F753B7" w:rsidP="00F753B7">
            <w:pPr>
              <w:rPr>
                <w:rFonts w:cs="Times New Roman"/>
                <w:i/>
                <w:sz w:val="20"/>
                <w:szCs w:val="20"/>
              </w:rPr>
            </w:pPr>
            <w:r w:rsidRPr="00F753B7">
              <w:rPr>
                <w:rFonts w:cs="Times New Roman"/>
                <w:i/>
                <w:sz w:val="20"/>
                <w:szCs w:val="20"/>
              </w:rPr>
              <w:t>Зачистка ручным или механизированным инструментом сварных швов после сварки</w:t>
            </w:r>
          </w:p>
          <w:p w14:paraId="3D66E87E" w14:textId="77777777" w:rsidR="00F753B7" w:rsidRPr="00F753B7" w:rsidRDefault="00F753B7" w:rsidP="00F753B7">
            <w:pPr>
              <w:rPr>
                <w:rFonts w:cs="Times New Roman"/>
                <w:i/>
                <w:sz w:val="20"/>
                <w:szCs w:val="20"/>
              </w:rPr>
            </w:pPr>
            <w:r w:rsidRPr="00F753B7">
              <w:rPr>
                <w:rFonts w:cs="Times New Roman"/>
                <w:i/>
                <w:sz w:val="20"/>
                <w:szCs w:val="20"/>
              </w:rPr>
              <w:t>Удаление ручным или механизированным инструментом поверхностных дефектов (поры, шлаковые включения, подрезы, брызги металла, наплывы и т.д.)</w:t>
            </w:r>
          </w:p>
          <w:p w14:paraId="2FF20BDB" w14:textId="77777777" w:rsidR="00F753B7" w:rsidRPr="00F753B7" w:rsidRDefault="00F753B7" w:rsidP="00F753B7">
            <w:pPr>
              <w:rPr>
                <w:rFonts w:cs="Times New Roman"/>
                <w:i/>
                <w:sz w:val="20"/>
                <w:szCs w:val="20"/>
              </w:rPr>
            </w:pPr>
            <w:r w:rsidRPr="00F753B7">
              <w:rPr>
                <w:rFonts w:cs="Times New Roman"/>
                <w:i/>
                <w:sz w:val="20"/>
                <w:szCs w:val="20"/>
              </w:rPr>
              <w:t>Знать:</w:t>
            </w:r>
          </w:p>
          <w:p w14:paraId="73BDA17A" w14:textId="77777777" w:rsidR="00F753B7" w:rsidRPr="00F753B7" w:rsidRDefault="00F753B7" w:rsidP="00F753B7">
            <w:pPr>
              <w:rPr>
                <w:rFonts w:cs="Times New Roman"/>
                <w:i/>
                <w:sz w:val="20"/>
                <w:szCs w:val="20"/>
              </w:rPr>
            </w:pPr>
            <w:r w:rsidRPr="00F753B7">
              <w:rPr>
                <w:rFonts w:cs="Times New Roman"/>
                <w:i/>
                <w:sz w:val="20"/>
                <w:szCs w:val="20"/>
              </w:rPr>
              <w:t xml:space="preserve">Основные типы, конструктивные элементы, размеры сварных соединений и обозначение их на чертежах </w:t>
            </w:r>
          </w:p>
          <w:p w14:paraId="4CE8CC1E" w14:textId="77777777" w:rsidR="00F753B7" w:rsidRPr="00F753B7" w:rsidRDefault="00F753B7" w:rsidP="00F753B7">
            <w:pPr>
              <w:rPr>
                <w:rFonts w:cs="Times New Roman"/>
                <w:i/>
                <w:sz w:val="20"/>
                <w:szCs w:val="20"/>
              </w:rPr>
            </w:pPr>
            <w:r w:rsidRPr="00F753B7">
              <w:rPr>
                <w:rFonts w:cs="Times New Roman"/>
                <w:i/>
                <w:sz w:val="20"/>
                <w:szCs w:val="20"/>
              </w:rPr>
              <w:t>Правила подготовки кромок изделий под сварку</w:t>
            </w:r>
          </w:p>
          <w:p w14:paraId="19EB6C0C" w14:textId="77777777" w:rsidR="00F753B7" w:rsidRPr="00F753B7" w:rsidRDefault="00F753B7" w:rsidP="00F753B7">
            <w:pPr>
              <w:rPr>
                <w:rFonts w:cs="Times New Roman"/>
                <w:i/>
                <w:sz w:val="20"/>
                <w:szCs w:val="20"/>
              </w:rPr>
            </w:pPr>
            <w:r w:rsidRPr="00F753B7">
              <w:rPr>
                <w:rFonts w:cs="Times New Roman"/>
                <w:i/>
                <w:sz w:val="20"/>
                <w:szCs w:val="20"/>
              </w:rPr>
              <w:t>Основные группы и марки свариваемых материалов</w:t>
            </w:r>
          </w:p>
          <w:p w14:paraId="779CD755" w14:textId="77777777" w:rsidR="00F753B7" w:rsidRPr="00F753B7" w:rsidRDefault="00F753B7" w:rsidP="00F753B7">
            <w:pPr>
              <w:rPr>
                <w:rFonts w:cs="Times New Roman"/>
                <w:i/>
                <w:sz w:val="20"/>
                <w:szCs w:val="20"/>
              </w:rPr>
            </w:pPr>
            <w:r w:rsidRPr="00F753B7">
              <w:rPr>
                <w:rFonts w:cs="Times New Roman"/>
                <w:i/>
                <w:sz w:val="20"/>
                <w:szCs w:val="20"/>
              </w:rPr>
              <w:t>Сварочные (наплавочные) материалы</w:t>
            </w:r>
          </w:p>
          <w:p w14:paraId="56FDC2F3" w14:textId="77777777" w:rsidR="00F753B7" w:rsidRPr="00F753B7" w:rsidRDefault="00F753B7" w:rsidP="00F753B7">
            <w:pPr>
              <w:rPr>
                <w:rFonts w:cs="Times New Roman"/>
                <w:i/>
                <w:sz w:val="20"/>
                <w:szCs w:val="20"/>
              </w:rPr>
            </w:pPr>
            <w:r w:rsidRPr="00F753B7">
              <w:rPr>
                <w:rFonts w:cs="Times New Roman"/>
                <w:i/>
                <w:sz w:val="20"/>
                <w:szCs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602CD3D8" w14:textId="77777777" w:rsidR="00F753B7" w:rsidRPr="00F753B7" w:rsidRDefault="00F753B7" w:rsidP="00F753B7">
            <w:pPr>
              <w:rPr>
                <w:rFonts w:cs="Times New Roman"/>
                <w:i/>
                <w:sz w:val="20"/>
                <w:szCs w:val="20"/>
              </w:rPr>
            </w:pPr>
            <w:r w:rsidRPr="00F753B7">
              <w:rPr>
                <w:rFonts w:cs="Times New Roman"/>
                <w:i/>
                <w:sz w:val="20"/>
                <w:szCs w:val="20"/>
              </w:rPr>
              <w:t>Правила сборки элементов конструкции под сварку</w:t>
            </w:r>
          </w:p>
          <w:p w14:paraId="32C7F111" w14:textId="77777777" w:rsidR="00F753B7" w:rsidRPr="00F753B7" w:rsidRDefault="00F753B7" w:rsidP="00F753B7">
            <w:pPr>
              <w:rPr>
                <w:rFonts w:cs="Times New Roman"/>
                <w:i/>
                <w:sz w:val="20"/>
                <w:szCs w:val="20"/>
              </w:rPr>
            </w:pPr>
            <w:r w:rsidRPr="00F753B7">
              <w:rPr>
                <w:rFonts w:cs="Times New Roman"/>
                <w:i/>
                <w:sz w:val="20"/>
                <w:szCs w:val="20"/>
              </w:rPr>
              <w:t>Виды и назначение сборочных, технологических приспособлений и оснастки</w:t>
            </w:r>
          </w:p>
          <w:p w14:paraId="3B77ECB9" w14:textId="77777777" w:rsidR="00F753B7" w:rsidRPr="00F753B7" w:rsidRDefault="00F753B7" w:rsidP="00F753B7">
            <w:pPr>
              <w:rPr>
                <w:rFonts w:cs="Times New Roman"/>
                <w:i/>
                <w:sz w:val="20"/>
                <w:szCs w:val="20"/>
              </w:rPr>
            </w:pPr>
            <w:r w:rsidRPr="00F753B7">
              <w:rPr>
                <w:rFonts w:cs="Times New Roman"/>
                <w:i/>
                <w:sz w:val="20"/>
                <w:szCs w:val="20"/>
              </w:rPr>
              <w:t>Способы устранения дефектов сварных швов</w:t>
            </w:r>
          </w:p>
          <w:p w14:paraId="02C13CFE" w14:textId="77777777" w:rsidR="00F753B7" w:rsidRPr="00F753B7" w:rsidRDefault="00F753B7" w:rsidP="00F753B7">
            <w:pPr>
              <w:rPr>
                <w:rFonts w:cs="Times New Roman"/>
                <w:i/>
                <w:sz w:val="20"/>
                <w:szCs w:val="20"/>
              </w:rPr>
            </w:pPr>
            <w:r w:rsidRPr="00F753B7">
              <w:rPr>
                <w:rFonts w:cs="Times New Roman"/>
                <w:i/>
                <w:sz w:val="20"/>
                <w:szCs w:val="20"/>
              </w:rPr>
              <w:t>Правила технической эксплуатации электроустановок</w:t>
            </w:r>
          </w:p>
          <w:p w14:paraId="4A4D9033" w14:textId="77777777" w:rsidR="00F753B7" w:rsidRPr="00F753B7" w:rsidRDefault="00F753B7" w:rsidP="00F753B7">
            <w:pPr>
              <w:rPr>
                <w:rFonts w:cs="Times New Roman"/>
                <w:i/>
                <w:sz w:val="20"/>
                <w:szCs w:val="20"/>
              </w:rPr>
            </w:pPr>
            <w:r w:rsidRPr="00F753B7">
              <w:rPr>
                <w:rFonts w:cs="Times New Roman"/>
                <w:i/>
                <w:sz w:val="20"/>
                <w:szCs w:val="20"/>
              </w:rPr>
              <w:t>Нормы и правила пожарной безопасности при проведении сварочных работ</w:t>
            </w:r>
          </w:p>
          <w:p w14:paraId="1CA1C9A7" w14:textId="77777777" w:rsidR="00F753B7" w:rsidRPr="00F753B7" w:rsidRDefault="00F753B7" w:rsidP="00F753B7">
            <w:pPr>
              <w:rPr>
                <w:rFonts w:cs="Times New Roman"/>
                <w:i/>
                <w:sz w:val="20"/>
                <w:szCs w:val="20"/>
              </w:rPr>
            </w:pPr>
            <w:r w:rsidRPr="00F753B7">
              <w:rPr>
                <w:rFonts w:cs="Times New Roman"/>
                <w:i/>
                <w:sz w:val="20"/>
                <w:szCs w:val="20"/>
              </w:rPr>
              <w:t>Правила по охране труда, в том числе на рабочем месте</w:t>
            </w:r>
          </w:p>
          <w:p w14:paraId="05C1BCFA" w14:textId="77777777" w:rsidR="00F753B7" w:rsidRPr="00F753B7" w:rsidRDefault="00F753B7" w:rsidP="00F753B7">
            <w:pPr>
              <w:rPr>
                <w:rFonts w:cs="Times New Roman"/>
                <w:i/>
                <w:sz w:val="20"/>
                <w:szCs w:val="20"/>
              </w:rPr>
            </w:pPr>
            <w:r w:rsidRPr="00F753B7">
              <w:rPr>
                <w:rFonts w:cs="Times New Roman"/>
                <w:i/>
                <w:sz w:val="20"/>
                <w:szCs w:val="20"/>
              </w:rPr>
              <w:t>Уметь:</w:t>
            </w:r>
          </w:p>
          <w:p w14:paraId="747B63DC" w14:textId="77777777" w:rsidR="00F753B7" w:rsidRPr="00F753B7" w:rsidRDefault="00F753B7" w:rsidP="00F753B7">
            <w:pPr>
              <w:rPr>
                <w:rFonts w:cs="Times New Roman"/>
                <w:i/>
                <w:sz w:val="20"/>
                <w:szCs w:val="20"/>
              </w:rPr>
            </w:pPr>
            <w:r w:rsidRPr="00F753B7">
              <w:rPr>
                <w:rFonts w:cs="Times New Roman"/>
                <w:i/>
                <w:sz w:val="20"/>
                <w:szCs w:val="20"/>
              </w:rPr>
              <w:t>Выбирать пространственное положение сварного шва для сварки элементов конструкции (изделий, узлов, деталей)</w:t>
            </w:r>
          </w:p>
          <w:p w14:paraId="3CB2F319" w14:textId="77777777" w:rsidR="00F753B7" w:rsidRPr="00F753B7" w:rsidRDefault="00F753B7" w:rsidP="00F753B7">
            <w:pPr>
              <w:rPr>
                <w:rFonts w:cs="Times New Roman"/>
                <w:i/>
                <w:sz w:val="20"/>
                <w:szCs w:val="20"/>
              </w:rPr>
            </w:pPr>
            <w:r w:rsidRPr="00F753B7">
              <w:rPr>
                <w:rFonts w:cs="Times New Roman"/>
                <w:i/>
                <w:sz w:val="20"/>
                <w:szCs w:val="20"/>
              </w:rPr>
              <w:lastRenderedPageBreak/>
              <w:t>Применять сборочные приспособления для сборки элементов конструкции (изделий, узлов, деталей) под сварку</w:t>
            </w:r>
          </w:p>
          <w:p w14:paraId="3824C972" w14:textId="77777777" w:rsidR="00F753B7" w:rsidRPr="00F753B7" w:rsidRDefault="00F753B7" w:rsidP="00F753B7">
            <w:pPr>
              <w:rPr>
                <w:rFonts w:cs="Times New Roman"/>
                <w:i/>
                <w:sz w:val="20"/>
                <w:szCs w:val="20"/>
              </w:rPr>
            </w:pPr>
            <w:r w:rsidRPr="00F753B7">
              <w:rPr>
                <w:rFonts w:cs="Times New Roman"/>
                <w:i/>
                <w:sz w:val="20"/>
                <w:szCs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7650D933" w14:textId="77777777" w:rsidR="00F753B7" w:rsidRPr="00F753B7" w:rsidRDefault="00F753B7" w:rsidP="00F753B7">
            <w:pPr>
              <w:rPr>
                <w:rFonts w:cs="Times New Roman"/>
                <w:i/>
                <w:sz w:val="20"/>
                <w:szCs w:val="20"/>
              </w:rPr>
            </w:pPr>
            <w:r w:rsidRPr="00F753B7">
              <w:rPr>
                <w:rFonts w:cs="Times New Roman"/>
                <w:i/>
                <w:sz w:val="20"/>
                <w:szCs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3CD39C94" w14:textId="16A981FA" w:rsidR="00F753B7" w:rsidRPr="00F106E3" w:rsidRDefault="00F753B7" w:rsidP="00F753B7">
            <w:pPr>
              <w:rPr>
                <w:rFonts w:cs="Times New Roman"/>
                <w:i/>
                <w:sz w:val="20"/>
                <w:szCs w:val="20"/>
              </w:rPr>
            </w:pPr>
            <w:r w:rsidRPr="00F753B7">
              <w:rPr>
                <w:rFonts w:cs="Times New Roman"/>
                <w:i/>
                <w:sz w:val="20"/>
                <w:szCs w:val="20"/>
              </w:rPr>
              <w:t>Пользоваться конструкторской, производственно-технологической и нормативной документацией для выполнения данной трудовой функции</w:t>
            </w:r>
          </w:p>
        </w:tc>
      </w:tr>
      <w:tr w:rsidR="00F753B7" w:rsidRPr="00F106E3" w14:paraId="588267F7" w14:textId="77777777" w:rsidTr="006760E8">
        <w:tc>
          <w:tcPr>
            <w:tcW w:w="2395" w:type="dxa"/>
          </w:tcPr>
          <w:p w14:paraId="084AA93A" w14:textId="77777777" w:rsidR="00F753B7" w:rsidRPr="00F106E3" w:rsidRDefault="00F753B7" w:rsidP="00F753B7">
            <w:pPr>
              <w:rPr>
                <w:rFonts w:cs="Times New Roman"/>
                <w:i/>
                <w:sz w:val="20"/>
                <w:szCs w:val="20"/>
              </w:rPr>
            </w:pPr>
          </w:p>
        </w:tc>
        <w:tc>
          <w:tcPr>
            <w:tcW w:w="2873" w:type="dxa"/>
          </w:tcPr>
          <w:p w14:paraId="334ADB61" w14:textId="77777777" w:rsidR="00F753B7" w:rsidRPr="00F106E3" w:rsidRDefault="00F753B7" w:rsidP="00F753B7">
            <w:pPr>
              <w:rPr>
                <w:rFonts w:cs="Times New Roman"/>
                <w:sz w:val="20"/>
                <w:szCs w:val="20"/>
              </w:rPr>
            </w:pPr>
          </w:p>
        </w:tc>
        <w:tc>
          <w:tcPr>
            <w:tcW w:w="2990" w:type="dxa"/>
          </w:tcPr>
          <w:p w14:paraId="59CEF2C0" w14:textId="354562B8" w:rsidR="00F753B7" w:rsidRPr="00F106E3" w:rsidRDefault="00F753B7" w:rsidP="00F753B7">
            <w:pPr>
              <w:rPr>
                <w:rFonts w:cs="Times New Roman"/>
                <w:sz w:val="20"/>
                <w:szCs w:val="20"/>
              </w:rPr>
            </w:pPr>
            <w:r>
              <w:rPr>
                <w:sz w:val="20"/>
              </w:rPr>
              <w:t>A/03.2 Ручная дуговая сварка (наплавка, резка) плавящимся покрытым электродом (РД) простых деталей неответственных конструкций</w:t>
            </w:r>
          </w:p>
        </w:tc>
        <w:tc>
          <w:tcPr>
            <w:tcW w:w="3096" w:type="dxa"/>
          </w:tcPr>
          <w:p w14:paraId="734399C5" w14:textId="77777777" w:rsidR="00F753B7" w:rsidRPr="00F106E3" w:rsidRDefault="00F753B7" w:rsidP="00F753B7">
            <w:pPr>
              <w:rPr>
                <w:rFonts w:cs="Times New Roman"/>
                <w:i/>
                <w:sz w:val="20"/>
                <w:szCs w:val="20"/>
              </w:rPr>
            </w:pPr>
          </w:p>
        </w:tc>
        <w:tc>
          <w:tcPr>
            <w:tcW w:w="3667" w:type="dxa"/>
          </w:tcPr>
          <w:p w14:paraId="41E8F84C" w14:textId="77777777" w:rsidR="00F753B7" w:rsidRDefault="00F753B7" w:rsidP="00F753B7">
            <w:pPr>
              <w:ind w:left="-34" w:right="-109"/>
              <w:rPr>
                <w:sz w:val="20"/>
              </w:rPr>
            </w:pPr>
            <w:r>
              <w:rPr>
                <w:sz w:val="20"/>
              </w:rPr>
              <w:t xml:space="preserve">ПК Х.2. Выполнять сварку и резку деталей </w:t>
            </w:r>
          </w:p>
          <w:p w14:paraId="036F1B99" w14:textId="218A5214" w:rsidR="00F753B7" w:rsidRPr="00F106E3" w:rsidRDefault="00F753B7" w:rsidP="00F753B7">
            <w:pPr>
              <w:rPr>
                <w:rFonts w:cs="Times New Roman"/>
                <w:i/>
                <w:sz w:val="20"/>
                <w:szCs w:val="20"/>
              </w:rPr>
            </w:pPr>
            <w:r>
              <w:rPr>
                <w:sz w:val="20"/>
              </w:rPr>
              <w:t>из различных сталей и чугунов во всех пространственных плоскостях</w:t>
            </w:r>
          </w:p>
        </w:tc>
      </w:tr>
      <w:tr w:rsidR="00F753B7" w:rsidRPr="00F106E3" w14:paraId="0C5F552E" w14:textId="77777777" w:rsidTr="006772C5">
        <w:tc>
          <w:tcPr>
            <w:tcW w:w="15021" w:type="dxa"/>
            <w:gridSpan w:val="5"/>
          </w:tcPr>
          <w:p w14:paraId="60269CE2" w14:textId="77777777" w:rsidR="00F753B7" w:rsidRPr="00F753B7" w:rsidRDefault="00F753B7" w:rsidP="00F753B7">
            <w:pPr>
              <w:rPr>
                <w:rFonts w:cs="Times New Roman"/>
                <w:i/>
                <w:sz w:val="20"/>
                <w:szCs w:val="20"/>
              </w:rPr>
            </w:pPr>
            <w:r w:rsidRPr="00F753B7">
              <w:rPr>
                <w:rFonts w:cs="Times New Roman"/>
                <w:i/>
                <w:sz w:val="20"/>
                <w:szCs w:val="20"/>
              </w:rPr>
              <w:t>Владеть навыками:</w:t>
            </w:r>
          </w:p>
          <w:p w14:paraId="445D6BF5" w14:textId="77777777" w:rsidR="00F753B7" w:rsidRPr="00F753B7" w:rsidRDefault="00F753B7" w:rsidP="00F753B7">
            <w:pPr>
              <w:rPr>
                <w:rFonts w:cs="Times New Roman"/>
                <w:i/>
                <w:sz w:val="20"/>
                <w:szCs w:val="20"/>
              </w:rPr>
            </w:pPr>
            <w:r w:rsidRPr="00F753B7">
              <w:rPr>
                <w:rFonts w:cs="Times New Roman"/>
                <w:i/>
                <w:sz w:val="20"/>
                <w:szCs w:val="20"/>
              </w:rPr>
              <w:t>Проверка оснащенности сварочного поста РД</w:t>
            </w:r>
          </w:p>
          <w:p w14:paraId="4F037862" w14:textId="77777777" w:rsidR="00F753B7" w:rsidRPr="00F753B7" w:rsidRDefault="00F753B7" w:rsidP="00F753B7">
            <w:pPr>
              <w:rPr>
                <w:rFonts w:cs="Times New Roman"/>
                <w:i/>
                <w:sz w:val="20"/>
                <w:szCs w:val="20"/>
              </w:rPr>
            </w:pPr>
            <w:r w:rsidRPr="00F753B7">
              <w:rPr>
                <w:rFonts w:cs="Times New Roman"/>
                <w:i/>
                <w:sz w:val="20"/>
                <w:szCs w:val="20"/>
              </w:rPr>
              <w:t>Проверка работоспособности и исправности оборудования поста РД</w:t>
            </w:r>
          </w:p>
          <w:p w14:paraId="532E3466" w14:textId="77777777" w:rsidR="00F753B7" w:rsidRPr="00F753B7" w:rsidRDefault="00F753B7" w:rsidP="00F753B7">
            <w:pPr>
              <w:rPr>
                <w:rFonts w:cs="Times New Roman"/>
                <w:i/>
                <w:sz w:val="20"/>
                <w:szCs w:val="20"/>
              </w:rPr>
            </w:pPr>
            <w:r w:rsidRPr="00F753B7">
              <w:rPr>
                <w:rFonts w:cs="Times New Roman"/>
                <w:i/>
                <w:sz w:val="20"/>
                <w:szCs w:val="20"/>
              </w:rPr>
              <w:t>Проверка наличия заземления сварочного поста РД</w:t>
            </w:r>
          </w:p>
          <w:p w14:paraId="2E9CFD01" w14:textId="77777777" w:rsidR="00F753B7" w:rsidRPr="00F753B7" w:rsidRDefault="00F753B7" w:rsidP="00F753B7">
            <w:pPr>
              <w:rPr>
                <w:rFonts w:cs="Times New Roman"/>
                <w:i/>
                <w:sz w:val="20"/>
                <w:szCs w:val="20"/>
              </w:rPr>
            </w:pPr>
            <w:r w:rsidRPr="00F753B7">
              <w:rPr>
                <w:rFonts w:cs="Times New Roman"/>
                <w:i/>
                <w:sz w:val="20"/>
                <w:szCs w:val="20"/>
              </w:rPr>
              <w:t>Подготовка и проверка сварочных материалов для РД</w:t>
            </w:r>
          </w:p>
          <w:p w14:paraId="57A2E1EF" w14:textId="77777777" w:rsidR="00F753B7" w:rsidRPr="00F753B7" w:rsidRDefault="00F753B7" w:rsidP="00F753B7">
            <w:pPr>
              <w:rPr>
                <w:rFonts w:cs="Times New Roman"/>
                <w:i/>
                <w:sz w:val="20"/>
                <w:szCs w:val="20"/>
              </w:rPr>
            </w:pPr>
            <w:r w:rsidRPr="00F753B7">
              <w:rPr>
                <w:rFonts w:cs="Times New Roman"/>
                <w:i/>
                <w:sz w:val="20"/>
                <w:szCs w:val="20"/>
              </w:rPr>
              <w:t xml:space="preserve">Настройка оборудования РД для выполнения сварки  </w:t>
            </w:r>
          </w:p>
          <w:p w14:paraId="1EC26E1C" w14:textId="77777777" w:rsidR="00F753B7" w:rsidRPr="00F753B7" w:rsidRDefault="00F753B7" w:rsidP="00F753B7">
            <w:pPr>
              <w:rPr>
                <w:rFonts w:cs="Times New Roman"/>
                <w:i/>
                <w:sz w:val="20"/>
                <w:szCs w:val="20"/>
              </w:rPr>
            </w:pPr>
            <w:r w:rsidRPr="00F753B7">
              <w:rPr>
                <w:rFonts w:cs="Times New Roman"/>
                <w:i/>
                <w:sz w:val="20"/>
                <w:szCs w:val="20"/>
              </w:rPr>
              <w:t>Выполнение предварительного, сопутствующего (межслойного) подогрева металла</w:t>
            </w:r>
          </w:p>
          <w:p w14:paraId="2406EB4F" w14:textId="77777777" w:rsidR="00F753B7" w:rsidRPr="00F753B7" w:rsidRDefault="00F753B7" w:rsidP="00F753B7">
            <w:pPr>
              <w:rPr>
                <w:rFonts w:cs="Times New Roman"/>
                <w:i/>
                <w:sz w:val="20"/>
                <w:szCs w:val="20"/>
              </w:rPr>
            </w:pPr>
            <w:r w:rsidRPr="00F753B7">
              <w:rPr>
                <w:rFonts w:cs="Times New Roman"/>
                <w:i/>
                <w:sz w:val="20"/>
                <w:szCs w:val="20"/>
              </w:rPr>
              <w:t>Выполнение РД простых деталей неответственных конструкций</w:t>
            </w:r>
          </w:p>
          <w:p w14:paraId="387E05F3" w14:textId="77777777" w:rsidR="00F753B7" w:rsidRPr="00F753B7" w:rsidRDefault="00F753B7" w:rsidP="00F753B7">
            <w:pPr>
              <w:rPr>
                <w:rFonts w:cs="Times New Roman"/>
                <w:i/>
                <w:sz w:val="20"/>
                <w:szCs w:val="20"/>
              </w:rPr>
            </w:pPr>
            <w:r w:rsidRPr="00F753B7">
              <w:rPr>
                <w:rFonts w:cs="Times New Roman"/>
                <w:i/>
                <w:sz w:val="20"/>
                <w:szCs w:val="20"/>
              </w:rPr>
              <w:t xml:space="preserve">Выполнение дуговой резки простых деталей </w:t>
            </w:r>
          </w:p>
          <w:p w14:paraId="55B7035B" w14:textId="77777777" w:rsidR="00F753B7" w:rsidRPr="00F753B7" w:rsidRDefault="00F753B7" w:rsidP="00F753B7">
            <w:pPr>
              <w:rPr>
                <w:rFonts w:cs="Times New Roman"/>
                <w:i/>
                <w:sz w:val="20"/>
                <w:szCs w:val="20"/>
              </w:rPr>
            </w:pPr>
            <w:r w:rsidRPr="00F753B7">
              <w:rPr>
                <w:rFonts w:cs="Times New Roman"/>
                <w:i/>
                <w:sz w:val="20"/>
                <w:szCs w:val="20"/>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6908B038" w14:textId="77777777" w:rsidR="00F753B7" w:rsidRPr="00F753B7" w:rsidRDefault="00F753B7" w:rsidP="00F753B7">
            <w:pPr>
              <w:rPr>
                <w:rFonts w:cs="Times New Roman"/>
                <w:i/>
                <w:sz w:val="20"/>
                <w:szCs w:val="20"/>
              </w:rPr>
            </w:pPr>
            <w:r w:rsidRPr="00F753B7">
              <w:rPr>
                <w:rFonts w:cs="Times New Roman"/>
                <w:i/>
                <w:sz w:val="20"/>
                <w:szCs w:val="20"/>
              </w:rPr>
              <w:t>Уметь:</w:t>
            </w:r>
          </w:p>
          <w:p w14:paraId="0D5D3F58" w14:textId="77777777" w:rsidR="00F753B7" w:rsidRPr="00F753B7" w:rsidRDefault="00F753B7" w:rsidP="00F753B7">
            <w:pPr>
              <w:rPr>
                <w:rFonts w:cs="Times New Roman"/>
                <w:i/>
                <w:sz w:val="20"/>
                <w:szCs w:val="20"/>
              </w:rPr>
            </w:pPr>
            <w:r w:rsidRPr="00F753B7">
              <w:rPr>
                <w:rFonts w:cs="Times New Roman"/>
                <w:i/>
                <w:sz w:val="20"/>
                <w:szCs w:val="20"/>
              </w:rPr>
              <w:t>Проверять работоспособность и исправность сварочного оборудования для РД</w:t>
            </w:r>
          </w:p>
          <w:p w14:paraId="4D53D521" w14:textId="77777777" w:rsidR="00F753B7" w:rsidRPr="00F753B7" w:rsidRDefault="00F753B7" w:rsidP="00F753B7">
            <w:pPr>
              <w:rPr>
                <w:rFonts w:cs="Times New Roman"/>
                <w:i/>
                <w:sz w:val="20"/>
                <w:szCs w:val="20"/>
              </w:rPr>
            </w:pPr>
            <w:r w:rsidRPr="00F753B7">
              <w:rPr>
                <w:rFonts w:cs="Times New Roman"/>
                <w:i/>
                <w:sz w:val="20"/>
                <w:szCs w:val="20"/>
              </w:rPr>
              <w:t>Настраивать сварочное оборудование для РД</w:t>
            </w:r>
          </w:p>
          <w:p w14:paraId="24243BBD" w14:textId="77777777" w:rsidR="00F753B7" w:rsidRPr="00F753B7" w:rsidRDefault="00F753B7" w:rsidP="00F753B7">
            <w:pPr>
              <w:rPr>
                <w:rFonts w:cs="Times New Roman"/>
                <w:i/>
                <w:sz w:val="20"/>
                <w:szCs w:val="20"/>
              </w:rPr>
            </w:pPr>
            <w:r w:rsidRPr="00F753B7">
              <w:rPr>
                <w:rFonts w:cs="Times New Roman"/>
                <w:i/>
                <w:sz w:val="20"/>
                <w:szCs w:val="20"/>
              </w:rPr>
              <w:t>Выбирать пространственное положение сварного шва для РД</w:t>
            </w:r>
          </w:p>
          <w:p w14:paraId="1D1498F4" w14:textId="77777777" w:rsidR="00F753B7" w:rsidRPr="00F753B7" w:rsidRDefault="00F753B7" w:rsidP="00F753B7">
            <w:pPr>
              <w:rPr>
                <w:rFonts w:cs="Times New Roman"/>
                <w:i/>
                <w:sz w:val="20"/>
                <w:szCs w:val="20"/>
              </w:rPr>
            </w:pPr>
            <w:r w:rsidRPr="00F753B7">
              <w:rPr>
                <w:rFonts w:cs="Times New Roman"/>
                <w:i/>
                <w:sz w:val="20"/>
                <w:szCs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3A3C9392" w14:textId="77777777" w:rsidR="00F753B7" w:rsidRPr="00F753B7" w:rsidRDefault="00F753B7" w:rsidP="00F753B7">
            <w:pPr>
              <w:rPr>
                <w:rFonts w:cs="Times New Roman"/>
                <w:i/>
                <w:sz w:val="20"/>
                <w:szCs w:val="20"/>
              </w:rPr>
            </w:pPr>
            <w:r w:rsidRPr="00F753B7">
              <w:rPr>
                <w:rFonts w:cs="Times New Roman"/>
                <w:i/>
                <w:sz w:val="20"/>
                <w:szCs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40F61417" w14:textId="77777777" w:rsidR="00F753B7" w:rsidRPr="00F753B7" w:rsidRDefault="00F753B7" w:rsidP="00F753B7">
            <w:pPr>
              <w:rPr>
                <w:rFonts w:cs="Times New Roman"/>
                <w:i/>
                <w:sz w:val="20"/>
                <w:szCs w:val="20"/>
              </w:rPr>
            </w:pPr>
            <w:r w:rsidRPr="00F753B7">
              <w:rPr>
                <w:rFonts w:cs="Times New Roman"/>
                <w:i/>
                <w:sz w:val="20"/>
                <w:szCs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p w14:paraId="3B6D9E35" w14:textId="77777777" w:rsidR="00F753B7" w:rsidRPr="00F753B7" w:rsidRDefault="00F753B7" w:rsidP="00F753B7">
            <w:pPr>
              <w:rPr>
                <w:rFonts w:cs="Times New Roman"/>
                <w:i/>
                <w:sz w:val="20"/>
                <w:szCs w:val="20"/>
              </w:rPr>
            </w:pPr>
            <w:r w:rsidRPr="00F753B7">
              <w:rPr>
                <w:rFonts w:cs="Times New Roman"/>
                <w:i/>
                <w:sz w:val="20"/>
                <w:szCs w:val="20"/>
              </w:rPr>
              <w:t xml:space="preserve">Пользоваться конструкторской, производственно-технологической и нормативной документацией </w:t>
            </w:r>
          </w:p>
          <w:p w14:paraId="775B27A6" w14:textId="77777777" w:rsidR="00F753B7" w:rsidRPr="00F753B7" w:rsidRDefault="00F753B7" w:rsidP="00F753B7">
            <w:pPr>
              <w:rPr>
                <w:rFonts w:cs="Times New Roman"/>
                <w:i/>
                <w:sz w:val="20"/>
                <w:szCs w:val="20"/>
              </w:rPr>
            </w:pPr>
            <w:r w:rsidRPr="00F753B7">
              <w:rPr>
                <w:rFonts w:cs="Times New Roman"/>
                <w:i/>
                <w:sz w:val="20"/>
                <w:szCs w:val="20"/>
              </w:rPr>
              <w:t>Знать:</w:t>
            </w:r>
          </w:p>
          <w:p w14:paraId="7F0D07AF" w14:textId="77777777" w:rsidR="00F753B7" w:rsidRPr="00F753B7" w:rsidRDefault="00F753B7" w:rsidP="00F753B7">
            <w:pPr>
              <w:rPr>
                <w:rFonts w:cs="Times New Roman"/>
                <w:i/>
                <w:sz w:val="20"/>
                <w:szCs w:val="20"/>
              </w:rPr>
            </w:pPr>
            <w:r w:rsidRPr="00F753B7">
              <w:rPr>
                <w:rFonts w:cs="Times New Roman"/>
                <w:i/>
                <w:sz w:val="20"/>
                <w:szCs w:val="20"/>
              </w:rPr>
              <w:t>Основные типы, конструктивные элементы и размеры сварных соединений, выполняемых РД, и обозначение их на чертежах</w:t>
            </w:r>
          </w:p>
          <w:p w14:paraId="31ECB27F" w14:textId="77777777" w:rsidR="00F753B7" w:rsidRPr="00F753B7" w:rsidRDefault="00F753B7" w:rsidP="00F753B7">
            <w:pPr>
              <w:rPr>
                <w:rFonts w:cs="Times New Roman"/>
                <w:i/>
                <w:sz w:val="20"/>
                <w:szCs w:val="20"/>
              </w:rPr>
            </w:pPr>
            <w:r w:rsidRPr="00F753B7">
              <w:rPr>
                <w:rFonts w:cs="Times New Roman"/>
                <w:i/>
                <w:sz w:val="20"/>
                <w:szCs w:val="20"/>
              </w:rPr>
              <w:t>Основные группы и марки материалов, свариваемых РД</w:t>
            </w:r>
          </w:p>
          <w:p w14:paraId="60887798" w14:textId="77777777" w:rsidR="00F753B7" w:rsidRPr="00F753B7" w:rsidRDefault="00F753B7" w:rsidP="00F753B7">
            <w:pPr>
              <w:rPr>
                <w:rFonts w:cs="Times New Roman"/>
                <w:i/>
                <w:sz w:val="20"/>
                <w:szCs w:val="20"/>
              </w:rPr>
            </w:pPr>
            <w:r w:rsidRPr="00F753B7">
              <w:rPr>
                <w:rFonts w:cs="Times New Roman"/>
                <w:i/>
                <w:sz w:val="20"/>
                <w:szCs w:val="20"/>
              </w:rPr>
              <w:t>Сварочные (наплавочные) материалы для РД</w:t>
            </w:r>
          </w:p>
          <w:p w14:paraId="6E60EAAB" w14:textId="77777777" w:rsidR="00F753B7" w:rsidRPr="00F753B7" w:rsidRDefault="00F753B7" w:rsidP="00F753B7">
            <w:pPr>
              <w:rPr>
                <w:rFonts w:cs="Times New Roman"/>
                <w:i/>
                <w:sz w:val="20"/>
                <w:szCs w:val="20"/>
              </w:rPr>
            </w:pPr>
            <w:r w:rsidRPr="00F753B7">
              <w:rPr>
                <w:rFonts w:cs="Times New Roman"/>
                <w:i/>
                <w:sz w:val="20"/>
                <w:szCs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171783E8" w14:textId="77777777" w:rsidR="00F753B7" w:rsidRPr="00F753B7" w:rsidRDefault="00F753B7" w:rsidP="00F753B7">
            <w:pPr>
              <w:rPr>
                <w:rFonts w:cs="Times New Roman"/>
                <w:i/>
                <w:sz w:val="20"/>
                <w:szCs w:val="20"/>
              </w:rPr>
            </w:pPr>
            <w:r w:rsidRPr="00F753B7">
              <w:rPr>
                <w:rFonts w:cs="Times New Roman"/>
                <w:i/>
                <w:sz w:val="20"/>
                <w:szCs w:val="20"/>
              </w:rPr>
              <w:t>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7C2C1067" w14:textId="77777777" w:rsidR="00F753B7" w:rsidRPr="00F753B7" w:rsidRDefault="00F753B7" w:rsidP="00F753B7">
            <w:pPr>
              <w:rPr>
                <w:rFonts w:cs="Times New Roman"/>
                <w:i/>
                <w:sz w:val="20"/>
                <w:szCs w:val="20"/>
              </w:rPr>
            </w:pPr>
            <w:r w:rsidRPr="00F753B7">
              <w:rPr>
                <w:rFonts w:cs="Times New Roman"/>
                <w:i/>
                <w:sz w:val="20"/>
                <w:szCs w:val="20"/>
              </w:rPr>
              <w:lastRenderedPageBreak/>
              <w:t xml:space="preserve">Выбор режима подогрева и порядок проведения работ по предварительному, сопутствующему (межслойному) подогреву металла  </w:t>
            </w:r>
          </w:p>
          <w:p w14:paraId="417E374E" w14:textId="77777777" w:rsidR="00F753B7" w:rsidRPr="00F753B7" w:rsidRDefault="00F753B7" w:rsidP="00F753B7">
            <w:pPr>
              <w:rPr>
                <w:rFonts w:cs="Times New Roman"/>
                <w:i/>
                <w:sz w:val="20"/>
                <w:szCs w:val="20"/>
              </w:rPr>
            </w:pPr>
            <w:r w:rsidRPr="00F753B7">
              <w:rPr>
                <w:rFonts w:cs="Times New Roman"/>
                <w:i/>
                <w:sz w:val="20"/>
                <w:szCs w:val="20"/>
              </w:rPr>
              <w:t>Причины возникновения и меры предупреждения внутренних напряжений и деформаций в свариваемых (наплавляемых) изделиях</w:t>
            </w:r>
          </w:p>
          <w:p w14:paraId="06768880" w14:textId="221C76CA" w:rsidR="00F753B7" w:rsidRPr="00F106E3" w:rsidRDefault="00F753B7" w:rsidP="00F753B7">
            <w:pPr>
              <w:rPr>
                <w:rFonts w:cs="Times New Roman"/>
                <w:i/>
                <w:sz w:val="20"/>
                <w:szCs w:val="20"/>
              </w:rPr>
            </w:pPr>
            <w:r w:rsidRPr="00F753B7">
              <w:rPr>
                <w:rFonts w:cs="Times New Roman"/>
                <w:i/>
                <w:sz w:val="20"/>
                <w:szCs w:val="20"/>
              </w:rPr>
              <w:t>Причины возникновения дефектов сварных швов, способы их предупреждения и исправления</w:t>
            </w:r>
          </w:p>
        </w:tc>
      </w:tr>
      <w:tr w:rsidR="00F753B7" w:rsidRPr="00F106E3" w14:paraId="1662C0DB" w14:textId="77777777" w:rsidTr="00D112B9">
        <w:tc>
          <w:tcPr>
            <w:tcW w:w="2395" w:type="dxa"/>
            <w:vMerge w:val="restart"/>
            <w:vAlign w:val="center"/>
          </w:tcPr>
          <w:p w14:paraId="00625809" w14:textId="77777777" w:rsidR="00F753B7" w:rsidRDefault="00F753B7" w:rsidP="00F753B7">
            <w:pPr>
              <w:rPr>
                <w:b/>
              </w:rPr>
            </w:pPr>
            <w:r>
              <w:rPr>
                <w:b/>
              </w:rPr>
              <w:lastRenderedPageBreak/>
              <w:t>Дополнительные квалификации, компетенции</w:t>
            </w:r>
          </w:p>
          <w:p w14:paraId="40538A29" w14:textId="57D7FCA7" w:rsidR="00F753B7" w:rsidRPr="00F106E3" w:rsidRDefault="00F753B7" w:rsidP="00F753B7">
            <w:pPr>
              <w:rPr>
                <w:rFonts w:cs="Times New Roman"/>
                <w:i/>
                <w:sz w:val="20"/>
                <w:szCs w:val="20"/>
              </w:rPr>
            </w:pPr>
            <w:r>
              <w:rPr>
                <w:i/>
              </w:rPr>
              <w:t>(Строительная отрасль)</w:t>
            </w:r>
          </w:p>
        </w:tc>
        <w:tc>
          <w:tcPr>
            <w:tcW w:w="5863" w:type="dxa"/>
            <w:gridSpan w:val="2"/>
            <w:vAlign w:val="center"/>
          </w:tcPr>
          <w:p w14:paraId="68431226" w14:textId="77777777" w:rsidR="00F753B7" w:rsidRDefault="00F753B7" w:rsidP="00F753B7">
            <w:pPr>
              <w:jc w:val="center"/>
              <w:rPr>
                <w:b/>
              </w:rPr>
            </w:pPr>
            <w:r>
              <w:rPr>
                <w:b/>
              </w:rPr>
              <w:t xml:space="preserve">Соответствие ПС </w:t>
            </w:r>
          </w:p>
          <w:p w14:paraId="63F3D3D5" w14:textId="3DDA2E68" w:rsidR="00F753B7" w:rsidRPr="00F106E3" w:rsidRDefault="00F753B7" w:rsidP="00F753B7">
            <w:pPr>
              <w:rPr>
                <w:rFonts w:cs="Times New Roman"/>
                <w:sz w:val="20"/>
                <w:szCs w:val="20"/>
              </w:rPr>
            </w:pPr>
            <w:r w:rsidRPr="00F753B7">
              <w:rPr>
                <w:rFonts w:cs="Times New Roman"/>
                <w:iCs/>
                <w:szCs w:val="20"/>
              </w:rPr>
              <w:t>16.022</w:t>
            </w:r>
            <w:r>
              <w:rPr>
                <w:rFonts w:cs="Times New Roman"/>
                <w:iCs/>
                <w:szCs w:val="20"/>
              </w:rPr>
              <w:t xml:space="preserve"> </w:t>
            </w:r>
            <w:r w:rsidRPr="00F753B7">
              <w:rPr>
                <w:rFonts w:cs="Times New Roman"/>
                <w:iCs/>
                <w:szCs w:val="20"/>
              </w:rPr>
              <w:t>Машинист автогрейдера</w:t>
            </w:r>
          </w:p>
        </w:tc>
        <w:tc>
          <w:tcPr>
            <w:tcW w:w="6763" w:type="dxa"/>
            <w:gridSpan w:val="2"/>
          </w:tcPr>
          <w:p w14:paraId="0CAE50E9" w14:textId="7914820A" w:rsidR="00F753B7" w:rsidRPr="00F106E3" w:rsidRDefault="00F753B7" w:rsidP="00F753B7">
            <w:pPr>
              <w:rPr>
                <w:rFonts w:cs="Times New Roman"/>
                <w:i/>
                <w:sz w:val="20"/>
                <w:szCs w:val="20"/>
              </w:rPr>
            </w:pPr>
            <w:r>
              <w:rPr>
                <w:b/>
              </w:rPr>
              <w:t>Виды деятельности, реализуемые в рамках вариативной части</w:t>
            </w:r>
          </w:p>
        </w:tc>
      </w:tr>
      <w:tr w:rsidR="00F753B7" w:rsidRPr="00F106E3" w14:paraId="41DAB3AB" w14:textId="77777777" w:rsidTr="00A437FC">
        <w:tc>
          <w:tcPr>
            <w:tcW w:w="2395" w:type="dxa"/>
            <w:vMerge/>
            <w:vAlign w:val="center"/>
          </w:tcPr>
          <w:p w14:paraId="658D4C9A" w14:textId="77777777" w:rsidR="00F753B7" w:rsidRPr="00F106E3" w:rsidRDefault="00F753B7" w:rsidP="00F753B7">
            <w:pPr>
              <w:rPr>
                <w:rFonts w:cs="Times New Roman"/>
                <w:i/>
                <w:sz w:val="20"/>
                <w:szCs w:val="20"/>
              </w:rPr>
            </w:pPr>
          </w:p>
        </w:tc>
        <w:tc>
          <w:tcPr>
            <w:tcW w:w="2873" w:type="dxa"/>
            <w:vAlign w:val="center"/>
          </w:tcPr>
          <w:p w14:paraId="78C08EE0" w14:textId="09ED96CA" w:rsidR="00F753B7" w:rsidRPr="00F106E3" w:rsidRDefault="00F753B7" w:rsidP="00F753B7">
            <w:pPr>
              <w:rPr>
                <w:rFonts w:cs="Times New Roman"/>
                <w:sz w:val="20"/>
                <w:szCs w:val="20"/>
              </w:rPr>
            </w:pPr>
            <w:r>
              <w:rPr>
                <w:b/>
              </w:rPr>
              <w:t>Код и наименование ОТФ</w:t>
            </w:r>
          </w:p>
        </w:tc>
        <w:tc>
          <w:tcPr>
            <w:tcW w:w="2990" w:type="dxa"/>
            <w:vAlign w:val="center"/>
          </w:tcPr>
          <w:p w14:paraId="0E362CE7" w14:textId="7ABE8ADC" w:rsidR="00F753B7" w:rsidRPr="00F106E3" w:rsidRDefault="00F753B7" w:rsidP="00F753B7">
            <w:pPr>
              <w:rPr>
                <w:rFonts w:cs="Times New Roman"/>
                <w:sz w:val="20"/>
                <w:szCs w:val="20"/>
              </w:rPr>
            </w:pPr>
            <w:r>
              <w:rPr>
                <w:b/>
              </w:rPr>
              <w:t>Код и наименование ТФ</w:t>
            </w:r>
          </w:p>
        </w:tc>
        <w:tc>
          <w:tcPr>
            <w:tcW w:w="3096" w:type="dxa"/>
            <w:vAlign w:val="center"/>
          </w:tcPr>
          <w:p w14:paraId="4F654168" w14:textId="7AE2250F" w:rsidR="00F753B7" w:rsidRPr="00F106E3" w:rsidRDefault="00F753B7" w:rsidP="00F753B7">
            <w:pPr>
              <w:rPr>
                <w:rFonts w:cs="Times New Roman"/>
                <w:i/>
                <w:sz w:val="20"/>
                <w:szCs w:val="20"/>
              </w:rPr>
            </w:pPr>
            <w:r w:rsidRPr="00F106E3">
              <w:rPr>
                <w:rFonts w:cs="Times New Roman"/>
                <w:b/>
                <w:bCs/>
                <w:sz w:val="20"/>
                <w:szCs w:val="20"/>
              </w:rPr>
              <w:t>Наименование ВД</w:t>
            </w:r>
          </w:p>
        </w:tc>
        <w:tc>
          <w:tcPr>
            <w:tcW w:w="3667" w:type="dxa"/>
            <w:vAlign w:val="center"/>
          </w:tcPr>
          <w:p w14:paraId="7A8B020D" w14:textId="50B4BC7D" w:rsidR="00F753B7" w:rsidRPr="00F106E3" w:rsidRDefault="00F753B7" w:rsidP="00F753B7">
            <w:pPr>
              <w:rPr>
                <w:rFonts w:cs="Times New Roman"/>
                <w:i/>
                <w:sz w:val="20"/>
                <w:szCs w:val="20"/>
              </w:rPr>
            </w:pPr>
            <w:r>
              <w:rPr>
                <w:b/>
              </w:rPr>
              <w:t>Код и наименование ОТФ</w:t>
            </w:r>
          </w:p>
        </w:tc>
      </w:tr>
      <w:tr w:rsidR="00F753B7" w:rsidRPr="00F106E3" w14:paraId="07814C34" w14:textId="77777777" w:rsidTr="006760E8">
        <w:tc>
          <w:tcPr>
            <w:tcW w:w="2395" w:type="dxa"/>
          </w:tcPr>
          <w:p w14:paraId="7E2B8634" w14:textId="7106EEAC" w:rsidR="00F753B7" w:rsidRPr="00F106E3" w:rsidRDefault="00F753B7" w:rsidP="00F753B7">
            <w:pPr>
              <w:rPr>
                <w:rFonts w:cs="Times New Roman"/>
                <w:i/>
                <w:sz w:val="20"/>
                <w:szCs w:val="20"/>
              </w:rPr>
            </w:pPr>
            <w:r w:rsidRPr="00170112">
              <w:rPr>
                <w:b/>
                <w:bCs/>
                <w:color w:val="000000" w:themeColor="text1"/>
                <w:sz w:val="20"/>
              </w:rPr>
              <w:t>Управление и эксплуатация специальной строительной техникой</w:t>
            </w:r>
            <w:r w:rsidRPr="00170112">
              <w:rPr>
                <w:b/>
                <w:bCs/>
                <w:color w:val="2F5496" w:themeColor="accent1" w:themeShade="BF"/>
                <w:sz w:val="20"/>
              </w:rPr>
              <w:br/>
            </w:r>
            <w:r w:rsidRPr="00170112">
              <w:rPr>
                <w:b/>
                <w:bCs/>
                <w:i/>
                <w:sz w:val="20"/>
              </w:rPr>
              <w:t>(дополнительный вид деятельности)</w:t>
            </w:r>
          </w:p>
        </w:tc>
        <w:tc>
          <w:tcPr>
            <w:tcW w:w="2873" w:type="dxa"/>
          </w:tcPr>
          <w:p w14:paraId="66C865FC" w14:textId="16EEDA5F" w:rsidR="00F753B7" w:rsidRPr="00F106E3" w:rsidRDefault="00F753B7" w:rsidP="00F753B7">
            <w:pPr>
              <w:rPr>
                <w:rFonts w:cs="Times New Roman"/>
                <w:sz w:val="20"/>
                <w:szCs w:val="20"/>
              </w:rPr>
            </w:pPr>
            <w:r>
              <w:rPr>
                <w:sz w:val="20"/>
              </w:rPr>
              <w:t>ОТФ А</w:t>
            </w:r>
            <w:r>
              <w:rPr>
                <w:color w:val="FF0000"/>
                <w:sz w:val="20"/>
              </w:rPr>
              <w:t xml:space="preserve"> </w:t>
            </w:r>
            <w:r>
              <w:rPr>
                <w:sz w:val="20"/>
              </w:rPr>
              <w:t>Производственная эксплуатация и поддержание работоспособности автогрейдера с двигателем мощностью до 59 кВт (80 л. с.) при выполнении строительных и ремонтно-строительных работ</w:t>
            </w:r>
          </w:p>
        </w:tc>
        <w:tc>
          <w:tcPr>
            <w:tcW w:w="2990" w:type="dxa"/>
          </w:tcPr>
          <w:p w14:paraId="30FD605F" w14:textId="643C3731" w:rsidR="00F753B7" w:rsidRPr="00F106E3" w:rsidRDefault="00F753B7" w:rsidP="00F753B7">
            <w:pPr>
              <w:rPr>
                <w:rFonts w:cs="Times New Roman"/>
                <w:sz w:val="20"/>
                <w:szCs w:val="20"/>
              </w:rPr>
            </w:pPr>
            <w:r>
              <w:rPr>
                <w:sz w:val="20"/>
              </w:rPr>
              <w:t>A/01.3 Выполнение механизированных работ при ремонте и содержании дорог с помощью автогрейдера с двигателем мощностью до 59 кВт (80 л. с.)</w:t>
            </w:r>
          </w:p>
        </w:tc>
        <w:tc>
          <w:tcPr>
            <w:tcW w:w="3096" w:type="dxa"/>
          </w:tcPr>
          <w:p w14:paraId="751E33FB" w14:textId="77777777" w:rsidR="00F753B7" w:rsidRDefault="00F753B7" w:rsidP="00F753B7">
            <w:pPr>
              <w:shd w:val="clear" w:color="auto" w:fill="DEEAF6" w:themeFill="accent5" w:themeFillTint="33"/>
              <w:rPr>
                <w:b/>
              </w:rPr>
            </w:pPr>
            <w:r>
              <w:rPr>
                <w:color w:val="000000" w:themeColor="text1"/>
                <w:sz w:val="20"/>
              </w:rPr>
              <w:t>Управление и эксплуатация специальной строительной техникой</w:t>
            </w:r>
          </w:p>
          <w:p w14:paraId="0366DE9A" w14:textId="77777777" w:rsidR="00F753B7" w:rsidRPr="00F106E3" w:rsidRDefault="00F753B7" w:rsidP="00F753B7">
            <w:pPr>
              <w:rPr>
                <w:rFonts w:cs="Times New Roman"/>
                <w:i/>
                <w:sz w:val="20"/>
                <w:szCs w:val="20"/>
              </w:rPr>
            </w:pPr>
          </w:p>
        </w:tc>
        <w:tc>
          <w:tcPr>
            <w:tcW w:w="3667" w:type="dxa"/>
          </w:tcPr>
          <w:p w14:paraId="22BD1494" w14:textId="77777777" w:rsidR="00F753B7" w:rsidRDefault="00F753B7" w:rsidP="00F753B7">
            <w:pPr>
              <w:shd w:val="clear" w:color="auto" w:fill="DEEAF6" w:themeFill="accent5" w:themeFillTint="33"/>
              <w:tabs>
                <w:tab w:val="left" w:pos="5025"/>
              </w:tabs>
              <w:rPr>
                <w:sz w:val="20"/>
              </w:rPr>
            </w:pPr>
            <w:r>
              <w:rPr>
                <w:sz w:val="20"/>
              </w:rPr>
              <w:t>ПК Х.1 Производить механизированные работы при ремонте и содержании дорог с помощью автогрейдера</w:t>
            </w:r>
          </w:p>
          <w:p w14:paraId="1C76755E" w14:textId="77777777" w:rsidR="00F753B7" w:rsidRPr="00F106E3" w:rsidRDefault="00F753B7" w:rsidP="00F753B7">
            <w:pPr>
              <w:rPr>
                <w:rFonts w:cs="Times New Roman"/>
                <w:i/>
                <w:sz w:val="20"/>
                <w:szCs w:val="20"/>
              </w:rPr>
            </w:pPr>
          </w:p>
        </w:tc>
      </w:tr>
      <w:tr w:rsidR="00F753B7" w:rsidRPr="00F106E3" w14:paraId="51E91530" w14:textId="77777777" w:rsidTr="00847E00">
        <w:tc>
          <w:tcPr>
            <w:tcW w:w="15021" w:type="dxa"/>
            <w:gridSpan w:val="5"/>
          </w:tcPr>
          <w:p w14:paraId="7FB8BDE9" w14:textId="77777777" w:rsidR="00F753B7" w:rsidRPr="00F753B7" w:rsidRDefault="00F753B7" w:rsidP="00F753B7">
            <w:pPr>
              <w:rPr>
                <w:rFonts w:cs="Times New Roman"/>
                <w:iCs/>
                <w:sz w:val="20"/>
                <w:szCs w:val="20"/>
              </w:rPr>
            </w:pPr>
            <w:r w:rsidRPr="00F753B7">
              <w:rPr>
                <w:rFonts w:cs="Times New Roman"/>
                <w:iCs/>
                <w:sz w:val="20"/>
                <w:szCs w:val="20"/>
              </w:rPr>
              <w:t>Владеть навыками:</w:t>
            </w:r>
          </w:p>
          <w:p w14:paraId="6D5A9531" w14:textId="77777777" w:rsidR="00F753B7" w:rsidRPr="00F753B7" w:rsidRDefault="00F753B7" w:rsidP="00F753B7">
            <w:pPr>
              <w:rPr>
                <w:rFonts w:cs="Times New Roman"/>
                <w:iCs/>
                <w:sz w:val="20"/>
                <w:szCs w:val="20"/>
              </w:rPr>
            </w:pPr>
            <w:r w:rsidRPr="00F753B7">
              <w:rPr>
                <w:rFonts w:cs="Times New Roman"/>
                <w:iCs/>
                <w:sz w:val="20"/>
                <w:szCs w:val="20"/>
              </w:rPr>
              <w:t>Выполнение работ по ремонтному профилированию гравийных, грунтовых и грунтовых улучшенных дорог с помощью автогрейдера с двигателем мощностью до 59 кВт (80 л. с.)</w:t>
            </w:r>
          </w:p>
          <w:p w14:paraId="471A7B40" w14:textId="77777777" w:rsidR="00F753B7" w:rsidRPr="00F753B7" w:rsidRDefault="00F753B7" w:rsidP="00F753B7">
            <w:pPr>
              <w:rPr>
                <w:rFonts w:cs="Times New Roman"/>
                <w:iCs/>
                <w:sz w:val="20"/>
                <w:szCs w:val="20"/>
              </w:rPr>
            </w:pPr>
            <w:r w:rsidRPr="00F753B7">
              <w:rPr>
                <w:rFonts w:cs="Times New Roman"/>
                <w:iCs/>
                <w:sz w:val="20"/>
                <w:szCs w:val="20"/>
              </w:rPr>
              <w:t xml:space="preserve">Транспортирование автогрейдера с двигателем мощностью до 59 кВт (80 л. с.) своим ходом по дорогам общего пользования </w:t>
            </w:r>
          </w:p>
          <w:p w14:paraId="5DF7293B" w14:textId="77777777" w:rsidR="00F753B7" w:rsidRPr="00F753B7" w:rsidRDefault="00F753B7" w:rsidP="00F753B7">
            <w:pPr>
              <w:rPr>
                <w:rFonts w:cs="Times New Roman"/>
                <w:iCs/>
                <w:sz w:val="20"/>
                <w:szCs w:val="20"/>
              </w:rPr>
            </w:pPr>
            <w:r w:rsidRPr="00F753B7">
              <w:rPr>
                <w:rFonts w:cs="Times New Roman"/>
                <w:iCs/>
                <w:sz w:val="20"/>
                <w:szCs w:val="20"/>
              </w:rPr>
              <w:t xml:space="preserve">Уметь: </w:t>
            </w:r>
          </w:p>
          <w:p w14:paraId="6DF5943F" w14:textId="77777777" w:rsidR="00F753B7" w:rsidRPr="00F753B7" w:rsidRDefault="00F753B7" w:rsidP="00F753B7">
            <w:pPr>
              <w:rPr>
                <w:rFonts w:cs="Times New Roman"/>
                <w:iCs/>
                <w:sz w:val="20"/>
                <w:szCs w:val="20"/>
              </w:rPr>
            </w:pPr>
            <w:r w:rsidRPr="00F753B7">
              <w:rPr>
                <w:rFonts w:cs="Times New Roman"/>
                <w:iCs/>
                <w:sz w:val="20"/>
                <w:szCs w:val="20"/>
              </w:rPr>
              <w:t>Контролировать комплектность автогрейдера с двигателем мощностью до 59 кВт (80 л. с.) при транспортировке к месту выполнения механизированных работ и на базу механизации в соответствии с требованиями эксплуатационной документации.</w:t>
            </w:r>
          </w:p>
          <w:p w14:paraId="01453099" w14:textId="77777777" w:rsidR="00F753B7" w:rsidRPr="00F753B7" w:rsidRDefault="00F753B7" w:rsidP="00F753B7">
            <w:pPr>
              <w:rPr>
                <w:rFonts w:cs="Times New Roman"/>
                <w:iCs/>
                <w:sz w:val="20"/>
                <w:szCs w:val="20"/>
              </w:rPr>
            </w:pPr>
            <w:r w:rsidRPr="00F753B7">
              <w:rPr>
                <w:rFonts w:cs="Times New Roman"/>
                <w:iCs/>
                <w:sz w:val="20"/>
                <w:szCs w:val="20"/>
              </w:rPr>
              <w:t>Производить технологическую настройку рабочего оборудования автогрейдера с двигателем мощностью до 59 кВт (80 л. с.) перед началом работы.</w:t>
            </w:r>
          </w:p>
          <w:p w14:paraId="56660CDC" w14:textId="77777777" w:rsidR="00F753B7" w:rsidRPr="00F753B7" w:rsidRDefault="00F753B7" w:rsidP="00F753B7">
            <w:pPr>
              <w:rPr>
                <w:rFonts w:cs="Times New Roman"/>
                <w:iCs/>
                <w:sz w:val="20"/>
                <w:szCs w:val="20"/>
              </w:rPr>
            </w:pPr>
            <w:r w:rsidRPr="00F753B7">
              <w:rPr>
                <w:rFonts w:cs="Times New Roman"/>
                <w:iCs/>
                <w:sz w:val="20"/>
                <w:szCs w:val="20"/>
              </w:rPr>
              <w:t>Обеспечивать устойчивость автогрейдера с двигателем мощностью до 59 кВт (80 л. с.) при выполнении механизированных работ.</w:t>
            </w:r>
          </w:p>
          <w:p w14:paraId="2408455E" w14:textId="77777777" w:rsidR="00F753B7" w:rsidRPr="00F753B7" w:rsidRDefault="00F753B7" w:rsidP="00F753B7">
            <w:pPr>
              <w:rPr>
                <w:rFonts w:cs="Times New Roman"/>
                <w:iCs/>
                <w:sz w:val="20"/>
                <w:szCs w:val="20"/>
              </w:rPr>
            </w:pPr>
            <w:r w:rsidRPr="00F753B7">
              <w:rPr>
                <w:rFonts w:cs="Times New Roman"/>
                <w:iCs/>
                <w:sz w:val="20"/>
                <w:szCs w:val="20"/>
              </w:rPr>
              <w:t>Выполнять разворот автогрейдера с двигателем мощностью до 59 кВт (80 л. с.) в различных условиях эксплуатации.</w:t>
            </w:r>
          </w:p>
          <w:p w14:paraId="6C59E63C" w14:textId="77777777" w:rsidR="00F753B7" w:rsidRPr="00F753B7" w:rsidRDefault="00F753B7" w:rsidP="00F753B7">
            <w:pPr>
              <w:rPr>
                <w:rFonts w:cs="Times New Roman"/>
                <w:iCs/>
                <w:sz w:val="20"/>
                <w:szCs w:val="20"/>
              </w:rPr>
            </w:pPr>
            <w:r w:rsidRPr="00F753B7">
              <w:rPr>
                <w:rFonts w:cs="Times New Roman"/>
                <w:iCs/>
                <w:sz w:val="20"/>
                <w:szCs w:val="20"/>
              </w:rPr>
              <w:t>Выполнять обратный ход автогрейдера с двигателем мощностью до 59 кВт (80 л. с.) на повышенной скорости, допустимой условиями безопасности.</w:t>
            </w:r>
          </w:p>
          <w:p w14:paraId="4FE289C0" w14:textId="77777777" w:rsidR="00F753B7" w:rsidRPr="00F753B7" w:rsidRDefault="00F753B7" w:rsidP="00F753B7">
            <w:pPr>
              <w:rPr>
                <w:rFonts w:cs="Times New Roman"/>
                <w:iCs/>
                <w:sz w:val="20"/>
                <w:szCs w:val="20"/>
              </w:rPr>
            </w:pPr>
            <w:r w:rsidRPr="00F753B7">
              <w:rPr>
                <w:rFonts w:cs="Times New Roman"/>
                <w:iCs/>
                <w:sz w:val="20"/>
                <w:szCs w:val="20"/>
              </w:rPr>
              <w:t>Управлять автогрейдером с двигателем мощностью до 59 кВт (80 л. с.) в различных допустимых нормативно-техническими документами условиях эксплуатации</w:t>
            </w:r>
          </w:p>
          <w:p w14:paraId="40CB71A0" w14:textId="77777777" w:rsidR="00F753B7" w:rsidRPr="00F753B7" w:rsidRDefault="00F753B7" w:rsidP="00F753B7">
            <w:pPr>
              <w:rPr>
                <w:rFonts w:cs="Times New Roman"/>
                <w:iCs/>
                <w:sz w:val="20"/>
                <w:szCs w:val="20"/>
              </w:rPr>
            </w:pPr>
            <w:r w:rsidRPr="00F753B7">
              <w:rPr>
                <w:rFonts w:cs="Times New Roman"/>
                <w:iCs/>
                <w:sz w:val="20"/>
                <w:szCs w:val="20"/>
              </w:rPr>
              <w:t>(в том числе в темное время суток).</w:t>
            </w:r>
          </w:p>
          <w:p w14:paraId="57D2F006" w14:textId="77777777" w:rsidR="00F753B7" w:rsidRPr="00F753B7" w:rsidRDefault="00F753B7" w:rsidP="00F753B7">
            <w:pPr>
              <w:rPr>
                <w:rFonts w:cs="Times New Roman"/>
                <w:iCs/>
                <w:sz w:val="20"/>
                <w:szCs w:val="20"/>
              </w:rPr>
            </w:pPr>
            <w:r w:rsidRPr="00F753B7">
              <w:rPr>
                <w:rFonts w:cs="Times New Roman"/>
                <w:iCs/>
                <w:sz w:val="20"/>
                <w:szCs w:val="20"/>
              </w:rPr>
              <w:t>Запускать двигатель автогрейдера мощностью до 59 кВт (80 л. с.) в различных погодных и климатических условиях.</w:t>
            </w:r>
          </w:p>
          <w:p w14:paraId="524EFB68" w14:textId="77777777" w:rsidR="00F753B7" w:rsidRPr="00F753B7" w:rsidRDefault="00F753B7" w:rsidP="00F753B7">
            <w:pPr>
              <w:rPr>
                <w:rFonts w:cs="Times New Roman"/>
                <w:iCs/>
                <w:sz w:val="20"/>
                <w:szCs w:val="20"/>
              </w:rPr>
            </w:pPr>
            <w:r w:rsidRPr="00F753B7">
              <w:rPr>
                <w:rFonts w:cs="Times New Roman"/>
                <w:iCs/>
                <w:sz w:val="20"/>
                <w:szCs w:val="20"/>
              </w:rPr>
              <w:t>Производить осмотр и проверку общей работоспособности агрегатов и механизмов автогрейдера в начале и конце рабочей смены.</w:t>
            </w:r>
          </w:p>
          <w:p w14:paraId="3B0FADD5" w14:textId="77777777" w:rsidR="00F753B7" w:rsidRPr="00F753B7" w:rsidRDefault="00F753B7" w:rsidP="00F753B7">
            <w:pPr>
              <w:rPr>
                <w:rFonts w:cs="Times New Roman"/>
                <w:iCs/>
                <w:sz w:val="20"/>
                <w:szCs w:val="20"/>
              </w:rPr>
            </w:pPr>
            <w:r w:rsidRPr="00F753B7">
              <w:rPr>
                <w:rFonts w:cs="Times New Roman"/>
                <w:iCs/>
                <w:sz w:val="20"/>
                <w:szCs w:val="20"/>
              </w:rPr>
              <w:t xml:space="preserve">Соблюдать безопасную скорость, не уменьшать дистанцию и поперечный интервал относительно безопасных значений; не уменьшать скорость и не создавать помехи движению других транспортных средств при движении автогрейдера с двигателем мощностью до 59 кВт (80 л. с.) по дорогам общего пользования; обеспечивать маневр в транспортном потоке, информировать других </w:t>
            </w:r>
          </w:p>
          <w:p w14:paraId="638C912E" w14:textId="77777777" w:rsidR="00F753B7" w:rsidRPr="00F753B7" w:rsidRDefault="00F753B7" w:rsidP="00F753B7">
            <w:pPr>
              <w:rPr>
                <w:rFonts w:cs="Times New Roman"/>
                <w:iCs/>
                <w:sz w:val="20"/>
                <w:szCs w:val="20"/>
              </w:rPr>
            </w:pPr>
            <w:r w:rsidRPr="00F753B7">
              <w:rPr>
                <w:rFonts w:cs="Times New Roman"/>
                <w:iCs/>
                <w:sz w:val="20"/>
                <w:szCs w:val="20"/>
              </w:rPr>
              <w:t>участников движения о своих маневрах.</w:t>
            </w:r>
          </w:p>
          <w:p w14:paraId="22AA7285" w14:textId="77777777" w:rsidR="00F753B7" w:rsidRPr="00F753B7" w:rsidRDefault="00F753B7" w:rsidP="00F753B7">
            <w:pPr>
              <w:rPr>
                <w:rFonts w:cs="Times New Roman"/>
                <w:iCs/>
                <w:sz w:val="20"/>
                <w:szCs w:val="20"/>
              </w:rPr>
            </w:pPr>
            <w:r w:rsidRPr="00F753B7">
              <w:rPr>
                <w:rFonts w:cs="Times New Roman"/>
                <w:iCs/>
                <w:sz w:val="20"/>
                <w:szCs w:val="20"/>
              </w:rPr>
              <w:t>Обеспечивать поворот автогрейдера с двигателем мощностью до 59 кВт (80 л. с.) с сохранением обратной связи о положении управляемых колес.</w:t>
            </w:r>
          </w:p>
          <w:p w14:paraId="7FF825DD" w14:textId="77777777" w:rsidR="00F753B7" w:rsidRPr="00F753B7" w:rsidRDefault="00F753B7" w:rsidP="00F753B7">
            <w:pPr>
              <w:rPr>
                <w:rFonts w:cs="Times New Roman"/>
                <w:iCs/>
                <w:sz w:val="20"/>
                <w:szCs w:val="20"/>
              </w:rPr>
            </w:pPr>
            <w:r w:rsidRPr="00F753B7">
              <w:rPr>
                <w:rFonts w:cs="Times New Roman"/>
                <w:iCs/>
                <w:sz w:val="20"/>
                <w:szCs w:val="20"/>
              </w:rPr>
              <w:t>Знать:</w:t>
            </w:r>
          </w:p>
          <w:p w14:paraId="6DD18F69" w14:textId="77777777" w:rsidR="00F753B7" w:rsidRPr="00F753B7" w:rsidRDefault="00F753B7" w:rsidP="00F753B7">
            <w:pPr>
              <w:rPr>
                <w:rFonts w:cs="Times New Roman"/>
                <w:iCs/>
                <w:sz w:val="20"/>
                <w:szCs w:val="20"/>
              </w:rPr>
            </w:pPr>
            <w:r w:rsidRPr="00F753B7">
              <w:rPr>
                <w:rFonts w:cs="Times New Roman"/>
                <w:iCs/>
                <w:sz w:val="20"/>
                <w:szCs w:val="20"/>
              </w:rPr>
              <w:t>Устройство, принцип работы и технические характеристики автогрейдера с двигателем мощностью до 59 кВт (80 л. с.) и его составных частей.</w:t>
            </w:r>
          </w:p>
          <w:p w14:paraId="1B77A05D" w14:textId="77777777" w:rsidR="00F753B7" w:rsidRPr="00F753B7" w:rsidRDefault="00F753B7" w:rsidP="00F753B7">
            <w:pPr>
              <w:rPr>
                <w:rFonts w:cs="Times New Roman"/>
                <w:iCs/>
                <w:sz w:val="20"/>
                <w:szCs w:val="20"/>
              </w:rPr>
            </w:pPr>
            <w:r w:rsidRPr="00F753B7">
              <w:rPr>
                <w:rFonts w:cs="Times New Roman"/>
                <w:iCs/>
                <w:sz w:val="20"/>
                <w:szCs w:val="20"/>
              </w:rPr>
              <w:t>Комплектность автогрейдера с двигателем мощностью до 59 кВт (80 л. с.) в соответствии с требованиями эксплуатационной документации.</w:t>
            </w:r>
          </w:p>
          <w:p w14:paraId="574FD4F1" w14:textId="77777777" w:rsidR="00F753B7" w:rsidRPr="00F753B7" w:rsidRDefault="00F753B7" w:rsidP="00F753B7">
            <w:pPr>
              <w:rPr>
                <w:rFonts w:cs="Times New Roman"/>
                <w:iCs/>
                <w:sz w:val="20"/>
                <w:szCs w:val="20"/>
              </w:rPr>
            </w:pPr>
            <w:r w:rsidRPr="00F753B7">
              <w:rPr>
                <w:rFonts w:cs="Times New Roman"/>
                <w:iCs/>
                <w:sz w:val="20"/>
                <w:szCs w:val="20"/>
              </w:rPr>
              <w:t>Виды и назначение вспомогательного рабочего оборудования автогрейдера.</w:t>
            </w:r>
          </w:p>
          <w:p w14:paraId="2CA9147E" w14:textId="77777777" w:rsidR="00F753B7" w:rsidRPr="00F753B7" w:rsidRDefault="00F753B7" w:rsidP="00F753B7">
            <w:pPr>
              <w:rPr>
                <w:rFonts w:cs="Times New Roman"/>
                <w:iCs/>
                <w:sz w:val="20"/>
                <w:szCs w:val="20"/>
              </w:rPr>
            </w:pPr>
            <w:r w:rsidRPr="00F753B7">
              <w:rPr>
                <w:rFonts w:cs="Times New Roman"/>
                <w:iCs/>
                <w:sz w:val="20"/>
                <w:szCs w:val="20"/>
              </w:rPr>
              <w:lastRenderedPageBreak/>
              <w:t>Правила производственной эксплуатации автогрейдера с двигателем мощностью до 59 кВт (80 л. с.).</w:t>
            </w:r>
          </w:p>
          <w:p w14:paraId="6D83F1AC" w14:textId="77777777" w:rsidR="00F753B7" w:rsidRPr="00F753B7" w:rsidRDefault="00F753B7" w:rsidP="00F753B7">
            <w:pPr>
              <w:rPr>
                <w:rFonts w:cs="Times New Roman"/>
                <w:iCs/>
                <w:sz w:val="20"/>
                <w:szCs w:val="20"/>
              </w:rPr>
            </w:pPr>
            <w:r w:rsidRPr="00F753B7">
              <w:rPr>
                <w:rFonts w:cs="Times New Roman"/>
                <w:iCs/>
                <w:sz w:val="20"/>
                <w:szCs w:val="20"/>
              </w:rPr>
              <w:t>Принцип работы механического, гидравлического и электрического оборудования автогрейдера с двигателем мощностью до 59 кВт (80 л. с.).</w:t>
            </w:r>
          </w:p>
          <w:p w14:paraId="79DB53C2" w14:textId="77777777" w:rsidR="00F753B7" w:rsidRPr="00F753B7" w:rsidRDefault="00F753B7" w:rsidP="00F753B7">
            <w:pPr>
              <w:rPr>
                <w:rFonts w:cs="Times New Roman"/>
                <w:iCs/>
                <w:sz w:val="20"/>
                <w:szCs w:val="20"/>
              </w:rPr>
            </w:pPr>
            <w:r w:rsidRPr="00F753B7">
              <w:rPr>
                <w:rFonts w:cs="Times New Roman"/>
                <w:iCs/>
                <w:sz w:val="20"/>
                <w:szCs w:val="20"/>
              </w:rPr>
              <w:t>Способы управления рабочими органами автогрейдера, кинематика движения рабочего органа автогрейдера с двигателем мощностью до 59 кВт (80 л. с.) в пространстве.</w:t>
            </w:r>
          </w:p>
          <w:p w14:paraId="0BFF082B" w14:textId="6E29387A" w:rsidR="00F753B7" w:rsidRPr="00F753B7" w:rsidRDefault="00F753B7" w:rsidP="00F753B7">
            <w:pPr>
              <w:rPr>
                <w:rFonts w:cs="Times New Roman"/>
                <w:iCs/>
                <w:sz w:val="20"/>
                <w:szCs w:val="20"/>
              </w:rPr>
            </w:pPr>
            <w:r w:rsidRPr="00F753B7">
              <w:rPr>
                <w:rFonts w:cs="Times New Roman"/>
                <w:iCs/>
                <w:sz w:val="20"/>
                <w:szCs w:val="20"/>
              </w:rPr>
              <w:t>Способы разворота автогрейдера с двигателем мощностью до 59 кВт (80 л. с.) в различных условиях эксплуатации</w:t>
            </w:r>
          </w:p>
        </w:tc>
      </w:tr>
      <w:tr w:rsidR="00F753B7" w:rsidRPr="00F106E3" w14:paraId="1A09DCAE" w14:textId="77777777" w:rsidTr="006760E8">
        <w:tc>
          <w:tcPr>
            <w:tcW w:w="2395" w:type="dxa"/>
          </w:tcPr>
          <w:p w14:paraId="18E7DB0B" w14:textId="77777777" w:rsidR="00F753B7" w:rsidRPr="00F106E3" w:rsidRDefault="00F753B7" w:rsidP="00F753B7">
            <w:pPr>
              <w:rPr>
                <w:rFonts w:cs="Times New Roman"/>
                <w:i/>
                <w:sz w:val="20"/>
                <w:szCs w:val="20"/>
              </w:rPr>
            </w:pPr>
          </w:p>
        </w:tc>
        <w:tc>
          <w:tcPr>
            <w:tcW w:w="2873" w:type="dxa"/>
          </w:tcPr>
          <w:p w14:paraId="11CAE614" w14:textId="77777777" w:rsidR="00F753B7" w:rsidRPr="00F106E3" w:rsidRDefault="00F753B7" w:rsidP="00F753B7">
            <w:pPr>
              <w:rPr>
                <w:rFonts w:cs="Times New Roman"/>
                <w:sz w:val="20"/>
                <w:szCs w:val="20"/>
              </w:rPr>
            </w:pPr>
          </w:p>
        </w:tc>
        <w:tc>
          <w:tcPr>
            <w:tcW w:w="2990" w:type="dxa"/>
          </w:tcPr>
          <w:p w14:paraId="2FE93FC5" w14:textId="5F617023" w:rsidR="00F753B7" w:rsidRPr="00F106E3" w:rsidRDefault="00F753B7" w:rsidP="00F753B7">
            <w:pPr>
              <w:rPr>
                <w:rFonts w:cs="Times New Roman"/>
                <w:sz w:val="20"/>
                <w:szCs w:val="20"/>
              </w:rPr>
            </w:pPr>
            <w:r>
              <w:rPr>
                <w:sz w:val="20"/>
              </w:rPr>
              <w:t>A/02.3Выполнение ежесменного и периодического технического обслуживания автогрейдера с двигателем мощностью до 59 кВт (80 л. с.)</w:t>
            </w:r>
          </w:p>
        </w:tc>
        <w:tc>
          <w:tcPr>
            <w:tcW w:w="3096" w:type="dxa"/>
          </w:tcPr>
          <w:p w14:paraId="22402C61" w14:textId="77777777" w:rsidR="00F753B7" w:rsidRPr="00F106E3" w:rsidRDefault="00F753B7" w:rsidP="00F753B7">
            <w:pPr>
              <w:rPr>
                <w:rFonts w:cs="Times New Roman"/>
                <w:i/>
                <w:sz w:val="20"/>
                <w:szCs w:val="20"/>
              </w:rPr>
            </w:pPr>
          </w:p>
        </w:tc>
        <w:tc>
          <w:tcPr>
            <w:tcW w:w="3667" w:type="dxa"/>
          </w:tcPr>
          <w:p w14:paraId="376A5177" w14:textId="78C8F6BC" w:rsidR="00F753B7" w:rsidRDefault="00F753B7" w:rsidP="00F753B7">
            <w:pPr>
              <w:shd w:val="clear" w:color="auto" w:fill="DEEAF6" w:themeFill="accent5" w:themeFillTint="33"/>
              <w:tabs>
                <w:tab w:val="left" w:pos="5025"/>
              </w:tabs>
              <w:rPr>
                <w:sz w:val="20"/>
              </w:rPr>
            </w:pPr>
            <w:r>
              <w:rPr>
                <w:sz w:val="20"/>
              </w:rPr>
              <w:t>ПК Х.2 Выполнять ежесменное и периодическое техническое обслуживание автогрейдера</w:t>
            </w:r>
          </w:p>
          <w:p w14:paraId="12F3477A" w14:textId="77777777" w:rsidR="00F753B7" w:rsidRPr="00F106E3" w:rsidRDefault="00F753B7" w:rsidP="00F753B7">
            <w:pPr>
              <w:rPr>
                <w:rFonts w:cs="Times New Roman"/>
                <w:i/>
                <w:sz w:val="20"/>
                <w:szCs w:val="20"/>
              </w:rPr>
            </w:pPr>
          </w:p>
        </w:tc>
      </w:tr>
      <w:tr w:rsidR="00F753B7" w:rsidRPr="00F106E3" w14:paraId="63F45F44" w14:textId="77777777" w:rsidTr="00E76407">
        <w:tc>
          <w:tcPr>
            <w:tcW w:w="15021" w:type="dxa"/>
            <w:gridSpan w:val="5"/>
          </w:tcPr>
          <w:p w14:paraId="4E7896B7" w14:textId="77777777" w:rsidR="00F753B7" w:rsidRPr="00F753B7" w:rsidRDefault="00F753B7" w:rsidP="00F753B7">
            <w:pPr>
              <w:rPr>
                <w:rFonts w:cs="Times New Roman"/>
                <w:i/>
                <w:sz w:val="20"/>
                <w:szCs w:val="20"/>
              </w:rPr>
            </w:pPr>
            <w:r w:rsidRPr="00F753B7">
              <w:rPr>
                <w:rFonts w:cs="Times New Roman"/>
                <w:i/>
                <w:sz w:val="20"/>
                <w:szCs w:val="20"/>
              </w:rPr>
              <w:t>Владеть навыками:</w:t>
            </w:r>
          </w:p>
          <w:p w14:paraId="033ACF1D" w14:textId="77777777" w:rsidR="00F753B7" w:rsidRPr="00F753B7" w:rsidRDefault="00F753B7" w:rsidP="00F753B7">
            <w:pPr>
              <w:rPr>
                <w:rFonts w:cs="Times New Roman"/>
                <w:i/>
                <w:sz w:val="20"/>
                <w:szCs w:val="20"/>
              </w:rPr>
            </w:pPr>
            <w:r w:rsidRPr="00F753B7">
              <w:rPr>
                <w:rFonts w:cs="Times New Roman"/>
                <w:i/>
                <w:sz w:val="20"/>
                <w:szCs w:val="20"/>
              </w:rPr>
              <w:t>Визуальный контроль общего технического состояния автогрейдера с двигателем мощностью до 59 кВт (80 л. с.) перед началом работ.</w:t>
            </w:r>
          </w:p>
          <w:p w14:paraId="02283CD8" w14:textId="77777777" w:rsidR="00F753B7" w:rsidRPr="00F753B7" w:rsidRDefault="00F753B7" w:rsidP="00F753B7">
            <w:pPr>
              <w:rPr>
                <w:rFonts w:cs="Times New Roman"/>
                <w:i/>
                <w:sz w:val="20"/>
                <w:szCs w:val="20"/>
              </w:rPr>
            </w:pPr>
            <w:r w:rsidRPr="00F753B7">
              <w:rPr>
                <w:rFonts w:cs="Times New Roman"/>
                <w:i/>
                <w:sz w:val="20"/>
                <w:szCs w:val="20"/>
              </w:rPr>
              <w:t>Контрольный осмотр и проверка исправности всех агрегатов автогрейдера с двигателем мощностью до 59 кВт (80 л. с.).</w:t>
            </w:r>
          </w:p>
          <w:p w14:paraId="5CB2CB83"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устранению обнаруженных незначительных неисправностей в работе автогрейдера с двигателем мощностью до 59 кВт (80 л. с.).</w:t>
            </w:r>
          </w:p>
          <w:p w14:paraId="52365566" w14:textId="77777777" w:rsidR="00F753B7" w:rsidRPr="00F753B7" w:rsidRDefault="00F753B7" w:rsidP="00F753B7">
            <w:pPr>
              <w:rPr>
                <w:rFonts w:cs="Times New Roman"/>
                <w:i/>
                <w:sz w:val="20"/>
                <w:szCs w:val="20"/>
              </w:rPr>
            </w:pPr>
            <w:r w:rsidRPr="00F753B7">
              <w:rPr>
                <w:rFonts w:cs="Times New Roman"/>
                <w:i/>
                <w:sz w:val="20"/>
                <w:szCs w:val="20"/>
              </w:rPr>
              <w:t>Выполнение контрольно-регулировочных операций при ежесменном техническом обслуживании узлов и механизмов автогрейдера с двигателем мощностью до 59 кВт (80 л.с.).</w:t>
            </w:r>
          </w:p>
          <w:p w14:paraId="09770313" w14:textId="77777777" w:rsidR="00F753B7" w:rsidRPr="00F753B7" w:rsidRDefault="00F753B7" w:rsidP="00F753B7">
            <w:pPr>
              <w:rPr>
                <w:rFonts w:cs="Times New Roman"/>
                <w:i/>
                <w:sz w:val="20"/>
                <w:szCs w:val="20"/>
              </w:rPr>
            </w:pPr>
            <w:r w:rsidRPr="00F753B7">
              <w:rPr>
                <w:rFonts w:cs="Times New Roman"/>
                <w:i/>
                <w:sz w:val="20"/>
                <w:szCs w:val="20"/>
              </w:rPr>
              <w:t>Проверка заправки и дозаправка силовых установок автогрейдера с двигателем мощностью до 59 кВт (80 л. с.)</w:t>
            </w:r>
          </w:p>
          <w:p w14:paraId="35BD9B49" w14:textId="77777777" w:rsidR="00F753B7" w:rsidRPr="00F753B7" w:rsidRDefault="00F753B7" w:rsidP="00F753B7">
            <w:pPr>
              <w:rPr>
                <w:rFonts w:cs="Times New Roman"/>
                <w:i/>
                <w:sz w:val="20"/>
                <w:szCs w:val="20"/>
              </w:rPr>
            </w:pPr>
            <w:r w:rsidRPr="00F753B7">
              <w:rPr>
                <w:rFonts w:cs="Times New Roman"/>
                <w:i/>
                <w:sz w:val="20"/>
                <w:szCs w:val="20"/>
              </w:rPr>
              <w:t>Уметь:</w:t>
            </w:r>
          </w:p>
          <w:p w14:paraId="45FB1FE1" w14:textId="77777777" w:rsidR="00F753B7" w:rsidRPr="00F753B7" w:rsidRDefault="00F753B7" w:rsidP="00F753B7">
            <w:pPr>
              <w:rPr>
                <w:rFonts w:cs="Times New Roman"/>
                <w:i/>
                <w:sz w:val="20"/>
                <w:szCs w:val="20"/>
              </w:rPr>
            </w:pPr>
            <w:r w:rsidRPr="00F753B7">
              <w:rPr>
                <w:rFonts w:cs="Times New Roman"/>
                <w:i/>
                <w:sz w:val="20"/>
                <w:szCs w:val="20"/>
              </w:rPr>
              <w:t>Производить работы по мойке и чистке деталей, узлов, механизмов и кузовных элементов автогрейдера с двигателем мощностью до 59 кВт (80 л. с.).</w:t>
            </w:r>
          </w:p>
          <w:p w14:paraId="4E02C4D8" w14:textId="77777777" w:rsidR="00F753B7" w:rsidRPr="00F753B7" w:rsidRDefault="00F753B7" w:rsidP="00F753B7">
            <w:pPr>
              <w:rPr>
                <w:rFonts w:cs="Times New Roman"/>
                <w:i/>
                <w:sz w:val="20"/>
                <w:szCs w:val="20"/>
              </w:rPr>
            </w:pPr>
            <w:r w:rsidRPr="00F753B7">
              <w:rPr>
                <w:rFonts w:cs="Times New Roman"/>
                <w:i/>
                <w:sz w:val="20"/>
                <w:szCs w:val="20"/>
              </w:rPr>
              <w:t>Проверять крепления узлов и механизмов, производить работы по регулировке крепления узлов и механизмов автогрейдера с двигателем мощностью до 59 кВт (80 л. с.).</w:t>
            </w:r>
          </w:p>
          <w:p w14:paraId="5B465E98" w14:textId="77777777" w:rsidR="00F753B7" w:rsidRPr="00F753B7" w:rsidRDefault="00F753B7" w:rsidP="00F753B7">
            <w:pPr>
              <w:rPr>
                <w:rFonts w:cs="Times New Roman"/>
                <w:i/>
                <w:sz w:val="20"/>
                <w:szCs w:val="20"/>
              </w:rPr>
            </w:pPr>
            <w:r w:rsidRPr="00F753B7">
              <w:rPr>
                <w:rFonts w:cs="Times New Roman"/>
                <w:i/>
                <w:sz w:val="20"/>
                <w:szCs w:val="20"/>
              </w:rPr>
              <w:t>Применять слесарный и измерительный инструмент, специальное оборудование и приборы для проверки состояния механизмов и систем управления автогрейдера с двигателем мощностью до 59 кВт (80 л. с.).</w:t>
            </w:r>
          </w:p>
          <w:p w14:paraId="35A7DC0A" w14:textId="77777777" w:rsidR="00F753B7" w:rsidRPr="00F753B7" w:rsidRDefault="00F753B7" w:rsidP="00F753B7">
            <w:pPr>
              <w:rPr>
                <w:rFonts w:cs="Times New Roman"/>
                <w:i/>
                <w:sz w:val="20"/>
                <w:szCs w:val="20"/>
              </w:rPr>
            </w:pPr>
            <w:r w:rsidRPr="00F753B7">
              <w:rPr>
                <w:rFonts w:cs="Times New Roman"/>
                <w:i/>
                <w:sz w:val="20"/>
                <w:szCs w:val="20"/>
              </w:rPr>
              <w:t>Выявлять органолептическими и инструментальными методами незначительные неисправности в работе автогрейдера с двигателем мощностью до 59 кВт (80 л. с.).</w:t>
            </w:r>
          </w:p>
          <w:p w14:paraId="03B137EA" w14:textId="77777777" w:rsidR="00F753B7" w:rsidRPr="00F753B7" w:rsidRDefault="00F753B7" w:rsidP="00F753B7">
            <w:pPr>
              <w:rPr>
                <w:rFonts w:cs="Times New Roman"/>
                <w:i/>
                <w:sz w:val="20"/>
                <w:szCs w:val="20"/>
              </w:rPr>
            </w:pPr>
            <w:r w:rsidRPr="00F753B7">
              <w:rPr>
                <w:rFonts w:cs="Times New Roman"/>
                <w:i/>
                <w:sz w:val="20"/>
                <w:szCs w:val="20"/>
              </w:rPr>
              <w:t xml:space="preserve">Производить заправку и дозаправку силовых </w:t>
            </w:r>
          </w:p>
          <w:p w14:paraId="40BABC0A" w14:textId="77777777" w:rsidR="00F753B7" w:rsidRPr="00F753B7" w:rsidRDefault="00F753B7" w:rsidP="00F753B7">
            <w:pPr>
              <w:rPr>
                <w:rFonts w:cs="Times New Roman"/>
                <w:i/>
                <w:sz w:val="20"/>
                <w:szCs w:val="20"/>
              </w:rPr>
            </w:pPr>
            <w:r w:rsidRPr="00F753B7">
              <w:rPr>
                <w:rFonts w:cs="Times New Roman"/>
                <w:i/>
                <w:sz w:val="20"/>
                <w:szCs w:val="20"/>
              </w:rPr>
              <w:t>установок, элементов систем управления автогрейдера с двигателем мощностью до 59 кВт (80 л. с.) горюче-смазочными и специальными материалами.</w:t>
            </w:r>
          </w:p>
          <w:p w14:paraId="56CC8FAB" w14:textId="77777777" w:rsidR="00F753B7" w:rsidRPr="00F753B7" w:rsidRDefault="00F753B7" w:rsidP="00F753B7">
            <w:pPr>
              <w:rPr>
                <w:rFonts w:cs="Times New Roman"/>
                <w:i/>
                <w:sz w:val="20"/>
                <w:szCs w:val="20"/>
              </w:rPr>
            </w:pPr>
            <w:r w:rsidRPr="00F753B7">
              <w:rPr>
                <w:rFonts w:cs="Times New Roman"/>
                <w:i/>
                <w:sz w:val="20"/>
                <w:szCs w:val="20"/>
              </w:rPr>
              <w:t>Производить смазку трущихся элементов автогрейдера с двигателем мощностью до 59 кВт (80 л. с.).</w:t>
            </w:r>
          </w:p>
          <w:p w14:paraId="00B06A44" w14:textId="77777777" w:rsidR="00F753B7" w:rsidRPr="00F753B7" w:rsidRDefault="00F753B7" w:rsidP="00F753B7">
            <w:pPr>
              <w:rPr>
                <w:rFonts w:cs="Times New Roman"/>
                <w:i/>
                <w:sz w:val="20"/>
                <w:szCs w:val="20"/>
              </w:rPr>
            </w:pPr>
            <w:r w:rsidRPr="00F753B7">
              <w:rPr>
                <w:rFonts w:cs="Times New Roman"/>
                <w:i/>
                <w:sz w:val="20"/>
                <w:szCs w:val="20"/>
              </w:rPr>
              <w:t>Соблюдать правила технической эксплуатации автогрейдера с двигателем мощностью до 59 кВт (80 л. с.), технологического оборудования, механизмов и систем управления.</w:t>
            </w:r>
          </w:p>
          <w:p w14:paraId="0AE96FB3" w14:textId="77777777" w:rsidR="00F753B7" w:rsidRPr="00F753B7" w:rsidRDefault="00F753B7" w:rsidP="00F753B7">
            <w:pPr>
              <w:rPr>
                <w:rFonts w:cs="Times New Roman"/>
                <w:i/>
                <w:sz w:val="20"/>
                <w:szCs w:val="20"/>
              </w:rPr>
            </w:pPr>
            <w:r w:rsidRPr="00F753B7">
              <w:rPr>
                <w:rFonts w:cs="Times New Roman"/>
                <w:i/>
                <w:sz w:val="20"/>
                <w:szCs w:val="20"/>
              </w:rPr>
              <w:t>Соблюдать безопасную скорость, не уменьшать дистанцию и поперечный интервал относительно безопасных значений; не уменьшать скорость и не создавать помехи движению других транспортных средств; обеспечивать маневр в транспортном потоке, информировать других участников движения о своих маневрах.</w:t>
            </w:r>
          </w:p>
          <w:p w14:paraId="386ED3F6" w14:textId="77777777" w:rsidR="00F753B7" w:rsidRPr="00F753B7" w:rsidRDefault="00F753B7" w:rsidP="00F753B7">
            <w:pPr>
              <w:rPr>
                <w:rFonts w:cs="Times New Roman"/>
                <w:i/>
                <w:sz w:val="20"/>
                <w:szCs w:val="20"/>
              </w:rPr>
            </w:pPr>
            <w:r w:rsidRPr="00F753B7">
              <w:rPr>
                <w:rFonts w:cs="Times New Roman"/>
                <w:i/>
                <w:sz w:val="20"/>
                <w:szCs w:val="20"/>
              </w:rPr>
              <w:t>Обеспечивать поворот машины с сохранением обратной связи с положением управляемых колес.</w:t>
            </w:r>
          </w:p>
          <w:p w14:paraId="0EC6509C" w14:textId="77777777" w:rsidR="00F753B7" w:rsidRPr="00F753B7" w:rsidRDefault="00F753B7" w:rsidP="00F753B7">
            <w:pPr>
              <w:rPr>
                <w:rFonts w:cs="Times New Roman"/>
                <w:i/>
                <w:sz w:val="20"/>
                <w:szCs w:val="20"/>
              </w:rPr>
            </w:pPr>
            <w:r w:rsidRPr="00F753B7">
              <w:rPr>
                <w:rFonts w:cs="Times New Roman"/>
                <w:i/>
                <w:sz w:val="20"/>
                <w:szCs w:val="20"/>
              </w:rPr>
              <w:t>Соблюдать правила дорожного движения</w:t>
            </w:r>
          </w:p>
          <w:p w14:paraId="690F305C" w14:textId="77777777" w:rsidR="00F753B7" w:rsidRPr="00F753B7" w:rsidRDefault="00F753B7" w:rsidP="00F753B7">
            <w:pPr>
              <w:rPr>
                <w:rFonts w:cs="Times New Roman"/>
                <w:i/>
                <w:sz w:val="20"/>
                <w:szCs w:val="20"/>
              </w:rPr>
            </w:pPr>
            <w:r w:rsidRPr="00F753B7">
              <w:rPr>
                <w:rFonts w:cs="Times New Roman"/>
                <w:i/>
                <w:sz w:val="20"/>
                <w:szCs w:val="20"/>
              </w:rPr>
              <w:t>Знать:</w:t>
            </w:r>
          </w:p>
          <w:p w14:paraId="06BF2266" w14:textId="77777777" w:rsidR="00F753B7" w:rsidRPr="00F753B7" w:rsidRDefault="00F753B7" w:rsidP="00F753B7">
            <w:pPr>
              <w:rPr>
                <w:rFonts w:cs="Times New Roman"/>
                <w:i/>
                <w:sz w:val="20"/>
                <w:szCs w:val="20"/>
              </w:rPr>
            </w:pPr>
            <w:r w:rsidRPr="00F753B7">
              <w:rPr>
                <w:rFonts w:cs="Times New Roman"/>
                <w:i/>
                <w:sz w:val="20"/>
                <w:szCs w:val="20"/>
              </w:rPr>
              <w:t>Способы и приемы мойки и очистки деталей, узлов, механизмов и кузовных элементов автогрейдера с двигателем мощностью до 59 кВт (80 л. с.).</w:t>
            </w:r>
          </w:p>
          <w:p w14:paraId="6D9768E3" w14:textId="77777777" w:rsidR="00F753B7" w:rsidRPr="00F753B7" w:rsidRDefault="00F753B7" w:rsidP="00F753B7">
            <w:pPr>
              <w:rPr>
                <w:rFonts w:cs="Times New Roman"/>
                <w:i/>
                <w:sz w:val="20"/>
                <w:szCs w:val="20"/>
              </w:rPr>
            </w:pPr>
            <w:r w:rsidRPr="00F753B7">
              <w:rPr>
                <w:rFonts w:cs="Times New Roman"/>
                <w:i/>
                <w:sz w:val="20"/>
                <w:szCs w:val="20"/>
              </w:rPr>
              <w:t>Устройство, принцип работы и технические характеристики автогрейдера с двигателем мощностью до 59 кВт (80 л. с.) и его составных частей.</w:t>
            </w:r>
          </w:p>
          <w:p w14:paraId="649FB164" w14:textId="77777777" w:rsidR="00F753B7" w:rsidRPr="00F753B7" w:rsidRDefault="00F753B7" w:rsidP="00F753B7">
            <w:pPr>
              <w:rPr>
                <w:rFonts w:cs="Times New Roman"/>
                <w:i/>
                <w:sz w:val="20"/>
                <w:szCs w:val="20"/>
              </w:rPr>
            </w:pPr>
            <w:r w:rsidRPr="00F753B7">
              <w:rPr>
                <w:rFonts w:cs="Times New Roman"/>
                <w:i/>
                <w:sz w:val="20"/>
                <w:szCs w:val="20"/>
              </w:rPr>
              <w:t>Требования инструкции по эксплуатации и порядок подготовки автогрейдера с двигателем мощностью до 59 кВт (80 л. с.) к работе.</w:t>
            </w:r>
          </w:p>
          <w:p w14:paraId="5D653CF1" w14:textId="77777777" w:rsidR="00F753B7" w:rsidRPr="00F753B7" w:rsidRDefault="00F753B7" w:rsidP="00F753B7">
            <w:pPr>
              <w:rPr>
                <w:rFonts w:cs="Times New Roman"/>
                <w:i/>
                <w:sz w:val="20"/>
                <w:szCs w:val="20"/>
              </w:rPr>
            </w:pPr>
            <w:r w:rsidRPr="00F753B7">
              <w:rPr>
                <w:rFonts w:cs="Times New Roman"/>
                <w:i/>
                <w:sz w:val="20"/>
                <w:szCs w:val="20"/>
              </w:rPr>
              <w:t>Основные виды, типы и назначение слесарного и измерительного инструмента, технологического и диагностического оборудования, используемых при обслуживании автогрейдера с двигателем мощностью до 59 кВт (80 л. с.).</w:t>
            </w:r>
          </w:p>
          <w:p w14:paraId="0FDFCDCF" w14:textId="77777777" w:rsidR="00F753B7" w:rsidRPr="00F753B7" w:rsidRDefault="00F753B7" w:rsidP="00F753B7">
            <w:pPr>
              <w:rPr>
                <w:rFonts w:cs="Times New Roman"/>
                <w:i/>
                <w:sz w:val="20"/>
                <w:szCs w:val="20"/>
              </w:rPr>
            </w:pPr>
            <w:r w:rsidRPr="00F753B7">
              <w:rPr>
                <w:rFonts w:cs="Times New Roman"/>
                <w:i/>
                <w:sz w:val="20"/>
                <w:szCs w:val="20"/>
              </w:rPr>
              <w:t>Правила и последовательность операций мелкоузлового демонтажа (монтажа) автогрейдера с двигателем мощностью до 59 кВт (80 л. с.).</w:t>
            </w:r>
          </w:p>
          <w:p w14:paraId="25B3208C" w14:textId="17E73307" w:rsidR="00F753B7" w:rsidRPr="00F106E3" w:rsidRDefault="00F753B7" w:rsidP="00F753B7">
            <w:pPr>
              <w:rPr>
                <w:rFonts w:cs="Times New Roman"/>
                <w:i/>
                <w:sz w:val="20"/>
                <w:szCs w:val="20"/>
              </w:rPr>
            </w:pPr>
            <w:r w:rsidRPr="00F753B7">
              <w:rPr>
                <w:rFonts w:cs="Times New Roman"/>
                <w:i/>
                <w:sz w:val="20"/>
                <w:szCs w:val="20"/>
              </w:rPr>
              <w:t>Правила и последовательность монтажа (демонтажа) основного и вспомогательного рабочего оборудования автогрейдера с двигателем мощностью до 59 кВт (80 л. с.)</w:t>
            </w:r>
          </w:p>
        </w:tc>
      </w:tr>
      <w:tr w:rsidR="00F753B7" w:rsidRPr="00F106E3" w14:paraId="5154318D" w14:textId="77777777" w:rsidTr="00A10053">
        <w:tc>
          <w:tcPr>
            <w:tcW w:w="2395" w:type="dxa"/>
            <w:vMerge w:val="restart"/>
            <w:vAlign w:val="center"/>
          </w:tcPr>
          <w:p w14:paraId="46A765B1" w14:textId="77777777" w:rsidR="00F753B7" w:rsidRDefault="00F753B7" w:rsidP="00F753B7">
            <w:pPr>
              <w:rPr>
                <w:b/>
              </w:rPr>
            </w:pPr>
            <w:r>
              <w:rPr>
                <w:b/>
              </w:rPr>
              <w:t>Дополнительные квалификации, компетенции</w:t>
            </w:r>
          </w:p>
          <w:p w14:paraId="30F7ADB0" w14:textId="1EF50CA5" w:rsidR="00F753B7" w:rsidRPr="00F106E3" w:rsidRDefault="00F753B7" w:rsidP="00F753B7">
            <w:pPr>
              <w:rPr>
                <w:rFonts w:cs="Times New Roman"/>
                <w:i/>
                <w:sz w:val="20"/>
                <w:szCs w:val="20"/>
              </w:rPr>
            </w:pPr>
            <w:r>
              <w:rPr>
                <w:i/>
              </w:rPr>
              <w:t>(Строительная отрасль)</w:t>
            </w:r>
          </w:p>
        </w:tc>
        <w:tc>
          <w:tcPr>
            <w:tcW w:w="5863" w:type="dxa"/>
            <w:gridSpan w:val="2"/>
            <w:vAlign w:val="center"/>
          </w:tcPr>
          <w:p w14:paraId="64DA14FF" w14:textId="77777777" w:rsidR="00F753B7" w:rsidRDefault="00F753B7" w:rsidP="00F753B7">
            <w:pPr>
              <w:jc w:val="center"/>
              <w:rPr>
                <w:b/>
              </w:rPr>
            </w:pPr>
            <w:r>
              <w:rPr>
                <w:b/>
              </w:rPr>
              <w:t xml:space="preserve">Соответствие ПС </w:t>
            </w:r>
          </w:p>
          <w:p w14:paraId="2966C11B" w14:textId="6029E7F5" w:rsidR="00F753B7" w:rsidRPr="00F106E3" w:rsidRDefault="00F753B7" w:rsidP="00F753B7">
            <w:pPr>
              <w:rPr>
                <w:rFonts w:cs="Times New Roman"/>
                <w:sz w:val="20"/>
                <w:szCs w:val="20"/>
              </w:rPr>
            </w:pPr>
            <w:r w:rsidRPr="00F753B7">
              <w:rPr>
                <w:rFonts w:cs="Times New Roman"/>
                <w:iCs/>
                <w:szCs w:val="20"/>
              </w:rPr>
              <w:t>16.028</w:t>
            </w:r>
            <w:r>
              <w:rPr>
                <w:rFonts w:cs="Times New Roman"/>
                <w:iCs/>
                <w:szCs w:val="20"/>
              </w:rPr>
              <w:t xml:space="preserve"> </w:t>
            </w:r>
            <w:r w:rsidRPr="00F753B7">
              <w:rPr>
                <w:rFonts w:cs="Times New Roman"/>
                <w:iCs/>
                <w:szCs w:val="20"/>
              </w:rPr>
              <w:t>Машинист экскаватора</w:t>
            </w:r>
          </w:p>
        </w:tc>
        <w:tc>
          <w:tcPr>
            <w:tcW w:w="6763" w:type="dxa"/>
            <w:gridSpan w:val="2"/>
          </w:tcPr>
          <w:p w14:paraId="4ECAB37A" w14:textId="4D415A46" w:rsidR="00F753B7" w:rsidRPr="00F106E3" w:rsidRDefault="00F753B7" w:rsidP="00F753B7">
            <w:pPr>
              <w:rPr>
                <w:rFonts w:cs="Times New Roman"/>
                <w:i/>
                <w:sz w:val="20"/>
                <w:szCs w:val="20"/>
              </w:rPr>
            </w:pPr>
            <w:r>
              <w:rPr>
                <w:b/>
              </w:rPr>
              <w:t>Виды деятельности, реализуемые в рамках вариативной части</w:t>
            </w:r>
          </w:p>
        </w:tc>
      </w:tr>
      <w:tr w:rsidR="00F753B7" w:rsidRPr="00F106E3" w14:paraId="65E04E6B" w14:textId="77777777" w:rsidTr="00B47943">
        <w:tc>
          <w:tcPr>
            <w:tcW w:w="2395" w:type="dxa"/>
            <w:vMerge/>
            <w:vAlign w:val="center"/>
          </w:tcPr>
          <w:p w14:paraId="25FDCD15" w14:textId="77777777" w:rsidR="00F753B7" w:rsidRPr="00F106E3" w:rsidRDefault="00F753B7" w:rsidP="00F753B7">
            <w:pPr>
              <w:rPr>
                <w:rFonts w:cs="Times New Roman"/>
                <w:i/>
                <w:sz w:val="20"/>
                <w:szCs w:val="20"/>
              </w:rPr>
            </w:pPr>
          </w:p>
        </w:tc>
        <w:tc>
          <w:tcPr>
            <w:tcW w:w="2873" w:type="dxa"/>
            <w:vAlign w:val="center"/>
          </w:tcPr>
          <w:p w14:paraId="14B176D3" w14:textId="091A4EF4" w:rsidR="00F753B7" w:rsidRPr="00F106E3" w:rsidRDefault="00F753B7" w:rsidP="00F753B7">
            <w:pPr>
              <w:rPr>
                <w:rFonts w:cs="Times New Roman"/>
                <w:sz w:val="20"/>
                <w:szCs w:val="20"/>
              </w:rPr>
            </w:pPr>
            <w:r>
              <w:rPr>
                <w:b/>
              </w:rPr>
              <w:t>Код и наименование ОТФ</w:t>
            </w:r>
          </w:p>
        </w:tc>
        <w:tc>
          <w:tcPr>
            <w:tcW w:w="2990" w:type="dxa"/>
            <w:vAlign w:val="center"/>
          </w:tcPr>
          <w:p w14:paraId="7728281C" w14:textId="51539505" w:rsidR="00F753B7" w:rsidRPr="00F106E3" w:rsidRDefault="00F753B7" w:rsidP="00F753B7">
            <w:pPr>
              <w:rPr>
                <w:rFonts w:cs="Times New Roman"/>
                <w:sz w:val="20"/>
                <w:szCs w:val="20"/>
              </w:rPr>
            </w:pPr>
            <w:r>
              <w:rPr>
                <w:b/>
              </w:rPr>
              <w:t>Код и наименование ТФ</w:t>
            </w:r>
          </w:p>
        </w:tc>
        <w:tc>
          <w:tcPr>
            <w:tcW w:w="3096" w:type="dxa"/>
            <w:vAlign w:val="center"/>
          </w:tcPr>
          <w:p w14:paraId="5A97A17F" w14:textId="0E88CB5E" w:rsidR="00F753B7" w:rsidRPr="00F106E3" w:rsidRDefault="00F753B7" w:rsidP="00F753B7">
            <w:pPr>
              <w:rPr>
                <w:rFonts w:cs="Times New Roman"/>
                <w:i/>
                <w:sz w:val="20"/>
                <w:szCs w:val="20"/>
              </w:rPr>
            </w:pPr>
            <w:r w:rsidRPr="00F106E3">
              <w:rPr>
                <w:rFonts w:cs="Times New Roman"/>
                <w:b/>
                <w:bCs/>
                <w:sz w:val="20"/>
                <w:szCs w:val="20"/>
              </w:rPr>
              <w:t>Наименование ВД</w:t>
            </w:r>
          </w:p>
        </w:tc>
        <w:tc>
          <w:tcPr>
            <w:tcW w:w="3667" w:type="dxa"/>
            <w:vAlign w:val="center"/>
          </w:tcPr>
          <w:p w14:paraId="061B7190" w14:textId="30EE93DD" w:rsidR="00F753B7" w:rsidRPr="00F106E3" w:rsidRDefault="00F753B7" w:rsidP="00F753B7">
            <w:pPr>
              <w:rPr>
                <w:rFonts w:cs="Times New Roman"/>
                <w:i/>
                <w:sz w:val="20"/>
                <w:szCs w:val="20"/>
              </w:rPr>
            </w:pPr>
            <w:r>
              <w:rPr>
                <w:b/>
              </w:rPr>
              <w:t>Код и наименование ОТФ</w:t>
            </w:r>
          </w:p>
        </w:tc>
      </w:tr>
      <w:tr w:rsidR="00F753B7" w:rsidRPr="00F106E3" w14:paraId="0AADA2D9" w14:textId="77777777" w:rsidTr="006760E8">
        <w:tc>
          <w:tcPr>
            <w:tcW w:w="2395" w:type="dxa"/>
          </w:tcPr>
          <w:p w14:paraId="692D460C" w14:textId="77777777" w:rsidR="00F753B7" w:rsidRPr="00F106E3" w:rsidRDefault="00F753B7" w:rsidP="00F753B7">
            <w:pPr>
              <w:rPr>
                <w:rFonts w:cs="Times New Roman"/>
                <w:i/>
                <w:sz w:val="20"/>
                <w:szCs w:val="20"/>
              </w:rPr>
            </w:pPr>
          </w:p>
        </w:tc>
        <w:tc>
          <w:tcPr>
            <w:tcW w:w="2873" w:type="dxa"/>
          </w:tcPr>
          <w:p w14:paraId="2545C8E6" w14:textId="77777777" w:rsidR="00F753B7" w:rsidRDefault="00F753B7" w:rsidP="00F753B7">
            <w:pPr>
              <w:shd w:val="clear" w:color="auto" w:fill="DEEAF6" w:themeFill="accent5" w:themeFillTint="33"/>
              <w:rPr>
                <w:sz w:val="20"/>
              </w:rPr>
            </w:pPr>
            <w:r>
              <w:rPr>
                <w:sz w:val="20"/>
              </w:rPr>
              <w:t>ОТФ А</w:t>
            </w:r>
          </w:p>
          <w:p w14:paraId="0138DAAD" w14:textId="77777777" w:rsidR="00F753B7" w:rsidRDefault="00F753B7" w:rsidP="00F753B7">
            <w:pPr>
              <w:shd w:val="clear" w:color="auto" w:fill="DEEAF6" w:themeFill="accent5" w:themeFillTint="33"/>
              <w:rPr>
                <w:sz w:val="20"/>
              </w:rPr>
            </w:pPr>
            <w:r>
              <w:rPr>
                <w:sz w:val="20"/>
              </w:rPr>
              <w:t>Производственная эксплуатация и поддержание работоспособности экскаватора с ковшом емкостью до 1,25 м</w:t>
            </w:r>
            <w:r>
              <w:rPr>
                <w:sz w:val="20"/>
                <w:vertAlign w:val="superscript"/>
              </w:rPr>
              <w:t>3</w:t>
            </w:r>
            <w:r>
              <w:rPr>
                <w:sz w:val="20"/>
              </w:rPr>
              <w:t> и оснащенного дополнительным (сменным) навесным рабочим оборудованием, роторного экскаватора (канавокопателя и траншейного) производительностью до 2500 м</w:t>
            </w:r>
            <w:r>
              <w:rPr>
                <w:sz w:val="20"/>
                <w:vertAlign w:val="superscript"/>
              </w:rPr>
              <w:t>3</w:t>
            </w:r>
            <w:r>
              <w:rPr>
                <w:sz w:val="20"/>
              </w:rPr>
              <w:t xml:space="preserve">/ч при выполнении строительных, монтажных и </w:t>
            </w:r>
          </w:p>
          <w:p w14:paraId="7D29DE62" w14:textId="77777777" w:rsidR="00F753B7" w:rsidRDefault="00F753B7" w:rsidP="00F753B7">
            <w:pPr>
              <w:shd w:val="clear" w:color="auto" w:fill="DEEAF6" w:themeFill="accent5" w:themeFillTint="33"/>
              <w:rPr>
                <w:sz w:val="20"/>
              </w:rPr>
            </w:pPr>
            <w:r>
              <w:rPr>
                <w:sz w:val="20"/>
              </w:rPr>
              <w:t>ремонтно-строительных работ</w:t>
            </w:r>
          </w:p>
          <w:p w14:paraId="08E518C6" w14:textId="77777777" w:rsidR="00F753B7" w:rsidRPr="00F106E3" w:rsidRDefault="00F753B7" w:rsidP="00F753B7">
            <w:pPr>
              <w:rPr>
                <w:rFonts w:cs="Times New Roman"/>
                <w:sz w:val="20"/>
                <w:szCs w:val="20"/>
              </w:rPr>
            </w:pPr>
          </w:p>
        </w:tc>
        <w:tc>
          <w:tcPr>
            <w:tcW w:w="2990" w:type="dxa"/>
          </w:tcPr>
          <w:p w14:paraId="4A455701" w14:textId="77777777" w:rsidR="00F753B7" w:rsidRDefault="00F753B7" w:rsidP="00F753B7">
            <w:pPr>
              <w:shd w:val="clear" w:color="auto" w:fill="DEEAF6" w:themeFill="accent5" w:themeFillTint="33"/>
              <w:rPr>
                <w:sz w:val="20"/>
                <w:vertAlign w:val="superscript"/>
              </w:rPr>
            </w:pPr>
            <w:r>
              <w:rPr>
                <w:sz w:val="20"/>
              </w:rPr>
              <w:t>A/01.3 Выполнение механизированных строительных, монтажных и ремонтно-строительных работ экскаватором с ковшом емкостью до 1,25 м</w:t>
            </w:r>
            <w:r>
              <w:rPr>
                <w:sz w:val="20"/>
                <w:vertAlign w:val="superscript"/>
              </w:rPr>
              <w:t>3</w:t>
            </w:r>
          </w:p>
          <w:p w14:paraId="57F4124F" w14:textId="77777777" w:rsidR="00F753B7" w:rsidRPr="00F106E3" w:rsidRDefault="00F753B7" w:rsidP="00F753B7">
            <w:pPr>
              <w:rPr>
                <w:rFonts w:cs="Times New Roman"/>
                <w:sz w:val="20"/>
                <w:szCs w:val="20"/>
              </w:rPr>
            </w:pPr>
          </w:p>
        </w:tc>
        <w:tc>
          <w:tcPr>
            <w:tcW w:w="3096" w:type="dxa"/>
          </w:tcPr>
          <w:p w14:paraId="61279B0D" w14:textId="77777777" w:rsidR="00F753B7" w:rsidRDefault="00F753B7" w:rsidP="00F753B7">
            <w:pPr>
              <w:shd w:val="clear" w:color="auto" w:fill="DEEAF6" w:themeFill="accent5" w:themeFillTint="33"/>
              <w:rPr>
                <w:sz w:val="20"/>
              </w:rPr>
            </w:pPr>
            <w:r>
              <w:rPr>
                <w:sz w:val="20"/>
              </w:rPr>
              <w:t xml:space="preserve">Выполнение механизированных работ с применением экскаватора </w:t>
            </w:r>
          </w:p>
          <w:p w14:paraId="496F4B3F" w14:textId="77777777" w:rsidR="00F753B7" w:rsidRPr="00F106E3" w:rsidRDefault="00F753B7" w:rsidP="00F753B7">
            <w:pPr>
              <w:rPr>
                <w:rFonts w:cs="Times New Roman"/>
                <w:i/>
                <w:sz w:val="20"/>
                <w:szCs w:val="20"/>
              </w:rPr>
            </w:pPr>
          </w:p>
        </w:tc>
        <w:tc>
          <w:tcPr>
            <w:tcW w:w="3667" w:type="dxa"/>
          </w:tcPr>
          <w:p w14:paraId="47742BD2" w14:textId="77777777" w:rsidR="00F753B7" w:rsidRDefault="00F753B7" w:rsidP="00F753B7">
            <w:pPr>
              <w:shd w:val="clear" w:color="auto" w:fill="DEEAF6" w:themeFill="accent5" w:themeFillTint="33"/>
              <w:tabs>
                <w:tab w:val="left" w:pos="5025"/>
              </w:tabs>
              <w:rPr>
                <w:sz w:val="20"/>
              </w:rPr>
            </w:pPr>
            <w:r>
              <w:rPr>
                <w:sz w:val="20"/>
              </w:rPr>
              <w:t>ПК 7.3 Выполнять механизированные строительные, монтажные и ремонтно-строительные работы экскаватором</w:t>
            </w:r>
          </w:p>
          <w:p w14:paraId="4EC1F8EC" w14:textId="77777777" w:rsidR="00F753B7" w:rsidRDefault="00F753B7" w:rsidP="00F753B7">
            <w:pPr>
              <w:shd w:val="clear" w:color="auto" w:fill="DEEAF6" w:themeFill="accent5" w:themeFillTint="33"/>
              <w:tabs>
                <w:tab w:val="left" w:pos="5025"/>
              </w:tabs>
              <w:rPr>
                <w:sz w:val="20"/>
              </w:rPr>
            </w:pPr>
          </w:p>
          <w:p w14:paraId="4DA694F7" w14:textId="77777777" w:rsidR="00F753B7" w:rsidRPr="00F106E3" w:rsidRDefault="00F753B7" w:rsidP="00F753B7">
            <w:pPr>
              <w:rPr>
                <w:rFonts w:cs="Times New Roman"/>
                <w:i/>
                <w:sz w:val="20"/>
                <w:szCs w:val="20"/>
              </w:rPr>
            </w:pPr>
          </w:p>
        </w:tc>
      </w:tr>
      <w:tr w:rsidR="00F753B7" w:rsidRPr="00F106E3" w14:paraId="3F493221" w14:textId="77777777" w:rsidTr="00715AE0">
        <w:tc>
          <w:tcPr>
            <w:tcW w:w="15021" w:type="dxa"/>
            <w:gridSpan w:val="5"/>
          </w:tcPr>
          <w:p w14:paraId="42565249" w14:textId="77777777" w:rsidR="00F753B7" w:rsidRPr="00F753B7" w:rsidRDefault="00F753B7" w:rsidP="00F753B7">
            <w:pPr>
              <w:rPr>
                <w:rFonts w:cs="Times New Roman"/>
                <w:i/>
                <w:sz w:val="20"/>
                <w:szCs w:val="20"/>
              </w:rPr>
            </w:pPr>
            <w:r w:rsidRPr="00F753B7">
              <w:rPr>
                <w:rFonts w:cs="Times New Roman"/>
                <w:i/>
                <w:sz w:val="20"/>
                <w:szCs w:val="20"/>
              </w:rPr>
              <w:t>Владеть навыками:</w:t>
            </w:r>
          </w:p>
          <w:p w14:paraId="049F80A8" w14:textId="77777777" w:rsidR="00F753B7" w:rsidRPr="00F753B7" w:rsidRDefault="00F753B7" w:rsidP="00F753B7">
            <w:pPr>
              <w:rPr>
                <w:rFonts w:cs="Times New Roman"/>
                <w:i/>
                <w:sz w:val="20"/>
                <w:szCs w:val="20"/>
              </w:rPr>
            </w:pPr>
            <w:r w:rsidRPr="00F753B7">
              <w:rPr>
                <w:rFonts w:cs="Times New Roman"/>
                <w:i/>
                <w:sz w:val="20"/>
                <w:szCs w:val="20"/>
              </w:rPr>
              <w:t xml:space="preserve">Выполнение работ по разработке грунтов различных категорий при различной глубине забоя экскаватором с ковшом емкостью до 1,25 м.3  </w:t>
            </w:r>
          </w:p>
          <w:p w14:paraId="7617611A"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перемещению грунта экскаватором с ковшом емкостью до 1,25 м3 в отвал.</w:t>
            </w:r>
          </w:p>
          <w:p w14:paraId="79F52BDC"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погрузке грунта экскаватором с ковшом емкостью до 1,25 м3 в транспортное средство.</w:t>
            </w:r>
          </w:p>
          <w:p w14:paraId="4DA09C38" w14:textId="77777777" w:rsidR="00F753B7" w:rsidRPr="00F753B7" w:rsidRDefault="00F753B7" w:rsidP="00F753B7">
            <w:pPr>
              <w:rPr>
                <w:rFonts w:cs="Times New Roman"/>
                <w:i/>
                <w:sz w:val="20"/>
                <w:szCs w:val="20"/>
              </w:rPr>
            </w:pPr>
            <w:r w:rsidRPr="00F753B7">
              <w:rPr>
                <w:rFonts w:cs="Times New Roman"/>
                <w:i/>
                <w:sz w:val="20"/>
                <w:szCs w:val="20"/>
              </w:rPr>
              <w:t xml:space="preserve">Выполнение работ по перегрузке сыпучих и штучных грузов, </w:t>
            </w:r>
          </w:p>
          <w:p w14:paraId="2595EF94" w14:textId="77777777" w:rsidR="00F753B7" w:rsidRPr="00F753B7" w:rsidRDefault="00F753B7" w:rsidP="00F753B7">
            <w:pPr>
              <w:rPr>
                <w:rFonts w:cs="Times New Roman"/>
                <w:i/>
                <w:sz w:val="20"/>
                <w:szCs w:val="20"/>
              </w:rPr>
            </w:pPr>
            <w:r w:rsidRPr="00F753B7">
              <w:rPr>
                <w:rFonts w:cs="Times New Roman"/>
                <w:i/>
                <w:sz w:val="20"/>
                <w:szCs w:val="20"/>
              </w:rPr>
              <w:t>строительного и бытового мусора экскаватором с ковшом емкостью до 1,25 м.3</w:t>
            </w:r>
          </w:p>
          <w:p w14:paraId="0414D570" w14:textId="77777777" w:rsidR="00F753B7" w:rsidRPr="00F753B7" w:rsidRDefault="00F753B7" w:rsidP="00F753B7">
            <w:pPr>
              <w:rPr>
                <w:rFonts w:cs="Times New Roman"/>
                <w:i/>
                <w:sz w:val="20"/>
                <w:szCs w:val="20"/>
              </w:rPr>
            </w:pPr>
            <w:r w:rsidRPr="00F753B7">
              <w:rPr>
                <w:rFonts w:cs="Times New Roman"/>
                <w:i/>
                <w:sz w:val="20"/>
                <w:szCs w:val="20"/>
              </w:rPr>
              <w:t>Перемещение экскаватора с ковшом емкостью до 1,25 м3 в процессе выполнения работ</w:t>
            </w:r>
          </w:p>
          <w:p w14:paraId="2E4CE6E8" w14:textId="77777777" w:rsidR="00F753B7" w:rsidRPr="00F753B7" w:rsidRDefault="00F753B7" w:rsidP="00F753B7">
            <w:pPr>
              <w:rPr>
                <w:rFonts w:cs="Times New Roman"/>
                <w:i/>
                <w:sz w:val="20"/>
                <w:szCs w:val="20"/>
              </w:rPr>
            </w:pPr>
            <w:r w:rsidRPr="00F753B7">
              <w:rPr>
                <w:rFonts w:cs="Times New Roman"/>
                <w:i/>
                <w:sz w:val="20"/>
                <w:szCs w:val="20"/>
              </w:rPr>
              <w:t>Уметь:</w:t>
            </w:r>
          </w:p>
          <w:p w14:paraId="5743151E" w14:textId="77777777" w:rsidR="00F753B7" w:rsidRPr="00F753B7" w:rsidRDefault="00F753B7" w:rsidP="00F753B7">
            <w:pPr>
              <w:rPr>
                <w:rFonts w:cs="Times New Roman"/>
                <w:i/>
                <w:sz w:val="20"/>
                <w:szCs w:val="20"/>
              </w:rPr>
            </w:pPr>
            <w:r w:rsidRPr="00F753B7">
              <w:rPr>
                <w:rFonts w:cs="Times New Roman"/>
                <w:i/>
                <w:sz w:val="20"/>
                <w:szCs w:val="20"/>
              </w:rPr>
              <w:t>Определять рациональные режимы работы экскаватора с ковшом емкостью до 1,25 м.3</w:t>
            </w:r>
          </w:p>
          <w:p w14:paraId="438DFAA3" w14:textId="77777777" w:rsidR="00F753B7" w:rsidRPr="00F753B7" w:rsidRDefault="00F753B7" w:rsidP="00F753B7">
            <w:pPr>
              <w:rPr>
                <w:rFonts w:cs="Times New Roman"/>
                <w:i/>
                <w:sz w:val="20"/>
                <w:szCs w:val="20"/>
              </w:rPr>
            </w:pPr>
            <w:r w:rsidRPr="00F753B7">
              <w:rPr>
                <w:rFonts w:cs="Times New Roman"/>
                <w:i/>
                <w:sz w:val="20"/>
                <w:szCs w:val="20"/>
              </w:rPr>
              <w:t>Определять траекторию черпания грунтов различных категорий экскаватором с ковшом емкостью до 1,25 м.3</w:t>
            </w:r>
          </w:p>
          <w:p w14:paraId="38D517C8" w14:textId="77777777" w:rsidR="00F753B7" w:rsidRPr="00F753B7" w:rsidRDefault="00F753B7" w:rsidP="00F753B7">
            <w:pPr>
              <w:rPr>
                <w:rFonts w:cs="Times New Roman"/>
                <w:i/>
                <w:sz w:val="20"/>
                <w:szCs w:val="20"/>
              </w:rPr>
            </w:pPr>
            <w:r w:rsidRPr="00F753B7">
              <w:rPr>
                <w:rFonts w:cs="Times New Roman"/>
                <w:i/>
                <w:sz w:val="20"/>
                <w:szCs w:val="20"/>
              </w:rPr>
              <w:t>Обеспечивать точность позиционирования рабочего органа экскаватора с ковшом емкостью до 1,25 м3 при выполнении технологического процесса.</w:t>
            </w:r>
          </w:p>
          <w:p w14:paraId="61FE21F4" w14:textId="77777777" w:rsidR="00F753B7" w:rsidRPr="00F753B7" w:rsidRDefault="00F753B7" w:rsidP="00F753B7">
            <w:pPr>
              <w:rPr>
                <w:rFonts w:cs="Times New Roman"/>
                <w:i/>
                <w:sz w:val="20"/>
                <w:szCs w:val="20"/>
              </w:rPr>
            </w:pPr>
            <w:r w:rsidRPr="00F753B7">
              <w:rPr>
                <w:rFonts w:cs="Times New Roman"/>
                <w:i/>
                <w:sz w:val="20"/>
                <w:szCs w:val="20"/>
              </w:rPr>
              <w:t>Соблюдать последовательность технологических приемов при выполнении землеройно-транспортных и погрузочно-разгрузочных работ экскаватором с ковшом емкостью до 1,25 м3 в соответствии с требованиями технологического процесса.</w:t>
            </w:r>
          </w:p>
          <w:p w14:paraId="6D6986B9" w14:textId="77777777" w:rsidR="00F753B7" w:rsidRPr="00F753B7" w:rsidRDefault="00F753B7" w:rsidP="00F753B7">
            <w:pPr>
              <w:rPr>
                <w:rFonts w:cs="Times New Roman"/>
                <w:i/>
                <w:sz w:val="20"/>
                <w:szCs w:val="20"/>
              </w:rPr>
            </w:pPr>
            <w:r w:rsidRPr="00F753B7">
              <w:rPr>
                <w:rFonts w:cs="Times New Roman"/>
                <w:i/>
                <w:sz w:val="20"/>
                <w:szCs w:val="20"/>
              </w:rPr>
              <w:t>Выявлять, устранять и предотвращать причины нарушений технологического процесса, выполняемого экскаватором с ковшом емкостью до 1,25 м.3</w:t>
            </w:r>
          </w:p>
          <w:p w14:paraId="0462556E" w14:textId="77777777" w:rsidR="00F753B7" w:rsidRPr="00F753B7" w:rsidRDefault="00F753B7" w:rsidP="00F753B7">
            <w:pPr>
              <w:rPr>
                <w:rFonts w:cs="Times New Roman"/>
                <w:i/>
                <w:sz w:val="20"/>
                <w:szCs w:val="20"/>
              </w:rPr>
            </w:pPr>
            <w:r w:rsidRPr="00F753B7">
              <w:rPr>
                <w:rFonts w:cs="Times New Roman"/>
                <w:i/>
                <w:sz w:val="20"/>
                <w:szCs w:val="20"/>
              </w:rPr>
              <w:t>Выявлять, устранять и предотвращать причины нарушений технологического процесса, выполняемого экскаватором с ковшом емкостью до 1,25 м.3</w:t>
            </w:r>
          </w:p>
          <w:p w14:paraId="4B7417EE" w14:textId="77777777" w:rsidR="00F753B7" w:rsidRPr="00F753B7" w:rsidRDefault="00F753B7" w:rsidP="00F753B7">
            <w:pPr>
              <w:rPr>
                <w:rFonts w:cs="Times New Roman"/>
                <w:i/>
                <w:sz w:val="20"/>
                <w:szCs w:val="20"/>
              </w:rPr>
            </w:pPr>
            <w:r w:rsidRPr="00F753B7">
              <w:rPr>
                <w:rFonts w:cs="Times New Roman"/>
                <w:i/>
                <w:sz w:val="20"/>
                <w:szCs w:val="20"/>
              </w:rPr>
              <w:t>Запускать двигатель экскаватора с ковшом емкостью до 1,25 м3 в различных погодных и климатических условиях.</w:t>
            </w:r>
          </w:p>
          <w:p w14:paraId="3FC6DD6D" w14:textId="77777777" w:rsidR="00F753B7" w:rsidRPr="00F753B7" w:rsidRDefault="00F753B7" w:rsidP="00F753B7">
            <w:pPr>
              <w:rPr>
                <w:rFonts w:cs="Times New Roman"/>
                <w:i/>
                <w:sz w:val="20"/>
                <w:szCs w:val="20"/>
              </w:rPr>
            </w:pPr>
            <w:r w:rsidRPr="00F753B7">
              <w:rPr>
                <w:rFonts w:cs="Times New Roman"/>
                <w:i/>
                <w:sz w:val="20"/>
                <w:szCs w:val="20"/>
              </w:rPr>
              <w:t>Соблюдать правила дорожного движения.</w:t>
            </w:r>
          </w:p>
          <w:p w14:paraId="4B2981E1" w14:textId="77777777" w:rsidR="00F753B7" w:rsidRPr="00F753B7" w:rsidRDefault="00F753B7" w:rsidP="00F753B7">
            <w:pPr>
              <w:rPr>
                <w:rFonts w:cs="Times New Roman"/>
                <w:i/>
                <w:sz w:val="20"/>
                <w:szCs w:val="20"/>
              </w:rPr>
            </w:pPr>
            <w:r w:rsidRPr="00F753B7">
              <w:rPr>
                <w:rFonts w:cs="Times New Roman"/>
                <w:i/>
                <w:sz w:val="20"/>
                <w:szCs w:val="20"/>
              </w:rPr>
              <w:t>Соблюдать безопасные скорость, дистанцию и поперечный интервал; не уменьшать скорость и не создавать помехи движению других транспортных средств.</w:t>
            </w:r>
          </w:p>
          <w:p w14:paraId="12686211" w14:textId="77777777" w:rsidR="00F753B7" w:rsidRPr="00F753B7" w:rsidRDefault="00F753B7" w:rsidP="00F753B7">
            <w:pPr>
              <w:rPr>
                <w:rFonts w:cs="Times New Roman"/>
                <w:i/>
                <w:sz w:val="20"/>
                <w:szCs w:val="20"/>
              </w:rPr>
            </w:pPr>
            <w:r w:rsidRPr="00F753B7">
              <w:rPr>
                <w:rFonts w:cs="Times New Roman"/>
                <w:i/>
                <w:sz w:val="20"/>
                <w:szCs w:val="20"/>
              </w:rPr>
              <w:t>Обеспечивать маневр в транспортном потоке, информировать других участников движения о своих маневрах и не создавать им помех</w:t>
            </w:r>
          </w:p>
          <w:p w14:paraId="4986EB09" w14:textId="77777777" w:rsidR="00F753B7" w:rsidRPr="00F753B7" w:rsidRDefault="00F753B7" w:rsidP="00F753B7">
            <w:pPr>
              <w:rPr>
                <w:rFonts w:cs="Times New Roman"/>
                <w:i/>
                <w:sz w:val="20"/>
                <w:szCs w:val="20"/>
              </w:rPr>
            </w:pPr>
            <w:r w:rsidRPr="00F753B7">
              <w:rPr>
                <w:rFonts w:cs="Times New Roman"/>
                <w:i/>
                <w:sz w:val="20"/>
                <w:szCs w:val="20"/>
              </w:rPr>
              <w:lastRenderedPageBreak/>
              <w:t>Знать:</w:t>
            </w:r>
          </w:p>
          <w:p w14:paraId="57F38F56" w14:textId="77777777" w:rsidR="00F753B7" w:rsidRPr="00F753B7" w:rsidRDefault="00F753B7" w:rsidP="00F753B7">
            <w:pPr>
              <w:rPr>
                <w:rFonts w:cs="Times New Roman"/>
                <w:i/>
                <w:sz w:val="20"/>
                <w:szCs w:val="20"/>
              </w:rPr>
            </w:pPr>
            <w:r w:rsidRPr="00F753B7">
              <w:rPr>
                <w:rFonts w:cs="Times New Roman"/>
                <w:i/>
                <w:sz w:val="20"/>
                <w:szCs w:val="20"/>
              </w:rPr>
              <w:t>Устройство, принцип работы и технические характеристики экскаватора с ковшом емкостью до 1,25 м3 и его составных частей.</w:t>
            </w:r>
          </w:p>
          <w:p w14:paraId="35CEB2A1" w14:textId="77777777" w:rsidR="00F753B7" w:rsidRPr="00F753B7" w:rsidRDefault="00F753B7" w:rsidP="00F753B7">
            <w:pPr>
              <w:rPr>
                <w:rFonts w:cs="Times New Roman"/>
                <w:i/>
                <w:sz w:val="20"/>
                <w:szCs w:val="20"/>
              </w:rPr>
            </w:pPr>
            <w:r w:rsidRPr="00F753B7">
              <w:rPr>
                <w:rFonts w:cs="Times New Roman"/>
                <w:i/>
                <w:sz w:val="20"/>
                <w:szCs w:val="20"/>
              </w:rPr>
              <w:t>Правила производственной эксплуатации экскаватора с ковшом емкостью до 1,25 м.3</w:t>
            </w:r>
          </w:p>
          <w:p w14:paraId="55A7A2E7" w14:textId="77777777" w:rsidR="00F753B7" w:rsidRPr="00F753B7" w:rsidRDefault="00F753B7" w:rsidP="00F753B7">
            <w:pPr>
              <w:rPr>
                <w:rFonts w:cs="Times New Roman"/>
                <w:i/>
                <w:sz w:val="20"/>
                <w:szCs w:val="20"/>
              </w:rPr>
            </w:pPr>
            <w:r w:rsidRPr="00F753B7">
              <w:rPr>
                <w:rFonts w:cs="Times New Roman"/>
                <w:i/>
                <w:sz w:val="20"/>
                <w:szCs w:val="20"/>
              </w:rPr>
              <w:t>Способы управления рабочими органами экскаватора, кинематика движения рабочего органа экскаватора с ковшом емкостью до 1,25 м3 в пространстве.</w:t>
            </w:r>
          </w:p>
          <w:p w14:paraId="74C83293" w14:textId="1B215EA6" w:rsidR="00F753B7" w:rsidRPr="00F106E3" w:rsidRDefault="00F753B7" w:rsidP="00F753B7">
            <w:pPr>
              <w:rPr>
                <w:rFonts w:cs="Times New Roman"/>
                <w:i/>
                <w:sz w:val="20"/>
                <w:szCs w:val="20"/>
              </w:rPr>
            </w:pPr>
            <w:r w:rsidRPr="00F753B7">
              <w:rPr>
                <w:rFonts w:cs="Times New Roman"/>
                <w:i/>
                <w:sz w:val="20"/>
                <w:szCs w:val="20"/>
              </w:rPr>
              <w:t>Правила перемещения экскаватора с ковшом емкостью до 1,25 м3 в процессе выполнения работ</w:t>
            </w:r>
          </w:p>
        </w:tc>
      </w:tr>
      <w:tr w:rsidR="00F753B7" w:rsidRPr="00F106E3" w14:paraId="10C437C3" w14:textId="77777777" w:rsidTr="00EA09DA">
        <w:tc>
          <w:tcPr>
            <w:tcW w:w="2395" w:type="dxa"/>
            <w:vMerge w:val="restart"/>
            <w:vAlign w:val="center"/>
          </w:tcPr>
          <w:p w14:paraId="06948589" w14:textId="77777777" w:rsidR="00F753B7" w:rsidRDefault="00F753B7" w:rsidP="00F753B7">
            <w:pPr>
              <w:rPr>
                <w:b/>
              </w:rPr>
            </w:pPr>
            <w:r>
              <w:rPr>
                <w:b/>
              </w:rPr>
              <w:lastRenderedPageBreak/>
              <w:t>Дополнительные квалификации, компетенции</w:t>
            </w:r>
          </w:p>
          <w:p w14:paraId="7614F839" w14:textId="0AD38548" w:rsidR="00F753B7" w:rsidRPr="00F106E3" w:rsidRDefault="00F753B7" w:rsidP="00F753B7">
            <w:pPr>
              <w:rPr>
                <w:rFonts w:cs="Times New Roman"/>
                <w:i/>
                <w:sz w:val="20"/>
                <w:szCs w:val="20"/>
              </w:rPr>
            </w:pPr>
            <w:r>
              <w:rPr>
                <w:i/>
              </w:rPr>
              <w:t>(Строительная отрасль)</w:t>
            </w:r>
          </w:p>
        </w:tc>
        <w:tc>
          <w:tcPr>
            <w:tcW w:w="5863" w:type="dxa"/>
            <w:gridSpan w:val="2"/>
            <w:vAlign w:val="center"/>
          </w:tcPr>
          <w:p w14:paraId="78966103" w14:textId="77777777" w:rsidR="00F753B7" w:rsidRDefault="00F753B7" w:rsidP="00F753B7">
            <w:pPr>
              <w:jc w:val="center"/>
              <w:rPr>
                <w:b/>
              </w:rPr>
            </w:pPr>
            <w:r>
              <w:rPr>
                <w:b/>
              </w:rPr>
              <w:t xml:space="preserve">Соответствие ПС </w:t>
            </w:r>
          </w:p>
          <w:p w14:paraId="5BC050FA" w14:textId="1382CDBA" w:rsidR="00F753B7" w:rsidRPr="00F106E3" w:rsidRDefault="00F753B7" w:rsidP="00F753B7">
            <w:pPr>
              <w:rPr>
                <w:rFonts w:cs="Times New Roman"/>
                <w:sz w:val="20"/>
                <w:szCs w:val="20"/>
              </w:rPr>
            </w:pPr>
            <w:r w:rsidRPr="00F753B7">
              <w:rPr>
                <w:rFonts w:cs="Times New Roman"/>
                <w:iCs/>
                <w:szCs w:val="20"/>
              </w:rPr>
              <w:t>16.027</w:t>
            </w:r>
            <w:r>
              <w:rPr>
                <w:rFonts w:cs="Times New Roman"/>
                <w:iCs/>
                <w:szCs w:val="20"/>
              </w:rPr>
              <w:t xml:space="preserve"> </w:t>
            </w:r>
            <w:r w:rsidRPr="00F753B7">
              <w:rPr>
                <w:rFonts w:cs="Times New Roman"/>
                <w:iCs/>
                <w:szCs w:val="20"/>
              </w:rPr>
              <w:t>Машинист бульдозера</w:t>
            </w:r>
          </w:p>
        </w:tc>
        <w:tc>
          <w:tcPr>
            <w:tcW w:w="6763" w:type="dxa"/>
            <w:gridSpan w:val="2"/>
          </w:tcPr>
          <w:p w14:paraId="2B810C5E" w14:textId="2E054604" w:rsidR="00F753B7" w:rsidRPr="00F106E3" w:rsidRDefault="00F753B7" w:rsidP="00F753B7">
            <w:pPr>
              <w:rPr>
                <w:rFonts w:cs="Times New Roman"/>
                <w:i/>
                <w:sz w:val="20"/>
                <w:szCs w:val="20"/>
              </w:rPr>
            </w:pPr>
            <w:r>
              <w:rPr>
                <w:b/>
              </w:rPr>
              <w:t>Виды деятельности, реализуемые в рамках вариативной части</w:t>
            </w:r>
          </w:p>
        </w:tc>
      </w:tr>
      <w:tr w:rsidR="00F753B7" w:rsidRPr="00F106E3" w14:paraId="134A5A41" w14:textId="77777777" w:rsidTr="00CE043F">
        <w:tc>
          <w:tcPr>
            <w:tcW w:w="2395" w:type="dxa"/>
            <w:vMerge/>
            <w:vAlign w:val="center"/>
          </w:tcPr>
          <w:p w14:paraId="529BDD80" w14:textId="77777777" w:rsidR="00F753B7" w:rsidRPr="00F106E3" w:rsidRDefault="00F753B7" w:rsidP="00F753B7">
            <w:pPr>
              <w:rPr>
                <w:rFonts w:cs="Times New Roman"/>
                <w:i/>
                <w:sz w:val="20"/>
                <w:szCs w:val="20"/>
              </w:rPr>
            </w:pPr>
          </w:p>
        </w:tc>
        <w:tc>
          <w:tcPr>
            <w:tcW w:w="2873" w:type="dxa"/>
            <w:vAlign w:val="center"/>
          </w:tcPr>
          <w:p w14:paraId="408D510A" w14:textId="2B140DFA" w:rsidR="00F753B7" w:rsidRPr="00F106E3" w:rsidRDefault="00F753B7" w:rsidP="00F753B7">
            <w:pPr>
              <w:rPr>
                <w:rFonts w:cs="Times New Roman"/>
                <w:sz w:val="20"/>
                <w:szCs w:val="20"/>
              </w:rPr>
            </w:pPr>
            <w:r>
              <w:rPr>
                <w:b/>
              </w:rPr>
              <w:t>Код и наименование ОТФ</w:t>
            </w:r>
          </w:p>
        </w:tc>
        <w:tc>
          <w:tcPr>
            <w:tcW w:w="2990" w:type="dxa"/>
            <w:vAlign w:val="center"/>
          </w:tcPr>
          <w:p w14:paraId="086AC8CC" w14:textId="3B68E9D1" w:rsidR="00F753B7" w:rsidRPr="00F106E3" w:rsidRDefault="00F753B7" w:rsidP="00F753B7">
            <w:pPr>
              <w:rPr>
                <w:rFonts w:cs="Times New Roman"/>
                <w:sz w:val="20"/>
                <w:szCs w:val="20"/>
              </w:rPr>
            </w:pPr>
            <w:r>
              <w:rPr>
                <w:b/>
              </w:rPr>
              <w:t>Код и наименование ТФ</w:t>
            </w:r>
          </w:p>
        </w:tc>
        <w:tc>
          <w:tcPr>
            <w:tcW w:w="3096" w:type="dxa"/>
            <w:vAlign w:val="center"/>
          </w:tcPr>
          <w:p w14:paraId="03A5FDA0" w14:textId="42DEC108" w:rsidR="00F753B7" w:rsidRPr="00F106E3" w:rsidRDefault="00F753B7" w:rsidP="00F753B7">
            <w:pPr>
              <w:rPr>
                <w:rFonts w:cs="Times New Roman"/>
                <w:i/>
                <w:sz w:val="20"/>
                <w:szCs w:val="20"/>
              </w:rPr>
            </w:pPr>
            <w:r w:rsidRPr="00F106E3">
              <w:rPr>
                <w:rFonts w:cs="Times New Roman"/>
                <w:b/>
                <w:bCs/>
                <w:sz w:val="20"/>
                <w:szCs w:val="20"/>
              </w:rPr>
              <w:t>Наименование ВД</w:t>
            </w:r>
          </w:p>
        </w:tc>
        <w:tc>
          <w:tcPr>
            <w:tcW w:w="3667" w:type="dxa"/>
            <w:vAlign w:val="center"/>
          </w:tcPr>
          <w:p w14:paraId="11FF897E" w14:textId="76A01C08" w:rsidR="00F753B7" w:rsidRPr="00F106E3" w:rsidRDefault="00F753B7" w:rsidP="00F753B7">
            <w:pPr>
              <w:rPr>
                <w:rFonts w:cs="Times New Roman"/>
                <w:i/>
                <w:sz w:val="20"/>
                <w:szCs w:val="20"/>
              </w:rPr>
            </w:pPr>
            <w:r>
              <w:rPr>
                <w:b/>
              </w:rPr>
              <w:t>Код и наименование ОТФ</w:t>
            </w:r>
          </w:p>
        </w:tc>
      </w:tr>
      <w:tr w:rsidR="00F753B7" w:rsidRPr="00F106E3" w14:paraId="5AA9D87F" w14:textId="77777777" w:rsidTr="006760E8">
        <w:tc>
          <w:tcPr>
            <w:tcW w:w="2395" w:type="dxa"/>
          </w:tcPr>
          <w:p w14:paraId="26751AEC" w14:textId="77777777" w:rsidR="00F753B7" w:rsidRPr="00F106E3" w:rsidRDefault="00F753B7" w:rsidP="00F753B7">
            <w:pPr>
              <w:rPr>
                <w:rFonts w:cs="Times New Roman"/>
                <w:i/>
                <w:sz w:val="20"/>
                <w:szCs w:val="20"/>
              </w:rPr>
            </w:pPr>
          </w:p>
        </w:tc>
        <w:tc>
          <w:tcPr>
            <w:tcW w:w="2873" w:type="dxa"/>
          </w:tcPr>
          <w:p w14:paraId="5E346855" w14:textId="77777777" w:rsidR="00F753B7" w:rsidRDefault="00F753B7" w:rsidP="00F753B7">
            <w:pPr>
              <w:shd w:val="clear" w:color="auto" w:fill="DEEAF6" w:themeFill="accent5" w:themeFillTint="33"/>
              <w:rPr>
                <w:color w:val="333333"/>
                <w:sz w:val="20"/>
              </w:rPr>
            </w:pPr>
            <w:r>
              <w:rPr>
                <w:color w:val="333333"/>
                <w:sz w:val="20"/>
              </w:rPr>
              <w:t xml:space="preserve">ОТФ А Производственная эксплуатация и поддержание работоспособности бульдозера с </w:t>
            </w:r>
          </w:p>
          <w:p w14:paraId="1B937340" w14:textId="77777777" w:rsidR="00F753B7" w:rsidRDefault="00F753B7" w:rsidP="00F753B7">
            <w:pPr>
              <w:shd w:val="clear" w:color="auto" w:fill="DEEAF6" w:themeFill="accent5" w:themeFillTint="33"/>
              <w:rPr>
                <w:color w:val="333333"/>
                <w:sz w:val="20"/>
              </w:rPr>
            </w:pPr>
            <w:r>
              <w:rPr>
                <w:color w:val="333333"/>
                <w:sz w:val="20"/>
              </w:rPr>
              <w:t>двигателем мощностью до 73,6 кВт (100 л.с.) при выполнении строительных и ремонтно-строительных работ</w:t>
            </w:r>
          </w:p>
          <w:p w14:paraId="7596A91F" w14:textId="77777777" w:rsidR="00F753B7" w:rsidRPr="00F106E3" w:rsidRDefault="00F753B7" w:rsidP="00F753B7">
            <w:pPr>
              <w:rPr>
                <w:rFonts w:cs="Times New Roman"/>
                <w:sz w:val="20"/>
                <w:szCs w:val="20"/>
              </w:rPr>
            </w:pPr>
          </w:p>
        </w:tc>
        <w:tc>
          <w:tcPr>
            <w:tcW w:w="2990" w:type="dxa"/>
          </w:tcPr>
          <w:p w14:paraId="02B92716" w14:textId="77777777" w:rsidR="00F753B7" w:rsidRDefault="00F753B7" w:rsidP="00F753B7">
            <w:pPr>
              <w:shd w:val="clear" w:color="auto" w:fill="DEEAF6" w:themeFill="accent5" w:themeFillTint="33"/>
              <w:rPr>
                <w:sz w:val="20"/>
              </w:rPr>
            </w:pPr>
            <w:r>
              <w:rPr>
                <w:sz w:val="20"/>
              </w:rPr>
              <w:t>A/01.3 Выполнение механизированных ремонтно-строительных работ с помощью бульдозера с двигателем мощностью до 73,6 кВт (100 л.с.)</w:t>
            </w:r>
          </w:p>
          <w:p w14:paraId="2FE2FEDA" w14:textId="77777777" w:rsidR="00F753B7" w:rsidRPr="00F106E3" w:rsidRDefault="00F753B7" w:rsidP="00F753B7">
            <w:pPr>
              <w:rPr>
                <w:rFonts w:cs="Times New Roman"/>
                <w:sz w:val="20"/>
                <w:szCs w:val="20"/>
              </w:rPr>
            </w:pPr>
          </w:p>
        </w:tc>
        <w:tc>
          <w:tcPr>
            <w:tcW w:w="3096" w:type="dxa"/>
          </w:tcPr>
          <w:p w14:paraId="141D1963" w14:textId="77777777" w:rsidR="00F753B7" w:rsidRDefault="00F753B7" w:rsidP="00F753B7">
            <w:pPr>
              <w:shd w:val="clear" w:color="auto" w:fill="DEEAF6" w:themeFill="accent5" w:themeFillTint="33"/>
              <w:rPr>
                <w:color w:val="333333"/>
                <w:sz w:val="20"/>
              </w:rPr>
            </w:pPr>
            <w:r>
              <w:rPr>
                <w:color w:val="333333"/>
                <w:sz w:val="20"/>
              </w:rPr>
              <w:t xml:space="preserve">Выполнение механизированных работ с применением бульдозера </w:t>
            </w:r>
          </w:p>
          <w:p w14:paraId="3257BCF3" w14:textId="77777777" w:rsidR="00F753B7" w:rsidRPr="00F106E3" w:rsidRDefault="00F753B7" w:rsidP="00F753B7">
            <w:pPr>
              <w:rPr>
                <w:rFonts w:cs="Times New Roman"/>
                <w:i/>
                <w:sz w:val="20"/>
                <w:szCs w:val="20"/>
              </w:rPr>
            </w:pPr>
          </w:p>
        </w:tc>
        <w:tc>
          <w:tcPr>
            <w:tcW w:w="3667" w:type="dxa"/>
          </w:tcPr>
          <w:p w14:paraId="6AF88241" w14:textId="3B63ACC1" w:rsidR="00F753B7" w:rsidRPr="00F106E3" w:rsidRDefault="00F753B7" w:rsidP="00F753B7">
            <w:pPr>
              <w:rPr>
                <w:rFonts w:cs="Times New Roman"/>
                <w:i/>
                <w:sz w:val="20"/>
                <w:szCs w:val="20"/>
              </w:rPr>
            </w:pPr>
            <w:r>
              <w:rPr>
                <w:sz w:val="20"/>
              </w:rPr>
              <w:t xml:space="preserve">ПК Х.4 Выполнять механизированные ремонтно-строительные работы с помощью бульдозера </w:t>
            </w:r>
          </w:p>
        </w:tc>
      </w:tr>
      <w:tr w:rsidR="00F753B7" w:rsidRPr="00F106E3" w14:paraId="2A28D7C3" w14:textId="77777777" w:rsidTr="004F1DB8">
        <w:tc>
          <w:tcPr>
            <w:tcW w:w="15021" w:type="dxa"/>
            <w:gridSpan w:val="5"/>
          </w:tcPr>
          <w:p w14:paraId="5BB5EC21" w14:textId="77777777" w:rsidR="00F753B7" w:rsidRPr="00F753B7" w:rsidRDefault="00F753B7" w:rsidP="00F753B7">
            <w:pPr>
              <w:rPr>
                <w:rFonts w:cs="Times New Roman"/>
                <w:i/>
                <w:sz w:val="20"/>
                <w:szCs w:val="20"/>
              </w:rPr>
            </w:pPr>
            <w:r w:rsidRPr="00F753B7">
              <w:rPr>
                <w:rFonts w:cs="Times New Roman"/>
                <w:i/>
                <w:sz w:val="20"/>
                <w:szCs w:val="20"/>
              </w:rPr>
              <w:t>Владеть навыками:</w:t>
            </w:r>
          </w:p>
          <w:p w14:paraId="6D308487"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расчистке местности от мелколесья и кустарника, срезке дернового поверхностного слоя грунта, корчевке пней, удалению камней бульдозером с двигателем мощностью до 73,6 кВт (100 л.с.).</w:t>
            </w:r>
          </w:p>
          <w:p w14:paraId="79592760"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планировке участков с преобладающе ровным рельефом, имеющим частичные неровности в виде мелких канав, ям, воронок, окопов, мелких бугорков.</w:t>
            </w:r>
          </w:p>
          <w:p w14:paraId="6C488349"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разравниванию грунта, отсыпаемого транспортирующими и землеройными машинами и механизмами, бульдозером с двигателем мощностью до 73,6 кВт (100 л.с.).</w:t>
            </w:r>
          </w:p>
          <w:p w14:paraId="34E179A3"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разработке и перемещению грунтов бульдозером с двигателем мощностью до 73,6 кВт (100 л.с.).</w:t>
            </w:r>
          </w:p>
          <w:p w14:paraId="49042E44"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планировке площадей при устройстве выемок, насыпей, резервов, кавальеров и банкетов бульдозером с двигателем мощностью до 73,6 кВт (100 л.с.).</w:t>
            </w:r>
          </w:p>
          <w:p w14:paraId="406FCE8E" w14:textId="77777777" w:rsidR="00F753B7" w:rsidRPr="00F753B7" w:rsidRDefault="00F753B7" w:rsidP="00F753B7">
            <w:pPr>
              <w:rPr>
                <w:rFonts w:cs="Times New Roman"/>
                <w:i/>
                <w:sz w:val="20"/>
                <w:szCs w:val="20"/>
              </w:rPr>
            </w:pPr>
            <w:r w:rsidRPr="00F753B7">
              <w:rPr>
                <w:rFonts w:cs="Times New Roman"/>
                <w:i/>
                <w:sz w:val="20"/>
                <w:szCs w:val="20"/>
              </w:rPr>
              <w:t>Уметь:</w:t>
            </w:r>
          </w:p>
          <w:p w14:paraId="1C53EDFD" w14:textId="77777777" w:rsidR="00F753B7" w:rsidRPr="00F753B7" w:rsidRDefault="00F753B7" w:rsidP="00F753B7">
            <w:pPr>
              <w:rPr>
                <w:rFonts w:cs="Times New Roman"/>
                <w:i/>
                <w:sz w:val="20"/>
                <w:szCs w:val="20"/>
              </w:rPr>
            </w:pPr>
            <w:r w:rsidRPr="00F753B7">
              <w:rPr>
                <w:rFonts w:cs="Times New Roman"/>
                <w:i/>
                <w:sz w:val="20"/>
                <w:szCs w:val="20"/>
              </w:rPr>
              <w:t>Определять рациональные режимы работы бульдозера с двигателем мощностью до 73,6 кВт (100 л.с.).</w:t>
            </w:r>
          </w:p>
          <w:p w14:paraId="5ADDB290" w14:textId="77777777" w:rsidR="00F753B7" w:rsidRPr="00F753B7" w:rsidRDefault="00F753B7" w:rsidP="00F753B7">
            <w:pPr>
              <w:rPr>
                <w:rFonts w:cs="Times New Roman"/>
                <w:i/>
                <w:sz w:val="20"/>
                <w:szCs w:val="20"/>
              </w:rPr>
            </w:pPr>
            <w:r w:rsidRPr="00F753B7">
              <w:rPr>
                <w:rFonts w:cs="Times New Roman"/>
                <w:i/>
                <w:sz w:val="20"/>
                <w:szCs w:val="20"/>
              </w:rPr>
              <w:t>Осуществлять регулировку рабочих параметров бульдозера с двигателем мощностью до 73,6 кВт (100 л.с.) при выполнении различных видов работ в зависимости от условий эксплуатации.</w:t>
            </w:r>
          </w:p>
          <w:p w14:paraId="06182C3C" w14:textId="77777777" w:rsidR="00F753B7" w:rsidRPr="00F753B7" w:rsidRDefault="00F753B7" w:rsidP="00F753B7">
            <w:pPr>
              <w:rPr>
                <w:rFonts w:cs="Times New Roman"/>
                <w:i/>
                <w:sz w:val="20"/>
                <w:szCs w:val="20"/>
              </w:rPr>
            </w:pPr>
            <w:r w:rsidRPr="00F753B7">
              <w:rPr>
                <w:rFonts w:cs="Times New Roman"/>
                <w:i/>
                <w:sz w:val="20"/>
                <w:szCs w:val="20"/>
              </w:rPr>
              <w:t>Соблюдать траекторию движения в соответствии с технологической схемой выполнения работ.</w:t>
            </w:r>
          </w:p>
          <w:p w14:paraId="6865BF2E" w14:textId="77777777" w:rsidR="00F753B7" w:rsidRPr="00F753B7" w:rsidRDefault="00F753B7" w:rsidP="00F753B7">
            <w:pPr>
              <w:rPr>
                <w:rFonts w:cs="Times New Roman"/>
                <w:i/>
                <w:sz w:val="20"/>
                <w:szCs w:val="20"/>
              </w:rPr>
            </w:pPr>
            <w:r w:rsidRPr="00F753B7">
              <w:rPr>
                <w:rFonts w:cs="Times New Roman"/>
                <w:i/>
                <w:sz w:val="20"/>
                <w:szCs w:val="20"/>
              </w:rPr>
              <w:t>Соблюдать последовательность технологических приемов и управляющих действий при совершении рабочего цикла бульдозером с двигателем мощностью до 73,6 кВт (100 л.с.).</w:t>
            </w:r>
          </w:p>
          <w:p w14:paraId="22642932" w14:textId="77777777" w:rsidR="00F753B7" w:rsidRPr="00F753B7" w:rsidRDefault="00F753B7" w:rsidP="00F753B7">
            <w:pPr>
              <w:rPr>
                <w:rFonts w:cs="Times New Roman"/>
                <w:i/>
                <w:sz w:val="20"/>
                <w:szCs w:val="20"/>
              </w:rPr>
            </w:pPr>
            <w:r w:rsidRPr="00F753B7">
              <w:rPr>
                <w:rFonts w:cs="Times New Roman"/>
                <w:i/>
                <w:sz w:val="20"/>
                <w:szCs w:val="20"/>
              </w:rPr>
              <w:t>Определять технологию резания различных групп грунта бульдозером с двигателем мощностью до 73,6 кВт (100 л.с.).</w:t>
            </w:r>
          </w:p>
          <w:p w14:paraId="778D22B3" w14:textId="77777777" w:rsidR="00F753B7" w:rsidRPr="00F753B7" w:rsidRDefault="00F753B7" w:rsidP="00F753B7">
            <w:pPr>
              <w:rPr>
                <w:rFonts w:cs="Times New Roman"/>
                <w:i/>
                <w:sz w:val="20"/>
                <w:szCs w:val="20"/>
              </w:rPr>
            </w:pPr>
            <w:r w:rsidRPr="00F753B7">
              <w:rPr>
                <w:rFonts w:cs="Times New Roman"/>
                <w:i/>
                <w:sz w:val="20"/>
                <w:szCs w:val="20"/>
              </w:rPr>
              <w:t>Управлять бульдозером с двигателем мощностью до 73,6 кВт (100 л.с.) в различных допустимых нормативными документами условиях эксплуатации (в том числе в темное время суток).</w:t>
            </w:r>
          </w:p>
          <w:p w14:paraId="7C792E6D" w14:textId="77777777" w:rsidR="00F753B7" w:rsidRPr="00F753B7" w:rsidRDefault="00F753B7" w:rsidP="00F753B7">
            <w:pPr>
              <w:rPr>
                <w:rFonts w:cs="Times New Roman"/>
                <w:i/>
                <w:sz w:val="20"/>
                <w:szCs w:val="20"/>
              </w:rPr>
            </w:pPr>
            <w:r w:rsidRPr="00F753B7">
              <w:rPr>
                <w:rFonts w:cs="Times New Roman"/>
                <w:i/>
                <w:sz w:val="20"/>
                <w:szCs w:val="20"/>
              </w:rPr>
              <w:t>Управлять бульдозером при движении по прямой и с поворотами местности, задним ходом и при изменении направления движения машины, в транспортном и рабочем режимах, по пересеченной местности с преодолением подъемов, спусков, косогоров, ручьев и мелких речек, железнодорожных переездов, мостов.</w:t>
            </w:r>
          </w:p>
          <w:p w14:paraId="4FF7001C" w14:textId="77777777" w:rsidR="00F753B7" w:rsidRPr="00F753B7" w:rsidRDefault="00F753B7" w:rsidP="00F753B7">
            <w:pPr>
              <w:rPr>
                <w:rFonts w:cs="Times New Roman"/>
                <w:i/>
                <w:sz w:val="20"/>
                <w:szCs w:val="20"/>
              </w:rPr>
            </w:pPr>
            <w:r w:rsidRPr="00F753B7">
              <w:rPr>
                <w:rFonts w:cs="Times New Roman"/>
                <w:i/>
                <w:sz w:val="20"/>
                <w:szCs w:val="20"/>
              </w:rPr>
              <w:lastRenderedPageBreak/>
              <w:t>Запускать двигатель бульдозера мощностью до 73,6 кВт (100 л.с.) в различных погодных и климатических условиях.</w:t>
            </w:r>
          </w:p>
          <w:p w14:paraId="51CC1D65" w14:textId="77777777" w:rsidR="00F753B7" w:rsidRPr="00F753B7" w:rsidRDefault="00F753B7" w:rsidP="00F753B7">
            <w:pPr>
              <w:rPr>
                <w:rFonts w:cs="Times New Roman"/>
                <w:i/>
                <w:sz w:val="20"/>
                <w:szCs w:val="20"/>
              </w:rPr>
            </w:pPr>
            <w:r w:rsidRPr="00F753B7">
              <w:rPr>
                <w:rFonts w:cs="Times New Roman"/>
                <w:i/>
                <w:sz w:val="20"/>
                <w:szCs w:val="20"/>
              </w:rPr>
              <w:t>Производить осмотр и проверку общей работоспособности агрегатов и механизмов бульдозера с двигателем мощностью до 73,6 кВт (100 л.с.) в начале и конце рабочей смены.</w:t>
            </w:r>
          </w:p>
          <w:p w14:paraId="1E9082C3" w14:textId="77777777" w:rsidR="00F753B7" w:rsidRPr="00F753B7" w:rsidRDefault="00F753B7" w:rsidP="00F753B7">
            <w:pPr>
              <w:rPr>
                <w:rFonts w:cs="Times New Roman"/>
                <w:i/>
                <w:sz w:val="20"/>
                <w:szCs w:val="20"/>
              </w:rPr>
            </w:pPr>
            <w:r w:rsidRPr="00F753B7">
              <w:rPr>
                <w:rFonts w:cs="Times New Roman"/>
                <w:i/>
                <w:sz w:val="20"/>
                <w:szCs w:val="20"/>
              </w:rPr>
              <w:t>Соблюдать безопасные скорость, дистанцию и поперечный интервал; не уменьшать скорость и не создавать помехи движению других транспортных средств</w:t>
            </w:r>
          </w:p>
          <w:p w14:paraId="28F528DD" w14:textId="77777777" w:rsidR="00F753B7" w:rsidRPr="00F753B7" w:rsidRDefault="00F753B7" w:rsidP="00F753B7">
            <w:pPr>
              <w:rPr>
                <w:rFonts w:cs="Times New Roman"/>
                <w:i/>
                <w:sz w:val="20"/>
                <w:szCs w:val="20"/>
              </w:rPr>
            </w:pPr>
            <w:r w:rsidRPr="00F753B7">
              <w:rPr>
                <w:rFonts w:cs="Times New Roman"/>
                <w:i/>
                <w:sz w:val="20"/>
                <w:szCs w:val="20"/>
              </w:rPr>
              <w:t>Знать:</w:t>
            </w:r>
          </w:p>
          <w:p w14:paraId="602D7EB3" w14:textId="77777777" w:rsidR="00F753B7" w:rsidRPr="00F753B7" w:rsidRDefault="00F753B7" w:rsidP="00F753B7">
            <w:pPr>
              <w:rPr>
                <w:rFonts w:cs="Times New Roman"/>
                <w:i/>
                <w:sz w:val="20"/>
                <w:szCs w:val="20"/>
              </w:rPr>
            </w:pPr>
            <w:r w:rsidRPr="00F753B7">
              <w:rPr>
                <w:rFonts w:cs="Times New Roman"/>
                <w:i/>
                <w:sz w:val="20"/>
                <w:szCs w:val="20"/>
              </w:rPr>
              <w:t>Устройство, принцип работы и технические характеристики бульдозера с двигателем мощностью до 73,6 кВт (100 л.с.) и его составных частей и навесного оборудования.</w:t>
            </w:r>
          </w:p>
          <w:p w14:paraId="4C627FC1" w14:textId="77777777" w:rsidR="00F753B7" w:rsidRPr="00F753B7" w:rsidRDefault="00F753B7" w:rsidP="00F753B7">
            <w:pPr>
              <w:rPr>
                <w:rFonts w:cs="Times New Roman"/>
                <w:i/>
                <w:sz w:val="20"/>
                <w:szCs w:val="20"/>
              </w:rPr>
            </w:pPr>
            <w:r w:rsidRPr="00F753B7">
              <w:rPr>
                <w:rFonts w:cs="Times New Roman"/>
                <w:i/>
                <w:sz w:val="20"/>
                <w:szCs w:val="20"/>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бульдозера с двигателем мощностью до 73,6 кВт (100 л.с.).</w:t>
            </w:r>
          </w:p>
          <w:p w14:paraId="79CBEA13" w14:textId="77777777" w:rsidR="00F753B7" w:rsidRPr="00F753B7" w:rsidRDefault="00F753B7" w:rsidP="00F753B7">
            <w:pPr>
              <w:rPr>
                <w:rFonts w:cs="Times New Roman"/>
                <w:i/>
                <w:sz w:val="20"/>
                <w:szCs w:val="20"/>
              </w:rPr>
            </w:pPr>
            <w:r w:rsidRPr="00F753B7">
              <w:rPr>
                <w:rFonts w:cs="Times New Roman"/>
                <w:i/>
                <w:sz w:val="20"/>
                <w:szCs w:val="20"/>
              </w:rPr>
              <w:t>Правила производственной эксплуатации бульдозера с двигателем мощностью до 73,6 кВт (100 л.с.).</w:t>
            </w:r>
          </w:p>
          <w:p w14:paraId="1EDFC860" w14:textId="77777777" w:rsidR="00F753B7" w:rsidRPr="00F753B7" w:rsidRDefault="00F753B7" w:rsidP="00F753B7">
            <w:pPr>
              <w:rPr>
                <w:rFonts w:cs="Times New Roman"/>
                <w:i/>
                <w:sz w:val="20"/>
                <w:szCs w:val="20"/>
              </w:rPr>
            </w:pPr>
            <w:r w:rsidRPr="00F753B7">
              <w:rPr>
                <w:rFonts w:cs="Times New Roman"/>
                <w:i/>
                <w:sz w:val="20"/>
                <w:szCs w:val="20"/>
              </w:rPr>
              <w:t>Принцип работы механического, гидравлического и электрического оборудования бульдозера с двигателем мощностью до 73,6 кВт (100 л.с.).</w:t>
            </w:r>
          </w:p>
          <w:p w14:paraId="0A16CCE4" w14:textId="77777777" w:rsidR="00F753B7" w:rsidRPr="00F753B7" w:rsidRDefault="00F753B7" w:rsidP="00F753B7">
            <w:pPr>
              <w:rPr>
                <w:rFonts w:cs="Times New Roman"/>
                <w:i/>
                <w:sz w:val="20"/>
                <w:szCs w:val="20"/>
              </w:rPr>
            </w:pPr>
            <w:r w:rsidRPr="00F753B7">
              <w:rPr>
                <w:rFonts w:cs="Times New Roman"/>
                <w:i/>
                <w:sz w:val="20"/>
                <w:szCs w:val="20"/>
              </w:rPr>
              <w:t>Способы управления рабочими органами бульдозера, кинематика движения рабочего органа бульдозера с двигателем мощностью до 73,6 кВт (100 л.с.) в пространстве.</w:t>
            </w:r>
          </w:p>
          <w:p w14:paraId="27BEFB48" w14:textId="77777777" w:rsidR="00F753B7" w:rsidRPr="00F753B7" w:rsidRDefault="00F753B7" w:rsidP="00F753B7">
            <w:pPr>
              <w:rPr>
                <w:rFonts w:cs="Times New Roman"/>
                <w:i/>
                <w:sz w:val="20"/>
                <w:szCs w:val="20"/>
              </w:rPr>
            </w:pPr>
            <w:r w:rsidRPr="00F753B7">
              <w:rPr>
                <w:rFonts w:cs="Times New Roman"/>
                <w:i/>
                <w:sz w:val="20"/>
                <w:szCs w:val="20"/>
              </w:rPr>
              <w:t>Правила и способы регулировки рабочих параметров бульдозера с двигателем мощностью до 73,6 кВт (100 л.с.) при выполнении различных видов работ в зависимости от условий эксплуатации.</w:t>
            </w:r>
          </w:p>
          <w:p w14:paraId="6F6C55EA" w14:textId="64BAB253" w:rsidR="00F753B7" w:rsidRPr="00F106E3" w:rsidRDefault="00F753B7" w:rsidP="00F753B7">
            <w:pPr>
              <w:rPr>
                <w:rFonts w:cs="Times New Roman"/>
                <w:i/>
                <w:sz w:val="20"/>
                <w:szCs w:val="20"/>
              </w:rPr>
            </w:pPr>
            <w:r w:rsidRPr="00F753B7">
              <w:rPr>
                <w:rFonts w:cs="Times New Roman"/>
                <w:i/>
                <w:sz w:val="20"/>
                <w:szCs w:val="20"/>
              </w:rPr>
              <w:t>Правила дорожного движения</w:t>
            </w:r>
          </w:p>
        </w:tc>
      </w:tr>
      <w:tr w:rsidR="00F753B7" w:rsidRPr="00F106E3" w14:paraId="360D1E1B" w14:textId="77777777" w:rsidTr="006760E8">
        <w:tc>
          <w:tcPr>
            <w:tcW w:w="2395" w:type="dxa"/>
          </w:tcPr>
          <w:p w14:paraId="64928B01" w14:textId="77777777" w:rsidR="00F753B7" w:rsidRPr="00F106E3" w:rsidRDefault="00F753B7" w:rsidP="00F753B7">
            <w:pPr>
              <w:rPr>
                <w:rFonts w:cs="Times New Roman"/>
                <w:i/>
                <w:sz w:val="20"/>
                <w:szCs w:val="20"/>
              </w:rPr>
            </w:pPr>
          </w:p>
        </w:tc>
        <w:tc>
          <w:tcPr>
            <w:tcW w:w="2873" w:type="dxa"/>
          </w:tcPr>
          <w:p w14:paraId="64EBA21E" w14:textId="77777777" w:rsidR="00F753B7" w:rsidRPr="00F106E3" w:rsidRDefault="00F753B7" w:rsidP="00F753B7">
            <w:pPr>
              <w:rPr>
                <w:rFonts w:cs="Times New Roman"/>
                <w:sz w:val="20"/>
                <w:szCs w:val="20"/>
              </w:rPr>
            </w:pPr>
          </w:p>
        </w:tc>
        <w:tc>
          <w:tcPr>
            <w:tcW w:w="2990" w:type="dxa"/>
          </w:tcPr>
          <w:p w14:paraId="3EB7434C" w14:textId="62A24E8A" w:rsidR="00F753B7" w:rsidRPr="00F106E3" w:rsidRDefault="00F753B7" w:rsidP="00F753B7">
            <w:pPr>
              <w:rPr>
                <w:rFonts w:cs="Times New Roman"/>
                <w:sz w:val="20"/>
                <w:szCs w:val="20"/>
              </w:rPr>
            </w:pPr>
            <w:r>
              <w:rPr>
                <w:sz w:val="20"/>
              </w:rPr>
              <w:t>A/01.3 Выполнение механизированных ремонтно-строительных работ с помощью бульдозера с двигателем мощностью до 73,6 кВт (100 л.с.)</w:t>
            </w:r>
          </w:p>
        </w:tc>
        <w:tc>
          <w:tcPr>
            <w:tcW w:w="3096" w:type="dxa"/>
          </w:tcPr>
          <w:p w14:paraId="179D91C1" w14:textId="77777777" w:rsidR="00F753B7" w:rsidRPr="00F106E3" w:rsidRDefault="00F753B7" w:rsidP="00F753B7">
            <w:pPr>
              <w:rPr>
                <w:rFonts w:cs="Times New Roman"/>
                <w:i/>
                <w:sz w:val="20"/>
                <w:szCs w:val="20"/>
              </w:rPr>
            </w:pPr>
          </w:p>
        </w:tc>
        <w:tc>
          <w:tcPr>
            <w:tcW w:w="3667" w:type="dxa"/>
          </w:tcPr>
          <w:p w14:paraId="12ED561C" w14:textId="07ABE0AC" w:rsidR="00F753B7" w:rsidRPr="00F106E3" w:rsidRDefault="00F753B7" w:rsidP="00F753B7">
            <w:pPr>
              <w:rPr>
                <w:rFonts w:cs="Times New Roman"/>
                <w:i/>
                <w:sz w:val="20"/>
                <w:szCs w:val="20"/>
              </w:rPr>
            </w:pPr>
            <w:r>
              <w:rPr>
                <w:sz w:val="20"/>
              </w:rPr>
              <w:t>ПК Х.5 Выполнять ежесменное и периодическое техническое обслуживание бульдозера</w:t>
            </w:r>
          </w:p>
        </w:tc>
      </w:tr>
      <w:tr w:rsidR="00F753B7" w:rsidRPr="00F106E3" w14:paraId="35DDABF5" w14:textId="77777777" w:rsidTr="00E80C31">
        <w:tc>
          <w:tcPr>
            <w:tcW w:w="15021" w:type="dxa"/>
            <w:gridSpan w:val="5"/>
          </w:tcPr>
          <w:p w14:paraId="35826388" w14:textId="77777777" w:rsidR="00F753B7" w:rsidRPr="00F753B7" w:rsidRDefault="00F753B7" w:rsidP="00F753B7">
            <w:pPr>
              <w:rPr>
                <w:rFonts w:cs="Times New Roman"/>
                <w:i/>
                <w:sz w:val="20"/>
                <w:szCs w:val="20"/>
              </w:rPr>
            </w:pPr>
            <w:r w:rsidRPr="00F753B7">
              <w:rPr>
                <w:rFonts w:cs="Times New Roman"/>
                <w:i/>
                <w:sz w:val="20"/>
                <w:szCs w:val="20"/>
              </w:rPr>
              <w:t>Владеть навыками:</w:t>
            </w:r>
          </w:p>
          <w:p w14:paraId="663136F7"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очистке рабочих органов и кузовных элементов бульдозера с двигателем мощностью до 73,6 кВт (100 л.с.).</w:t>
            </w:r>
          </w:p>
          <w:p w14:paraId="0916846A" w14:textId="77777777" w:rsidR="00F753B7" w:rsidRPr="00F753B7" w:rsidRDefault="00F753B7" w:rsidP="00F753B7">
            <w:pPr>
              <w:rPr>
                <w:rFonts w:cs="Times New Roman"/>
                <w:i/>
                <w:sz w:val="20"/>
                <w:szCs w:val="20"/>
              </w:rPr>
            </w:pPr>
            <w:r w:rsidRPr="00F753B7">
              <w:rPr>
                <w:rFonts w:cs="Times New Roman"/>
                <w:i/>
                <w:sz w:val="20"/>
                <w:szCs w:val="20"/>
              </w:rPr>
              <w:t>Визуальный контроль общего технического состояния бульдозера с двигателем мощностью до 73,6 кВт (100 л.с.) перед началом работ.</w:t>
            </w:r>
          </w:p>
          <w:p w14:paraId="3FE29273" w14:textId="77777777" w:rsidR="00F753B7" w:rsidRPr="00F753B7" w:rsidRDefault="00F753B7" w:rsidP="00F753B7">
            <w:pPr>
              <w:rPr>
                <w:rFonts w:cs="Times New Roman"/>
                <w:i/>
                <w:sz w:val="20"/>
                <w:szCs w:val="20"/>
              </w:rPr>
            </w:pPr>
            <w:r w:rsidRPr="00F753B7">
              <w:rPr>
                <w:rFonts w:cs="Times New Roman"/>
                <w:i/>
                <w:sz w:val="20"/>
                <w:szCs w:val="20"/>
              </w:rPr>
              <w:t>Контрольный осмотр и проверка исправности всех агрегатов бульдозера с двигателем мощностью до 73,6 кВт (100 л.с.).</w:t>
            </w:r>
          </w:p>
          <w:p w14:paraId="72192B9A" w14:textId="77777777" w:rsidR="00F753B7" w:rsidRPr="00F753B7" w:rsidRDefault="00F753B7" w:rsidP="00F753B7">
            <w:pPr>
              <w:rPr>
                <w:rFonts w:cs="Times New Roman"/>
                <w:i/>
                <w:sz w:val="20"/>
                <w:szCs w:val="20"/>
              </w:rPr>
            </w:pPr>
            <w:r w:rsidRPr="00F753B7">
              <w:rPr>
                <w:rFonts w:cs="Times New Roman"/>
                <w:i/>
                <w:sz w:val="20"/>
                <w:szCs w:val="20"/>
              </w:rPr>
              <w:t>Выполнение работ по устранению обнаруженных незначительных неисправностей в работе бульдозера с двигателем мощностью до 73,6 кВт (100 л.с.).</w:t>
            </w:r>
          </w:p>
          <w:p w14:paraId="4AAAAD61" w14:textId="77777777" w:rsidR="00F753B7" w:rsidRPr="00F753B7" w:rsidRDefault="00F753B7" w:rsidP="00F753B7">
            <w:pPr>
              <w:rPr>
                <w:rFonts w:cs="Times New Roman"/>
                <w:i/>
                <w:sz w:val="20"/>
                <w:szCs w:val="20"/>
              </w:rPr>
            </w:pPr>
            <w:r w:rsidRPr="00F753B7">
              <w:rPr>
                <w:rFonts w:cs="Times New Roman"/>
                <w:i/>
                <w:sz w:val="20"/>
                <w:szCs w:val="20"/>
              </w:rPr>
              <w:t>Выполнение контрольно-регулировочных операций при ежесменном техническом обслуживании узлов и механизмов бульдозера с двигателем мощностью до 73,6 кВт (100 л.с.).</w:t>
            </w:r>
          </w:p>
          <w:p w14:paraId="10CA3496" w14:textId="77777777" w:rsidR="00F753B7" w:rsidRPr="00F753B7" w:rsidRDefault="00F753B7" w:rsidP="00F753B7">
            <w:pPr>
              <w:rPr>
                <w:rFonts w:cs="Times New Roman"/>
                <w:i/>
                <w:sz w:val="20"/>
                <w:szCs w:val="20"/>
              </w:rPr>
            </w:pPr>
            <w:r w:rsidRPr="00F753B7">
              <w:rPr>
                <w:rFonts w:cs="Times New Roman"/>
                <w:i/>
                <w:sz w:val="20"/>
                <w:szCs w:val="20"/>
              </w:rPr>
              <w:t>Выполнение приема горюче-смазочных материалов и технических жидкостей с заполнением отчетной документации</w:t>
            </w:r>
          </w:p>
          <w:p w14:paraId="385029DF" w14:textId="77777777" w:rsidR="00F753B7" w:rsidRPr="00F753B7" w:rsidRDefault="00F753B7" w:rsidP="00F753B7">
            <w:pPr>
              <w:rPr>
                <w:rFonts w:cs="Times New Roman"/>
                <w:i/>
                <w:sz w:val="20"/>
                <w:szCs w:val="20"/>
              </w:rPr>
            </w:pPr>
            <w:r w:rsidRPr="00F753B7">
              <w:rPr>
                <w:rFonts w:cs="Times New Roman"/>
                <w:i/>
                <w:sz w:val="20"/>
                <w:szCs w:val="20"/>
              </w:rPr>
              <w:t>Уметь:</w:t>
            </w:r>
          </w:p>
          <w:p w14:paraId="76631F82" w14:textId="77777777" w:rsidR="00F753B7" w:rsidRPr="00F753B7" w:rsidRDefault="00F753B7" w:rsidP="00F753B7">
            <w:pPr>
              <w:rPr>
                <w:rFonts w:cs="Times New Roman"/>
                <w:i/>
                <w:sz w:val="20"/>
                <w:szCs w:val="20"/>
              </w:rPr>
            </w:pPr>
            <w:r w:rsidRPr="00F753B7">
              <w:rPr>
                <w:rFonts w:cs="Times New Roman"/>
                <w:i/>
                <w:sz w:val="20"/>
                <w:szCs w:val="20"/>
              </w:rPr>
              <w:t>Производить работы по мойке, уборке, очистке деталей, узлов, механизмов и кузовных элементов бульдозера с двигателем мощностью до 73,6 кВт (100 л.с.).</w:t>
            </w:r>
          </w:p>
          <w:p w14:paraId="53BCB3B7" w14:textId="77777777" w:rsidR="00F753B7" w:rsidRPr="00F753B7" w:rsidRDefault="00F753B7" w:rsidP="00F753B7">
            <w:pPr>
              <w:rPr>
                <w:rFonts w:cs="Times New Roman"/>
                <w:i/>
                <w:sz w:val="20"/>
                <w:szCs w:val="20"/>
              </w:rPr>
            </w:pPr>
            <w:r w:rsidRPr="00F753B7">
              <w:rPr>
                <w:rFonts w:cs="Times New Roman"/>
                <w:i/>
                <w:sz w:val="20"/>
                <w:szCs w:val="20"/>
              </w:rPr>
              <w:t>Проверять крепления узлов и механизмов, производить работы по креплению и регулировке узлов и механизмов бульдозера с двигателем мощностью до 73,6 кВт (100 л.с.).</w:t>
            </w:r>
          </w:p>
          <w:p w14:paraId="09474621" w14:textId="77777777" w:rsidR="00F753B7" w:rsidRPr="00F753B7" w:rsidRDefault="00F753B7" w:rsidP="00F753B7">
            <w:pPr>
              <w:rPr>
                <w:rFonts w:cs="Times New Roman"/>
                <w:i/>
                <w:sz w:val="20"/>
                <w:szCs w:val="20"/>
              </w:rPr>
            </w:pPr>
            <w:r w:rsidRPr="00F753B7">
              <w:rPr>
                <w:rFonts w:cs="Times New Roman"/>
                <w:i/>
                <w:sz w:val="20"/>
                <w:szCs w:val="20"/>
              </w:rPr>
              <w:t>Применять слесарный и измерительный инструмент, специальное оборудование и приборы для проверки состояния механизмов и систем управления бульдозера с двигателем мощностью до 73,6 кВт (100 л.с.).</w:t>
            </w:r>
          </w:p>
          <w:p w14:paraId="0E5A20E1" w14:textId="77777777" w:rsidR="00F753B7" w:rsidRPr="00F753B7" w:rsidRDefault="00F753B7" w:rsidP="00F753B7">
            <w:pPr>
              <w:rPr>
                <w:rFonts w:cs="Times New Roman"/>
                <w:i/>
                <w:sz w:val="20"/>
                <w:szCs w:val="20"/>
              </w:rPr>
            </w:pPr>
            <w:r w:rsidRPr="00F753B7">
              <w:rPr>
                <w:rFonts w:cs="Times New Roman"/>
                <w:i/>
                <w:sz w:val="20"/>
                <w:szCs w:val="20"/>
              </w:rPr>
              <w:t>Выявлять органолептическими и инструментальными методами незначительные неисправности в работе бульдозера с двигателем мощностью до 73,6 кВт (100 л.с.).</w:t>
            </w:r>
          </w:p>
          <w:p w14:paraId="32AC16C1" w14:textId="77777777" w:rsidR="00F753B7" w:rsidRPr="00F753B7" w:rsidRDefault="00F753B7" w:rsidP="00F753B7">
            <w:pPr>
              <w:rPr>
                <w:rFonts w:cs="Times New Roman"/>
                <w:i/>
                <w:sz w:val="20"/>
                <w:szCs w:val="20"/>
              </w:rPr>
            </w:pPr>
            <w:r w:rsidRPr="00F753B7">
              <w:rPr>
                <w:rFonts w:cs="Times New Roman"/>
                <w:i/>
                <w:sz w:val="20"/>
                <w:szCs w:val="20"/>
              </w:rPr>
              <w:t>Производить заправку и дозаправку силовых установок, элементов систем управления бульдозера с двигателем мощностью до 73,6 кВт (100 л.с.) горюче-смазочными и специальными материалами.</w:t>
            </w:r>
          </w:p>
          <w:p w14:paraId="0EF1BABD" w14:textId="77777777" w:rsidR="00F753B7" w:rsidRPr="00F753B7" w:rsidRDefault="00F753B7" w:rsidP="00F753B7">
            <w:pPr>
              <w:rPr>
                <w:rFonts w:cs="Times New Roman"/>
                <w:i/>
                <w:sz w:val="20"/>
                <w:szCs w:val="20"/>
              </w:rPr>
            </w:pPr>
            <w:r w:rsidRPr="00F753B7">
              <w:rPr>
                <w:rFonts w:cs="Times New Roman"/>
                <w:i/>
                <w:sz w:val="20"/>
                <w:szCs w:val="20"/>
              </w:rPr>
              <w:t>Производить работы по монтажу на бульдозер с двигателем мощностью до 73,6 кВт (100 л.с.) и демонтажу с бульдозера с двигателем мощностью до 73,6 кВт навесного рабочего оборудования.</w:t>
            </w:r>
          </w:p>
          <w:p w14:paraId="6A95A938" w14:textId="77777777" w:rsidR="00F753B7" w:rsidRPr="00F753B7" w:rsidRDefault="00F753B7" w:rsidP="00F753B7">
            <w:pPr>
              <w:rPr>
                <w:rFonts w:cs="Times New Roman"/>
                <w:i/>
                <w:sz w:val="20"/>
                <w:szCs w:val="20"/>
              </w:rPr>
            </w:pPr>
            <w:r w:rsidRPr="00F753B7">
              <w:rPr>
                <w:rFonts w:cs="Times New Roman"/>
                <w:i/>
                <w:sz w:val="20"/>
                <w:szCs w:val="20"/>
              </w:rPr>
              <w:t>Производить замену быстроизнашивающихся деталей, узлов и элементов рабочего органа бульдозера с двигателем мощностью до 73,6 кВт (100 л.с.).</w:t>
            </w:r>
          </w:p>
          <w:p w14:paraId="0A89AAE7" w14:textId="77777777" w:rsidR="00F753B7" w:rsidRPr="00F753B7" w:rsidRDefault="00F753B7" w:rsidP="00F753B7">
            <w:pPr>
              <w:rPr>
                <w:rFonts w:cs="Times New Roman"/>
                <w:i/>
                <w:sz w:val="20"/>
                <w:szCs w:val="20"/>
              </w:rPr>
            </w:pPr>
            <w:r w:rsidRPr="00F753B7">
              <w:rPr>
                <w:rFonts w:cs="Times New Roman"/>
                <w:i/>
                <w:sz w:val="20"/>
                <w:szCs w:val="20"/>
              </w:rPr>
              <w:t xml:space="preserve">Производить осмотр и проверку общей работоспособности агрегатов и механизмов бульдозера с </w:t>
            </w:r>
          </w:p>
          <w:p w14:paraId="5E6E266D" w14:textId="77777777" w:rsidR="00F753B7" w:rsidRPr="00F753B7" w:rsidRDefault="00F753B7" w:rsidP="00F753B7">
            <w:pPr>
              <w:rPr>
                <w:rFonts w:cs="Times New Roman"/>
                <w:i/>
                <w:sz w:val="20"/>
                <w:szCs w:val="20"/>
              </w:rPr>
            </w:pPr>
            <w:r w:rsidRPr="00F753B7">
              <w:rPr>
                <w:rFonts w:cs="Times New Roman"/>
                <w:i/>
                <w:sz w:val="20"/>
                <w:szCs w:val="20"/>
              </w:rPr>
              <w:lastRenderedPageBreak/>
              <w:t>двигателем мощностью до 73,6 кВт (100 л.с.) в начале и конце рабочей смены.</w:t>
            </w:r>
          </w:p>
          <w:p w14:paraId="42C4FA84" w14:textId="77777777" w:rsidR="00F753B7" w:rsidRPr="00F753B7" w:rsidRDefault="00F753B7" w:rsidP="00F753B7">
            <w:pPr>
              <w:rPr>
                <w:rFonts w:cs="Times New Roman"/>
                <w:i/>
                <w:sz w:val="20"/>
                <w:szCs w:val="20"/>
              </w:rPr>
            </w:pPr>
            <w:r w:rsidRPr="00F753B7">
              <w:rPr>
                <w:rFonts w:cs="Times New Roman"/>
                <w:i/>
                <w:sz w:val="20"/>
                <w:szCs w:val="20"/>
              </w:rPr>
              <w:t>Соблюдать правила технической эксплуатации бульдозера с двигателем мощностью до 73,6 кВт (100 л. с), технологического оборудования, механизмов и систем управления.</w:t>
            </w:r>
          </w:p>
          <w:p w14:paraId="19CB6868" w14:textId="77777777" w:rsidR="00F753B7" w:rsidRPr="00F753B7" w:rsidRDefault="00F753B7" w:rsidP="00F753B7">
            <w:pPr>
              <w:rPr>
                <w:rFonts w:cs="Times New Roman"/>
                <w:i/>
                <w:sz w:val="20"/>
                <w:szCs w:val="20"/>
              </w:rPr>
            </w:pPr>
            <w:r w:rsidRPr="00F753B7">
              <w:rPr>
                <w:rFonts w:cs="Times New Roman"/>
                <w:i/>
                <w:sz w:val="20"/>
                <w:szCs w:val="20"/>
              </w:rPr>
              <w:t>Соблюдать правила дорожного движения.</w:t>
            </w:r>
          </w:p>
          <w:p w14:paraId="2B711814" w14:textId="77777777" w:rsidR="00F753B7" w:rsidRPr="00F753B7" w:rsidRDefault="00F753B7" w:rsidP="00F753B7">
            <w:pPr>
              <w:rPr>
                <w:rFonts w:cs="Times New Roman"/>
                <w:i/>
                <w:sz w:val="20"/>
                <w:szCs w:val="20"/>
              </w:rPr>
            </w:pPr>
            <w:r w:rsidRPr="00F753B7">
              <w:rPr>
                <w:rFonts w:cs="Times New Roman"/>
                <w:i/>
                <w:sz w:val="20"/>
                <w:szCs w:val="20"/>
              </w:rPr>
              <w:t>Соблюдать безопасные скорость, дистанцию и поперечный интервал; не уменьшать скорость и не создавать помехи движению других транспортных средств.</w:t>
            </w:r>
          </w:p>
          <w:p w14:paraId="2CB576E2" w14:textId="77777777" w:rsidR="00F753B7" w:rsidRPr="00F753B7" w:rsidRDefault="00F753B7" w:rsidP="00F753B7">
            <w:pPr>
              <w:rPr>
                <w:rFonts w:cs="Times New Roman"/>
                <w:i/>
                <w:sz w:val="20"/>
                <w:szCs w:val="20"/>
              </w:rPr>
            </w:pPr>
            <w:r w:rsidRPr="00F753B7">
              <w:rPr>
                <w:rFonts w:cs="Times New Roman"/>
                <w:i/>
                <w:sz w:val="20"/>
                <w:szCs w:val="20"/>
              </w:rPr>
              <w:t>Обеспечивать маневр в транспортном потоке, информировать других участников движения о своих маневрах и не создавать им помех.</w:t>
            </w:r>
          </w:p>
          <w:p w14:paraId="489E77BF" w14:textId="77777777" w:rsidR="00F753B7" w:rsidRPr="00F753B7" w:rsidRDefault="00F753B7" w:rsidP="00F753B7">
            <w:pPr>
              <w:rPr>
                <w:rFonts w:cs="Times New Roman"/>
                <w:i/>
                <w:sz w:val="20"/>
                <w:szCs w:val="20"/>
              </w:rPr>
            </w:pPr>
            <w:r w:rsidRPr="00F753B7">
              <w:rPr>
                <w:rFonts w:cs="Times New Roman"/>
                <w:i/>
                <w:sz w:val="20"/>
                <w:szCs w:val="20"/>
              </w:rPr>
              <w:t>Обеспечивать поворот машины с контролем положения управляемых колес</w:t>
            </w:r>
          </w:p>
          <w:p w14:paraId="0264A458" w14:textId="77777777" w:rsidR="00F753B7" w:rsidRPr="00F753B7" w:rsidRDefault="00F753B7" w:rsidP="00F753B7">
            <w:pPr>
              <w:rPr>
                <w:rFonts w:cs="Times New Roman"/>
                <w:i/>
                <w:sz w:val="20"/>
                <w:szCs w:val="20"/>
              </w:rPr>
            </w:pPr>
            <w:r w:rsidRPr="00F753B7">
              <w:rPr>
                <w:rFonts w:cs="Times New Roman"/>
                <w:i/>
                <w:sz w:val="20"/>
                <w:szCs w:val="20"/>
              </w:rPr>
              <w:t>Знать:</w:t>
            </w:r>
          </w:p>
          <w:p w14:paraId="6A018228" w14:textId="77777777" w:rsidR="00F753B7" w:rsidRPr="00F753B7" w:rsidRDefault="00F753B7" w:rsidP="00F753B7">
            <w:pPr>
              <w:rPr>
                <w:rFonts w:cs="Times New Roman"/>
                <w:i/>
                <w:sz w:val="20"/>
                <w:szCs w:val="20"/>
              </w:rPr>
            </w:pPr>
            <w:r w:rsidRPr="00F753B7">
              <w:rPr>
                <w:rFonts w:cs="Times New Roman"/>
                <w:i/>
                <w:sz w:val="20"/>
                <w:szCs w:val="20"/>
              </w:rPr>
              <w:t>Способы и приемы мойки и очистки деталей, узлов, механизмов и кузовных элементов бульдозера с двигателем мощностью до 73,6 кВт (100 л.с.).</w:t>
            </w:r>
          </w:p>
          <w:p w14:paraId="56EB2F98" w14:textId="77777777" w:rsidR="00F753B7" w:rsidRPr="00F753B7" w:rsidRDefault="00F753B7" w:rsidP="00F753B7">
            <w:pPr>
              <w:rPr>
                <w:rFonts w:cs="Times New Roman"/>
                <w:i/>
                <w:sz w:val="20"/>
                <w:szCs w:val="20"/>
              </w:rPr>
            </w:pPr>
            <w:r w:rsidRPr="00F753B7">
              <w:rPr>
                <w:rFonts w:cs="Times New Roman"/>
                <w:i/>
                <w:sz w:val="20"/>
                <w:szCs w:val="20"/>
              </w:rPr>
              <w:t>Устройство, принцип работы и технические характеристики бульдозера с двигателем мощностью до 73,6 кВт (100 л.с.) и его составных частей.</w:t>
            </w:r>
          </w:p>
          <w:p w14:paraId="178DBCC1" w14:textId="77777777" w:rsidR="00F753B7" w:rsidRPr="00F753B7" w:rsidRDefault="00F753B7" w:rsidP="00F753B7">
            <w:pPr>
              <w:rPr>
                <w:rFonts w:cs="Times New Roman"/>
                <w:i/>
                <w:sz w:val="20"/>
                <w:szCs w:val="20"/>
              </w:rPr>
            </w:pPr>
            <w:r w:rsidRPr="00F753B7">
              <w:rPr>
                <w:rFonts w:cs="Times New Roman"/>
                <w:i/>
                <w:sz w:val="20"/>
                <w:szCs w:val="20"/>
              </w:rPr>
              <w:t>Требования инструкции по эксплуатации и порядок подготовки бульдозера с двигателем мощностью до 73,6 кВт (100 л.с.) к работе.</w:t>
            </w:r>
          </w:p>
          <w:p w14:paraId="338EE61F" w14:textId="77777777" w:rsidR="00F753B7" w:rsidRPr="00F753B7" w:rsidRDefault="00F753B7" w:rsidP="00F753B7">
            <w:pPr>
              <w:rPr>
                <w:rFonts w:cs="Times New Roman"/>
                <w:i/>
                <w:sz w:val="20"/>
                <w:szCs w:val="20"/>
              </w:rPr>
            </w:pPr>
            <w:r w:rsidRPr="00F753B7">
              <w:rPr>
                <w:rFonts w:cs="Times New Roman"/>
                <w:i/>
                <w:sz w:val="20"/>
                <w:szCs w:val="20"/>
              </w:rPr>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 бульдозера с двигателем мощностью.</w:t>
            </w:r>
          </w:p>
          <w:p w14:paraId="0C1EFAF9" w14:textId="77777777" w:rsidR="00F753B7" w:rsidRPr="00F753B7" w:rsidRDefault="00F753B7" w:rsidP="00F753B7">
            <w:pPr>
              <w:rPr>
                <w:rFonts w:cs="Times New Roman"/>
                <w:i/>
                <w:sz w:val="20"/>
                <w:szCs w:val="20"/>
              </w:rPr>
            </w:pPr>
            <w:r w:rsidRPr="00F753B7">
              <w:rPr>
                <w:rFonts w:cs="Times New Roman"/>
                <w:i/>
                <w:sz w:val="20"/>
                <w:szCs w:val="20"/>
              </w:rPr>
              <w:t>Правила технической эксплуатации бульдозера с двигателем мощностью до 73,6 кВт (100 л.с.).</w:t>
            </w:r>
          </w:p>
          <w:p w14:paraId="1B8ECF6B" w14:textId="77777777" w:rsidR="00F753B7" w:rsidRPr="00F753B7" w:rsidRDefault="00F753B7" w:rsidP="00F753B7">
            <w:pPr>
              <w:rPr>
                <w:rFonts w:cs="Times New Roman"/>
                <w:i/>
                <w:sz w:val="20"/>
                <w:szCs w:val="20"/>
              </w:rPr>
            </w:pPr>
            <w:r w:rsidRPr="00F753B7">
              <w:rPr>
                <w:rFonts w:cs="Times New Roman"/>
                <w:i/>
                <w:sz w:val="20"/>
                <w:szCs w:val="20"/>
              </w:rPr>
              <w:t>Перечень операций и технология ежесменного и периодического технического обслуживания бульдозера с двигателем мощностью до 73,6 кВт (100 л.с.).</w:t>
            </w:r>
          </w:p>
          <w:p w14:paraId="50B7EEBF" w14:textId="77777777" w:rsidR="00F753B7" w:rsidRPr="00F753B7" w:rsidRDefault="00F753B7" w:rsidP="00F753B7">
            <w:pPr>
              <w:rPr>
                <w:rFonts w:cs="Times New Roman"/>
                <w:i/>
                <w:sz w:val="20"/>
                <w:szCs w:val="20"/>
              </w:rPr>
            </w:pPr>
            <w:r w:rsidRPr="00F753B7">
              <w:rPr>
                <w:rFonts w:cs="Times New Roman"/>
                <w:i/>
                <w:sz w:val="20"/>
                <w:szCs w:val="20"/>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бульдозера с двигателем мощностью до 73,6 кВт (100 л.с.).</w:t>
            </w:r>
          </w:p>
          <w:p w14:paraId="3B4EFC0A" w14:textId="77777777" w:rsidR="00F753B7" w:rsidRPr="00F753B7" w:rsidRDefault="00F753B7" w:rsidP="00F753B7">
            <w:pPr>
              <w:rPr>
                <w:rFonts w:cs="Times New Roman"/>
                <w:i/>
                <w:sz w:val="20"/>
                <w:szCs w:val="20"/>
              </w:rPr>
            </w:pPr>
            <w:r w:rsidRPr="00F753B7">
              <w:rPr>
                <w:rFonts w:cs="Times New Roman"/>
                <w:i/>
                <w:sz w:val="20"/>
                <w:szCs w:val="20"/>
              </w:rPr>
              <w:t>Правила и последовательность операций мелкоузлового демонтажа (монтажа) бульдозера с двигателем мощностью до 73,6 кВт (100 л.с.)</w:t>
            </w:r>
          </w:p>
          <w:p w14:paraId="00FE465A" w14:textId="6027DFA0" w:rsidR="00F753B7" w:rsidRPr="00F106E3" w:rsidRDefault="00F753B7" w:rsidP="00F753B7">
            <w:pPr>
              <w:rPr>
                <w:rFonts w:cs="Times New Roman"/>
                <w:i/>
                <w:sz w:val="20"/>
                <w:szCs w:val="20"/>
              </w:rPr>
            </w:pPr>
            <w:r w:rsidRPr="00F753B7">
              <w:rPr>
                <w:rFonts w:cs="Times New Roman"/>
                <w:i/>
                <w:sz w:val="20"/>
                <w:szCs w:val="20"/>
              </w:rPr>
              <w:t>Правила и порядок монтажа, демонтажа, перемещения, подготовки к работе и установки навесного оборудования бульдозера с двигателем мощностью до 73,6 кВт (100 л.с.)</w:t>
            </w:r>
          </w:p>
        </w:tc>
      </w:tr>
      <w:tr w:rsidR="00F753B7" w:rsidRPr="00F106E3" w14:paraId="28E20E7F" w14:textId="77777777" w:rsidTr="00927F4B">
        <w:tc>
          <w:tcPr>
            <w:tcW w:w="2395" w:type="dxa"/>
            <w:vMerge w:val="restart"/>
            <w:vAlign w:val="center"/>
          </w:tcPr>
          <w:p w14:paraId="5B804F69" w14:textId="77777777" w:rsidR="00F753B7" w:rsidRDefault="00F753B7" w:rsidP="00F753B7">
            <w:pPr>
              <w:rPr>
                <w:b/>
              </w:rPr>
            </w:pPr>
            <w:r>
              <w:rPr>
                <w:b/>
              </w:rPr>
              <w:lastRenderedPageBreak/>
              <w:t>Дополнительные квалификации, компетенции</w:t>
            </w:r>
          </w:p>
          <w:p w14:paraId="141AB7DD" w14:textId="6473459C" w:rsidR="00F753B7" w:rsidRPr="00F106E3" w:rsidRDefault="00F753B7" w:rsidP="00F753B7">
            <w:pPr>
              <w:rPr>
                <w:rFonts w:cs="Times New Roman"/>
                <w:i/>
                <w:sz w:val="20"/>
                <w:szCs w:val="20"/>
              </w:rPr>
            </w:pPr>
            <w:r>
              <w:rPr>
                <w:i/>
              </w:rPr>
              <w:t>(Строительная отрасль)</w:t>
            </w:r>
          </w:p>
        </w:tc>
        <w:tc>
          <w:tcPr>
            <w:tcW w:w="5863" w:type="dxa"/>
            <w:gridSpan w:val="2"/>
            <w:vAlign w:val="center"/>
          </w:tcPr>
          <w:p w14:paraId="4D19E932" w14:textId="77777777" w:rsidR="00F753B7" w:rsidRDefault="00F753B7" w:rsidP="00F753B7">
            <w:pPr>
              <w:jc w:val="center"/>
              <w:rPr>
                <w:b/>
              </w:rPr>
            </w:pPr>
            <w:r>
              <w:rPr>
                <w:b/>
              </w:rPr>
              <w:t xml:space="preserve">Соответствие ПС </w:t>
            </w:r>
          </w:p>
          <w:p w14:paraId="55E923FB" w14:textId="53A4A615" w:rsidR="00F753B7" w:rsidRPr="00F106E3" w:rsidRDefault="00F753B7" w:rsidP="00F753B7">
            <w:pPr>
              <w:rPr>
                <w:rFonts w:cs="Times New Roman"/>
                <w:sz w:val="20"/>
                <w:szCs w:val="20"/>
              </w:rPr>
            </w:pPr>
            <w:r w:rsidRPr="00F753B7">
              <w:rPr>
                <w:rFonts w:cs="Times New Roman"/>
                <w:iCs/>
                <w:szCs w:val="20"/>
              </w:rPr>
              <w:t>40.174 Машинист крана (крановщик)</w:t>
            </w:r>
          </w:p>
        </w:tc>
        <w:tc>
          <w:tcPr>
            <w:tcW w:w="6763" w:type="dxa"/>
            <w:gridSpan w:val="2"/>
          </w:tcPr>
          <w:p w14:paraId="2BB3B98D" w14:textId="3CFF6C3C" w:rsidR="00F753B7" w:rsidRPr="00F106E3" w:rsidRDefault="00F753B7" w:rsidP="00F753B7">
            <w:pPr>
              <w:rPr>
                <w:rFonts w:cs="Times New Roman"/>
                <w:i/>
                <w:sz w:val="20"/>
                <w:szCs w:val="20"/>
              </w:rPr>
            </w:pPr>
            <w:r>
              <w:rPr>
                <w:b/>
              </w:rPr>
              <w:t>Виды деятельности, реализуемые в рамках вариативной части</w:t>
            </w:r>
          </w:p>
        </w:tc>
      </w:tr>
      <w:tr w:rsidR="00F753B7" w:rsidRPr="00F106E3" w14:paraId="036D30DD" w14:textId="77777777" w:rsidTr="00D32580">
        <w:tc>
          <w:tcPr>
            <w:tcW w:w="2395" w:type="dxa"/>
            <w:vMerge/>
            <w:vAlign w:val="center"/>
          </w:tcPr>
          <w:p w14:paraId="0352E16D" w14:textId="77777777" w:rsidR="00F753B7" w:rsidRPr="00F106E3" w:rsidRDefault="00F753B7" w:rsidP="00F753B7">
            <w:pPr>
              <w:rPr>
                <w:rFonts w:cs="Times New Roman"/>
                <w:i/>
                <w:sz w:val="20"/>
                <w:szCs w:val="20"/>
              </w:rPr>
            </w:pPr>
          </w:p>
        </w:tc>
        <w:tc>
          <w:tcPr>
            <w:tcW w:w="2873" w:type="dxa"/>
            <w:vAlign w:val="center"/>
          </w:tcPr>
          <w:p w14:paraId="1D9ECA6C" w14:textId="180A6CD5" w:rsidR="00F753B7" w:rsidRPr="00F106E3" w:rsidRDefault="00F753B7" w:rsidP="00F753B7">
            <w:pPr>
              <w:rPr>
                <w:rFonts w:cs="Times New Roman"/>
                <w:sz w:val="20"/>
                <w:szCs w:val="20"/>
              </w:rPr>
            </w:pPr>
            <w:r>
              <w:rPr>
                <w:b/>
              </w:rPr>
              <w:t>Код и наименование ОТФ</w:t>
            </w:r>
          </w:p>
        </w:tc>
        <w:tc>
          <w:tcPr>
            <w:tcW w:w="2990" w:type="dxa"/>
            <w:vAlign w:val="center"/>
          </w:tcPr>
          <w:p w14:paraId="6FC85113" w14:textId="62FDD383" w:rsidR="00F753B7" w:rsidRPr="00F106E3" w:rsidRDefault="00F753B7" w:rsidP="00F753B7">
            <w:pPr>
              <w:rPr>
                <w:rFonts w:cs="Times New Roman"/>
                <w:sz w:val="20"/>
                <w:szCs w:val="20"/>
              </w:rPr>
            </w:pPr>
            <w:r>
              <w:rPr>
                <w:b/>
              </w:rPr>
              <w:t>Код и наименование ТФ</w:t>
            </w:r>
          </w:p>
        </w:tc>
        <w:tc>
          <w:tcPr>
            <w:tcW w:w="3096" w:type="dxa"/>
            <w:vAlign w:val="center"/>
          </w:tcPr>
          <w:p w14:paraId="72DB2D73" w14:textId="3EA821E8" w:rsidR="00F753B7" w:rsidRPr="00F106E3" w:rsidRDefault="00F753B7" w:rsidP="00F753B7">
            <w:pPr>
              <w:rPr>
                <w:rFonts w:cs="Times New Roman"/>
                <w:i/>
                <w:sz w:val="20"/>
                <w:szCs w:val="20"/>
              </w:rPr>
            </w:pPr>
            <w:r w:rsidRPr="00F106E3">
              <w:rPr>
                <w:rFonts w:cs="Times New Roman"/>
                <w:b/>
                <w:bCs/>
                <w:sz w:val="20"/>
                <w:szCs w:val="20"/>
              </w:rPr>
              <w:t>Наименование ВД</w:t>
            </w:r>
          </w:p>
        </w:tc>
        <w:tc>
          <w:tcPr>
            <w:tcW w:w="3667" w:type="dxa"/>
            <w:vAlign w:val="center"/>
          </w:tcPr>
          <w:p w14:paraId="5D6B962D" w14:textId="5329888A" w:rsidR="00F753B7" w:rsidRPr="00F106E3" w:rsidRDefault="00F753B7" w:rsidP="00F753B7">
            <w:pPr>
              <w:rPr>
                <w:rFonts w:cs="Times New Roman"/>
                <w:i/>
                <w:sz w:val="20"/>
                <w:szCs w:val="20"/>
              </w:rPr>
            </w:pPr>
            <w:r>
              <w:rPr>
                <w:b/>
              </w:rPr>
              <w:t>Код и наименование ОТФ</w:t>
            </w:r>
          </w:p>
        </w:tc>
      </w:tr>
      <w:tr w:rsidR="00F753B7" w:rsidRPr="00F106E3" w14:paraId="134C69EC" w14:textId="77777777" w:rsidTr="006760E8">
        <w:tc>
          <w:tcPr>
            <w:tcW w:w="2395" w:type="dxa"/>
          </w:tcPr>
          <w:p w14:paraId="0EF85313" w14:textId="77777777" w:rsidR="00F753B7" w:rsidRPr="00F106E3" w:rsidRDefault="00F753B7" w:rsidP="00F753B7">
            <w:pPr>
              <w:rPr>
                <w:rFonts w:cs="Times New Roman"/>
                <w:i/>
                <w:sz w:val="20"/>
                <w:szCs w:val="20"/>
              </w:rPr>
            </w:pPr>
          </w:p>
        </w:tc>
        <w:tc>
          <w:tcPr>
            <w:tcW w:w="2873" w:type="dxa"/>
          </w:tcPr>
          <w:p w14:paraId="6797A9A3" w14:textId="083CBEC8" w:rsidR="00F753B7" w:rsidRPr="00F106E3" w:rsidRDefault="00F753B7" w:rsidP="00F753B7">
            <w:pPr>
              <w:rPr>
                <w:rFonts w:cs="Times New Roman"/>
                <w:sz w:val="20"/>
                <w:szCs w:val="20"/>
              </w:rPr>
            </w:pPr>
            <w:r>
              <w:rPr>
                <w:sz w:val="20"/>
              </w:rPr>
              <w:t>ОТФ К Эксплуатация башенных кранов (самоходных, стационарных, самоподъемных) грузоподъемностью до 15 т при производстве строительных, монтажных и погрузочно-разгрузочных работ</w:t>
            </w:r>
          </w:p>
        </w:tc>
        <w:tc>
          <w:tcPr>
            <w:tcW w:w="2990" w:type="dxa"/>
          </w:tcPr>
          <w:p w14:paraId="1D6FB7FB" w14:textId="77777777" w:rsidR="00F753B7" w:rsidRDefault="00F753B7" w:rsidP="00F753B7">
            <w:pPr>
              <w:shd w:val="clear" w:color="auto" w:fill="DEEAF6" w:themeFill="accent5" w:themeFillTint="33"/>
              <w:rPr>
                <w:sz w:val="20"/>
              </w:rPr>
            </w:pPr>
            <w:r>
              <w:rPr>
                <w:sz w:val="20"/>
              </w:rPr>
              <w:t>K/01.3 Подготовка башенных кранов (самоходных, стационарных, самоподъемных) грузоподъемностью до 15 т к работе</w:t>
            </w:r>
          </w:p>
          <w:p w14:paraId="4053B2B9" w14:textId="77777777" w:rsidR="00F753B7" w:rsidRPr="00F106E3" w:rsidRDefault="00F753B7" w:rsidP="00F753B7">
            <w:pPr>
              <w:rPr>
                <w:rFonts w:cs="Times New Roman"/>
                <w:sz w:val="20"/>
                <w:szCs w:val="20"/>
              </w:rPr>
            </w:pPr>
          </w:p>
        </w:tc>
        <w:tc>
          <w:tcPr>
            <w:tcW w:w="3096" w:type="dxa"/>
          </w:tcPr>
          <w:p w14:paraId="65FC3B3F" w14:textId="77777777" w:rsidR="00F753B7" w:rsidRPr="00F106E3" w:rsidRDefault="00F753B7" w:rsidP="00F753B7">
            <w:pPr>
              <w:rPr>
                <w:rFonts w:cs="Times New Roman"/>
                <w:i/>
                <w:sz w:val="20"/>
                <w:szCs w:val="20"/>
              </w:rPr>
            </w:pPr>
          </w:p>
        </w:tc>
        <w:tc>
          <w:tcPr>
            <w:tcW w:w="3667" w:type="dxa"/>
          </w:tcPr>
          <w:p w14:paraId="61F1C9EF" w14:textId="77777777" w:rsidR="00F753B7" w:rsidRDefault="00F753B7" w:rsidP="00F753B7">
            <w:pPr>
              <w:shd w:val="clear" w:color="auto" w:fill="DEEAF6" w:themeFill="accent5" w:themeFillTint="33"/>
              <w:tabs>
                <w:tab w:val="left" w:pos="5025"/>
              </w:tabs>
              <w:rPr>
                <w:sz w:val="20"/>
              </w:rPr>
            </w:pPr>
            <w:r>
              <w:rPr>
                <w:sz w:val="20"/>
              </w:rPr>
              <w:t>ПК Х.6</w:t>
            </w:r>
          </w:p>
          <w:p w14:paraId="1879CA23" w14:textId="13DCC70B" w:rsidR="00F753B7" w:rsidRPr="00F106E3" w:rsidRDefault="00F753B7" w:rsidP="00F753B7">
            <w:pPr>
              <w:rPr>
                <w:rFonts w:cs="Times New Roman"/>
                <w:i/>
                <w:sz w:val="20"/>
                <w:szCs w:val="20"/>
              </w:rPr>
            </w:pPr>
            <w:r>
              <w:rPr>
                <w:sz w:val="20"/>
              </w:rPr>
              <w:t>Выполнять ежесменное техническое обслуживание башенных кранов</w:t>
            </w:r>
          </w:p>
        </w:tc>
      </w:tr>
      <w:tr w:rsidR="00F753B7" w:rsidRPr="00F106E3" w14:paraId="4CF20E07" w14:textId="77777777" w:rsidTr="002060A2">
        <w:tc>
          <w:tcPr>
            <w:tcW w:w="15021" w:type="dxa"/>
            <w:gridSpan w:val="5"/>
          </w:tcPr>
          <w:p w14:paraId="2D34D941" w14:textId="77777777" w:rsidR="00F753B7" w:rsidRPr="00F753B7" w:rsidRDefault="00F753B7" w:rsidP="00F753B7">
            <w:pPr>
              <w:rPr>
                <w:rFonts w:cs="Times New Roman"/>
                <w:i/>
                <w:sz w:val="20"/>
                <w:szCs w:val="20"/>
              </w:rPr>
            </w:pPr>
            <w:r w:rsidRPr="00F753B7">
              <w:rPr>
                <w:rFonts w:cs="Times New Roman"/>
                <w:i/>
                <w:sz w:val="20"/>
                <w:szCs w:val="20"/>
              </w:rPr>
              <w:t>Владеть навыками:</w:t>
            </w:r>
          </w:p>
          <w:p w14:paraId="5F7F579F" w14:textId="77777777" w:rsidR="00F753B7" w:rsidRPr="00F753B7" w:rsidRDefault="00F753B7" w:rsidP="00F753B7">
            <w:pPr>
              <w:rPr>
                <w:rFonts w:cs="Times New Roman"/>
                <w:i/>
                <w:sz w:val="20"/>
                <w:szCs w:val="20"/>
              </w:rPr>
            </w:pPr>
            <w:r w:rsidRPr="00F753B7">
              <w:rPr>
                <w:rFonts w:cs="Times New Roman"/>
                <w:i/>
                <w:sz w:val="20"/>
                <w:szCs w:val="20"/>
              </w:rPr>
              <w:t>Проверка путем осмотра и опробования аппаратуры системы управления башенного крана (самоходного, стационарного, самоподъемного) грузоподъемностью до 15 т.</w:t>
            </w:r>
          </w:p>
          <w:p w14:paraId="335153C4" w14:textId="77777777" w:rsidR="00F753B7" w:rsidRPr="00F753B7" w:rsidRDefault="00F753B7" w:rsidP="00F753B7">
            <w:pPr>
              <w:rPr>
                <w:rFonts w:cs="Times New Roman"/>
                <w:i/>
                <w:sz w:val="20"/>
                <w:szCs w:val="20"/>
              </w:rPr>
            </w:pPr>
            <w:r w:rsidRPr="00F753B7">
              <w:rPr>
                <w:rFonts w:cs="Times New Roman"/>
                <w:i/>
                <w:sz w:val="20"/>
                <w:szCs w:val="20"/>
              </w:rPr>
              <w:t>Проверка соответствия съемных грузозахватных приспособлений и тары массе и характеру поднимаемого груза, их исправности и маркировки.</w:t>
            </w:r>
          </w:p>
          <w:p w14:paraId="52075A59" w14:textId="77777777" w:rsidR="00F753B7" w:rsidRPr="00F753B7" w:rsidRDefault="00F753B7" w:rsidP="00F753B7">
            <w:pPr>
              <w:rPr>
                <w:rFonts w:cs="Times New Roman"/>
                <w:i/>
                <w:sz w:val="20"/>
                <w:szCs w:val="20"/>
              </w:rPr>
            </w:pPr>
            <w:r w:rsidRPr="00F753B7">
              <w:rPr>
                <w:rFonts w:cs="Times New Roman"/>
                <w:i/>
                <w:sz w:val="20"/>
                <w:szCs w:val="20"/>
              </w:rPr>
              <w:t>Проведение внешнего осмотра металлоконструкций, устройств, механизмов и приборов башенных кранов (самоходных, стационарных, самоподъемных) грузоподъемностью до 15 т</w:t>
            </w:r>
          </w:p>
          <w:p w14:paraId="7F21E17E" w14:textId="77777777" w:rsidR="00F753B7" w:rsidRPr="00F753B7" w:rsidRDefault="00F753B7" w:rsidP="00F753B7">
            <w:pPr>
              <w:rPr>
                <w:rFonts w:cs="Times New Roman"/>
                <w:i/>
                <w:sz w:val="20"/>
                <w:szCs w:val="20"/>
              </w:rPr>
            </w:pPr>
            <w:r w:rsidRPr="00F753B7">
              <w:rPr>
                <w:rFonts w:cs="Times New Roman"/>
                <w:i/>
                <w:sz w:val="20"/>
                <w:szCs w:val="20"/>
              </w:rPr>
              <w:t>Проверка наличия и исправности ограждений механизмов, устройств башенных кранов (самоходных, стационарных, самоподъемных) грузоподъемностью до 15 т</w:t>
            </w:r>
          </w:p>
          <w:p w14:paraId="51D4A4D2" w14:textId="77777777" w:rsidR="00F753B7" w:rsidRPr="00F753B7" w:rsidRDefault="00F753B7" w:rsidP="00F753B7">
            <w:pPr>
              <w:rPr>
                <w:rFonts w:cs="Times New Roman"/>
                <w:i/>
                <w:sz w:val="20"/>
                <w:szCs w:val="20"/>
              </w:rPr>
            </w:pPr>
            <w:r w:rsidRPr="00F753B7">
              <w:rPr>
                <w:rFonts w:cs="Times New Roman"/>
                <w:i/>
                <w:sz w:val="20"/>
                <w:szCs w:val="20"/>
              </w:rPr>
              <w:lastRenderedPageBreak/>
              <w:t>Проверка на холостом ходу механизмов, устройств и приборов башенных кранов (самоходных, стационарных, самоподъемных) грузоподъемностью до 15 т</w:t>
            </w:r>
          </w:p>
          <w:p w14:paraId="65C3E47A" w14:textId="77777777" w:rsidR="00F753B7" w:rsidRPr="00F753B7" w:rsidRDefault="00F753B7" w:rsidP="00F753B7">
            <w:pPr>
              <w:rPr>
                <w:rFonts w:cs="Times New Roman"/>
                <w:i/>
                <w:sz w:val="20"/>
                <w:szCs w:val="20"/>
              </w:rPr>
            </w:pPr>
            <w:r w:rsidRPr="00F753B7">
              <w:rPr>
                <w:rFonts w:cs="Times New Roman"/>
                <w:i/>
                <w:sz w:val="20"/>
                <w:szCs w:val="20"/>
              </w:rPr>
              <w:t>Уметь:</w:t>
            </w:r>
          </w:p>
          <w:p w14:paraId="27211482" w14:textId="77777777" w:rsidR="00F753B7" w:rsidRPr="00F753B7" w:rsidRDefault="00F753B7" w:rsidP="00F753B7">
            <w:pPr>
              <w:rPr>
                <w:rFonts w:cs="Times New Roman"/>
                <w:i/>
                <w:sz w:val="20"/>
                <w:szCs w:val="20"/>
              </w:rPr>
            </w:pPr>
            <w:r w:rsidRPr="00F753B7">
              <w:rPr>
                <w:rFonts w:cs="Times New Roman"/>
                <w:i/>
                <w:sz w:val="20"/>
                <w:szCs w:val="20"/>
              </w:rPr>
              <w:t>Определять неисправности в работе башенных кранов (самоходных, стационарных, самоподъемных) грузоподъемностью до 15 т.</w:t>
            </w:r>
          </w:p>
          <w:p w14:paraId="3B1C8031" w14:textId="77777777" w:rsidR="00F753B7" w:rsidRPr="00F753B7" w:rsidRDefault="00F753B7" w:rsidP="00F753B7">
            <w:pPr>
              <w:rPr>
                <w:rFonts w:cs="Times New Roman"/>
                <w:i/>
                <w:sz w:val="20"/>
                <w:szCs w:val="20"/>
              </w:rPr>
            </w:pPr>
            <w:r w:rsidRPr="00F753B7">
              <w:rPr>
                <w:rFonts w:cs="Times New Roman"/>
                <w:i/>
                <w:sz w:val="20"/>
                <w:szCs w:val="20"/>
              </w:rPr>
              <w:t>Определять пригодность к работе стальных канатов, грузозахватных органов, съемных грузозахватных приспособлений и тары.</w:t>
            </w:r>
          </w:p>
          <w:p w14:paraId="4F6E9DC8" w14:textId="77777777" w:rsidR="00F753B7" w:rsidRPr="00F753B7" w:rsidRDefault="00F753B7" w:rsidP="00F753B7">
            <w:pPr>
              <w:rPr>
                <w:rFonts w:cs="Times New Roman"/>
                <w:i/>
                <w:sz w:val="20"/>
                <w:szCs w:val="20"/>
              </w:rPr>
            </w:pPr>
            <w:r w:rsidRPr="00F753B7">
              <w:rPr>
                <w:rFonts w:cs="Times New Roman"/>
                <w:i/>
                <w:sz w:val="20"/>
                <w:szCs w:val="20"/>
              </w:rPr>
              <w:t>Определять по габаритным размерам и характеру материала приблизительную массу подлежащего подъему и перемещению груза.</w:t>
            </w:r>
          </w:p>
          <w:p w14:paraId="61A7F485" w14:textId="77777777" w:rsidR="00F753B7" w:rsidRPr="00F753B7" w:rsidRDefault="00F753B7" w:rsidP="00F753B7">
            <w:pPr>
              <w:rPr>
                <w:rFonts w:cs="Times New Roman"/>
                <w:i/>
                <w:sz w:val="20"/>
                <w:szCs w:val="20"/>
              </w:rPr>
            </w:pPr>
            <w:r w:rsidRPr="00F753B7">
              <w:rPr>
                <w:rFonts w:cs="Times New Roman"/>
                <w:i/>
                <w:sz w:val="20"/>
                <w:szCs w:val="20"/>
              </w:rPr>
              <w:t>Читать рабочие чертежи деталей и сборочных единиц, кинематические и электрические схемы башенных кранов (самоходных, стационарных, самоподъемных) грузоподъемностью до 15 т</w:t>
            </w:r>
          </w:p>
          <w:p w14:paraId="035C7D9E" w14:textId="77777777" w:rsidR="00F753B7" w:rsidRPr="00F753B7" w:rsidRDefault="00F753B7" w:rsidP="00F753B7">
            <w:pPr>
              <w:rPr>
                <w:rFonts w:cs="Times New Roman"/>
                <w:i/>
                <w:sz w:val="20"/>
                <w:szCs w:val="20"/>
              </w:rPr>
            </w:pPr>
            <w:r w:rsidRPr="00F753B7">
              <w:rPr>
                <w:rFonts w:cs="Times New Roman"/>
                <w:i/>
                <w:sz w:val="20"/>
                <w:szCs w:val="20"/>
              </w:rPr>
              <w:t>Знать:</w:t>
            </w:r>
          </w:p>
          <w:p w14:paraId="0E4BCE13" w14:textId="77777777" w:rsidR="00F753B7" w:rsidRPr="00F753B7" w:rsidRDefault="00F753B7" w:rsidP="00F753B7">
            <w:pPr>
              <w:rPr>
                <w:rFonts w:cs="Times New Roman"/>
                <w:i/>
                <w:sz w:val="20"/>
                <w:szCs w:val="20"/>
              </w:rPr>
            </w:pPr>
            <w:r w:rsidRPr="00F753B7">
              <w:rPr>
                <w:rFonts w:cs="Times New Roman"/>
                <w:i/>
                <w:sz w:val="20"/>
                <w:szCs w:val="20"/>
              </w:rPr>
              <w:t>Назначение, устройство, принципы действия, грузовые характеристики, конструктивные особенности, правила эксплуатации обслуживаемых башенных кранов (самоходных, стационарных, самоподъемных) грузоподъемностью до 15 т.</w:t>
            </w:r>
          </w:p>
          <w:p w14:paraId="0D2D60CF" w14:textId="77777777" w:rsidR="00F753B7" w:rsidRPr="00F753B7" w:rsidRDefault="00F753B7" w:rsidP="00F753B7">
            <w:pPr>
              <w:rPr>
                <w:rFonts w:cs="Times New Roman"/>
                <w:i/>
                <w:sz w:val="20"/>
                <w:szCs w:val="20"/>
              </w:rPr>
            </w:pPr>
            <w:r w:rsidRPr="00F753B7">
              <w:rPr>
                <w:rFonts w:cs="Times New Roman"/>
                <w:i/>
                <w:sz w:val="20"/>
                <w:szCs w:val="20"/>
              </w:rPr>
              <w:t>Назначение и устройство грузозахватных органов, стальных канатов, съемных грузозахватных приспособлений и тары, нормы их браковки.</w:t>
            </w:r>
          </w:p>
          <w:p w14:paraId="20E797A1" w14:textId="77777777" w:rsidR="00F753B7" w:rsidRPr="00F753B7" w:rsidRDefault="00F753B7" w:rsidP="00F753B7">
            <w:pPr>
              <w:rPr>
                <w:rFonts w:cs="Times New Roman"/>
                <w:i/>
                <w:sz w:val="20"/>
                <w:szCs w:val="20"/>
              </w:rPr>
            </w:pPr>
            <w:r w:rsidRPr="00F753B7">
              <w:rPr>
                <w:rFonts w:cs="Times New Roman"/>
                <w:i/>
                <w:sz w:val="20"/>
                <w:szCs w:val="20"/>
              </w:rPr>
              <w:t>Виды грузов и способы их строповки.</w:t>
            </w:r>
          </w:p>
          <w:p w14:paraId="65461720" w14:textId="6FB0B854" w:rsidR="00F753B7" w:rsidRPr="00F106E3" w:rsidRDefault="00F753B7" w:rsidP="00F753B7">
            <w:pPr>
              <w:rPr>
                <w:rFonts w:cs="Times New Roman"/>
                <w:i/>
                <w:sz w:val="20"/>
                <w:szCs w:val="20"/>
              </w:rPr>
            </w:pPr>
            <w:r w:rsidRPr="00F753B7">
              <w:rPr>
                <w:rFonts w:cs="Times New Roman"/>
                <w:i/>
                <w:sz w:val="20"/>
                <w:szCs w:val="20"/>
              </w:rPr>
              <w:t>Критерии работоспособности обслуживаемых башенных кранов (самоходных, стационарных, самоподъемных) грузоподъемностью до 15 т в соответствии с требованиями руководства (инструкции) по эксплуатации</w:t>
            </w:r>
          </w:p>
        </w:tc>
      </w:tr>
      <w:tr w:rsidR="00F753B7" w:rsidRPr="00F106E3" w14:paraId="6DED404D" w14:textId="77777777" w:rsidTr="006760E8">
        <w:tc>
          <w:tcPr>
            <w:tcW w:w="2395" w:type="dxa"/>
          </w:tcPr>
          <w:p w14:paraId="7D10EF7E" w14:textId="77777777" w:rsidR="00F753B7" w:rsidRPr="00F106E3" w:rsidRDefault="00F753B7" w:rsidP="00F753B7">
            <w:pPr>
              <w:rPr>
                <w:rFonts w:cs="Times New Roman"/>
                <w:i/>
                <w:sz w:val="20"/>
                <w:szCs w:val="20"/>
              </w:rPr>
            </w:pPr>
          </w:p>
        </w:tc>
        <w:tc>
          <w:tcPr>
            <w:tcW w:w="2873" w:type="dxa"/>
          </w:tcPr>
          <w:p w14:paraId="0DC0A385" w14:textId="77777777" w:rsidR="00F753B7" w:rsidRPr="00F106E3" w:rsidRDefault="00F753B7" w:rsidP="00F753B7">
            <w:pPr>
              <w:rPr>
                <w:rFonts w:cs="Times New Roman"/>
                <w:sz w:val="20"/>
                <w:szCs w:val="20"/>
              </w:rPr>
            </w:pPr>
          </w:p>
        </w:tc>
        <w:tc>
          <w:tcPr>
            <w:tcW w:w="2990" w:type="dxa"/>
          </w:tcPr>
          <w:p w14:paraId="324DEAC7" w14:textId="2BBEB9FD" w:rsidR="00F753B7" w:rsidRPr="00F106E3" w:rsidRDefault="00F753B7" w:rsidP="00F753B7">
            <w:pPr>
              <w:rPr>
                <w:rFonts w:cs="Times New Roman"/>
                <w:sz w:val="20"/>
                <w:szCs w:val="20"/>
              </w:rPr>
            </w:pPr>
            <w:r>
              <w:rPr>
                <w:color w:val="333333"/>
                <w:sz w:val="20"/>
              </w:rPr>
              <w:t>К/02.3 Управление башенными кранами (самоходными, стационарными, самоподъемными) грузоподъемностью до 15 т при производстве строительных, монтажных и погрузочно-разгрузочных работ</w:t>
            </w:r>
          </w:p>
        </w:tc>
        <w:tc>
          <w:tcPr>
            <w:tcW w:w="3096" w:type="dxa"/>
          </w:tcPr>
          <w:p w14:paraId="72349661" w14:textId="77777777" w:rsidR="00F753B7" w:rsidRPr="00F106E3" w:rsidRDefault="00F753B7" w:rsidP="00F753B7">
            <w:pPr>
              <w:rPr>
                <w:rFonts w:cs="Times New Roman"/>
                <w:i/>
                <w:sz w:val="20"/>
                <w:szCs w:val="20"/>
              </w:rPr>
            </w:pPr>
          </w:p>
        </w:tc>
        <w:tc>
          <w:tcPr>
            <w:tcW w:w="3667" w:type="dxa"/>
          </w:tcPr>
          <w:p w14:paraId="4EF1DE99" w14:textId="77777777" w:rsidR="00F753B7" w:rsidRDefault="00F753B7" w:rsidP="00F753B7">
            <w:pPr>
              <w:shd w:val="clear" w:color="auto" w:fill="DEEAF6" w:themeFill="accent5" w:themeFillTint="33"/>
              <w:tabs>
                <w:tab w:val="left" w:pos="5025"/>
              </w:tabs>
              <w:rPr>
                <w:sz w:val="20"/>
              </w:rPr>
            </w:pPr>
            <w:r>
              <w:rPr>
                <w:sz w:val="20"/>
              </w:rPr>
              <w:t>ПК Х.7 Управлять башенными кранами при производстве строительных, монтажных и погрузочно-разгрузочных работ</w:t>
            </w:r>
          </w:p>
          <w:p w14:paraId="2FF57C8F" w14:textId="77777777" w:rsidR="00F753B7" w:rsidRDefault="00F753B7" w:rsidP="00F753B7">
            <w:pPr>
              <w:shd w:val="clear" w:color="auto" w:fill="DEEAF6" w:themeFill="accent5" w:themeFillTint="33"/>
              <w:tabs>
                <w:tab w:val="left" w:pos="5025"/>
              </w:tabs>
              <w:rPr>
                <w:sz w:val="20"/>
              </w:rPr>
            </w:pPr>
          </w:p>
          <w:p w14:paraId="6679E905" w14:textId="77777777" w:rsidR="00F753B7" w:rsidRPr="00F106E3" w:rsidRDefault="00F753B7" w:rsidP="00F753B7">
            <w:pPr>
              <w:rPr>
                <w:rFonts w:cs="Times New Roman"/>
                <w:i/>
                <w:sz w:val="20"/>
                <w:szCs w:val="20"/>
              </w:rPr>
            </w:pPr>
          </w:p>
        </w:tc>
      </w:tr>
      <w:tr w:rsidR="00F753B7" w:rsidRPr="00F106E3" w14:paraId="2BF72A0D" w14:textId="77777777" w:rsidTr="00AF4525">
        <w:tc>
          <w:tcPr>
            <w:tcW w:w="15021" w:type="dxa"/>
            <w:gridSpan w:val="5"/>
          </w:tcPr>
          <w:p w14:paraId="3EDC1410" w14:textId="77777777" w:rsidR="00F753B7" w:rsidRPr="00F753B7" w:rsidRDefault="00F753B7" w:rsidP="00F753B7">
            <w:pPr>
              <w:rPr>
                <w:rFonts w:cs="Times New Roman"/>
                <w:iCs/>
                <w:sz w:val="20"/>
                <w:szCs w:val="20"/>
              </w:rPr>
            </w:pPr>
            <w:r w:rsidRPr="00F753B7">
              <w:rPr>
                <w:rFonts w:cs="Times New Roman"/>
                <w:iCs/>
                <w:sz w:val="20"/>
                <w:szCs w:val="20"/>
              </w:rPr>
              <w:t>Владеть навыками:</w:t>
            </w:r>
          </w:p>
          <w:p w14:paraId="1BFA82FB" w14:textId="77777777" w:rsidR="00F753B7" w:rsidRPr="00F753B7" w:rsidRDefault="00F753B7" w:rsidP="00F753B7">
            <w:pPr>
              <w:rPr>
                <w:rFonts w:cs="Times New Roman"/>
                <w:iCs/>
                <w:sz w:val="20"/>
                <w:szCs w:val="20"/>
              </w:rPr>
            </w:pPr>
            <w:r w:rsidRPr="00F753B7">
              <w:rPr>
                <w:rFonts w:cs="Times New Roman"/>
                <w:iCs/>
                <w:sz w:val="20"/>
                <w:szCs w:val="20"/>
              </w:rPr>
              <w:t>Управление башенными кранами (самоходными, стационарными, самоподъемными) грузоподъемностью до 15 т при производстве строительных, монтажных и погрузочно-разгрузочных работ.</w:t>
            </w:r>
          </w:p>
          <w:p w14:paraId="747F9080" w14:textId="77777777" w:rsidR="00F753B7" w:rsidRPr="00F753B7" w:rsidRDefault="00F753B7" w:rsidP="00F753B7">
            <w:pPr>
              <w:rPr>
                <w:rFonts w:cs="Times New Roman"/>
                <w:iCs/>
                <w:sz w:val="20"/>
                <w:szCs w:val="20"/>
              </w:rPr>
            </w:pPr>
            <w:r w:rsidRPr="00F753B7">
              <w:rPr>
                <w:rFonts w:cs="Times New Roman"/>
                <w:iCs/>
                <w:sz w:val="20"/>
                <w:szCs w:val="20"/>
              </w:rPr>
              <w:t>Осуществление контроля технического состояния башенных кранов (самоходных, стационарных, самоподъемных) грузоподъемностью до 15 т во время работы.</w:t>
            </w:r>
          </w:p>
          <w:p w14:paraId="5CD77CFA" w14:textId="77777777" w:rsidR="00F753B7" w:rsidRPr="00F753B7" w:rsidRDefault="00F753B7" w:rsidP="00F753B7">
            <w:pPr>
              <w:rPr>
                <w:rFonts w:cs="Times New Roman"/>
                <w:iCs/>
                <w:sz w:val="20"/>
                <w:szCs w:val="20"/>
              </w:rPr>
            </w:pPr>
            <w:r w:rsidRPr="00F753B7">
              <w:rPr>
                <w:rFonts w:cs="Times New Roman"/>
                <w:iCs/>
                <w:sz w:val="20"/>
                <w:szCs w:val="20"/>
              </w:rPr>
              <w:t>Осуществление контроля отсутствия людей и посторонних предметов в зоне действия башенных кранов (самоходных, стационарных, самоподъемных) грузоподъемностью до 15 т</w:t>
            </w:r>
          </w:p>
          <w:p w14:paraId="51E27409" w14:textId="77777777" w:rsidR="00F753B7" w:rsidRPr="00F753B7" w:rsidRDefault="00F753B7" w:rsidP="00F753B7">
            <w:pPr>
              <w:rPr>
                <w:rFonts w:cs="Times New Roman"/>
                <w:iCs/>
                <w:sz w:val="20"/>
                <w:szCs w:val="20"/>
              </w:rPr>
            </w:pPr>
            <w:r w:rsidRPr="00F753B7">
              <w:rPr>
                <w:rFonts w:cs="Times New Roman"/>
                <w:iCs/>
                <w:sz w:val="20"/>
                <w:szCs w:val="20"/>
              </w:rPr>
              <w:t>Уметь:</w:t>
            </w:r>
          </w:p>
          <w:p w14:paraId="778A68B7" w14:textId="77777777" w:rsidR="00F753B7" w:rsidRPr="00F753B7" w:rsidRDefault="00F753B7" w:rsidP="00F753B7">
            <w:pPr>
              <w:rPr>
                <w:rFonts w:cs="Times New Roman"/>
                <w:iCs/>
                <w:sz w:val="20"/>
                <w:szCs w:val="20"/>
              </w:rPr>
            </w:pPr>
            <w:r w:rsidRPr="00F753B7">
              <w:rPr>
                <w:rFonts w:cs="Times New Roman"/>
                <w:iCs/>
                <w:sz w:val="20"/>
                <w:szCs w:val="20"/>
              </w:rPr>
              <w:t>Определять неисправности в работе башенных кранов (самоходных, стационарных, самоподъемных) грузоподъемностью до 15 т в процессе выполнения строительных, монтажных и погрузочно-разгрузочных работ.</w:t>
            </w:r>
          </w:p>
          <w:p w14:paraId="13E02075" w14:textId="77777777" w:rsidR="00F753B7" w:rsidRPr="00F753B7" w:rsidRDefault="00F753B7" w:rsidP="00F753B7">
            <w:pPr>
              <w:rPr>
                <w:rFonts w:cs="Times New Roman"/>
                <w:iCs/>
                <w:sz w:val="20"/>
                <w:szCs w:val="20"/>
              </w:rPr>
            </w:pPr>
            <w:r w:rsidRPr="00F753B7">
              <w:rPr>
                <w:rFonts w:cs="Times New Roman"/>
                <w:iCs/>
                <w:sz w:val="20"/>
                <w:szCs w:val="20"/>
              </w:rPr>
              <w:t>Выполнять производственные задания в соответствии с технологическим процессом.</w:t>
            </w:r>
          </w:p>
          <w:p w14:paraId="1849D23E" w14:textId="77777777" w:rsidR="00F753B7" w:rsidRPr="00F753B7" w:rsidRDefault="00F753B7" w:rsidP="00F753B7">
            <w:pPr>
              <w:rPr>
                <w:rFonts w:cs="Times New Roman"/>
                <w:iCs/>
                <w:sz w:val="20"/>
                <w:szCs w:val="20"/>
              </w:rPr>
            </w:pPr>
            <w:r w:rsidRPr="00F753B7">
              <w:rPr>
                <w:rFonts w:cs="Times New Roman"/>
                <w:iCs/>
                <w:sz w:val="20"/>
                <w:szCs w:val="20"/>
              </w:rPr>
              <w:t>Определять пригодность к работе стальных канатов, грузозахватных органов, съемных грузозахватных приспособлений и тары.</w:t>
            </w:r>
          </w:p>
          <w:p w14:paraId="63134EAA" w14:textId="77777777" w:rsidR="00F753B7" w:rsidRPr="00F753B7" w:rsidRDefault="00F753B7" w:rsidP="00F753B7">
            <w:pPr>
              <w:rPr>
                <w:rFonts w:cs="Times New Roman"/>
                <w:iCs/>
                <w:sz w:val="20"/>
                <w:szCs w:val="20"/>
              </w:rPr>
            </w:pPr>
            <w:r w:rsidRPr="00F753B7">
              <w:rPr>
                <w:rFonts w:cs="Times New Roman"/>
                <w:iCs/>
                <w:sz w:val="20"/>
                <w:szCs w:val="20"/>
              </w:rPr>
              <w:t>Определять по габаритным размерам и характеру материала приблизительную массу подлежащего подъему и перемещению груза.</w:t>
            </w:r>
          </w:p>
          <w:p w14:paraId="76BDCE29" w14:textId="77777777" w:rsidR="00F753B7" w:rsidRPr="00F753B7" w:rsidRDefault="00F753B7" w:rsidP="00F753B7">
            <w:pPr>
              <w:rPr>
                <w:rFonts w:cs="Times New Roman"/>
                <w:iCs/>
                <w:sz w:val="20"/>
                <w:szCs w:val="20"/>
              </w:rPr>
            </w:pPr>
            <w:r w:rsidRPr="00F753B7">
              <w:rPr>
                <w:rFonts w:cs="Times New Roman"/>
                <w:iCs/>
                <w:sz w:val="20"/>
                <w:szCs w:val="20"/>
              </w:rPr>
              <w:t>Применять передовые методы производства работ, организации труда и рабочего места</w:t>
            </w:r>
          </w:p>
          <w:p w14:paraId="6A9AE524" w14:textId="77777777" w:rsidR="00F753B7" w:rsidRPr="00F753B7" w:rsidRDefault="00F753B7" w:rsidP="00F753B7">
            <w:pPr>
              <w:rPr>
                <w:rFonts w:cs="Times New Roman"/>
                <w:iCs/>
                <w:sz w:val="20"/>
                <w:szCs w:val="20"/>
              </w:rPr>
            </w:pPr>
            <w:r w:rsidRPr="00F753B7">
              <w:rPr>
                <w:rFonts w:cs="Times New Roman"/>
                <w:iCs/>
                <w:sz w:val="20"/>
                <w:szCs w:val="20"/>
              </w:rPr>
              <w:t>Знать:</w:t>
            </w:r>
          </w:p>
          <w:p w14:paraId="535585CC" w14:textId="77777777" w:rsidR="00F753B7" w:rsidRPr="00F753B7" w:rsidRDefault="00F753B7" w:rsidP="00F753B7">
            <w:pPr>
              <w:rPr>
                <w:rFonts w:cs="Times New Roman"/>
                <w:iCs/>
                <w:sz w:val="20"/>
                <w:szCs w:val="20"/>
              </w:rPr>
            </w:pPr>
            <w:r w:rsidRPr="00F753B7">
              <w:rPr>
                <w:rFonts w:cs="Times New Roman"/>
                <w:iCs/>
                <w:sz w:val="20"/>
                <w:szCs w:val="20"/>
              </w:rPr>
              <w:t>Технологический процесс транспортировки грузов.</w:t>
            </w:r>
          </w:p>
          <w:p w14:paraId="12FAB648" w14:textId="77777777" w:rsidR="00F753B7" w:rsidRPr="00F753B7" w:rsidRDefault="00F753B7" w:rsidP="00F753B7">
            <w:pPr>
              <w:rPr>
                <w:rFonts w:cs="Times New Roman"/>
                <w:iCs/>
                <w:sz w:val="20"/>
                <w:szCs w:val="20"/>
              </w:rPr>
            </w:pPr>
            <w:r w:rsidRPr="00F753B7">
              <w:rPr>
                <w:rFonts w:cs="Times New Roman"/>
                <w:iCs/>
                <w:sz w:val="20"/>
                <w:szCs w:val="20"/>
              </w:rPr>
              <w:t>Назначение, устройство, принципы действия, грузовые характеристики, конструктивные особенности, правила эксплуатации обслуживаемых башенных кранов (самоходных, стационарных, самоподъемных) грузоподъемностью до 15 т.</w:t>
            </w:r>
          </w:p>
          <w:p w14:paraId="372FB376" w14:textId="77777777" w:rsidR="00F753B7" w:rsidRPr="00F753B7" w:rsidRDefault="00F753B7" w:rsidP="00F753B7">
            <w:pPr>
              <w:rPr>
                <w:rFonts w:cs="Times New Roman"/>
                <w:iCs/>
                <w:sz w:val="20"/>
                <w:szCs w:val="20"/>
              </w:rPr>
            </w:pPr>
            <w:r w:rsidRPr="00F753B7">
              <w:rPr>
                <w:rFonts w:cs="Times New Roman"/>
                <w:iCs/>
                <w:sz w:val="20"/>
                <w:szCs w:val="20"/>
              </w:rPr>
              <w:t>Критерии работоспособности обслуживаемых башенных кранов (самоходных, стационарных, самоподъемных) грузоподъемностью до 15 т в соответствии с требованиями руководства (инструкции) по эксплуатации.</w:t>
            </w:r>
          </w:p>
          <w:p w14:paraId="3C047E66" w14:textId="77777777" w:rsidR="00F753B7" w:rsidRPr="00F753B7" w:rsidRDefault="00F753B7" w:rsidP="00F753B7">
            <w:pPr>
              <w:rPr>
                <w:rFonts w:cs="Times New Roman"/>
                <w:iCs/>
                <w:sz w:val="20"/>
                <w:szCs w:val="20"/>
              </w:rPr>
            </w:pPr>
            <w:r w:rsidRPr="00F753B7">
              <w:rPr>
                <w:rFonts w:cs="Times New Roman"/>
                <w:iCs/>
                <w:sz w:val="20"/>
                <w:szCs w:val="20"/>
              </w:rPr>
              <w:lastRenderedPageBreak/>
              <w:t>Техническая и эксплуатационная документация на обслуживаемые башенные краны (самоходные, стационарные, самоподъемные) грузоподъемностью до 15 т.</w:t>
            </w:r>
          </w:p>
          <w:p w14:paraId="1371E24E" w14:textId="77777777" w:rsidR="00F753B7" w:rsidRPr="00F753B7" w:rsidRDefault="00F753B7" w:rsidP="00F753B7">
            <w:pPr>
              <w:rPr>
                <w:rFonts w:cs="Times New Roman"/>
                <w:iCs/>
                <w:sz w:val="20"/>
                <w:szCs w:val="20"/>
              </w:rPr>
            </w:pPr>
            <w:r w:rsidRPr="00F753B7">
              <w:rPr>
                <w:rFonts w:cs="Times New Roman"/>
                <w:iCs/>
                <w:sz w:val="20"/>
                <w:szCs w:val="20"/>
              </w:rPr>
              <w:t>Назначение и устройство грузозахватных органов, стальных канатов, съемных грузозахватных приспособлений и тары, нормы их браковки.</w:t>
            </w:r>
          </w:p>
          <w:p w14:paraId="1303763F" w14:textId="77777777" w:rsidR="00F753B7" w:rsidRPr="00F753B7" w:rsidRDefault="00F753B7" w:rsidP="00F753B7">
            <w:pPr>
              <w:rPr>
                <w:rFonts w:cs="Times New Roman"/>
                <w:iCs/>
                <w:sz w:val="20"/>
                <w:szCs w:val="20"/>
              </w:rPr>
            </w:pPr>
            <w:r w:rsidRPr="00F753B7">
              <w:rPr>
                <w:rFonts w:cs="Times New Roman"/>
                <w:iCs/>
                <w:sz w:val="20"/>
                <w:szCs w:val="20"/>
              </w:rPr>
              <w:t>Виды грузов и способы их строповки.</w:t>
            </w:r>
          </w:p>
          <w:p w14:paraId="52FC167A" w14:textId="06DC134D" w:rsidR="00F753B7" w:rsidRPr="00F753B7" w:rsidRDefault="00F753B7" w:rsidP="00F753B7">
            <w:pPr>
              <w:rPr>
                <w:rFonts w:cs="Times New Roman"/>
                <w:iCs/>
                <w:sz w:val="20"/>
                <w:szCs w:val="20"/>
              </w:rPr>
            </w:pPr>
            <w:r w:rsidRPr="00F753B7">
              <w:rPr>
                <w:rFonts w:cs="Times New Roman"/>
                <w:iCs/>
                <w:sz w:val="20"/>
                <w:szCs w:val="20"/>
              </w:rPr>
              <w:t>Требования охраны труда, производственной санитарии, пожарной безопасности</w:t>
            </w:r>
          </w:p>
        </w:tc>
      </w:tr>
      <w:tr w:rsidR="00F753B7" w:rsidRPr="00F106E3" w14:paraId="191690A4" w14:textId="77777777" w:rsidTr="006760E8">
        <w:tc>
          <w:tcPr>
            <w:tcW w:w="2395" w:type="dxa"/>
          </w:tcPr>
          <w:p w14:paraId="4415057F" w14:textId="77777777" w:rsidR="00F753B7" w:rsidRPr="00F106E3" w:rsidRDefault="00F753B7" w:rsidP="00F753B7">
            <w:pPr>
              <w:rPr>
                <w:rFonts w:cs="Times New Roman"/>
                <w:i/>
                <w:sz w:val="20"/>
                <w:szCs w:val="20"/>
              </w:rPr>
            </w:pPr>
          </w:p>
        </w:tc>
        <w:tc>
          <w:tcPr>
            <w:tcW w:w="2873" w:type="dxa"/>
          </w:tcPr>
          <w:p w14:paraId="7580ABA1" w14:textId="77777777" w:rsidR="00F753B7" w:rsidRPr="00F106E3" w:rsidRDefault="00F753B7" w:rsidP="00F753B7">
            <w:pPr>
              <w:rPr>
                <w:rFonts w:cs="Times New Roman"/>
                <w:sz w:val="20"/>
                <w:szCs w:val="20"/>
              </w:rPr>
            </w:pPr>
          </w:p>
        </w:tc>
        <w:tc>
          <w:tcPr>
            <w:tcW w:w="2990" w:type="dxa"/>
          </w:tcPr>
          <w:p w14:paraId="64453F2A" w14:textId="463642BC" w:rsidR="00F753B7" w:rsidRPr="00F106E3" w:rsidRDefault="00F753B7" w:rsidP="00F753B7">
            <w:pPr>
              <w:rPr>
                <w:rFonts w:cs="Times New Roman"/>
                <w:sz w:val="20"/>
                <w:szCs w:val="20"/>
              </w:rPr>
            </w:pPr>
            <w:r>
              <w:rPr>
                <w:color w:val="333333"/>
                <w:sz w:val="20"/>
              </w:rPr>
              <w:t>К/03.3 Выполнение ежесменного технического обслуживания башенных кранов (самоходных, стационарных, самоподъемных) грузоподъемностью до 15 т</w:t>
            </w:r>
          </w:p>
        </w:tc>
        <w:tc>
          <w:tcPr>
            <w:tcW w:w="3096" w:type="dxa"/>
          </w:tcPr>
          <w:p w14:paraId="4F951BE1" w14:textId="77777777" w:rsidR="00F753B7" w:rsidRPr="00F106E3" w:rsidRDefault="00F753B7" w:rsidP="00F753B7">
            <w:pPr>
              <w:rPr>
                <w:rFonts w:cs="Times New Roman"/>
                <w:i/>
                <w:sz w:val="20"/>
                <w:szCs w:val="20"/>
              </w:rPr>
            </w:pPr>
          </w:p>
        </w:tc>
        <w:tc>
          <w:tcPr>
            <w:tcW w:w="3667" w:type="dxa"/>
          </w:tcPr>
          <w:p w14:paraId="2AAB0070" w14:textId="77777777" w:rsidR="00F753B7" w:rsidRDefault="00F753B7" w:rsidP="00F753B7">
            <w:pPr>
              <w:shd w:val="clear" w:color="auto" w:fill="DEEAF6" w:themeFill="accent5" w:themeFillTint="33"/>
              <w:tabs>
                <w:tab w:val="left" w:pos="5025"/>
              </w:tabs>
              <w:rPr>
                <w:sz w:val="20"/>
              </w:rPr>
            </w:pPr>
            <w:r>
              <w:rPr>
                <w:sz w:val="20"/>
              </w:rPr>
              <w:t>ПК Х.8</w:t>
            </w:r>
          </w:p>
          <w:p w14:paraId="265B569D" w14:textId="7D3C8FDE" w:rsidR="00F753B7" w:rsidRPr="00F106E3" w:rsidRDefault="00F753B7" w:rsidP="00F753B7">
            <w:pPr>
              <w:rPr>
                <w:rFonts w:cs="Times New Roman"/>
                <w:i/>
                <w:sz w:val="20"/>
                <w:szCs w:val="20"/>
              </w:rPr>
            </w:pPr>
            <w:r>
              <w:rPr>
                <w:sz w:val="20"/>
              </w:rPr>
              <w:t>Выполнять ежесменное техническое обслуживание башенных кранов</w:t>
            </w:r>
          </w:p>
        </w:tc>
      </w:tr>
      <w:tr w:rsidR="00F753B7" w:rsidRPr="00F106E3" w14:paraId="311ACEA5" w14:textId="77777777" w:rsidTr="00637C6D">
        <w:tc>
          <w:tcPr>
            <w:tcW w:w="15021" w:type="dxa"/>
            <w:gridSpan w:val="5"/>
          </w:tcPr>
          <w:p w14:paraId="4BDCEEA1" w14:textId="77777777" w:rsidR="00F753B7" w:rsidRPr="00F753B7" w:rsidRDefault="00F753B7" w:rsidP="00F753B7">
            <w:pPr>
              <w:rPr>
                <w:rFonts w:cs="Times New Roman"/>
                <w:iCs/>
                <w:sz w:val="20"/>
                <w:szCs w:val="20"/>
              </w:rPr>
            </w:pPr>
            <w:r w:rsidRPr="00F753B7">
              <w:rPr>
                <w:rFonts w:cs="Times New Roman"/>
                <w:iCs/>
                <w:sz w:val="20"/>
                <w:szCs w:val="20"/>
              </w:rPr>
              <w:t>Владеть навыками:</w:t>
            </w:r>
          </w:p>
          <w:p w14:paraId="75BB6276" w14:textId="77777777" w:rsidR="00F753B7" w:rsidRPr="00F753B7" w:rsidRDefault="00F753B7" w:rsidP="00F753B7">
            <w:pPr>
              <w:rPr>
                <w:rFonts w:cs="Times New Roman"/>
                <w:iCs/>
                <w:sz w:val="20"/>
                <w:szCs w:val="20"/>
              </w:rPr>
            </w:pPr>
            <w:r w:rsidRPr="00F753B7">
              <w:rPr>
                <w:rFonts w:cs="Times New Roman"/>
                <w:iCs/>
                <w:sz w:val="20"/>
                <w:szCs w:val="20"/>
              </w:rPr>
              <w:t>Установка башенных кранов (самоходных, стационарных, самоподъемных) грузоподъемностью до 15 т на место, предназначенное для стоянки, принятие мер к их затормаживанию.</w:t>
            </w:r>
          </w:p>
          <w:p w14:paraId="30BD501D" w14:textId="77777777" w:rsidR="00F753B7" w:rsidRPr="00F753B7" w:rsidRDefault="00F753B7" w:rsidP="00F753B7">
            <w:pPr>
              <w:rPr>
                <w:rFonts w:cs="Times New Roman"/>
                <w:iCs/>
                <w:sz w:val="20"/>
                <w:szCs w:val="20"/>
              </w:rPr>
            </w:pPr>
            <w:r w:rsidRPr="00F753B7">
              <w:rPr>
                <w:rFonts w:cs="Times New Roman"/>
                <w:iCs/>
                <w:sz w:val="20"/>
                <w:szCs w:val="20"/>
              </w:rPr>
              <w:t>Установка штурвалов или рукояток контроллеров в нулевое положение, отключение электропитания.</w:t>
            </w:r>
          </w:p>
          <w:p w14:paraId="69B73D21" w14:textId="77777777" w:rsidR="00F753B7" w:rsidRPr="00F753B7" w:rsidRDefault="00F753B7" w:rsidP="00F753B7">
            <w:pPr>
              <w:rPr>
                <w:rFonts w:cs="Times New Roman"/>
                <w:iCs/>
                <w:sz w:val="20"/>
                <w:szCs w:val="20"/>
              </w:rPr>
            </w:pPr>
            <w:r w:rsidRPr="00F753B7">
              <w:rPr>
                <w:rFonts w:cs="Times New Roman"/>
                <w:iCs/>
                <w:sz w:val="20"/>
                <w:szCs w:val="20"/>
              </w:rPr>
              <w:t>Выполнение работ по ежесменному техническому обслуживанию башенных кранов (самоходных, стационарных, самоподъемных) грузоподъемностью до 15 т в объеме, установленном в руководстве (инструкции) по эксплуатации, производственной инструкции машиниста башенных кранов (самоходных, стационарных, самоподъемных) грузоподъемностью до 15 т.</w:t>
            </w:r>
          </w:p>
          <w:p w14:paraId="35B0F79A" w14:textId="77777777" w:rsidR="00F753B7" w:rsidRPr="00F753B7" w:rsidRDefault="00F753B7" w:rsidP="00F753B7">
            <w:pPr>
              <w:rPr>
                <w:rFonts w:cs="Times New Roman"/>
                <w:iCs/>
                <w:sz w:val="20"/>
                <w:szCs w:val="20"/>
              </w:rPr>
            </w:pPr>
            <w:r w:rsidRPr="00F753B7">
              <w:rPr>
                <w:rFonts w:cs="Times New Roman"/>
                <w:iCs/>
                <w:sz w:val="20"/>
                <w:szCs w:val="20"/>
              </w:rPr>
              <w:t>Выполнение мелкого ремонта башенных кранов (самоходных, стационарных, самоподъемных) грузоподъемностью до 15 т.</w:t>
            </w:r>
          </w:p>
          <w:p w14:paraId="611795E7" w14:textId="77777777" w:rsidR="00F753B7" w:rsidRPr="00F753B7" w:rsidRDefault="00F753B7" w:rsidP="00F753B7">
            <w:pPr>
              <w:rPr>
                <w:rFonts w:cs="Times New Roman"/>
                <w:iCs/>
                <w:sz w:val="20"/>
                <w:szCs w:val="20"/>
              </w:rPr>
            </w:pPr>
            <w:r w:rsidRPr="00F753B7">
              <w:rPr>
                <w:rFonts w:cs="Times New Roman"/>
                <w:iCs/>
                <w:sz w:val="20"/>
                <w:szCs w:val="20"/>
              </w:rPr>
              <w:t>Уметь:</w:t>
            </w:r>
          </w:p>
          <w:p w14:paraId="60DE9948" w14:textId="77777777" w:rsidR="00F753B7" w:rsidRPr="00F753B7" w:rsidRDefault="00F753B7" w:rsidP="00F753B7">
            <w:pPr>
              <w:rPr>
                <w:rFonts w:cs="Times New Roman"/>
                <w:iCs/>
                <w:sz w:val="20"/>
                <w:szCs w:val="20"/>
              </w:rPr>
            </w:pPr>
            <w:r w:rsidRPr="00F753B7">
              <w:rPr>
                <w:rFonts w:cs="Times New Roman"/>
                <w:iCs/>
                <w:sz w:val="20"/>
                <w:szCs w:val="20"/>
              </w:rPr>
              <w:t>Определять неисправности в работе башенных кранов (самоходных, стационарных, самоподъемных) грузоподъемностью до 15 т.</w:t>
            </w:r>
          </w:p>
          <w:p w14:paraId="56AB3B3E" w14:textId="77777777" w:rsidR="00F753B7" w:rsidRPr="00F753B7" w:rsidRDefault="00F753B7" w:rsidP="00F753B7">
            <w:pPr>
              <w:rPr>
                <w:rFonts w:cs="Times New Roman"/>
                <w:iCs/>
                <w:sz w:val="20"/>
                <w:szCs w:val="20"/>
              </w:rPr>
            </w:pPr>
            <w:r w:rsidRPr="00F753B7">
              <w:rPr>
                <w:rFonts w:cs="Times New Roman"/>
                <w:iCs/>
                <w:sz w:val="20"/>
                <w:szCs w:val="20"/>
              </w:rPr>
              <w:t>Читать рабочие чертежи деталей и сборочных единиц, кинематические и электрические схемы башенных кранов (самоходных, стационарных, самоподъемных) грузоподъемностью до 15 т.</w:t>
            </w:r>
          </w:p>
          <w:p w14:paraId="020C9C6F" w14:textId="77777777" w:rsidR="00F753B7" w:rsidRPr="00F753B7" w:rsidRDefault="00F753B7" w:rsidP="00F753B7">
            <w:pPr>
              <w:rPr>
                <w:rFonts w:cs="Times New Roman"/>
                <w:iCs/>
                <w:sz w:val="20"/>
                <w:szCs w:val="20"/>
              </w:rPr>
            </w:pPr>
            <w:r w:rsidRPr="00F753B7">
              <w:rPr>
                <w:rFonts w:cs="Times New Roman"/>
                <w:iCs/>
                <w:sz w:val="20"/>
                <w:szCs w:val="20"/>
              </w:rPr>
              <w:t>Применять передовые методы производства работ, организации труда и рабочего места</w:t>
            </w:r>
          </w:p>
          <w:p w14:paraId="38D9F8CF" w14:textId="77777777" w:rsidR="00F753B7" w:rsidRPr="00F753B7" w:rsidRDefault="00F753B7" w:rsidP="00F753B7">
            <w:pPr>
              <w:rPr>
                <w:rFonts w:cs="Times New Roman"/>
                <w:iCs/>
                <w:sz w:val="20"/>
                <w:szCs w:val="20"/>
              </w:rPr>
            </w:pPr>
            <w:r w:rsidRPr="00F753B7">
              <w:rPr>
                <w:rFonts w:cs="Times New Roman"/>
                <w:iCs/>
                <w:sz w:val="20"/>
                <w:szCs w:val="20"/>
              </w:rPr>
              <w:t>Знать:</w:t>
            </w:r>
          </w:p>
          <w:p w14:paraId="1D2AF6AB" w14:textId="77777777" w:rsidR="00F753B7" w:rsidRPr="00F753B7" w:rsidRDefault="00F753B7" w:rsidP="00F753B7">
            <w:pPr>
              <w:rPr>
                <w:rFonts w:cs="Times New Roman"/>
                <w:iCs/>
                <w:sz w:val="20"/>
                <w:szCs w:val="20"/>
              </w:rPr>
            </w:pPr>
            <w:r w:rsidRPr="00F753B7">
              <w:rPr>
                <w:rFonts w:cs="Times New Roman"/>
                <w:iCs/>
                <w:sz w:val="20"/>
                <w:szCs w:val="20"/>
              </w:rPr>
              <w:t>Назначение, устройство, принципы действия, грузовые характеристики, конструктивные особенности, правила эксплуатации обслуживаемых башенных кранов (самоходных, стационарных, самоподъемных) грузоподъемностью до 15 т.</w:t>
            </w:r>
          </w:p>
          <w:p w14:paraId="1445C3F5" w14:textId="77777777" w:rsidR="00F753B7" w:rsidRPr="00F753B7" w:rsidRDefault="00F753B7" w:rsidP="00F753B7">
            <w:pPr>
              <w:rPr>
                <w:rFonts w:cs="Times New Roman"/>
                <w:iCs/>
                <w:sz w:val="20"/>
                <w:szCs w:val="20"/>
              </w:rPr>
            </w:pPr>
            <w:r w:rsidRPr="00F753B7">
              <w:rPr>
                <w:rFonts w:cs="Times New Roman"/>
                <w:iCs/>
                <w:sz w:val="20"/>
                <w:szCs w:val="20"/>
              </w:rPr>
              <w:t>Критерии работоспособности обслуживаемых башенных кранов (самоходных, стационарных, самоподъемных) грузоподъемностью до 15 т в соответствии с требованиями руководства (инструкции) по эксплуатации.</w:t>
            </w:r>
          </w:p>
          <w:p w14:paraId="537B4C91" w14:textId="77777777" w:rsidR="00F753B7" w:rsidRPr="00F753B7" w:rsidRDefault="00F753B7" w:rsidP="00F753B7">
            <w:pPr>
              <w:rPr>
                <w:rFonts w:cs="Times New Roman"/>
                <w:iCs/>
                <w:sz w:val="20"/>
                <w:szCs w:val="20"/>
              </w:rPr>
            </w:pPr>
            <w:r w:rsidRPr="00F753B7">
              <w:rPr>
                <w:rFonts w:cs="Times New Roman"/>
                <w:iCs/>
                <w:sz w:val="20"/>
                <w:szCs w:val="20"/>
              </w:rPr>
              <w:t>Техническая и эксплуатационная документация на обслуживаемые башенные краны (самоходные, стационарные, самоподъемные) грузоподъемностью до 15 т.</w:t>
            </w:r>
          </w:p>
          <w:p w14:paraId="3C354A37" w14:textId="77777777" w:rsidR="00F753B7" w:rsidRPr="00F753B7" w:rsidRDefault="00F753B7" w:rsidP="00F753B7">
            <w:pPr>
              <w:rPr>
                <w:rFonts w:cs="Times New Roman"/>
                <w:iCs/>
                <w:sz w:val="20"/>
                <w:szCs w:val="20"/>
              </w:rPr>
            </w:pPr>
            <w:r w:rsidRPr="00F753B7">
              <w:rPr>
                <w:rFonts w:cs="Times New Roman"/>
                <w:iCs/>
                <w:sz w:val="20"/>
                <w:szCs w:val="20"/>
              </w:rPr>
              <w:t>Признаки неисправностей механизмов и приборов башенных кранов (самоходных, стационарных, самоподъемных) грузоподъемностью до 15 т, возникающих в процессе работы.</w:t>
            </w:r>
          </w:p>
          <w:p w14:paraId="636CFD44" w14:textId="77777777" w:rsidR="00F753B7" w:rsidRPr="00F753B7" w:rsidRDefault="00F753B7" w:rsidP="00F753B7">
            <w:pPr>
              <w:rPr>
                <w:rFonts w:cs="Times New Roman"/>
                <w:iCs/>
                <w:sz w:val="20"/>
                <w:szCs w:val="20"/>
              </w:rPr>
            </w:pPr>
            <w:r w:rsidRPr="00F753B7">
              <w:rPr>
                <w:rFonts w:cs="Times New Roman"/>
                <w:iCs/>
                <w:sz w:val="20"/>
                <w:szCs w:val="20"/>
              </w:rPr>
              <w:t>Порядок выполнения работ по техническому обслуживанию башенных кранов (самоходных, стационарных, самоподъемных) грузоподъемностью до 15 т, крановых путей и система планово-предупредительных ремонтов.</w:t>
            </w:r>
          </w:p>
          <w:p w14:paraId="673CF903" w14:textId="77777777" w:rsidR="00F753B7" w:rsidRPr="00F753B7" w:rsidRDefault="00F753B7" w:rsidP="00F753B7">
            <w:pPr>
              <w:rPr>
                <w:rFonts w:cs="Times New Roman"/>
                <w:iCs/>
                <w:sz w:val="20"/>
                <w:szCs w:val="20"/>
              </w:rPr>
            </w:pPr>
            <w:r w:rsidRPr="00F753B7">
              <w:rPr>
                <w:rFonts w:cs="Times New Roman"/>
                <w:iCs/>
                <w:sz w:val="20"/>
                <w:szCs w:val="20"/>
              </w:rPr>
              <w:t>Нормы расхода смазочных материалов и электроэнергии.</w:t>
            </w:r>
          </w:p>
          <w:p w14:paraId="5453E23B" w14:textId="2929C3BB" w:rsidR="00F753B7" w:rsidRPr="00F753B7" w:rsidRDefault="00F753B7" w:rsidP="00F753B7">
            <w:pPr>
              <w:rPr>
                <w:rFonts w:cs="Times New Roman"/>
                <w:iCs/>
                <w:sz w:val="20"/>
                <w:szCs w:val="20"/>
              </w:rPr>
            </w:pPr>
            <w:r w:rsidRPr="00F753B7">
              <w:rPr>
                <w:rFonts w:cs="Times New Roman"/>
                <w:iCs/>
                <w:sz w:val="20"/>
                <w:szCs w:val="20"/>
              </w:rPr>
              <w:t>Требования охраны труда, производственной санитарии, пожарной безопасности.</w:t>
            </w:r>
          </w:p>
        </w:tc>
      </w:tr>
    </w:tbl>
    <w:p w14:paraId="1CDE34A8" w14:textId="77777777" w:rsidR="003C70BB" w:rsidRDefault="003C70BB" w:rsidP="003C70BB">
      <w:pPr>
        <w:rPr>
          <w:rFonts w:eastAsia="Times New Roman" w:cs="Times New Roman"/>
          <w:b/>
          <w:i/>
          <w:szCs w:val="24"/>
        </w:rPr>
      </w:pPr>
    </w:p>
    <w:p w14:paraId="778D30FA" w14:textId="77777777" w:rsidR="006760E8" w:rsidRPr="00F753B7" w:rsidRDefault="006760E8" w:rsidP="006760E8">
      <w:pPr>
        <w:pStyle w:val="1d"/>
        <w:rPr>
          <w:lang w:val="ru-RU"/>
        </w:rPr>
      </w:pPr>
    </w:p>
    <w:tbl>
      <w:tblPr>
        <w:tblStyle w:val="a3"/>
        <w:tblW w:w="15140" w:type="dxa"/>
        <w:tblLook w:val="04A0" w:firstRow="1" w:lastRow="0" w:firstColumn="1" w:lastColumn="0" w:noHBand="0" w:noVBand="1"/>
      </w:tblPr>
      <w:tblGrid>
        <w:gridCol w:w="2583"/>
        <w:gridCol w:w="2646"/>
        <w:gridCol w:w="3555"/>
        <w:gridCol w:w="3115"/>
        <w:gridCol w:w="3241"/>
      </w:tblGrid>
      <w:tr w:rsidR="00B7738F" w:rsidRPr="00F106E3" w14:paraId="082524B2" w14:textId="77777777" w:rsidTr="006760E8">
        <w:tc>
          <w:tcPr>
            <w:tcW w:w="2583" w:type="dxa"/>
            <w:vMerge w:val="restart"/>
            <w:vAlign w:val="center"/>
          </w:tcPr>
          <w:p w14:paraId="1B453228" w14:textId="39CAC79E" w:rsidR="00B7738F" w:rsidRPr="00F106E3" w:rsidRDefault="00B7738F" w:rsidP="003B5479">
            <w:pPr>
              <w:jc w:val="center"/>
              <w:rPr>
                <w:rFonts w:cs="Times New Roman"/>
                <w:b/>
                <w:bCs/>
                <w:sz w:val="20"/>
                <w:szCs w:val="20"/>
              </w:rPr>
            </w:pPr>
            <w:r w:rsidRPr="00F106E3">
              <w:rPr>
                <w:rFonts w:cs="Times New Roman"/>
                <w:b/>
                <w:bCs/>
                <w:sz w:val="20"/>
                <w:szCs w:val="20"/>
              </w:rPr>
              <w:t xml:space="preserve">Дополнительные квалификации, компетенции, </w:t>
            </w:r>
            <w:r w:rsidR="006760E8" w:rsidRPr="00F106E3">
              <w:rPr>
                <w:rFonts w:cs="Times New Roman"/>
                <w:b/>
                <w:bCs/>
                <w:sz w:val="20"/>
                <w:szCs w:val="20"/>
              </w:rPr>
              <w:t>(Транспортная отрасль)</w:t>
            </w:r>
          </w:p>
        </w:tc>
        <w:tc>
          <w:tcPr>
            <w:tcW w:w="6201" w:type="dxa"/>
            <w:gridSpan w:val="2"/>
            <w:vAlign w:val="center"/>
          </w:tcPr>
          <w:p w14:paraId="48A1F87B" w14:textId="77777777" w:rsidR="00B7738F" w:rsidRPr="00F106E3" w:rsidRDefault="00B7738F" w:rsidP="003B5479">
            <w:pPr>
              <w:jc w:val="center"/>
              <w:rPr>
                <w:rFonts w:cs="Times New Roman"/>
                <w:b/>
                <w:bCs/>
                <w:sz w:val="20"/>
                <w:szCs w:val="20"/>
              </w:rPr>
            </w:pPr>
            <w:r w:rsidRPr="00F106E3">
              <w:rPr>
                <w:rFonts w:cs="Times New Roman"/>
                <w:b/>
                <w:bCs/>
                <w:sz w:val="20"/>
                <w:szCs w:val="20"/>
              </w:rPr>
              <w:t xml:space="preserve">Соответствие ЕКС, ЕТСК </w:t>
            </w:r>
            <w:r w:rsidRPr="00F106E3">
              <w:rPr>
                <w:rFonts w:cs="Times New Roman"/>
                <w:b/>
                <w:bCs/>
                <w:i/>
                <w:sz w:val="20"/>
                <w:szCs w:val="20"/>
              </w:rPr>
              <w:t>или иным классификаторам</w:t>
            </w:r>
          </w:p>
        </w:tc>
        <w:tc>
          <w:tcPr>
            <w:tcW w:w="6356" w:type="dxa"/>
            <w:gridSpan w:val="2"/>
            <w:vAlign w:val="center"/>
          </w:tcPr>
          <w:p w14:paraId="08C65942" w14:textId="77777777" w:rsidR="00B7738F" w:rsidRPr="00F106E3" w:rsidRDefault="00B7738F" w:rsidP="003B5479">
            <w:pPr>
              <w:jc w:val="center"/>
              <w:rPr>
                <w:rFonts w:cs="Times New Roman"/>
                <w:b/>
                <w:bCs/>
                <w:sz w:val="20"/>
                <w:szCs w:val="20"/>
              </w:rPr>
            </w:pPr>
            <w:r w:rsidRPr="00F106E3">
              <w:rPr>
                <w:rFonts w:cs="Times New Roman"/>
                <w:b/>
                <w:bCs/>
                <w:sz w:val="20"/>
                <w:szCs w:val="20"/>
              </w:rPr>
              <w:t>Виды деятельности, реализуемые в рамках дополнительного профессионального блока</w:t>
            </w:r>
          </w:p>
        </w:tc>
      </w:tr>
      <w:tr w:rsidR="00B7738F" w:rsidRPr="00F106E3" w14:paraId="0D90EA90" w14:textId="77777777" w:rsidTr="006760E8">
        <w:tc>
          <w:tcPr>
            <w:tcW w:w="2583" w:type="dxa"/>
            <w:vMerge/>
            <w:vAlign w:val="center"/>
          </w:tcPr>
          <w:p w14:paraId="13FD6A8D" w14:textId="77777777" w:rsidR="00B7738F" w:rsidRPr="00F106E3" w:rsidRDefault="00B7738F" w:rsidP="003B5479">
            <w:pPr>
              <w:jc w:val="center"/>
              <w:rPr>
                <w:rFonts w:cs="Times New Roman"/>
                <w:b/>
                <w:bCs/>
                <w:sz w:val="20"/>
                <w:szCs w:val="20"/>
              </w:rPr>
            </w:pPr>
          </w:p>
        </w:tc>
        <w:tc>
          <w:tcPr>
            <w:tcW w:w="2646" w:type="dxa"/>
            <w:vAlign w:val="center"/>
          </w:tcPr>
          <w:p w14:paraId="7BED6B4D" w14:textId="77777777" w:rsidR="00B7738F" w:rsidRPr="00F106E3" w:rsidRDefault="00B7738F" w:rsidP="003B5479">
            <w:pPr>
              <w:jc w:val="center"/>
              <w:rPr>
                <w:rFonts w:cs="Times New Roman"/>
                <w:b/>
                <w:bCs/>
                <w:sz w:val="20"/>
                <w:szCs w:val="20"/>
              </w:rPr>
            </w:pPr>
            <w:r w:rsidRPr="00F106E3">
              <w:rPr>
                <w:rFonts w:cs="Times New Roman"/>
                <w:b/>
                <w:bCs/>
                <w:sz w:val="20"/>
                <w:szCs w:val="20"/>
              </w:rPr>
              <w:t>Раздел</w:t>
            </w:r>
          </w:p>
        </w:tc>
        <w:tc>
          <w:tcPr>
            <w:tcW w:w="3555" w:type="dxa"/>
            <w:vAlign w:val="center"/>
          </w:tcPr>
          <w:p w14:paraId="5E3A5F22" w14:textId="77777777" w:rsidR="00B7738F" w:rsidRPr="00F106E3" w:rsidRDefault="00B7738F" w:rsidP="003B5479">
            <w:pPr>
              <w:jc w:val="center"/>
              <w:rPr>
                <w:rFonts w:cs="Times New Roman"/>
                <w:b/>
                <w:bCs/>
                <w:sz w:val="20"/>
                <w:szCs w:val="20"/>
              </w:rPr>
            </w:pPr>
            <w:r w:rsidRPr="00F106E3">
              <w:rPr>
                <w:rFonts w:cs="Times New Roman"/>
                <w:b/>
                <w:bCs/>
                <w:sz w:val="20"/>
                <w:szCs w:val="20"/>
              </w:rPr>
              <w:t>Должностные характеристики</w:t>
            </w:r>
          </w:p>
        </w:tc>
        <w:tc>
          <w:tcPr>
            <w:tcW w:w="3115" w:type="dxa"/>
            <w:vAlign w:val="center"/>
          </w:tcPr>
          <w:p w14:paraId="0060866E" w14:textId="77777777" w:rsidR="00B7738F" w:rsidRPr="00F106E3" w:rsidRDefault="00B7738F" w:rsidP="003B5479">
            <w:pPr>
              <w:jc w:val="center"/>
              <w:rPr>
                <w:rFonts w:cs="Times New Roman"/>
                <w:b/>
                <w:bCs/>
                <w:sz w:val="20"/>
                <w:szCs w:val="20"/>
              </w:rPr>
            </w:pPr>
            <w:r w:rsidRPr="00F106E3">
              <w:rPr>
                <w:rFonts w:cs="Times New Roman"/>
                <w:b/>
                <w:bCs/>
                <w:sz w:val="20"/>
                <w:szCs w:val="20"/>
              </w:rPr>
              <w:t>Наименование ВД</w:t>
            </w:r>
          </w:p>
        </w:tc>
        <w:tc>
          <w:tcPr>
            <w:tcW w:w="3241" w:type="dxa"/>
            <w:vAlign w:val="center"/>
          </w:tcPr>
          <w:p w14:paraId="1211CCBB" w14:textId="77777777" w:rsidR="00B7738F" w:rsidRPr="00F106E3" w:rsidRDefault="00B7738F" w:rsidP="003B5479">
            <w:pPr>
              <w:jc w:val="center"/>
              <w:rPr>
                <w:rFonts w:cs="Times New Roman"/>
                <w:b/>
                <w:bCs/>
                <w:sz w:val="20"/>
                <w:szCs w:val="20"/>
              </w:rPr>
            </w:pPr>
            <w:r w:rsidRPr="00F106E3">
              <w:rPr>
                <w:rFonts w:cs="Times New Roman"/>
                <w:b/>
                <w:bCs/>
                <w:sz w:val="20"/>
                <w:szCs w:val="20"/>
              </w:rPr>
              <w:t>Код и наименование ПК</w:t>
            </w:r>
          </w:p>
        </w:tc>
      </w:tr>
      <w:tr w:rsidR="006760E8" w:rsidRPr="00F106E3" w14:paraId="5F6DCC64" w14:textId="77777777" w:rsidTr="006760E8">
        <w:tc>
          <w:tcPr>
            <w:tcW w:w="2583" w:type="dxa"/>
          </w:tcPr>
          <w:p w14:paraId="04B389BD" w14:textId="77777777" w:rsidR="006760E8" w:rsidRPr="00F106E3" w:rsidRDefault="006760E8" w:rsidP="006760E8">
            <w:pPr>
              <w:rPr>
                <w:rFonts w:eastAsia="Times New Roman" w:cs="Times New Roman"/>
                <w:b/>
                <w:bCs/>
                <w:iCs/>
                <w:sz w:val="20"/>
                <w:szCs w:val="20"/>
              </w:rPr>
            </w:pPr>
            <w:r w:rsidRPr="00F106E3">
              <w:rPr>
                <w:rFonts w:eastAsia="Times New Roman" w:cs="Times New Roman"/>
                <w:b/>
                <w:bCs/>
                <w:iCs/>
                <w:sz w:val="20"/>
                <w:szCs w:val="20"/>
              </w:rPr>
              <w:lastRenderedPageBreak/>
              <w:t>Электромонтер по ремонту и обслуживанию электрооборудования 19861</w:t>
            </w:r>
          </w:p>
          <w:p w14:paraId="0B8360CB" w14:textId="76B7C9EF" w:rsidR="006760E8" w:rsidRPr="00F106E3" w:rsidRDefault="006760E8" w:rsidP="006760E8">
            <w:pPr>
              <w:rPr>
                <w:rFonts w:cs="Times New Roman"/>
                <w:sz w:val="20"/>
                <w:szCs w:val="20"/>
              </w:rPr>
            </w:pPr>
            <w:r w:rsidRPr="00F106E3">
              <w:rPr>
                <w:rFonts w:eastAsia="Times New Roman" w:cs="Times New Roman"/>
                <w:b/>
                <w:bCs/>
                <w:iCs/>
                <w:sz w:val="20"/>
                <w:szCs w:val="20"/>
              </w:rPr>
              <w:t>(дополнительная квалификация)</w:t>
            </w:r>
          </w:p>
        </w:tc>
        <w:tc>
          <w:tcPr>
            <w:tcW w:w="2646" w:type="dxa"/>
          </w:tcPr>
          <w:p w14:paraId="4A25145A" w14:textId="77777777" w:rsidR="006760E8" w:rsidRPr="00F106E3" w:rsidRDefault="006760E8" w:rsidP="006760E8">
            <w:pPr>
              <w:rPr>
                <w:rFonts w:cs="Times New Roman"/>
                <w:i/>
                <w:sz w:val="20"/>
                <w:szCs w:val="20"/>
              </w:rPr>
            </w:pPr>
          </w:p>
        </w:tc>
        <w:tc>
          <w:tcPr>
            <w:tcW w:w="3555" w:type="dxa"/>
          </w:tcPr>
          <w:p w14:paraId="0B8A9AEA" w14:textId="264FC62B" w:rsidR="006760E8" w:rsidRPr="00F106E3" w:rsidRDefault="006760E8" w:rsidP="006760E8">
            <w:pPr>
              <w:rPr>
                <w:rFonts w:cs="Times New Roman"/>
                <w:i/>
                <w:sz w:val="20"/>
                <w:szCs w:val="20"/>
              </w:rPr>
            </w:pPr>
            <w:r w:rsidRPr="00F106E3">
              <w:rPr>
                <w:rFonts w:cs="Times New Roman"/>
                <w:sz w:val="20"/>
                <w:szCs w:val="20"/>
              </w:rPr>
              <w:t xml:space="preserve">Выполнение отдельных несложных работ по ремонту и обслуживанию электрооборудования под руководством электромонтера более высокой квалификации. Монтаж и ремонт распределительных коробок, </w:t>
            </w:r>
            <w:proofErr w:type="spellStart"/>
            <w:r w:rsidRPr="00F106E3">
              <w:rPr>
                <w:rFonts w:cs="Times New Roman"/>
                <w:sz w:val="20"/>
                <w:szCs w:val="20"/>
              </w:rPr>
              <w:t>клеммников</w:t>
            </w:r>
            <w:proofErr w:type="spellEnd"/>
            <w:r w:rsidRPr="00F106E3">
              <w:rPr>
                <w:rFonts w:cs="Times New Roman"/>
                <w:sz w:val="20"/>
                <w:szCs w:val="20"/>
              </w:rPr>
              <w:t>, предохранительных щитков и осветительной арматуры. Очистка и продувка сжатым воздухом электрооборудования с частичной разборкой, промывкой и протиркой деталей. Чистка контактов и контактных поверхностей. Разделка, сращивание, изоляция и пайка проводов напряжением до 1000 В. Прокладка установочных проводов и кабелей. Обслуживание и ремонт солнечных и ветровых энергоустановок мощностью до 50 кВт. Выполнение простых слесарных, монтажных и плотничных работ при ремонте электрооборудования. Подключение и отключение электрооборудования и выполнение простейших измерений. Работа пневмо- и электроинструментом. Выполнение такелажных работ с применением простых грузоподъемных средств и кранов, управляемых с пола. Проверка и измерение мегомметром сопротивления изоляции распределительных сетей статоров и роторов электродвигателей, обмоток трансформаторов, вводов и выводов кабелей.</w:t>
            </w:r>
          </w:p>
        </w:tc>
        <w:tc>
          <w:tcPr>
            <w:tcW w:w="3115" w:type="dxa"/>
          </w:tcPr>
          <w:p w14:paraId="5D721678" w14:textId="77777777" w:rsidR="006760E8" w:rsidRPr="00F106E3" w:rsidRDefault="006760E8" w:rsidP="006760E8">
            <w:pPr>
              <w:rPr>
                <w:rFonts w:eastAsia="Times New Roman" w:cs="Times New Roman"/>
                <w:iCs/>
                <w:sz w:val="20"/>
                <w:szCs w:val="20"/>
              </w:rPr>
            </w:pPr>
            <w:r w:rsidRPr="00F106E3">
              <w:rPr>
                <w:rFonts w:eastAsia="Times New Roman" w:cs="Times New Roman"/>
                <w:iCs/>
                <w:sz w:val="20"/>
                <w:szCs w:val="20"/>
              </w:rPr>
              <w:t>Выполнение работ по профессии Электромонтер по ремонту и обслуживанию электрооборудования 19861</w:t>
            </w:r>
          </w:p>
          <w:p w14:paraId="5F65AACB" w14:textId="77777777" w:rsidR="006760E8" w:rsidRPr="00F106E3" w:rsidRDefault="006760E8" w:rsidP="006760E8">
            <w:pPr>
              <w:rPr>
                <w:rFonts w:cs="Times New Roman"/>
                <w:sz w:val="20"/>
                <w:szCs w:val="20"/>
              </w:rPr>
            </w:pPr>
          </w:p>
        </w:tc>
        <w:tc>
          <w:tcPr>
            <w:tcW w:w="3241" w:type="dxa"/>
          </w:tcPr>
          <w:p w14:paraId="7CD4D1EE" w14:textId="77777777" w:rsidR="006760E8" w:rsidRPr="00F106E3" w:rsidRDefault="006760E8" w:rsidP="006760E8">
            <w:pPr>
              <w:rPr>
                <w:rFonts w:cs="Times New Roman"/>
                <w:sz w:val="20"/>
                <w:szCs w:val="20"/>
              </w:rPr>
            </w:pPr>
            <w:r w:rsidRPr="00F106E3">
              <w:rPr>
                <w:rFonts w:cs="Times New Roman"/>
                <w:sz w:val="20"/>
                <w:szCs w:val="20"/>
              </w:rPr>
              <w:t xml:space="preserve">ПК Х.1.Проводить осмотр электрооборудования. </w:t>
            </w:r>
          </w:p>
          <w:p w14:paraId="0B869D96" w14:textId="77777777" w:rsidR="006760E8" w:rsidRPr="00F106E3" w:rsidRDefault="006760E8" w:rsidP="006760E8">
            <w:pPr>
              <w:rPr>
                <w:rFonts w:cs="Times New Roman"/>
                <w:sz w:val="20"/>
                <w:szCs w:val="20"/>
              </w:rPr>
            </w:pPr>
            <w:r w:rsidRPr="00F106E3">
              <w:rPr>
                <w:rFonts w:cs="Times New Roman"/>
                <w:sz w:val="20"/>
                <w:szCs w:val="20"/>
              </w:rPr>
              <w:t xml:space="preserve">ПК Х.2.Выполнять простые слесарные, монтажные, плотничные работы </w:t>
            </w:r>
          </w:p>
          <w:p w14:paraId="5A5618E4" w14:textId="46583C5D" w:rsidR="006760E8" w:rsidRPr="00F106E3" w:rsidRDefault="006760E8" w:rsidP="006760E8">
            <w:pPr>
              <w:rPr>
                <w:rFonts w:cs="Times New Roman"/>
                <w:i/>
                <w:sz w:val="20"/>
                <w:szCs w:val="20"/>
              </w:rPr>
            </w:pPr>
            <w:r w:rsidRPr="00F106E3">
              <w:rPr>
                <w:rFonts w:cs="Times New Roman"/>
                <w:sz w:val="20"/>
                <w:szCs w:val="20"/>
              </w:rPr>
              <w:t>ПК Х.3.Выполнять Выполнение такелажных работ с простыми грузоподъемными средствами</w:t>
            </w:r>
          </w:p>
        </w:tc>
      </w:tr>
      <w:tr w:rsidR="006760E8" w:rsidRPr="00F106E3" w14:paraId="23EB7A9C" w14:textId="77777777" w:rsidTr="00CB43C9">
        <w:tc>
          <w:tcPr>
            <w:tcW w:w="15140" w:type="dxa"/>
            <w:gridSpan w:val="5"/>
          </w:tcPr>
          <w:p w14:paraId="10768253" w14:textId="77777777" w:rsidR="006760E8" w:rsidRPr="00F106E3" w:rsidRDefault="006760E8" w:rsidP="006760E8">
            <w:pPr>
              <w:rPr>
                <w:rFonts w:cs="Times New Roman"/>
                <w:sz w:val="20"/>
                <w:szCs w:val="20"/>
              </w:rPr>
            </w:pPr>
            <w:r w:rsidRPr="00F106E3">
              <w:rPr>
                <w:rFonts w:cs="Times New Roman"/>
                <w:b/>
                <w:sz w:val="20"/>
                <w:szCs w:val="20"/>
              </w:rPr>
              <w:t>Владеть навыками:</w:t>
            </w:r>
          </w:p>
          <w:p w14:paraId="2D725E4E" w14:textId="77777777" w:rsidR="006760E8" w:rsidRPr="00F106E3" w:rsidRDefault="006760E8" w:rsidP="006760E8">
            <w:pPr>
              <w:rPr>
                <w:rFonts w:cs="Times New Roman"/>
                <w:sz w:val="20"/>
                <w:szCs w:val="20"/>
              </w:rPr>
            </w:pPr>
            <w:r w:rsidRPr="00F106E3">
              <w:rPr>
                <w:rFonts w:cs="Times New Roman"/>
                <w:sz w:val="20"/>
                <w:szCs w:val="20"/>
              </w:rPr>
              <w:t>Выполнения отдельных несложных работ по ремонту и обслуживанию электрооборудования под руководством электромонтера более высокой квалификации.</w:t>
            </w:r>
          </w:p>
          <w:p w14:paraId="17989A00" w14:textId="77777777" w:rsidR="006760E8" w:rsidRPr="00F106E3" w:rsidRDefault="006760E8" w:rsidP="006760E8">
            <w:pPr>
              <w:rPr>
                <w:rFonts w:cs="Times New Roman"/>
                <w:sz w:val="20"/>
                <w:szCs w:val="20"/>
              </w:rPr>
            </w:pPr>
            <w:r w:rsidRPr="00F106E3">
              <w:rPr>
                <w:rFonts w:cs="Times New Roman"/>
                <w:b/>
                <w:sz w:val="20"/>
                <w:szCs w:val="20"/>
              </w:rPr>
              <w:t>Уметь:</w:t>
            </w:r>
          </w:p>
          <w:p w14:paraId="5458A64D" w14:textId="77777777" w:rsidR="006760E8" w:rsidRPr="00F106E3" w:rsidRDefault="006760E8" w:rsidP="006760E8">
            <w:pPr>
              <w:rPr>
                <w:rFonts w:cs="Times New Roman"/>
                <w:sz w:val="20"/>
                <w:szCs w:val="20"/>
              </w:rPr>
            </w:pPr>
            <w:r w:rsidRPr="00F106E3">
              <w:rPr>
                <w:rFonts w:cs="Times New Roman"/>
                <w:sz w:val="20"/>
                <w:szCs w:val="20"/>
              </w:rPr>
              <w:t>Выполнять несложные работы на ведомственных электростанциях, трансформаторных электроподстанциях с полным их отключением от напряжения,</w:t>
            </w:r>
          </w:p>
          <w:p w14:paraId="67F0A991" w14:textId="77777777" w:rsidR="006760E8" w:rsidRPr="00F106E3" w:rsidRDefault="006760E8" w:rsidP="006760E8">
            <w:pPr>
              <w:rPr>
                <w:rFonts w:cs="Times New Roman"/>
                <w:sz w:val="20"/>
                <w:szCs w:val="20"/>
              </w:rPr>
            </w:pPr>
            <w:r w:rsidRPr="00F106E3">
              <w:rPr>
                <w:rFonts w:cs="Times New Roman"/>
                <w:sz w:val="20"/>
                <w:szCs w:val="20"/>
              </w:rPr>
              <w:lastRenderedPageBreak/>
              <w:t>Выполнять оперативные переключения в электроустановках, выполнять ревизию трансформаторов, выключателей, разъединителей и приводов к ним без разборки конструктивных элементов;</w:t>
            </w:r>
          </w:p>
          <w:p w14:paraId="16A61877" w14:textId="77777777" w:rsidR="006760E8" w:rsidRPr="00F106E3" w:rsidRDefault="006760E8" w:rsidP="006760E8">
            <w:pPr>
              <w:rPr>
                <w:rFonts w:cs="Times New Roman"/>
                <w:sz w:val="20"/>
                <w:szCs w:val="20"/>
              </w:rPr>
            </w:pPr>
            <w:r w:rsidRPr="00F106E3">
              <w:rPr>
                <w:rFonts w:cs="Times New Roman"/>
                <w:sz w:val="20"/>
                <w:szCs w:val="20"/>
              </w:rPr>
              <w:t>Выполнять регулирование нагрузки электрооборудования, установленного на обслуживаемом участке;</w:t>
            </w:r>
          </w:p>
          <w:p w14:paraId="7D053936" w14:textId="77777777" w:rsidR="006760E8" w:rsidRPr="00F106E3" w:rsidRDefault="006760E8" w:rsidP="006760E8">
            <w:pPr>
              <w:rPr>
                <w:rFonts w:cs="Times New Roman"/>
                <w:sz w:val="20"/>
                <w:szCs w:val="20"/>
              </w:rPr>
            </w:pPr>
            <w:r w:rsidRPr="00F106E3">
              <w:rPr>
                <w:rFonts w:cs="Times New Roman"/>
                <w:sz w:val="20"/>
                <w:szCs w:val="20"/>
              </w:rPr>
              <w:t>Выполнять разделку, сращивание, пайку, изолирование проводов и кабелей;</w:t>
            </w:r>
          </w:p>
          <w:p w14:paraId="4C70BE5C" w14:textId="77777777" w:rsidR="006760E8" w:rsidRPr="00F106E3" w:rsidRDefault="006760E8" w:rsidP="006760E8">
            <w:pPr>
              <w:rPr>
                <w:rFonts w:cs="Times New Roman"/>
                <w:sz w:val="20"/>
                <w:szCs w:val="20"/>
              </w:rPr>
            </w:pPr>
            <w:r w:rsidRPr="00F106E3">
              <w:rPr>
                <w:rFonts w:cs="Times New Roman"/>
                <w:b/>
                <w:sz w:val="20"/>
                <w:szCs w:val="20"/>
              </w:rPr>
              <w:t>Знать:</w:t>
            </w:r>
          </w:p>
          <w:p w14:paraId="1C439F13" w14:textId="77777777" w:rsidR="006760E8" w:rsidRPr="00F106E3" w:rsidRDefault="006760E8" w:rsidP="006760E8">
            <w:pPr>
              <w:rPr>
                <w:rFonts w:cs="Times New Roman"/>
                <w:sz w:val="20"/>
                <w:szCs w:val="20"/>
              </w:rPr>
            </w:pPr>
            <w:r w:rsidRPr="00F106E3">
              <w:rPr>
                <w:rFonts w:cs="Times New Roman"/>
                <w:sz w:val="20"/>
                <w:szCs w:val="20"/>
              </w:rPr>
              <w:t>Устройство и принцип работы электродвигателей, генераторов, трансформаторов, коммутационной и пускорегулирующей аппаратуры, аккумуляторов и электроприборов;</w:t>
            </w:r>
          </w:p>
          <w:p w14:paraId="693A5299" w14:textId="77777777" w:rsidR="006760E8" w:rsidRPr="00F106E3" w:rsidRDefault="006760E8" w:rsidP="006760E8">
            <w:pPr>
              <w:rPr>
                <w:rFonts w:cs="Times New Roman"/>
                <w:sz w:val="20"/>
                <w:szCs w:val="20"/>
              </w:rPr>
            </w:pPr>
            <w:r w:rsidRPr="00F106E3">
              <w:rPr>
                <w:rFonts w:cs="Times New Roman"/>
                <w:sz w:val="20"/>
                <w:szCs w:val="20"/>
              </w:rPr>
              <w:t>Основные виды электротехнических материалов, их свойства и назначение;</w:t>
            </w:r>
          </w:p>
          <w:p w14:paraId="7D7FA858" w14:textId="77777777" w:rsidR="006760E8" w:rsidRPr="00F106E3" w:rsidRDefault="006760E8" w:rsidP="006760E8">
            <w:pPr>
              <w:rPr>
                <w:rFonts w:cs="Times New Roman"/>
                <w:sz w:val="20"/>
                <w:szCs w:val="20"/>
              </w:rPr>
            </w:pPr>
            <w:r w:rsidRPr="00F106E3">
              <w:rPr>
                <w:rFonts w:cs="Times New Roman"/>
                <w:sz w:val="20"/>
                <w:szCs w:val="20"/>
              </w:rPr>
              <w:t>Наименование, назначение и правила пользования применяемым рабочим и контрольно-измерительным инструментом и основные сведения о производстве и организации рабочего места;</w:t>
            </w:r>
          </w:p>
          <w:p w14:paraId="256A4656" w14:textId="77777777" w:rsidR="006760E8" w:rsidRPr="00F106E3" w:rsidRDefault="006760E8" w:rsidP="006760E8">
            <w:pPr>
              <w:rPr>
                <w:rFonts w:cs="Times New Roman"/>
                <w:sz w:val="20"/>
                <w:szCs w:val="20"/>
              </w:rPr>
            </w:pPr>
            <w:r w:rsidRPr="00F106E3">
              <w:rPr>
                <w:rFonts w:cs="Times New Roman"/>
                <w:sz w:val="20"/>
                <w:szCs w:val="20"/>
              </w:rPr>
              <w:t xml:space="preserve">Правила оказания первой помощи при поражении электрическим током; </w:t>
            </w:r>
          </w:p>
          <w:p w14:paraId="79190936" w14:textId="77777777" w:rsidR="006760E8" w:rsidRPr="00F106E3" w:rsidRDefault="006760E8" w:rsidP="006760E8">
            <w:pPr>
              <w:rPr>
                <w:rFonts w:cs="Times New Roman"/>
                <w:sz w:val="20"/>
                <w:szCs w:val="20"/>
              </w:rPr>
            </w:pPr>
            <w:r w:rsidRPr="00F106E3">
              <w:rPr>
                <w:rFonts w:cs="Times New Roman"/>
                <w:sz w:val="20"/>
                <w:szCs w:val="20"/>
              </w:rPr>
              <w:t>Правила техники безопасности при обслуживании электроустановок в объеме квалификационной группы II;</w:t>
            </w:r>
          </w:p>
          <w:p w14:paraId="5B7B1FF2" w14:textId="508350C1" w:rsidR="006760E8" w:rsidRPr="00F106E3" w:rsidRDefault="006760E8" w:rsidP="006760E8">
            <w:pPr>
              <w:rPr>
                <w:rFonts w:cs="Times New Roman"/>
                <w:iCs/>
                <w:sz w:val="20"/>
                <w:szCs w:val="20"/>
              </w:rPr>
            </w:pPr>
            <w:r w:rsidRPr="00F106E3">
              <w:rPr>
                <w:rFonts w:cs="Times New Roman"/>
                <w:sz w:val="20"/>
                <w:szCs w:val="20"/>
              </w:rPr>
              <w:t>Приемы и последовательность производства такелажных работ.</w:t>
            </w:r>
          </w:p>
        </w:tc>
      </w:tr>
      <w:tr w:rsidR="006760E8" w:rsidRPr="00F106E3" w14:paraId="4FC70F5C" w14:textId="77777777" w:rsidTr="006760E8">
        <w:tc>
          <w:tcPr>
            <w:tcW w:w="2583" w:type="dxa"/>
          </w:tcPr>
          <w:p w14:paraId="169F3D03" w14:textId="77777777" w:rsidR="006760E8" w:rsidRPr="00F106E3" w:rsidRDefault="006760E8" w:rsidP="006760E8">
            <w:pPr>
              <w:rPr>
                <w:rFonts w:cs="Times New Roman"/>
                <w:b/>
                <w:bCs/>
                <w:sz w:val="20"/>
                <w:szCs w:val="20"/>
              </w:rPr>
            </w:pPr>
            <w:r w:rsidRPr="00F106E3">
              <w:rPr>
                <w:rFonts w:cs="Times New Roman"/>
                <w:b/>
                <w:bCs/>
                <w:sz w:val="20"/>
                <w:szCs w:val="20"/>
              </w:rPr>
              <w:lastRenderedPageBreak/>
              <w:t>Слесарь по ремонту автомобилей 18401</w:t>
            </w:r>
          </w:p>
          <w:p w14:paraId="43F566EC" w14:textId="75F45375" w:rsidR="006760E8" w:rsidRPr="00F106E3" w:rsidRDefault="006760E8" w:rsidP="006760E8">
            <w:pPr>
              <w:rPr>
                <w:rFonts w:cs="Times New Roman"/>
                <w:sz w:val="20"/>
                <w:szCs w:val="20"/>
              </w:rPr>
            </w:pPr>
            <w:r w:rsidRPr="00F106E3">
              <w:rPr>
                <w:rFonts w:cs="Times New Roman"/>
                <w:sz w:val="20"/>
                <w:szCs w:val="20"/>
              </w:rPr>
              <w:t>(дополнительная квалификация)</w:t>
            </w:r>
          </w:p>
        </w:tc>
        <w:tc>
          <w:tcPr>
            <w:tcW w:w="2646" w:type="dxa"/>
          </w:tcPr>
          <w:p w14:paraId="52F2B4C8" w14:textId="77777777" w:rsidR="006760E8" w:rsidRPr="00F106E3" w:rsidRDefault="006760E8" w:rsidP="006760E8">
            <w:pPr>
              <w:rPr>
                <w:rFonts w:cs="Times New Roman"/>
                <w:sz w:val="20"/>
                <w:szCs w:val="20"/>
              </w:rPr>
            </w:pPr>
            <w:r w:rsidRPr="00F106E3">
              <w:rPr>
                <w:rFonts w:cs="Times New Roman"/>
                <w:sz w:val="20"/>
                <w:szCs w:val="20"/>
              </w:rPr>
              <w:t>ЕТКС «Слесарные и слесарно-сборочные работы»</w:t>
            </w:r>
          </w:p>
          <w:p w14:paraId="387A3A56" w14:textId="77777777" w:rsidR="006760E8" w:rsidRPr="00F106E3" w:rsidRDefault="006760E8" w:rsidP="006760E8">
            <w:pPr>
              <w:rPr>
                <w:rFonts w:cs="Times New Roman"/>
                <w:i/>
                <w:sz w:val="20"/>
                <w:szCs w:val="20"/>
              </w:rPr>
            </w:pPr>
          </w:p>
        </w:tc>
        <w:tc>
          <w:tcPr>
            <w:tcW w:w="3555" w:type="dxa"/>
          </w:tcPr>
          <w:p w14:paraId="440E3FB6" w14:textId="77777777" w:rsidR="006760E8" w:rsidRPr="00F106E3" w:rsidRDefault="006760E8" w:rsidP="006760E8">
            <w:pPr>
              <w:rPr>
                <w:rFonts w:cs="Times New Roman"/>
                <w:sz w:val="20"/>
                <w:szCs w:val="20"/>
              </w:rPr>
            </w:pPr>
            <w:r w:rsidRPr="00F106E3">
              <w:rPr>
                <w:rFonts w:cs="Times New Roman"/>
                <w:sz w:val="20"/>
                <w:szCs w:val="20"/>
              </w:rPr>
              <w:t>Разборка дизельных и специальных грузовых автомобилей и автобусов длиной свыше 9,5 м.</w:t>
            </w:r>
          </w:p>
          <w:p w14:paraId="71AF07E6" w14:textId="77777777" w:rsidR="006760E8" w:rsidRPr="00F106E3" w:rsidRDefault="006760E8" w:rsidP="006760E8">
            <w:pPr>
              <w:rPr>
                <w:rFonts w:cs="Times New Roman"/>
                <w:sz w:val="20"/>
                <w:szCs w:val="20"/>
              </w:rPr>
            </w:pPr>
            <w:r w:rsidRPr="00F106E3">
              <w:rPr>
                <w:rFonts w:cs="Times New Roman"/>
                <w:sz w:val="20"/>
                <w:szCs w:val="20"/>
              </w:rPr>
              <w:t>Ремонт, сборка грузовых автомобилей, кроме специальных и дизельных, легковых автомобилей, автобусов длиной до 9,5 м.</w:t>
            </w:r>
          </w:p>
          <w:p w14:paraId="62CEFA23" w14:textId="77777777" w:rsidR="006760E8" w:rsidRPr="00F106E3" w:rsidRDefault="006760E8" w:rsidP="006760E8">
            <w:pPr>
              <w:ind w:right="-106"/>
              <w:rPr>
                <w:rFonts w:cs="Times New Roman"/>
                <w:sz w:val="20"/>
                <w:szCs w:val="20"/>
              </w:rPr>
            </w:pPr>
            <w:r w:rsidRPr="00F106E3">
              <w:rPr>
                <w:rFonts w:cs="Times New Roman"/>
                <w:sz w:val="20"/>
                <w:szCs w:val="20"/>
              </w:rPr>
              <w:t xml:space="preserve">Ремонт и сборка мотоциклов, мотороллеров и других </w:t>
            </w:r>
            <w:proofErr w:type="spellStart"/>
            <w:r w:rsidRPr="00F106E3">
              <w:rPr>
                <w:rFonts w:cs="Times New Roman"/>
                <w:sz w:val="20"/>
                <w:szCs w:val="20"/>
              </w:rPr>
              <w:t>мототранспортных</w:t>
            </w:r>
            <w:proofErr w:type="spellEnd"/>
            <w:r w:rsidRPr="00F106E3">
              <w:rPr>
                <w:rFonts w:cs="Times New Roman"/>
                <w:sz w:val="20"/>
                <w:szCs w:val="20"/>
              </w:rPr>
              <w:t xml:space="preserve"> средств.</w:t>
            </w:r>
          </w:p>
          <w:p w14:paraId="395F0D06" w14:textId="77777777" w:rsidR="006760E8" w:rsidRPr="00F106E3" w:rsidRDefault="006760E8" w:rsidP="006760E8">
            <w:pPr>
              <w:rPr>
                <w:rFonts w:cs="Times New Roman"/>
                <w:sz w:val="20"/>
                <w:szCs w:val="20"/>
              </w:rPr>
            </w:pPr>
            <w:r w:rsidRPr="00F106E3">
              <w:rPr>
                <w:rFonts w:cs="Times New Roman"/>
                <w:sz w:val="20"/>
                <w:szCs w:val="20"/>
              </w:rPr>
              <w:t>Выполнение крепежных работ резьбовых соединений при техническом обслуживании с заменой изношенных деталей.</w:t>
            </w:r>
          </w:p>
          <w:p w14:paraId="0E835FC5" w14:textId="77777777" w:rsidR="006760E8" w:rsidRPr="00F106E3" w:rsidRDefault="006760E8" w:rsidP="006760E8">
            <w:pPr>
              <w:rPr>
                <w:rFonts w:cs="Times New Roman"/>
                <w:sz w:val="20"/>
                <w:szCs w:val="20"/>
              </w:rPr>
            </w:pPr>
            <w:r w:rsidRPr="00F106E3">
              <w:rPr>
                <w:rFonts w:cs="Times New Roman"/>
                <w:sz w:val="20"/>
                <w:szCs w:val="20"/>
              </w:rPr>
              <w:t>Техническое обслуживание: резка, ремонт, сборка, регулировка и испытание агрегатов, узлов и приборов средней сложности.</w:t>
            </w:r>
          </w:p>
          <w:p w14:paraId="60FDD212" w14:textId="77777777" w:rsidR="006760E8" w:rsidRPr="00F106E3" w:rsidRDefault="006760E8" w:rsidP="006760E8">
            <w:pPr>
              <w:rPr>
                <w:rFonts w:cs="Times New Roman"/>
                <w:sz w:val="20"/>
                <w:szCs w:val="20"/>
              </w:rPr>
            </w:pPr>
            <w:r w:rsidRPr="00F106E3">
              <w:rPr>
                <w:rFonts w:cs="Times New Roman"/>
                <w:sz w:val="20"/>
                <w:szCs w:val="20"/>
              </w:rPr>
              <w:t>Разборка агрегатов и электрооборудования автомобилей.</w:t>
            </w:r>
          </w:p>
          <w:p w14:paraId="0470DDA6" w14:textId="77777777" w:rsidR="006760E8" w:rsidRPr="00F106E3" w:rsidRDefault="006760E8" w:rsidP="006760E8">
            <w:pPr>
              <w:rPr>
                <w:rFonts w:cs="Times New Roman"/>
                <w:sz w:val="20"/>
                <w:szCs w:val="20"/>
              </w:rPr>
            </w:pPr>
            <w:r w:rsidRPr="00F106E3">
              <w:rPr>
                <w:rFonts w:cs="Times New Roman"/>
                <w:sz w:val="20"/>
                <w:szCs w:val="20"/>
              </w:rPr>
              <w:t>Определение и устранение неисправностей в работе узлов, механизмов, приборов автомобилей и автобусов.</w:t>
            </w:r>
          </w:p>
          <w:p w14:paraId="78F3EC5D" w14:textId="77777777" w:rsidR="006760E8" w:rsidRPr="00F106E3" w:rsidRDefault="006760E8" w:rsidP="006760E8">
            <w:pPr>
              <w:ind w:right="-45"/>
              <w:rPr>
                <w:rFonts w:cs="Times New Roman"/>
                <w:sz w:val="20"/>
                <w:szCs w:val="20"/>
              </w:rPr>
            </w:pPr>
            <w:r w:rsidRPr="00F106E3">
              <w:rPr>
                <w:rFonts w:cs="Times New Roman"/>
                <w:sz w:val="20"/>
                <w:szCs w:val="20"/>
              </w:rPr>
              <w:t xml:space="preserve">Соединение и пайка проводов с приборами и агрегатами </w:t>
            </w:r>
            <w:proofErr w:type="spellStart"/>
            <w:r w:rsidRPr="00F106E3">
              <w:rPr>
                <w:rFonts w:cs="Times New Roman"/>
                <w:sz w:val="20"/>
                <w:szCs w:val="20"/>
              </w:rPr>
              <w:t>электрооборудова-ния</w:t>
            </w:r>
            <w:proofErr w:type="spellEnd"/>
            <w:r w:rsidRPr="00F106E3">
              <w:rPr>
                <w:rFonts w:cs="Times New Roman"/>
                <w:sz w:val="20"/>
                <w:szCs w:val="20"/>
              </w:rPr>
              <w:t>.</w:t>
            </w:r>
          </w:p>
          <w:p w14:paraId="40BF9B6E" w14:textId="77777777" w:rsidR="006760E8" w:rsidRPr="00F106E3" w:rsidRDefault="006760E8" w:rsidP="006760E8">
            <w:pPr>
              <w:rPr>
                <w:rFonts w:cs="Times New Roman"/>
                <w:sz w:val="20"/>
                <w:szCs w:val="20"/>
              </w:rPr>
            </w:pPr>
            <w:r w:rsidRPr="00F106E3">
              <w:rPr>
                <w:rFonts w:cs="Times New Roman"/>
                <w:sz w:val="20"/>
                <w:szCs w:val="20"/>
              </w:rPr>
              <w:lastRenderedPageBreak/>
              <w:t>Слесарная обработка деталей по 11 - 12 квалитетам с применением универсальных приспособлений.</w:t>
            </w:r>
          </w:p>
          <w:p w14:paraId="441CBD79" w14:textId="11BA9751" w:rsidR="006760E8" w:rsidRPr="00F106E3" w:rsidRDefault="006760E8" w:rsidP="006760E8">
            <w:pPr>
              <w:rPr>
                <w:rFonts w:cs="Times New Roman"/>
                <w:i/>
                <w:sz w:val="20"/>
                <w:szCs w:val="20"/>
              </w:rPr>
            </w:pPr>
            <w:r w:rsidRPr="00F106E3">
              <w:rPr>
                <w:rFonts w:cs="Times New Roman"/>
                <w:sz w:val="20"/>
                <w:szCs w:val="20"/>
              </w:rPr>
              <w:t>Ремонт и установка сложных агрегатов и узлов под руководством слесаря более высокой квалификации</w:t>
            </w:r>
          </w:p>
        </w:tc>
        <w:tc>
          <w:tcPr>
            <w:tcW w:w="3115" w:type="dxa"/>
          </w:tcPr>
          <w:p w14:paraId="3E4BB56C" w14:textId="77777777" w:rsidR="006760E8" w:rsidRPr="00F106E3" w:rsidRDefault="006760E8" w:rsidP="006760E8">
            <w:pPr>
              <w:rPr>
                <w:rFonts w:cs="Times New Roman"/>
                <w:sz w:val="20"/>
                <w:szCs w:val="20"/>
              </w:rPr>
            </w:pPr>
            <w:r w:rsidRPr="00F106E3">
              <w:rPr>
                <w:rFonts w:eastAsia="Times New Roman" w:cs="Times New Roman"/>
                <w:iCs/>
                <w:sz w:val="20"/>
                <w:szCs w:val="20"/>
              </w:rPr>
              <w:lastRenderedPageBreak/>
              <w:t xml:space="preserve">Выполнение работ по профессии </w:t>
            </w:r>
            <w:r w:rsidRPr="00F106E3">
              <w:rPr>
                <w:rFonts w:cs="Times New Roman"/>
                <w:sz w:val="20"/>
                <w:szCs w:val="20"/>
              </w:rPr>
              <w:t>Слесарь по ремонту автомобилей 18401</w:t>
            </w:r>
          </w:p>
          <w:p w14:paraId="1D9DA8B2" w14:textId="77777777" w:rsidR="006760E8" w:rsidRPr="00F106E3" w:rsidRDefault="006760E8" w:rsidP="006760E8">
            <w:pPr>
              <w:rPr>
                <w:rFonts w:cs="Times New Roman"/>
                <w:sz w:val="20"/>
                <w:szCs w:val="20"/>
              </w:rPr>
            </w:pPr>
          </w:p>
        </w:tc>
        <w:tc>
          <w:tcPr>
            <w:tcW w:w="3241" w:type="dxa"/>
          </w:tcPr>
          <w:p w14:paraId="797BD682" w14:textId="77777777" w:rsidR="006760E8" w:rsidRPr="00F106E3" w:rsidRDefault="006760E8" w:rsidP="006760E8">
            <w:pPr>
              <w:pStyle w:val="Default"/>
              <w:rPr>
                <w:rFonts w:eastAsia="Calibri"/>
                <w:color w:val="auto"/>
                <w:sz w:val="20"/>
                <w:szCs w:val="20"/>
              </w:rPr>
            </w:pPr>
            <w:r w:rsidRPr="00F106E3">
              <w:rPr>
                <w:rFonts w:eastAsia="Calibri"/>
                <w:color w:val="auto"/>
                <w:sz w:val="20"/>
                <w:szCs w:val="20"/>
              </w:rPr>
              <w:t xml:space="preserve">ПК Х.1. Проводить сборку, разборку грузовых автомобилей  </w:t>
            </w:r>
          </w:p>
          <w:p w14:paraId="1EE1371C" w14:textId="77777777" w:rsidR="006760E8" w:rsidRPr="00F106E3" w:rsidRDefault="006760E8" w:rsidP="006760E8">
            <w:pPr>
              <w:pStyle w:val="Default"/>
              <w:rPr>
                <w:rFonts w:eastAsia="Calibri"/>
                <w:color w:val="auto"/>
                <w:sz w:val="20"/>
                <w:szCs w:val="20"/>
              </w:rPr>
            </w:pPr>
            <w:r w:rsidRPr="00F106E3">
              <w:rPr>
                <w:rFonts w:eastAsia="Calibri"/>
                <w:color w:val="auto"/>
                <w:sz w:val="20"/>
                <w:szCs w:val="20"/>
              </w:rPr>
              <w:t xml:space="preserve">ПК Х.2. Осуществлять ремонт, сборку грузовых автомобилей </w:t>
            </w:r>
          </w:p>
          <w:p w14:paraId="410BE6A4" w14:textId="77777777" w:rsidR="006760E8" w:rsidRPr="00F106E3" w:rsidRDefault="006760E8" w:rsidP="006760E8">
            <w:pPr>
              <w:jc w:val="both"/>
              <w:rPr>
                <w:rFonts w:cs="Times New Roman"/>
                <w:sz w:val="20"/>
                <w:szCs w:val="20"/>
              </w:rPr>
            </w:pPr>
          </w:p>
          <w:p w14:paraId="445D710E" w14:textId="77777777" w:rsidR="006760E8" w:rsidRPr="00F106E3" w:rsidRDefault="006760E8" w:rsidP="006760E8">
            <w:pPr>
              <w:rPr>
                <w:rFonts w:cs="Times New Roman"/>
                <w:i/>
                <w:sz w:val="20"/>
                <w:szCs w:val="20"/>
              </w:rPr>
            </w:pPr>
          </w:p>
        </w:tc>
      </w:tr>
      <w:tr w:rsidR="006760E8" w:rsidRPr="00F106E3" w14:paraId="03063636" w14:textId="77777777" w:rsidTr="00503319">
        <w:tc>
          <w:tcPr>
            <w:tcW w:w="15140" w:type="dxa"/>
            <w:gridSpan w:val="5"/>
          </w:tcPr>
          <w:p w14:paraId="7D542F61" w14:textId="77777777" w:rsidR="006760E8" w:rsidRPr="00F106E3" w:rsidRDefault="006760E8" w:rsidP="006760E8">
            <w:pPr>
              <w:rPr>
                <w:rFonts w:cs="Times New Roman"/>
                <w:sz w:val="20"/>
                <w:szCs w:val="20"/>
              </w:rPr>
            </w:pPr>
            <w:r w:rsidRPr="00F106E3">
              <w:rPr>
                <w:rFonts w:cs="Times New Roman"/>
                <w:b/>
                <w:sz w:val="20"/>
                <w:szCs w:val="20"/>
              </w:rPr>
              <w:t>Владеть навыками:</w:t>
            </w:r>
          </w:p>
          <w:p w14:paraId="21AA9F4A" w14:textId="77777777" w:rsidR="006760E8" w:rsidRPr="00F106E3" w:rsidRDefault="006760E8" w:rsidP="006760E8">
            <w:pPr>
              <w:rPr>
                <w:rFonts w:cs="Times New Roman"/>
                <w:sz w:val="20"/>
                <w:szCs w:val="20"/>
              </w:rPr>
            </w:pPr>
            <w:r w:rsidRPr="00F106E3">
              <w:rPr>
                <w:rFonts w:cs="Times New Roman"/>
                <w:sz w:val="20"/>
                <w:szCs w:val="20"/>
              </w:rPr>
              <w:t xml:space="preserve">разборки дизельных и специальных грузовых автомобилей; </w:t>
            </w:r>
          </w:p>
          <w:p w14:paraId="29ADA7E3" w14:textId="77777777" w:rsidR="006760E8" w:rsidRPr="00F106E3" w:rsidRDefault="006760E8" w:rsidP="006760E8">
            <w:pPr>
              <w:rPr>
                <w:rFonts w:cs="Times New Roman"/>
                <w:sz w:val="20"/>
                <w:szCs w:val="20"/>
              </w:rPr>
            </w:pPr>
            <w:r w:rsidRPr="00F106E3">
              <w:rPr>
                <w:rFonts w:cs="Times New Roman"/>
                <w:sz w:val="20"/>
                <w:szCs w:val="20"/>
              </w:rPr>
              <w:t xml:space="preserve">ремонта, сборки грузовых автомобилей, кроме специальных и дизельных; </w:t>
            </w:r>
          </w:p>
          <w:p w14:paraId="060E6651" w14:textId="77777777" w:rsidR="006760E8" w:rsidRPr="00F106E3" w:rsidRDefault="006760E8" w:rsidP="006760E8">
            <w:pPr>
              <w:rPr>
                <w:rFonts w:cs="Times New Roman"/>
                <w:sz w:val="20"/>
                <w:szCs w:val="20"/>
              </w:rPr>
            </w:pPr>
            <w:r w:rsidRPr="00F106E3">
              <w:rPr>
                <w:rFonts w:cs="Times New Roman"/>
                <w:sz w:val="20"/>
                <w:szCs w:val="20"/>
              </w:rPr>
              <w:t xml:space="preserve">выполнения крепежных работ резьбовых соединений при техническом обслуживании с заменой изношенных деталей; </w:t>
            </w:r>
          </w:p>
          <w:p w14:paraId="7177E366" w14:textId="77777777" w:rsidR="006760E8" w:rsidRPr="00F106E3" w:rsidRDefault="006760E8" w:rsidP="006760E8">
            <w:pPr>
              <w:rPr>
                <w:rFonts w:cs="Times New Roman"/>
                <w:sz w:val="20"/>
                <w:szCs w:val="20"/>
              </w:rPr>
            </w:pPr>
            <w:r w:rsidRPr="00F106E3">
              <w:rPr>
                <w:rFonts w:cs="Times New Roman"/>
                <w:sz w:val="20"/>
                <w:szCs w:val="20"/>
              </w:rPr>
              <w:t xml:space="preserve">технического обслуживания: резкой, ремонтом, сборкой, регулировкой и испытанием агрегатов, узлов и приборов средней сложности; </w:t>
            </w:r>
          </w:p>
          <w:p w14:paraId="1F5BC62E" w14:textId="77777777" w:rsidR="006760E8" w:rsidRPr="00F106E3" w:rsidRDefault="006760E8" w:rsidP="006760E8">
            <w:pPr>
              <w:rPr>
                <w:rFonts w:cs="Times New Roman"/>
                <w:sz w:val="20"/>
                <w:szCs w:val="20"/>
              </w:rPr>
            </w:pPr>
            <w:r w:rsidRPr="00F106E3">
              <w:rPr>
                <w:rFonts w:cs="Times New Roman"/>
                <w:sz w:val="20"/>
                <w:szCs w:val="20"/>
              </w:rPr>
              <w:t xml:space="preserve">разборки агрегатов и электрооборудования грузовых автомобилей; </w:t>
            </w:r>
          </w:p>
          <w:p w14:paraId="1ECE8B95" w14:textId="77777777" w:rsidR="006760E8" w:rsidRPr="00F106E3" w:rsidRDefault="006760E8" w:rsidP="006760E8">
            <w:pPr>
              <w:rPr>
                <w:rFonts w:cs="Times New Roman"/>
                <w:sz w:val="20"/>
                <w:szCs w:val="20"/>
              </w:rPr>
            </w:pPr>
            <w:r w:rsidRPr="00F106E3">
              <w:rPr>
                <w:rFonts w:cs="Times New Roman"/>
                <w:sz w:val="20"/>
                <w:szCs w:val="20"/>
              </w:rPr>
              <w:t xml:space="preserve"> определения и устранения неисправностей в работе узлов, механизмов, приборов грузовых автомобилей; </w:t>
            </w:r>
          </w:p>
          <w:p w14:paraId="74CDA7CC" w14:textId="77777777" w:rsidR="006760E8" w:rsidRPr="00F106E3" w:rsidRDefault="006760E8" w:rsidP="006760E8">
            <w:pPr>
              <w:rPr>
                <w:rFonts w:cs="Times New Roman"/>
                <w:sz w:val="20"/>
                <w:szCs w:val="20"/>
              </w:rPr>
            </w:pPr>
            <w:r w:rsidRPr="00F106E3">
              <w:rPr>
                <w:rFonts w:cs="Times New Roman"/>
                <w:sz w:val="20"/>
                <w:szCs w:val="20"/>
              </w:rPr>
              <w:t xml:space="preserve">Соединения и пайки проводов с приборами и агрегатами электрооборудования; </w:t>
            </w:r>
          </w:p>
          <w:p w14:paraId="10AB20B1" w14:textId="77777777" w:rsidR="006760E8" w:rsidRPr="00F106E3" w:rsidRDefault="006760E8" w:rsidP="006760E8">
            <w:pPr>
              <w:rPr>
                <w:rFonts w:cs="Times New Roman"/>
                <w:sz w:val="20"/>
                <w:szCs w:val="20"/>
              </w:rPr>
            </w:pPr>
            <w:r w:rsidRPr="00F106E3">
              <w:rPr>
                <w:rFonts w:cs="Times New Roman"/>
                <w:sz w:val="20"/>
                <w:szCs w:val="20"/>
              </w:rPr>
              <w:t xml:space="preserve">Слесарной обработка деталей по 11 - 12 квалитетам с применением универсальных приспособлений; </w:t>
            </w:r>
          </w:p>
          <w:p w14:paraId="1011E937" w14:textId="77777777" w:rsidR="006760E8" w:rsidRPr="00F106E3" w:rsidRDefault="006760E8" w:rsidP="006760E8">
            <w:pPr>
              <w:rPr>
                <w:rFonts w:cs="Times New Roman"/>
                <w:sz w:val="20"/>
                <w:szCs w:val="20"/>
              </w:rPr>
            </w:pPr>
            <w:r w:rsidRPr="00F106E3">
              <w:rPr>
                <w:rFonts w:cs="Times New Roman"/>
                <w:sz w:val="20"/>
                <w:szCs w:val="20"/>
              </w:rPr>
              <w:t xml:space="preserve">Ремонта и установки сложных агрегатов и узлов под руководством слесаря более высокой квалификации </w:t>
            </w:r>
          </w:p>
          <w:p w14:paraId="1A2C9E54" w14:textId="77777777" w:rsidR="006760E8" w:rsidRPr="00F106E3" w:rsidRDefault="006760E8" w:rsidP="006760E8">
            <w:pPr>
              <w:rPr>
                <w:rFonts w:cs="Times New Roman"/>
                <w:sz w:val="20"/>
                <w:szCs w:val="20"/>
              </w:rPr>
            </w:pPr>
            <w:r w:rsidRPr="00F106E3">
              <w:rPr>
                <w:rFonts w:cs="Times New Roman"/>
                <w:b/>
                <w:sz w:val="20"/>
                <w:szCs w:val="20"/>
              </w:rPr>
              <w:t>Уметь:</w:t>
            </w:r>
          </w:p>
          <w:p w14:paraId="3CC2AA99" w14:textId="77777777" w:rsidR="006760E8" w:rsidRPr="00F106E3" w:rsidRDefault="006760E8" w:rsidP="006760E8">
            <w:pPr>
              <w:rPr>
                <w:rFonts w:cs="Times New Roman"/>
                <w:sz w:val="20"/>
                <w:szCs w:val="20"/>
              </w:rPr>
            </w:pPr>
            <w:r w:rsidRPr="00F106E3">
              <w:rPr>
                <w:rFonts w:cs="Times New Roman"/>
                <w:sz w:val="20"/>
                <w:szCs w:val="20"/>
              </w:rPr>
              <w:t>снимать и устанавливать бензобаки, картеры, радиаторы, педали тормоза, глушители, производить замену рессор легковых, грузовых автомобилей, автобусов всех марок и типов;</w:t>
            </w:r>
          </w:p>
          <w:p w14:paraId="13177E43" w14:textId="77777777" w:rsidR="006760E8" w:rsidRPr="00F106E3" w:rsidRDefault="006760E8" w:rsidP="006760E8">
            <w:pPr>
              <w:rPr>
                <w:rFonts w:cs="Times New Roman"/>
                <w:sz w:val="20"/>
                <w:szCs w:val="20"/>
              </w:rPr>
            </w:pPr>
            <w:r w:rsidRPr="00F106E3">
              <w:rPr>
                <w:rFonts w:cs="Times New Roman"/>
                <w:sz w:val="20"/>
                <w:szCs w:val="20"/>
              </w:rPr>
              <w:t xml:space="preserve">подгонять при сборке валы карданные, цапфы тормозные барабаны; </w:t>
            </w:r>
          </w:p>
          <w:p w14:paraId="0753792E" w14:textId="77777777" w:rsidR="006760E8" w:rsidRPr="00F106E3" w:rsidRDefault="006760E8" w:rsidP="006760E8">
            <w:pPr>
              <w:rPr>
                <w:rFonts w:cs="Times New Roman"/>
                <w:sz w:val="20"/>
                <w:szCs w:val="20"/>
              </w:rPr>
            </w:pPr>
            <w:r w:rsidRPr="00F106E3">
              <w:rPr>
                <w:rFonts w:cs="Times New Roman"/>
                <w:sz w:val="20"/>
                <w:szCs w:val="20"/>
              </w:rPr>
              <w:t xml:space="preserve"> разбирать, ремонтировать, собирать вентиляторы; </w:t>
            </w:r>
          </w:p>
          <w:p w14:paraId="285C8CF7" w14:textId="77777777" w:rsidR="006760E8" w:rsidRPr="00F106E3" w:rsidRDefault="006760E8" w:rsidP="006760E8">
            <w:pPr>
              <w:rPr>
                <w:rFonts w:cs="Times New Roman"/>
                <w:sz w:val="20"/>
                <w:szCs w:val="20"/>
              </w:rPr>
            </w:pPr>
            <w:r w:rsidRPr="00F106E3">
              <w:rPr>
                <w:rFonts w:cs="Times New Roman"/>
                <w:sz w:val="20"/>
                <w:szCs w:val="20"/>
              </w:rPr>
              <w:t>проверять и крепить головки блоков цилиндров, шарниры карданов;</w:t>
            </w:r>
          </w:p>
          <w:p w14:paraId="01989C80" w14:textId="77777777" w:rsidR="006760E8" w:rsidRPr="00F106E3" w:rsidRDefault="006760E8" w:rsidP="006760E8">
            <w:pPr>
              <w:rPr>
                <w:rFonts w:cs="Times New Roman"/>
                <w:sz w:val="20"/>
                <w:szCs w:val="20"/>
              </w:rPr>
            </w:pPr>
            <w:r w:rsidRPr="00F106E3">
              <w:rPr>
                <w:rFonts w:cs="Times New Roman"/>
                <w:sz w:val="20"/>
                <w:szCs w:val="20"/>
              </w:rPr>
              <w:t>снимать, ремонтировать и устанавливать головки цилиндров самосвального механизма;</w:t>
            </w:r>
          </w:p>
          <w:p w14:paraId="56B899E3" w14:textId="77777777" w:rsidR="006760E8" w:rsidRPr="00F106E3" w:rsidRDefault="006760E8" w:rsidP="006760E8">
            <w:pPr>
              <w:rPr>
                <w:rFonts w:cs="Times New Roman"/>
                <w:sz w:val="20"/>
                <w:szCs w:val="20"/>
              </w:rPr>
            </w:pPr>
            <w:r w:rsidRPr="00F106E3">
              <w:rPr>
                <w:rFonts w:cs="Times New Roman"/>
                <w:sz w:val="20"/>
                <w:szCs w:val="20"/>
              </w:rPr>
              <w:t>разбирать двигатели всех типов, задние, передние мосты, коробки передач, кроме автоматических, сцепления, валы карданные;</w:t>
            </w:r>
          </w:p>
          <w:p w14:paraId="02F48CEF" w14:textId="77777777" w:rsidR="006760E8" w:rsidRPr="00F106E3" w:rsidRDefault="006760E8" w:rsidP="006760E8">
            <w:pPr>
              <w:rPr>
                <w:rFonts w:cs="Times New Roman"/>
                <w:sz w:val="20"/>
                <w:szCs w:val="20"/>
              </w:rPr>
            </w:pPr>
            <w:r w:rsidRPr="00F106E3">
              <w:rPr>
                <w:rFonts w:cs="Times New Roman"/>
                <w:sz w:val="20"/>
                <w:szCs w:val="20"/>
              </w:rPr>
              <w:t>паять контакты;</w:t>
            </w:r>
          </w:p>
          <w:p w14:paraId="7ACF683D" w14:textId="77777777" w:rsidR="006760E8" w:rsidRPr="00F106E3" w:rsidRDefault="006760E8" w:rsidP="006760E8">
            <w:pPr>
              <w:rPr>
                <w:rFonts w:cs="Times New Roman"/>
                <w:sz w:val="20"/>
                <w:szCs w:val="20"/>
              </w:rPr>
            </w:pPr>
            <w:r w:rsidRPr="00F106E3">
              <w:rPr>
                <w:rFonts w:cs="Times New Roman"/>
                <w:sz w:val="20"/>
                <w:szCs w:val="20"/>
              </w:rPr>
              <w:t>снимать и устанавливать крылья легковых автомобилей</w:t>
            </w:r>
          </w:p>
          <w:p w14:paraId="01DEEDF1" w14:textId="77777777" w:rsidR="006760E8" w:rsidRPr="00F106E3" w:rsidRDefault="006760E8" w:rsidP="006760E8">
            <w:pPr>
              <w:rPr>
                <w:rFonts w:cs="Times New Roman"/>
                <w:sz w:val="20"/>
                <w:szCs w:val="20"/>
              </w:rPr>
            </w:pPr>
            <w:r w:rsidRPr="00F106E3">
              <w:rPr>
                <w:rFonts w:cs="Times New Roman"/>
                <w:sz w:val="20"/>
                <w:szCs w:val="20"/>
              </w:rPr>
              <w:t>разбирать, ремонтировать и собирать насосы водяные, масляные, вентиляторы, компрессоры;</w:t>
            </w:r>
          </w:p>
          <w:p w14:paraId="605AF1D1" w14:textId="77777777" w:rsidR="006760E8" w:rsidRPr="00F106E3" w:rsidRDefault="006760E8" w:rsidP="006760E8">
            <w:pPr>
              <w:rPr>
                <w:rFonts w:cs="Times New Roman"/>
                <w:sz w:val="20"/>
                <w:szCs w:val="20"/>
              </w:rPr>
            </w:pPr>
            <w:r w:rsidRPr="00F106E3">
              <w:rPr>
                <w:rFonts w:cs="Times New Roman"/>
                <w:sz w:val="20"/>
                <w:szCs w:val="20"/>
              </w:rPr>
              <w:t>пропитывать, сушить обмотки изоляционных приборов и агрегатов электрооборудования;</w:t>
            </w:r>
          </w:p>
          <w:p w14:paraId="1BFBD2C5" w14:textId="77777777" w:rsidR="006760E8" w:rsidRPr="00F106E3" w:rsidRDefault="006760E8" w:rsidP="006760E8">
            <w:pPr>
              <w:rPr>
                <w:rFonts w:cs="Times New Roman"/>
                <w:sz w:val="20"/>
                <w:szCs w:val="20"/>
              </w:rPr>
            </w:pPr>
            <w:r w:rsidRPr="00F106E3">
              <w:rPr>
                <w:rFonts w:cs="Times New Roman"/>
                <w:sz w:val="20"/>
                <w:szCs w:val="20"/>
              </w:rPr>
              <w:t>разбирать реле-регуляторы, распределители зажигания;</w:t>
            </w:r>
          </w:p>
          <w:p w14:paraId="26D19301" w14:textId="77777777" w:rsidR="006760E8" w:rsidRPr="00F106E3" w:rsidRDefault="006760E8" w:rsidP="006760E8">
            <w:pPr>
              <w:rPr>
                <w:rFonts w:cs="Times New Roman"/>
                <w:sz w:val="20"/>
                <w:szCs w:val="20"/>
              </w:rPr>
            </w:pPr>
            <w:r w:rsidRPr="00F106E3">
              <w:rPr>
                <w:rFonts w:cs="Times New Roman"/>
                <w:sz w:val="20"/>
                <w:szCs w:val="20"/>
              </w:rPr>
              <w:t>делать обработку шарошкой, притирку седла клапанов;</w:t>
            </w:r>
          </w:p>
          <w:p w14:paraId="5101531F" w14:textId="77777777" w:rsidR="006760E8" w:rsidRPr="00F106E3" w:rsidRDefault="006760E8" w:rsidP="006760E8">
            <w:pPr>
              <w:rPr>
                <w:rFonts w:cs="Times New Roman"/>
                <w:sz w:val="20"/>
                <w:szCs w:val="20"/>
              </w:rPr>
            </w:pPr>
            <w:r w:rsidRPr="00F106E3">
              <w:rPr>
                <w:rFonts w:cs="Times New Roman"/>
                <w:sz w:val="20"/>
                <w:szCs w:val="20"/>
              </w:rPr>
              <w:t>разбирать, ремонтировать и собирать фары, замки зажигания, сигналы</w:t>
            </w:r>
          </w:p>
          <w:p w14:paraId="3ADEAA39" w14:textId="77777777" w:rsidR="006760E8" w:rsidRPr="00F106E3" w:rsidRDefault="006760E8" w:rsidP="006760E8">
            <w:pPr>
              <w:rPr>
                <w:rFonts w:cs="Times New Roman"/>
                <w:sz w:val="20"/>
                <w:szCs w:val="20"/>
              </w:rPr>
            </w:pPr>
            <w:r w:rsidRPr="00F106E3">
              <w:rPr>
                <w:rFonts w:cs="Times New Roman"/>
                <w:b/>
                <w:sz w:val="20"/>
                <w:szCs w:val="20"/>
              </w:rPr>
              <w:t>Знать:</w:t>
            </w:r>
            <w:r w:rsidRPr="00F106E3">
              <w:rPr>
                <w:rFonts w:cs="Times New Roman"/>
                <w:sz w:val="20"/>
                <w:szCs w:val="20"/>
              </w:rPr>
              <w:t xml:space="preserve"> </w:t>
            </w:r>
          </w:p>
          <w:p w14:paraId="0B351E02" w14:textId="77777777" w:rsidR="006760E8" w:rsidRPr="00F106E3" w:rsidRDefault="006760E8" w:rsidP="006760E8">
            <w:pPr>
              <w:rPr>
                <w:rFonts w:cs="Times New Roman"/>
                <w:sz w:val="20"/>
                <w:szCs w:val="20"/>
              </w:rPr>
            </w:pPr>
            <w:r w:rsidRPr="00F106E3">
              <w:rPr>
                <w:rFonts w:cs="Times New Roman"/>
                <w:sz w:val="20"/>
                <w:szCs w:val="20"/>
              </w:rPr>
              <w:t>устройство и назначение узлов, агрегатов и приборов средней сложности;</w:t>
            </w:r>
          </w:p>
          <w:p w14:paraId="0FCCE947" w14:textId="77777777" w:rsidR="006760E8" w:rsidRPr="00F106E3" w:rsidRDefault="006760E8" w:rsidP="006760E8">
            <w:pPr>
              <w:rPr>
                <w:rFonts w:cs="Times New Roman"/>
                <w:sz w:val="20"/>
                <w:szCs w:val="20"/>
              </w:rPr>
            </w:pPr>
            <w:r w:rsidRPr="00F106E3">
              <w:rPr>
                <w:rFonts w:cs="Times New Roman"/>
                <w:sz w:val="20"/>
                <w:szCs w:val="20"/>
              </w:rPr>
              <w:t>правила сборки автомобилей и мотоциклов, ремонт деталей, узлов, агрегатов и приборов;</w:t>
            </w:r>
          </w:p>
          <w:p w14:paraId="431E0543" w14:textId="77777777" w:rsidR="006760E8" w:rsidRPr="00F106E3" w:rsidRDefault="006760E8" w:rsidP="006760E8">
            <w:pPr>
              <w:rPr>
                <w:rFonts w:cs="Times New Roman"/>
                <w:sz w:val="20"/>
                <w:szCs w:val="20"/>
              </w:rPr>
            </w:pPr>
            <w:r w:rsidRPr="00F106E3">
              <w:rPr>
                <w:rFonts w:cs="Times New Roman"/>
                <w:sz w:val="20"/>
                <w:szCs w:val="20"/>
              </w:rPr>
              <w:t>основные приемы разборки, сборки, снятия и установки приборов и агрегатов электрооборудования;</w:t>
            </w:r>
          </w:p>
          <w:p w14:paraId="71BCA537" w14:textId="77777777" w:rsidR="006760E8" w:rsidRPr="00F106E3" w:rsidRDefault="006760E8" w:rsidP="006760E8">
            <w:pPr>
              <w:rPr>
                <w:rFonts w:cs="Times New Roman"/>
                <w:sz w:val="20"/>
                <w:szCs w:val="20"/>
              </w:rPr>
            </w:pPr>
            <w:r w:rsidRPr="00F106E3">
              <w:rPr>
                <w:rFonts w:cs="Times New Roman"/>
                <w:sz w:val="20"/>
                <w:szCs w:val="20"/>
              </w:rPr>
              <w:t>регулировочные и крепежные работы;</w:t>
            </w:r>
          </w:p>
          <w:p w14:paraId="6D1B32ED" w14:textId="77777777" w:rsidR="006760E8" w:rsidRPr="00F106E3" w:rsidRDefault="006760E8" w:rsidP="006760E8">
            <w:pPr>
              <w:rPr>
                <w:rFonts w:cs="Times New Roman"/>
                <w:sz w:val="20"/>
                <w:szCs w:val="20"/>
              </w:rPr>
            </w:pPr>
            <w:r w:rsidRPr="00F106E3">
              <w:rPr>
                <w:rFonts w:cs="Times New Roman"/>
                <w:sz w:val="20"/>
                <w:szCs w:val="20"/>
              </w:rPr>
              <w:t>типичные неисправности системы электрооборудования, способы их обнаружения и устранения, назначение и основные свойства материалов, применяемых при ремонте электрооборудования;</w:t>
            </w:r>
          </w:p>
          <w:p w14:paraId="477DA95B" w14:textId="77777777" w:rsidR="006760E8" w:rsidRPr="00F106E3" w:rsidRDefault="006760E8" w:rsidP="006760E8">
            <w:pPr>
              <w:rPr>
                <w:rFonts w:cs="Times New Roman"/>
                <w:sz w:val="20"/>
                <w:szCs w:val="20"/>
              </w:rPr>
            </w:pPr>
            <w:r w:rsidRPr="00F106E3">
              <w:rPr>
                <w:rFonts w:cs="Times New Roman"/>
                <w:sz w:val="20"/>
                <w:szCs w:val="20"/>
              </w:rPr>
              <w:t>основные свойства металлов;</w:t>
            </w:r>
          </w:p>
          <w:p w14:paraId="3AD6DA41" w14:textId="77777777" w:rsidR="006760E8" w:rsidRPr="00F106E3" w:rsidRDefault="006760E8" w:rsidP="006760E8">
            <w:pPr>
              <w:rPr>
                <w:rFonts w:cs="Times New Roman"/>
                <w:sz w:val="20"/>
                <w:szCs w:val="20"/>
              </w:rPr>
            </w:pPr>
            <w:r w:rsidRPr="00F106E3">
              <w:rPr>
                <w:rFonts w:cs="Times New Roman"/>
                <w:sz w:val="20"/>
                <w:szCs w:val="20"/>
              </w:rPr>
              <w:t>назначение термообработки деталей;</w:t>
            </w:r>
          </w:p>
          <w:p w14:paraId="5F7FD36B" w14:textId="77777777" w:rsidR="006760E8" w:rsidRPr="00F106E3" w:rsidRDefault="006760E8" w:rsidP="006760E8">
            <w:pPr>
              <w:rPr>
                <w:rFonts w:cs="Times New Roman"/>
                <w:sz w:val="20"/>
                <w:szCs w:val="20"/>
              </w:rPr>
            </w:pPr>
            <w:r w:rsidRPr="00F106E3">
              <w:rPr>
                <w:rFonts w:cs="Times New Roman"/>
                <w:sz w:val="20"/>
                <w:szCs w:val="20"/>
              </w:rPr>
              <w:t>устройство универсальных специальных приспособлений и контрольно-измерительных инструментов;</w:t>
            </w:r>
          </w:p>
          <w:p w14:paraId="45DE879D" w14:textId="77777777" w:rsidR="006760E8" w:rsidRPr="00F106E3" w:rsidRDefault="006760E8" w:rsidP="006760E8">
            <w:pPr>
              <w:rPr>
                <w:rFonts w:cs="Times New Roman"/>
                <w:sz w:val="20"/>
                <w:szCs w:val="20"/>
              </w:rPr>
            </w:pPr>
            <w:r w:rsidRPr="00F106E3">
              <w:rPr>
                <w:rFonts w:cs="Times New Roman"/>
                <w:sz w:val="20"/>
                <w:szCs w:val="20"/>
              </w:rPr>
              <w:lastRenderedPageBreak/>
              <w:t>систему допусков и посадок;</w:t>
            </w:r>
          </w:p>
          <w:p w14:paraId="3EE8C624" w14:textId="0505606A" w:rsidR="006760E8" w:rsidRPr="00F106E3" w:rsidRDefault="006760E8" w:rsidP="006760E8">
            <w:pPr>
              <w:rPr>
                <w:rFonts w:cs="Times New Roman"/>
                <w:i/>
                <w:sz w:val="20"/>
                <w:szCs w:val="20"/>
              </w:rPr>
            </w:pPr>
            <w:r w:rsidRPr="00F106E3">
              <w:rPr>
                <w:rFonts w:cs="Times New Roman"/>
                <w:sz w:val="20"/>
                <w:szCs w:val="20"/>
              </w:rPr>
              <w:t>квалитеты и параметры шероховатости.</w:t>
            </w:r>
          </w:p>
        </w:tc>
      </w:tr>
      <w:tr w:rsidR="006760E8" w:rsidRPr="00F106E3" w14:paraId="28949C99" w14:textId="77777777" w:rsidTr="006760E8">
        <w:tc>
          <w:tcPr>
            <w:tcW w:w="2583" w:type="dxa"/>
          </w:tcPr>
          <w:p w14:paraId="791F933D" w14:textId="77777777" w:rsidR="006760E8" w:rsidRPr="00F106E3" w:rsidRDefault="006760E8" w:rsidP="006760E8">
            <w:pPr>
              <w:rPr>
                <w:rFonts w:cs="Times New Roman"/>
                <w:sz w:val="20"/>
                <w:szCs w:val="20"/>
              </w:rPr>
            </w:pPr>
            <w:r w:rsidRPr="00F106E3">
              <w:rPr>
                <w:rFonts w:eastAsia="Calibri" w:cs="Times New Roman"/>
                <w:b/>
                <w:bCs/>
                <w:sz w:val="20"/>
                <w:szCs w:val="20"/>
              </w:rPr>
              <w:lastRenderedPageBreak/>
              <w:t>Водитель автомобиля (4-й разряд) 11442</w:t>
            </w:r>
          </w:p>
          <w:p w14:paraId="205A7502" w14:textId="4B6081D9" w:rsidR="006760E8" w:rsidRPr="00F106E3" w:rsidRDefault="006760E8" w:rsidP="006760E8">
            <w:pPr>
              <w:rPr>
                <w:rFonts w:cs="Times New Roman"/>
                <w:sz w:val="20"/>
                <w:szCs w:val="20"/>
              </w:rPr>
            </w:pPr>
            <w:r w:rsidRPr="00F106E3">
              <w:rPr>
                <w:rFonts w:cs="Times New Roman"/>
                <w:sz w:val="20"/>
                <w:szCs w:val="20"/>
                <w:lang w:eastAsia="ru-RU"/>
              </w:rPr>
              <w:t>(дополнительная квалификация)</w:t>
            </w:r>
          </w:p>
        </w:tc>
        <w:tc>
          <w:tcPr>
            <w:tcW w:w="2646" w:type="dxa"/>
          </w:tcPr>
          <w:p w14:paraId="5F035592" w14:textId="77777777" w:rsidR="006760E8" w:rsidRPr="00F106E3" w:rsidRDefault="006760E8" w:rsidP="006760E8">
            <w:pPr>
              <w:ind w:right="-76"/>
              <w:rPr>
                <w:rFonts w:cs="Times New Roman"/>
                <w:sz w:val="20"/>
                <w:szCs w:val="20"/>
              </w:rPr>
            </w:pPr>
            <w:r w:rsidRPr="00F106E3">
              <w:rPr>
                <w:rFonts w:cs="Times New Roman"/>
                <w:sz w:val="20"/>
                <w:szCs w:val="20"/>
              </w:rPr>
              <w:t>Постановление Минтруда РФ от 10.11.1992 № 31 (ред. от 24.11.2008) "Об утверждении тарифно-квалификационных характеристик по общеотраслевым профессиям рабочих"</w:t>
            </w:r>
          </w:p>
          <w:p w14:paraId="49479AD4" w14:textId="77777777" w:rsidR="006760E8" w:rsidRPr="00F106E3" w:rsidRDefault="006760E8" w:rsidP="006760E8">
            <w:pPr>
              <w:rPr>
                <w:rFonts w:cs="Times New Roman"/>
                <w:i/>
                <w:sz w:val="20"/>
                <w:szCs w:val="20"/>
              </w:rPr>
            </w:pPr>
          </w:p>
        </w:tc>
        <w:tc>
          <w:tcPr>
            <w:tcW w:w="3555" w:type="dxa"/>
          </w:tcPr>
          <w:p w14:paraId="1DF6B61B" w14:textId="77777777" w:rsidR="006760E8" w:rsidRPr="00F106E3" w:rsidRDefault="006760E8" w:rsidP="006760E8">
            <w:pPr>
              <w:ind w:right="-112"/>
              <w:rPr>
                <w:rFonts w:cs="Times New Roman"/>
                <w:sz w:val="20"/>
                <w:szCs w:val="20"/>
              </w:rPr>
            </w:pPr>
            <w:r w:rsidRPr="00F106E3">
              <w:rPr>
                <w:rFonts w:cs="Times New Roman"/>
                <w:sz w:val="20"/>
                <w:szCs w:val="20"/>
              </w:rPr>
              <w:t>Управление автомобилями грузовыми автомобилями (автопоездами) всех типов грузоподъемностью до 10 тонн</w:t>
            </w:r>
          </w:p>
          <w:p w14:paraId="1CB4EB26" w14:textId="77777777" w:rsidR="006760E8" w:rsidRPr="00F106E3" w:rsidRDefault="006760E8" w:rsidP="006760E8">
            <w:pPr>
              <w:rPr>
                <w:rFonts w:cs="Times New Roman"/>
                <w:sz w:val="20"/>
                <w:szCs w:val="20"/>
              </w:rPr>
            </w:pPr>
            <w:r w:rsidRPr="00F106E3">
              <w:rPr>
                <w:rFonts w:cs="Times New Roman"/>
                <w:sz w:val="20"/>
                <w:szCs w:val="20"/>
              </w:rPr>
              <w:t xml:space="preserve">Управление подъемным механизмом самосвала, насосной установкой автоцистерны, холодильной установкой рефрижератора, подметально-уборочными механизмами и другим оборудованием специализированных автомобилей. </w:t>
            </w:r>
          </w:p>
          <w:p w14:paraId="63ADD344" w14:textId="77777777" w:rsidR="006760E8" w:rsidRPr="00F106E3" w:rsidRDefault="006760E8" w:rsidP="006760E8">
            <w:pPr>
              <w:rPr>
                <w:rFonts w:cs="Times New Roman"/>
                <w:sz w:val="20"/>
                <w:szCs w:val="20"/>
              </w:rPr>
            </w:pPr>
            <w:r w:rsidRPr="00F106E3">
              <w:rPr>
                <w:rFonts w:cs="Times New Roman"/>
                <w:sz w:val="20"/>
                <w:szCs w:val="20"/>
              </w:rPr>
              <w:t xml:space="preserve">Заправка автомобилей топливом, смазочными материалами и охлаждающей жидкостью.  </w:t>
            </w:r>
          </w:p>
          <w:p w14:paraId="1E8EB5F7" w14:textId="77777777" w:rsidR="006760E8" w:rsidRPr="00F106E3" w:rsidRDefault="006760E8" w:rsidP="006760E8">
            <w:pPr>
              <w:rPr>
                <w:rFonts w:cs="Times New Roman"/>
                <w:sz w:val="20"/>
                <w:szCs w:val="20"/>
              </w:rPr>
            </w:pPr>
            <w:r w:rsidRPr="00F106E3">
              <w:rPr>
                <w:rFonts w:cs="Times New Roman"/>
                <w:sz w:val="20"/>
                <w:szCs w:val="20"/>
              </w:rPr>
              <w:t>Проверка технического состояния и прием автомобиля перед выездом на линию, сдача его и постановка на отведенное место по возвращении в автохозяйство.</w:t>
            </w:r>
          </w:p>
          <w:p w14:paraId="63E78B89" w14:textId="77777777" w:rsidR="006760E8" w:rsidRPr="00F106E3" w:rsidRDefault="006760E8" w:rsidP="006760E8">
            <w:pPr>
              <w:rPr>
                <w:rFonts w:cs="Times New Roman"/>
                <w:sz w:val="20"/>
                <w:szCs w:val="20"/>
              </w:rPr>
            </w:pPr>
            <w:r w:rsidRPr="00F106E3">
              <w:rPr>
                <w:rFonts w:cs="Times New Roman"/>
                <w:sz w:val="20"/>
                <w:szCs w:val="20"/>
              </w:rPr>
              <w:t>Подача автомобилей под погрузку и разгрузку грузов и контроль за погрузкой, размещением и креплением груза в кузове автомобиля.</w:t>
            </w:r>
          </w:p>
          <w:p w14:paraId="44E0F98F" w14:textId="77777777" w:rsidR="006760E8" w:rsidRPr="00F106E3" w:rsidRDefault="006760E8" w:rsidP="006760E8">
            <w:pPr>
              <w:rPr>
                <w:rFonts w:cs="Times New Roman"/>
                <w:sz w:val="20"/>
                <w:szCs w:val="20"/>
              </w:rPr>
            </w:pPr>
            <w:r w:rsidRPr="00F106E3">
              <w:rPr>
                <w:rFonts w:cs="Times New Roman"/>
                <w:sz w:val="20"/>
                <w:szCs w:val="20"/>
              </w:rPr>
              <w:t>Устранение возникших во время работы на линии мелких неисправностей, не требующих разборки механизмов.</w:t>
            </w:r>
          </w:p>
          <w:p w14:paraId="5B0BA456" w14:textId="05D2C748" w:rsidR="006760E8" w:rsidRPr="00F106E3" w:rsidRDefault="006760E8" w:rsidP="006760E8">
            <w:pPr>
              <w:rPr>
                <w:rFonts w:cs="Times New Roman"/>
                <w:i/>
                <w:sz w:val="20"/>
                <w:szCs w:val="20"/>
              </w:rPr>
            </w:pPr>
            <w:r w:rsidRPr="00F106E3">
              <w:rPr>
                <w:rFonts w:cs="Times New Roman"/>
                <w:sz w:val="20"/>
                <w:szCs w:val="20"/>
              </w:rPr>
              <w:t>Оформление путевых документов.</w:t>
            </w:r>
          </w:p>
        </w:tc>
        <w:tc>
          <w:tcPr>
            <w:tcW w:w="3115" w:type="dxa"/>
          </w:tcPr>
          <w:p w14:paraId="68AC519B" w14:textId="0233D0F4" w:rsidR="006760E8" w:rsidRPr="00F106E3" w:rsidRDefault="006760E8" w:rsidP="006760E8">
            <w:pPr>
              <w:rPr>
                <w:rFonts w:cs="Times New Roman"/>
                <w:sz w:val="20"/>
                <w:szCs w:val="20"/>
              </w:rPr>
            </w:pPr>
            <w:r w:rsidRPr="00F106E3">
              <w:rPr>
                <w:rFonts w:eastAsia="Times New Roman" w:cs="Times New Roman"/>
                <w:iCs/>
                <w:sz w:val="20"/>
                <w:szCs w:val="20"/>
              </w:rPr>
              <w:t>Выполнение работ по профессии Водитель автомобиля (4-й разряд)</w:t>
            </w:r>
            <w:r w:rsidRPr="00F106E3">
              <w:rPr>
                <w:rFonts w:cs="Times New Roman"/>
                <w:color w:val="000000"/>
                <w:sz w:val="20"/>
                <w:szCs w:val="20"/>
                <w:shd w:val="clear" w:color="auto" w:fill="FEF1CC"/>
              </w:rPr>
              <w:t xml:space="preserve"> </w:t>
            </w:r>
            <w:r w:rsidRPr="00F106E3">
              <w:rPr>
                <w:rFonts w:eastAsia="Times New Roman" w:cs="Times New Roman"/>
                <w:iCs/>
                <w:sz w:val="20"/>
                <w:szCs w:val="20"/>
              </w:rPr>
              <w:t>11442</w:t>
            </w:r>
          </w:p>
        </w:tc>
        <w:tc>
          <w:tcPr>
            <w:tcW w:w="3241" w:type="dxa"/>
          </w:tcPr>
          <w:p w14:paraId="18E3D22C" w14:textId="77777777" w:rsidR="006760E8" w:rsidRPr="00F106E3" w:rsidRDefault="006760E8" w:rsidP="006760E8">
            <w:pPr>
              <w:ind w:right="-76"/>
              <w:rPr>
                <w:rFonts w:cs="Times New Roman"/>
                <w:sz w:val="20"/>
                <w:szCs w:val="20"/>
              </w:rPr>
            </w:pPr>
            <w:r w:rsidRPr="00F106E3">
              <w:rPr>
                <w:rFonts w:cs="Times New Roman"/>
                <w:sz w:val="20"/>
                <w:szCs w:val="20"/>
              </w:rPr>
              <w:t xml:space="preserve">ПК.Х.1 Управлять транспортным средством </w:t>
            </w:r>
          </w:p>
          <w:p w14:paraId="770297EF" w14:textId="77777777" w:rsidR="006760E8" w:rsidRPr="00F106E3" w:rsidRDefault="006760E8" w:rsidP="006760E8">
            <w:pPr>
              <w:ind w:right="-76"/>
              <w:rPr>
                <w:rFonts w:cs="Times New Roman"/>
                <w:sz w:val="20"/>
                <w:szCs w:val="20"/>
              </w:rPr>
            </w:pPr>
            <w:r w:rsidRPr="00F106E3">
              <w:rPr>
                <w:rFonts w:cs="Times New Roman"/>
                <w:sz w:val="20"/>
                <w:szCs w:val="20"/>
              </w:rPr>
              <w:t>ПК Х.2 Управлять подъемным механизмом самосвала, насосоной установкой и другим оборудованием</w:t>
            </w:r>
          </w:p>
          <w:p w14:paraId="398B9446" w14:textId="77777777" w:rsidR="006760E8" w:rsidRPr="00F106E3" w:rsidRDefault="006760E8" w:rsidP="006760E8">
            <w:pPr>
              <w:rPr>
                <w:rFonts w:cs="Times New Roman"/>
                <w:sz w:val="20"/>
                <w:szCs w:val="20"/>
              </w:rPr>
            </w:pPr>
          </w:p>
          <w:p w14:paraId="35C38365" w14:textId="77777777" w:rsidR="006760E8" w:rsidRPr="00F106E3" w:rsidRDefault="006760E8" w:rsidP="006760E8">
            <w:pPr>
              <w:rPr>
                <w:rFonts w:cs="Times New Roman"/>
                <w:i/>
                <w:sz w:val="20"/>
                <w:szCs w:val="20"/>
              </w:rPr>
            </w:pPr>
          </w:p>
        </w:tc>
      </w:tr>
      <w:tr w:rsidR="002F0651" w:rsidRPr="00F106E3" w14:paraId="0CAAC338" w14:textId="77777777" w:rsidTr="0066461C">
        <w:tc>
          <w:tcPr>
            <w:tcW w:w="15140" w:type="dxa"/>
            <w:gridSpan w:val="5"/>
          </w:tcPr>
          <w:p w14:paraId="5F0BB451" w14:textId="77777777" w:rsidR="002F0651" w:rsidRPr="00F106E3" w:rsidRDefault="002F0651" w:rsidP="002F0651">
            <w:pPr>
              <w:rPr>
                <w:rFonts w:cs="Times New Roman"/>
                <w:sz w:val="20"/>
                <w:szCs w:val="20"/>
              </w:rPr>
            </w:pPr>
            <w:r w:rsidRPr="00F106E3">
              <w:rPr>
                <w:rFonts w:cs="Times New Roman"/>
                <w:b/>
                <w:sz w:val="20"/>
                <w:szCs w:val="20"/>
              </w:rPr>
              <w:t>Владеть навыками:</w:t>
            </w:r>
          </w:p>
          <w:p w14:paraId="5F116529" w14:textId="77777777" w:rsidR="002F0651" w:rsidRPr="00F106E3" w:rsidRDefault="002F0651" w:rsidP="002F0651">
            <w:pPr>
              <w:rPr>
                <w:rFonts w:cs="Times New Roman"/>
                <w:sz w:val="20"/>
                <w:szCs w:val="20"/>
              </w:rPr>
            </w:pPr>
            <w:r w:rsidRPr="00F106E3">
              <w:rPr>
                <w:rFonts w:cs="Times New Roman"/>
                <w:sz w:val="20"/>
                <w:szCs w:val="20"/>
              </w:rPr>
              <w:t>Управления грузовыми автомобилями;</w:t>
            </w:r>
          </w:p>
          <w:p w14:paraId="3962B8A7" w14:textId="77777777" w:rsidR="002F0651" w:rsidRPr="00F106E3" w:rsidRDefault="002F0651" w:rsidP="002F0651">
            <w:pPr>
              <w:rPr>
                <w:rFonts w:cs="Times New Roman"/>
                <w:sz w:val="20"/>
                <w:szCs w:val="20"/>
              </w:rPr>
            </w:pPr>
            <w:r w:rsidRPr="00F106E3">
              <w:rPr>
                <w:rFonts w:cs="Times New Roman"/>
                <w:sz w:val="20"/>
                <w:szCs w:val="20"/>
              </w:rPr>
              <w:t>Осуществления технического обслуживания грузовыми автомобилями</w:t>
            </w:r>
          </w:p>
          <w:p w14:paraId="1B52A195" w14:textId="77777777" w:rsidR="002F0651" w:rsidRPr="00F106E3" w:rsidRDefault="002F0651" w:rsidP="002F0651">
            <w:pPr>
              <w:rPr>
                <w:rFonts w:cs="Times New Roman"/>
                <w:sz w:val="20"/>
                <w:szCs w:val="20"/>
              </w:rPr>
            </w:pPr>
            <w:r w:rsidRPr="00F106E3">
              <w:rPr>
                <w:rFonts w:cs="Times New Roman"/>
                <w:b/>
                <w:sz w:val="20"/>
                <w:szCs w:val="20"/>
              </w:rPr>
              <w:t>Уметь:</w:t>
            </w:r>
          </w:p>
          <w:p w14:paraId="4C0D8C79" w14:textId="77777777" w:rsidR="002F0651" w:rsidRPr="00F106E3" w:rsidRDefault="002F0651" w:rsidP="002F0651">
            <w:pPr>
              <w:rPr>
                <w:rFonts w:cs="Times New Roman"/>
                <w:sz w:val="20"/>
                <w:szCs w:val="20"/>
              </w:rPr>
            </w:pPr>
            <w:r w:rsidRPr="00F106E3">
              <w:rPr>
                <w:rFonts w:cs="Times New Roman"/>
                <w:sz w:val="20"/>
                <w:szCs w:val="20"/>
              </w:rPr>
              <w:t>безопасно и эффективно управлять транспортным средством (составом транспортных средств) в различных условиях движения;</w:t>
            </w:r>
          </w:p>
          <w:p w14:paraId="3ED2D267" w14:textId="77777777" w:rsidR="002F0651" w:rsidRPr="00F106E3" w:rsidRDefault="002F0651" w:rsidP="002F0651">
            <w:pPr>
              <w:rPr>
                <w:rFonts w:cs="Times New Roman"/>
                <w:sz w:val="20"/>
                <w:szCs w:val="20"/>
              </w:rPr>
            </w:pPr>
            <w:r w:rsidRPr="00F106E3">
              <w:rPr>
                <w:rFonts w:cs="Times New Roman"/>
                <w:sz w:val="20"/>
                <w:szCs w:val="20"/>
              </w:rPr>
              <w:t>соблюдать Правила дорожного движения при управлении транспортным средством (составом транспортных средств);</w:t>
            </w:r>
          </w:p>
          <w:p w14:paraId="38DE8818" w14:textId="77777777" w:rsidR="002F0651" w:rsidRPr="00F106E3" w:rsidRDefault="002F0651" w:rsidP="002F0651">
            <w:pPr>
              <w:rPr>
                <w:rFonts w:cs="Times New Roman"/>
                <w:sz w:val="20"/>
                <w:szCs w:val="20"/>
              </w:rPr>
            </w:pPr>
            <w:r w:rsidRPr="00F106E3">
              <w:rPr>
                <w:rFonts w:cs="Times New Roman"/>
                <w:sz w:val="20"/>
                <w:szCs w:val="20"/>
              </w:rPr>
              <w:t>управлять своим эмоциональным состоянием;</w:t>
            </w:r>
          </w:p>
          <w:p w14:paraId="4C17CFEB" w14:textId="77777777" w:rsidR="002F0651" w:rsidRPr="00F106E3" w:rsidRDefault="002F0651" w:rsidP="002F0651">
            <w:pPr>
              <w:rPr>
                <w:rFonts w:cs="Times New Roman"/>
                <w:sz w:val="20"/>
                <w:szCs w:val="20"/>
              </w:rPr>
            </w:pPr>
            <w:r w:rsidRPr="00F106E3">
              <w:rPr>
                <w:rFonts w:cs="Times New Roman"/>
                <w:sz w:val="20"/>
                <w:szCs w:val="20"/>
              </w:rPr>
              <w:t>конструктивно разрешать противоречия и конфликты, возникающие в дорожном движении;</w:t>
            </w:r>
          </w:p>
          <w:p w14:paraId="489043FC" w14:textId="77777777" w:rsidR="002F0651" w:rsidRPr="00F106E3" w:rsidRDefault="002F0651" w:rsidP="002F0651">
            <w:pPr>
              <w:rPr>
                <w:rFonts w:cs="Times New Roman"/>
                <w:sz w:val="20"/>
                <w:szCs w:val="20"/>
              </w:rPr>
            </w:pPr>
            <w:r w:rsidRPr="00F106E3">
              <w:rPr>
                <w:rFonts w:cs="Times New Roman"/>
                <w:sz w:val="20"/>
                <w:szCs w:val="20"/>
              </w:rPr>
              <w:t>выполнять ежедневное техническое обслуживание транспортного средства (состава транспортных средств);</w:t>
            </w:r>
          </w:p>
          <w:p w14:paraId="618CFDAD" w14:textId="77777777" w:rsidR="002F0651" w:rsidRPr="00F106E3" w:rsidRDefault="002F0651" w:rsidP="002F0651">
            <w:pPr>
              <w:rPr>
                <w:rFonts w:cs="Times New Roman"/>
                <w:sz w:val="20"/>
                <w:szCs w:val="20"/>
              </w:rPr>
            </w:pPr>
            <w:r w:rsidRPr="00F106E3">
              <w:rPr>
                <w:rFonts w:cs="Times New Roman"/>
                <w:sz w:val="20"/>
                <w:szCs w:val="20"/>
              </w:rPr>
              <w:t>устранять мелкие неисправности в процессе эксплуатации транспортного средства (состава транспортных средств);</w:t>
            </w:r>
          </w:p>
          <w:p w14:paraId="78ECBB99" w14:textId="77777777" w:rsidR="002F0651" w:rsidRPr="00F106E3" w:rsidRDefault="002F0651" w:rsidP="002F0651">
            <w:pPr>
              <w:rPr>
                <w:rFonts w:cs="Times New Roman"/>
                <w:sz w:val="20"/>
                <w:szCs w:val="20"/>
              </w:rPr>
            </w:pPr>
            <w:r w:rsidRPr="00F106E3">
              <w:rPr>
                <w:rFonts w:cs="Times New Roman"/>
                <w:sz w:val="20"/>
                <w:szCs w:val="20"/>
              </w:rPr>
              <w:t>обеспечивать безопасную посадку и высадку пассажиров, их перевозку, либо прием, размещение и перевозку грузов;</w:t>
            </w:r>
          </w:p>
          <w:p w14:paraId="2CE5D00C" w14:textId="77777777" w:rsidR="002F0651" w:rsidRPr="00F106E3" w:rsidRDefault="002F0651" w:rsidP="002F0651">
            <w:pPr>
              <w:rPr>
                <w:rFonts w:cs="Times New Roman"/>
                <w:sz w:val="20"/>
                <w:szCs w:val="20"/>
              </w:rPr>
            </w:pPr>
            <w:r w:rsidRPr="00F106E3">
              <w:rPr>
                <w:rFonts w:cs="Times New Roman"/>
                <w:sz w:val="20"/>
                <w:szCs w:val="20"/>
              </w:rPr>
              <w:lastRenderedPageBreak/>
              <w:t>выбирать безопасные скорость, дистанцию и интервал в различных условиях движения;</w:t>
            </w:r>
          </w:p>
          <w:p w14:paraId="076B32C1" w14:textId="77777777" w:rsidR="002F0651" w:rsidRPr="00F106E3" w:rsidRDefault="002F0651" w:rsidP="002F0651">
            <w:pPr>
              <w:rPr>
                <w:rFonts w:cs="Times New Roman"/>
                <w:sz w:val="20"/>
                <w:szCs w:val="20"/>
              </w:rPr>
            </w:pPr>
            <w:r w:rsidRPr="00F106E3">
              <w:rPr>
                <w:rFonts w:cs="Times New Roman"/>
                <w:sz w:val="20"/>
                <w:szCs w:val="20"/>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14:paraId="3686DA26" w14:textId="77777777" w:rsidR="002F0651" w:rsidRPr="00F106E3" w:rsidRDefault="002F0651" w:rsidP="002F0651">
            <w:pPr>
              <w:rPr>
                <w:rFonts w:cs="Times New Roman"/>
                <w:sz w:val="20"/>
                <w:szCs w:val="20"/>
              </w:rPr>
            </w:pPr>
            <w:r w:rsidRPr="00F106E3">
              <w:rPr>
                <w:rFonts w:cs="Times New Roman"/>
                <w:sz w:val="20"/>
                <w:szCs w:val="20"/>
              </w:rPr>
              <w:t>использовать зеркала заднего вида при маневрировании;</w:t>
            </w:r>
          </w:p>
          <w:p w14:paraId="6E6BBAF2" w14:textId="77777777" w:rsidR="002F0651" w:rsidRPr="00F106E3" w:rsidRDefault="002F0651" w:rsidP="002F0651">
            <w:pPr>
              <w:rPr>
                <w:rFonts w:cs="Times New Roman"/>
                <w:sz w:val="20"/>
                <w:szCs w:val="20"/>
              </w:rPr>
            </w:pPr>
            <w:r w:rsidRPr="00F106E3">
              <w:rPr>
                <w:rFonts w:cs="Times New Roman"/>
                <w:sz w:val="20"/>
                <w:szCs w:val="20"/>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14:paraId="35EFB945" w14:textId="77777777" w:rsidR="002F0651" w:rsidRPr="00F106E3" w:rsidRDefault="002F0651" w:rsidP="002F0651">
            <w:pPr>
              <w:rPr>
                <w:rFonts w:cs="Times New Roman"/>
                <w:sz w:val="20"/>
                <w:szCs w:val="20"/>
              </w:rPr>
            </w:pPr>
            <w:r w:rsidRPr="00F106E3">
              <w:rPr>
                <w:rFonts w:cs="Times New Roman"/>
                <w:sz w:val="20"/>
                <w:szCs w:val="20"/>
              </w:rPr>
              <w:t>своевременно принимать правильные решения и уверенно действовать в сложных и опасных дорожных ситуациях;</w:t>
            </w:r>
          </w:p>
          <w:p w14:paraId="48A36083" w14:textId="77777777" w:rsidR="002F0651" w:rsidRPr="00F106E3" w:rsidRDefault="002F0651" w:rsidP="002F0651">
            <w:pPr>
              <w:rPr>
                <w:rFonts w:cs="Times New Roman"/>
                <w:sz w:val="20"/>
                <w:szCs w:val="20"/>
              </w:rPr>
            </w:pPr>
            <w:r w:rsidRPr="00F106E3">
              <w:rPr>
                <w:rFonts w:cs="Times New Roman"/>
                <w:sz w:val="20"/>
                <w:szCs w:val="20"/>
              </w:rPr>
              <w:t>выполнять мероприятия по оказанию первой помощи пострадавшим в дорожно-транспортном происшествии;</w:t>
            </w:r>
          </w:p>
          <w:p w14:paraId="3EBA5044" w14:textId="77777777" w:rsidR="002F0651" w:rsidRPr="00F106E3" w:rsidRDefault="002F0651" w:rsidP="002F0651">
            <w:pPr>
              <w:rPr>
                <w:rFonts w:cs="Times New Roman"/>
                <w:sz w:val="20"/>
                <w:szCs w:val="20"/>
              </w:rPr>
            </w:pPr>
            <w:r w:rsidRPr="00F106E3">
              <w:rPr>
                <w:rFonts w:cs="Times New Roman"/>
                <w:sz w:val="20"/>
                <w:szCs w:val="20"/>
              </w:rPr>
              <w:t>совершенствовать свои навыки управления транспортным средством (составом транспортных средств)</w:t>
            </w:r>
          </w:p>
          <w:p w14:paraId="0CA60FE8" w14:textId="77777777" w:rsidR="002F0651" w:rsidRPr="00F106E3" w:rsidRDefault="002F0651" w:rsidP="002F0651">
            <w:pPr>
              <w:rPr>
                <w:rFonts w:cs="Times New Roman"/>
                <w:sz w:val="20"/>
                <w:szCs w:val="20"/>
              </w:rPr>
            </w:pPr>
            <w:r w:rsidRPr="00F106E3">
              <w:rPr>
                <w:rFonts w:cs="Times New Roman"/>
                <w:b/>
                <w:sz w:val="20"/>
                <w:szCs w:val="20"/>
              </w:rPr>
              <w:t>Знать:</w:t>
            </w:r>
          </w:p>
          <w:p w14:paraId="59BCEA88" w14:textId="77777777" w:rsidR="002F0651" w:rsidRPr="00F106E3" w:rsidRDefault="002F0651" w:rsidP="002F0651">
            <w:pPr>
              <w:ind w:left="37"/>
              <w:rPr>
                <w:rFonts w:cs="Times New Roman"/>
                <w:sz w:val="20"/>
                <w:szCs w:val="20"/>
              </w:rPr>
            </w:pPr>
            <w:r w:rsidRPr="00F106E3">
              <w:rPr>
                <w:rFonts w:cs="Times New Roman"/>
                <w:sz w:val="20"/>
                <w:szCs w:val="20"/>
              </w:rPr>
              <w:t xml:space="preserve">назначение, устройство, принцип действия и работу агрегатов, механизмов и приборов обслуживаемых автомобилей; </w:t>
            </w:r>
          </w:p>
          <w:p w14:paraId="3F7E4689" w14:textId="77777777" w:rsidR="002F0651" w:rsidRPr="00F106E3" w:rsidRDefault="002F0651" w:rsidP="002F0651">
            <w:pPr>
              <w:ind w:left="37"/>
              <w:rPr>
                <w:rFonts w:cs="Times New Roman"/>
                <w:sz w:val="20"/>
                <w:szCs w:val="20"/>
              </w:rPr>
            </w:pPr>
            <w:r w:rsidRPr="00F106E3">
              <w:rPr>
                <w:rFonts w:cs="Times New Roman"/>
                <w:sz w:val="20"/>
                <w:szCs w:val="20"/>
              </w:rPr>
              <w:t xml:space="preserve">правила дорожного движения и технической эксплуатации автомобилей; </w:t>
            </w:r>
          </w:p>
          <w:p w14:paraId="6A64DB85" w14:textId="77777777" w:rsidR="002F0651" w:rsidRPr="00F106E3" w:rsidRDefault="002F0651" w:rsidP="002F0651">
            <w:pPr>
              <w:ind w:left="37"/>
              <w:rPr>
                <w:rFonts w:cs="Times New Roman"/>
                <w:sz w:val="20"/>
                <w:szCs w:val="20"/>
              </w:rPr>
            </w:pPr>
            <w:r w:rsidRPr="00F106E3">
              <w:rPr>
                <w:rFonts w:cs="Times New Roman"/>
                <w:sz w:val="20"/>
                <w:szCs w:val="20"/>
              </w:rPr>
              <w:t xml:space="preserve">причины, способы обнаружения и устранения неисправностей, возникших в процессе эксплуатации автомобиля; </w:t>
            </w:r>
          </w:p>
          <w:p w14:paraId="3A4670C8" w14:textId="77777777" w:rsidR="002F0651" w:rsidRPr="00F106E3" w:rsidRDefault="002F0651" w:rsidP="002F0651">
            <w:pPr>
              <w:ind w:left="37"/>
              <w:rPr>
                <w:rFonts w:cs="Times New Roman"/>
                <w:sz w:val="20"/>
                <w:szCs w:val="20"/>
              </w:rPr>
            </w:pPr>
            <w:r w:rsidRPr="00F106E3">
              <w:rPr>
                <w:rFonts w:cs="Times New Roman"/>
                <w:sz w:val="20"/>
                <w:szCs w:val="20"/>
              </w:rPr>
              <w:t>порядок проведения технического обслуживания и правила хранения автомобилей в гаражах и на открытых стоянках;</w:t>
            </w:r>
          </w:p>
          <w:p w14:paraId="3B617EF9" w14:textId="77777777" w:rsidR="002F0651" w:rsidRPr="00F106E3" w:rsidRDefault="002F0651" w:rsidP="002F0651">
            <w:pPr>
              <w:ind w:left="37"/>
              <w:rPr>
                <w:rFonts w:cs="Times New Roman"/>
                <w:sz w:val="20"/>
                <w:szCs w:val="20"/>
              </w:rPr>
            </w:pPr>
            <w:r w:rsidRPr="00F106E3">
              <w:rPr>
                <w:rFonts w:cs="Times New Roman"/>
                <w:sz w:val="20"/>
                <w:szCs w:val="20"/>
              </w:rPr>
              <w:t>правила эксплуатации аккумуляторных батарей и автомобильных шин;</w:t>
            </w:r>
          </w:p>
          <w:p w14:paraId="2650F9E4" w14:textId="77777777" w:rsidR="002F0651" w:rsidRPr="00F106E3" w:rsidRDefault="002F0651" w:rsidP="002F0651">
            <w:pPr>
              <w:ind w:left="37"/>
              <w:rPr>
                <w:rFonts w:cs="Times New Roman"/>
                <w:sz w:val="20"/>
                <w:szCs w:val="20"/>
              </w:rPr>
            </w:pPr>
            <w:r w:rsidRPr="00F106E3">
              <w:rPr>
                <w:rFonts w:cs="Times New Roman"/>
                <w:sz w:val="20"/>
                <w:szCs w:val="20"/>
              </w:rPr>
              <w:t xml:space="preserve">правила обкатки новых автомобилей и после капитального ремонта; правила перевозки скоропортящихся и опасных грузов; </w:t>
            </w:r>
          </w:p>
          <w:p w14:paraId="0B8F54BB" w14:textId="77777777" w:rsidR="002F0651" w:rsidRPr="00F106E3" w:rsidRDefault="002F0651" w:rsidP="002F0651">
            <w:pPr>
              <w:ind w:left="37"/>
              <w:rPr>
                <w:rFonts w:cs="Times New Roman"/>
                <w:sz w:val="20"/>
                <w:szCs w:val="20"/>
              </w:rPr>
            </w:pPr>
            <w:r w:rsidRPr="00F106E3">
              <w:rPr>
                <w:rFonts w:cs="Times New Roman"/>
                <w:sz w:val="20"/>
                <w:szCs w:val="20"/>
              </w:rPr>
              <w:t>влияние погодных условий на безопасность вождения автомобиля;</w:t>
            </w:r>
          </w:p>
          <w:p w14:paraId="12060998" w14:textId="14B2468E" w:rsidR="002F0651" w:rsidRPr="00F106E3" w:rsidRDefault="002F0651" w:rsidP="002F0651">
            <w:pPr>
              <w:rPr>
                <w:rFonts w:cs="Times New Roman"/>
                <w:i/>
                <w:sz w:val="20"/>
                <w:szCs w:val="20"/>
              </w:rPr>
            </w:pPr>
            <w:r w:rsidRPr="00F106E3">
              <w:rPr>
                <w:rFonts w:cs="Times New Roman"/>
                <w:sz w:val="20"/>
                <w:szCs w:val="20"/>
              </w:rPr>
              <w:t>способы предотвращения дорожно-транспортных происшествий</w:t>
            </w:r>
          </w:p>
        </w:tc>
      </w:tr>
      <w:tr w:rsidR="002F0651" w:rsidRPr="00F106E3" w14:paraId="0D02CC4D" w14:textId="77777777" w:rsidTr="006760E8">
        <w:tc>
          <w:tcPr>
            <w:tcW w:w="2583" w:type="dxa"/>
          </w:tcPr>
          <w:p w14:paraId="550CF718" w14:textId="77777777" w:rsidR="002F0651" w:rsidRPr="00F106E3" w:rsidRDefault="002F0651" w:rsidP="002F0651">
            <w:pPr>
              <w:rPr>
                <w:rFonts w:cs="Times New Roman"/>
                <w:b/>
                <w:bCs/>
                <w:sz w:val="20"/>
                <w:szCs w:val="20"/>
              </w:rPr>
            </w:pPr>
            <w:r w:rsidRPr="00F106E3">
              <w:rPr>
                <w:rFonts w:cs="Times New Roman"/>
                <w:b/>
                <w:bCs/>
                <w:sz w:val="20"/>
                <w:szCs w:val="20"/>
              </w:rPr>
              <w:lastRenderedPageBreak/>
              <w:t>Слесарь по топливной аппаратуре (2-3 разряд)</w:t>
            </w:r>
            <w:r w:rsidRPr="00F106E3">
              <w:rPr>
                <w:rFonts w:cs="Times New Roman"/>
                <w:b/>
                <w:bCs/>
                <w:sz w:val="20"/>
                <w:szCs w:val="20"/>
              </w:rPr>
              <w:tab/>
            </w:r>
          </w:p>
          <w:p w14:paraId="2C8F67A1" w14:textId="77777777" w:rsidR="002F0651" w:rsidRPr="00F106E3" w:rsidRDefault="002F0651" w:rsidP="002F0651">
            <w:pPr>
              <w:rPr>
                <w:rFonts w:cs="Times New Roman"/>
                <w:sz w:val="20"/>
                <w:szCs w:val="20"/>
              </w:rPr>
            </w:pPr>
          </w:p>
        </w:tc>
        <w:tc>
          <w:tcPr>
            <w:tcW w:w="2646" w:type="dxa"/>
          </w:tcPr>
          <w:p w14:paraId="5972D00A" w14:textId="77777777" w:rsidR="002F0651" w:rsidRPr="00F106E3" w:rsidRDefault="002F0651" w:rsidP="002F0651">
            <w:pPr>
              <w:ind w:right="-76"/>
              <w:rPr>
                <w:rFonts w:cs="Times New Roman"/>
                <w:sz w:val="20"/>
                <w:szCs w:val="20"/>
              </w:rPr>
            </w:pPr>
            <w:r w:rsidRPr="00F106E3">
              <w:rPr>
                <w:rFonts w:cs="Times New Roman"/>
                <w:sz w:val="20"/>
                <w:szCs w:val="20"/>
              </w:rPr>
              <w:t>Код профессии Слесарь по топливной аппаратуре по ОКПДТР:</w:t>
            </w:r>
          </w:p>
          <w:p w14:paraId="24A3E55A" w14:textId="77777777" w:rsidR="002F0651" w:rsidRPr="00F106E3" w:rsidRDefault="002F0651" w:rsidP="002F0651">
            <w:pPr>
              <w:ind w:right="-76"/>
              <w:rPr>
                <w:rFonts w:cs="Times New Roman"/>
                <w:sz w:val="20"/>
                <w:szCs w:val="20"/>
              </w:rPr>
            </w:pPr>
            <w:proofErr w:type="gramStart"/>
            <w:r w:rsidRPr="00F106E3">
              <w:rPr>
                <w:rFonts w:cs="Times New Roman"/>
                <w:sz w:val="20"/>
                <w:szCs w:val="20"/>
              </w:rPr>
              <w:t>18552  7</w:t>
            </w:r>
            <w:proofErr w:type="gramEnd"/>
            <w:r w:rsidRPr="00F106E3">
              <w:rPr>
                <w:rFonts w:cs="Times New Roman"/>
                <w:sz w:val="20"/>
                <w:szCs w:val="20"/>
              </w:rPr>
              <w:t xml:space="preserve">  02  7233</w:t>
            </w:r>
          </w:p>
          <w:p w14:paraId="3EA27FBE" w14:textId="77777777" w:rsidR="002F0651" w:rsidRPr="00F106E3" w:rsidRDefault="002F0651" w:rsidP="002F0651">
            <w:pPr>
              <w:ind w:right="-76"/>
              <w:rPr>
                <w:rFonts w:cs="Times New Roman"/>
                <w:sz w:val="20"/>
                <w:szCs w:val="20"/>
              </w:rPr>
            </w:pPr>
            <w:r w:rsidRPr="00F106E3">
              <w:rPr>
                <w:rFonts w:cs="Times New Roman"/>
                <w:sz w:val="20"/>
                <w:szCs w:val="20"/>
              </w:rPr>
              <w:t>Единый тарифно-квалификационный справочник</w:t>
            </w:r>
          </w:p>
          <w:p w14:paraId="7B0B71E3" w14:textId="77777777" w:rsidR="002F0651" w:rsidRPr="00F106E3" w:rsidRDefault="002F0651" w:rsidP="002F0651">
            <w:pPr>
              <w:ind w:right="-112"/>
              <w:rPr>
                <w:rFonts w:cs="Times New Roman"/>
                <w:sz w:val="20"/>
                <w:szCs w:val="20"/>
              </w:rPr>
            </w:pPr>
            <w:r w:rsidRPr="00F106E3">
              <w:rPr>
                <w:rFonts w:cs="Times New Roman"/>
                <w:sz w:val="20"/>
                <w:szCs w:val="20"/>
              </w:rPr>
              <w:t>§ 149, 150. Слесарь по топливной аппаратуре 2-й, 3-й разряд</w:t>
            </w:r>
            <w:r w:rsidRPr="00F106E3">
              <w:rPr>
                <w:rFonts w:cs="Times New Roman"/>
                <w:sz w:val="20"/>
                <w:szCs w:val="20"/>
              </w:rPr>
              <w:tab/>
            </w:r>
          </w:p>
          <w:p w14:paraId="1487682D" w14:textId="77777777" w:rsidR="002F0651" w:rsidRPr="00F106E3" w:rsidRDefault="002F0651" w:rsidP="002F0651">
            <w:pPr>
              <w:rPr>
                <w:rFonts w:cs="Times New Roman"/>
                <w:i/>
                <w:sz w:val="20"/>
                <w:szCs w:val="20"/>
              </w:rPr>
            </w:pPr>
          </w:p>
        </w:tc>
        <w:tc>
          <w:tcPr>
            <w:tcW w:w="3555" w:type="dxa"/>
          </w:tcPr>
          <w:p w14:paraId="011D17D1" w14:textId="77777777" w:rsidR="002F0651" w:rsidRPr="00F106E3" w:rsidRDefault="002F0651" w:rsidP="002F0651">
            <w:pPr>
              <w:ind w:right="-112"/>
              <w:rPr>
                <w:rFonts w:cs="Times New Roman"/>
                <w:sz w:val="20"/>
                <w:szCs w:val="20"/>
              </w:rPr>
            </w:pPr>
            <w:r w:rsidRPr="00F106E3">
              <w:rPr>
                <w:rFonts w:cs="Times New Roman"/>
                <w:sz w:val="20"/>
                <w:szCs w:val="20"/>
              </w:rPr>
              <w:t xml:space="preserve">Слесарь </w:t>
            </w:r>
            <w:proofErr w:type="spellStart"/>
            <w:r w:rsidRPr="00F106E3">
              <w:rPr>
                <w:rFonts w:cs="Times New Roman"/>
                <w:sz w:val="20"/>
                <w:szCs w:val="20"/>
              </w:rPr>
              <w:t>потопливной</w:t>
            </w:r>
            <w:proofErr w:type="spellEnd"/>
            <w:r w:rsidRPr="00F106E3">
              <w:rPr>
                <w:rFonts w:cs="Times New Roman"/>
                <w:sz w:val="20"/>
                <w:szCs w:val="20"/>
              </w:rPr>
              <w:t xml:space="preserve"> аппаратуре:</w:t>
            </w:r>
          </w:p>
          <w:p w14:paraId="54275443" w14:textId="77777777" w:rsidR="002F0651" w:rsidRPr="00F106E3" w:rsidRDefault="002F0651" w:rsidP="002F0651">
            <w:pPr>
              <w:ind w:right="-112"/>
              <w:rPr>
                <w:rFonts w:cs="Times New Roman"/>
                <w:sz w:val="20"/>
                <w:szCs w:val="20"/>
              </w:rPr>
            </w:pPr>
            <w:r w:rsidRPr="00F106E3">
              <w:rPr>
                <w:rFonts w:cs="Times New Roman"/>
                <w:sz w:val="20"/>
                <w:szCs w:val="20"/>
              </w:rPr>
              <w:t>- осуществляет диагностику, разборку, замену и ремонт узлов и механизмов топливного оборудования;</w:t>
            </w:r>
          </w:p>
          <w:p w14:paraId="03D8760C" w14:textId="77777777" w:rsidR="002F0651" w:rsidRPr="00F106E3" w:rsidRDefault="002F0651" w:rsidP="002F0651">
            <w:pPr>
              <w:ind w:right="-112"/>
              <w:rPr>
                <w:rFonts w:cs="Times New Roman"/>
                <w:sz w:val="20"/>
                <w:szCs w:val="20"/>
              </w:rPr>
            </w:pPr>
            <w:r w:rsidRPr="00F106E3">
              <w:rPr>
                <w:rFonts w:cs="Times New Roman"/>
                <w:sz w:val="20"/>
                <w:szCs w:val="20"/>
              </w:rPr>
              <w:t>- осуществляет сборку, регулировку, проверку и устранение неисправностей в работе узлов и механизмов оборудования;</w:t>
            </w:r>
          </w:p>
          <w:p w14:paraId="223551EC" w14:textId="77777777" w:rsidR="002F0651" w:rsidRPr="00F106E3" w:rsidRDefault="002F0651" w:rsidP="002F0651">
            <w:pPr>
              <w:ind w:right="-112"/>
              <w:rPr>
                <w:rFonts w:cs="Times New Roman"/>
                <w:sz w:val="20"/>
                <w:szCs w:val="20"/>
              </w:rPr>
            </w:pPr>
            <w:r w:rsidRPr="00F106E3">
              <w:rPr>
                <w:rFonts w:cs="Times New Roman"/>
                <w:sz w:val="20"/>
                <w:szCs w:val="20"/>
              </w:rPr>
              <w:t>- сдает оборудование в эксплуатацию;</w:t>
            </w:r>
          </w:p>
          <w:p w14:paraId="7294A0F9" w14:textId="77777777" w:rsidR="002F0651" w:rsidRPr="00F106E3" w:rsidRDefault="002F0651" w:rsidP="002F0651">
            <w:pPr>
              <w:ind w:right="-112"/>
              <w:rPr>
                <w:rFonts w:cs="Times New Roman"/>
                <w:sz w:val="20"/>
                <w:szCs w:val="20"/>
              </w:rPr>
            </w:pPr>
            <w:r w:rsidRPr="00F106E3">
              <w:rPr>
                <w:rFonts w:cs="Times New Roman"/>
                <w:sz w:val="20"/>
                <w:szCs w:val="20"/>
              </w:rPr>
              <w:t>- использует контрольно-измерительные приборы для определения технического состояния оборудования;</w:t>
            </w:r>
          </w:p>
          <w:p w14:paraId="4AF07348" w14:textId="77777777" w:rsidR="002F0651" w:rsidRPr="00F106E3" w:rsidRDefault="002F0651" w:rsidP="002F0651">
            <w:pPr>
              <w:ind w:right="-112"/>
              <w:rPr>
                <w:rFonts w:cs="Times New Roman"/>
                <w:sz w:val="20"/>
                <w:szCs w:val="20"/>
              </w:rPr>
            </w:pPr>
            <w:r w:rsidRPr="00F106E3">
              <w:rPr>
                <w:rFonts w:cs="Times New Roman"/>
                <w:sz w:val="20"/>
                <w:szCs w:val="20"/>
              </w:rPr>
              <w:t>- осуществляет выбор методов и инструментов для устранения неисправностей и дефектов в техническом состоянии оборудования;</w:t>
            </w:r>
          </w:p>
          <w:p w14:paraId="058370B2" w14:textId="77777777" w:rsidR="002F0651" w:rsidRPr="00F106E3" w:rsidRDefault="002F0651" w:rsidP="002F0651">
            <w:pPr>
              <w:ind w:right="-112"/>
              <w:rPr>
                <w:rFonts w:cs="Times New Roman"/>
                <w:sz w:val="20"/>
                <w:szCs w:val="20"/>
              </w:rPr>
            </w:pPr>
            <w:r w:rsidRPr="00F106E3">
              <w:rPr>
                <w:rFonts w:cs="Times New Roman"/>
                <w:sz w:val="20"/>
                <w:szCs w:val="20"/>
              </w:rPr>
              <w:t>- использует ручной и механизированный слесарный инструмент;</w:t>
            </w:r>
          </w:p>
          <w:p w14:paraId="1E87007B" w14:textId="77777777" w:rsidR="002F0651" w:rsidRPr="00F106E3" w:rsidRDefault="002F0651" w:rsidP="002F0651">
            <w:pPr>
              <w:ind w:right="-112"/>
              <w:rPr>
                <w:rFonts w:cs="Times New Roman"/>
                <w:sz w:val="20"/>
                <w:szCs w:val="20"/>
              </w:rPr>
            </w:pPr>
            <w:r w:rsidRPr="00F106E3">
              <w:rPr>
                <w:rFonts w:cs="Times New Roman"/>
                <w:sz w:val="20"/>
                <w:szCs w:val="20"/>
              </w:rPr>
              <w:t>- ведёт журнал учета технического обслуживания оборудования;</w:t>
            </w:r>
          </w:p>
          <w:p w14:paraId="29B45446" w14:textId="3C2A41C8" w:rsidR="002F0651" w:rsidRPr="00F106E3" w:rsidRDefault="002F0651" w:rsidP="002F0651">
            <w:pPr>
              <w:rPr>
                <w:rFonts w:cs="Times New Roman"/>
                <w:i/>
                <w:sz w:val="20"/>
                <w:szCs w:val="20"/>
              </w:rPr>
            </w:pPr>
            <w:r w:rsidRPr="00F106E3">
              <w:rPr>
                <w:rFonts w:cs="Times New Roman"/>
                <w:sz w:val="20"/>
                <w:szCs w:val="20"/>
              </w:rPr>
              <w:t xml:space="preserve">- соблюдает требования охраны труда и техники безопасности, обеспечения </w:t>
            </w:r>
            <w:r w:rsidRPr="00F106E3">
              <w:rPr>
                <w:rFonts w:cs="Times New Roman"/>
                <w:sz w:val="20"/>
                <w:szCs w:val="20"/>
              </w:rPr>
              <w:lastRenderedPageBreak/>
              <w:t>производственной санитарии и противопожарной защиты.</w:t>
            </w:r>
          </w:p>
        </w:tc>
        <w:tc>
          <w:tcPr>
            <w:tcW w:w="3115" w:type="dxa"/>
          </w:tcPr>
          <w:p w14:paraId="3C2A59FE" w14:textId="77777777" w:rsidR="002F0651" w:rsidRPr="00F106E3" w:rsidRDefault="002F0651" w:rsidP="002F0651">
            <w:pPr>
              <w:rPr>
                <w:rFonts w:cs="Times New Roman"/>
                <w:sz w:val="20"/>
                <w:szCs w:val="20"/>
              </w:rPr>
            </w:pPr>
            <w:r w:rsidRPr="00F106E3">
              <w:rPr>
                <w:rFonts w:cs="Times New Roman"/>
                <w:sz w:val="20"/>
                <w:szCs w:val="20"/>
              </w:rPr>
              <w:lastRenderedPageBreak/>
              <w:t xml:space="preserve">Выполнение работ по профессии  </w:t>
            </w:r>
          </w:p>
          <w:p w14:paraId="0611D7AD" w14:textId="3FCB31ED" w:rsidR="002F0651" w:rsidRPr="00F106E3" w:rsidRDefault="002F0651" w:rsidP="002F0651">
            <w:pPr>
              <w:rPr>
                <w:rFonts w:cs="Times New Roman"/>
                <w:sz w:val="20"/>
                <w:szCs w:val="20"/>
              </w:rPr>
            </w:pPr>
            <w:r w:rsidRPr="00F106E3">
              <w:rPr>
                <w:rFonts w:cs="Times New Roman"/>
                <w:sz w:val="20"/>
                <w:szCs w:val="20"/>
              </w:rPr>
              <w:t>Слесарь по топливной аппаратуре (2-3 разряд)</w:t>
            </w:r>
            <w:r w:rsidRPr="00F106E3">
              <w:rPr>
                <w:rFonts w:cs="Times New Roman"/>
                <w:sz w:val="20"/>
                <w:szCs w:val="20"/>
              </w:rPr>
              <w:tab/>
            </w:r>
            <w:r w:rsidRPr="00F106E3">
              <w:rPr>
                <w:rFonts w:cs="Times New Roman"/>
                <w:sz w:val="20"/>
                <w:szCs w:val="20"/>
              </w:rPr>
              <w:tab/>
            </w:r>
          </w:p>
        </w:tc>
        <w:tc>
          <w:tcPr>
            <w:tcW w:w="3241" w:type="dxa"/>
          </w:tcPr>
          <w:p w14:paraId="714723F7" w14:textId="77777777" w:rsidR="002F0651" w:rsidRPr="00F106E3" w:rsidRDefault="002F0651" w:rsidP="002F0651">
            <w:pPr>
              <w:rPr>
                <w:rFonts w:cs="Times New Roman"/>
                <w:sz w:val="20"/>
                <w:szCs w:val="20"/>
              </w:rPr>
            </w:pPr>
            <w:r w:rsidRPr="00F106E3">
              <w:rPr>
                <w:rFonts w:cs="Times New Roman"/>
                <w:sz w:val="20"/>
                <w:szCs w:val="20"/>
              </w:rPr>
              <w:t>ПК Х.1. Техническое обслуживание и ремонт топливных систем питания двигателей:</w:t>
            </w:r>
          </w:p>
          <w:p w14:paraId="513BB6E3" w14:textId="77777777" w:rsidR="002F0651" w:rsidRPr="00F106E3" w:rsidRDefault="002F0651" w:rsidP="002F0651">
            <w:pPr>
              <w:rPr>
                <w:rFonts w:cs="Times New Roman"/>
                <w:sz w:val="20"/>
                <w:szCs w:val="20"/>
              </w:rPr>
            </w:pPr>
            <w:r w:rsidRPr="00F106E3">
              <w:rPr>
                <w:rFonts w:cs="Times New Roman"/>
                <w:sz w:val="20"/>
                <w:szCs w:val="20"/>
              </w:rPr>
              <w:t>ПК Х.2. Осуществлять диагностику топливных систем двигателей.</w:t>
            </w:r>
          </w:p>
          <w:p w14:paraId="7AE3FB8D" w14:textId="77777777" w:rsidR="002F0651" w:rsidRPr="00F106E3" w:rsidRDefault="002F0651" w:rsidP="002F0651">
            <w:pPr>
              <w:rPr>
                <w:rFonts w:cs="Times New Roman"/>
                <w:sz w:val="20"/>
                <w:szCs w:val="20"/>
              </w:rPr>
            </w:pPr>
            <w:r w:rsidRPr="00F106E3">
              <w:rPr>
                <w:rFonts w:cs="Times New Roman"/>
                <w:sz w:val="20"/>
                <w:szCs w:val="20"/>
              </w:rPr>
              <w:t>ПК Х.3. Осуществлять техническое обслуживание топливных систем питания двигателей.</w:t>
            </w:r>
          </w:p>
          <w:p w14:paraId="17364F4E" w14:textId="77777777" w:rsidR="002F0651" w:rsidRPr="00F106E3" w:rsidRDefault="002F0651" w:rsidP="002F0651">
            <w:pPr>
              <w:rPr>
                <w:rFonts w:cs="Times New Roman"/>
                <w:sz w:val="20"/>
                <w:szCs w:val="20"/>
              </w:rPr>
            </w:pPr>
            <w:r w:rsidRPr="00F106E3">
              <w:rPr>
                <w:rFonts w:cs="Times New Roman"/>
                <w:sz w:val="20"/>
                <w:szCs w:val="20"/>
              </w:rPr>
              <w:t>ПК Х.4. Проводить ремонт узлов топливной аппаратуры простой и средней сложности.</w:t>
            </w:r>
            <w:r w:rsidRPr="00F106E3">
              <w:rPr>
                <w:rFonts w:cs="Times New Roman"/>
                <w:sz w:val="20"/>
                <w:szCs w:val="20"/>
              </w:rPr>
              <w:tab/>
            </w:r>
          </w:p>
          <w:p w14:paraId="758BBDF1" w14:textId="77777777" w:rsidR="002F0651" w:rsidRPr="00F106E3" w:rsidRDefault="002F0651" w:rsidP="002F0651">
            <w:pPr>
              <w:rPr>
                <w:rFonts w:cs="Times New Roman"/>
                <w:i/>
                <w:sz w:val="20"/>
                <w:szCs w:val="20"/>
              </w:rPr>
            </w:pPr>
          </w:p>
        </w:tc>
      </w:tr>
      <w:tr w:rsidR="002F0651" w:rsidRPr="00F106E3" w14:paraId="1D40266F" w14:textId="77777777" w:rsidTr="005F3716">
        <w:tc>
          <w:tcPr>
            <w:tcW w:w="15140" w:type="dxa"/>
            <w:gridSpan w:val="5"/>
          </w:tcPr>
          <w:p w14:paraId="1199F050" w14:textId="77777777" w:rsidR="002F0651" w:rsidRPr="00F106E3" w:rsidRDefault="002F0651" w:rsidP="002F0651">
            <w:pPr>
              <w:ind w:left="37"/>
              <w:rPr>
                <w:rFonts w:cs="Times New Roman"/>
                <w:sz w:val="20"/>
                <w:szCs w:val="20"/>
              </w:rPr>
            </w:pPr>
            <w:r w:rsidRPr="00F106E3">
              <w:rPr>
                <w:rFonts w:cs="Times New Roman"/>
                <w:b/>
                <w:sz w:val="20"/>
                <w:szCs w:val="20"/>
              </w:rPr>
              <w:t>Владеть навыками:</w:t>
            </w:r>
          </w:p>
          <w:p w14:paraId="59A4D659" w14:textId="77777777" w:rsidR="002F0651" w:rsidRPr="00F106E3" w:rsidRDefault="002F0651" w:rsidP="002F0651">
            <w:pPr>
              <w:ind w:left="37"/>
              <w:rPr>
                <w:rFonts w:cs="Times New Roman"/>
                <w:sz w:val="20"/>
                <w:szCs w:val="20"/>
              </w:rPr>
            </w:pPr>
            <w:r w:rsidRPr="00F106E3">
              <w:rPr>
                <w:rFonts w:cs="Times New Roman"/>
                <w:sz w:val="20"/>
                <w:szCs w:val="20"/>
              </w:rPr>
              <w:t>разборки, ремонта и сборки простых узлов топливной аппаратуры карбюраторных и дизельных двигателей;</w:t>
            </w:r>
          </w:p>
          <w:p w14:paraId="23BFF165" w14:textId="77777777" w:rsidR="002F0651" w:rsidRPr="00F106E3" w:rsidRDefault="002F0651" w:rsidP="002F0651">
            <w:pPr>
              <w:ind w:left="37"/>
              <w:rPr>
                <w:rFonts w:cs="Times New Roman"/>
                <w:sz w:val="20"/>
                <w:szCs w:val="20"/>
              </w:rPr>
            </w:pPr>
            <w:r w:rsidRPr="00F106E3">
              <w:rPr>
                <w:rFonts w:cs="Times New Roman"/>
                <w:sz w:val="20"/>
                <w:szCs w:val="20"/>
              </w:rPr>
              <w:t>демонтажа карбюраторных и дизельных двигателей; регулировки уровня топлива в поплавковой камере карбюратора;</w:t>
            </w:r>
          </w:p>
          <w:p w14:paraId="159C7A19" w14:textId="77777777" w:rsidR="002F0651" w:rsidRPr="00F106E3" w:rsidRDefault="002F0651" w:rsidP="002F0651">
            <w:pPr>
              <w:ind w:left="37"/>
              <w:rPr>
                <w:rFonts w:cs="Times New Roman"/>
                <w:sz w:val="20"/>
                <w:szCs w:val="20"/>
              </w:rPr>
            </w:pPr>
            <w:r w:rsidRPr="00F106E3">
              <w:rPr>
                <w:rFonts w:cs="Times New Roman"/>
                <w:sz w:val="20"/>
                <w:szCs w:val="20"/>
              </w:rPr>
              <w:t>разборки, ремонта, сборки и регулировки карбюраторов и топливных насосов различных моделей; разборки, ремонта и сборки узлов топливной аппаратуры средней сложности;</w:t>
            </w:r>
          </w:p>
          <w:p w14:paraId="2F04D2B8" w14:textId="77777777" w:rsidR="002F0651" w:rsidRPr="00F106E3" w:rsidRDefault="002F0651" w:rsidP="002F0651">
            <w:pPr>
              <w:ind w:left="37"/>
              <w:rPr>
                <w:rFonts w:cs="Times New Roman"/>
                <w:sz w:val="20"/>
                <w:szCs w:val="20"/>
              </w:rPr>
            </w:pPr>
            <w:r w:rsidRPr="00F106E3">
              <w:rPr>
                <w:rFonts w:cs="Times New Roman"/>
                <w:sz w:val="20"/>
                <w:szCs w:val="20"/>
              </w:rPr>
              <w:t>определение и устранение неисправностей в системе топливной аппаратуры.</w:t>
            </w:r>
          </w:p>
          <w:p w14:paraId="6714BB2D" w14:textId="77777777" w:rsidR="002F0651" w:rsidRPr="00F106E3" w:rsidRDefault="002F0651" w:rsidP="002F0651">
            <w:pPr>
              <w:ind w:left="37"/>
              <w:rPr>
                <w:rFonts w:cs="Times New Roman"/>
                <w:sz w:val="20"/>
                <w:szCs w:val="20"/>
              </w:rPr>
            </w:pPr>
            <w:r w:rsidRPr="00F106E3">
              <w:rPr>
                <w:rFonts w:cs="Times New Roman"/>
                <w:b/>
                <w:sz w:val="20"/>
                <w:szCs w:val="20"/>
              </w:rPr>
              <w:t>Уметь:</w:t>
            </w:r>
          </w:p>
          <w:p w14:paraId="215DA17D" w14:textId="77777777" w:rsidR="002F0651" w:rsidRPr="00F106E3" w:rsidRDefault="002F0651" w:rsidP="002F0651">
            <w:pPr>
              <w:ind w:left="37"/>
              <w:rPr>
                <w:rFonts w:cs="Times New Roman"/>
                <w:sz w:val="20"/>
                <w:szCs w:val="20"/>
              </w:rPr>
            </w:pPr>
            <w:r w:rsidRPr="00F106E3">
              <w:rPr>
                <w:rFonts w:cs="Times New Roman"/>
                <w:sz w:val="20"/>
                <w:szCs w:val="20"/>
              </w:rPr>
              <w:t>разбирать, ремонтировать, собирать и регулировать карбюраторы и</w:t>
            </w:r>
          </w:p>
          <w:p w14:paraId="200900B8" w14:textId="77777777" w:rsidR="002F0651" w:rsidRPr="00F106E3" w:rsidRDefault="002F0651" w:rsidP="002F0651">
            <w:pPr>
              <w:ind w:left="37"/>
              <w:rPr>
                <w:rFonts w:cs="Times New Roman"/>
                <w:sz w:val="20"/>
                <w:szCs w:val="20"/>
              </w:rPr>
            </w:pPr>
            <w:r w:rsidRPr="00F106E3">
              <w:rPr>
                <w:rFonts w:cs="Times New Roman"/>
                <w:sz w:val="20"/>
                <w:szCs w:val="20"/>
              </w:rPr>
              <w:t>топливные насосы различных моделей;</w:t>
            </w:r>
          </w:p>
          <w:p w14:paraId="146D5130" w14:textId="77777777" w:rsidR="002F0651" w:rsidRPr="00F106E3" w:rsidRDefault="002F0651" w:rsidP="002F0651">
            <w:pPr>
              <w:ind w:left="37"/>
              <w:rPr>
                <w:rFonts w:cs="Times New Roman"/>
                <w:sz w:val="20"/>
                <w:szCs w:val="20"/>
              </w:rPr>
            </w:pPr>
            <w:r w:rsidRPr="00F106E3">
              <w:rPr>
                <w:rFonts w:cs="Times New Roman"/>
                <w:sz w:val="20"/>
                <w:szCs w:val="20"/>
              </w:rPr>
              <w:t>разбирать, ремонтировать и собирать узлы топливной аппаратуры средней сложности;</w:t>
            </w:r>
          </w:p>
          <w:p w14:paraId="40D056B5" w14:textId="77777777" w:rsidR="002F0651" w:rsidRPr="00F106E3" w:rsidRDefault="002F0651" w:rsidP="002F0651">
            <w:pPr>
              <w:ind w:left="37"/>
              <w:rPr>
                <w:rFonts w:cs="Times New Roman"/>
                <w:sz w:val="20"/>
                <w:szCs w:val="20"/>
              </w:rPr>
            </w:pPr>
            <w:r w:rsidRPr="00F106E3">
              <w:rPr>
                <w:rFonts w:cs="Times New Roman"/>
                <w:sz w:val="20"/>
                <w:szCs w:val="20"/>
              </w:rPr>
              <w:t>определять и устранять неисправности в системе топливной аппаратуры.</w:t>
            </w:r>
          </w:p>
          <w:p w14:paraId="139B4768" w14:textId="77777777" w:rsidR="002F0651" w:rsidRPr="00F106E3" w:rsidRDefault="002F0651" w:rsidP="002F0651">
            <w:pPr>
              <w:ind w:left="37"/>
              <w:rPr>
                <w:rFonts w:cs="Times New Roman"/>
                <w:sz w:val="20"/>
                <w:szCs w:val="20"/>
              </w:rPr>
            </w:pPr>
            <w:r w:rsidRPr="00F106E3">
              <w:rPr>
                <w:rFonts w:cs="Times New Roman"/>
                <w:b/>
                <w:sz w:val="20"/>
                <w:szCs w:val="20"/>
              </w:rPr>
              <w:t>Знать:</w:t>
            </w:r>
          </w:p>
          <w:p w14:paraId="470F189A" w14:textId="77777777" w:rsidR="002F0651" w:rsidRPr="00F106E3" w:rsidRDefault="002F0651" w:rsidP="002F0651">
            <w:pPr>
              <w:ind w:left="37"/>
              <w:rPr>
                <w:rFonts w:cs="Times New Roman"/>
                <w:sz w:val="20"/>
                <w:szCs w:val="20"/>
              </w:rPr>
            </w:pPr>
            <w:r w:rsidRPr="00F106E3">
              <w:rPr>
                <w:rFonts w:cs="Times New Roman"/>
                <w:sz w:val="20"/>
                <w:szCs w:val="20"/>
              </w:rPr>
              <w:t>устройство двигателей внутреннего сгорания;</w:t>
            </w:r>
          </w:p>
          <w:p w14:paraId="292FB226" w14:textId="77777777" w:rsidR="002F0651" w:rsidRPr="00F106E3" w:rsidRDefault="002F0651" w:rsidP="002F0651">
            <w:pPr>
              <w:ind w:left="37"/>
              <w:rPr>
                <w:rFonts w:cs="Times New Roman"/>
                <w:sz w:val="20"/>
                <w:szCs w:val="20"/>
              </w:rPr>
            </w:pPr>
            <w:r w:rsidRPr="00F106E3">
              <w:rPr>
                <w:rFonts w:cs="Times New Roman"/>
                <w:sz w:val="20"/>
                <w:szCs w:val="20"/>
              </w:rPr>
              <w:t xml:space="preserve">возможные неисправности системы питания и топливной аппаратуры и методы их устранения; </w:t>
            </w:r>
          </w:p>
          <w:p w14:paraId="25D22C5B" w14:textId="77777777" w:rsidR="002F0651" w:rsidRPr="00F106E3" w:rsidRDefault="002F0651" w:rsidP="002F0651">
            <w:pPr>
              <w:ind w:left="37"/>
              <w:rPr>
                <w:rFonts w:cs="Times New Roman"/>
                <w:sz w:val="20"/>
                <w:szCs w:val="20"/>
              </w:rPr>
            </w:pPr>
            <w:r w:rsidRPr="00F106E3">
              <w:rPr>
                <w:rFonts w:cs="Times New Roman"/>
                <w:sz w:val="20"/>
                <w:szCs w:val="20"/>
              </w:rPr>
              <w:t>правила снятия и установки аппаратуры на карбюраторных и дизельных двигателях;</w:t>
            </w:r>
          </w:p>
          <w:p w14:paraId="0AFC5CA7" w14:textId="77777777" w:rsidR="002F0651" w:rsidRPr="00F106E3" w:rsidRDefault="002F0651" w:rsidP="002F0651">
            <w:pPr>
              <w:ind w:left="37"/>
              <w:rPr>
                <w:rFonts w:cs="Times New Roman"/>
                <w:sz w:val="20"/>
                <w:szCs w:val="20"/>
              </w:rPr>
            </w:pPr>
            <w:r w:rsidRPr="00F106E3">
              <w:rPr>
                <w:rFonts w:cs="Times New Roman"/>
                <w:sz w:val="20"/>
                <w:szCs w:val="20"/>
              </w:rPr>
              <w:t>правила разборки, ремонта, сборки и замены отдельных узлов топливной аппаратуры;</w:t>
            </w:r>
          </w:p>
          <w:p w14:paraId="0E7B31FC" w14:textId="77777777" w:rsidR="002F0651" w:rsidRPr="00F106E3" w:rsidRDefault="002F0651" w:rsidP="002F0651">
            <w:pPr>
              <w:ind w:left="37"/>
              <w:rPr>
                <w:rFonts w:cs="Times New Roman"/>
                <w:sz w:val="20"/>
                <w:szCs w:val="20"/>
              </w:rPr>
            </w:pPr>
            <w:r w:rsidRPr="00F106E3">
              <w:rPr>
                <w:rFonts w:cs="Times New Roman"/>
                <w:sz w:val="20"/>
                <w:szCs w:val="20"/>
              </w:rPr>
              <w:t>устройство топливной аппаратуры простой и средней сложности</w:t>
            </w:r>
          </w:p>
          <w:p w14:paraId="273956AE" w14:textId="77777777" w:rsidR="002F0651" w:rsidRPr="00F106E3" w:rsidRDefault="002F0651" w:rsidP="002F0651">
            <w:pPr>
              <w:ind w:left="37"/>
              <w:rPr>
                <w:rFonts w:cs="Times New Roman"/>
                <w:sz w:val="20"/>
                <w:szCs w:val="20"/>
              </w:rPr>
            </w:pPr>
            <w:r w:rsidRPr="00F106E3">
              <w:rPr>
                <w:rFonts w:cs="Times New Roman"/>
                <w:sz w:val="20"/>
                <w:szCs w:val="20"/>
              </w:rPr>
              <w:t>карбюраторных и дизельных двигателей;</w:t>
            </w:r>
          </w:p>
          <w:p w14:paraId="5DBF2BA6" w14:textId="77777777" w:rsidR="002F0651" w:rsidRPr="00F106E3" w:rsidRDefault="002F0651" w:rsidP="002F0651">
            <w:pPr>
              <w:ind w:left="37"/>
              <w:rPr>
                <w:rFonts w:cs="Times New Roman"/>
                <w:sz w:val="20"/>
                <w:szCs w:val="20"/>
              </w:rPr>
            </w:pPr>
            <w:r w:rsidRPr="00F106E3">
              <w:rPr>
                <w:rFonts w:cs="Times New Roman"/>
                <w:sz w:val="20"/>
                <w:szCs w:val="20"/>
              </w:rPr>
              <w:t>схему, конструкцию и назначение узлов и деталей карбюраторов и</w:t>
            </w:r>
          </w:p>
          <w:p w14:paraId="09FA625D" w14:textId="77777777" w:rsidR="002F0651" w:rsidRPr="00F106E3" w:rsidRDefault="002F0651" w:rsidP="002F0651">
            <w:pPr>
              <w:ind w:left="37"/>
              <w:rPr>
                <w:rFonts w:cs="Times New Roman"/>
                <w:sz w:val="20"/>
                <w:szCs w:val="20"/>
              </w:rPr>
            </w:pPr>
            <w:r w:rsidRPr="00F106E3">
              <w:rPr>
                <w:rFonts w:cs="Times New Roman"/>
                <w:sz w:val="20"/>
                <w:szCs w:val="20"/>
              </w:rPr>
              <w:t>топливных насосов основных моделей;</w:t>
            </w:r>
          </w:p>
          <w:p w14:paraId="659C4234" w14:textId="77777777" w:rsidR="002F0651" w:rsidRPr="00F106E3" w:rsidRDefault="002F0651" w:rsidP="002F0651">
            <w:pPr>
              <w:ind w:left="37"/>
              <w:rPr>
                <w:rFonts w:cs="Times New Roman"/>
                <w:sz w:val="20"/>
                <w:szCs w:val="20"/>
              </w:rPr>
            </w:pPr>
            <w:r w:rsidRPr="00F106E3">
              <w:rPr>
                <w:rFonts w:cs="Times New Roman"/>
                <w:sz w:val="20"/>
                <w:szCs w:val="20"/>
              </w:rPr>
              <w:t>материалы, применяемые при ремонте карбюраторов, топливных насосов и</w:t>
            </w:r>
          </w:p>
          <w:p w14:paraId="36A4BC7A" w14:textId="77777777" w:rsidR="002F0651" w:rsidRPr="00F106E3" w:rsidRDefault="002F0651" w:rsidP="002F0651">
            <w:pPr>
              <w:ind w:left="37"/>
              <w:rPr>
                <w:rFonts w:cs="Times New Roman"/>
                <w:sz w:val="20"/>
                <w:szCs w:val="20"/>
              </w:rPr>
            </w:pPr>
            <w:r w:rsidRPr="00F106E3">
              <w:rPr>
                <w:rFonts w:cs="Times New Roman"/>
                <w:sz w:val="20"/>
                <w:szCs w:val="20"/>
              </w:rPr>
              <w:t>узлов топливной аппаратуры дизелей;</w:t>
            </w:r>
          </w:p>
          <w:p w14:paraId="68DF6A43" w14:textId="77777777" w:rsidR="002F0651" w:rsidRPr="00F106E3" w:rsidRDefault="002F0651" w:rsidP="002F0651">
            <w:pPr>
              <w:ind w:left="37"/>
              <w:rPr>
                <w:rFonts w:cs="Times New Roman"/>
                <w:sz w:val="20"/>
                <w:szCs w:val="20"/>
              </w:rPr>
            </w:pPr>
            <w:r w:rsidRPr="00F106E3">
              <w:rPr>
                <w:rFonts w:cs="Times New Roman"/>
                <w:sz w:val="20"/>
                <w:szCs w:val="20"/>
              </w:rPr>
              <w:t>технологию, технические условия на ремонт и регулирование основных</w:t>
            </w:r>
          </w:p>
          <w:p w14:paraId="5DFC734A" w14:textId="77777777" w:rsidR="002F0651" w:rsidRPr="00F106E3" w:rsidRDefault="002F0651" w:rsidP="002F0651">
            <w:pPr>
              <w:ind w:left="37"/>
              <w:rPr>
                <w:rFonts w:cs="Times New Roman"/>
                <w:sz w:val="20"/>
                <w:szCs w:val="20"/>
              </w:rPr>
            </w:pPr>
            <w:r w:rsidRPr="00F106E3">
              <w:rPr>
                <w:rFonts w:cs="Times New Roman"/>
                <w:sz w:val="20"/>
                <w:szCs w:val="20"/>
              </w:rPr>
              <w:t>узлов топливной аппаратуры двигателей;</w:t>
            </w:r>
          </w:p>
          <w:p w14:paraId="7F41E020" w14:textId="38DFCDC0" w:rsidR="002F0651" w:rsidRPr="00F106E3" w:rsidRDefault="002F0651" w:rsidP="002F0651">
            <w:pPr>
              <w:rPr>
                <w:rFonts w:cs="Times New Roman"/>
                <w:i/>
                <w:sz w:val="20"/>
                <w:szCs w:val="20"/>
              </w:rPr>
            </w:pPr>
            <w:r w:rsidRPr="00F106E3">
              <w:rPr>
                <w:rFonts w:cs="Times New Roman"/>
                <w:sz w:val="20"/>
                <w:szCs w:val="20"/>
              </w:rPr>
              <w:t>устройство испытательных стендов и технологию испытания.</w:t>
            </w:r>
          </w:p>
        </w:tc>
      </w:tr>
      <w:tr w:rsidR="002F0651" w:rsidRPr="00F106E3" w14:paraId="0C2103EC" w14:textId="77777777" w:rsidTr="00FE2848">
        <w:tc>
          <w:tcPr>
            <w:tcW w:w="2583" w:type="dxa"/>
            <w:vMerge w:val="restart"/>
            <w:vAlign w:val="center"/>
          </w:tcPr>
          <w:p w14:paraId="410F3F13" w14:textId="0F730F71" w:rsidR="002F0651" w:rsidRPr="00F106E3" w:rsidRDefault="002F0651" w:rsidP="002F0651">
            <w:pPr>
              <w:jc w:val="center"/>
              <w:rPr>
                <w:rFonts w:cs="Times New Roman"/>
                <w:b/>
                <w:bCs/>
                <w:sz w:val="20"/>
                <w:szCs w:val="20"/>
              </w:rPr>
            </w:pPr>
            <w:r w:rsidRPr="00F106E3">
              <w:rPr>
                <w:rFonts w:cs="Times New Roman"/>
                <w:b/>
                <w:bCs/>
                <w:sz w:val="20"/>
                <w:szCs w:val="20"/>
              </w:rPr>
              <w:t>Дополнительные квалификации, компетенции, (</w:t>
            </w:r>
            <w:r w:rsidR="00F106E3">
              <w:rPr>
                <w:rFonts w:cs="Times New Roman"/>
                <w:b/>
                <w:bCs/>
                <w:sz w:val="20"/>
                <w:szCs w:val="20"/>
              </w:rPr>
              <w:t>Сельское хозяйство</w:t>
            </w:r>
            <w:r w:rsidRPr="00F106E3">
              <w:rPr>
                <w:rFonts w:cs="Times New Roman"/>
                <w:b/>
                <w:bCs/>
                <w:sz w:val="20"/>
                <w:szCs w:val="20"/>
              </w:rPr>
              <w:t>)</w:t>
            </w:r>
          </w:p>
        </w:tc>
        <w:tc>
          <w:tcPr>
            <w:tcW w:w="6201" w:type="dxa"/>
            <w:gridSpan w:val="2"/>
            <w:vAlign w:val="center"/>
          </w:tcPr>
          <w:p w14:paraId="1B379209" w14:textId="1B4CC47B" w:rsidR="002F0651" w:rsidRPr="00F106E3" w:rsidRDefault="002F0651" w:rsidP="002F0651">
            <w:pPr>
              <w:jc w:val="center"/>
              <w:rPr>
                <w:rFonts w:cs="Times New Roman"/>
                <w:b/>
                <w:bCs/>
                <w:i/>
                <w:sz w:val="20"/>
                <w:szCs w:val="20"/>
              </w:rPr>
            </w:pPr>
            <w:r w:rsidRPr="00F106E3">
              <w:rPr>
                <w:rFonts w:cs="Times New Roman"/>
                <w:b/>
                <w:bCs/>
                <w:sz w:val="20"/>
                <w:szCs w:val="20"/>
              </w:rPr>
              <w:t xml:space="preserve">Соответствие ЕКС, ЕТСК </w:t>
            </w:r>
            <w:r w:rsidRPr="00F106E3">
              <w:rPr>
                <w:rFonts w:cs="Times New Roman"/>
                <w:b/>
                <w:bCs/>
                <w:i/>
                <w:sz w:val="20"/>
                <w:szCs w:val="20"/>
              </w:rPr>
              <w:t>или иным классификаторам</w:t>
            </w:r>
          </w:p>
        </w:tc>
        <w:tc>
          <w:tcPr>
            <w:tcW w:w="6356" w:type="dxa"/>
            <w:gridSpan w:val="2"/>
          </w:tcPr>
          <w:p w14:paraId="59EA49E0" w14:textId="39C9BA89" w:rsidR="002F0651" w:rsidRPr="00F106E3" w:rsidRDefault="002F0651" w:rsidP="002F0651">
            <w:pPr>
              <w:jc w:val="center"/>
              <w:rPr>
                <w:rFonts w:cs="Times New Roman"/>
                <w:b/>
                <w:bCs/>
                <w:i/>
                <w:sz w:val="20"/>
                <w:szCs w:val="20"/>
              </w:rPr>
            </w:pPr>
            <w:r w:rsidRPr="00F106E3">
              <w:rPr>
                <w:rFonts w:cs="Times New Roman"/>
                <w:b/>
                <w:bCs/>
                <w:sz w:val="20"/>
                <w:szCs w:val="20"/>
              </w:rPr>
              <w:t>Виды деятельности, реализуемые в рамках дополнительного профессионального блока</w:t>
            </w:r>
          </w:p>
        </w:tc>
      </w:tr>
      <w:tr w:rsidR="002F0651" w:rsidRPr="00F106E3" w14:paraId="311B963D" w14:textId="77777777" w:rsidTr="00A10492">
        <w:tc>
          <w:tcPr>
            <w:tcW w:w="2583" w:type="dxa"/>
            <w:vMerge/>
            <w:vAlign w:val="center"/>
          </w:tcPr>
          <w:p w14:paraId="69A03DA3" w14:textId="77777777" w:rsidR="002F0651" w:rsidRPr="00F106E3" w:rsidRDefault="002F0651" w:rsidP="002F0651">
            <w:pPr>
              <w:jc w:val="center"/>
              <w:rPr>
                <w:rFonts w:cs="Times New Roman"/>
                <w:b/>
                <w:bCs/>
                <w:sz w:val="20"/>
                <w:szCs w:val="20"/>
              </w:rPr>
            </w:pPr>
          </w:p>
        </w:tc>
        <w:tc>
          <w:tcPr>
            <w:tcW w:w="2646" w:type="dxa"/>
            <w:vAlign w:val="center"/>
          </w:tcPr>
          <w:p w14:paraId="43698C4D" w14:textId="77F72450" w:rsidR="002F0651" w:rsidRPr="00F106E3" w:rsidRDefault="002F0651" w:rsidP="002F0651">
            <w:pPr>
              <w:jc w:val="center"/>
              <w:rPr>
                <w:rFonts w:cs="Times New Roman"/>
                <w:b/>
                <w:bCs/>
                <w:i/>
                <w:sz w:val="20"/>
                <w:szCs w:val="20"/>
              </w:rPr>
            </w:pPr>
            <w:r w:rsidRPr="00F106E3">
              <w:rPr>
                <w:rFonts w:cs="Times New Roman"/>
                <w:b/>
                <w:bCs/>
                <w:sz w:val="20"/>
                <w:szCs w:val="20"/>
              </w:rPr>
              <w:t>Раздел</w:t>
            </w:r>
          </w:p>
        </w:tc>
        <w:tc>
          <w:tcPr>
            <w:tcW w:w="3555" w:type="dxa"/>
            <w:vAlign w:val="center"/>
          </w:tcPr>
          <w:p w14:paraId="43384A01" w14:textId="5F391502" w:rsidR="002F0651" w:rsidRPr="00F106E3" w:rsidRDefault="002F0651" w:rsidP="002F0651">
            <w:pPr>
              <w:jc w:val="center"/>
              <w:rPr>
                <w:rFonts w:cs="Times New Roman"/>
                <w:b/>
                <w:bCs/>
                <w:i/>
                <w:sz w:val="20"/>
                <w:szCs w:val="20"/>
              </w:rPr>
            </w:pPr>
            <w:r w:rsidRPr="00F106E3">
              <w:rPr>
                <w:rFonts w:cs="Times New Roman"/>
                <w:b/>
                <w:bCs/>
                <w:sz w:val="20"/>
                <w:szCs w:val="20"/>
              </w:rPr>
              <w:t>Должностные характеристики</w:t>
            </w:r>
          </w:p>
        </w:tc>
        <w:tc>
          <w:tcPr>
            <w:tcW w:w="3115" w:type="dxa"/>
            <w:vAlign w:val="center"/>
          </w:tcPr>
          <w:p w14:paraId="617BCEA5" w14:textId="2BE7E8FC" w:rsidR="002F0651" w:rsidRPr="00F106E3" w:rsidRDefault="002F0651" w:rsidP="002F0651">
            <w:pPr>
              <w:jc w:val="center"/>
              <w:rPr>
                <w:rFonts w:cs="Times New Roman"/>
                <w:b/>
                <w:bCs/>
                <w:sz w:val="20"/>
                <w:szCs w:val="20"/>
              </w:rPr>
            </w:pPr>
            <w:r w:rsidRPr="00F106E3">
              <w:rPr>
                <w:rFonts w:cs="Times New Roman"/>
                <w:b/>
                <w:bCs/>
                <w:sz w:val="20"/>
                <w:szCs w:val="20"/>
              </w:rPr>
              <w:t>Наименование ВД</w:t>
            </w:r>
          </w:p>
        </w:tc>
        <w:tc>
          <w:tcPr>
            <w:tcW w:w="3241" w:type="dxa"/>
            <w:vAlign w:val="center"/>
          </w:tcPr>
          <w:p w14:paraId="65B37851" w14:textId="7AE1DDAA" w:rsidR="002F0651" w:rsidRPr="00F106E3" w:rsidRDefault="002F0651" w:rsidP="002F0651">
            <w:pPr>
              <w:jc w:val="center"/>
              <w:rPr>
                <w:rFonts w:cs="Times New Roman"/>
                <w:b/>
                <w:bCs/>
                <w:i/>
                <w:sz w:val="20"/>
                <w:szCs w:val="20"/>
              </w:rPr>
            </w:pPr>
            <w:r w:rsidRPr="00F106E3">
              <w:rPr>
                <w:rFonts w:cs="Times New Roman"/>
                <w:b/>
                <w:bCs/>
                <w:sz w:val="20"/>
                <w:szCs w:val="20"/>
              </w:rPr>
              <w:t>Код и наименование ПК</w:t>
            </w:r>
          </w:p>
        </w:tc>
      </w:tr>
      <w:tr w:rsidR="00F106E3" w:rsidRPr="00F106E3" w14:paraId="32D8CFF5" w14:textId="77777777" w:rsidTr="006760E8">
        <w:tc>
          <w:tcPr>
            <w:tcW w:w="2583" w:type="dxa"/>
          </w:tcPr>
          <w:p w14:paraId="47FF79A7" w14:textId="77777777" w:rsidR="00F106E3" w:rsidRPr="00E95C0D" w:rsidRDefault="00F106E3" w:rsidP="00F106E3">
            <w:pPr>
              <w:rPr>
                <w:b/>
                <w:bCs/>
                <w:sz w:val="20"/>
                <w:szCs w:val="20"/>
              </w:rPr>
            </w:pPr>
            <w:r w:rsidRPr="00E95C0D">
              <w:rPr>
                <w:b/>
                <w:bCs/>
                <w:sz w:val="20"/>
                <w:szCs w:val="20"/>
              </w:rPr>
              <w:t>Балансировщик шин</w:t>
            </w:r>
          </w:p>
          <w:p w14:paraId="2EEAD103" w14:textId="77777777" w:rsidR="00F106E3" w:rsidRPr="00E95C0D" w:rsidRDefault="00F106E3" w:rsidP="00F106E3">
            <w:pPr>
              <w:rPr>
                <w:b/>
                <w:bCs/>
                <w:sz w:val="20"/>
                <w:szCs w:val="20"/>
              </w:rPr>
            </w:pPr>
            <w:r w:rsidRPr="00E95C0D">
              <w:rPr>
                <w:b/>
                <w:bCs/>
                <w:sz w:val="20"/>
                <w:szCs w:val="20"/>
              </w:rPr>
              <w:t>(дополнительная квалификация)</w:t>
            </w:r>
          </w:p>
          <w:p w14:paraId="144BE733" w14:textId="77777777" w:rsidR="00F106E3" w:rsidRPr="00F106E3" w:rsidRDefault="00F106E3" w:rsidP="00F106E3">
            <w:pPr>
              <w:rPr>
                <w:rFonts w:cs="Times New Roman"/>
                <w:sz w:val="20"/>
                <w:szCs w:val="20"/>
              </w:rPr>
            </w:pPr>
          </w:p>
        </w:tc>
        <w:tc>
          <w:tcPr>
            <w:tcW w:w="2646" w:type="dxa"/>
          </w:tcPr>
          <w:p w14:paraId="016135A9" w14:textId="77777777" w:rsidR="00F106E3" w:rsidRPr="00A055C7" w:rsidRDefault="00F106E3" w:rsidP="00F106E3">
            <w:pPr>
              <w:rPr>
                <w:sz w:val="20"/>
                <w:szCs w:val="20"/>
              </w:rPr>
            </w:pPr>
            <w:r w:rsidRPr="00A055C7">
              <w:rPr>
                <w:sz w:val="20"/>
                <w:szCs w:val="20"/>
              </w:rPr>
              <w:t xml:space="preserve">Единый тарифно-квалификационный справочник работ и профессий </w:t>
            </w:r>
            <w:proofErr w:type="spellStart"/>
            <w:r w:rsidRPr="00A055C7">
              <w:rPr>
                <w:sz w:val="20"/>
                <w:szCs w:val="20"/>
              </w:rPr>
              <w:t>рабочиx</w:t>
            </w:r>
            <w:proofErr w:type="spellEnd"/>
          </w:p>
          <w:p w14:paraId="09545882" w14:textId="77777777" w:rsidR="00F106E3" w:rsidRPr="00A055C7" w:rsidRDefault="00F106E3" w:rsidP="00F106E3">
            <w:pPr>
              <w:rPr>
                <w:sz w:val="20"/>
                <w:szCs w:val="20"/>
              </w:rPr>
            </w:pPr>
            <w:r w:rsidRPr="00A055C7">
              <w:rPr>
                <w:sz w:val="20"/>
                <w:szCs w:val="20"/>
              </w:rPr>
              <w:t>Утвержден Постановлением Государственного комитета СССР по труду и социальным вопросам и Секретариата ВЦСПС от 31 января 1985 г. N 31/3-30</w:t>
            </w:r>
          </w:p>
          <w:p w14:paraId="03D42AFA" w14:textId="77777777" w:rsidR="00F106E3" w:rsidRPr="00A055C7" w:rsidRDefault="00F106E3" w:rsidP="00F106E3">
            <w:pPr>
              <w:rPr>
                <w:sz w:val="20"/>
                <w:szCs w:val="20"/>
              </w:rPr>
            </w:pPr>
          </w:p>
          <w:p w14:paraId="3EF15356" w14:textId="7D817D30" w:rsidR="00F106E3" w:rsidRPr="00F106E3" w:rsidRDefault="00F106E3" w:rsidP="00F106E3">
            <w:pPr>
              <w:rPr>
                <w:rFonts w:cs="Times New Roman"/>
                <w:i/>
                <w:sz w:val="20"/>
                <w:szCs w:val="20"/>
              </w:rPr>
            </w:pPr>
            <w:r w:rsidRPr="00A055C7">
              <w:rPr>
                <w:sz w:val="20"/>
                <w:szCs w:val="20"/>
              </w:rPr>
              <w:t>Раздел «Производство, восстановление и ремонт шин»</w:t>
            </w:r>
          </w:p>
        </w:tc>
        <w:tc>
          <w:tcPr>
            <w:tcW w:w="3555" w:type="dxa"/>
          </w:tcPr>
          <w:p w14:paraId="6BACA41E" w14:textId="77777777" w:rsidR="00F106E3" w:rsidRDefault="00F106E3" w:rsidP="00F106E3">
            <w:pPr>
              <w:rPr>
                <w:sz w:val="20"/>
                <w:szCs w:val="20"/>
              </w:rPr>
            </w:pPr>
            <w:r w:rsidRPr="00A055C7">
              <w:rPr>
                <w:sz w:val="20"/>
                <w:szCs w:val="20"/>
              </w:rPr>
              <w:lastRenderedPageBreak/>
              <w:t>§ 2. Балансировщик шин 3-го разряда</w:t>
            </w:r>
          </w:p>
          <w:p w14:paraId="5920F6ED" w14:textId="77777777" w:rsidR="00F106E3" w:rsidRPr="00E95C0D" w:rsidRDefault="00F106E3" w:rsidP="00F106E3">
            <w:pPr>
              <w:rPr>
                <w:sz w:val="20"/>
                <w:szCs w:val="20"/>
              </w:rPr>
            </w:pPr>
            <w:r w:rsidRPr="00E95C0D">
              <w:rPr>
                <w:sz w:val="20"/>
                <w:szCs w:val="20"/>
              </w:rPr>
              <w:t>Балансировка готовых шин и покрышек всех видов на балансировочном станке.</w:t>
            </w:r>
          </w:p>
          <w:p w14:paraId="60ADCED1" w14:textId="77777777" w:rsidR="00F106E3" w:rsidRPr="00E95C0D" w:rsidRDefault="00F106E3" w:rsidP="00F106E3">
            <w:pPr>
              <w:rPr>
                <w:sz w:val="20"/>
                <w:szCs w:val="20"/>
              </w:rPr>
            </w:pPr>
            <w:r w:rsidRPr="00E95C0D">
              <w:rPr>
                <w:sz w:val="20"/>
                <w:szCs w:val="20"/>
              </w:rPr>
              <w:t>Монтаж и центрирование покрышек на станке.</w:t>
            </w:r>
          </w:p>
          <w:p w14:paraId="06E41746" w14:textId="77777777" w:rsidR="00F106E3" w:rsidRPr="00E95C0D" w:rsidRDefault="00F106E3" w:rsidP="00F106E3">
            <w:pPr>
              <w:rPr>
                <w:sz w:val="20"/>
                <w:szCs w:val="20"/>
              </w:rPr>
            </w:pPr>
            <w:r w:rsidRPr="00E95C0D">
              <w:rPr>
                <w:sz w:val="20"/>
                <w:szCs w:val="20"/>
              </w:rPr>
              <w:t>Выверка баланса.</w:t>
            </w:r>
          </w:p>
          <w:p w14:paraId="775D88C1" w14:textId="77777777" w:rsidR="00F106E3" w:rsidRPr="00E95C0D" w:rsidRDefault="00F106E3" w:rsidP="00F106E3">
            <w:pPr>
              <w:rPr>
                <w:sz w:val="20"/>
                <w:szCs w:val="20"/>
              </w:rPr>
            </w:pPr>
            <w:r w:rsidRPr="00E95C0D">
              <w:rPr>
                <w:sz w:val="20"/>
                <w:szCs w:val="20"/>
              </w:rPr>
              <w:t xml:space="preserve">Очистка зоны с завышенным дисбалансом, промывка бензином и </w:t>
            </w:r>
            <w:r w:rsidRPr="00E95C0D">
              <w:rPr>
                <w:sz w:val="20"/>
                <w:szCs w:val="20"/>
              </w:rPr>
              <w:lastRenderedPageBreak/>
              <w:t>устранение неуравновешенной массы нанесением резинового клея.</w:t>
            </w:r>
          </w:p>
          <w:p w14:paraId="5A545A62" w14:textId="77777777" w:rsidR="00F106E3" w:rsidRPr="00E95C0D" w:rsidRDefault="00F106E3" w:rsidP="00F106E3">
            <w:pPr>
              <w:rPr>
                <w:sz w:val="20"/>
                <w:szCs w:val="20"/>
              </w:rPr>
            </w:pPr>
            <w:r w:rsidRPr="00E95C0D">
              <w:rPr>
                <w:sz w:val="20"/>
                <w:szCs w:val="20"/>
              </w:rPr>
              <w:t>Правила балансировки шин и покрышек;</w:t>
            </w:r>
          </w:p>
          <w:p w14:paraId="711C4E9F" w14:textId="77777777" w:rsidR="00F106E3" w:rsidRPr="00E95C0D" w:rsidRDefault="00F106E3" w:rsidP="00F106E3">
            <w:pPr>
              <w:rPr>
                <w:sz w:val="20"/>
                <w:szCs w:val="20"/>
              </w:rPr>
            </w:pPr>
            <w:r w:rsidRPr="00E95C0D">
              <w:rPr>
                <w:sz w:val="20"/>
                <w:szCs w:val="20"/>
              </w:rPr>
              <w:t>Типы, размеры и назначение обрабатываемых покрышек;</w:t>
            </w:r>
          </w:p>
          <w:p w14:paraId="66010E9D" w14:textId="77777777" w:rsidR="00F106E3" w:rsidRPr="00E95C0D" w:rsidRDefault="00F106E3" w:rsidP="00F106E3">
            <w:pPr>
              <w:rPr>
                <w:sz w:val="20"/>
                <w:szCs w:val="20"/>
              </w:rPr>
            </w:pPr>
            <w:r w:rsidRPr="00E95C0D">
              <w:rPr>
                <w:sz w:val="20"/>
                <w:szCs w:val="20"/>
              </w:rPr>
              <w:t>Устройство балансировочного станка и пресса;</w:t>
            </w:r>
          </w:p>
          <w:p w14:paraId="4B16F2D7" w14:textId="519A89C1" w:rsidR="00F106E3" w:rsidRPr="00F106E3" w:rsidRDefault="00F106E3" w:rsidP="00F106E3">
            <w:pPr>
              <w:rPr>
                <w:rFonts w:cs="Times New Roman"/>
                <w:i/>
                <w:sz w:val="20"/>
                <w:szCs w:val="20"/>
              </w:rPr>
            </w:pPr>
            <w:r w:rsidRPr="00E95C0D">
              <w:rPr>
                <w:sz w:val="20"/>
                <w:szCs w:val="20"/>
              </w:rPr>
              <w:t>требования, предъявляемые к качеству продукции.</w:t>
            </w:r>
          </w:p>
        </w:tc>
        <w:tc>
          <w:tcPr>
            <w:tcW w:w="3115" w:type="dxa"/>
          </w:tcPr>
          <w:p w14:paraId="4A6F11D3" w14:textId="30A3A075" w:rsidR="00F106E3" w:rsidRPr="00F106E3" w:rsidRDefault="00F106E3" w:rsidP="00F106E3">
            <w:pPr>
              <w:rPr>
                <w:rFonts w:cs="Times New Roman"/>
                <w:sz w:val="20"/>
                <w:szCs w:val="20"/>
              </w:rPr>
            </w:pPr>
            <w:r>
              <w:rPr>
                <w:sz w:val="20"/>
                <w:szCs w:val="20"/>
              </w:rPr>
              <w:lastRenderedPageBreak/>
              <w:t xml:space="preserve">Выполнение работ по </w:t>
            </w:r>
            <w:r w:rsidRPr="00E95C0D">
              <w:rPr>
                <w:sz w:val="20"/>
                <w:szCs w:val="20"/>
              </w:rPr>
              <w:t>профессии рабочего 11166 Балансировщик шин</w:t>
            </w:r>
          </w:p>
        </w:tc>
        <w:tc>
          <w:tcPr>
            <w:tcW w:w="3241" w:type="dxa"/>
          </w:tcPr>
          <w:p w14:paraId="104F7F33" w14:textId="77777777" w:rsidR="00F106E3" w:rsidRPr="00E95C0D" w:rsidRDefault="00F106E3" w:rsidP="00F106E3">
            <w:pPr>
              <w:rPr>
                <w:iCs/>
                <w:sz w:val="20"/>
                <w:szCs w:val="20"/>
              </w:rPr>
            </w:pPr>
            <w:r>
              <w:rPr>
                <w:iCs/>
                <w:sz w:val="20"/>
                <w:szCs w:val="20"/>
              </w:rPr>
              <w:t xml:space="preserve">ПК.Х.1 </w:t>
            </w:r>
            <w:r w:rsidRPr="00E95C0D">
              <w:rPr>
                <w:iCs/>
                <w:sz w:val="20"/>
                <w:szCs w:val="20"/>
              </w:rPr>
              <w:t xml:space="preserve">Выполнять балансировку шин и покрышек; </w:t>
            </w:r>
          </w:p>
          <w:p w14:paraId="220B9ED3" w14:textId="54CF8112" w:rsidR="00F106E3" w:rsidRPr="00F106E3" w:rsidRDefault="00F106E3" w:rsidP="00F106E3">
            <w:pPr>
              <w:rPr>
                <w:rFonts w:cs="Times New Roman"/>
                <w:i/>
                <w:sz w:val="20"/>
                <w:szCs w:val="20"/>
              </w:rPr>
            </w:pPr>
            <w:r>
              <w:rPr>
                <w:iCs/>
                <w:sz w:val="20"/>
                <w:szCs w:val="20"/>
              </w:rPr>
              <w:t xml:space="preserve">ПК.Х.2 </w:t>
            </w:r>
            <w:r w:rsidRPr="00E95C0D">
              <w:rPr>
                <w:iCs/>
                <w:sz w:val="20"/>
                <w:szCs w:val="20"/>
              </w:rPr>
              <w:t>Проводить монтаж и центрирование покрышек.</w:t>
            </w:r>
          </w:p>
        </w:tc>
      </w:tr>
      <w:tr w:rsidR="00F106E3" w:rsidRPr="00F106E3" w14:paraId="11838497" w14:textId="77777777" w:rsidTr="002200C5">
        <w:tc>
          <w:tcPr>
            <w:tcW w:w="15140" w:type="dxa"/>
            <w:gridSpan w:val="5"/>
          </w:tcPr>
          <w:p w14:paraId="37611DDC" w14:textId="77777777" w:rsidR="00F106E3" w:rsidRPr="00E95C0D" w:rsidRDefault="00F106E3" w:rsidP="00F106E3">
            <w:pPr>
              <w:rPr>
                <w:sz w:val="20"/>
                <w:szCs w:val="20"/>
              </w:rPr>
            </w:pPr>
            <w:r w:rsidRPr="00E95C0D">
              <w:rPr>
                <w:b/>
                <w:sz w:val="20"/>
                <w:szCs w:val="20"/>
              </w:rPr>
              <w:t>Владеть навыками:</w:t>
            </w:r>
          </w:p>
          <w:p w14:paraId="23C34975" w14:textId="77777777" w:rsidR="00F106E3" w:rsidRPr="00E95C0D" w:rsidRDefault="00F106E3" w:rsidP="00F106E3">
            <w:pPr>
              <w:rPr>
                <w:sz w:val="20"/>
                <w:szCs w:val="20"/>
              </w:rPr>
            </w:pPr>
            <w:r w:rsidRPr="00E95C0D">
              <w:rPr>
                <w:sz w:val="20"/>
                <w:szCs w:val="20"/>
              </w:rPr>
              <w:t>балансировки готовых шин и покрышек всех видов на балансировочном станке;</w:t>
            </w:r>
          </w:p>
          <w:p w14:paraId="15E5C5DA" w14:textId="77777777" w:rsidR="00F106E3" w:rsidRPr="00E95C0D" w:rsidRDefault="00F106E3" w:rsidP="00F106E3">
            <w:pPr>
              <w:rPr>
                <w:sz w:val="20"/>
                <w:szCs w:val="20"/>
              </w:rPr>
            </w:pPr>
            <w:r w:rsidRPr="00E95C0D">
              <w:rPr>
                <w:sz w:val="20"/>
                <w:szCs w:val="20"/>
              </w:rPr>
              <w:t>монтажа и центрирования покрышек на станке;</w:t>
            </w:r>
          </w:p>
          <w:p w14:paraId="2AE40673" w14:textId="77777777" w:rsidR="00F106E3" w:rsidRPr="00E95C0D" w:rsidRDefault="00F106E3" w:rsidP="00F106E3">
            <w:pPr>
              <w:rPr>
                <w:sz w:val="20"/>
                <w:szCs w:val="20"/>
              </w:rPr>
            </w:pPr>
            <w:r w:rsidRPr="00E95C0D">
              <w:rPr>
                <w:sz w:val="20"/>
                <w:szCs w:val="20"/>
              </w:rPr>
              <w:t>выверки баланса;</w:t>
            </w:r>
          </w:p>
          <w:p w14:paraId="08D843D8" w14:textId="77777777" w:rsidR="00F106E3" w:rsidRPr="00E95C0D" w:rsidRDefault="00F106E3" w:rsidP="00F106E3">
            <w:pPr>
              <w:rPr>
                <w:sz w:val="20"/>
                <w:szCs w:val="20"/>
              </w:rPr>
            </w:pPr>
            <w:r w:rsidRPr="00E95C0D">
              <w:rPr>
                <w:sz w:val="20"/>
                <w:szCs w:val="20"/>
              </w:rPr>
              <w:t>очистки зоны с завышенным дисбалансом, промывки бензином и устранения неуравновешенной массы нанесением резинового клея;</w:t>
            </w:r>
          </w:p>
          <w:p w14:paraId="6BAF75AE" w14:textId="77777777" w:rsidR="00F106E3" w:rsidRPr="00E95C0D" w:rsidRDefault="00F106E3" w:rsidP="00F106E3">
            <w:pPr>
              <w:rPr>
                <w:sz w:val="20"/>
                <w:szCs w:val="20"/>
              </w:rPr>
            </w:pPr>
            <w:r w:rsidRPr="00E95C0D">
              <w:rPr>
                <w:sz w:val="20"/>
                <w:szCs w:val="20"/>
              </w:rPr>
              <w:t>снятия и установки балансировочных грузов;</w:t>
            </w:r>
          </w:p>
          <w:p w14:paraId="4542879A" w14:textId="77777777" w:rsidR="00F106E3" w:rsidRPr="00E95C0D" w:rsidRDefault="00F106E3" w:rsidP="00F106E3">
            <w:pPr>
              <w:rPr>
                <w:sz w:val="20"/>
                <w:szCs w:val="20"/>
              </w:rPr>
            </w:pPr>
            <w:r w:rsidRPr="00E95C0D">
              <w:rPr>
                <w:sz w:val="20"/>
                <w:szCs w:val="20"/>
              </w:rPr>
              <w:t>соблюдения правил охраны труда при выполнении слесарных работ.</w:t>
            </w:r>
          </w:p>
          <w:p w14:paraId="2458EE4C" w14:textId="77777777" w:rsidR="00F106E3" w:rsidRPr="00E95C0D" w:rsidRDefault="00F106E3" w:rsidP="00F106E3">
            <w:pPr>
              <w:rPr>
                <w:sz w:val="20"/>
                <w:szCs w:val="20"/>
              </w:rPr>
            </w:pPr>
            <w:r w:rsidRPr="00E95C0D">
              <w:rPr>
                <w:b/>
                <w:sz w:val="20"/>
                <w:szCs w:val="20"/>
              </w:rPr>
              <w:t>Уметь:</w:t>
            </w:r>
          </w:p>
          <w:p w14:paraId="02BA9ACD" w14:textId="77777777" w:rsidR="00F106E3" w:rsidRPr="00E95C0D" w:rsidRDefault="00F106E3" w:rsidP="00F106E3">
            <w:pPr>
              <w:rPr>
                <w:sz w:val="20"/>
                <w:szCs w:val="20"/>
              </w:rPr>
            </w:pPr>
            <w:r w:rsidRPr="00E95C0D">
              <w:rPr>
                <w:sz w:val="20"/>
                <w:szCs w:val="20"/>
              </w:rPr>
              <w:t>производить балансировку готовых шин и покрышек всех видов на балансировочном станке;</w:t>
            </w:r>
          </w:p>
          <w:p w14:paraId="4BD15EFF" w14:textId="77777777" w:rsidR="00F106E3" w:rsidRPr="00E95C0D" w:rsidRDefault="00F106E3" w:rsidP="00F106E3">
            <w:pPr>
              <w:rPr>
                <w:sz w:val="20"/>
                <w:szCs w:val="20"/>
              </w:rPr>
            </w:pPr>
            <w:r w:rsidRPr="00E95C0D">
              <w:rPr>
                <w:sz w:val="20"/>
                <w:szCs w:val="20"/>
              </w:rPr>
              <w:t>осуществлять наладку балансировочных станков различных моделей;</w:t>
            </w:r>
          </w:p>
          <w:p w14:paraId="3A364324" w14:textId="77777777" w:rsidR="00F106E3" w:rsidRPr="00E95C0D" w:rsidRDefault="00F106E3" w:rsidP="00F106E3">
            <w:pPr>
              <w:rPr>
                <w:sz w:val="20"/>
                <w:szCs w:val="20"/>
              </w:rPr>
            </w:pPr>
            <w:r w:rsidRPr="00E95C0D">
              <w:rPr>
                <w:sz w:val="20"/>
                <w:szCs w:val="20"/>
              </w:rPr>
              <w:t>выполнять статическую и динамическую балансировку деталей и узлов сложной конфигурации;</w:t>
            </w:r>
          </w:p>
          <w:p w14:paraId="4EBA9923" w14:textId="77777777" w:rsidR="00F106E3" w:rsidRPr="00E95C0D" w:rsidRDefault="00F106E3" w:rsidP="00F106E3">
            <w:pPr>
              <w:rPr>
                <w:sz w:val="20"/>
                <w:szCs w:val="20"/>
              </w:rPr>
            </w:pPr>
            <w:r w:rsidRPr="00E95C0D">
              <w:rPr>
                <w:sz w:val="20"/>
                <w:szCs w:val="20"/>
              </w:rPr>
              <w:t>делать расчёты величины дисбаланса, разметки, массы грузов и мест их крепления;</w:t>
            </w:r>
          </w:p>
          <w:p w14:paraId="6791C47B" w14:textId="77777777" w:rsidR="00F106E3" w:rsidRPr="00E95C0D" w:rsidRDefault="00F106E3" w:rsidP="00F106E3">
            <w:pPr>
              <w:rPr>
                <w:sz w:val="20"/>
                <w:szCs w:val="20"/>
              </w:rPr>
            </w:pPr>
            <w:r w:rsidRPr="00E95C0D">
              <w:rPr>
                <w:sz w:val="20"/>
                <w:szCs w:val="20"/>
              </w:rPr>
              <w:t>осуществлять монтаж и центрирование покрышек на станке;</w:t>
            </w:r>
          </w:p>
          <w:p w14:paraId="5E2B8AAF" w14:textId="77777777" w:rsidR="00F106E3" w:rsidRPr="00E95C0D" w:rsidRDefault="00F106E3" w:rsidP="00F106E3">
            <w:pPr>
              <w:rPr>
                <w:sz w:val="20"/>
                <w:szCs w:val="20"/>
              </w:rPr>
            </w:pPr>
            <w:r w:rsidRPr="00E95C0D">
              <w:rPr>
                <w:sz w:val="20"/>
                <w:szCs w:val="20"/>
              </w:rPr>
              <w:t>выверять баланс;</w:t>
            </w:r>
          </w:p>
          <w:p w14:paraId="477439E9" w14:textId="77777777" w:rsidR="00F106E3" w:rsidRPr="00E95C0D" w:rsidRDefault="00F106E3" w:rsidP="00F106E3">
            <w:pPr>
              <w:rPr>
                <w:sz w:val="20"/>
                <w:szCs w:val="20"/>
              </w:rPr>
            </w:pPr>
            <w:r w:rsidRPr="00E95C0D">
              <w:rPr>
                <w:sz w:val="20"/>
                <w:szCs w:val="20"/>
              </w:rPr>
              <w:t>выполнять очистку зоны с завышенным дисбалансом, промывку бензином и устранять неуравновешенную массу нанесением резинового клея;</w:t>
            </w:r>
          </w:p>
          <w:p w14:paraId="50DE6D6B" w14:textId="77777777" w:rsidR="00F106E3" w:rsidRPr="00E95C0D" w:rsidRDefault="00F106E3" w:rsidP="00F106E3">
            <w:pPr>
              <w:rPr>
                <w:sz w:val="20"/>
                <w:szCs w:val="20"/>
              </w:rPr>
            </w:pPr>
            <w:r w:rsidRPr="00E95C0D">
              <w:rPr>
                <w:sz w:val="20"/>
                <w:szCs w:val="20"/>
              </w:rPr>
              <w:t>соблюдать правила техники безопасности при выполнении слесарных работ;</w:t>
            </w:r>
          </w:p>
          <w:p w14:paraId="0018908B" w14:textId="77777777" w:rsidR="00F106E3" w:rsidRPr="00E95C0D" w:rsidRDefault="00F106E3" w:rsidP="00F106E3">
            <w:pPr>
              <w:rPr>
                <w:sz w:val="20"/>
                <w:szCs w:val="20"/>
              </w:rPr>
            </w:pPr>
            <w:r w:rsidRPr="00E95C0D">
              <w:rPr>
                <w:sz w:val="20"/>
                <w:szCs w:val="20"/>
              </w:rPr>
              <w:t>применять средства огнетушения;</w:t>
            </w:r>
          </w:p>
          <w:p w14:paraId="496DE2D6" w14:textId="77777777" w:rsidR="00F106E3" w:rsidRPr="00E95C0D" w:rsidRDefault="00F106E3" w:rsidP="00F106E3">
            <w:pPr>
              <w:rPr>
                <w:sz w:val="20"/>
                <w:szCs w:val="20"/>
              </w:rPr>
            </w:pPr>
            <w:r w:rsidRPr="00E95C0D">
              <w:rPr>
                <w:sz w:val="20"/>
                <w:szCs w:val="20"/>
              </w:rPr>
              <w:t xml:space="preserve">оказывать первую помощь пострадавшим. </w:t>
            </w:r>
          </w:p>
          <w:p w14:paraId="17A40A61" w14:textId="77777777" w:rsidR="00F106E3" w:rsidRPr="00E95C0D" w:rsidRDefault="00F106E3" w:rsidP="00F106E3">
            <w:pPr>
              <w:rPr>
                <w:sz w:val="20"/>
                <w:szCs w:val="20"/>
              </w:rPr>
            </w:pPr>
            <w:r w:rsidRPr="00E95C0D">
              <w:rPr>
                <w:b/>
                <w:sz w:val="20"/>
                <w:szCs w:val="20"/>
              </w:rPr>
              <w:t>Знать:</w:t>
            </w:r>
            <w:r w:rsidRPr="00E95C0D">
              <w:rPr>
                <w:sz w:val="20"/>
                <w:szCs w:val="20"/>
              </w:rPr>
              <w:t xml:space="preserve"> </w:t>
            </w:r>
          </w:p>
          <w:p w14:paraId="0B2EFC2A" w14:textId="77777777" w:rsidR="00F106E3" w:rsidRPr="00E95C0D" w:rsidRDefault="00F106E3" w:rsidP="00F106E3">
            <w:pPr>
              <w:rPr>
                <w:sz w:val="20"/>
                <w:szCs w:val="20"/>
              </w:rPr>
            </w:pPr>
            <w:r w:rsidRPr="00E95C0D">
              <w:rPr>
                <w:sz w:val="20"/>
                <w:szCs w:val="20"/>
              </w:rPr>
              <w:t>конструкцию обслуживаемого оборудования;</w:t>
            </w:r>
          </w:p>
          <w:p w14:paraId="248C9154" w14:textId="77777777" w:rsidR="00F106E3" w:rsidRPr="00E95C0D" w:rsidRDefault="00F106E3" w:rsidP="00F106E3">
            <w:pPr>
              <w:rPr>
                <w:sz w:val="20"/>
                <w:szCs w:val="20"/>
              </w:rPr>
            </w:pPr>
            <w:r w:rsidRPr="00E95C0D">
              <w:rPr>
                <w:sz w:val="20"/>
                <w:szCs w:val="20"/>
              </w:rPr>
              <w:t>правила балансировки шин и покрышек;</w:t>
            </w:r>
          </w:p>
          <w:p w14:paraId="3FB01497" w14:textId="77777777" w:rsidR="00F106E3" w:rsidRPr="00E95C0D" w:rsidRDefault="00F106E3" w:rsidP="00F106E3">
            <w:pPr>
              <w:rPr>
                <w:sz w:val="20"/>
                <w:szCs w:val="20"/>
              </w:rPr>
            </w:pPr>
            <w:r w:rsidRPr="00E95C0D">
              <w:rPr>
                <w:sz w:val="20"/>
                <w:szCs w:val="20"/>
              </w:rPr>
              <w:t>способы наладки балансировочных станков различных моделей;</w:t>
            </w:r>
          </w:p>
          <w:p w14:paraId="6112ACDC" w14:textId="77777777" w:rsidR="00F106E3" w:rsidRPr="00E95C0D" w:rsidRDefault="00F106E3" w:rsidP="00F106E3">
            <w:pPr>
              <w:rPr>
                <w:sz w:val="20"/>
                <w:szCs w:val="20"/>
              </w:rPr>
            </w:pPr>
            <w:r w:rsidRPr="00E95C0D">
              <w:rPr>
                <w:sz w:val="20"/>
                <w:szCs w:val="20"/>
              </w:rPr>
              <w:t>методику расчетов по определению значения дисбаланса;</w:t>
            </w:r>
          </w:p>
          <w:p w14:paraId="247E631E" w14:textId="77777777" w:rsidR="00F106E3" w:rsidRPr="00E95C0D" w:rsidRDefault="00F106E3" w:rsidP="00F106E3">
            <w:pPr>
              <w:rPr>
                <w:sz w:val="20"/>
                <w:szCs w:val="20"/>
              </w:rPr>
            </w:pPr>
            <w:r w:rsidRPr="00E95C0D">
              <w:rPr>
                <w:sz w:val="20"/>
                <w:szCs w:val="20"/>
              </w:rPr>
              <w:t>типы, размеры и назначение обрабатываемых покрышек;</w:t>
            </w:r>
          </w:p>
          <w:p w14:paraId="1FAD3EA8" w14:textId="77777777" w:rsidR="00F106E3" w:rsidRPr="00E95C0D" w:rsidRDefault="00F106E3" w:rsidP="00F106E3">
            <w:pPr>
              <w:rPr>
                <w:sz w:val="20"/>
                <w:szCs w:val="20"/>
              </w:rPr>
            </w:pPr>
            <w:r w:rsidRPr="00E95C0D">
              <w:rPr>
                <w:sz w:val="20"/>
                <w:szCs w:val="20"/>
              </w:rPr>
              <w:t>требования, предъявляемые к качеству продукции;</w:t>
            </w:r>
          </w:p>
          <w:p w14:paraId="544974D1" w14:textId="77777777" w:rsidR="00F106E3" w:rsidRPr="00E95C0D" w:rsidRDefault="00F106E3" w:rsidP="00F106E3">
            <w:pPr>
              <w:rPr>
                <w:sz w:val="20"/>
                <w:szCs w:val="20"/>
              </w:rPr>
            </w:pPr>
            <w:r w:rsidRPr="00E95C0D">
              <w:rPr>
                <w:sz w:val="20"/>
                <w:szCs w:val="20"/>
              </w:rPr>
              <w:t>правила техники безопасности выполнения слесарных работ и противопожарной безопасности;</w:t>
            </w:r>
          </w:p>
          <w:p w14:paraId="0DABC3CF" w14:textId="21136233" w:rsidR="00F106E3" w:rsidRPr="00F106E3" w:rsidRDefault="00F106E3" w:rsidP="00F106E3">
            <w:pPr>
              <w:rPr>
                <w:rFonts w:cs="Times New Roman"/>
                <w:i/>
                <w:sz w:val="20"/>
                <w:szCs w:val="20"/>
              </w:rPr>
            </w:pPr>
            <w:r w:rsidRPr="00E95C0D">
              <w:rPr>
                <w:sz w:val="20"/>
                <w:szCs w:val="20"/>
              </w:rPr>
              <w:t>приемы оказания доврачебной помощи.</w:t>
            </w:r>
          </w:p>
        </w:tc>
      </w:tr>
      <w:tr w:rsidR="00F106E3" w:rsidRPr="00F106E3" w14:paraId="2296D97C" w14:textId="77777777" w:rsidTr="006760E8">
        <w:tc>
          <w:tcPr>
            <w:tcW w:w="2583" w:type="dxa"/>
          </w:tcPr>
          <w:p w14:paraId="67B4D373" w14:textId="77777777" w:rsidR="00F106E3" w:rsidRPr="00E95C0D" w:rsidRDefault="00F106E3" w:rsidP="00F106E3">
            <w:pPr>
              <w:rPr>
                <w:b/>
                <w:bCs/>
                <w:sz w:val="20"/>
                <w:szCs w:val="20"/>
              </w:rPr>
            </w:pPr>
            <w:r w:rsidRPr="00E95C0D">
              <w:rPr>
                <w:b/>
                <w:bCs/>
                <w:sz w:val="20"/>
                <w:szCs w:val="20"/>
              </w:rPr>
              <w:t>Водитель автомобиля</w:t>
            </w:r>
            <w:r w:rsidRPr="00E95C0D">
              <w:rPr>
                <w:b/>
                <w:bCs/>
                <w:sz w:val="20"/>
                <w:szCs w:val="20"/>
              </w:rPr>
              <w:tab/>
            </w:r>
          </w:p>
          <w:p w14:paraId="1F20C649" w14:textId="77777777" w:rsidR="00F106E3" w:rsidRPr="00E95C0D" w:rsidRDefault="00F106E3" w:rsidP="00F106E3">
            <w:pPr>
              <w:rPr>
                <w:b/>
                <w:bCs/>
                <w:sz w:val="20"/>
                <w:szCs w:val="20"/>
              </w:rPr>
            </w:pPr>
            <w:r w:rsidRPr="00E95C0D">
              <w:rPr>
                <w:b/>
                <w:bCs/>
                <w:sz w:val="20"/>
                <w:szCs w:val="20"/>
              </w:rPr>
              <w:t>(дополнительная квалификация)</w:t>
            </w:r>
          </w:p>
          <w:p w14:paraId="7D8244A8" w14:textId="77777777" w:rsidR="00F106E3" w:rsidRPr="00F106E3" w:rsidRDefault="00F106E3" w:rsidP="00F106E3">
            <w:pPr>
              <w:rPr>
                <w:rFonts w:cs="Times New Roman"/>
                <w:sz w:val="20"/>
                <w:szCs w:val="20"/>
              </w:rPr>
            </w:pPr>
          </w:p>
        </w:tc>
        <w:tc>
          <w:tcPr>
            <w:tcW w:w="2646" w:type="dxa"/>
          </w:tcPr>
          <w:p w14:paraId="47639A63" w14:textId="77777777" w:rsidR="00F106E3" w:rsidRPr="0049222D" w:rsidRDefault="00F106E3" w:rsidP="00F106E3">
            <w:pPr>
              <w:rPr>
                <w:sz w:val="20"/>
                <w:szCs w:val="20"/>
              </w:rPr>
            </w:pPr>
            <w:r w:rsidRPr="0049222D">
              <w:rPr>
                <w:sz w:val="20"/>
                <w:szCs w:val="20"/>
              </w:rPr>
              <w:t xml:space="preserve">Приказ Минтранса РФ от 31.07.2020 </w:t>
            </w:r>
            <w:r w:rsidRPr="00E870BB">
              <w:rPr>
                <w:sz w:val="20"/>
                <w:szCs w:val="20"/>
              </w:rPr>
              <w:t>N</w:t>
            </w:r>
            <w:r w:rsidRPr="0049222D">
              <w:rPr>
                <w:sz w:val="20"/>
                <w:szCs w:val="20"/>
              </w:rPr>
              <w:t xml:space="preserve"> 282</w:t>
            </w:r>
          </w:p>
          <w:p w14:paraId="0990DCE4" w14:textId="5326A6D3" w:rsidR="00F106E3" w:rsidRPr="00F106E3" w:rsidRDefault="00F106E3" w:rsidP="00F106E3">
            <w:pPr>
              <w:rPr>
                <w:rFonts w:cs="Times New Roman"/>
                <w:i/>
                <w:sz w:val="20"/>
                <w:szCs w:val="20"/>
              </w:rPr>
            </w:pPr>
            <w:r w:rsidRPr="00E870BB">
              <w:rPr>
                <w:sz w:val="20"/>
                <w:szCs w:val="20"/>
              </w:rPr>
              <w:t xml:space="preserve">"Об утверждении профессиональных и </w:t>
            </w:r>
            <w:r w:rsidRPr="00E870BB">
              <w:rPr>
                <w:sz w:val="20"/>
                <w:szCs w:val="20"/>
              </w:rPr>
              <w:lastRenderedPageBreak/>
              <w:t>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"О безопасности дорожного движения"</w:t>
            </w:r>
          </w:p>
        </w:tc>
        <w:tc>
          <w:tcPr>
            <w:tcW w:w="3555" w:type="dxa"/>
          </w:tcPr>
          <w:p w14:paraId="0CDAC4D9" w14:textId="77777777" w:rsidR="00F106E3" w:rsidRPr="00E870BB" w:rsidRDefault="00F106E3" w:rsidP="00F106E3">
            <w:pPr>
              <w:rPr>
                <w:sz w:val="20"/>
                <w:szCs w:val="20"/>
              </w:rPr>
            </w:pPr>
            <w:r w:rsidRPr="00E870BB">
              <w:rPr>
                <w:sz w:val="20"/>
                <w:szCs w:val="20"/>
              </w:rPr>
              <w:lastRenderedPageBreak/>
              <w:t>П. 4.</w:t>
            </w:r>
          </w:p>
          <w:p w14:paraId="1576D40C" w14:textId="3FBE644A" w:rsidR="00F106E3" w:rsidRPr="00F106E3" w:rsidRDefault="00F106E3" w:rsidP="00F106E3">
            <w:pPr>
              <w:rPr>
                <w:rFonts w:cs="Times New Roman"/>
                <w:i/>
                <w:sz w:val="20"/>
                <w:szCs w:val="20"/>
              </w:rPr>
            </w:pPr>
            <w:r w:rsidRPr="00E870BB">
              <w:rPr>
                <w:sz w:val="20"/>
                <w:szCs w:val="20"/>
              </w:rPr>
              <w:t xml:space="preserve">П. 5. </w:t>
            </w:r>
          </w:p>
        </w:tc>
        <w:tc>
          <w:tcPr>
            <w:tcW w:w="3115" w:type="dxa"/>
          </w:tcPr>
          <w:p w14:paraId="0AB19333" w14:textId="061A5236" w:rsidR="00F106E3" w:rsidRPr="00F106E3" w:rsidRDefault="00F106E3" w:rsidP="00F106E3">
            <w:pPr>
              <w:rPr>
                <w:rFonts w:cs="Times New Roman"/>
                <w:sz w:val="20"/>
                <w:szCs w:val="20"/>
              </w:rPr>
            </w:pPr>
            <w:r w:rsidRPr="00E95C0D">
              <w:rPr>
                <w:sz w:val="20"/>
                <w:szCs w:val="20"/>
              </w:rPr>
              <w:t>Освоение рабочей профессии 11442 Водитель автомобиля</w:t>
            </w:r>
          </w:p>
        </w:tc>
        <w:tc>
          <w:tcPr>
            <w:tcW w:w="3241" w:type="dxa"/>
          </w:tcPr>
          <w:p w14:paraId="3AD0A79A" w14:textId="77777777" w:rsidR="00F106E3" w:rsidRPr="00E95C0D" w:rsidRDefault="00F106E3" w:rsidP="00F106E3">
            <w:pPr>
              <w:rPr>
                <w:sz w:val="20"/>
                <w:szCs w:val="20"/>
              </w:rPr>
            </w:pPr>
            <w:r w:rsidRPr="00E95C0D">
              <w:rPr>
                <w:sz w:val="20"/>
                <w:szCs w:val="20"/>
              </w:rPr>
              <w:t xml:space="preserve">ПК </w:t>
            </w:r>
            <w:r>
              <w:rPr>
                <w:sz w:val="20"/>
                <w:szCs w:val="20"/>
              </w:rPr>
              <w:t>Х</w:t>
            </w:r>
            <w:r w:rsidRPr="00E95C0D">
              <w:rPr>
                <w:sz w:val="20"/>
                <w:szCs w:val="20"/>
              </w:rPr>
              <w:t>.1.</w:t>
            </w:r>
            <w:r>
              <w:rPr>
                <w:sz w:val="20"/>
                <w:szCs w:val="20"/>
              </w:rPr>
              <w:t xml:space="preserve"> </w:t>
            </w:r>
            <w:r w:rsidRPr="00E95C0D">
              <w:rPr>
                <w:sz w:val="20"/>
                <w:szCs w:val="20"/>
              </w:rPr>
              <w:t>Управлять автомобилями категории «В»</w:t>
            </w:r>
          </w:p>
          <w:p w14:paraId="5968BFE7" w14:textId="77777777" w:rsidR="00F106E3" w:rsidRPr="00F106E3" w:rsidRDefault="00F106E3" w:rsidP="00F106E3">
            <w:pPr>
              <w:rPr>
                <w:rFonts w:cs="Times New Roman"/>
                <w:i/>
                <w:sz w:val="20"/>
                <w:szCs w:val="20"/>
              </w:rPr>
            </w:pPr>
          </w:p>
        </w:tc>
      </w:tr>
      <w:tr w:rsidR="00F106E3" w:rsidRPr="00F106E3" w14:paraId="30B54291" w14:textId="77777777" w:rsidTr="00C10451">
        <w:tc>
          <w:tcPr>
            <w:tcW w:w="15140" w:type="dxa"/>
            <w:gridSpan w:val="5"/>
          </w:tcPr>
          <w:p w14:paraId="560E3135" w14:textId="77777777" w:rsidR="00F106E3" w:rsidRPr="00E95C0D" w:rsidRDefault="00F106E3" w:rsidP="00F106E3">
            <w:pPr>
              <w:rPr>
                <w:sz w:val="20"/>
                <w:szCs w:val="20"/>
              </w:rPr>
            </w:pPr>
            <w:r w:rsidRPr="00E95C0D">
              <w:rPr>
                <w:b/>
                <w:sz w:val="20"/>
                <w:szCs w:val="20"/>
              </w:rPr>
              <w:t>Владеть навыками:</w:t>
            </w:r>
          </w:p>
          <w:p w14:paraId="7982AA72" w14:textId="77777777" w:rsidR="00F106E3" w:rsidRPr="00E95C0D" w:rsidRDefault="00F106E3" w:rsidP="00F106E3">
            <w:pPr>
              <w:rPr>
                <w:sz w:val="20"/>
                <w:szCs w:val="20"/>
              </w:rPr>
            </w:pPr>
            <w:r w:rsidRPr="00E95C0D">
              <w:rPr>
                <w:sz w:val="20"/>
                <w:szCs w:val="20"/>
              </w:rPr>
              <w:t>безопасно и эффективно управлять транспортным средством в различных условиях движения</w:t>
            </w:r>
          </w:p>
          <w:p w14:paraId="24D1E2B5" w14:textId="77777777" w:rsidR="00F106E3" w:rsidRPr="00E95C0D" w:rsidRDefault="00F106E3" w:rsidP="00F106E3">
            <w:pPr>
              <w:rPr>
                <w:sz w:val="20"/>
                <w:szCs w:val="20"/>
              </w:rPr>
            </w:pPr>
            <w:r w:rsidRPr="00E95C0D">
              <w:rPr>
                <w:b/>
                <w:sz w:val="20"/>
                <w:szCs w:val="20"/>
              </w:rPr>
              <w:t>Уметь:</w:t>
            </w:r>
          </w:p>
          <w:p w14:paraId="22F30702" w14:textId="77777777" w:rsidR="00F106E3" w:rsidRPr="00E95C0D" w:rsidRDefault="00F106E3" w:rsidP="00F106E3">
            <w:pPr>
              <w:rPr>
                <w:sz w:val="20"/>
                <w:szCs w:val="20"/>
              </w:rPr>
            </w:pPr>
            <w:r w:rsidRPr="00E95C0D">
              <w:rPr>
                <w:sz w:val="20"/>
                <w:szCs w:val="20"/>
              </w:rPr>
              <w:t>соблюдать правила дорожного движения</w:t>
            </w:r>
          </w:p>
          <w:p w14:paraId="6060959E" w14:textId="77777777" w:rsidR="00F106E3" w:rsidRPr="00E95C0D" w:rsidRDefault="00F106E3" w:rsidP="00F106E3">
            <w:pPr>
              <w:rPr>
                <w:sz w:val="20"/>
                <w:szCs w:val="20"/>
              </w:rPr>
            </w:pPr>
            <w:r w:rsidRPr="00E95C0D">
              <w:rPr>
                <w:sz w:val="20"/>
                <w:szCs w:val="20"/>
              </w:rPr>
              <w:t>управлять своим эмоциональным состоянием</w:t>
            </w:r>
          </w:p>
          <w:p w14:paraId="7458A995" w14:textId="77777777" w:rsidR="00F106E3" w:rsidRPr="00E95C0D" w:rsidRDefault="00F106E3" w:rsidP="00F106E3">
            <w:pPr>
              <w:rPr>
                <w:sz w:val="20"/>
                <w:szCs w:val="20"/>
              </w:rPr>
            </w:pPr>
            <w:r w:rsidRPr="00E95C0D">
              <w:rPr>
                <w:sz w:val="20"/>
                <w:szCs w:val="20"/>
              </w:rPr>
              <w:t>конструктивно разрешать противоречия и конфликты, возникающие в дорожном движении</w:t>
            </w:r>
          </w:p>
          <w:p w14:paraId="086EBB82" w14:textId="77777777" w:rsidR="00F106E3" w:rsidRPr="00E95C0D" w:rsidRDefault="00F106E3" w:rsidP="00F106E3">
            <w:pPr>
              <w:rPr>
                <w:sz w:val="20"/>
                <w:szCs w:val="20"/>
              </w:rPr>
            </w:pPr>
            <w:r w:rsidRPr="00E95C0D">
              <w:rPr>
                <w:sz w:val="20"/>
                <w:szCs w:val="20"/>
              </w:rPr>
              <w:t>выполнять ежедневное техническое обслуживание транспортного средства</w:t>
            </w:r>
          </w:p>
          <w:p w14:paraId="1B1C1FCE" w14:textId="77777777" w:rsidR="00F106E3" w:rsidRPr="00E95C0D" w:rsidRDefault="00F106E3" w:rsidP="00F106E3">
            <w:pPr>
              <w:rPr>
                <w:sz w:val="20"/>
                <w:szCs w:val="20"/>
              </w:rPr>
            </w:pPr>
            <w:r w:rsidRPr="00E95C0D">
              <w:rPr>
                <w:sz w:val="20"/>
                <w:szCs w:val="20"/>
              </w:rPr>
              <w:t>проверять техническое состояние транспортного средства</w:t>
            </w:r>
          </w:p>
          <w:p w14:paraId="20FCD072" w14:textId="77777777" w:rsidR="00F106E3" w:rsidRPr="00E95C0D" w:rsidRDefault="00F106E3" w:rsidP="00F106E3">
            <w:pPr>
              <w:rPr>
                <w:sz w:val="20"/>
                <w:szCs w:val="20"/>
              </w:rPr>
            </w:pPr>
            <w:r w:rsidRPr="00E95C0D">
              <w:rPr>
                <w:sz w:val="20"/>
                <w:szCs w:val="20"/>
              </w:rPr>
              <w:t>устранять мелкие неисправности в процессе эксплуатации транспортного средства, не требующие разборки узлов и агрегатов</w:t>
            </w:r>
          </w:p>
          <w:p w14:paraId="1DD55825" w14:textId="77777777" w:rsidR="00F106E3" w:rsidRPr="00E95C0D" w:rsidRDefault="00F106E3" w:rsidP="00F106E3">
            <w:pPr>
              <w:rPr>
                <w:sz w:val="20"/>
                <w:szCs w:val="20"/>
              </w:rPr>
            </w:pPr>
            <w:r w:rsidRPr="00E95C0D">
              <w:rPr>
                <w:sz w:val="20"/>
                <w:szCs w:val="20"/>
              </w:rPr>
              <w:t>выбирать безопасные скорость, дистанцию и интервал в различных условиях движения</w:t>
            </w:r>
          </w:p>
          <w:p w14:paraId="1CA335CC" w14:textId="77777777" w:rsidR="00F106E3" w:rsidRPr="00E95C0D" w:rsidRDefault="00F106E3" w:rsidP="00F106E3">
            <w:pPr>
              <w:rPr>
                <w:sz w:val="20"/>
                <w:szCs w:val="20"/>
              </w:rPr>
            </w:pPr>
            <w:r w:rsidRPr="00E95C0D">
              <w:rPr>
                <w:sz w:val="20"/>
                <w:szCs w:val="20"/>
              </w:rPr>
              <w:t>использовать зеркала заднего вида при движении и маневрировании</w:t>
            </w:r>
          </w:p>
          <w:p w14:paraId="3C5388FC" w14:textId="77777777" w:rsidR="00F106E3" w:rsidRPr="00E95C0D" w:rsidRDefault="00F106E3" w:rsidP="00F106E3">
            <w:pPr>
              <w:rPr>
                <w:sz w:val="20"/>
                <w:szCs w:val="20"/>
              </w:rPr>
            </w:pPr>
            <w:r w:rsidRPr="00E95C0D">
              <w:rPr>
                <w:sz w:val="20"/>
                <w:szCs w:val="20"/>
              </w:rPr>
              <w:t>прогнозировать возникновение опасных дорожно-транспортных ситуаций в процессе управления и совершать действия по их предотвращению</w:t>
            </w:r>
          </w:p>
          <w:p w14:paraId="6BBAF606" w14:textId="77777777" w:rsidR="00F106E3" w:rsidRPr="00E95C0D" w:rsidRDefault="00F106E3" w:rsidP="00F106E3">
            <w:pPr>
              <w:rPr>
                <w:sz w:val="20"/>
                <w:szCs w:val="20"/>
              </w:rPr>
            </w:pPr>
            <w:proofErr w:type="spellStart"/>
            <w:r w:rsidRPr="00E95C0D">
              <w:rPr>
                <w:sz w:val="20"/>
                <w:szCs w:val="20"/>
              </w:rPr>
              <w:t>воевременно</w:t>
            </w:r>
            <w:proofErr w:type="spellEnd"/>
            <w:r w:rsidRPr="00E95C0D">
              <w:rPr>
                <w:sz w:val="20"/>
                <w:szCs w:val="20"/>
              </w:rPr>
              <w:t xml:space="preserve"> принимать правильные решения и уверенно действовать в сложных и опасных дорожных ситуациях</w:t>
            </w:r>
          </w:p>
          <w:p w14:paraId="7E7D3325" w14:textId="77777777" w:rsidR="00F106E3" w:rsidRPr="00E95C0D" w:rsidRDefault="00F106E3" w:rsidP="00F106E3">
            <w:pPr>
              <w:rPr>
                <w:sz w:val="20"/>
                <w:szCs w:val="20"/>
              </w:rPr>
            </w:pPr>
            <w:r w:rsidRPr="00E95C0D">
              <w:rPr>
                <w:sz w:val="20"/>
                <w:szCs w:val="20"/>
              </w:rPr>
              <w:t>использовать средства тушения пожара</w:t>
            </w:r>
          </w:p>
          <w:p w14:paraId="24201318" w14:textId="77777777" w:rsidR="00F106E3" w:rsidRPr="00E95C0D" w:rsidRDefault="00F106E3" w:rsidP="00F106E3">
            <w:pPr>
              <w:rPr>
                <w:sz w:val="20"/>
                <w:szCs w:val="20"/>
              </w:rPr>
            </w:pPr>
            <w:r w:rsidRPr="00E95C0D">
              <w:rPr>
                <w:sz w:val="20"/>
                <w:szCs w:val="20"/>
              </w:rPr>
              <w:t>использовать установленное на транспортном средстве оборудование и приборы</w:t>
            </w:r>
          </w:p>
          <w:p w14:paraId="7D8954E9" w14:textId="77777777" w:rsidR="00F106E3" w:rsidRPr="00E95C0D" w:rsidRDefault="00F106E3" w:rsidP="00F106E3">
            <w:pPr>
              <w:rPr>
                <w:sz w:val="20"/>
                <w:szCs w:val="20"/>
              </w:rPr>
            </w:pPr>
            <w:r w:rsidRPr="00E95C0D">
              <w:rPr>
                <w:sz w:val="20"/>
                <w:szCs w:val="20"/>
              </w:rPr>
              <w:t>заполнять документацию, связанную со спецификой эксплуатации транспортного средства</w:t>
            </w:r>
          </w:p>
          <w:p w14:paraId="188B5CA4" w14:textId="77777777" w:rsidR="00F106E3" w:rsidRPr="00E95C0D" w:rsidRDefault="00F106E3" w:rsidP="00F106E3">
            <w:pPr>
              <w:rPr>
                <w:sz w:val="20"/>
                <w:szCs w:val="20"/>
              </w:rPr>
            </w:pPr>
            <w:r w:rsidRPr="00E95C0D">
              <w:rPr>
                <w:sz w:val="20"/>
                <w:szCs w:val="20"/>
              </w:rPr>
              <w:t>совершенствовать свои навыки управления транспортным средством</w:t>
            </w:r>
          </w:p>
          <w:p w14:paraId="356DCBEE" w14:textId="77777777" w:rsidR="00F106E3" w:rsidRPr="00E95C0D" w:rsidRDefault="00F106E3" w:rsidP="00F106E3">
            <w:pPr>
              <w:rPr>
                <w:sz w:val="20"/>
                <w:szCs w:val="20"/>
              </w:rPr>
            </w:pPr>
            <w:r w:rsidRPr="00E95C0D">
              <w:rPr>
                <w:b/>
                <w:sz w:val="20"/>
                <w:szCs w:val="20"/>
              </w:rPr>
              <w:t>Знать:</w:t>
            </w:r>
          </w:p>
          <w:p w14:paraId="503546D2" w14:textId="77777777" w:rsidR="00F106E3" w:rsidRPr="00E95C0D" w:rsidRDefault="00F106E3" w:rsidP="00F106E3">
            <w:pPr>
              <w:rPr>
                <w:sz w:val="20"/>
                <w:szCs w:val="20"/>
              </w:rPr>
            </w:pPr>
            <w:r w:rsidRPr="00E95C0D">
              <w:rPr>
                <w:sz w:val="20"/>
                <w:szCs w:val="20"/>
              </w:rPr>
              <w:t>правила дорожного движения</w:t>
            </w:r>
          </w:p>
          <w:p w14:paraId="26EACC91" w14:textId="77777777" w:rsidR="00F106E3" w:rsidRPr="00E95C0D" w:rsidRDefault="00F106E3" w:rsidP="00F106E3">
            <w:pPr>
              <w:rPr>
                <w:sz w:val="20"/>
                <w:szCs w:val="20"/>
              </w:rPr>
            </w:pPr>
            <w:r w:rsidRPr="00E95C0D">
              <w:rPr>
                <w:sz w:val="20"/>
                <w:szCs w:val="20"/>
              </w:rPr>
              <w:t>нормативные правовые акты в области обеспечения безопасности дорожного движения</w:t>
            </w:r>
          </w:p>
          <w:p w14:paraId="18B6AE32" w14:textId="77777777" w:rsidR="00F106E3" w:rsidRPr="00E95C0D" w:rsidRDefault="00F106E3" w:rsidP="00F106E3">
            <w:pPr>
              <w:rPr>
                <w:sz w:val="20"/>
                <w:szCs w:val="20"/>
              </w:rPr>
            </w:pPr>
            <w:r w:rsidRPr="00E95C0D">
              <w:rPr>
                <w:sz w:val="20"/>
                <w:szCs w:val="20"/>
              </w:rPr>
              <w:t>правила обязательного страхования гражданской ответственности владельцев транспортных средств</w:t>
            </w:r>
          </w:p>
          <w:p w14:paraId="33456DA3" w14:textId="77777777" w:rsidR="00F106E3" w:rsidRPr="00E95C0D" w:rsidRDefault="00F106E3" w:rsidP="00F106E3">
            <w:pPr>
              <w:rPr>
                <w:sz w:val="20"/>
                <w:szCs w:val="20"/>
              </w:rPr>
            </w:pPr>
            <w:r w:rsidRPr="00E95C0D">
              <w:rPr>
                <w:sz w:val="20"/>
                <w:szCs w:val="20"/>
              </w:rPr>
              <w:t>основы безопасного управления транспортными средствами</w:t>
            </w:r>
          </w:p>
          <w:p w14:paraId="098BC5E8" w14:textId="77777777" w:rsidR="00F106E3" w:rsidRPr="00E95C0D" w:rsidRDefault="00F106E3" w:rsidP="00F106E3">
            <w:pPr>
              <w:rPr>
                <w:sz w:val="20"/>
                <w:szCs w:val="20"/>
              </w:rPr>
            </w:pPr>
            <w:r w:rsidRPr="00E95C0D">
              <w:rPr>
                <w:sz w:val="20"/>
                <w:szCs w:val="20"/>
              </w:rPr>
              <w:t>цели и задачи управления системами "водитель - автомобиль - дорога" и "водитель - автомобиль"</w:t>
            </w:r>
          </w:p>
          <w:p w14:paraId="523417E4" w14:textId="77777777" w:rsidR="00F106E3" w:rsidRPr="00E95C0D" w:rsidRDefault="00F106E3" w:rsidP="00F106E3">
            <w:pPr>
              <w:rPr>
                <w:sz w:val="20"/>
                <w:szCs w:val="20"/>
              </w:rPr>
            </w:pPr>
            <w:r w:rsidRPr="00E95C0D">
              <w:rPr>
                <w:sz w:val="20"/>
                <w:szCs w:val="20"/>
              </w:rPr>
              <w:t>режимы движения с учетом дорожных условий, в том числе, особенностей дорожного покрытия</w:t>
            </w:r>
          </w:p>
          <w:p w14:paraId="33857207" w14:textId="77777777" w:rsidR="00F106E3" w:rsidRPr="00E95C0D" w:rsidRDefault="00F106E3" w:rsidP="00F106E3">
            <w:pPr>
              <w:rPr>
                <w:sz w:val="20"/>
                <w:szCs w:val="20"/>
              </w:rPr>
            </w:pPr>
            <w:r w:rsidRPr="00E95C0D">
              <w:rPr>
                <w:sz w:val="20"/>
                <w:szCs w:val="20"/>
              </w:rPr>
              <w:t>влияние конструктивных характеристик автомобиля на работоспособность и психофизиологическое состояние водителей</w:t>
            </w:r>
          </w:p>
          <w:p w14:paraId="2174351C" w14:textId="77777777" w:rsidR="00F106E3" w:rsidRPr="00E95C0D" w:rsidRDefault="00F106E3" w:rsidP="00F106E3">
            <w:pPr>
              <w:rPr>
                <w:sz w:val="20"/>
                <w:szCs w:val="20"/>
              </w:rPr>
            </w:pPr>
            <w:r w:rsidRPr="00E95C0D">
              <w:rPr>
                <w:sz w:val="20"/>
                <w:szCs w:val="20"/>
              </w:rPr>
              <w:t>особенности наблюдения за дорожной обстановкой</w:t>
            </w:r>
          </w:p>
          <w:p w14:paraId="0226405A" w14:textId="77777777" w:rsidR="00F106E3" w:rsidRPr="00E95C0D" w:rsidRDefault="00F106E3" w:rsidP="00F106E3">
            <w:pPr>
              <w:rPr>
                <w:sz w:val="20"/>
                <w:szCs w:val="20"/>
              </w:rPr>
            </w:pPr>
            <w:r w:rsidRPr="00E95C0D">
              <w:rPr>
                <w:sz w:val="20"/>
                <w:szCs w:val="20"/>
              </w:rPr>
              <w:t>способы контроля безопасной дистанции и бокового интервала</w:t>
            </w:r>
          </w:p>
          <w:p w14:paraId="107F739F" w14:textId="77777777" w:rsidR="00F106E3" w:rsidRPr="00E95C0D" w:rsidRDefault="00F106E3" w:rsidP="00F106E3">
            <w:pPr>
              <w:rPr>
                <w:sz w:val="20"/>
                <w:szCs w:val="20"/>
              </w:rPr>
            </w:pPr>
            <w:r w:rsidRPr="00E95C0D">
              <w:rPr>
                <w:sz w:val="20"/>
                <w:szCs w:val="20"/>
              </w:rPr>
              <w:t>последовательность действий при вызове аварийных и спасательных служб</w:t>
            </w:r>
          </w:p>
          <w:p w14:paraId="048353B7" w14:textId="77777777" w:rsidR="00F106E3" w:rsidRPr="00E95C0D" w:rsidRDefault="00F106E3" w:rsidP="00F106E3">
            <w:pPr>
              <w:rPr>
                <w:sz w:val="20"/>
                <w:szCs w:val="20"/>
              </w:rPr>
            </w:pPr>
            <w:r w:rsidRPr="00E95C0D">
              <w:rPr>
                <w:sz w:val="20"/>
                <w:szCs w:val="20"/>
              </w:rPr>
              <w:t>основы обеспечения безопасности наиболее уязвимых участников дорожного движения: пешеходов, велосипедистов</w:t>
            </w:r>
          </w:p>
          <w:p w14:paraId="3D2F3965" w14:textId="77777777" w:rsidR="00F106E3" w:rsidRPr="00E95C0D" w:rsidRDefault="00F106E3" w:rsidP="00F106E3">
            <w:pPr>
              <w:rPr>
                <w:sz w:val="20"/>
                <w:szCs w:val="20"/>
              </w:rPr>
            </w:pPr>
            <w:r w:rsidRPr="00E95C0D">
              <w:rPr>
                <w:sz w:val="20"/>
                <w:szCs w:val="20"/>
              </w:rPr>
              <w:lastRenderedPageBreak/>
              <w:t>последствия, связанные с нарушением правил дорожного движения водителями транспортных средств</w:t>
            </w:r>
          </w:p>
          <w:p w14:paraId="57B9AE15" w14:textId="77777777" w:rsidR="00F106E3" w:rsidRPr="00E95C0D" w:rsidRDefault="00F106E3" w:rsidP="00F106E3">
            <w:pPr>
              <w:rPr>
                <w:sz w:val="20"/>
                <w:szCs w:val="20"/>
              </w:rPr>
            </w:pPr>
            <w:r w:rsidRPr="00E95C0D">
              <w:rPr>
                <w:sz w:val="20"/>
                <w:szCs w:val="20"/>
              </w:rPr>
              <w:t>назначение, устройство, взаимодействие и принцип работы основных механизмов, приборов и деталей транспортного средства</w:t>
            </w:r>
          </w:p>
          <w:p w14:paraId="09584608" w14:textId="77777777" w:rsidR="00F106E3" w:rsidRPr="00E95C0D" w:rsidRDefault="00F106E3" w:rsidP="00F106E3">
            <w:pPr>
              <w:rPr>
                <w:sz w:val="20"/>
                <w:szCs w:val="20"/>
              </w:rPr>
            </w:pPr>
            <w:r w:rsidRPr="00E95C0D">
              <w:rPr>
                <w:sz w:val="20"/>
                <w:szCs w:val="20"/>
              </w:rPr>
              <w:t>признаки неисправностей, возникающих в пути</w:t>
            </w:r>
          </w:p>
          <w:p w14:paraId="1A8351B0" w14:textId="77777777" w:rsidR="00F106E3" w:rsidRPr="00E95C0D" w:rsidRDefault="00F106E3" w:rsidP="00F106E3">
            <w:pPr>
              <w:rPr>
                <w:sz w:val="20"/>
                <w:szCs w:val="20"/>
              </w:rPr>
            </w:pPr>
            <w:r w:rsidRPr="00E95C0D">
              <w:rPr>
                <w:sz w:val="20"/>
                <w:szCs w:val="20"/>
              </w:rPr>
              <w:t>меры ответственности за нарушение правил дорожного движения</w:t>
            </w:r>
          </w:p>
          <w:p w14:paraId="3AE189EE" w14:textId="77777777" w:rsidR="00F106E3" w:rsidRPr="00E95C0D" w:rsidRDefault="00F106E3" w:rsidP="00F106E3">
            <w:pPr>
              <w:rPr>
                <w:sz w:val="20"/>
                <w:szCs w:val="20"/>
              </w:rPr>
            </w:pPr>
            <w:r w:rsidRPr="00E95C0D">
              <w:rPr>
                <w:sz w:val="20"/>
                <w:szCs w:val="20"/>
              </w:rPr>
              <w:t>влияние погодно-климатических и дорожных условий на безопасность дорожного движения</w:t>
            </w:r>
          </w:p>
          <w:p w14:paraId="797543C1" w14:textId="77777777" w:rsidR="00F106E3" w:rsidRPr="00E95C0D" w:rsidRDefault="00F106E3" w:rsidP="00F106E3">
            <w:pPr>
              <w:rPr>
                <w:sz w:val="20"/>
                <w:szCs w:val="20"/>
              </w:rPr>
            </w:pPr>
            <w:r w:rsidRPr="00E95C0D">
              <w:rPr>
                <w:sz w:val="20"/>
                <w:szCs w:val="20"/>
              </w:rPr>
              <w:t>правила по охране труда в процессе эксплуатации транспортного средства и обращении с эксплуатационными материалами</w:t>
            </w:r>
          </w:p>
          <w:p w14:paraId="22B52A37" w14:textId="77777777" w:rsidR="00F106E3" w:rsidRPr="00E95C0D" w:rsidRDefault="00F106E3" w:rsidP="00F106E3">
            <w:pPr>
              <w:rPr>
                <w:sz w:val="20"/>
                <w:szCs w:val="20"/>
              </w:rPr>
            </w:pPr>
            <w:r w:rsidRPr="00E95C0D">
              <w:rPr>
                <w:sz w:val="20"/>
                <w:szCs w:val="20"/>
              </w:rPr>
              <w:t>основы трудового законодательства Российской Федерации, нормативные правовые акты, регулирующие режим труда и отдыха водителей</w:t>
            </w:r>
          </w:p>
          <w:p w14:paraId="1B21576D" w14:textId="77777777" w:rsidR="00F106E3" w:rsidRPr="00E95C0D" w:rsidRDefault="00F106E3" w:rsidP="00F106E3">
            <w:pPr>
              <w:rPr>
                <w:sz w:val="20"/>
                <w:szCs w:val="20"/>
              </w:rPr>
            </w:pPr>
            <w:r w:rsidRPr="00E95C0D">
              <w:rPr>
                <w:sz w:val="20"/>
                <w:szCs w:val="20"/>
              </w:rPr>
              <w:t>установленные заводом-изготовителем периодичности технического обслуживания и ремонта</w:t>
            </w:r>
          </w:p>
          <w:p w14:paraId="6923A319" w14:textId="77777777" w:rsidR="00F106E3" w:rsidRPr="00E95C0D" w:rsidRDefault="00F106E3" w:rsidP="00F106E3">
            <w:pPr>
              <w:rPr>
                <w:sz w:val="20"/>
                <w:szCs w:val="20"/>
              </w:rPr>
            </w:pPr>
            <w:r w:rsidRPr="00E95C0D">
              <w:rPr>
                <w:sz w:val="20"/>
                <w:szCs w:val="20"/>
              </w:rPr>
              <w:t>инструкции по использованию в работе установленного на транспортном средстве оборудования и приборов</w:t>
            </w:r>
          </w:p>
          <w:p w14:paraId="4EBC8132" w14:textId="1734E042" w:rsidR="00F106E3" w:rsidRPr="00F106E3" w:rsidRDefault="00F106E3" w:rsidP="00F106E3">
            <w:pPr>
              <w:rPr>
                <w:rFonts w:cs="Times New Roman"/>
                <w:i/>
                <w:sz w:val="20"/>
                <w:szCs w:val="20"/>
              </w:rPr>
            </w:pPr>
            <w:r w:rsidRPr="00E95C0D">
              <w:rPr>
                <w:sz w:val="20"/>
                <w:szCs w:val="20"/>
              </w:rPr>
              <w:t>перечень документов, которые должен иметь при себе водитель для эксплуатации транспортного средства</w:t>
            </w:r>
          </w:p>
        </w:tc>
      </w:tr>
      <w:tr w:rsidR="00F106E3" w:rsidRPr="00F106E3" w14:paraId="03C6E14E" w14:textId="77777777" w:rsidTr="006760E8">
        <w:tc>
          <w:tcPr>
            <w:tcW w:w="2583" w:type="dxa"/>
          </w:tcPr>
          <w:p w14:paraId="34C781A1" w14:textId="77777777" w:rsidR="00F106E3" w:rsidRPr="00F106E3" w:rsidRDefault="00F106E3" w:rsidP="00F106E3">
            <w:pPr>
              <w:rPr>
                <w:rFonts w:cs="Times New Roman"/>
                <w:sz w:val="20"/>
                <w:szCs w:val="20"/>
              </w:rPr>
            </w:pPr>
          </w:p>
        </w:tc>
        <w:tc>
          <w:tcPr>
            <w:tcW w:w="2646" w:type="dxa"/>
          </w:tcPr>
          <w:p w14:paraId="64C4C5DE" w14:textId="77777777" w:rsidR="00F106E3" w:rsidRPr="00F106E3" w:rsidRDefault="00F106E3" w:rsidP="00F106E3">
            <w:pPr>
              <w:rPr>
                <w:rFonts w:cs="Times New Roman"/>
                <w:i/>
                <w:sz w:val="20"/>
                <w:szCs w:val="20"/>
              </w:rPr>
            </w:pPr>
          </w:p>
        </w:tc>
        <w:tc>
          <w:tcPr>
            <w:tcW w:w="3555" w:type="dxa"/>
          </w:tcPr>
          <w:p w14:paraId="6BE7C151" w14:textId="77777777" w:rsidR="00F106E3" w:rsidRPr="00F106E3" w:rsidRDefault="00F106E3" w:rsidP="00F106E3">
            <w:pPr>
              <w:rPr>
                <w:rFonts w:cs="Times New Roman"/>
                <w:i/>
                <w:sz w:val="20"/>
                <w:szCs w:val="20"/>
              </w:rPr>
            </w:pPr>
          </w:p>
        </w:tc>
        <w:tc>
          <w:tcPr>
            <w:tcW w:w="3115" w:type="dxa"/>
          </w:tcPr>
          <w:p w14:paraId="34F0414E" w14:textId="77777777" w:rsidR="00F106E3" w:rsidRPr="00F106E3" w:rsidRDefault="00F106E3" w:rsidP="00F106E3">
            <w:pPr>
              <w:rPr>
                <w:rFonts w:cs="Times New Roman"/>
                <w:sz w:val="20"/>
                <w:szCs w:val="20"/>
              </w:rPr>
            </w:pPr>
          </w:p>
        </w:tc>
        <w:tc>
          <w:tcPr>
            <w:tcW w:w="3241" w:type="dxa"/>
          </w:tcPr>
          <w:p w14:paraId="00061100" w14:textId="53AC1A8C" w:rsidR="00F106E3" w:rsidRPr="00F106E3" w:rsidRDefault="00F106E3" w:rsidP="00F106E3">
            <w:pPr>
              <w:rPr>
                <w:rFonts w:cs="Times New Roman"/>
                <w:i/>
                <w:sz w:val="20"/>
                <w:szCs w:val="20"/>
              </w:rPr>
            </w:pPr>
            <w:r w:rsidRPr="00E95C0D">
              <w:rPr>
                <w:iCs/>
                <w:sz w:val="20"/>
                <w:szCs w:val="20"/>
              </w:rPr>
              <w:t xml:space="preserve">ПК </w:t>
            </w:r>
            <w:r>
              <w:rPr>
                <w:iCs/>
                <w:sz w:val="20"/>
                <w:szCs w:val="20"/>
              </w:rPr>
              <w:t>Х</w:t>
            </w:r>
            <w:r w:rsidRPr="00E95C0D">
              <w:rPr>
                <w:iCs/>
                <w:sz w:val="20"/>
                <w:szCs w:val="20"/>
              </w:rPr>
              <w:t xml:space="preserve">.2. </w:t>
            </w:r>
            <w:r>
              <w:rPr>
                <w:iCs/>
                <w:sz w:val="20"/>
                <w:szCs w:val="20"/>
              </w:rPr>
              <w:t xml:space="preserve">Осуществлять </w:t>
            </w:r>
            <w:r w:rsidRPr="00E95C0D">
              <w:rPr>
                <w:iCs/>
                <w:sz w:val="20"/>
                <w:szCs w:val="20"/>
              </w:rPr>
              <w:t>грузовые перевозки автомобильным транспортом</w:t>
            </w:r>
          </w:p>
        </w:tc>
      </w:tr>
      <w:tr w:rsidR="00F106E3" w:rsidRPr="00F106E3" w14:paraId="1C62E503" w14:textId="77777777" w:rsidTr="00D03770">
        <w:tc>
          <w:tcPr>
            <w:tcW w:w="15140" w:type="dxa"/>
            <w:gridSpan w:val="5"/>
          </w:tcPr>
          <w:p w14:paraId="0EFD3BF6" w14:textId="77777777" w:rsidR="00F106E3" w:rsidRPr="00E95C0D" w:rsidRDefault="00F106E3" w:rsidP="00F106E3">
            <w:pPr>
              <w:rPr>
                <w:sz w:val="20"/>
                <w:szCs w:val="20"/>
              </w:rPr>
            </w:pPr>
            <w:r w:rsidRPr="00E95C0D">
              <w:rPr>
                <w:b/>
                <w:sz w:val="20"/>
                <w:szCs w:val="20"/>
              </w:rPr>
              <w:t>Владеть навыками:</w:t>
            </w:r>
          </w:p>
          <w:p w14:paraId="23F216EC" w14:textId="77777777" w:rsidR="00F106E3" w:rsidRPr="00E95C0D" w:rsidRDefault="00F106E3" w:rsidP="00F106E3">
            <w:pPr>
              <w:rPr>
                <w:sz w:val="20"/>
                <w:szCs w:val="20"/>
              </w:rPr>
            </w:pPr>
            <w:r w:rsidRPr="00E95C0D">
              <w:rPr>
                <w:sz w:val="20"/>
                <w:szCs w:val="20"/>
              </w:rPr>
              <w:t>выполнять грузовые перевозки автомобильным транспортом</w:t>
            </w:r>
          </w:p>
          <w:p w14:paraId="19662B50" w14:textId="77777777" w:rsidR="00F106E3" w:rsidRPr="00E95C0D" w:rsidRDefault="00F106E3" w:rsidP="00F106E3">
            <w:pPr>
              <w:rPr>
                <w:sz w:val="20"/>
                <w:szCs w:val="20"/>
              </w:rPr>
            </w:pPr>
            <w:r w:rsidRPr="00E95C0D">
              <w:rPr>
                <w:b/>
                <w:sz w:val="20"/>
                <w:szCs w:val="20"/>
              </w:rPr>
              <w:t>Уметь:</w:t>
            </w:r>
          </w:p>
          <w:p w14:paraId="7F984BCA" w14:textId="77777777" w:rsidR="00F106E3" w:rsidRPr="00E95C0D" w:rsidRDefault="00F106E3" w:rsidP="00F106E3">
            <w:pPr>
              <w:rPr>
                <w:sz w:val="20"/>
                <w:szCs w:val="20"/>
              </w:rPr>
            </w:pPr>
            <w:r w:rsidRPr="00E95C0D">
              <w:rPr>
                <w:sz w:val="20"/>
                <w:szCs w:val="20"/>
              </w:rPr>
              <w:t>контролировать размещение и крепление различных грузов и багажа в транспортном средстве</w:t>
            </w:r>
          </w:p>
          <w:p w14:paraId="10A07946" w14:textId="77777777" w:rsidR="00F106E3" w:rsidRPr="00E95C0D" w:rsidRDefault="00F106E3" w:rsidP="00F106E3">
            <w:pPr>
              <w:rPr>
                <w:sz w:val="20"/>
                <w:szCs w:val="20"/>
              </w:rPr>
            </w:pPr>
            <w:r w:rsidRPr="00E95C0D">
              <w:rPr>
                <w:b/>
                <w:sz w:val="20"/>
                <w:szCs w:val="20"/>
              </w:rPr>
              <w:t>Знать:</w:t>
            </w:r>
          </w:p>
          <w:p w14:paraId="775933B0" w14:textId="77777777" w:rsidR="00F106E3" w:rsidRPr="00E95C0D" w:rsidRDefault="00F106E3" w:rsidP="00F106E3">
            <w:pPr>
              <w:rPr>
                <w:sz w:val="20"/>
                <w:szCs w:val="20"/>
              </w:rPr>
            </w:pPr>
            <w:r w:rsidRPr="00E95C0D">
              <w:rPr>
                <w:sz w:val="20"/>
                <w:szCs w:val="20"/>
              </w:rPr>
              <w:t>основы законодательства Российской Федерации в сфере дорожного движения и перевозок багажа</w:t>
            </w:r>
          </w:p>
          <w:p w14:paraId="3420EF28" w14:textId="77777777" w:rsidR="00F106E3" w:rsidRPr="00E95C0D" w:rsidRDefault="00F106E3" w:rsidP="00F106E3">
            <w:pPr>
              <w:rPr>
                <w:sz w:val="20"/>
                <w:szCs w:val="20"/>
              </w:rPr>
            </w:pPr>
            <w:r w:rsidRPr="00E95C0D">
              <w:rPr>
                <w:sz w:val="20"/>
                <w:szCs w:val="20"/>
              </w:rPr>
              <w:t>перечень документов, которые должен иметь при себе водитель для эксплуатации транспортного средства, а также при перевозке грузов</w:t>
            </w:r>
          </w:p>
          <w:p w14:paraId="5E6D264B" w14:textId="6E83B40F" w:rsidR="00F106E3" w:rsidRPr="00F106E3" w:rsidRDefault="00F106E3" w:rsidP="00F106E3">
            <w:pPr>
              <w:rPr>
                <w:rFonts w:cs="Times New Roman"/>
                <w:i/>
                <w:sz w:val="20"/>
                <w:szCs w:val="20"/>
              </w:rPr>
            </w:pPr>
            <w:r w:rsidRPr="00E95C0D">
              <w:rPr>
                <w:sz w:val="20"/>
                <w:szCs w:val="20"/>
              </w:rPr>
              <w:t>основы погрузки, разгрузки, размещения и крепления грузовых мест, багажа в кузове автомобиля, опасность и последствия перемещения груза</w:t>
            </w:r>
          </w:p>
        </w:tc>
      </w:tr>
      <w:tr w:rsidR="00F106E3" w:rsidRPr="00F106E3" w14:paraId="5CFC46FB" w14:textId="77777777" w:rsidTr="006760E8">
        <w:tc>
          <w:tcPr>
            <w:tcW w:w="2583" w:type="dxa"/>
          </w:tcPr>
          <w:p w14:paraId="18F86ECC" w14:textId="77777777" w:rsidR="00F106E3" w:rsidRPr="00F106E3" w:rsidRDefault="00F106E3" w:rsidP="00F106E3">
            <w:pPr>
              <w:rPr>
                <w:rFonts w:cs="Times New Roman"/>
                <w:sz w:val="20"/>
                <w:szCs w:val="20"/>
              </w:rPr>
            </w:pPr>
          </w:p>
        </w:tc>
        <w:tc>
          <w:tcPr>
            <w:tcW w:w="2646" w:type="dxa"/>
          </w:tcPr>
          <w:p w14:paraId="0DBF3F43" w14:textId="77777777" w:rsidR="00F106E3" w:rsidRPr="00F106E3" w:rsidRDefault="00F106E3" w:rsidP="00F106E3">
            <w:pPr>
              <w:rPr>
                <w:rFonts w:cs="Times New Roman"/>
                <w:i/>
                <w:sz w:val="20"/>
                <w:szCs w:val="20"/>
              </w:rPr>
            </w:pPr>
          </w:p>
        </w:tc>
        <w:tc>
          <w:tcPr>
            <w:tcW w:w="3555" w:type="dxa"/>
          </w:tcPr>
          <w:p w14:paraId="7CEA94D3" w14:textId="77777777" w:rsidR="00F106E3" w:rsidRPr="00F106E3" w:rsidRDefault="00F106E3" w:rsidP="00F106E3">
            <w:pPr>
              <w:rPr>
                <w:rFonts w:cs="Times New Roman"/>
                <w:i/>
                <w:sz w:val="20"/>
                <w:szCs w:val="20"/>
              </w:rPr>
            </w:pPr>
          </w:p>
        </w:tc>
        <w:tc>
          <w:tcPr>
            <w:tcW w:w="3115" w:type="dxa"/>
          </w:tcPr>
          <w:p w14:paraId="4E5C584A" w14:textId="77777777" w:rsidR="00F106E3" w:rsidRPr="00F106E3" w:rsidRDefault="00F106E3" w:rsidP="00F106E3">
            <w:pPr>
              <w:rPr>
                <w:rFonts w:cs="Times New Roman"/>
                <w:sz w:val="20"/>
                <w:szCs w:val="20"/>
              </w:rPr>
            </w:pPr>
          </w:p>
        </w:tc>
        <w:tc>
          <w:tcPr>
            <w:tcW w:w="3241" w:type="dxa"/>
          </w:tcPr>
          <w:p w14:paraId="47B3EF9D" w14:textId="4402F0DF" w:rsidR="00F106E3" w:rsidRPr="00F106E3" w:rsidRDefault="00F106E3" w:rsidP="00F106E3">
            <w:pPr>
              <w:rPr>
                <w:rFonts w:cs="Times New Roman"/>
                <w:i/>
                <w:sz w:val="20"/>
                <w:szCs w:val="20"/>
              </w:rPr>
            </w:pPr>
            <w:r w:rsidRPr="00E95C0D">
              <w:rPr>
                <w:iCs/>
                <w:sz w:val="20"/>
                <w:szCs w:val="20"/>
              </w:rPr>
              <w:t xml:space="preserve">ПК 5.3. </w:t>
            </w:r>
            <w:r>
              <w:rPr>
                <w:iCs/>
                <w:sz w:val="20"/>
                <w:szCs w:val="20"/>
              </w:rPr>
              <w:t xml:space="preserve">Осуществлять </w:t>
            </w:r>
            <w:r w:rsidRPr="00E95C0D">
              <w:rPr>
                <w:iCs/>
                <w:sz w:val="20"/>
                <w:szCs w:val="20"/>
              </w:rPr>
              <w:t>пассажирские перевозки автомобильным транспортом</w:t>
            </w:r>
          </w:p>
        </w:tc>
      </w:tr>
      <w:tr w:rsidR="00F106E3" w:rsidRPr="00F106E3" w14:paraId="25EBEA66" w14:textId="77777777" w:rsidTr="00F207A7">
        <w:tc>
          <w:tcPr>
            <w:tcW w:w="15140" w:type="dxa"/>
            <w:gridSpan w:val="5"/>
          </w:tcPr>
          <w:p w14:paraId="434F3484" w14:textId="77777777" w:rsidR="00F106E3" w:rsidRPr="00E95C0D" w:rsidRDefault="00F106E3" w:rsidP="00F106E3">
            <w:pPr>
              <w:rPr>
                <w:sz w:val="20"/>
                <w:szCs w:val="20"/>
              </w:rPr>
            </w:pPr>
            <w:r w:rsidRPr="00E95C0D">
              <w:rPr>
                <w:b/>
                <w:sz w:val="20"/>
                <w:szCs w:val="20"/>
              </w:rPr>
              <w:t>Владеть навыками:</w:t>
            </w:r>
          </w:p>
          <w:p w14:paraId="509E93F4" w14:textId="77777777" w:rsidR="00F106E3" w:rsidRPr="00E95C0D" w:rsidRDefault="00F106E3" w:rsidP="00F106E3">
            <w:pPr>
              <w:rPr>
                <w:sz w:val="20"/>
                <w:szCs w:val="20"/>
              </w:rPr>
            </w:pPr>
            <w:r w:rsidRPr="00E95C0D">
              <w:rPr>
                <w:sz w:val="20"/>
                <w:szCs w:val="20"/>
              </w:rPr>
              <w:t>выполнять пассажирские перевозки автомобильным транспортом</w:t>
            </w:r>
          </w:p>
          <w:p w14:paraId="6E9ED5F9" w14:textId="77777777" w:rsidR="00F106E3" w:rsidRPr="00E95C0D" w:rsidRDefault="00F106E3" w:rsidP="00F106E3">
            <w:pPr>
              <w:rPr>
                <w:sz w:val="20"/>
                <w:szCs w:val="20"/>
              </w:rPr>
            </w:pPr>
            <w:r w:rsidRPr="00E95C0D">
              <w:rPr>
                <w:b/>
                <w:sz w:val="20"/>
                <w:szCs w:val="20"/>
              </w:rPr>
              <w:t>Уметь:</w:t>
            </w:r>
          </w:p>
          <w:p w14:paraId="5E83A598" w14:textId="77777777" w:rsidR="00F106E3" w:rsidRPr="00E95C0D" w:rsidRDefault="00F106E3" w:rsidP="00F106E3">
            <w:pPr>
              <w:rPr>
                <w:sz w:val="20"/>
                <w:szCs w:val="20"/>
              </w:rPr>
            </w:pPr>
            <w:r w:rsidRPr="00E95C0D">
              <w:rPr>
                <w:sz w:val="20"/>
                <w:szCs w:val="20"/>
              </w:rPr>
              <w:t>обеспечивать безопасную посадку и высадку пассажиров транспортного средства, их перевозку</w:t>
            </w:r>
          </w:p>
          <w:p w14:paraId="7B74A709" w14:textId="77777777" w:rsidR="00F106E3" w:rsidRPr="00E95C0D" w:rsidRDefault="00F106E3" w:rsidP="00F106E3">
            <w:pPr>
              <w:rPr>
                <w:sz w:val="20"/>
                <w:szCs w:val="20"/>
              </w:rPr>
            </w:pPr>
            <w:r w:rsidRPr="00E95C0D">
              <w:rPr>
                <w:sz w:val="20"/>
                <w:szCs w:val="20"/>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4538F6E9" w14:textId="77777777" w:rsidR="00F106E3" w:rsidRPr="00E95C0D" w:rsidRDefault="00F106E3" w:rsidP="00F106E3">
            <w:pPr>
              <w:rPr>
                <w:sz w:val="20"/>
                <w:szCs w:val="20"/>
              </w:rPr>
            </w:pPr>
            <w:r w:rsidRPr="00E95C0D">
              <w:rPr>
                <w:sz w:val="20"/>
                <w:szCs w:val="20"/>
              </w:rPr>
              <w:t>выполнять мероприятия по оказанию первой помощи пострадавшим в дорожно-транспортном происшествии</w:t>
            </w:r>
          </w:p>
          <w:p w14:paraId="35651F30" w14:textId="77777777" w:rsidR="00F106E3" w:rsidRPr="00E95C0D" w:rsidRDefault="00F106E3" w:rsidP="00F106E3">
            <w:pPr>
              <w:rPr>
                <w:sz w:val="20"/>
                <w:szCs w:val="20"/>
              </w:rPr>
            </w:pPr>
            <w:r w:rsidRPr="00E95C0D">
              <w:rPr>
                <w:b/>
                <w:sz w:val="20"/>
                <w:szCs w:val="20"/>
              </w:rPr>
              <w:t>Знать:</w:t>
            </w:r>
          </w:p>
          <w:p w14:paraId="036A466A" w14:textId="77777777" w:rsidR="00F106E3" w:rsidRPr="00E95C0D" w:rsidRDefault="00F106E3" w:rsidP="00F106E3">
            <w:pPr>
              <w:rPr>
                <w:sz w:val="20"/>
                <w:szCs w:val="20"/>
              </w:rPr>
            </w:pPr>
            <w:r w:rsidRPr="00E95C0D">
              <w:rPr>
                <w:sz w:val="20"/>
                <w:szCs w:val="20"/>
              </w:rPr>
              <w:t>основы обеспечения детской пассажирской безопасности</w:t>
            </w:r>
          </w:p>
          <w:p w14:paraId="1F1BF90C" w14:textId="77777777" w:rsidR="00F106E3" w:rsidRPr="00E95C0D" w:rsidRDefault="00F106E3" w:rsidP="00F106E3">
            <w:pPr>
              <w:rPr>
                <w:sz w:val="20"/>
                <w:szCs w:val="20"/>
              </w:rPr>
            </w:pPr>
            <w:r w:rsidRPr="00E95C0D">
              <w:rPr>
                <w:sz w:val="20"/>
                <w:szCs w:val="20"/>
              </w:rPr>
              <w:t xml:space="preserve">перечень документов, которые должен иметь при себе водитель для эксплуатации транспортного средства, а также при перевозке пассажиров </w:t>
            </w:r>
          </w:p>
          <w:p w14:paraId="0F2DFF1B" w14:textId="77777777" w:rsidR="00F106E3" w:rsidRPr="00E95C0D" w:rsidRDefault="00F106E3" w:rsidP="00F106E3">
            <w:pPr>
              <w:rPr>
                <w:sz w:val="20"/>
                <w:szCs w:val="20"/>
              </w:rPr>
            </w:pPr>
            <w:r w:rsidRPr="00E95C0D">
              <w:rPr>
                <w:sz w:val="20"/>
                <w:szCs w:val="20"/>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72A055B2" w14:textId="77777777" w:rsidR="00F106E3" w:rsidRPr="00E95C0D" w:rsidRDefault="00F106E3" w:rsidP="00F106E3">
            <w:pPr>
              <w:rPr>
                <w:sz w:val="20"/>
                <w:szCs w:val="20"/>
              </w:rPr>
            </w:pPr>
            <w:r w:rsidRPr="00E95C0D">
              <w:rPr>
                <w:sz w:val="20"/>
                <w:szCs w:val="20"/>
              </w:rPr>
              <w:t>правовые аспекты (права, обязанности и ответственность) оказания первой помощи</w:t>
            </w:r>
          </w:p>
          <w:p w14:paraId="0C0471EC" w14:textId="77777777" w:rsidR="00F106E3" w:rsidRPr="00E95C0D" w:rsidRDefault="00F106E3" w:rsidP="00F106E3">
            <w:pPr>
              <w:rPr>
                <w:sz w:val="20"/>
                <w:szCs w:val="20"/>
              </w:rPr>
            </w:pPr>
            <w:r w:rsidRPr="00E95C0D">
              <w:rPr>
                <w:sz w:val="20"/>
                <w:szCs w:val="20"/>
              </w:rPr>
              <w:t>правила оказания первой помощи</w:t>
            </w:r>
          </w:p>
          <w:p w14:paraId="69100064" w14:textId="21931FB6" w:rsidR="00F106E3" w:rsidRPr="00F106E3" w:rsidRDefault="00F106E3" w:rsidP="00F106E3">
            <w:pPr>
              <w:rPr>
                <w:rFonts w:cs="Times New Roman"/>
                <w:i/>
                <w:sz w:val="20"/>
                <w:szCs w:val="20"/>
              </w:rPr>
            </w:pPr>
            <w:r w:rsidRPr="00E95C0D">
              <w:rPr>
                <w:sz w:val="20"/>
                <w:szCs w:val="20"/>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tc>
      </w:tr>
      <w:tr w:rsidR="0006649F" w:rsidRPr="00F106E3" w14:paraId="56178C26" w14:textId="77777777" w:rsidTr="00D11A73">
        <w:tc>
          <w:tcPr>
            <w:tcW w:w="2583" w:type="dxa"/>
            <w:vMerge w:val="restart"/>
            <w:vAlign w:val="center"/>
          </w:tcPr>
          <w:p w14:paraId="668C1E5F" w14:textId="7EC58649" w:rsidR="0006649F" w:rsidRPr="00F106E3" w:rsidRDefault="0006649F" w:rsidP="0006649F">
            <w:pPr>
              <w:rPr>
                <w:rFonts w:cs="Times New Roman"/>
                <w:sz w:val="20"/>
                <w:szCs w:val="20"/>
              </w:rPr>
            </w:pPr>
            <w:r w:rsidRPr="00F106E3">
              <w:rPr>
                <w:rFonts w:cs="Times New Roman"/>
                <w:b/>
                <w:bCs/>
                <w:sz w:val="20"/>
                <w:szCs w:val="20"/>
              </w:rPr>
              <w:t xml:space="preserve">Дополнительные квалификации, </w:t>
            </w:r>
            <w:r w:rsidRPr="00F106E3">
              <w:rPr>
                <w:rFonts w:cs="Times New Roman"/>
                <w:b/>
                <w:bCs/>
                <w:sz w:val="20"/>
                <w:szCs w:val="20"/>
              </w:rPr>
              <w:lastRenderedPageBreak/>
              <w:t>компетенции, (</w:t>
            </w:r>
            <w:r>
              <w:rPr>
                <w:rFonts w:cs="Times New Roman"/>
                <w:b/>
                <w:bCs/>
                <w:sz w:val="20"/>
                <w:szCs w:val="20"/>
              </w:rPr>
              <w:t>Туризм и сфера услуг</w:t>
            </w:r>
            <w:r w:rsidRPr="00F106E3">
              <w:rPr>
                <w:rFonts w:cs="Times New Roman"/>
                <w:b/>
                <w:bCs/>
                <w:sz w:val="20"/>
                <w:szCs w:val="20"/>
              </w:rPr>
              <w:t>)</w:t>
            </w:r>
          </w:p>
        </w:tc>
        <w:tc>
          <w:tcPr>
            <w:tcW w:w="6201" w:type="dxa"/>
            <w:gridSpan w:val="2"/>
            <w:vAlign w:val="center"/>
          </w:tcPr>
          <w:p w14:paraId="57079930" w14:textId="7584BBF9" w:rsidR="0006649F" w:rsidRPr="00F106E3" w:rsidRDefault="0006649F" w:rsidP="0006649F">
            <w:pPr>
              <w:rPr>
                <w:rFonts w:cs="Times New Roman"/>
                <w:i/>
                <w:sz w:val="20"/>
                <w:szCs w:val="20"/>
              </w:rPr>
            </w:pPr>
            <w:r w:rsidRPr="00F106E3">
              <w:rPr>
                <w:rFonts w:cs="Times New Roman"/>
                <w:b/>
                <w:bCs/>
                <w:sz w:val="20"/>
                <w:szCs w:val="20"/>
              </w:rPr>
              <w:lastRenderedPageBreak/>
              <w:t xml:space="preserve">Соответствие ЕКС, ЕТСК </w:t>
            </w:r>
            <w:r w:rsidRPr="00F106E3">
              <w:rPr>
                <w:rFonts w:cs="Times New Roman"/>
                <w:b/>
                <w:bCs/>
                <w:i/>
                <w:sz w:val="20"/>
                <w:szCs w:val="20"/>
              </w:rPr>
              <w:t>или иным классификаторам</w:t>
            </w:r>
          </w:p>
        </w:tc>
        <w:tc>
          <w:tcPr>
            <w:tcW w:w="6356" w:type="dxa"/>
            <w:gridSpan w:val="2"/>
          </w:tcPr>
          <w:p w14:paraId="020D5F8E" w14:textId="6C4989B8" w:rsidR="0006649F" w:rsidRPr="00F106E3" w:rsidRDefault="0006649F" w:rsidP="0006649F">
            <w:pPr>
              <w:rPr>
                <w:rFonts w:cs="Times New Roman"/>
                <w:i/>
                <w:sz w:val="20"/>
                <w:szCs w:val="20"/>
              </w:rPr>
            </w:pPr>
            <w:r w:rsidRPr="00F106E3">
              <w:rPr>
                <w:rFonts w:cs="Times New Roman"/>
                <w:b/>
                <w:bCs/>
                <w:sz w:val="20"/>
                <w:szCs w:val="20"/>
              </w:rPr>
              <w:t>Виды деятельности, реализуемые в рамках дополнительного профессионального блока</w:t>
            </w:r>
          </w:p>
        </w:tc>
      </w:tr>
      <w:tr w:rsidR="0006649F" w:rsidRPr="00F106E3" w14:paraId="4D8B3B44" w14:textId="77777777" w:rsidTr="00AD2AED">
        <w:tc>
          <w:tcPr>
            <w:tcW w:w="2583" w:type="dxa"/>
            <w:vMerge/>
            <w:vAlign w:val="center"/>
          </w:tcPr>
          <w:p w14:paraId="0534BE3B" w14:textId="77777777" w:rsidR="0006649F" w:rsidRPr="00F106E3" w:rsidRDefault="0006649F" w:rsidP="0006649F">
            <w:pPr>
              <w:rPr>
                <w:rFonts w:cs="Times New Roman"/>
                <w:sz w:val="20"/>
                <w:szCs w:val="20"/>
              </w:rPr>
            </w:pPr>
          </w:p>
        </w:tc>
        <w:tc>
          <w:tcPr>
            <w:tcW w:w="2646" w:type="dxa"/>
            <w:vAlign w:val="center"/>
          </w:tcPr>
          <w:p w14:paraId="53728E23" w14:textId="05620AFE" w:rsidR="0006649F" w:rsidRPr="00F106E3" w:rsidRDefault="0006649F" w:rsidP="0006649F">
            <w:pPr>
              <w:rPr>
                <w:rFonts w:cs="Times New Roman"/>
                <w:i/>
                <w:sz w:val="20"/>
                <w:szCs w:val="20"/>
              </w:rPr>
            </w:pPr>
            <w:r w:rsidRPr="00F106E3">
              <w:rPr>
                <w:rFonts w:cs="Times New Roman"/>
                <w:b/>
                <w:bCs/>
                <w:sz w:val="20"/>
                <w:szCs w:val="20"/>
              </w:rPr>
              <w:t>Раздел</w:t>
            </w:r>
          </w:p>
        </w:tc>
        <w:tc>
          <w:tcPr>
            <w:tcW w:w="3555" w:type="dxa"/>
            <w:vAlign w:val="center"/>
          </w:tcPr>
          <w:p w14:paraId="6CC3B119" w14:textId="1D4C5292" w:rsidR="0006649F" w:rsidRPr="00F106E3" w:rsidRDefault="0006649F" w:rsidP="0006649F">
            <w:pPr>
              <w:rPr>
                <w:rFonts w:cs="Times New Roman"/>
                <w:i/>
                <w:sz w:val="20"/>
                <w:szCs w:val="20"/>
              </w:rPr>
            </w:pPr>
            <w:r w:rsidRPr="00F106E3">
              <w:rPr>
                <w:rFonts w:cs="Times New Roman"/>
                <w:b/>
                <w:bCs/>
                <w:sz w:val="20"/>
                <w:szCs w:val="20"/>
              </w:rPr>
              <w:t>Должностные характеристики</w:t>
            </w:r>
          </w:p>
        </w:tc>
        <w:tc>
          <w:tcPr>
            <w:tcW w:w="3115" w:type="dxa"/>
            <w:vAlign w:val="center"/>
          </w:tcPr>
          <w:p w14:paraId="2A6E0ADD" w14:textId="14086988" w:rsidR="0006649F" w:rsidRPr="00F106E3" w:rsidRDefault="0006649F" w:rsidP="0006649F">
            <w:pPr>
              <w:rPr>
                <w:rFonts w:cs="Times New Roman"/>
                <w:sz w:val="20"/>
                <w:szCs w:val="20"/>
              </w:rPr>
            </w:pPr>
            <w:r w:rsidRPr="00F106E3">
              <w:rPr>
                <w:rFonts w:cs="Times New Roman"/>
                <w:b/>
                <w:bCs/>
                <w:sz w:val="20"/>
                <w:szCs w:val="20"/>
              </w:rPr>
              <w:t>Наименование ВД</w:t>
            </w:r>
          </w:p>
        </w:tc>
        <w:tc>
          <w:tcPr>
            <w:tcW w:w="3241" w:type="dxa"/>
            <w:vAlign w:val="center"/>
          </w:tcPr>
          <w:p w14:paraId="5AA380A6" w14:textId="21C54C9E" w:rsidR="0006649F" w:rsidRPr="00F106E3" w:rsidRDefault="0006649F" w:rsidP="0006649F">
            <w:pPr>
              <w:rPr>
                <w:rFonts w:cs="Times New Roman"/>
                <w:i/>
                <w:sz w:val="20"/>
                <w:szCs w:val="20"/>
              </w:rPr>
            </w:pPr>
            <w:r w:rsidRPr="00F106E3">
              <w:rPr>
                <w:rFonts w:cs="Times New Roman"/>
                <w:b/>
                <w:bCs/>
                <w:sz w:val="20"/>
                <w:szCs w:val="20"/>
              </w:rPr>
              <w:t>Код и наименование ПК</w:t>
            </w:r>
          </w:p>
        </w:tc>
      </w:tr>
      <w:tr w:rsidR="0006649F" w:rsidRPr="00F106E3" w14:paraId="451FC7EB" w14:textId="77777777" w:rsidTr="006760E8">
        <w:tc>
          <w:tcPr>
            <w:tcW w:w="2583" w:type="dxa"/>
          </w:tcPr>
          <w:p w14:paraId="716D8D2C" w14:textId="5A11B182" w:rsidR="0006649F" w:rsidRPr="00F106E3" w:rsidRDefault="0006649F" w:rsidP="0006649F">
            <w:pPr>
              <w:rPr>
                <w:rFonts w:cs="Times New Roman"/>
                <w:sz w:val="20"/>
                <w:szCs w:val="20"/>
              </w:rPr>
            </w:pPr>
            <w:r w:rsidRPr="007F5313">
              <w:rPr>
                <w:b/>
                <w:bCs/>
                <w:sz w:val="20"/>
              </w:rPr>
              <w:t>Водитель электро- и автотележки</w:t>
            </w:r>
          </w:p>
        </w:tc>
        <w:tc>
          <w:tcPr>
            <w:tcW w:w="2646" w:type="dxa"/>
          </w:tcPr>
          <w:p w14:paraId="73D3BA6A" w14:textId="77777777" w:rsidR="0006649F" w:rsidRPr="007F5313" w:rsidRDefault="0006649F" w:rsidP="0006649F">
            <w:pPr>
              <w:rPr>
                <w:iCs/>
                <w:sz w:val="20"/>
              </w:rPr>
            </w:pPr>
            <w:r w:rsidRPr="007F5313">
              <w:rPr>
                <w:iCs/>
                <w:sz w:val="20"/>
              </w:rPr>
              <w:t>Постановление Минтруда РФ от 10.11.92 N 31</w:t>
            </w:r>
          </w:p>
          <w:p w14:paraId="1CA36DD2" w14:textId="77777777" w:rsidR="0006649F" w:rsidRPr="007F5313" w:rsidRDefault="0006649F" w:rsidP="0006649F">
            <w:pPr>
              <w:rPr>
                <w:iCs/>
                <w:sz w:val="20"/>
              </w:rPr>
            </w:pPr>
            <w:r w:rsidRPr="007F5313">
              <w:rPr>
                <w:iCs/>
                <w:sz w:val="20"/>
              </w:rPr>
              <w:t>"Об утверждении тарифно-квалификационных характеристик по общеотраслевым профессиям рабочих"</w:t>
            </w:r>
          </w:p>
          <w:p w14:paraId="12CDB94A" w14:textId="77777777" w:rsidR="0006649F" w:rsidRPr="00F106E3" w:rsidRDefault="0006649F" w:rsidP="0006649F">
            <w:pPr>
              <w:rPr>
                <w:rFonts w:cs="Times New Roman"/>
                <w:i/>
                <w:sz w:val="20"/>
                <w:szCs w:val="20"/>
              </w:rPr>
            </w:pPr>
          </w:p>
        </w:tc>
        <w:tc>
          <w:tcPr>
            <w:tcW w:w="3555" w:type="dxa"/>
          </w:tcPr>
          <w:p w14:paraId="44B8C7C3" w14:textId="77777777" w:rsidR="0006649F" w:rsidRPr="007F5313" w:rsidRDefault="0006649F" w:rsidP="0006649F">
            <w:pPr>
              <w:rPr>
                <w:iCs/>
                <w:sz w:val="20"/>
              </w:rPr>
            </w:pPr>
            <w:r w:rsidRPr="007F5313">
              <w:rPr>
                <w:iCs/>
                <w:sz w:val="20"/>
              </w:rPr>
              <w:t>Водитель электро- и автотележки (в ред. Постановления Минтруда РФ от 12.07.93 N 134)</w:t>
            </w:r>
          </w:p>
          <w:p w14:paraId="7FD45FB3" w14:textId="77777777" w:rsidR="0006649F" w:rsidRPr="007F5313" w:rsidRDefault="0006649F" w:rsidP="0006649F">
            <w:pPr>
              <w:rPr>
                <w:iCs/>
                <w:sz w:val="20"/>
              </w:rPr>
            </w:pPr>
            <w:r w:rsidRPr="007F5313">
              <w:rPr>
                <w:iCs/>
                <w:sz w:val="20"/>
              </w:rPr>
              <w:t>2-й разряд</w:t>
            </w:r>
          </w:p>
          <w:p w14:paraId="7949F95C" w14:textId="77777777" w:rsidR="0006649F" w:rsidRPr="00F106E3" w:rsidRDefault="0006649F" w:rsidP="0006649F">
            <w:pPr>
              <w:rPr>
                <w:rFonts w:cs="Times New Roman"/>
                <w:i/>
                <w:sz w:val="20"/>
                <w:szCs w:val="20"/>
              </w:rPr>
            </w:pPr>
          </w:p>
        </w:tc>
        <w:tc>
          <w:tcPr>
            <w:tcW w:w="3115" w:type="dxa"/>
          </w:tcPr>
          <w:p w14:paraId="25F04871" w14:textId="11684A65" w:rsidR="0006649F" w:rsidRPr="00F106E3" w:rsidRDefault="0006649F" w:rsidP="0006649F">
            <w:pPr>
              <w:rPr>
                <w:rFonts w:cs="Times New Roman"/>
                <w:sz w:val="20"/>
                <w:szCs w:val="20"/>
              </w:rPr>
            </w:pPr>
            <w:r w:rsidRPr="007F5313">
              <w:rPr>
                <w:iCs/>
                <w:sz w:val="20"/>
              </w:rPr>
              <w:t>Выполнение работ по профессии 11463 Водитель электро- и автотележки</w:t>
            </w:r>
          </w:p>
        </w:tc>
        <w:tc>
          <w:tcPr>
            <w:tcW w:w="3241" w:type="dxa"/>
          </w:tcPr>
          <w:p w14:paraId="0E17E102" w14:textId="68FABB9D" w:rsidR="0006649F" w:rsidRPr="00F106E3" w:rsidRDefault="0006649F" w:rsidP="0006649F">
            <w:pPr>
              <w:rPr>
                <w:rFonts w:cs="Times New Roman"/>
                <w:i/>
                <w:sz w:val="20"/>
                <w:szCs w:val="20"/>
              </w:rPr>
            </w:pPr>
            <w:r w:rsidRPr="007F5313">
              <w:rPr>
                <w:sz w:val="20"/>
              </w:rPr>
              <w:t>ПК.Х.1. Осуществлять управление электро- и автотележками различных систем, их подъемными платформами и кранами</w:t>
            </w:r>
          </w:p>
        </w:tc>
      </w:tr>
      <w:tr w:rsidR="0006649F" w:rsidRPr="00F106E3" w14:paraId="3242186A" w14:textId="77777777" w:rsidTr="00CF0607">
        <w:tc>
          <w:tcPr>
            <w:tcW w:w="15140" w:type="dxa"/>
            <w:gridSpan w:val="5"/>
          </w:tcPr>
          <w:p w14:paraId="5792D6AA" w14:textId="77777777" w:rsidR="0006649F" w:rsidRPr="007F5313" w:rsidRDefault="0006649F" w:rsidP="0006649F">
            <w:pPr>
              <w:rPr>
                <w:iCs/>
                <w:sz w:val="20"/>
              </w:rPr>
            </w:pPr>
            <w:r w:rsidRPr="007F5313">
              <w:rPr>
                <w:b/>
                <w:iCs/>
                <w:sz w:val="20"/>
              </w:rPr>
              <w:t>Владеть навыками:</w:t>
            </w:r>
          </w:p>
          <w:p w14:paraId="37420FE0" w14:textId="77777777" w:rsidR="0006649F" w:rsidRPr="007F5313" w:rsidRDefault="0006649F" w:rsidP="0006649F">
            <w:pPr>
              <w:rPr>
                <w:iCs/>
                <w:sz w:val="20"/>
              </w:rPr>
            </w:pPr>
            <w:r w:rsidRPr="007F5313">
              <w:rPr>
                <w:iCs/>
                <w:sz w:val="20"/>
              </w:rPr>
              <w:t>поддерживание состояния рабочего места в соответствии с требованиями охраны труда,</w:t>
            </w:r>
          </w:p>
          <w:p w14:paraId="7C67CF3A" w14:textId="77777777" w:rsidR="0006649F" w:rsidRPr="007F5313" w:rsidRDefault="0006649F" w:rsidP="0006649F">
            <w:pPr>
              <w:rPr>
                <w:iCs/>
                <w:sz w:val="20"/>
              </w:rPr>
            </w:pPr>
            <w:r w:rsidRPr="007F5313">
              <w:rPr>
                <w:iCs/>
                <w:sz w:val="20"/>
              </w:rPr>
              <w:t>пожарной, промышленной и экологической безопасности</w:t>
            </w:r>
          </w:p>
          <w:p w14:paraId="3585CF85" w14:textId="77777777" w:rsidR="0006649F" w:rsidRPr="007F5313" w:rsidRDefault="0006649F" w:rsidP="0006649F">
            <w:pPr>
              <w:rPr>
                <w:iCs/>
                <w:sz w:val="20"/>
              </w:rPr>
            </w:pPr>
            <w:r w:rsidRPr="007F5313">
              <w:rPr>
                <w:iCs/>
                <w:sz w:val="20"/>
              </w:rPr>
              <w:t>перебазирование электро- и автотележками к месту проведения механизированных работ</w:t>
            </w:r>
          </w:p>
          <w:p w14:paraId="6976E713" w14:textId="77777777" w:rsidR="0006649F" w:rsidRPr="007F5313" w:rsidRDefault="0006649F" w:rsidP="0006649F">
            <w:pPr>
              <w:rPr>
                <w:iCs/>
                <w:sz w:val="20"/>
              </w:rPr>
            </w:pPr>
            <w:r w:rsidRPr="007F5313">
              <w:rPr>
                <w:iCs/>
                <w:sz w:val="20"/>
              </w:rPr>
              <w:t>проверка зарядки аккумуляторов, работы</w:t>
            </w:r>
          </w:p>
          <w:p w14:paraId="118BA1DE" w14:textId="77777777" w:rsidR="0006649F" w:rsidRPr="007F5313" w:rsidRDefault="0006649F" w:rsidP="0006649F">
            <w:pPr>
              <w:rPr>
                <w:iCs/>
                <w:sz w:val="20"/>
              </w:rPr>
            </w:pPr>
            <w:r w:rsidRPr="007F5313">
              <w:rPr>
                <w:iCs/>
                <w:sz w:val="20"/>
              </w:rPr>
              <w:t>техническое обслуживание механизмов и проведение текущего ремонта</w:t>
            </w:r>
          </w:p>
          <w:p w14:paraId="34CD6C95" w14:textId="77777777" w:rsidR="0006649F" w:rsidRPr="007F5313" w:rsidRDefault="0006649F" w:rsidP="0006649F">
            <w:pPr>
              <w:rPr>
                <w:iCs/>
                <w:sz w:val="20"/>
              </w:rPr>
            </w:pPr>
            <w:r w:rsidRPr="007F5313">
              <w:rPr>
                <w:iCs/>
                <w:sz w:val="20"/>
              </w:rPr>
              <w:t>оформление документов на прием и сдачу груза</w:t>
            </w:r>
          </w:p>
          <w:p w14:paraId="47CB6D0A" w14:textId="77777777" w:rsidR="0006649F" w:rsidRPr="007F5313" w:rsidRDefault="0006649F" w:rsidP="0006649F">
            <w:pPr>
              <w:rPr>
                <w:iCs/>
                <w:sz w:val="20"/>
              </w:rPr>
            </w:pPr>
            <w:r w:rsidRPr="007F5313">
              <w:rPr>
                <w:b/>
                <w:iCs/>
                <w:sz w:val="20"/>
              </w:rPr>
              <w:t>Знать:</w:t>
            </w:r>
          </w:p>
          <w:p w14:paraId="6222FB76" w14:textId="77777777" w:rsidR="0006649F" w:rsidRPr="007F5313" w:rsidRDefault="0006649F" w:rsidP="0006649F">
            <w:pPr>
              <w:rPr>
                <w:iCs/>
                <w:sz w:val="20"/>
              </w:rPr>
            </w:pPr>
            <w:r w:rsidRPr="007F5313">
              <w:rPr>
                <w:iCs/>
                <w:sz w:val="20"/>
              </w:rPr>
              <w:t>конструкцию, грузоподъемность, основные эксплуатационные данные электро- и</w:t>
            </w:r>
          </w:p>
          <w:p w14:paraId="7315CE1B" w14:textId="77777777" w:rsidR="0006649F" w:rsidRPr="007F5313" w:rsidRDefault="0006649F" w:rsidP="0006649F">
            <w:pPr>
              <w:rPr>
                <w:iCs/>
                <w:sz w:val="20"/>
              </w:rPr>
            </w:pPr>
            <w:r w:rsidRPr="007F5313">
              <w:rPr>
                <w:iCs/>
                <w:sz w:val="20"/>
              </w:rPr>
              <w:t>автотележек, самоходных механизмов различных систем</w:t>
            </w:r>
          </w:p>
          <w:p w14:paraId="2690E5C2" w14:textId="77777777" w:rsidR="0006649F" w:rsidRPr="007F5313" w:rsidRDefault="0006649F" w:rsidP="0006649F">
            <w:pPr>
              <w:rPr>
                <w:iCs/>
                <w:sz w:val="20"/>
              </w:rPr>
            </w:pPr>
            <w:r w:rsidRPr="007F5313">
              <w:rPr>
                <w:iCs/>
                <w:sz w:val="20"/>
              </w:rPr>
              <w:t>сроки и способы зарядки аккумуляторов</w:t>
            </w:r>
          </w:p>
          <w:p w14:paraId="1FCB185F" w14:textId="77777777" w:rsidR="0006649F" w:rsidRPr="007F5313" w:rsidRDefault="0006649F" w:rsidP="0006649F">
            <w:pPr>
              <w:rPr>
                <w:iCs/>
                <w:sz w:val="20"/>
              </w:rPr>
            </w:pPr>
            <w:r w:rsidRPr="007F5313">
              <w:rPr>
                <w:iCs/>
                <w:sz w:val="20"/>
              </w:rPr>
              <w:t>принцип работы двигателя внутреннего сгорания; виды топлива и масел; правила вождения</w:t>
            </w:r>
          </w:p>
          <w:p w14:paraId="4D72C6A2" w14:textId="77777777" w:rsidR="0006649F" w:rsidRPr="007F5313" w:rsidRDefault="0006649F" w:rsidP="0006649F">
            <w:pPr>
              <w:rPr>
                <w:iCs/>
                <w:sz w:val="20"/>
              </w:rPr>
            </w:pPr>
            <w:r w:rsidRPr="007F5313">
              <w:rPr>
                <w:iCs/>
                <w:sz w:val="20"/>
              </w:rPr>
              <w:t>и инструкции по безопасному перемещению электро- и автотележек</w:t>
            </w:r>
          </w:p>
          <w:p w14:paraId="473B11B0" w14:textId="77777777" w:rsidR="0006649F" w:rsidRPr="007F5313" w:rsidRDefault="0006649F" w:rsidP="0006649F">
            <w:pPr>
              <w:rPr>
                <w:iCs/>
                <w:sz w:val="20"/>
              </w:rPr>
            </w:pPr>
            <w:r w:rsidRPr="007F5313">
              <w:rPr>
                <w:iCs/>
                <w:sz w:val="20"/>
              </w:rPr>
              <w:t>правила погрузки и выгрузки грузов, укладки и крепления их</w:t>
            </w:r>
          </w:p>
          <w:p w14:paraId="402268CD" w14:textId="77777777" w:rsidR="0006649F" w:rsidRPr="007F5313" w:rsidRDefault="0006649F" w:rsidP="0006649F">
            <w:pPr>
              <w:rPr>
                <w:iCs/>
                <w:sz w:val="20"/>
              </w:rPr>
            </w:pPr>
            <w:r w:rsidRPr="007F5313">
              <w:rPr>
                <w:iCs/>
                <w:sz w:val="20"/>
              </w:rPr>
              <w:t>допустимы габариты грузов; порядок оформления документации на прием и сдачу грузов</w:t>
            </w:r>
          </w:p>
          <w:p w14:paraId="031B4E7A" w14:textId="77777777" w:rsidR="0006649F" w:rsidRPr="007F5313" w:rsidRDefault="0006649F" w:rsidP="0006649F">
            <w:pPr>
              <w:rPr>
                <w:iCs/>
                <w:sz w:val="20"/>
              </w:rPr>
            </w:pPr>
            <w:r w:rsidRPr="007F5313">
              <w:rPr>
                <w:b/>
                <w:iCs/>
                <w:sz w:val="20"/>
              </w:rPr>
              <w:t>Уметь:</w:t>
            </w:r>
          </w:p>
          <w:p w14:paraId="499E552B" w14:textId="77777777" w:rsidR="0006649F" w:rsidRPr="007F5313" w:rsidRDefault="0006649F" w:rsidP="0006649F">
            <w:pPr>
              <w:rPr>
                <w:iCs/>
                <w:sz w:val="20"/>
              </w:rPr>
            </w:pPr>
            <w:r w:rsidRPr="007F5313">
              <w:rPr>
                <w:iCs/>
                <w:sz w:val="20"/>
              </w:rPr>
              <w:t>поддерживать состояния рабочего места в соответствии с требованиями охраны труда,</w:t>
            </w:r>
          </w:p>
          <w:p w14:paraId="5A362AF6" w14:textId="77777777" w:rsidR="0006649F" w:rsidRPr="007F5313" w:rsidRDefault="0006649F" w:rsidP="0006649F">
            <w:pPr>
              <w:rPr>
                <w:iCs/>
                <w:sz w:val="20"/>
              </w:rPr>
            </w:pPr>
            <w:r w:rsidRPr="007F5313">
              <w:rPr>
                <w:iCs/>
                <w:sz w:val="20"/>
              </w:rPr>
              <w:t>пожарной, промышленности и экологической безопасности</w:t>
            </w:r>
          </w:p>
          <w:p w14:paraId="6B1B1620" w14:textId="77777777" w:rsidR="0006649F" w:rsidRPr="007F5313" w:rsidRDefault="0006649F" w:rsidP="0006649F">
            <w:pPr>
              <w:rPr>
                <w:iCs/>
                <w:sz w:val="20"/>
              </w:rPr>
            </w:pPr>
            <w:r w:rsidRPr="007F5313">
              <w:rPr>
                <w:iCs/>
                <w:sz w:val="20"/>
              </w:rPr>
              <w:t>проверять зарядку аккумулятора, работы тормозов</w:t>
            </w:r>
          </w:p>
          <w:p w14:paraId="092CC602" w14:textId="77777777" w:rsidR="0006649F" w:rsidRPr="007F5313" w:rsidRDefault="0006649F" w:rsidP="0006649F">
            <w:pPr>
              <w:rPr>
                <w:iCs/>
                <w:sz w:val="20"/>
              </w:rPr>
            </w:pPr>
            <w:r w:rsidRPr="007F5313">
              <w:rPr>
                <w:iCs/>
                <w:sz w:val="20"/>
              </w:rPr>
              <w:t>подготавливать электро- автотележку к перебазированию</w:t>
            </w:r>
          </w:p>
          <w:p w14:paraId="15B50249" w14:textId="77777777" w:rsidR="0006649F" w:rsidRPr="007F5313" w:rsidRDefault="0006649F" w:rsidP="0006649F">
            <w:pPr>
              <w:rPr>
                <w:iCs/>
                <w:sz w:val="20"/>
              </w:rPr>
            </w:pPr>
            <w:r w:rsidRPr="007F5313">
              <w:rPr>
                <w:iCs/>
                <w:sz w:val="20"/>
              </w:rPr>
              <w:t>подготавливать электро- автотележку к работе</w:t>
            </w:r>
          </w:p>
          <w:p w14:paraId="5C256FE7" w14:textId="77777777" w:rsidR="0006649F" w:rsidRPr="007F5313" w:rsidRDefault="0006649F" w:rsidP="0006649F">
            <w:pPr>
              <w:rPr>
                <w:iCs/>
                <w:sz w:val="20"/>
              </w:rPr>
            </w:pPr>
            <w:r w:rsidRPr="007F5313">
              <w:rPr>
                <w:iCs/>
                <w:sz w:val="20"/>
              </w:rPr>
              <w:t>производить регулировку систем электро- автотележки</w:t>
            </w:r>
          </w:p>
          <w:p w14:paraId="2342D267" w14:textId="77777777" w:rsidR="0006649F" w:rsidRPr="007F5313" w:rsidRDefault="0006649F" w:rsidP="0006649F">
            <w:pPr>
              <w:rPr>
                <w:iCs/>
                <w:sz w:val="20"/>
              </w:rPr>
            </w:pPr>
            <w:r w:rsidRPr="007F5313">
              <w:rPr>
                <w:iCs/>
                <w:sz w:val="20"/>
              </w:rPr>
              <w:t>читать технологическую и техническую документацию</w:t>
            </w:r>
          </w:p>
          <w:p w14:paraId="6927ADC4" w14:textId="558E78F5" w:rsidR="0006649F" w:rsidRPr="00F106E3" w:rsidRDefault="0006649F" w:rsidP="0006649F">
            <w:pPr>
              <w:rPr>
                <w:rFonts w:cs="Times New Roman"/>
                <w:i/>
                <w:sz w:val="20"/>
                <w:szCs w:val="20"/>
              </w:rPr>
            </w:pPr>
            <w:r w:rsidRPr="007F5313">
              <w:rPr>
                <w:iCs/>
                <w:sz w:val="20"/>
              </w:rPr>
              <w:t>транспортировать и обеспечивать сохранность груза</w:t>
            </w:r>
          </w:p>
        </w:tc>
      </w:tr>
      <w:tr w:rsidR="00F753B7" w:rsidRPr="00F106E3" w14:paraId="448A8873" w14:textId="77777777" w:rsidTr="0093096D">
        <w:tc>
          <w:tcPr>
            <w:tcW w:w="2583" w:type="dxa"/>
            <w:vMerge w:val="restart"/>
            <w:vAlign w:val="center"/>
          </w:tcPr>
          <w:p w14:paraId="2CAF56AD" w14:textId="08906B75" w:rsidR="00F753B7" w:rsidRPr="00F106E3" w:rsidRDefault="00F753B7" w:rsidP="00F753B7">
            <w:pPr>
              <w:rPr>
                <w:rFonts w:cs="Times New Roman"/>
                <w:sz w:val="20"/>
                <w:szCs w:val="20"/>
              </w:rPr>
            </w:pPr>
            <w:r w:rsidRPr="00F106E3">
              <w:rPr>
                <w:rFonts w:cs="Times New Roman"/>
                <w:b/>
                <w:bCs/>
                <w:sz w:val="20"/>
                <w:szCs w:val="20"/>
              </w:rPr>
              <w:t>Дополнительные квалификации, компетенции, (</w:t>
            </w:r>
            <w:r>
              <w:rPr>
                <w:rFonts w:cs="Times New Roman"/>
                <w:b/>
                <w:bCs/>
                <w:sz w:val="20"/>
                <w:szCs w:val="20"/>
              </w:rPr>
              <w:t>Строительн</w:t>
            </w:r>
            <w:r w:rsidRPr="00F106E3">
              <w:rPr>
                <w:rFonts w:cs="Times New Roman"/>
                <w:b/>
                <w:bCs/>
                <w:sz w:val="20"/>
                <w:szCs w:val="20"/>
              </w:rPr>
              <w:t>ая отрасль)</w:t>
            </w:r>
          </w:p>
        </w:tc>
        <w:tc>
          <w:tcPr>
            <w:tcW w:w="6201" w:type="dxa"/>
            <w:gridSpan w:val="2"/>
            <w:vAlign w:val="center"/>
          </w:tcPr>
          <w:p w14:paraId="6AF7CF0C" w14:textId="49FF7659" w:rsidR="00F753B7" w:rsidRPr="00F106E3" w:rsidRDefault="00F753B7" w:rsidP="00F753B7">
            <w:pPr>
              <w:rPr>
                <w:rFonts w:cs="Times New Roman"/>
                <w:i/>
                <w:sz w:val="20"/>
                <w:szCs w:val="20"/>
              </w:rPr>
            </w:pPr>
            <w:r w:rsidRPr="00F106E3">
              <w:rPr>
                <w:rFonts w:cs="Times New Roman"/>
                <w:b/>
                <w:bCs/>
                <w:sz w:val="20"/>
                <w:szCs w:val="20"/>
              </w:rPr>
              <w:t xml:space="preserve">Соответствие ЕКС, ЕТСК </w:t>
            </w:r>
            <w:r w:rsidRPr="00F106E3">
              <w:rPr>
                <w:rFonts w:cs="Times New Roman"/>
                <w:b/>
                <w:bCs/>
                <w:i/>
                <w:sz w:val="20"/>
                <w:szCs w:val="20"/>
              </w:rPr>
              <w:t>или иным классификаторам</w:t>
            </w:r>
          </w:p>
        </w:tc>
        <w:tc>
          <w:tcPr>
            <w:tcW w:w="6356" w:type="dxa"/>
            <w:gridSpan w:val="2"/>
          </w:tcPr>
          <w:p w14:paraId="0234F43D" w14:textId="49A5EEE4" w:rsidR="00F753B7" w:rsidRPr="00F106E3" w:rsidRDefault="00F753B7" w:rsidP="00F753B7">
            <w:pPr>
              <w:rPr>
                <w:rFonts w:cs="Times New Roman"/>
                <w:i/>
                <w:sz w:val="20"/>
                <w:szCs w:val="20"/>
              </w:rPr>
            </w:pPr>
            <w:r w:rsidRPr="00F106E3">
              <w:rPr>
                <w:rFonts w:cs="Times New Roman"/>
                <w:b/>
                <w:bCs/>
                <w:sz w:val="20"/>
                <w:szCs w:val="20"/>
              </w:rPr>
              <w:t>Виды деятельности, реализуемые в рамках дополнительного профессионального блока</w:t>
            </w:r>
          </w:p>
        </w:tc>
      </w:tr>
      <w:tr w:rsidR="00F753B7" w:rsidRPr="00F106E3" w14:paraId="07C7FFA4" w14:textId="77777777" w:rsidTr="00E35331">
        <w:tc>
          <w:tcPr>
            <w:tcW w:w="2583" w:type="dxa"/>
            <w:vMerge/>
            <w:vAlign w:val="center"/>
          </w:tcPr>
          <w:p w14:paraId="11A177C7" w14:textId="77777777" w:rsidR="00F753B7" w:rsidRPr="00F106E3" w:rsidRDefault="00F753B7" w:rsidP="00F753B7">
            <w:pPr>
              <w:rPr>
                <w:rFonts w:cs="Times New Roman"/>
                <w:sz w:val="20"/>
                <w:szCs w:val="20"/>
              </w:rPr>
            </w:pPr>
          </w:p>
        </w:tc>
        <w:tc>
          <w:tcPr>
            <w:tcW w:w="2646" w:type="dxa"/>
            <w:vAlign w:val="center"/>
          </w:tcPr>
          <w:p w14:paraId="7A7CC928" w14:textId="2C2AA1D9" w:rsidR="00F753B7" w:rsidRPr="00F106E3" w:rsidRDefault="00F753B7" w:rsidP="00F753B7">
            <w:pPr>
              <w:rPr>
                <w:rFonts w:cs="Times New Roman"/>
                <w:i/>
                <w:sz w:val="20"/>
                <w:szCs w:val="20"/>
              </w:rPr>
            </w:pPr>
            <w:r w:rsidRPr="00F106E3">
              <w:rPr>
                <w:rFonts w:cs="Times New Roman"/>
                <w:b/>
                <w:bCs/>
                <w:sz w:val="20"/>
                <w:szCs w:val="20"/>
              </w:rPr>
              <w:t>Раздел</w:t>
            </w:r>
          </w:p>
        </w:tc>
        <w:tc>
          <w:tcPr>
            <w:tcW w:w="3555" w:type="dxa"/>
            <w:vAlign w:val="center"/>
          </w:tcPr>
          <w:p w14:paraId="203E08C2" w14:textId="7A8FCAE2" w:rsidR="00F753B7" w:rsidRPr="00F106E3" w:rsidRDefault="00F753B7" w:rsidP="00F753B7">
            <w:pPr>
              <w:rPr>
                <w:rFonts w:cs="Times New Roman"/>
                <w:i/>
                <w:sz w:val="20"/>
                <w:szCs w:val="20"/>
              </w:rPr>
            </w:pPr>
            <w:r w:rsidRPr="00F106E3">
              <w:rPr>
                <w:rFonts w:cs="Times New Roman"/>
                <w:b/>
                <w:bCs/>
                <w:sz w:val="20"/>
                <w:szCs w:val="20"/>
              </w:rPr>
              <w:t>Должностные характеристики</w:t>
            </w:r>
          </w:p>
        </w:tc>
        <w:tc>
          <w:tcPr>
            <w:tcW w:w="3115" w:type="dxa"/>
            <w:vAlign w:val="center"/>
          </w:tcPr>
          <w:p w14:paraId="06E2AC75" w14:textId="7967441F" w:rsidR="00F753B7" w:rsidRPr="00F106E3" w:rsidRDefault="00F753B7" w:rsidP="00F753B7">
            <w:pPr>
              <w:rPr>
                <w:rFonts w:cs="Times New Roman"/>
                <w:sz w:val="20"/>
                <w:szCs w:val="20"/>
              </w:rPr>
            </w:pPr>
            <w:r w:rsidRPr="00F106E3">
              <w:rPr>
                <w:rFonts w:cs="Times New Roman"/>
                <w:b/>
                <w:bCs/>
                <w:sz w:val="20"/>
                <w:szCs w:val="20"/>
              </w:rPr>
              <w:t>Наименование ВД</w:t>
            </w:r>
          </w:p>
        </w:tc>
        <w:tc>
          <w:tcPr>
            <w:tcW w:w="3241" w:type="dxa"/>
            <w:vAlign w:val="center"/>
          </w:tcPr>
          <w:p w14:paraId="40FEBDE6" w14:textId="09AD5B91" w:rsidR="00F753B7" w:rsidRPr="00F106E3" w:rsidRDefault="00F753B7" w:rsidP="00F753B7">
            <w:pPr>
              <w:rPr>
                <w:rFonts w:cs="Times New Roman"/>
                <w:i/>
                <w:sz w:val="20"/>
                <w:szCs w:val="20"/>
              </w:rPr>
            </w:pPr>
            <w:r w:rsidRPr="00F106E3">
              <w:rPr>
                <w:rFonts w:cs="Times New Roman"/>
                <w:b/>
                <w:bCs/>
                <w:sz w:val="20"/>
                <w:szCs w:val="20"/>
              </w:rPr>
              <w:t>Код и наименование ПК</w:t>
            </w:r>
          </w:p>
        </w:tc>
      </w:tr>
      <w:tr w:rsidR="00F753B7" w:rsidRPr="00F106E3" w14:paraId="2E9EDA20" w14:textId="77777777" w:rsidTr="006760E8">
        <w:tc>
          <w:tcPr>
            <w:tcW w:w="2583" w:type="dxa"/>
          </w:tcPr>
          <w:p w14:paraId="49B5D724" w14:textId="311EA58D" w:rsidR="00F753B7" w:rsidRPr="00F106E3" w:rsidRDefault="00F753B7" w:rsidP="00F753B7">
            <w:pPr>
              <w:rPr>
                <w:rFonts w:cs="Times New Roman"/>
                <w:sz w:val="20"/>
                <w:szCs w:val="20"/>
              </w:rPr>
            </w:pPr>
            <w:r>
              <w:rPr>
                <w:sz w:val="20"/>
              </w:rPr>
              <w:t xml:space="preserve"> </w:t>
            </w:r>
            <w:r w:rsidRPr="00617FA7">
              <w:rPr>
                <w:b/>
                <w:bCs/>
                <w:sz w:val="20"/>
              </w:rPr>
              <w:t xml:space="preserve">Монтировщик шин </w:t>
            </w:r>
            <w:r w:rsidRPr="00B9322C">
              <w:rPr>
                <w:b/>
                <w:bCs/>
                <w:sz w:val="20"/>
              </w:rPr>
              <w:t xml:space="preserve">14700 </w:t>
            </w:r>
            <w:r w:rsidRPr="00617FA7">
              <w:rPr>
                <w:b/>
                <w:bCs/>
                <w:sz w:val="20"/>
              </w:rPr>
              <w:t>(дополнительная квалификация)</w:t>
            </w:r>
          </w:p>
        </w:tc>
        <w:tc>
          <w:tcPr>
            <w:tcW w:w="2646" w:type="dxa"/>
          </w:tcPr>
          <w:p w14:paraId="600B4B01" w14:textId="7FC1DF65" w:rsidR="00F753B7" w:rsidRPr="00F106E3" w:rsidRDefault="00F753B7" w:rsidP="00F753B7">
            <w:pPr>
              <w:rPr>
                <w:rFonts w:cs="Times New Roman"/>
                <w:i/>
                <w:sz w:val="20"/>
                <w:szCs w:val="20"/>
              </w:rPr>
            </w:pPr>
            <w:r>
              <w:rPr>
                <w:sz w:val="20"/>
              </w:rPr>
              <w:t>Производство, восстановление и ремонт шин</w:t>
            </w:r>
          </w:p>
        </w:tc>
        <w:tc>
          <w:tcPr>
            <w:tcW w:w="3555" w:type="dxa"/>
          </w:tcPr>
          <w:p w14:paraId="2C4957C8" w14:textId="4BA42957" w:rsidR="00F753B7" w:rsidRPr="00F106E3" w:rsidRDefault="00F753B7" w:rsidP="00F753B7">
            <w:pPr>
              <w:rPr>
                <w:rFonts w:cs="Times New Roman"/>
                <w:i/>
                <w:sz w:val="20"/>
                <w:szCs w:val="20"/>
              </w:rPr>
            </w:pPr>
            <w:r w:rsidRPr="00170112">
              <w:rPr>
                <w:bCs/>
                <w:color w:val="000000" w:themeColor="text1"/>
                <w:sz w:val="20"/>
              </w:rPr>
              <w:t xml:space="preserve">Ведение процесса монтажа шин с губчатой камерой, а также монтажа и демонтажа колес размером до 12 x 20 </w:t>
            </w:r>
            <w:r w:rsidRPr="00170112">
              <w:rPr>
                <w:bCs/>
                <w:color w:val="000000" w:themeColor="text1"/>
                <w:sz w:val="20"/>
              </w:rPr>
              <w:lastRenderedPageBreak/>
              <w:t>и выше автомобилей или дорожно-строительных машин различных марок с помощью специальных приспособлений и инструментов. Подбор по видам, размерам и назначению: бандажей, колец и покрышек в соответствии с губчатой камерой. Одевание шины на бандаж с помощью специальных приспособлений. Исправление (</w:t>
            </w:r>
            <w:proofErr w:type="spellStart"/>
            <w:r w:rsidRPr="00170112">
              <w:rPr>
                <w:bCs/>
                <w:color w:val="000000" w:themeColor="text1"/>
                <w:sz w:val="20"/>
              </w:rPr>
              <w:t>шероховка</w:t>
            </w:r>
            <w:proofErr w:type="spellEnd"/>
            <w:r w:rsidRPr="00170112">
              <w:rPr>
                <w:bCs/>
                <w:color w:val="000000" w:themeColor="text1"/>
                <w:sz w:val="20"/>
              </w:rPr>
              <w:t xml:space="preserve"> и др.) дефектных мест. Накачивание и подкачивание шин воздухом на ходовых машинах, проверка давления воздуха в шинах по манометру; определение годности покрышек, камер и дисков для дальнейшей эксплуатации или необходимости их ремонта.</w:t>
            </w:r>
          </w:p>
        </w:tc>
        <w:tc>
          <w:tcPr>
            <w:tcW w:w="3115" w:type="dxa"/>
          </w:tcPr>
          <w:p w14:paraId="14B95526" w14:textId="73D2CDFD" w:rsidR="00F753B7" w:rsidRPr="00F106E3" w:rsidRDefault="00F753B7" w:rsidP="00F753B7">
            <w:pPr>
              <w:rPr>
                <w:rFonts w:cs="Times New Roman"/>
                <w:sz w:val="20"/>
                <w:szCs w:val="20"/>
              </w:rPr>
            </w:pPr>
            <w:r>
              <w:rPr>
                <w:sz w:val="20"/>
              </w:rPr>
              <w:lastRenderedPageBreak/>
              <w:t>Выполнение работ по профессии Монтировщик шин 14700</w:t>
            </w:r>
          </w:p>
        </w:tc>
        <w:tc>
          <w:tcPr>
            <w:tcW w:w="3241" w:type="dxa"/>
          </w:tcPr>
          <w:p w14:paraId="79354583" w14:textId="77777777" w:rsidR="00F753B7" w:rsidRDefault="00F753B7" w:rsidP="00F753B7">
            <w:pPr>
              <w:rPr>
                <w:sz w:val="20"/>
              </w:rPr>
            </w:pPr>
            <w:r>
              <w:rPr>
                <w:sz w:val="20"/>
              </w:rPr>
              <w:t xml:space="preserve">ПК Х.1 Организовать рабочее место, выполнять монтаж-демонтаж колес с применением </w:t>
            </w:r>
          </w:p>
          <w:p w14:paraId="0BB8B44B" w14:textId="77777777" w:rsidR="00F753B7" w:rsidRDefault="00F753B7" w:rsidP="00F753B7">
            <w:pPr>
              <w:rPr>
                <w:sz w:val="20"/>
              </w:rPr>
            </w:pPr>
            <w:r>
              <w:rPr>
                <w:sz w:val="20"/>
              </w:rPr>
              <w:lastRenderedPageBreak/>
              <w:t xml:space="preserve">шиномонтажных материалов при текущем ремонте и ТО колес </w:t>
            </w:r>
          </w:p>
          <w:p w14:paraId="47E964E8" w14:textId="77777777" w:rsidR="00F753B7" w:rsidRDefault="00F753B7" w:rsidP="00F753B7">
            <w:pPr>
              <w:rPr>
                <w:sz w:val="20"/>
              </w:rPr>
            </w:pPr>
            <w:r>
              <w:rPr>
                <w:sz w:val="20"/>
              </w:rPr>
              <w:t>ПК Х.2 Ремонтировать колеса</w:t>
            </w:r>
          </w:p>
          <w:p w14:paraId="25043CD7" w14:textId="5FD0F2F1" w:rsidR="00F753B7" w:rsidRPr="00F106E3" w:rsidRDefault="00F753B7" w:rsidP="00F753B7">
            <w:pPr>
              <w:rPr>
                <w:rFonts w:cs="Times New Roman"/>
                <w:i/>
                <w:sz w:val="20"/>
                <w:szCs w:val="20"/>
              </w:rPr>
            </w:pPr>
            <w:r>
              <w:rPr>
                <w:sz w:val="20"/>
              </w:rPr>
              <w:t>ПК Х.3 Проводить контроль качества шиномонтажных работ</w:t>
            </w:r>
          </w:p>
        </w:tc>
      </w:tr>
      <w:tr w:rsidR="00F753B7" w:rsidRPr="00F106E3" w14:paraId="6F430D00" w14:textId="77777777" w:rsidTr="006A3343">
        <w:tc>
          <w:tcPr>
            <w:tcW w:w="15140" w:type="dxa"/>
            <w:gridSpan w:val="5"/>
          </w:tcPr>
          <w:p w14:paraId="0967A4D4" w14:textId="77777777" w:rsidR="00F753B7" w:rsidRPr="00617FA7" w:rsidRDefault="00F753B7" w:rsidP="00F753B7">
            <w:pPr>
              <w:rPr>
                <w:b/>
                <w:bCs/>
                <w:sz w:val="20"/>
              </w:rPr>
            </w:pPr>
            <w:r w:rsidRPr="00617FA7">
              <w:rPr>
                <w:b/>
                <w:bCs/>
                <w:sz w:val="20"/>
              </w:rPr>
              <w:lastRenderedPageBreak/>
              <w:t>Владеть навыками:</w:t>
            </w:r>
          </w:p>
          <w:p w14:paraId="682B1E2C" w14:textId="77777777" w:rsidR="00F753B7" w:rsidRDefault="00F753B7" w:rsidP="00F753B7">
            <w:pPr>
              <w:rPr>
                <w:sz w:val="20"/>
              </w:rPr>
            </w:pPr>
            <w:r>
              <w:rPr>
                <w:sz w:val="20"/>
              </w:rPr>
              <w:t>подготовки к работе оборудования шиномонтажной мастерской и шиноремонтных материалов, соблюдения правил охраны труда, работы с нормативной и технической документацией, выявления повреждений колес, подготовки колес к ремонту, диагностики качества ремонтных работ</w:t>
            </w:r>
          </w:p>
          <w:p w14:paraId="593170EC" w14:textId="77777777" w:rsidR="00F753B7" w:rsidRPr="00617FA7" w:rsidRDefault="00F753B7" w:rsidP="00F753B7">
            <w:pPr>
              <w:rPr>
                <w:b/>
                <w:bCs/>
                <w:sz w:val="20"/>
              </w:rPr>
            </w:pPr>
            <w:r w:rsidRPr="00617FA7">
              <w:rPr>
                <w:b/>
                <w:bCs/>
                <w:sz w:val="20"/>
              </w:rPr>
              <w:t>Уметь:</w:t>
            </w:r>
          </w:p>
          <w:p w14:paraId="58C60000" w14:textId="77777777" w:rsidR="00F753B7" w:rsidRDefault="00F753B7" w:rsidP="00F753B7">
            <w:pPr>
              <w:rPr>
                <w:sz w:val="20"/>
              </w:rPr>
            </w:pPr>
            <w:r>
              <w:rPr>
                <w:sz w:val="20"/>
              </w:rPr>
              <w:t>применять различное оборудование и инструменты при выполнении работ, выбирать оптимальный способ ремонта колес, подбирать материалы к ремонту колес, определять качество выполненных работ, осуществлять монтаж - демонтаж колес, диагностировать колеса, проводить ТО колес, ремонтировать колеса.</w:t>
            </w:r>
          </w:p>
          <w:p w14:paraId="3EFAD9EA" w14:textId="77777777" w:rsidR="00F753B7" w:rsidRPr="00617FA7" w:rsidRDefault="00F753B7" w:rsidP="00F753B7">
            <w:pPr>
              <w:rPr>
                <w:b/>
                <w:bCs/>
                <w:sz w:val="20"/>
              </w:rPr>
            </w:pPr>
            <w:r w:rsidRPr="00617FA7">
              <w:rPr>
                <w:b/>
                <w:bCs/>
                <w:sz w:val="20"/>
              </w:rPr>
              <w:t>Знать:</w:t>
            </w:r>
          </w:p>
          <w:p w14:paraId="3886BEA6" w14:textId="77777777" w:rsidR="00F753B7" w:rsidRPr="00170112" w:rsidRDefault="00F753B7" w:rsidP="00F753B7">
            <w:pPr>
              <w:rPr>
                <w:bCs/>
                <w:color w:val="000000" w:themeColor="text1"/>
                <w:sz w:val="20"/>
              </w:rPr>
            </w:pPr>
            <w:r w:rsidRPr="00170112">
              <w:rPr>
                <w:bCs/>
                <w:color w:val="000000" w:themeColor="text1"/>
                <w:sz w:val="20"/>
              </w:rPr>
              <w:t>приемы монтажа шин с губчатой камерой, а также монтажа и демонтажа колес автомобилей или дорожно-строительных машин различных марок; конструкцию, размеры и назначение бандажей, колец, покрышек и камер; нормы давления воздуха в шинах разных размеров и типов; правила их эксплуатации и хранения; нормы пробега покрышек; типичные повреждения шин и камер; правила пользования измерительными приборами, рабочими инструментами и приспособлениями;</w:t>
            </w:r>
          </w:p>
          <w:p w14:paraId="1189D1D2" w14:textId="244CBB93" w:rsidR="00F753B7" w:rsidRPr="00F106E3" w:rsidRDefault="00F753B7" w:rsidP="00F753B7">
            <w:pPr>
              <w:rPr>
                <w:rFonts w:cs="Times New Roman"/>
                <w:i/>
                <w:sz w:val="20"/>
                <w:szCs w:val="20"/>
              </w:rPr>
            </w:pPr>
            <w:r w:rsidRPr="00170112">
              <w:rPr>
                <w:bCs/>
                <w:color w:val="000000" w:themeColor="text1"/>
                <w:sz w:val="20"/>
              </w:rPr>
              <w:t>способы монтажа шин, а также монтажа и демонтажа колес; конструкцию, размеры и назначение шин и колес; устройство применяемых приспособлений и контрольно-измерительных приборов; технические требования, предъявляемые к качеству шин.</w:t>
            </w:r>
          </w:p>
        </w:tc>
      </w:tr>
    </w:tbl>
    <w:p w14:paraId="2B531743" w14:textId="42469607" w:rsidR="003C70BB" w:rsidRPr="00F272FD" w:rsidRDefault="003C70BB" w:rsidP="00F272FD">
      <w:pPr>
        <w:rPr>
          <w:rFonts w:eastAsia="Segoe UI" w:cs="Times New Roman"/>
          <w:szCs w:val="24"/>
          <w:lang w:eastAsia="ru-RU"/>
        </w:rPr>
      </w:pPr>
    </w:p>
    <w:tbl>
      <w:tblPr>
        <w:tblW w:w="14600" w:type="dxa"/>
        <w:tblInd w:w="142" w:type="dxa"/>
        <w:tblLook w:val="04A0" w:firstRow="1" w:lastRow="0" w:firstColumn="1" w:lastColumn="0" w:noHBand="0" w:noVBand="1"/>
      </w:tblPr>
      <w:tblGrid>
        <w:gridCol w:w="859"/>
        <w:gridCol w:w="1761"/>
        <w:gridCol w:w="315"/>
        <w:gridCol w:w="315"/>
        <w:gridCol w:w="315"/>
        <w:gridCol w:w="315"/>
        <w:gridCol w:w="314"/>
        <w:gridCol w:w="314"/>
        <w:gridCol w:w="314"/>
        <w:gridCol w:w="314"/>
        <w:gridCol w:w="314"/>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385"/>
        <w:gridCol w:w="385"/>
      </w:tblGrid>
      <w:tr w:rsidR="00EA7439" w:rsidRPr="00EA7439" w14:paraId="71BA895F" w14:textId="77777777" w:rsidTr="00F272FD">
        <w:trPr>
          <w:trHeight w:val="990"/>
        </w:trPr>
        <w:tc>
          <w:tcPr>
            <w:tcW w:w="14600" w:type="dxa"/>
            <w:gridSpan w:val="33"/>
            <w:tcBorders>
              <w:top w:val="nil"/>
              <w:left w:val="nil"/>
              <w:bottom w:val="single" w:sz="8" w:space="0" w:color="auto"/>
              <w:right w:val="nil"/>
            </w:tcBorders>
            <w:shd w:val="clear" w:color="auto" w:fill="auto"/>
            <w:hideMark/>
          </w:tcPr>
          <w:p w14:paraId="4E38BD14" w14:textId="7F42C910" w:rsidR="00EA7439" w:rsidRPr="00EA7439" w:rsidRDefault="00BA59C4" w:rsidP="00AE29D0">
            <w:pPr>
              <w:jc w:val="both"/>
              <w:rPr>
                <w:rFonts w:eastAsia="Times New Roman" w:cs="Times New Roman"/>
                <w:b/>
                <w:bCs/>
                <w:color w:val="000000"/>
                <w:sz w:val="16"/>
                <w:szCs w:val="16"/>
                <w:lang w:eastAsia="ru-RU"/>
              </w:rPr>
            </w:pPr>
            <w:bookmarkStart w:id="39" w:name="_Toc156300436"/>
            <w:bookmarkStart w:id="40" w:name="_Hlk156306792"/>
            <w:r w:rsidRPr="00BA59C4">
              <w:rPr>
                <w:rFonts w:eastAsia="Times New Roman" w:cs="Times New Roman"/>
                <w:bCs/>
                <w:szCs w:val="24"/>
              </w:rPr>
              <w:t>4.3.</w:t>
            </w:r>
            <w:r w:rsidR="003C70BB">
              <w:rPr>
                <w:rFonts w:eastAsia="Times New Roman" w:cs="Times New Roman"/>
                <w:bCs/>
                <w:szCs w:val="24"/>
              </w:rPr>
              <w:t>3</w:t>
            </w:r>
            <w:r w:rsidRPr="00BA59C4">
              <w:rPr>
                <w:rFonts w:eastAsia="Times New Roman" w:cs="Times New Roman"/>
                <w:bCs/>
                <w:szCs w:val="24"/>
              </w:rPr>
              <w:t>. Матрица соответствия компетенций и составных частей ПОП</w:t>
            </w:r>
            <w:r w:rsidR="00756926">
              <w:rPr>
                <w:rFonts w:eastAsia="Times New Roman" w:cs="Times New Roman"/>
                <w:bCs/>
                <w:szCs w:val="24"/>
              </w:rPr>
              <w:t xml:space="preserve"> СПО</w:t>
            </w:r>
            <w:r w:rsidRPr="00BA59C4">
              <w:rPr>
                <w:rFonts w:eastAsia="Times New Roman" w:cs="Times New Roman"/>
                <w:bCs/>
                <w:szCs w:val="24"/>
              </w:rPr>
              <w:t xml:space="preserve"> </w:t>
            </w:r>
            <w:r w:rsidR="00AE29D0">
              <w:rPr>
                <w:rFonts w:eastAsia="Times New Roman" w:cs="Times New Roman"/>
                <w:bCs/>
                <w:szCs w:val="24"/>
              </w:rPr>
              <w:t xml:space="preserve">по </w:t>
            </w:r>
            <w:r w:rsidRPr="00AE29D0">
              <w:rPr>
                <w:rFonts w:eastAsia="Times New Roman" w:cs="Times New Roman"/>
                <w:bCs/>
                <w:color w:val="000000" w:themeColor="text1"/>
                <w:szCs w:val="24"/>
              </w:rPr>
              <w:t>специальности</w:t>
            </w:r>
            <w:bookmarkStart w:id="41" w:name="_Hlk158124134"/>
            <w:r w:rsidRPr="00AE29D0">
              <w:rPr>
                <w:rFonts w:eastAsia="Times New Roman" w:cs="Times New Roman"/>
                <w:bCs/>
                <w:color w:val="000000" w:themeColor="text1"/>
                <w:szCs w:val="24"/>
              </w:rPr>
              <w:t>:</w:t>
            </w:r>
            <w:bookmarkEnd w:id="39"/>
            <w:bookmarkEnd w:id="41"/>
            <w:r w:rsidR="00AE29D0" w:rsidRPr="00AE29D0">
              <w:rPr>
                <w:rFonts w:eastAsia="Times New Roman" w:cs="Times New Roman"/>
                <w:bCs/>
                <w:color w:val="000000" w:themeColor="text1"/>
                <w:szCs w:val="24"/>
              </w:rPr>
              <w:t xml:space="preserve"> </w:t>
            </w:r>
            <w:bookmarkEnd w:id="36"/>
            <w:bookmarkEnd w:id="37"/>
            <w:bookmarkEnd w:id="40"/>
            <w:r w:rsidR="00EA7439" w:rsidRPr="00AE29D0">
              <w:rPr>
                <w:rFonts w:eastAsia="Times New Roman" w:cs="Times New Roman"/>
                <w:bCs/>
                <w:color w:val="000000"/>
                <w:szCs w:val="24"/>
                <w:lang w:eastAsia="ru-RU"/>
              </w:rPr>
              <w:t xml:space="preserve">23.02.07 </w:t>
            </w:r>
            <w:r w:rsidR="00AE29D0">
              <w:rPr>
                <w:rFonts w:eastAsia="Times New Roman" w:cs="Times New Roman"/>
                <w:bCs/>
                <w:color w:val="000000"/>
                <w:szCs w:val="24"/>
                <w:lang w:eastAsia="ru-RU"/>
              </w:rPr>
              <w:t>Т</w:t>
            </w:r>
            <w:r w:rsidR="00AE29D0" w:rsidRPr="00AE29D0">
              <w:rPr>
                <w:rFonts w:eastAsia="Times New Roman" w:cs="Times New Roman"/>
                <w:bCs/>
                <w:color w:val="000000"/>
                <w:szCs w:val="24"/>
                <w:lang w:eastAsia="ru-RU"/>
              </w:rPr>
              <w:t>ехническое обслуживание и ремонт двигателей, систем и агрегатов автомобилей</w:t>
            </w:r>
          </w:p>
        </w:tc>
      </w:tr>
      <w:tr w:rsidR="00EA7439" w:rsidRPr="00EA7439" w14:paraId="4E09686C" w14:textId="77777777" w:rsidTr="00AE29D0">
        <w:trPr>
          <w:trHeight w:val="315"/>
        </w:trPr>
        <w:tc>
          <w:tcPr>
            <w:tcW w:w="859" w:type="dxa"/>
            <w:vMerge w:val="restart"/>
            <w:tcBorders>
              <w:top w:val="nil"/>
              <w:left w:val="single" w:sz="8" w:space="0" w:color="auto"/>
              <w:bottom w:val="single" w:sz="8" w:space="0" w:color="000000"/>
              <w:right w:val="single" w:sz="8" w:space="0" w:color="auto"/>
            </w:tcBorders>
            <w:shd w:val="clear" w:color="auto" w:fill="auto"/>
            <w:hideMark/>
          </w:tcPr>
          <w:p w14:paraId="1C34EAF0" w14:textId="77777777" w:rsidR="00EA7439" w:rsidRPr="00EA7439" w:rsidRDefault="00EA7439" w:rsidP="00EA7439">
            <w:pPr>
              <w:jc w:val="cente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Индекс</w:t>
            </w:r>
          </w:p>
        </w:tc>
        <w:tc>
          <w:tcPr>
            <w:tcW w:w="1761" w:type="dxa"/>
            <w:vMerge w:val="restart"/>
            <w:tcBorders>
              <w:top w:val="nil"/>
              <w:left w:val="single" w:sz="8" w:space="0" w:color="auto"/>
              <w:bottom w:val="single" w:sz="8" w:space="0" w:color="000000"/>
              <w:right w:val="single" w:sz="8" w:space="0" w:color="auto"/>
            </w:tcBorders>
            <w:shd w:val="clear" w:color="auto" w:fill="auto"/>
            <w:hideMark/>
          </w:tcPr>
          <w:p w14:paraId="3525C28B" w14:textId="77777777" w:rsidR="00EA7439" w:rsidRPr="00EA7439" w:rsidRDefault="00EA7439" w:rsidP="00EA7439">
            <w:pPr>
              <w:jc w:val="cente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Наименование</w:t>
            </w:r>
          </w:p>
        </w:tc>
        <w:tc>
          <w:tcPr>
            <w:tcW w:w="11980" w:type="dxa"/>
            <w:gridSpan w:val="31"/>
            <w:tcBorders>
              <w:top w:val="single" w:sz="8" w:space="0" w:color="auto"/>
              <w:left w:val="nil"/>
              <w:bottom w:val="single" w:sz="8" w:space="0" w:color="auto"/>
              <w:right w:val="single" w:sz="8" w:space="0" w:color="000000"/>
            </w:tcBorders>
            <w:shd w:val="clear" w:color="auto" w:fill="auto"/>
            <w:hideMark/>
          </w:tcPr>
          <w:p w14:paraId="04A521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EA7439" w:rsidRPr="00EA7439" w14:paraId="03310AE7" w14:textId="77777777" w:rsidTr="00AE29D0">
        <w:trPr>
          <w:trHeight w:val="315"/>
        </w:trPr>
        <w:tc>
          <w:tcPr>
            <w:tcW w:w="859" w:type="dxa"/>
            <w:vMerge/>
            <w:tcBorders>
              <w:top w:val="nil"/>
              <w:left w:val="single" w:sz="8" w:space="0" w:color="auto"/>
              <w:bottom w:val="single" w:sz="8" w:space="0" w:color="000000"/>
              <w:right w:val="single" w:sz="8" w:space="0" w:color="auto"/>
            </w:tcBorders>
            <w:vAlign w:val="center"/>
            <w:hideMark/>
          </w:tcPr>
          <w:p w14:paraId="59F7E621" w14:textId="77777777" w:rsidR="00EA7439" w:rsidRPr="00EA7439" w:rsidRDefault="00EA7439" w:rsidP="00EA7439">
            <w:pPr>
              <w:rPr>
                <w:rFonts w:eastAsia="Times New Roman" w:cs="Times New Roman"/>
                <w:b/>
                <w:bCs/>
                <w:color w:val="000000"/>
                <w:sz w:val="16"/>
                <w:szCs w:val="16"/>
                <w:lang w:eastAsia="ru-RU"/>
              </w:rPr>
            </w:pPr>
          </w:p>
        </w:tc>
        <w:tc>
          <w:tcPr>
            <w:tcW w:w="1761" w:type="dxa"/>
            <w:vMerge/>
            <w:tcBorders>
              <w:top w:val="nil"/>
              <w:left w:val="single" w:sz="8" w:space="0" w:color="auto"/>
              <w:bottom w:val="single" w:sz="8" w:space="0" w:color="000000"/>
              <w:right w:val="single" w:sz="8" w:space="0" w:color="auto"/>
            </w:tcBorders>
            <w:vAlign w:val="center"/>
            <w:hideMark/>
          </w:tcPr>
          <w:p w14:paraId="1644533D" w14:textId="77777777" w:rsidR="00EA7439" w:rsidRPr="00EA7439" w:rsidRDefault="00EA7439" w:rsidP="00EA7439">
            <w:pPr>
              <w:rPr>
                <w:rFonts w:eastAsia="Times New Roman" w:cs="Times New Roman"/>
                <w:b/>
                <w:bCs/>
                <w:color w:val="000000"/>
                <w:sz w:val="16"/>
                <w:szCs w:val="16"/>
                <w:lang w:eastAsia="ru-RU"/>
              </w:rPr>
            </w:pPr>
          </w:p>
        </w:tc>
        <w:tc>
          <w:tcPr>
            <w:tcW w:w="2830" w:type="dxa"/>
            <w:gridSpan w:val="9"/>
            <w:tcBorders>
              <w:top w:val="single" w:sz="8" w:space="0" w:color="auto"/>
              <w:left w:val="nil"/>
              <w:bottom w:val="single" w:sz="8" w:space="0" w:color="auto"/>
              <w:right w:val="nil"/>
            </w:tcBorders>
            <w:shd w:val="clear" w:color="auto" w:fill="auto"/>
            <w:hideMark/>
          </w:tcPr>
          <w:p w14:paraId="5639F711" w14:textId="77777777" w:rsidR="00EA7439" w:rsidRPr="00EA7439" w:rsidRDefault="00EA7439" w:rsidP="00EA7439">
            <w:pPr>
              <w:jc w:val="cente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Общие компетенции (ОК)</w:t>
            </w:r>
          </w:p>
        </w:tc>
        <w:tc>
          <w:tcPr>
            <w:tcW w:w="9150" w:type="dxa"/>
            <w:gridSpan w:val="22"/>
            <w:tcBorders>
              <w:top w:val="single" w:sz="8" w:space="0" w:color="auto"/>
              <w:left w:val="single" w:sz="8" w:space="0" w:color="auto"/>
              <w:bottom w:val="single" w:sz="8" w:space="0" w:color="auto"/>
              <w:right w:val="single" w:sz="8" w:space="0" w:color="000000"/>
            </w:tcBorders>
            <w:shd w:val="clear" w:color="auto" w:fill="auto"/>
            <w:hideMark/>
          </w:tcPr>
          <w:p w14:paraId="08C831F4" w14:textId="77777777" w:rsidR="00EA7439" w:rsidRPr="00EA7439" w:rsidRDefault="00EA7439" w:rsidP="00EA7439">
            <w:pPr>
              <w:jc w:val="cente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Профессиональные компетенции (ПК)</w:t>
            </w:r>
          </w:p>
        </w:tc>
      </w:tr>
      <w:tr w:rsidR="00EA7439" w:rsidRPr="00EA7439" w14:paraId="094CAC4A" w14:textId="77777777" w:rsidTr="00AE29D0">
        <w:trPr>
          <w:trHeight w:val="465"/>
        </w:trPr>
        <w:tc>
          <w:tcPr>
            <w:tcW w:w="859" w:type="dxa"/>
            <w:vMerge/>
            <w:tcBorders>
              <w:top w:val="nil"/>
              <w:left w:val="single" w:sz="8" w:space="0" w:color="auto"/>
              <w:bottom w:val="single" w:sz="8" w:space="0" w:color="000000"/>
              <w:right w:val="single" w:sz="8" w:space="0" w:color="auto"/>
            </w:tcBorders>
            <w:vAlign w:val="center"/>
            <w:hideMark/>
          </w:tcPr>
          <w:p w14:paraId="0B7BE84F" w14:textId="77777777" w:rsidR="00EA7439" w:rsidRPr="00EA7439" w:rsidRDefault="00EA7439" w:rsidP="00EA7439">
            <w:pPr>
              <w:rPr>
                <w:rFonts w:eastAsia="Times New Roman" w:cs="Times New Roman"/>
                <w:b/>
                <w:bCs/>
                <w:color w:val="000000"/>
                <w:sz w:val="16"/>
                <w:szCs w:val="16"/>
                <w:lang w:eastAsia="ru-RU"/>
              </w:rPr>
            </w:pPr>
          </w:p>
        </w:tc>
        <w:tc>
          <w:tcPr>
            <w:tcW w:w="1761" w:type="dxa"/>
            <w:vMerge/>
            <w:tcBorders>
              <w:top w:val="nil"/>
              <w:left w:val="single" w:sz="8" w:space="0" w:color="auto"/>
              <w:bottom w:val="single" w:sz="8" w:space="0" w:color="000000"/>
              <w:right w:val="single" w:sz="8" w:space="0" w:color="auto"/>
            </w:tcBorders>
            <w:vAlign w:val="center"/>
            <w:hideMark/>
          </w:tcPr>
          <w:p w14:paraId="2B8BCE82" w14:textId="77777777" w:rsidR="00EA7439" w:rsidRPr="00EA7439" w:rsidRDefault="00EA7439" w:rsidP="00EA7439">
            <w:pPr>
              <w:rPr>
                <w:rFonts w:eastAsia="Times New Roman" w:cs="Times New Roman"/>
                <w:b/>
                <w:bCs/>
                <w:color w:val="000000"/>
                <w:sz w:val="16"/>
                <w:szCs w:val="16"/>
                <w:lang w:eastAsia="ru-RU"/>
              </w:rPr>
            </w:pPr>
          </w:p>
        </w:tc>
        <w:tc>
          <w:tcPr>
            <w:tcW w:w="315" w:type="dxa"/>
            <w:tcBorders>
              <w:top w:val="nil"/>
              <w:left w:val="nil"/>
              <w:bottom w:val="single" w:sz="8" w:space="0" w:color="auto"/>
              <w:right w:val="single" w:sz="8" w:space="0" w:color="auto"/>
            </w:tcBorders>
            <w:shd w:val="clear" w:color="auto" w:fill="auto"/>
            <w:hideMark/>
          </w:tcPr>
          <w:p w14:paraId="2D7E175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1</w:t>
            </w:r>
          </w:p>
        </w:tc>
        <w:tc>
          <w:tcPr>
            <w:tcW w:w="315" w:type="dxa"/>
            <w:tcBorders>
              <w:top w:val="nil"/>
              <w:left w:val="nil"/>
              <w:bottom w:val="single" w:sz="8" w:space="0" w:color="auto"/>
              <w:right w:val="single" w:sz="8" w:space="0" w:color="auto"/>
            </w:tcBorders>
            <w:shd w:val="clear" w:color="auto" w:fill="auto"/>
            <w:hideMark/>
          </w:tcPr>
          <w:p w14:paraId="5952A2E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2</w:t>
            </w:r>
          </w:p>
        </w:tc>
        <w:tc>
          <w:tcPr>
            <w:tcW w:w="315" w:type="dxa"/>
            <w:tcBorders>
              <w:top w:val="nil"/>
              <w:left w:val="nil"/>
              <w:bottom w:val="single" w:sz="8" w:space="0" w:color="auto"/>
              <w:right w:val="single" w:sz="8" w:space="0" w:color="auto"/>
            </w:tcBorders>
            <w:shd w:val="clear" w:color="auto" w:fill="auto"/>
            <w:hideMark/>
          </w:tcPr>
          <w:p w14:paraId="523FAFB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3</w:t>
            </w:r>
          </w:p>
        </w:tc>
        <w:tc>
          <w:tcPr>
            <w:tcW w:w="315" w:type="dxa"/>
            <w:tcBorders>
              <w:top w:val="nil"/>
              <w:left w:val="nil"/>
              <w:bottom w:val="single" w:sz="8" w:space="0" w:color="auto"/>
              <w:right w:val="single" w:sz="8" w:space="0" w:color="auto"/>
            </w:tcBorders>
            <w:shd w:val="clear" w:color="auto" w:fill="auto"/>
            <w:hideMark/>
          </w:tcPr>
          <w:p w14:paraId="704538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4</w:t>
            </w:r>
          </w:p>
        </w:tc>
        <w:tc>
          <w:tcPr>
            <w:tcW w:w="314" w:type="dxa"/>
            <w:tcBorders>
              <w:top w:val="nil"/>
              <w:left w:val="nil"/>
              <w:bottom w:val="single" w:sz="8" w:space="0" w:color="auto"/>
              <w:right w:val="single" w:sz="8" w:space="0" w:color="auto"/>
            </w:tcBorders>
            <w:shd w:val="clear" w:color="auto" w:fill="auto"/>
            <w:hideMark/>
          </w:tcPr>
          <w:p w14:paraId="2AA2EB9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5</w:t>
            </w:r>
          </w:p>
        </w:tc>
        <w:tc>
          <w:tcPr>
            <w:tcW w:w="314" w:type="dxa"/>
            <w:tcBorders>
              <w:top w:val="nil"/>
              <w:left w:val="nil"/>
              <w:bottom w:val="single" w:sz="8" w:space="0" w:color="auto"/>
              <w:right w:val="single" w:sz="8" w:space="0" w:color="auto"/>
            </w:tcBorders>
            <w:shd w:val="clear" w:color="auto" w:fill="auto"/>
            <w:hideMark/>
          </w:tcPr>
          <w:p w14:paraId="47341AE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6</w:t>
            </w:r>
          </w:p>
        </w:tc>
        <w:tc>
          <w:tcPr>
            <w:tcW w:w="314" w:type="dxa"/>
            <w:tcBorders>
              <w:top w:val="nil"/>
              <w:left w:val="nil"/>
              <w:bottom w:val="single" w:sz="8" w:space="0" w:color="auto"/>
              <w:right w:val="single" w:sz="8" w:space="0" w:color="auto"/>
            </w:tcBorders>
            <w:shd w:val="clear" w:color="auto" w:fill="auto"/>
            <w:hideMark/>
          </w:tcPr>
          <w:p w14:paraId="34F9DC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7</w:t>
            </w:r>
          </w:p>
        </w:tc>
        <w:tc>
          <w:tcPr>
            <w:tcW w:w="314" w:type="dxa"/>
            <w:tcBorders>
              <w:top w:val="nil"/>
              <w:left w:val="nil"/>
              <w:bottom w:val="single" w:sz="8" w:space="0" w:color="auto"/>
              <w:right w:val="single" w:sz="8" w:space="0" w:color="auto"/>
            </w:tcBorders>
            <w:shd w:val="clear" w:color="auto" w:fill="auto"/>
            <w:hideMark/>
          </w:tcPr>
          <w:p w14:paraId="7090C6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8</w:t>
            </w:r>
          </w:p>
        </w:tc>
        <w:tc>
          <w:tcPr>
            <w:tcW w:w="314" w:type="dxa"/>
            <w:tcBorders>
              <w:top w:val="nil"/>
              <w:left w:val="nil"/>
              <w:bottom w:val="single" w:sz="8" w:space="0" w:color="auto"/>
              <w:right w:val="single" w:sz="8" w:space="0" w:color="auto"/>
            </w:tcBorders>
            <w:shd w:val="clear" w:color="auto" w:fill="auto"/>
            <w:hideMark/>
          </w:tcPr>
          <w:p w14:paraId="7D08E7D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9</w:t>
            </w:r>
          </w:p>
        </w:tc>
        <w:tc>
          <w:tcPr>
            <w:tcW w:w="419" w:type="dxa"/>
            <w:tcBorders>
              <w:top w:val="nil"/>
              <w:left w:val="nil"/>
              <w:bottom w:val="single" w:sz="8" w:space="0" w:color="auto"/>
              <w:right w:val="single" w:sz="8" w:space="0" w:color="auto"/>
            </w:tcBorders>
            <w:shd w:val="clear" w:color="auto" w:fill="auto"/>
            <w:hideMark/>
          </w:tcPr>
          <w:p w14:paraId="59B2BDB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1.1.</w:t>
            </w:r>
          </w:p>
        </w:tc>
        <w:tc>
          <w:tcPr>
            <w:tcW w:w="419" w:type="dxa"/>
            <w:tcBorders>
              <w:top w:val="nil"/>
              <w:left w:val="nil"/>
              <w:bottom w:val="single" w:sz="8" w:space="0" w:color="auto"/>
              <w:right w:val="single" w:sz="8" w:space="0" w:color="auto"/>
            </w:tcBorders>
            <w:shd w:val="clear" w:color="auto" w:fill="auto"/>
            <w:hideMark/>
          </w:tcPr>
          <w:p w14:paraId="39248E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1.2.</w:t>
            </w:r>
          </w:p>
        </w:tc>
        <w:tc>
          <w:tcPr>
            <w:tcW w:w="419" w:type="dxa"/>
            <w:tcBorders>
              <w:top w:val="nil"/>
              <w:left w:val="nil"/>
              <w:bottom w:val="single" w:sz="8" w:space="0" w:color="auto"/>
              <w:right w:val="single" w:sz="8" w:space="0" w:color="auto"/>
            </w:tcBorders>
            <w:shd w:val="clear" w:color="auto" w:fill="auto"/>
            <w:hideMark/>
          </w:tcPr>
          <w:p w14:paraId="4A879508"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1.3.</w:t>
            </w:r>
          </w:p>
        </w:tc>
        <w:tc>
          <w:tcPr>
            <w:tcW w:w="419" w:type="dxa"/>
            <w:tcBorders>
              <w:top w:val="nil"/>
              <w:left w:val="nil"/>
              <w:bottom w:val="single" w:sz="8" w:space="0" w:color="auto"/>
              <w:right w:val="single" w:sz="8" w:space="0" w:color="auto"/>
            </w:tcBorders>
            <w:shd w:val="clear" w:color="auto" w:fill="auto"/>
            <w:hideMark/>
          </w:tcPr>
          <w:p w14:paraId="4E6D3B1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2.1.</w:t>
            </w:r>
          </w:p>
        </w:tc>
        <w:tc>
          <w:tcPr>
            <w:tcW w:w="419" w:type="dxa"/>
            <w:tcBorders>
              <w:top w:val="nil"/>
              <w:left w:val="nil"/>
              <w:bottom w:val="single" w:sz="8" w:space="0" w:color="auto"/>
              <w:right w:val="single" w:sz="8" w:space="0" w:color="auto"/>
            </w:tcBorders>
            <w:shd w:val="clear" w:color="auto" w:fill="auto"/>
            <w:hideMark/>
          </w:tcPr>
          <w:p w14:paraId="4F8073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2.2.</w:t>
            </w:r>
          </w:p>
        </w:tc>
        <w:tc>
          <w:tcPr>
            <w:tcW w:w="419" w:type="dxa"/>
            <w:tcBorders>
              <w:top w:val="nil"/>
              <w:left w:val="nil"/>
              <w:bottom w:val="single" w:sz="8" w:space="0" w:color="auto"/>
              <w:right w:val="single" w:sz="8" w:space="0" w:color="auto"/>
            </w:tcBorders>
            <w:shd w:val="clear" w:color="auto" w:fill="auto"/>
            <w:hideMark/>
          </w:tcPr>
          <w:p w14:paraId="0DCA1B6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2.3.</w:t>
            </w:r>
          </w:p>
        </w:tc>
        <w:tc>
          <w:tcPr>
            <w:tcW w:w="419" w:type="dxa"/>
            <w:tcBorders>
              <w:top w:val="nil"/>
              <w:left w:val="nil"/>
              <w:bottom w:val="single" w:sz="8" w:space="0" w:color="auto"/>
              <w:right w:val="single" w:sz="8" w:space="0" w:color="auto"/>
            </w:tcBorders>
            <w:shd w:val="clear" w:color="auto" w:fill="auto"/>
            <w:hideMark/>
          </w:tcPr>
          <w:p w14:paraId="1D891C6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3.1.</w:t>
            </w:r>
          </w:p>
        </w:tc>
        <w:tc>
          <w:tcPr>
            <w:tcW w:w="419" w:type="dxa"/>
            <w:tcBorders>
              <w:top w:val="nil"/>
              <w:left w:val="nil"/>
              <w:bottom w:val="single" w:sz="8" w:space="0" w:color="auto"/>
              <w:right w:val="single" w:sz="8" w:space="0" w:color="auto"/>
            </w:tcBorders>
            <w:shd w:val="clear" w:color="auto" w:fill="auto"/>
            <w:hideMark/>
          </w:tcPr>
          <w:p w14:paraId="3014405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3.2.</w:t>
            </w:r>
          </w:p>
        </w:tc>
        <w:tc>
          <w:tcPr>
            <w:tcW w:w="419" w:type="dxa"/>
            <w:tcBorders>
              <w:top w:val="nil"/>
              <w:left w:val="nil"/>
              <w:bottom w:val="single" w:sz="8" w:space="0" w:color="auto"/>
              <w:right w:val="single" w:sz="8" w:space="0" w:color="auto"/>
            </w:tcBorders>
            <w:shd w:val="clear" w:color="auto" w:fill="auto"/>
            <w:hideMark/>
          </w:tcPr>
          <w:p w14:paraId="13F4182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3.3.</w:t>
            </w:r>
          </w:p>
        </w:tc>
        <w:tc>
          <w:tcPr>
            <w:tcW w:w="419" w:type="dxa"/>
            <w:tcBorders>
              <w:top w:val="nil"/>
              <w:left w:val="nil"/>
              <w:bottom w:val="single" w:sz="8" w:space="0" w:color="auto"/>
              <w:right w:val="single" w:sz="8" w:space="0" w:color="auto"/>
            </w:tcBorders>
            <w:shd w:val="clear" w:color="auto" w:fill="auto"/>
            <w:hideMark/>
          </w:tcPr>
          <w:p w14:paraId="16504B6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4.1.</w:t>
            </w:r>
          </w:p>
        </w:tc>
        <w:tc>
          <w:tcPr>
            <w:tcW w:w="419" w:type="dxa"/>
            <w:tcBorders>
              <w:top w:val="nil"/>
              <w:left w:val="nil"/>
              <w:bottom w:val="single" w:sz="8" w:space="0" w:color="auto"/>
              <w:right w:val="single" w:sz="8" w:space="0" w:color="auto"/>
            </w:tcBorders>
            <w:shd w:val="clear" w:color="auto" w:fill="auto"/>
            <w:hideMark/>
          </w:tcPr>
          <w:p w14:paraId="21691B6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4.2.</w:t>
            </w:r>
          </w:p>
        </w:tc>
        <w:tc>
          <w:tcPr>
            <w:tcW w:w="419" w:type="dxa"/>
            <w:tcBorders>
              <w:top w:val="nil"/>
              <w:left w:val="nil"/>
              <w:bottom w:val="single" w:sz="8" w:space="0" w:color="auto"/>
              <w:right w:val="single" w:sz="8" w:space="0" w:color="auto"/>
            </w:tcBorders>
            <w:shd w:val="clear" w:color="auto" w:fill="auto"/>
            <w:hideMark/>
          </w:tcPr>
          <w:p w14:paraId="584C79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4.3.</w:t>
            </w:r>
          </w:p>
        </w:tc>
        <w:tc>
          <w:tcPr>
            <w:tcW w:w="419" w:type="dxa"/>
            <w:tcBorders>
              <w:top w:val="nil"/>
              <w:left w:val="nil"/>
              <w:bottom w:val="single" w:sz="8" w:space="0" w:color="auto"/>
              <w:right w:val="single" w:sz="8" w:space="0" w:color="auto"/>
            </w:tcBorders>
            <w:shd w:val="clear" w:color="auto" w:fill="auto"/>
            <w:hideMark/>
          </w:tcPr>
          <w:p w14:paraId="08E03F9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5.1.</w:t>
            </w:r>
          </w:p>
        </w:tc>
        <w:tc>
          <w:tcPr>
            <w:tcW w:w="419" w:type="dxa"/>
            <w:tcBorders>
              <w:top w:val="nil"/>
              <w:left w:val="nil"/>
              <w:bottom w:val="single" w:sz="8" w:space="0" w:color="auto"/>
              <w:right w:val="single" w:sz="8" w:space="0" w:color="auto"/>
            </w:tcBorders>
            <w:shd w:val="clear" w:color="auto" w:fill="auto"/>
            <w:hideMark/>
          </w:tcPr>
          <w:p w14:paraId="1DF33E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5.2.</w:t>
            </w:r>
          </w:p>
        </w:tc>
        <w:tc>
          <w:tcPr>
            <w:tcW w:w="419" w:type="dxa"/>
            <w:tcBorders>
              <w:top w:val="nil"/>
              <w:left w:val="nil"/>
              <w:bottom w:val="single" w:sz="8" w:space="0" w:color="auto"/>
              <w:right w:val="single" w:sz="8" w:space="0" w:color="auto"/>
            </w:tcBorders>
            <w:shd w:val="clear" w:color="auto" w:fill="auto"/>
            <w:hideMark/>
          </w:tcPr>
          <w:p w14:paraId="17A8B76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5.3.</w:t>
            </w:r>
          </w:p>
        </w:tc>
        <w:tc>
          <w:tcPr>
            <w:tcW w:w="419" w:type="dxa"/>
            <w:tcBorders>
              <w:top w:val="nil"/>
              <w:left w:val="nil"/>
              <w:bottom w:val="single" w:sz="8" w:space="0" w:color="auto"/>
              <w:right w:val="single" w:sz="8" w:space="0" w:color="auto"/>
            </w:tcBorders>
            <w:shd w:val="clear" w:color="auto" w:fill="auto"/>
            <w:hideMark/>
          </w:tcPr>
          <w:p w14:paraId="3E91D3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5.4.</w:t>
            </w:r>
          </w:p>
        </w:tc>
        <w:tc>
          <w:tcPr>
            <w:tcW w:w="419" w:type="dxa"/>
            <w:tcBorders>
              <w:top w:val="nil"/>
              <w:left w:val="nil"/>
              <w:bottom w:val="single" w:sz="8" w:space="0" w:color="auto"/>
              <w:right w:val="single" w:sz="8" w:space="0" w:color="auto"/>
            </w:tcBorders>
            <w:shd w:val="clear" w:color="auto" w:fill="auto"/>
            <w:hideMark/>
          </w:tcPr>
          <w:p w14:paraId="7B5A56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6.1.</w:t>
            </w:r>
          </w:p>
        </w:tc>
        <w:tc>
          <w:tcPr>
            <w:tcW w:w="419" w:type="dxa"/>
            <w:tcBorders>
              <w:top w:val="nil"/>
              <w:left w:val="nil"/>
              <w:bottom w:val="single" w:sz="8" w:space="0" w:color="auto"/>
              <w:right w:val="single" w:sz="8" w:space="0" w:color="auto"/>
            </w:tcBorders>
            <w:shd w:val="clear" w:color="auto" w:fill="auto"/>
            <w:hideMark/>
          </w:tcPr>
          <w:p w14:paraId="53AC3F8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6.2.</w:t>
            </w:r>
          </w:p>
        </w:tc>
        <w:tc>
          <w:tcPr>
            <w:tcW w:w="419" w:type="dxa"/>
            <w:tcBorders>
              <w:top w:val="nil"/>
              <w:left w:val="nil"/>
              <w:bottom w:val="single" w:sz="8" w:space="0" w:color="auto"/>
              <w:right w:val="single" w:sz="8" w:space="0" w:color="auto"/>
            </w:tcBorders>
            <w:shd w:val="clear" w:color="auto" w:fill="auto"/>
            <w:hideMark/>
          </w:tcPr>
          <w:p w14:paraId="120EDDC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6.3.</w:t>
            </w:r>
          </w:p>
        </w:tc>
        <w:tc>
          <w:tcPr>
            <w:tcW w:w="419" w:type="dxa"/>
            <w:tcBorders>
              <w:top w:val="nil"/>
              <w:left w:val="nil"/>
              <w:bottom w:val="single" w:sz="8" w:space="0" w:color="auto"/>
              <w:right w:val="single" w:sz="8" w:space="0" w:color="auto"/>
            </w:tcBorders>
            <w:shd w:val="clear" w:color="auto" w:fill="auto"/>
            <w:hideMark/>
          </w:tcPr>
          <w:p w14:paraId="5F5E5E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6.4.</w:t>
            </w:r>
          </w:p>
        </w:tc>
        <w:tc>
          <w:tcPr>
            <w:tcW w:w="385" w:type="dxa"/>
            <w:tcBorders>
              <w:top w:val="nil"/>
              <w:left w:val="nil"/>
              <w:bottom w:val="single" w:sz="8" w:space="0" w:color="auto"/>
              <w:right w:val="single" w:sz="8" w:space="0" w:color="auto"/>
            </w:tcBorders>
            <w:shd w:val="clear" w:color="auto" w:fill="auto"/>
            <w:hideMark/>
          </w:tcPr>
          <w:p w14:paraId="42490FE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7.х</w:t>
            </w:r>
          </w:p>
        </w:tc>
        <w:tc>
          <w:tcPr>
            <w:tcW w:w="385" w:type="dxa"/>
            <w:tcBorders>
              <w:top w:val="nil"/>
              <w:left w:val="nil"/>
              <w:bottom w:val="single" w:sz="8" w:space="0" w:color="auto"/>
              <w:right w:val="single" w:sz="8" w:space="0" w:color="auto"/>
            </w:tcBorders>
            <w:shd w:val="clear" w:color="auto" w:fill="auto"/>
            <w:hideMark/>
          </w:tcPr>
          <w:p w14:paraId="07F2D11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7.х</w:t>
            </w:r>
          </w:p>
        </w:tc>
      </w:tr>
      <w:tr w:rsidR="00EA7439" w:rsidRPr="00EA7439" w14:paraId="1E60AC07" w14:textId="77777777" w:rsidTr="00AE29D0">
        <w:trPr>
          <w:trHeight w:val="403"/>
        </w:trPr>
        <w:tc>
          <w:tcPr>
            <w:tcW w:w="262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5D7A3E31" w14:textId="77777777" w:rsidR="00EA7439" w:rsidRPr="00EA7439" w:rsidRDefault="00EA7439" w:rsidP="00EA7439">
            <w:pPr>
              <w:jc w:val="cente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lastRenderedPageBreak/>
              <w:t>Обязательная часть образовательной программы</w:t>
            </w:r>
          </w:p>
        </w:tc>
        <w:tc>
          <w:tcPr>
            <w:tcW w:w="315" w:type="dxa"/>
            <w:tcBorders>
              <w:top w:val="nil"/>
              <w:left w:val="nil"/>
              <w:bottom w:val="single" w:sz="8" w:space="0" w:color="auto"/>
              <w:right w:val="single" w:sz="8" w:space="0" w:color="auto"/>
            </w:tcBorders>
            <w:shd w:val="clear" w:color="auto" w:fill="auto"/>
            <w:hideMark/>
          </w:tcPr>
          <w:p w14:paraId="35B0B731"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770A10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6DE554C"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A7B109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E382B61"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BE4D66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501B65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DBCCC53"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EF73FC7"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E5694E7"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9B3310"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F02E227"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AAB708"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3C5E9C"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3066310"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130EDD"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2E1B03"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0CF1D21"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49D4911"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108CEFF"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9F9BA7F"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7453E9"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C3C6D8"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2B024F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86B8B3"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D6881DF"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4B0F7D"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39E398D"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812BBE7"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1BF530C"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3E1F429"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C493371" w14:textId="77777777" w:rsidTr="00AE29D0">
        <w:trPr>
          <w:trHeight w:val="729"/>
        </w:trPr>
        <w:tc>
          <w:tcPr>
            <w:tcW w:w="859" w:type="dxa"/>
            <w:tcBorders>
              <w:top w:val="nil"/>
              <w:left w:val="single" w:sz="8" w:space="0" w:color="000000"/>
              <w:bottom w:val="single" w:sz="8" w:space="0" w:color="000000"/>
              <w:right w:val="nil"/>
            </w:tcBorders>
            <w:shd w:val="clear" w:color="auto" w:fill="auto"/>
            <w:hideMark/>
          </w:tcPr>
          <w:p w14:paraId="7DB447EE" w14:textId="77777777" w:rsidR="00EA7439" w:rsidRPr="00EA7439" w:rsidRDefault="00EA7439" w:rsidP="00AE29D0">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ОГСЭ.00</w:t>
            </w:r>
          </w:p>
        </w:tc>
        <w:tc>
          <w:tcPr>
            <w:tcW w:w="1761" w:type="dxa"/>
            <w:tcBorders>
              <w:top w:val="nil"/>
              <w:left w:val="single" w:sz="8" w:space="0" w:color="auto"/>
              <w:bottom w:val="single" w:sz="8" w:space="0" w:color="auto"/>
              <w:right w:val="single" w:sz="8" w:space="0" w:color="auto"/>
            </w:tcBorders>
            <w:shd w:val="clear" w:color="auto" w:fill="auto"/>
            <w:hideMark/>
          </w:tcPr>
          <w:p w14:paraId="083868EE"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Общий гуманитарный и социально-экономический цикл</w:t>
            </w:r>
          </w:p>
        </w:tc>
        <w:tc>
          <w:tcPr>
            <w:tcW w:w="315" w:type="dxa"/>
            <w:tcBorders>
              <w:top w:val="nil"/>
              <w:left w:val="nil"/>
              <w:bottom w:val="single" w:sz="8" w:space="0" w:color="auto"/>
              <w:right w:val="single" w:sz="8" w:space="0" w:color="auto"/>
            </w:tcBorders>
            <w:shd w:val="clear" w:color="auto" w:fill="auto"/>
            <w:hideMark/>
          </w:tcPr>
          <w:p w14:paraId="771E227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A1DFFC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BEB7F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4810FF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64E24A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EE14E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48D35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84D47B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7C4B58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07506E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95FC3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8F8D9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C8DDA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DEB0D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D72DC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70705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923AA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2E107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DE352F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F1EC8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00CB78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2E8F1B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D8D93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6B30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251EE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D200A1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13003B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0AC0B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99032C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0BF7DCC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EDD566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57E356EE" w14:textId="77777777" w:rsidTr="00AE29D0">
        <w:trPr>
          <w:trHeight w:val="217"/>
        </w:trPr>
        <w:tc>
          <w:tcPr>
            <w:tcW w:w="859" w:type="dxa"/>
            <w:tcBorders>
              <w:top w:val="nil"/>
              <w:left w:val="single" w:sz="8" w:space="0" w:color="000000"/>
              <w:bottom w:val="single" w:sz="8" w:space="0" w:color="000000"/>
              <w:right w:val="single" w:sz="8" w:space="0" w:color="000000"/>
            </w:tcBorders>
            <w:shd w:val="clear" w:color="auto" w:fill="auto"/>
            <w:hideMark/>
          </w:tcPr>
          <w:p w14:paraId="2F47577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ОГСЭ.01</w:t>
            </w:r>
          </w:p>
        </w:tc>
        <w:tc>
          <w:tcPr>
            <w:tcW w:w="1761" w:type="dxa"/>
            <w:tcBorders>
              <w:top w:val="nil"/>
              <w:left w:val="nil"/>
              <w:bottom w:val="single" w:sz="8" w:space="0" w:color="auto"/>
              <w:right w:val="single" w:sz="8" w:space="0" w:color="auto"/>
            </w:tcBorders>
            <w:shd w:val="clear" w:color="000000" w:fill="FFFFFF"/>
            <w:hideMark/>
          </w:tcPr>
          <w:p w14:paraId="5EF30270"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Основы философии</w:t>
            </w:r>
          </w:p>
        </w:tc>
        <w:tc>
          <w:tcPr>
            <w:tcW w:w="315" w:type="dxa"/>
            <w:tcBorders>
              <w:top w:val="nil"/>
              <w:left w:val="nil"/>
              <w:bottom w:val="single" w:sz="8" w:space="0" w:color="auto"/>
              <w:right w:val="single" w:sz="8" w:space="0" w:color="auto"/>
            </w:tcBorders>
            <w:shd w:val="clear" w:color="auto" w:fill="auto"/>
            <w:hideMark/>
          </w:tcPr>
          <w:p w14:paraId="2BB161D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F038F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6A63C1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25CC0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B56E5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FA050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4370C7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EE642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2A102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F7B08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3CEA0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DEA58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24A21F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105F01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BD7DFB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3AF69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B7D4E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3C50F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FA0A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07E930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2DC355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4F7E9E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5D446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9A424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ED881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8BB72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0FDF4E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9A878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F1A8D5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8AD04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409CBBF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34557213" w14:textId="77777777" w:rsidTr="00AE29D0">
        <w:trPr>
          <w:trHeight w:val="111"/>
        </w:trPr>
        <w:tc>
          <w:tcPr>
            <w:tcW w:w="859" w:type="dxa"/>
            <w:tcBorders>
              <w:top w:val="nil"/>
              <w:left w:val="single" w:sz="8" w:space="0" w:color="000000"/>
              <w:bottom w:val="single" w:sz="8" w:space="0" w:color="000000"/>
              <w:right w:val="single" w:sz="8" w:space="0" w:color="000000"/>
            </w:tcBorders>
            <w:shd w:val="clear" w:color="auto" w:fill="auto"/>
            <w:hideMark/>
          </w:tcPr>
          <w:p w14:paraId="478AD9C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ОГСЭ.02</w:t>
            </w:r>
          </w:p>
        </w:tc>
        <w:tc>
          <w:tcPr>
            <w:tcW w:w="1761" w:type="dxa"/>
            <w:tcBorders>
              <w:top w:val="nil"/>
              <w:left w:val="nil"/>
              <w:bottom w:val="single" w:sz="8" w:space="0" w:color="auto"/>
              <w:right w:val="single" w:sz="8" w:space="0" w:color="auto"/>
            </w:tcBorders>
            <w:shd w:val="clear" w:color="000000" w:fill="FFFFFF"/>
            <w:hideMark/>
          </w:tcPr>
          <w:p w14:paraId="34D08D2B"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История</w:t>
            </w:r>
          </w:p>
        </w:tc>
        <w:tc>
          <w:tcPr>
            <w:tcW w:w="315" w:type="dxa"/>
            <w:tcBorders>
              <w:top w:val="nil"/>
              <w:left w:val="nil"/>
              <w:bottom w:val="single" w:sz="8" w:space="0" w:color="auto"/>
              <w:right w:val="single" w:sz="8" w:space="0" w:color="auto"/>
            </w:tcBorders>
            <w:shd w:val="clear" w:color="auto" w:fill="auto"/>
            <w:hideMark/>
          </w:tcPr>
          <w:p w14:paraId="3FC46C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D743E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F913D0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1E0300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09E821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BF24DA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999E59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008ED1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17BE6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9407BC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9D9A23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31DE4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29BEC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589E3B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5F0C4A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0B451B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0AEE12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0002D3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1D3A2F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F1F037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3D3E49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2F6175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5EABA0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8EE77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F77D4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310223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CFC6F3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4475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C5380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6A65591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4D18327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16C010C3" w14:textId="77777777" w:rsidTr="00AE29D0">
        <w:trPr>
          <w:trHeight w:val="479"/>
        </w:trPr>
        <w:tc>
          <w:tcPr>
            <w:tcW w:w="859" w:type="dxa"/>
            <w:tcBorders>
              <w:top w:val="nil"/>
              <w:left w:val="single" w:sz="8" w:space="0" w:color="000000"/>
              <w:bottom w:val="single" w:sz="8" w:space="0" w:color="000000"/>
              <w:right w:val="single" w:sz="8" w:space="0" w:color="000000"/>
            </w:tcBorders>
            <w:shd w:val="clear" w:color="auto" w:fill="auto"/>
            <w:hideMark/>
          </w:tcPr>
          <w:p w14:paraId="4D0611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ОГСЭ.03</w:t>
            </w:r>
          </w:p>
        </w:tc>
        <w:tc>
          <w:tcPr>
            <w:tcW w:w="1761" w:type="dxa"/>
            <w:tcBorders>
              <w:top w:val="nil"/>
              <w:left w:val="nil"/>
              <w:bottom w:val="single" w:sz="8" w:space="0" w:color="auto"/>
              <w:right w:val="single" w:sz="8" w:space="0" w:color="auto"/>
            </w:tcBorders>
            <w:shd w:val="clear" w:color="000000" w:fill="FFFFFF"/>
            <w:hideMark/>
          </w:tcPr>
          <w:p w14:paraId="7CCBEABD"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Иностранный язык в профессиональной деятельности</w:t>
            </w:r>
          </w:p>
        </w:tc>
        <w:tc>
          <w:tcPr>
            <w:tcW w:w="315" w:type="dxa"/>
            <w:tcBorders>
              <w:top w:val="nil"/>
              <w:left w:val="nil"/>
              <w:bottom w:val="single" w:sz="8" w:space="0" w:color="auto"/>
              <w:right w:val="single" w:sz="8" w:space="0" w:color="auto"/>
            </w:tcBorders>
            <w:shd w:val="clear" w:color="auto" w:fill="auto"/>
            <w:hideMark/>
          </w:tcPr>
          <w:p w14:paraId="35F947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725AC0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B45915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6E66A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0847F4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61326A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7BE8B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3E9EB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00090C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0BDB76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931668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36F93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303D1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492AF0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A52930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CDFB02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750F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1ECD4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5A939C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819BA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E03076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540826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D70D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31E38B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973C7D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9C71FE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1FF12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F7358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0DB5D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404E4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AC29AF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0FEC7B81" w14:textId="77777777" w:rsidTr="00AE29D0">
        <w:trPr>
          <w:trHeight w:val="189"/>
        </w:trPr>
        <w:tc>
          <w:tcPr>
            <w:tcW w:w="859" w:type="dxa"/>
            <w:tcBorders>
              <w:top w:val="nil"/>
              <w:left w:val="single" w:sz="8" w:space="0" w:color="000000"/>
              <w:bottom w:val="nil"/>
              <w:right w:val="single" w:sz="8" w:space="0" w:color="000000"/>
            </w:tcBorders>
            <w:shd w:val="clear" w:color="auto" w:fill="auto"/>
            <w:hideMark/>
          </w:tcPr>
          <w:p w14:paraId="614FB54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ОГСЭ.04</w:t>
            </w:r>
          </w:p>
        </w:tc>
        <w:tc>
          <w:tcPr>
            <w:tcW w:w="1761" w:type="dxa"/>
            <w:tcBorders>
              <w:top w:val="nil"/>
              <w:left w:val="nil"/>
              <w:bottom w:val="single" w:sz="8" w:space="0" w:color="auto"/>
              <w:right w:val="single" w:sz="8" w:space="0" w:color="auto"/>
            </w:tcBorders>
            <w:shd w:val="clear" w:color="000000" w:fill="FFFFFF"/>
            <w:hideMark/>
          </w:tcPr>
          <w:p w14:paraId="49EA0D41"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Физическая культура</w:t>
            </w:r>
          </w:p>
        </w:tc>
        <w:tc>
          <w:tcPr>
            <w:tcW w:w="315" w:type="dxa"/>
            <w:tcBorders>
              <w:top w:val="nil"/>
              <w:left w:val="nil"/>
              <w:bottom w:val="single" w:sz="8" w:space="0" w:color="auto"/>
              <w:right w:val="single" w:sz="8" w:space="0" w:color="auto"/>
            </w:tcBorders>
            <w:shd w:val="clear" w:color="auto" w:fill="auto"/>
            <w:hideMark/>
          </w:tcPr>
          <w:p w14:paraId="330B53C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498BE1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2C28F2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CFA36C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614ADA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256374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093A2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AD447F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CDA01B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28160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86ECB4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D78D1A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F0F1D3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E016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CC0993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3C2A20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CCED8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57B78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E278E8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92BF0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B688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AE728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E6BE3B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C0B619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BAC62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F55723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C0C45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DCF4E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0ACEC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64FCEA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5C55F7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387C4EC1" w14:textId="77777777" w:rsidTr="00AE29D0">
        <w:trPr>
          <w:trHeight w:val="135"/>
        </w:trPr>
        <w:tc>
          <w:tcPr>
            <w:tcW w:w="859" w:type="dxa"/>
            <w:tcBorders>
              <w:top w:val="single" w:sz="8" w:space="0" w:color="auto"/>
              <w:left w:val="single" w:sz="8" w:space="0" w:color="auto"/>
              <w:bottom w:val="single" w:sz="8" w:space="0" w:color="auto"/>
              <w:right w:val="single" w:sz="8" w:space="0" w:color="auto"/>
            </w:tcBorders>
            <w:shd w:val="clear" w:color="auto" w:fill="auto"/>
            <w:noWrap/>
            <w:hideMark/>
          </w:tcPr>
          <w:p w14:paraId="7E4AAF78" w14:textId="66AA4C23"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ОГСЭ 05</w:t>
            </w:r>
          </w:p>
        </w:tc>
        <w:tc>
          <w:tcPr>
            <w:tcW w:w="1761" w:type="dxa"/>
            <w:tcBorders>
              <w:top w:val="nil"/>
              <w:left w:val="nil"/>
              <w:bottom w:val="single" w:sz="8" w:space="0" w:color="auto"/>
              <w:right w:val="single" w:sz="8" w:space="0" w:color="auto"/>
            </w:tcBorders>
            <w:shd w:val="clear" w:color="000000" w:fill="FFFFFF"/>
            <w:hideMark/>
          </w:tcPr>
          <w:p w14:paraId="123A83DC"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Психология общения</w:t>
            </w:r>
          </w:p>
        </w:tc>
        <w:tc>
          <w:tcPr>
            <w:tcW w:w="315" w:type="dxa"/>
            <w:tcBorders>
              <w:top w:val="nil"/>
              <w:left w:val="nil"/>
              <w:bottom w:val="single" w:sz="8" w:space="0" w:color="auto"/>
              <w:right w:val="single" w:sz="8" w:space="0" w:color="auto"/>
            </w:tcBorders>
            <w:shd w:val="clear" w:color="auto" w:fill="auto"/>
            <w:hideMark/>
          </w:tcPr>
          <w:p w14:paraId="69E14CB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349C2E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FC611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CA873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566BD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18FDED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763F5F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0DF7F6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927BCF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488C65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2ECE7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B28F6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134CD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B1376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A8543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2B4D43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3D5DC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34460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47740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D3B547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8251A7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747B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9C03E6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F25BD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5D421D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2383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8281F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8C0CE6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7BC027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2B670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C07F6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33FF9D39" w14:textId="77777777" w:rsidTr="00AE29D0">
        <w:trPr>
          <w:trHeight w:val="493"/>
        </w:trPr>
        <w:tc>
          <w:tcPr>
            <w:tcW w:w="859" w:type="dxa"/>
            <w:tcBorders>
              <w:top w:val="nil"/>
              <w:left w:val="single" w:sz="8" w:space="0" w:color="auto"/>
              <w:bottom w:val="single" w:sz="8" w:space="0" w:color="auto"/>
              <w:right w:val="single" w:sz="8" w:space="0" w:color="auto"/>
            </w:tcBorders>
            <w:shd w:val="clear" w:color="auto" w:fill="auto"/>
            <w:noWrap/>
            <w:hideMark/>
          </w:tcPr>
          <w:p w14:paraId="13E60840"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ЕН.00</w:t>
            </w:r>
          </w:p>
        </w:tc>
        <w:tc>
          <w:tcPr>
            <w:tcW w:w="1761" w:type="dxa"/>
            <w:tcBorders>
              <w:top w:val="nil"/>
              <w:left w:val="nil"/>
              <w:bottom w:val="single" w:sz="8" w:space="0" w:color="auto"/>
              <w:right w:val="single" w:sz="8" w:space="0" w:color="auto"/>
            </w:tcBorders>
            <w:shd w:val="clear" w:color="auto" w:fill="auto"/>
            <w:hideMark/>
          </w:tcPr>
          <w:p w14:paraId="7AD73352"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Математический и общий естественнонаучный цикл</w:t>
            </w:r>
          </w:p>
        </w:tc>
        <w:tc>
          <w:tcPr>
            <w:tcW w:w="315" w:type="dxa"/>
            <w:tcBorders>
              <w:top w:val="nil"/>
              <w:left w:val="nil"/>
              <w:bottom w:val="single" w:sz="8" w:space="0" w:color="auto"/>
              <w:right w:val="single" w:sz="8" w:space="0" w:color="auto"/>
            </w:tcBorders>
            <w:shd w:val="clear" w:color="auto" w:fill="auto"/>
            <w:hideMark/>
          </w:tcPr>
          <w:p w14:paraId="2CD8DA3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638023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DB8CA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5411D4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E0D3A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C9AAC4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4CF13C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7359A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E6FFE6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97EE7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868A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86C0A6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3D772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4105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887249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392ABE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D8FBC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B40ED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EA9F2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E943F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AE0FA3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3EB5B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2064A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0C3447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E279B8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0861FE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4837C1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33BA8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2BB971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1A0BC8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E6D591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3E98898A" w14:textId="77777777" w:rsidTr="00AE29D0">
        <w:trPr>
          <w:trHeight w:val="69"/>
        </w:trPr>
        <w:tc>
          <w:tcPr>
            <w:tcW w:w="859" w:type="dxa"/>
            <w:tcBorders>
              <w:top w:val="nil"/>
              <w:left w:val="single" w:sz="8" w:space="0" w:color="000000"/>
              <w:bottom w:val="single" w:sz="8" w:space="0" w:color="000000"/>
              <w:right w:val="single" w:sz="8" w:space="0" w:color="000000"/>
            </w:tcBorders>
            <w:shd w:val="clear" w:color="auto" w:fill="auto"/>
            <w:hideMark/>
          </w:tcPr>
          <w:p w14:paraId="703F73B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ЕН.01</w:t>
            </w:r>
          </w:p>
        </w:tc>
        <w:tc>
          <w:tcPr>
            <w:tcW w:w="1761" w:type="dxa"/>
            <w:tcBorders>
              <w:top w:val="nil"/>
              <w:left w:val="nil"/>
              <w:bottom w:val="single" w:sz="8" w:space="0" w:color="000000"/>
              <w:right w:val="single" w:sz="8" w:space="0" w:color="000000"/>
            </w:tcBorders>
            <w:shd w:val="clear" w:color="auto" w:fill="auto"/>
            <w:hideMark/>
          </w:tcPr>
          <w:p w14:paraId="4D461AED"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Математика</w:t>
            </w:r>
          </w:p>
        </w:tc>
        <w:tc>
          <w:tcPr>
            <w:tcW w:w="315" w:type="dxa"/>
            <w:tcBorders>
              <w:top w:val="nil"/>
              <w:left w:val="nil"/>
              <w:bottom w:val="single" w:sz="8" w:space="0" w:color="auto"/>
              <w:right w:val="single" w:sz="8" w:space="0" w:color="auto"/>
            </w:tcBorders>
            <w:shd w:val="clear" w:color="auto" w:fill="auto"/>
            <w:hideMark/>
          </w:tcPr>
          <w:p w14:paraId="1583D6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7DD56FF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0350E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E709E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116AE77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4D3E39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673DE4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C6C18F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A05AD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6DE843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183BF1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47F37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154B31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9683BE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ECFA52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FF89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4C017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E040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816DF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08C78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E7510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01CA1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7940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7BA725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C170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11A3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A8C1C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1EAE8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A1A7C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537BB6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61C814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44C215A" w14:textId="77777777" w:rsidTr="00AE29D0">
        <w:trPr>
          <w:trHeight w:val="96"/>
        </w:trPr>
        <w:tc>
          <w:tcPr>
            <w:tcW w:w="859" w:type="dxa"/>
            <w:tcBorders>
              <w:top w:val="nil"/>
              <w:left w:val="single" w:sz="8" w:space="0" w:color="000000"/>
              <w:bottom w:val="single" w:sz="8" w:space="0" w:color="000000"/>
              <w:right w:val="single" w:sz="8" w:space="0" w:color="000000"/>
            </w:tcBorders>
            <w:shd w:val="clear" w:color="auto" w:fill="auto"/>
            <w:hideMark/>
          </w:tcPr>
          <w:p w14:paraId="7CE139A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ЕН.02</w:t>
            </w:r>
          </w:p>
        </w:tc>
        <w:tc>
          <w:tcPr>
            <w:tcW w:w="1761" w:type="dxa"/>
            <w:tcBorders>
              <w:top w:val="nil"/>
              <w:left w:val="nil"/>
              <w:bottom w:val="single" w:sz="8" w:space="0" w:color="000000"/>
              <w:right w:val="single" w:sz="8" w:space="0" w:color="000000"/>
            </w:tcBorders>
            <w:shd w:val="clear" w:color="auto" w:fill="auto"/>
            <w:hideMark/>
          </w:tcPr>
          <w:p w14:paraId="676D1F7E"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Информатика</w:t>
            </w:r>
          </w:p>
        </w:tc>
        <w:tc>
          <w:tcPr>
            <w:tcW w:w="315" w:type="dxa"/>
            <w:tcBorders>
              <w:top w:val="nil"/>
              <w:left w:val="nil"/>
              <w:bottom w:val="single" w:sz="8" w:space="0" w:color="auto"/>
              <w:right w:val="single" w:sz="8" w:space="0" w:color="auto"/>
            </w:tcBorders>
            <w:shd w:val="clear" w:color="auto" w:fill="auto"/>
            <w:hideMark/>
          </w:tcPr>
          <w:p w14:paraId="605E19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50870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7FC347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1A5A5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4AD134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56E00E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6C9FB8A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67B7BD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A49CDB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C66396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8B40BC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E351E2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D262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019F2C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E84EA6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C207C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55ED9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BA630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375D52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A7E987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5AD38D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6AA83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3C3EF1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EB921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F34B5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43046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B1FD12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EA82B1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48B2F9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0AAC5EF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1C4C1D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65385444" w14:textId="77777777" w:rsidTr="00AE29D0">
        <w:trPr>
          <w:trHeight w:val="69"/>
        </w:trPr>
        <w:tc>
          <w:tcPr>
            <w:tcW w:w="859" w:type="dxa"/>
            <w:tcBorders>
              <w:top w:val="nil"/>
              <w:left w:val="single" w:sz="8" w:space="0" w:color="000000"/>
              <w:bottom w:val="single" w:sz="8" w:space="0" w:color="000000"/>
              <w:right w:val="single" w:sz="8" w:space="0" w:color="000000"/>
            </w:tcBorders>
            <w:shd w:val="clear" w:color="auto" w:fill="auto"/>
            <w:hideMark/>
          </w:tcPr>
          <w:p w14:paraId="37A85CE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ЕН.03</w:t>
            </w:r>
          </w:p>
        </w:tc>
        <w:tc>
          <w:tcPr>
            <w:tcW w:w="1761" w:type="dxa"/>
            <w:tcBorders>
              <w:top w:val="nil"/>
              <w:left w:val="nil"/>
              <w:bottom w:val="single" w:sz="8" w:space="0" w:color="000000"/>
              <w:right w:val="single" w:sz="8" w:space="0" w:color="000000"/>
            </w:tcBorders>
            <w:shd w:val="clear" w:color="auto" w:fill="auto"/>
            <w:hideMark/>
          </w:tcPr>
          <w:p w14:paraId="5100D04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Экология</w:t>
            </w:r>
          </w:p>
        </w:tc>
        <w:tc>
          <w:tcPr>
            <w:tcW w:w="315" w:type="dxa"/>
            <w:tcBorders>
              <w:top w:val="nil"/>
              <w:left w:val="nil"/>
              <w:bottom w:val="single" w:sz="8" w:space="0" w:color="auto"/>
              <w:right w:val="single" w:sz="8" w:space="0" w:color="auto"/>
            </w:tcBorders>
            <w:shd w:val="clear" w:color="auto" w:fill="auto"/>
            <w:hideMark/>
          </w:tcPr>
          <w:p w14:paraId="2742FCC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4FE80E9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485C9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6B96922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A7153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8ADBE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C65DA0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A6B21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AFBAF4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480046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365D9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B1C9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9B0D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069EFC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B21B93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CBEE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5986E3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3C999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809724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D72374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BF9A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E85B6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AC4594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9A2E13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8A62F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7A2B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BDA34F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D2E546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568AC2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BA0A7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D529C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6C62B48F" w14:textId="77777777" w:rsidTr="00AE29D0">
        <w:trPr>
          <w:trHeight w:val="257"/>
        </w:trPr>
        <w:tc>
          <w:tcPr>
            <w:tcW w:w="859" w:type="dxa"/>
            <w:tcBorders>
              <w:top w:val="nil"/>
              <w:left w:val="single" w:sz="8" w:space="0" w:color="auto"/>
              <w:bottom w:val="single" w:sz="8" w:space="0" w:color="auto"/>
              <w:right w:val="single" w:sz="8" w:space="0" w:color="auto"/>
            </w:tcBorders>
            <w:shd w:val="clear" w:color="auto" w:fill="auto"/>
            <w:hideMark/>
          </w:tcPr>
          <w:p w14:paraId="3D0596A3"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ОП.00</w:t>
            </w:r>
          </w:p>
        </w:tc>
        <w:tc>
          <w:tcPr>
            <w:tcW w:w="1761" w:type="dxa"/>
            <w:tcBorders>
              <w:top w:val="nil"/>
              <w:left w:val="nil"/>
              <w:bottom w:val="single" w:sz="8" w:space="0" w:color="auto"/>
              <w:right w:val="single" w:sz="8" w:space="0" w:color="auto"/>
            </w:tcBorders>
            <w:shd w:val="clear" w:color="auto" w:fill="auto"/>
            <w:hideMark/>
          </w:tcPr>
          <w:p w14:paraId="1A70AE34"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Общепрофессиональный цикл</w:t>
            </w:r>
          </w:p>
        </w:tc>
        <w:tc>
          <w:tcPr>
            <w:tcW w:w="315" w:type="dxa"/>
            <w:tcBorders>
              <w:top w:val="nil"/>
              <w:left w:val="nil"/>
              <w:bottom w:val="single" w:sz="8" w:space="0" w:color="auto"/>
              <w:right w:val="single" w:sz="8" w:space="0" w:color="auto"/>
            </w:tcBorders>
            <w:shd w:val="clear" w:color="auto" w:fill="auto"/>
            <w:hideMark/>
          </w:tcPr>
          <w:p w14:paraId="6FD7C33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368723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8F2770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8CD39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426F48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57EB78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952A40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26AB9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36A3F8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135CB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D856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17F63C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F22CF1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56F4F0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A3725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0B95D6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242553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5CB525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422415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130DAB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A4305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8299A3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F0ECD4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5E71D8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E65798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F2DDB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30BA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57D235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CC0F0B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00E01E0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0EC180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247BDD63" w14:textId="77777777" w:rsidTr="00AE29D0">
        <w:trPr>
          <w:trHeight w:val="135"/>
        </w:trPr>
        <w:tc>
          <w:tcPr>
            <w:tcW w:w="859" w:type="dxa"/>
            <w:tcBorders>
              <w:top w:val="nil"/>
              <w:left w:val="single" w:sz="8" w:space="0" w:color="auto"/>
              <w:bottom w:val="single" w:sz="8" w:space="0" w:color="auto"/>
              <w:right w:val="single" w:sz="8" w:space="0" w:color="auto"/>
            </w:tcBorders>
            <w:shd w:val="clear" w:color="000000" w:fill="FFFFFF"/>
            <w:hideMark/>
          </w:tcPr>
          <w:p w14:paraId="21B5CC7F"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ОП.01</w:t>
            </w:r>
          </w:p>
        </w:tc>
        <w:tc>
          <w:tcPr>
            <w:tcW w:w="1761" w:type="dxa"/>
            <w:tcBorders>
              <w:top w:val="nil"/>
              <w:left w:val="nil"/>
              <w:bottom w:val="single" w:sz="8" w:space="0" w:color="000000"/>
              <w:right w:val="single" w:sz="8" w:space="0" w:color="000000"/>
            </w:tcBorders>
            <w:shd w:val="clear" w:color="auto" w:fill="auto"/>
            <w:hideMark/>
          </w:tcPr>
          <w:p w14:paraId="5672EDA4"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Инженерная графика</w:t>
            </w:r>
          </w:p>
        </w:tc>
        <w:tc>
          <w:tcPr>
            <w:tcW w:w="315" w:type="dxa"/>
            <w:tcBorders>
              <w:top w:val="nil"/>
              <w:left w:val="nil"/>
              <w:bottom w:val="single" w:sz="8" w:space="0" w:color="auto"/>
              <w:right w:val="single" w:sz="8" w:space="0" w:color="auto"/>
            </w:tcBorders>
            <w:shd w:val="clear" w:color="auto" w:fill="auto"/>
            <w:hideMark/>
          </w:tcPr>
          <w:p w14:paraId="12138DB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32F5C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AE9354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7FADD75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4B2BB3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669F53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0965E7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575BEB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122A8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997F9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639B75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F3A91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4F02EB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3DDD2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95B035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39C852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AC69B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F5FFE1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0A2F7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EB45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DC9C9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6F52A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5C27A5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0DBC20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9B06F5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0AB8D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06548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8998A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56B82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688D356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0C47405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86C8557" w14:textId="77777777" w:rsidTr="00AE29D0">
        <w:trPr>
          <w:trHeight w:val="223"/>
        </w:trPr>
        <w:tc>
          <w:tcPr>
            <w:tcW w:w="859" w:type="dxa"/>
            <w:tcBorders>
              <w:top w:val="nil"/>
              <w:left w:val="single" w:sz="8" w:space="0" w:color="auto"/>
              <w:bottom w:val="single" w:sz="8" w:space="0" w:color="auto"/>
              <w:right w:val="single" w:sz="8" w:space="0" w:color="auto"/>
            </w:tcBorders>
            <w:shd w:val="clear" w:color="000000" w:fill="FFFFFF"/>
            <w:hideMark/>
          </w:tcPr>
          <w:p w14:paraId="3EE8F702"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ОП.02</w:t>
            </w:r>
          </w:p>
        </w:tc>
        <w:tc>
          <w:tcPr>
            <w:tcW w:w="1761" w:type="dxa"/>
            <w:tcBorders>
              <w:top w:val="nil"/>
              <w:left w:val="nil"/>
              <w:bottom w:val="single" w:sz="8" w:space="0" w:color="000000"/>
              <w:right w:val="single" w:sz="8" w:space="0" w:color="000000"/>
            </w:tcBorders>
            <w:shd w:val="clear" w:color="auto" w:fill="auto"/>
            <w:hideMark/>
          </w:tcPr>
          <w:p w14:paraId="0A58CB9D"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Техническая механика</w:t>
            </w:r>
          </w:p>
        </w:tc>
        <w:tc>
          <w:tcPr>
            <w:tcW w:w="315" w:type="dxa"/>
            <w:tcBorders>
              <w:top w:val="nil"/>
              <w:left w:val="nil"/>
              <w:bottom w:val="single" w:sz="8" w:space="0" w:color="auto"/>
              <w:right w:val="single" w:sz="8" w:space="0" w:color="auto"/>
            </w:tcBorders>
            <w:shd w:val="clear" w:color="auto" w:fill="auto"/>
            <w:hideMark/>
          </w:tcPr>
          <w:p w14:paraId="0B880F3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7DBD82C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6A4E20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522F4E0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BD1908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1A25C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CB1D3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CFCAD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48935F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E8A3D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E352A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4E633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3F3D2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1AA7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8926CB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61F74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D586B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2418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7CFE3B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D5FF0A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49FCB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5D135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BC991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04A246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76378D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E1F4F0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228B7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F12E88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36E975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4B1F0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696AFC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62B30DBC" w14:textId="77777777" w:rsidTr="00AE29D0">
        <w:trPr>
          <w:trHeight w:val="130"/>
        </w:trPr>
        <w:tc>
          <w:tcPr>
            <w:tcW w:w="859" w:type="dxa"/>
            <w:tcBorders>
              <w:top w:val="nil"/>
              <w:left w:val="single" w:sz="8" w:space="0" w:color="auto"/>
              <w:bottom w:val="single" w:sz="8" w:space="0" w:color="auto"/>
              <w:right w:val="single" w:sz="8" w:space="0" w:color="auto"/>
            </w:tcBorders>
            <w:shd w:val="clear" w:color="000000" w:fill="FFFFFF"/>
            <w:hideMark/>
          </w:tcPr>
          <w:p w14:paraId="06442430"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ОП.03</w:t>
            </w:r>
          </w:p>
        </w:tc>
        <w:tc>
          <w:tcPr>
            <w:tcW w:w="1761" w:type="dxa"/>
            <w:tcBorders>
              <w:top w:val="nil"/>
              <w:left w:val="nil"/>
              <w:bottom w:val="single" w:sz="8" w:space="0" w:color="000000"/>
              <w:right w:val="single" w:sz="8" w:space="0" w:color="000000"/>
            </w:tcBorders>
            <w:shd w:val="clear" w:color="auto" w:fill="auto"/>
            <w:hideMark/>
          </w:tcPr>
          <w:p w14:paraId="7F2D0725"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Электротехника и электроника</w:t>
            </w:r>
          </w:p>
        </w:tc>
        <w:tc>
          <w:tcPr>
            <w:tcW w:w="315" w:type="dxa"/>
            <w:tcBorders>
              <w:top w:val="nil"/>
              <w:left w:val="nil"/>
              <w:bottom w:val="single" w:sz="8" w:space="0" w:color="auto"/>
              <w:right w:val="single" w:sz="8" w:space="0" w:color="auto"/>
            </w:tcBorders>
            <w:shd w:val="clear" w:color="auto" w:fill="auto"/>
            <w:hideMark/>
          </w:tcPr>
          <w:p w14:paraId="7D78221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4C155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8066EC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79D463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4024FC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7BA64B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4B6DD3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651F9F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1EFA19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1814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3CE8E2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6306E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0704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38587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7A69B7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A6A3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CD1E6F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B95FF8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788C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FAA36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FE80AF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3F90D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474BB7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480DC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044A34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43949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C8FB6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6248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E91E5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E22424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4356597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5F5BA95C" w14:textId="77777777" w:rsidTr="00AE29D0">
        <w:trPr>
          <w:trHeight w:val="150"/>
        </w:trPr>
        <w:tc>
          <w:tcPr>
            <w:tcW w:w="859" w:type="dxa"/>
            <w:tcBorders>
              <w:top w:val="nil"/>
              <w:left w:val="single" w:sz="8" w:space="0" w:color="auto"/>
              <w:bottom w:val="single" w:sz="8" w:space="0" w:color="auto"/>
              <w:right w:val="single" w:sz="8" w:space="0" w:color="auto"/>
            </w:tcBorders>
            <w:shd w:val="clear" w:color="000000" w:fill="FFFFFF"/>
            <w:hideMark/>
          </w:tcPr>
          <w:p w14:paraId="0A22C788"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ОП.04</w:t>
            </w:r>
          </w:p>
        </w:tc>
        <w:tc>
          <w:tcPr>
            <w:tcW w:w="1761" w:type="dxa"/>
            <w:tcBorders>
              <w:top w:val="nil"/>
              <w:left w:val="nil"/>
              <w:bottom w:val="single" w:sz="8" w:space="0" w:color="000000"/>
              <w:right w:val="single" w:sz="8" w:space="0" w:color="000000"/>
            </w:tcBorders>
            <w:shd w:val="clear" w:color="auto" w:fill="auto"/>
            <w:hideMark/>
          </w:tcPr>
          <w:p w14:paraId="734D64E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Материаловедение</w:t>
            </w:r>
          </w:p>
        </w:tc>
        <w:tc>
          <w:tcPr>
            <w:tcW w:w="315" w:type="dxa"/>
            <w:tcBorders>
              <w:top w:val="nil"/>
              <w:left w:val="nil"/>
              <w:bottom w:val="single" w:sz="8" w:space="0" w:color="auto"/>
              <w:right w:val="single" w:sz="8" w:space="0" w:color="auto"/>
            </w:tcBorders>
            <w:shd w:val="clear" w:color="auto" w:fill="auto"/>
            <w:hideMark/>
          </w:tcPr>
          <w:p w14:paraId="7B24CA1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4D6A66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5DA888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2BB52BB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059EE0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50E773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70125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1F7E9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EB826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B66C8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6F5FD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BBEC2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5E9CF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DB83D3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0115B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EFDBE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0D4BC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62D7A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F70B4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E78DA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D63E27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BF44B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5F0C8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555E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30FC8C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F95559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F01C55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FCAD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5ABA7D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6552B04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041977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0675160B" w14:textId="77777777" w:rsidTr="00AE29D0">
        <w:trPr>
          <w:trHeight w:val="379"/>
        </w:trPr>
        <w:tc>
          <w:tcPr>
            <w:tcW w:w="859" w:type="dxa"/>
            <w:tcBorders>
              <w:top w:val="nil"/>
              <w:left w:val="single" w:sz="8" w:space="0" w:color="auto"/>
              <w:bottom w:val="single" w:sz="8" w:space="0" w:color="auto"/>
              <w:right w:val="single" w:sz="8" w:space="0" w:color="auto"/>
            </w:tcBorders>
            <w:shd w:val="clear" w:color="000000" w:fill="FFFFFF"/>
            <w:hideMark/>
          </w:tcPr>
          <w:p w14:paraId="5A7D0A0F"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ОП.05</w:t>
            </w:r>
          </w:p>
        </w:tc>
        <w:tc>
          <w:tcPr>
            <w:tcW w:w="1761" w:type="dxa"/>
            <w:tcBorders>
              <w:top w:val="nil"/>
              <w:left w:val="nil"/>
              <w:bottom w:val="single" w:sz="8" w:space="0" w:color="000000"/>
              <w:right w:val="single" w:sz="8" w:space="0" w:color="000000"/>
            </w:tcBorders>
            <w:shd w:val="clear" w:color="auto" w:fill="auto"/>
            <w:hideMark/>
          </w:tcPr>
          <w:p w14:paraId="09F7C0E9"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Метрология, стандартизация, сертификация</w:t>
            </w:r>
          </w:p>
        </w:tc>
        <w:tc>
          <w:tcPr>
            <w:tcW w:w="315" w:type="dxa"/>
            <w:tcBorders>
              <w:top w:val="nil"/>
              <w:left w:val="nil"/>
              <w:bottom w:val="single" w:sz="8" w:space="0" w:color="auto"/>
              <w:right w:val="single" w:sz="8" w:space="0" w:color="auto"/>
            </w:tcBorders>
            <w:shd w:val="clear" w:color="auto" w:fill="auto"/>
            <w:hideMark/>
          </w:tcPr>
          <w:p w14:paraId="00B06D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B7341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5FAF33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5F4E204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5339869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60EDCC5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1DC4EB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69A4B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85C51E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8BF83E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3425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98DF2F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AEB2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F202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46351E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14947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33F87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50ED0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6A1B92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49BD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8FB971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DFEE2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7C0FD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C076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F88A5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83934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5A812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BDA46A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FD5A7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296E89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266A2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2512C9B8" w14:textId="77777777" w:rsidTr="00AE29D0">
        <w:trPr>
          <w:trHeight w:val="780"/>
        </w:trPr>
        <w:tc>
          <w:tcPr>
            <w:tcW w:w="859" w:type="dxa"/>
            <w:tcBorders>
              <w:top w:val="nil"/>
              <w:left w:val="single" w:sz="8" w:space="0" w:color="auto"/>
              <w:bottom w:val="single" w:sz="8" w:space="0" w:color="auto"/>
              <w:right w:val="single" w:sz="8" w:space="0" w:color="auto"/>
            </w:tcBorders>
            <w:shd w:val="clear" w:color="000000" w:fill="FFFFFF"/>
            <w:hideMark/>
          </w:tcPr>
          <w:p w14:paraId="54DB5C0B"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ОП.06</w:t>
            </w:r>
          </w:p>
        </w:tc>
        <w:tc>
          <w:tcPr>
            <w:tcW w:w="1761" w:type="dxa"/>
            <w:tcBorders>
              <w:top w:val="nil"/>
              <w:left w:val="nil"/>
              <w:bottom w:val="single" w:sz="8" w:space="0" w:color="000000"/>
              <w:right w:val="single" w:sz="8" w:space="0" w:color="000000"/>
            </w:tcBorders>
            <w:shd w:val="clear" w:color="auto" w:fill="auto"/>
            <w:hideMark/>
          </w:tcPr>
          <w:p w14:paraId="7E66E6BD"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Информационные технологии в профессиональной деятельности</w:t>
            </w:r>
          </w:p>
        </w:tc>
        <w:tc>
          <w:tcPr>
            <w:tcW w:w="315" w:type="dxa"/>
            <w:tcBorders>
              <w:top w:val="nil"/>
              <w:left w:val="nil"/>
              <w:bottom w:val="single" w:sz="8" w:space="0" w:color="auto"/>
              <w:right w:val="single" w:sz="8" w:space="0" w:color="auto"/>
            </w:tcBorders>
            <w:shd w:val="clear" w:color="auto" w:fill="auto"/>
            <w:hideMark/>
          </w:tcPr>
          <w:p w14:paraId="4CAECB3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68B6957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3F9178B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AD1911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64B84CE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D6A946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CCB27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8A41C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AD595B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EDC4EC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C76AA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1538F9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B959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A99E12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C5E5DD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B4208E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F5D12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08BB35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A6C69F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C2A4CF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D7CC4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C518F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5A71C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6CC8B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009144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5B41E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2FB320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9BAEF7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3826A0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D2B2DD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C89948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3F19F4B" w14:textId="77777777" w:rsidTr="00AE29D0">
        <w:trPr>
          <w:trHeight w:val="274"/>
        </w:trPr>
        <w:tc>
          <w:tcPr>
            <w:tcW w:w="859" w:type="dxa"/>
            <w:tcBorders>
              <w:top w:val="nil"/>
              <w:left w:val="single" w:sz="8" w:space="0" w:color="auto"/>
              <w:bottom w:val="single" w:sz="8" w:space="0" w:color="auto"/>
              <w:right w:val="single" w:sz="8" w:space="0" w:color="auto"/>
            </w:tcBorders>
            <w:shd w:val="clear" w:color="000000" w:fill="FFFFFF"/>
            <w:hideMark/>
          </w:tcPr>
          <w:p w14:paraId="5CD15BCD"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ОП.07</w:t>
            </w:r>
          </w:p>
        </w:tc>
        <w:tc>
          <w:tcPr>
            <w:tcW w:w="1761" w:type="dxa"/>
            <w:tcBorders>
              <w:top w:val="nil"/>
              <w:left w:val="nil"/>
              <w:bottom w:val="nil"/>
              <w:right w:val="single" w:sz="8" w:space="0" w:color="000000"/>
            </w:tcBorders>
            <w:shd w:val="clear" w:color="auto" w:fill="auto"/>
            <w:hideMark/>
          </w:tcPr>
          <w:p w14:paraId="66BBBE02"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Правовое обеспечение профессиональной деятельности</w:t>
            </w:r>
          </w:p>
        </w:tc>
        <w:tc>
          <w:tcPr>
            <w:tcW w:w="315" w:type="dxa"/>
            <w:tcBorders>
              <w:top w:val="nil"/>
              <w:left w:val="nil"/>
              <w:bottom w:val="single" w:sz="8" w:space="0" w:color="auto"/>
              <w:right w:val="single" w:sz="8" w:space="0" w:color="auto"/>
            </w:tcBorders>
            <w:shd w:val="clear" w:color="auto" w:fill="auto"/>
            <w:hideMark/>
          </w:tcPr>
          <w:p w14:paraId="4B753A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6B46B0C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1F9DF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3A0C676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08E805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4818AE1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75DC1E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8935BA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830C5C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2212E0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EF933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F07D0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6FA392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86FA0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D77C5B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E7D12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4F5AF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61D6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7B4AB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DEE6E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F15EA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6C4BCB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487F37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E9437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2711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0C5F9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FB3B6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221914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CEAAC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F7B77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E970D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10480765" w14:textId="77777777" w:rsidTr="00AE29D0">
        <w:trPr>
          <w:trHeight w:val="156"/>
        </w:trPr>
        <w:tc>
          <w:tcPr>
            <w:tcW w:w="859" w:type="dxa"/>
            <w:tcBorders>
              <w:top w:val="nil"/>
              <w:left w:val="single" w:sz="8" w:space="0" w:color="auto"/>
              <w:bottom w:val="single" w:sz="8" w:space="0" w:color="auto"/>
              <w:right w:val="single" w:sz="8" w:space="0" w:color="auto"/>
            </w:tcBorders>
            <w:shd w:val="clear" w:color="auto" w:fill="auto"/>
            <w:hideMark/>
          </w:tcPr>
          <w:p w14:paraId="2778CBA0"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ОП.08</w:t>
            </w:r>
          </w:p>
        </w:tc>
        <w:tc>
          <w:tcPr>
            <w:tcW w:w="1761" w:type="dxa"/>
            <w:tcBorders>
              <w:top w:val="single" w:sz="8" w:space="0" w:color="auto"/>
              <w:left w:val="nil"/>
              <w:bottom w:val="single" w:sz="8" w:space="0" w:color="auto"/>
              <w:right w:val="single" w:sz="8" w:space="0" w:color="auto"/>
            </w:tcBorders>
            <w:shd w:val="clear" w:color="auto" w:fill="auto"/>
            <w:hideMark/>
          </w:tcPr>
          <w:p w14:paraId="6028889F"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Охрана труда</w:t>
            </w:r>
          </w:p>
        </w:tc>
        <w:tc>
          <w:tcPr>
            <w:tcW w:w="315" w:type="dxa"/>
            <w:tcBorders>
              <w:top w:val="nil"/>
              <w:left w:val="nil"/>
              <w:bottom w:val="single" w:sz="8" w:space="0" w:color="auto"/>
              <w:right w:val="single" w:sz="8" w:space="0" w:color="auto"/>
            </w:tcBorders>
            <w:shd w:val="clear" w:color="auto" w:fill="auto"/>
            <w:hideMark/>
          </w:tcPr>
          <w:p w14:paraId="0E0E31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518436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583AD67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6441926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429B56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C557D0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6AB3D4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8" w:space="0" w:color="auto"/>
              <w:right w:val="single" w:sz="8" w:space="0" w:color="auto"/>
            </w:tcBorders>
            <w:shd w:val="clear" w:color="auto" w:fill="auto"/>
            <w:hideMark/>
          </w:tcPr>
          <w:p w14:paraId="025AB9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D9185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2C20C4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95EB74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A9AEF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5AAA6A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EC83B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2B26B9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D77F4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33A18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6D2E31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35FF06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96B5F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CF01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28887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B4EE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232C6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26BAB2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9216C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A8033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33150A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5F005B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417F84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69D6C1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5338B269" w14:textId="77777777" w:rsidTr="00AE29D0">
        <w:trPr>
          <w:trHeight w:val="262"/>
        </w:trPr>
        <w:tc>
          <w:tcPr>
            <w:tcW w:w="859" w:type="dxa"/>
            <w:tcBorders>
              <w:top w:val="nil"/>
              <w:left w:val="single" w:sz="8" w:space="0" w:color="auto"/>
              <w:bottom w:val="single" w:sz="4" w:space="0" w:color="auto"/>
              <w:right w:val="single" w:sz="8" w:space="0" w:color="auto"/>
            </w:tcBorders>
            <w:shd w:val="clear" w:color="auto" w:fill="auto"/>
            <w:hideMark/>
          </w:tcPr>
          <w:p w14:paraId="36507626"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ОП.09</w:t>
            </w:r>
          </w:p>
        </w:tc>
        <w:tc>
          <w:tcPr>
            <w:tcW w:w="1761" w:type="dxa"/>
            <w:tcBorders>
              <w:top w:val="nil"/>
              <w:left w:val="nil"/>
              <w:bottom w:val="single" w:sz="4" w:space="0" w:color="auto"/>
              <w:right w:val="single" w:sz="8" w:space="0" w:color="000000"/>
            </w:tcBorders>
            <w:shd w:val="clear" w:color="auto" w:fill="auto"/>
            <w:hideMark/>
          </w:tcPr>
          <w:p w14:paraId="47D15C15"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Безопасность</w:t>
            </w:r>
            <w:r w:rsidRPr="00EA7439">
              <w:rPr>
                <w:rFonts w:eastAsia="Times New Roman" w:cs="Times New Roman"/>
                <w:color w:val="000000"/>
                <w:sz w:val="16"/>
                <w:szCs w:val="16"/>
                <w:lang w:eastAsia="ru-RU"/>
              </w:rPr>
              <w:br/>
              <w:t>жизнедеятельности</w:t>
            </w:r>
          </w:p>
        </w:tc>
        <w:tc>
          <w:tcPr>
            <w:tcW w:w="315" w:type="dxa"/>
            <w:tcBorders>
              <w:top w:val="nil"/>
              <w:left w:val="nil"/>
              <w:bottom w:val="single" w:sz="4" w:space="0" w:color="auto"/>
              <w:right w:val="single" w:sz="8" w:space="0" w:color="auto"/>
            </w:tcBorders>
            <w:shd w:val="clear" w:color="auto" w:fill="auto"/>
            <w:hideMark/>
          </w:tcPr>
          <w:p w14:paraId="45C668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6791723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51D77F1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5334AB9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26A8A0B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2E298D6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4" w:space="0" w:color="auto"/>
              <w:right w:val="single" w:sz="8" w:space="0" w:color="auto"/>
            </w:tcBorders>
            <w:shd w:val="clear" w:color="auto" w:fill="auto"/>
            <w:hideMark/>
          </w:tcPr>
          <w:p w14:paraId="0B227F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4" w:space="0" w:color="auto"/>
              <w:right w:val="single" w:sz="8" w:space="0" w:color="auto"/>
            </w:tcBorders>
            <w:shd w:val="clear" w:color="auto" w:fill="auto"/>
            <w:hideMark/>
          </w:tcPr>
          <w:p w14:paraId="458FF3C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4" w:type="dxa"/>
            <w:tcBorders>
              <w:top w:val="nil"/>
              <w:left w:val="nil"/>
              <w:bottom w:val="single" w:sz="4" w:space="0" w:color="auto"/>
              <w:right w:val="single" w:sz="8" w:space="0" w:color="auto"/>
            </w:tcBorders>
            <w:shd w:val="clear" w:color="auto" w:fill="auto"/>
            <w:hideMark/>
          </w:tcPr>
          <w:p w14:paraId="3E88503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0E79506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F0E48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20AA71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2DB95BC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B019D4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7FBA66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C2B8FB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E343D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53042B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77D1B6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591615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754F0F8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75149E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301BA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45FEB6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ED793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F4C472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C5371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824C2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53A636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4" w:space="0" w:color="auto"/>
              <w:right w:val="single" w:sz="8" w:space="0" w:color="auto"/>
            </w:tcBorders>
            <w:shd w:val="clear" w:color="auto" w:fill="auto"/>
            <w:hideMark/>
          </w:tcPr>
          <w:p w14:paraId="7C0480E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4" w:space="0" w:color="auto"/>
              <w:right w:val="single" w:sz="8" w:space="0" w:color="auto"/>
            </w:tcBorders>
            <w:shd w:val="clear" w:color="auto" w:fill="auto"/>
            <w:hideMark/>
          </w:tcPr>
          <w:p w14:paraId="53D2A6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7EA90BB0" w14:textId="77777777" w:rsidTr="00AE29D0">
        <w:trPr>
          <w:trHeight w:val="825"/>
        </w:trPr>
        <w:tc>
          <w:tcPr>
            <w:tcW w:w="859" w:type="dxa"/>
            <w:tcBorders>
              <w:top w:val="single" w:sz="4" w:space="0" w:color="auto"/>
              <w:left w:val="single" w:sz="4" w:space="0" w:color="auto"/>
              <w:bottom w:val="single" w:sz="4" w:space="0" w:color="auto"/>
              <w:right w:val="single" w:sz="4" w:space="0" w:color="auto"/>
            </w:tcBorders>
            <w:shd w:val="clear" w:color="auto" w:fill="auto"/>
            <w:hideMark/>
          </w:tcPr>
          <w:p w14:paraId="41214BBF"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ПМ. 01</w:t>
            </w:r>
          </w:p>
        </w:tc>
        <w:tc>
          <w:tcPr>
            <w:tcW w:w="1761" w:type="dxa"/>
            <w:tcBorders>
              <w:top w:val="single" w:sz="4" w:space="0" w:color="auto"/>
              <w:left w:val="single" w:sz="4" w:space="0" w:color="auto"/>
              <w:bottom w:val="single" w:sz="4" w:space="0" w:color="auto"/>
              <w:right w:val="single" w:sz="4" w:space="0" w:color="auto"/>
            </w:tcBorders>
            <w:shd w:val="clear" w:color="auto" w:fill="auto"/>
            <w:hideMark/>
          </w:tcPr>
          <w:p w14:paraId="3563C3EA"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Техническое обслуживание ремонт автотранспортных средств</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4F5FC6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28518B5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5B5C045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742049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15B4E0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57063E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258B4F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6C856D2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55B8F3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364D45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E3235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2729A60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03D291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402CDE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144F073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6D3A9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113129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03BE05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2BF336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2C811F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09904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95C5C9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2759D4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C2972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1D1F7E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5C3B4F7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6A6374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048C376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123618F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single" w:sz="4" w:space="0" w:color="auto"/>
              <w:bottom w:val="single" w:sz="4" w:space="0" w:color="auto"/>
              <w:right w:val="single" w:sz="4" w:space="0" w:color="auto"/>
            </w:tcBorders>
            <w:shd w:val="clear" w:color="auto" w:fill="auto"/>
            <w:hideMark/>
          </w:tcPr>
          <w:p w14:paraId="4067F46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single" w:sz="4" w:space="0" w:color="auto"/>
              <w:bottom w:val="single" w:sz="4" w:space="0" w:color="auto"/>
              <w:right w:val="single" w:sz="4" w:space="0" w:color="auto"/>
            </w:tcBorders>
            <w:shd w:val="clear" w:color="auto" w:fill="auto"/>
            <w:hideMark/>
          </w:tcPr>
          <w:p w14:paraId="6F17C9E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5F6AB2E4" w14:textId="77777777" w:rsidTr="00AE29D0">
        <w:trPr>
          <w:trHeight w:val="79"/>
        </w:trPr>
        <w:tc>
          <w:tcPr>
            <w:tcW w:w="859" w:type="dxa"/>
            <w:tcBorders>
              <w:top w:val="single" w:sz="4" w:space="0" w:color="auto"/>
              <w:left w:val="single" w:sz="8" w:space="0" w:color="000000"/>
              <w:bottom w:val="nil"/>
              <w:right w:val="single" w:sz="8" w:space="0" w:color="000000"/>
            </w:tcBorders>
            <w:shd w:val="clear" w:color="auto" w:fill="auto"/>
            <w:hideMark/>
          </w:tcPr>
          <w:p w14:paraId="36325374"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МДК.01.01</w:t>
            </w:r>
          </w:p>
        </w:tc>
        <w:tc>
          <w:tcPr>
            <w:tcW w:w="1761" w:type="dxa"/>
            <w:tcBorders>
              <w:top w:val="single" w:sz="4" w:space="0" w:color="auto"/>
              <w:left w:val="nil"/>
              <w:bottom w:val="nil"/>
              <w:right w:val="single" w:sz="8" w:space="0" w:color="000000"/>
            </w:tcBorders>
            <w:shd w:val="clear" w:color="auto" w:fill="auto"/>
            <w:hideMark/>
          </w:tcPr>
          <w:p w14:paraId="43B84E00"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Устройство автомобилей</w:t>
            </w:r>
          </w:p>
        </w:tc>
        <w:tc>
          <w:tcPr>
            <w:tcW w:w="315" w:type="dxa"/>
            <w:tcBorders>
              <w:top w:val="single" w:sz="4" w:space="0" w:color="auto"/>
              <w:left w:val="nil"/>
              <w:bottom w:val="single" w:sz="8" w:space="0" w:color="auto"/>
              <w:right w:val="single" w:sz="8" w:space="0" w:color="auto"/>
            </w:tcBorders>
            <w:shd w:val="clear" w:color="auto" w:fill="auto"/>
            <w:hideMark/>
          </w:tcPr>
          <w:p w14:paraId="10952D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single" w:sz="4" w:space="0" w:color="auto"/>
              <w:left w:val="nil"/>
              <w:bottom w:val="single" w:sz="8" w:space="0" w:color="auto"/>
              <w:right w:val="single" w:sz="8" w:space="0" w:color="auto"/>
            </w:tcBorders>
            <w:shd w:val="clear" w:color="auto" w:fill="auto"/>
            <w:hideMark/>
          </w:tcPr>
          <w:p w14:paraId="45EEC19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nil"/>
              <w:bottom w:val="single" w:sz="8" w:space="0" w:color="auto"/>
              <w:right w:val="single" w:sz="8" w:space="0" w:color="auto"/>
            </w:tcBorders>
            <w:shd w:val="clear" w:color="auto" w:fill="auto"/>
            <w:hideMark/>
          </w:tcPr>
          <w:p w14:paraId="738489B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nil"/>
              <w:bottom w:val="single" w:sz="8" w:space="0" w:color="auto"/>
              <w:right w:val="single" w:sz="8" w:space="0" w:color="auto"/>
            </w:tcBorders>
            <w:shd w:val="clear" w:color="auto" w:fill="auto"/>
            <w:hideMark/>
          </w:tcPr>
          <w:p w14:paraId="3EA48B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4980BDA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6AF8576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543D086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4478C52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6830C35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31C377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32DA32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77C2C5F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0631F06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44E1289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0CDEFC0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617763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3C3E445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3BD1770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6DD0402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693AE91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140E1DF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7CA015B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246E2C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31A48F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1124218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322774A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2EB2725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0ED89D3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271410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nil"/>
              <w:bottom w:val="single" w:sz="8" w:space="0" w:color="auto"/>
              <w:right w:val="single" w:sz="8" w:space="0" w:color="auto"/>
            </w:tcBorders>
            <w:shd w:val="clear" w:color="auto" w:fill="auto"/>
            <w:hideMark/>
          </w:tcPr>
          <w:p w14:paraId="47C0A6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nil"/>
              <w:bottom w:val="single" w:sz="8" w:space="0" w:color="auto"/>
              <w:right w:val="single" w:sz="8" w:space="0" w:color="auto"/>
            </w:tcBorders>
            <w:shd w:val="clear" w:color="auto" w:fill="auto"/>
            <w:hideMark/>
          </w:tcPr>
          <w:p w14:paraId="44C1F1E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20E30C2B" w14:textId="77777777" w:rsidTr="00AE29D0">
        <w:trPr>
          <w:trHeight w:val="507"/>
        </w:trPr>
        <w:tc>
          <w:tcPr>
            <w:tcW w:w="859" w:type="dxa"/>
            <w:tcBorders>
              <w:top w:val="single" w:sz="8" w:space="0" w:color="auto"/>
              <w:left w:val="single" w:sz="8" w:space="0" w:color="auto"/>
              <w:bottom w:val="single" w:sz="8" w:space="0" w:color="auto"/>
              <w:right w:val="single" w:sz="8" w:space="0" w:color="auto"/>
            </w:tcBorders>
            <w:shd w:val="clear" w:color="auto" w:fill="auto"/>
            <w:hideMark/>
          </w:tcPr>
          <w:p w14:paraId="1B5DAB99"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lastRenderedPageBreak/>
              <w:t>МДК.01.02</w:t>
            </w:r>
          </w:p>
        </w:tc>
        <w:tc>
          <w:tcPr>
            <w:tcW w:w="1761" w:type="dxa"/>
            <w:tcBorders>
              <w:top w:val="single" w:sz="8" w:space="0" w:color="auto"/>
              <w:left w:val="nil"/>
              <w:bottom w:val="single" w:sz="8" w:space="0" w:color="auto"/>
              <w:right w:val="single" w:sz="8" w:space="0" w:color="auto"/>
            </w:tcBorders>
            <w:shd w:val="clear" w:color="auto" w:fill="auto"/>
            <w:hideMark/>
          </w:tcPr>
          <w:p w14:paraId="738CCD18"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Автомобильные эксплуатационные материалы</w:t>
            </w:r>
          </w:p>
        </w:tc>
        <w:tc>
          <w:tcPr>
            <w:tcW w:w="315" w:type="dxa"/>
            <w:tcBorders>
              <w:top w:val="nil"/>
              <w:left w:val="nil"/>
              <w:bottom w:val="single" w:sz="8" w:space="0" w:color="auto"/>
              <w:right w:val="single" w:sz="8" w:space="0" w:color="auto"/>
            </w:tcBorders>
            <w:shd w:val="clear" w:color="auto" w:fill="auto"/>
            <w:hideMark/>
          </w:tcPr>
          <w:p w14:paraId="7BA4FA9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32F64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C34374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A38660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0AEC1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B425D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BF9EC0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DE1D7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C22053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02F96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C9F46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56D20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6927CB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CC6C4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0723A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9288A0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34377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E56A2D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CB32A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07F4E4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EE9C66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96DB03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00D1FE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8E453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702872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07CF2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1A2681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E8086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3C74D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FFD0E1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A12736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0D5E5A84" w14:textId="77777777" w:rsidTr="00AE29D0">
        <w:trPr>
          <w:trHeight w:val="870"/>
        </w:trPr>
        <w:tc>
          <w:tcPr>
            <w:tcW w:w="859" w:type="dxa"/>
            <w:tcBorders>
              <w:top w:val="nil"/>
              <w:left w:val="single" w:sz="8" w:space="0" w:color="auto"/>
              <w:bottom w:val="single" w:sz="8" w:space="0" w:color="auto"/>
              <w:right w:val="single" w:sz="8" w:space="0" w:color="auto"/>
            </w:tcBorders>
            <w:shd w:val="clear" w:color="auto" w:fill="auto"/>
            <w:noWrap/>
            <w:hideMark/>
          </w:tcPr>
          <w:p w14:paraId="415692DB"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МДК.01.03</w:t>
            </w:r>
          </w:p>
        </w:tc>
        <w:tc>
          <w:tcPr>
            <w:tcW w:w="1761" w:type="dxa"/>
            <w:tcBorders>
              <w:top w:val="nil"/>
              <w:left w:val="nil"/>
              <w:bottom w:val="single" w:sz="8" w:space="0" w:color="auto"/>
              <w:right w:val="single" w:sz="8" w:space="0" w:color="auto"/>
            </w:tcBorders>
            <w:shd w:val="clear" w:color="auto" w:fill="auto"/>
            <w:hideMark/>
          </w:tcPr>
          <w:p w14:paraId="314CAF1B"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Технологические процессы технического обслуживания и ремонта автомобилей</w:t>
            </w:r>
          </w:p>
        </w:tc>
        <w:tc>
          <w:tcPr>
            <w:tcW w:w="315" w:type="dxa"/>
            <w:tcBorders>
              <w:top w:val="nil"/>
              <w:left w:val="nil"/>
              <w:bottom w:val="single" w:sz="8" w:space="0" w:color="auto"/>
              <w:right w:val="single" w:sz="8" w:space="0" w:color="auto"/>
            </w:tcBorders>
            <w:shd w:val="clear" w:color="auto" w:fill="auto"/>
            <w:hideMark/>
          </w:tcPr>
          <w:p w14:paraId="65E6669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52FA892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06C25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FE9C5F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65CD85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2E5722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75A14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5E43CC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FFD46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943D3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BFD31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B7083B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6792B8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187375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B634D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BA92D0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4319E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E8AC0C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C13809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33A08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473BD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74C5E5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7CD03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F02BC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71630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5CFEE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FAC9A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BE2F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A3167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45E06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635E9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147A3EE1" w14:textId="77777777" w:rsidTr="00AE29D0">
        <w:trPr>
          <w:trHeight w:val="705"/>
        </w:trPr>
        <w:tc>
          <w:tcPr>
            <w:tcW w:w="859" w:type="dxa"/>
            <w:tcBorders>
              <w:top w:val="nil"/>
              <w:left w:val="single" w:sz="8" w:space="0" w:color="auto"/>
              <w:bottom w:val="single" w:sz="8" w:space="0" w:color="auto"/>
              <w:right w:val="single" w:sz="8" w:space="0" w:color="auto"/>
            </w:tcBorders>
            <w:shd w:val="clear" w:color="auto" w:fill="auto"/>
            <w:noWrap/>
            <w:hideMark/>
          </w:tcPr>
          <w:p w14:paraId="77C33811"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МДК.01.04</w:t>
            </w:r>
          </w:p>
        </w:tc>
        <w:tc>
          <w:tcPr>
            <w:tcW w:w="1761" w:type="dxa"/>
            <w:tcBorders>
              <w:top w:val="nil"/>
              <w:left w:val="nil"/>
              <w:bottom w:val="single" w:sz="8" w:space="0" w:color="auto"/>
              <w:right w:val="single" w:sz="8" w:space="0" w:color="auto"/>
            </w:tcBorders>
            <w:shd w:val="clear" w:color="auto" w:fill="auto"/>
            <w:hideMark/>
          </w:tcPr>
          <w:p w14:paraId="174AD445"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Техническое обслуживание и ремонт автомобильных двигателей</w:t>
            </w:r>
          </w:p>
        </w:tc>
        <w:tc>
          <w:tcPr>
            <w:tcW w:w="315" w:type="dxa"/>
            <w:tcBorders>
              <w:top w:val="nil"/>
              <w:left w:val="nil"/>
              <w:bottom w:val="single" w:sz="8" w:space="0" w:color="auto"/>
              <w:right w:val="single" w:sz="8" w:space="0" w:color="auto"/>
            </w:tcBorders>
            <w:shd w:val="clear" w:color="auto" w:fill="auto"/>
            <w:hideMark/>
          </w:tcPr>
          <w:p w14:paraId="2CBE2A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6798B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FEB1DE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9E6E8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A746DE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FA9C4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EE49E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38FFE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628899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C33E9C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E9C7BD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447CD5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19C204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8DF4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9F6C1C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75023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5E34C7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BF9C3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C473C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9A40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6AE483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14424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F3EE2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8AD4A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0BC6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CE0E6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50B822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58DBC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83B29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C68104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F44FBB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1E150006" w14:textId="77777777" w:rsidTr="00AE29D0">
        <w:trPr>
          <w:trHeight w:val="930"/>
        </w:trPr>
        <w:tc>
          <w:tcPr>
            <w:tcW w:w="859" w:type="dxa"/>
            <w:tcBorders>
              <w:top w:val="nil"/>
              <w:left w:val="single" w:sz="8" w:space="0" w:color="auto"/>
              <w:bottom w:val="single" w:sz="8" w:space="0" w:color="auto"/>
              <w:right w:val="single" w:sz="8" w:space="0" w:color="auto"/>
            </w:tcBorders>
            <w:shd w:val="clear" w:color="auto" w:fill="auto"/>
            <w:noWrap/>
            <w:hideMark/>
          </w:tcPr>
          <w:p w14:paraId="30CB00A7"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МДК.01.05</w:t>
            </w:r>
          </w:p>
        </w:tc>
        <w:tc>
          <w:tcPr>
            <w:tcW w:w="1761" w:type="dxa"/>
            <w:tcBorders>
              <w:top w:val="nil"/>
              <w:left w:val="nil"/>
              <w:bottom w:val="single" w:sz="8" w:space="0" w:color="auto"/>
              <w:right w:val="single" w:sz="8" w:space="0" w:color="auto"/>
            </w:tcBorders>
            <w:shd w:val="clear" w:color="auto" w:fill="auto"/>
            <w:hideMark/>
          </w:tcPr>
          <w:p w14:paraId="76E4C202"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Техническое обслуживание и ремонт электрооборудования и электронных систем автомобилей</w:t>
            </w:r>
          </w:p>
        </w:tc>
        <w:tc>
          <w:tcPr>
            <w:tcW w:w="315" w:type="dxa"/>
            <w:tcBorders>
              <w:top w:val="nil"/>
              <w:left w:val="nil"/>
              <w:bottom w:val="single" w:sz="8" w:space="0" w:color="auto"/>
              <w:right w:val="single" w:sz="8" w:space="0" w:color="auto"/>
            </w:tcBorders>
            <w:shd w:val="clear" w:color="auto" w:fill="auto"/>
            <w:hideMark/>
          </w:tcPr>
          <w:p w14:paraId="40F3C18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625473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CE08B7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D53E9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73336A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2C3ED7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1790D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BFF0E9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2E0BB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2892A7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32E907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C69D7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38CF0F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1042B9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808F1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A2F784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A25AB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40D0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B787F5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8BA29A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8DD184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4FA2E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CE9AB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56D75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903A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119E5E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995BC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07A49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E6222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45C0CD7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09779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15C8783" w14:textId="77777777" w:rsidTr="00AE29D0">
        <w:trPr>
          <w:trHeight w:val="645"/>
        </w:trPr>
        <w:tc>
          <w:tcPr>
            <w:tcW w:w="859" w:type="dxa"/>
            <w:tcBorders>
              <w:top w:val="nil"/>
              <w:left w:val="single" w:sz="8" w:space="0" w:color="auto"/>
              <w:bottom w:val="single" w:sz="8" w:space="0" w:color="auto"/>
              <w:right w:val="single" w:sz="8" w:space="0" w:color="auto"/>
            </w:tcBorders>
            <w:shd w:val="clear" w:color="auto" w:fill="auto"/>
            <w:noWrap/>
            <w:hideMark/>
          </w:tcPr>
          <w:p w14:paraId="26AEAE7D"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МДК.01.06</w:t>
            </w:r>
          </w:p>
        </w:tc>
        <w:tc>
          <w:tcPr>
            <w:tcW w:w="1761" w:type="dxa"/>
            <w:tcBorders>
              <w:top w:val="nil"/>
              <w:left w:val="nil"/>
              <w:bottom w:val="single" w:sz="8" w:space="0" w:color="auto"/>
              <w:right w:val="single" w:sz="8" w:space="0" w:color="auto"/>
            </w:tcBorders>
            <w:shd w:val="clear" w:color="auto" w:fill="auto"/>
            <w:hideMark/>
          </w:tcPr>
          <w:p w14:paraId="1668AFC1"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Техническое обслуживание и ремонт шасси автомобилей</w:t>
            </w:r>
          </w:p>
        </w:tc>
        <w:tc>
          <w:tcPr>
            <w:tcW w:w="315" w:type="dxa"/>
            <w:tcBorders>
              <w:top w:val="nil"/>
              <w:left w:val="nil"/>
              <w:bottom w:val="single" w:sz="8" w:space="0" w:color="auto"/>
              <w:right w:val="single" w:sz="8" w:space="0" w:color="auto"/>
            </w:tcBorders>
            <w:shd w:val="clear" w:color="auto" w:fill="auto"/>
            <w:hideMark/>
          </w:tcPr>
          <w:p w14:paraId="492B376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9F894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05C396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D143D8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C8934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6B368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BC8B2E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D8327D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B9D707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EFCEE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7E1800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0F9A66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7060D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63F887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E6258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DF0C7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934A7A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4105F6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327B8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5CD6E5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50EFDB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27FD7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834A4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962D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4AC1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0E6C40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FFAE93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7D2481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2545B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5EF8A3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197386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738A3216" w14:textId="77777777" w:rsidTr="00AE29D0">
        <w:trPr>
          <w:trHeight w:val="143"/>
        </w:trPr>
        <w:tc>
          <w:tcPr>
            <w:tcW w:w="859" w:type="dxa"/>
            <w:tcBorders>
              <w:top w:val="nil"/>
              <w:left w:val="single" w:sz="8" w:space="0" w:color="auto"/>
              <w:bottom w:val="single" w:sz="8" w:space="0" w:color="auto"/>
              <w:right w:val="single" w:sz="8" w:space="0" w:color="auto"/>
            </w:tcBorders>
            <w:shd w:val="clear" w:color="auto" w:fill="auto"/>
            <w:noWrap/>
            <w:hideMark/>
          </w:tcPr>
          <w:p w14:paraId="15C7853C"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МДК.01.07</w:t>
            </w:r>
          </w:p>
        </w:tc>
        <w:tc>
          <w:tcPr>
            <w:tcW w:w="1761" w:type="dxa"/>
            <w:tcBorders>
              <w:top w:val="nil"/>
              <w:left w:val="nil"/>
              <w:bottom w:val="single" w:sz="8" w:space="0" w:color="auto"/>
              <w:right w:val="single" w:sz="8" w:space="0" w:color="auto"/>
            </w:tcBorders>
            <w:shd w:val="clear" w:color="auto" w:fill="auto"/>
            <w:noWrap/>
            <w:hideMark/>
          </w:tcPr>
          <w:p w14:paraId="224EFDB4"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Ремонт кузовов автомобилей</w:t>
            </w:r>
          </w:p>
        </w:tc>
        <w:tc>
          <w:tcPr>
            <w:tcW w:w="315" w:type="dxa"/>
            <w:tcBorders>
              <w:top w:val="nil"/>
              <w:left w:val="nil"/>
              <w:bottom w:val="single" w:sz="8" w:space="0" w:color="auto"/>
              <w:right w:val="single" w:sz="8" w:space="0" w:color="auto"/>
            </w:tcBorders>
            <w:shd w:val="clear" w:color="auto" w:fill="auto"/>
            <w:hideMark/>
          </w:tcPr>
          <w:p w14:paraId="4B67B0F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63FDC88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A01DA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42C025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76286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9CF57A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262C2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1D980C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02E47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878D2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3FD16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518F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80938F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4DB95E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7138D6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42455E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003C3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12AD6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493DEE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7DC0A0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F78B56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4D3557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822F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F6D3A8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6B059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0C3373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C2946D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9073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BE73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B5CE1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54E2FB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2D3ADB6E" w14:textId="77777777" w:rsidTr="00AE29D0">
        <w:trPr>
          <w:trHeight w:val="192"/>
        </w:trPr>
        <w:tc>
          <w:tcPr>
            <w:tcW w:w="859" w:type="dxa"/>
            <w:tcBorders>
              <w:top w:val="nil"/>
              <w:left w:val="single" w:sz="8" w:space="0" w:color="auto"/>
              <w:bottom w:val="single" w:sz="8" w:space="0" w:color="auto"/>
              <w:right w:val="single" w:sz="8" w:space="0" w:color="auto"/>
            </w:tcBorders>
            <w:shd w:val="clear" w:color="auto" w:fill="auto"/>
            <w:hideMark/>
          </w:tcPr>
          <w:p w14:paraId="17B05A53"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УП. 01</w:t>
            </w:r>
          </w:p>
        </w:tc>
        <w:tc>
          <w:tcPr>
            <w:tcW w:w="1761" w:type="dxa"/>
            <w:tcBorders>
              <w:top w:val="nil"/>
              <w:left w:val="nil"/>
              <w:bottom w:val="single" w:sz="8" w:space="0" w:color="auto"/>
              <w:right w:val="single" w:sz="8" w:space="0" w:color="auto"/>
            </w:tcBorders>
            <w:shd w:val="clear" w:color="auto" w:fill="auto"/>
            <w:hideMark/>
          </w:tcPr>
          <w:p w14:paraId="6385DE05"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Учебная практика</w:t>
            </w:r>
          </w:p>
        </w:tc>
        <w:tc>
          <w:tcPr>
            <w:tcW w:w="315" w:type="dxa"/>
            <w:tcBorders>
              <w:top w:val="nil"/>
              <w:left w:val="nil"/>
              <w:bottom w:val="single" w:sz="8" w:space="0" w:color="auto"/>
              <w:right w:val="single" w:sz="8" w:space="0" w:color="auto"/>
            </w:tcBorders>
            <w:shd w:val="clear" w:color="auto" w:fill="auto"/>
            <w:hideMark/>
          </w:tcPr>
          <w:p w14:paraId="21A344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0F8E79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7C6467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C89B77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A503C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330C64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1330A0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E13800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D23B18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D5EAD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4352A2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69F06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DD821C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795D8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AAE82B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3DA535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9BB2F4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D11A3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8BAC7E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094F2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D2891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87091F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19BAF6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CA4EEF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E71415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E3AAD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E1D37C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F24A1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7119B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4996488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5684C1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9E5E0A1" w14:textId="77777777" w:rsidTr="00AE29D0">
        <w:trPr>
          <w:trHeight w:val="405"/>
        </w:trPr>
        <w:tc>
          <w:tcPr>
            <w:tcW w:w="859" w:type="dxa"/>
            <w:tcBorders>
              <w:top w:val="nil"/>
              <w:left w:val="single" w:sz="8" w:space="0" w:color="auto"/>
              <w:bottom w:val="single" w:sz="8" w:space="0" w:color="auto"/>
              <w:right w:val="single" w:sz="8" w:space="0" w:color="auto"/>
            </w:tcBorders>
            <w:shd w:val="clear" w:color="auto" w:fill="auto"/>
            <w:hideMark/>
          </w:tcPr>
          <w:p w14:paraId="4600C7BA"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ПП.01</w:t>
            </w:r>
          </w:p>
        </w:tc>
        <w:tc>
          <w:tcPr>
            <w:tcW w:w="1761" w:type="dxa"/>
            <w:tcBorders>
              <w:top w:val="nil"/>
              <w:left w:val="nil"/>
              <w:bottom w:val="single" w:sz="8" w:space="0" w:color="auto"/>
              <w:right w:val="single" w:sz="8" w:space="0" w:color="auto"/>
            </w:tcBorders>
            <w:shd w:val="clear" w:color="auto" w:fill="auto"/>
            <w:hideMark/>
          </w:tcPr>
          <w:p w14:paraId="26FB1053"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Производственная практика</w:t>
            </w:r>
          </w:p>
        </w:tc>
        <w:tc>
          <w:tcPr>
            <w:tcW w:w="315" w:type="dxa"/>
            <w:tcBorders>
              <w:top w:val="nil"/>
              <w:left w:val="nil"/>
              <w:bottom w:val="single" w:sz="8" w:space="0" w:color="auto"/>
              <w:right w:val="single" w:sz="8" w:space="0" w:color="auto"/>
            </w:tcBorders>
            <w:shd w:val="clear" w:color="auto" w:fill="auto"/>
            <w:hideMark/>
          </w:tcPr>
          <w:p w14:paraId="08AE0D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15" w:type="dxa"/>
            <w:tcBorders>
              <w:top w:val="nil"/>
              <w:left w:val="nil"/>
              <w:bottom w:val="single" w:sz="8" w:space="0" w:color="auto"/>
              <w:right w:val="single" w:sz="8" w:space="0" w:color="auto"/>
            </w:tcBorders>
            <w:shd w:val="clear" w:color="auto" w:fill="auto"/>
            <w:hideMark/>
          </w:tcPr>
          <w:p w14:paraId="183F4C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F7729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98EEB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ADDB45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65C1F0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72057C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ED4DC5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714D38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5040CE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76EF2F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66C0F2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A8D22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3660E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D3763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0E1685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26D66B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A0962E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524002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1268F8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F5D83E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19984B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986287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ACA52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ECA69C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64913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8464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E07095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FE7F3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463195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8CF75C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168727F9" w14:textId="77777777" w:rsidTr="00AE29D0">
        <w:trPr>
          <w:trHeight w:val="540"/>
        </w:trPr>
        <w:tc>
          <w:tcPr>
            <w:tcW w:w="859" w:type="dxa"/>
            <w:tcBorders>
              <w:top w:val="nil"/>
              <w:left w:val="single" w:sz="8" w:space="0" w:color="auto"/>
              <w:bottom w:val="single" w:sz="8" w:space="0" w:color="auto"/>
              <w:right w:val="single" w:sz="8" w:space="0" w:color="auto"/>
            </w:tcBorders>
            <w:shd w:val="clear" w:color="auto" w:fill="auto"/>
            <w:hideMark/>
          </w:tcPr>
          <w:p w14:paraId="12E76738"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ПМ. 02</w:t>
            </w:r>
          </w:p>
        </w:tc>
        <w:tc>
          <w:tcPr>
            <w:tcW w:w="1761" w:type="dxa"/>
            <w:tcBorders>
              <w:top w:val="nil"/>
              <w:left w:val="nil"/>
              <w:bottom w:val="single" w:sz="8" w:space="0" w:color="auto"/>
              <w:right w:val="single" w:sz="8" w:space="0" w:color="auto"/>
            </w:tcBorders>
            <w:shd w:val="clear" w:color="auto" w:fill="auto"/>
            <w:hideMark/>
          </w:tcPr>
          <w:p w14:paraId="526F83F1" w14:textId="5A8082B3"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 xml:space="preserve">Организация процессов по </w:t>
            </w:r>
            <w:r w:rsidR="00AE29D0" w:rsidRPr="00EA7439">
              <w:rPr>
                <w:rFonts w:eastAsia="Times New Roman" w:cs="Times New Roman"/>
                <w:b/>
                <w:bCs/>
                <w:color w:val="000000"/>
                <w:sz w:val="16"/>
                <w:szCs w:val="16"/>
                <w:lang w:eastAsia="ru-RU"/>
              </w:rPr>
              <w:t>техническому</w:t>
            </w:r>
            <w:r w:rsidRPr="00EA7439">
              <w:rPr>
                <w:rFonts w:eastAsia="Times New Roman" w:cs="Times New Roman"/>
                <w:b/>
                <w:bCs/>
                <w:color w:val="000000"/>
                <w:sz w:val="16"/>
                <w:szCs w:val="16"/>
                <w:lang w:eastAsia="ru-RU"/>
              </w:rPr>
              <w:t xml:space="preserve"> обслуживанию и ремонту автотранспортных средств</w:t>
            </w:r>
          </w:p>
        </w:tc>
        <w:tc>
          <w:tcPr>
            <w:tcW w:w="315" w:type="dxa"/>
            <w:tcBorders>
              <w:top w:val="nil"/>
              <w:left w:val="nil"/>
              <w:bottom w:val="single" w:sz="8" w:space="0" w:color="auto"/>
              <w:right w:val="single" w:sz="8" w:space="0" w:color="auto"/>
            </w:tcBorders>
            <w:shd w:val="clear" w:color="auto" w:fill="auto"/>
            <w:hideMark/>
          </w:tcPr>
          <w:p w14:paraId="1B25A20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DC5821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D1D8CB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1AD38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D64352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85870C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3ECAC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99951D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9E68F1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0C05E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14A35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FDA6C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BF3DC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5D6F3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813E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5559DF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09A0C5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0D7FF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72D86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5E4B2A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1A64B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3B95B0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8E57A5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693A2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8BE2C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2C072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C029CD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B47AB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971DE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B62405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34B30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5B519D31" w14:textId="77777777" w:rsidTr="00150020">
        <w:trPr>
          <w:trHeight w:val="132"/>
        </w:trPr>
        <w:tc>
          <w:tcPr>
            <w:tcW w:w="859" w:type="dxa"/>
            <w:tcBorders>
              <w:top w:val="nil"/>
              <w:left w:val="single" w:sz="8" w:space="0" w:color="auto"/>
              <w:bottom w:val="single" w:sz="4" w:space="0" w:color="auto"/>
              <w:right w:val="single" w:sz="8" w:space="0" w:color="auto"/>
            </w:tcBorders>
            <w:shd w:val="clear" w:color="auto" w:fill="auto"/>
            <w:hideMark/>
          </w:tcPr>
          <w:p w14:paraId="5A1546AF"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МДК.02.01</w:t>
            </w:r>
          </w:p>
        </w:tc>
        <w:tc>
          <w:tcPr>
            <w:tcW w:w="1761" w:type="dxa"/>
            <w:tcBorders>
              <w:top w:val="nil"/>
              <w:left w:val="nil"/>
              <w:bottom w:val="single" w:sz="4" w:space="0" w:color="auto"/>
              <w:right w:val="single" w:sz="8" w:space="0" w:color="000000"/>
            </w:tcBorders>
            <w:shd w:val="clear" w:color="auto" w:fill="auto"/>
            <w:hideMark/>
          </w:tcPr>
          <w:p w14:paraId="7D458F7F"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Техническая документация</w:t>
            </w:r>
          </w:p>
        </w:tc>
        <w:tc>
          <w:tcPr>
            <w:tcW w:w="315" w:type="dxa"/>
            <w:tcBorders>
              <w:top w:val="nil"/>
              <w:left w:val="nil"/>
              <w:bottom w:val="single" w:sz="4" w:space="0" w:color="auto"/>
              <w:right w:val="single" w:sz="8" w:space="0" w:color="auto"/>
            </w:tcBorders>
            <w:shd w:val="clear" w:color="auto" w:fill="auto"/>
            <w:hideMark/>
          </w:tcPr>
          <w:p w14:paraId="709EF8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1DBE2EB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241238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6A1279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61C2C8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089FE7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7983DB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52951D4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3D91B8F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A7192B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216CF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0308F5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1F8292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850165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374BD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09D5B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FD3072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0DC5BD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75FA44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D116D9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0A6A6D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45BE7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4" w:space="0" w:color="auto"/>
              <w:right w:val="single" w:sz="8" w:space="0" w:color="auto"/>
            </w:tcBorders>
            <w:shd w:val="clear" w:color="auto" w:fill="auto"/>
            <w:hideMark/>
          </w:tcPr>
          <w:p w14:paraId="64C6CEE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4" w:space="0" w:color="auto"/>
              <w:right w:val="single" w:sz="8" w:space="0" w:color="auto"/>
            </w:tcBorders>
            <w:shd w:val="clear" w:color="auto" w:fill="auto"/>
            <w:hideMark/>
          </w:tcPr>
          <w:p w14:paraId="39FBFC5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4" w:space="0" w:color="auto"/>
              <w:right w:val="single" w:sz="8" w:space="0" w:color="auto"/>
            </w:tcBorders>
            <w:shd w:val="clear" w:color="auto" w:fill="auto"/>
            <w:hideMark/>
          </w:tcPr>
          <w:p w14:paraId="130B49B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4" w:space="0" w:color="auto"/>
              <w:right w:val="single" w:sz="8" w:space="0" w:color="auto"/>
            </w:tcBorders>
            <w:shd w:val="clear" w:color="auto" w:fill="auto"/>
            <w:hideMark/>
          </w:tcPr>
          <w:p w14:paraId="331835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2B7C3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EE65D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06B052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4" w:space="0" w:color="auto"/>
              <w:right w:val="single" w:sz="8" w:space="0" w:color="auto"/>
            </w:tcBorders>
            <w:shd w:val="clear" w:color="auto" w:fill="auto"/>
            <w:hideMark/>
          </w:tcPr>
          <w:p w14:paraId="355258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4" w:space="0" w:color="auto"/>
              <w:right w:val="single" w:sz="8" w:space="0" w:color="auto"/>
            </w:tcBorders>
            <w:shd w:val="clear" w:color="auto" w:fill="auto"/>
            <w:hideMark/>
          </w:tcPr>
          <w:p w14:paraId="33122CE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67DF62C0" w14:textId="77777777" w:rsidTr="00AE29D0">
        <w:trPr>
          <w:trHeight w:val="720"/>
        </w:trPr>
        <w:tc>
          <w:tcPr>
            <w:tcW w:w="859" w:type="dxa"/>
            <w:tcBorders>
              <w:top w:val="single" w:sz="4" w:space="0" w:color="auto"/>
              <w:left w:val="single" w:sz="4" w:space="0" w:color="auto"/>
              <w:bottom w:val="single" w:sz="4" w:space="0" w:color="auto"/>
              <w:right w:val="single" w:sz="4" w:space="0" w:color="auto"/>
            </w:tcBorders>
            <w:shd w:val="clear" w:color="auto" w:fill="auto"/>
            <w:hideMark/>
          </w:tcPr>
          <w:p w14:paraId="650843A1"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МДК.02.02</w:t>
            </w:r>
          </w:p>
        </w:tc>
        <w:tc>
          <w:tcPr>
            <w:tcW w:w="1761" w:type="dxa"/>
            <w:tcBorders>
              <w:top w:val="single" w:sz="4" w:space="0" w:color="auto"/>
              <w:left w:val="single" w:sz="4" w:space="0" w:color="auto"/>
              <w:bottom w:val="single" w:sz="4" w:space="0" w:color="auto"/>
              <w:right w:val="single" w:sz="4" w:space="0" w:color="auto"/>
            </w:tcBorders>
            <w:shd w:val="clear" w:color="auto" w:fill="auto"/>
            <w:hideMark/>
          </w:tcPr>
          <w:p w14:paraId="091767BC"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Управление процессом технического обслуживания и ремонта автомобилей</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61F34E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4E18192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0D891E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60720B9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123414C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730EA7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1441BD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39082FE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0A219C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4685C10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144A9A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0D182D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38AE1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20490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4358A8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45114C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43B04E9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5DC5033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6A199D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3B3015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5470C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01BB00A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E14F3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04DE2B6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5A3405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18C8CAF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6A1EC7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9E5246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26B1433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single" w:sz="4" w:space="0" w:color="auto"/>
              <w:bottom w:val="single" w:sz="4" w:space="0" w:color="auto"/>
              <w:right w:val="single" w:sz="4" w:space="0" w:color="auto"/>
            </w:tcBorders>
            <w:shd w:val="clear" w:color="auto" w:fill="auto"/>
            <w:hideMark/>
          </w:tcPr>
          <w:p w14:paraId="796CE56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single" w:sz="4" w:space="0" w:color="auto"/>
              <w:bottom w:val="single" w:sz="4" w:space="0" w:color="auto"/>
              <w:right w:val="single" w:sz="4" w:space="0" w:color="auto"/>
            </w:tcBorders>
            <w:shd w:val="clear" w:color="auto" w:fill="auto"/>
            <w:hideMark/>
          </w:tcPr>
          <w:p w14:paraId="61AA933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CBA40F9" w14:textId="77777777" w:rsidTr="00150020">
        <w:trPr>
          <w:trHeight w:val="354"/>
        </w:trPr>
        <w:tc>
          <w:tcPr>
            <w:tcW w:w="859" w:type="dxa"/>
            <w:tcBorders>
              <w:top w:val="single" w:sz="4" w:space="0" w:color="auto"/>
              <w:left w:val="single" w:sz="8" w:space="0" w:color="auto"/>
              <w:bottom w:val="single" w:sz="8" w:space="0" w:color="auto"/>
              <w:right w:val="single" w:sz="8" w:space="0" w:color="auto"/>
            </w:tcBorders>
            <w:shd w:val="clear" w:color="auto" w:fill="auto"/>
            <w:noWrap/>
            <w:hideMark/>
          </w:tcPr>
          <w:p w14:paraId="7FDC468C"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МДК.02.03</w:t>
            </w:r>
          </w:p>
        </w:tc>
        <w:tc>
          <w:tcPr>
            <w:tcW w:w="1761" w:type="dxa"/>
            <w:tcBorders>
              <w:top w:val="single" w:sz="4" w:space="0" w:color="auto"/>
              <w:left w:val="nil"/>
              <w:bottom w:val="single" w:sz="8" w:space="0" w:color="auto"/>
              <w:right w:val="single" w:sz="8" w:space="0" w:color="auto"/>
            </w:tcBorders>
            <w:shd w:val="clear" w:color="auto" w:fill="auto"/>
            <w:noWrap/>
            <w:hideMark/>
          </w:tcPr>
          <w:p w14:paraId="408B7127"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Управление коллективом исполнителей</w:t>
            </w:r>
          </w:p>
        </w:tc>
        <w:tc>
          <w:tcPr>
            <w:tcW w:w="315" w:type="dxa"/>
            <w:tcBorders>
              <w:top w:val="single" w:sz="4" w:space="0" w:color="auto"/>
              <w:left w:val="nil"/>
              <w:bottom w:val="single" w:sz="8" w:space="0" w:color="auto"/>
              <w:right w:val="single" w:sz="8" w:space="0" w:color="auto"/>
            </w:tcBorders>
            <w:shd w:val="clear" w:color="auto" w:fill="auto"/>
            <w:hideMark/>
          </w:tcPr>
          <w:p w14:paraId="4080CE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nil"/>
              <w:bottom w:val="single" w:sz="8" w:space="0" w:color="auto"/>
              <w:right w:val="single" w:sz="8" w:space="0" w:color="auto"/>
            </w:tcBorders>
            <w:shd w:val="clear" w:color="auto" w:fill="auto"/>
            <w:hideMark/>
          </w:tcPr>
          <w:p w14:paraId="2882668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nil"/>
              <w:bottom w:val="single" w:sz="8" w:space="0" w:color="auto"/>
              <w:right w:val="single" w:sz="8" w:space="0" w:color="auto"/>
            </w:tcBorders>
            <w:shd w:val="clear" w:color="auto" w:fill="auto"/>
            <w:hideMark/>
          </w:tcPr>
          <w:p w14:paraId="2DA308B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nil"/>
              <w:bottom w:val="single" w:sz="8" w:space="0" w:color="auto"/>
              <w:right w:val="single" w:sz="8" w:space="0" w:color="auto"/>
            </w:tcBorders>
            <w:shd w:val="clear" w:color="auto" w:fill="auto"/>
            <w:hideMark/>
          </w:tcPr>
          <w:p w14:paraId="6291B0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0A390A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49449E6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687D6F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2F2DF6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nil"/>
              <w:bottom w:val="single" w:sz="8" w:space="0" w:color="auto"/>
              <w:right w:val="single" w:sz="8" w:space="0" w:color="auto"/>
            </w:tcBorders>
            <w:shd w:val="clear" w:color="auto" w:fill="auto"/>
            <w:hideMark/>
          </w:tcPr>
          <w:p w14:paraId="11594A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2990EB8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37A8D9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63BD86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78E2C26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2E48C3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3874ACE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6F1AEB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76CB1F7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69830EB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63D77CE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5CDEC9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69D61D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562EDC8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5ECFF5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6B0249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51DA5FA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single" w:sz="4" w:space="0" w:color="auto"/>
              <w:left w:val="nil"/>
              <w:bottom w:val="single" w:sz="8" w:space="0" w:color="auto"/>
              <w:right w:val="single" w:sz="8" w:space="0" w:color="auto"/>
            </w:tcBorders>
            <w:shd w:val="clear" w:color="auto" w:fill="auto"/>
            <w:hideMark/>
          </w:tcPr>
          <w:p w14:paraId="4194C58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036A1AB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1890B0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nil"/>
              <w:bottom w:val="single" w:sz="8" w:space="0" w:color="auto"/>
              <w:right w:val="single" w:sz="8" w:space="0" w:color="auto"/>
            </w:tcBorders>
            <w:shd w:val="clear" w:color="auto" w:fill="auto"/>
            <w:hideMark/>
          </w:tcPr>
          <w:p w14:paraId="01E0865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nil"/>
              <w:bottom w:val="single" w:sz="8" w:space="0" w:color="auto"/>
              <w:right w:val="single" w:sz="8" w:space="0" w:color="auto"/>
            </w:tcBorders>
            <w:shd w:val="clear" w:color="auto" w:fill="auto"/>
            <w:hideMark/>
          </w:tcPr>
          <w:p w14:paraId="1D8F407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nil"/>
              <w:bottom w:val="single" w:sz="8" w:space="0" w:color="auto"/>
              <w:right w:val="single" w:sz="8" w:space="0" w:color="auto"/>
            </w:tcBorders>
            <w:shd w:val="clear" w:color="auto" w:fill="auto"/>
            <w:hideMark/>
          </w:tcPr>
          <w:p w14:paraId="1BA965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681EE15A" w14:textId="77777777" w:rsidTr="00150020">
        <w:trPr>
          <w:trHeight w:val="69"/>
        </w:trPr>
        <w:tc>
          <w:tcPr>
            <w:tcW w:w="859" w:type="dxa"/>
            <w:tcBorders>
              <w:top w:val="nil"/>
              <w:left w:val="single" w:sz="8" w:space="0" w:color="auto"/>
              <w:bottom w:val="single" w:sz="8" w:space="0" w:color="auto"/>
              <w:right w:val="single" w:sz="8" w:space="0" w:color="auto"/>
            </w:tcBorders>
            <w:shd w:val="clear" w:color="auto" w:fill="auto"/>
            <w:hideMark/>
          </w:tcPr>
          <w:p w14:paraId="205B74CA"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УП.02</w:t>
            </w:r>
          </w:p>
        </w:tc>
        <w:tc>
          <w:tcPr>
            <w:tcW w:w="1761" w:type="dxa"/>
            <w:tcBorders>
              <w:top w:val="nil"/>
              <w:left w:val="nil"/>
              <w:bottom w:val="single" w:sz="8" w:space="0" w:color="auto"/>
              <w:right w:val="single" w:sz="8" w:space="0" w:color="auto"/>
            </w:tcBorders>
            <w:shd w:val="clear" w:color="auto" w:fill="auto"/>
            <w:hideMark/>
          </w:tcPr>
          <w:p w14:paraId="6F9C252C"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Учебная практика</w:t>
            </w:r>
          </w:p>
        </w:tc>
        <w:tc>
          <w:tcPr>
            <w:tcW w:w="315" w:type="dxa"/>
            <w:tcBorders>
              <w:top w:val="nil"/>
              <w:left w:val="nil"/>
              <w:bottom w:val="single" w:sz="8" w:space="0" w:color="auto"/>
              <w:right w:val="single" w:sz="8" w:space="0" w:color="auto"/>
            </w:tcBorders>
            <w:shd w:val="clear" w:color="auto" w:fill="auto"/>
            <w:hideMark/>
          </w:tcPr>
          <w:p w14:paraId="544B073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D618B8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233524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5E82E2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73F8F7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C70D93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04AC9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01209B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F0C9E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221FF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D6084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DACC6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E16EB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161BC7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D874A5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3AC44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B8933F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9A24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97BEE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28A146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3C80A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1FDE4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39F4DA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217366F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3422DB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CE13F8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84E89F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80F887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6F439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25709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01671F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7A035349" w14:textId="77777777" w:rsidTr="00AE29D0">
        <w:trPr>
          <w:trHeight w:val="405"/>
        </w:trPr>
        <w:tc>
          <w:tcPr>
            <w:tcW w:w="859" w:type="dxa"/>
            <w:tcBorders>
              <w:top w:val="nil"/>
              <w:left w:val="single" w:sz="8" w:space="0" w:color="auto"/>
              <w:bottom w:val="single" w:sz="8" w:space="0" w:color="auto"/>
              <w:right w:val="single" w:sz="8" w:space="0" w:color="auto"/>
            </w:tcBorders>
            <w:shd w:val="clear" w:color="auto" w:fill="auto"/>
            <w:hideMark/>
          </w:tcPr>
          <w:p w14:paraId="03B8249F"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ПП.02</w:t>
            </w:r>
          </w:p>
        </w:tc>
        <w:tc>
          <w:tcPr>
            <w:tcW w:w="1761" w:type="dxa"/>
            <w:tcBorders>
              <w:top w:val="nil"/>
              <w:left w:val="nil"/>
              <w:bottom w:val="single" w:sz="8" w:space="0" w:color="auto"/>
              <w:right w:val="single" w:sz="8" w:space="0" w:color="auto"/>
            </w:tcBorders>
            <w:shd w:val="clear" w:color="auto" w:fill="auto"/>
            <w:hideMark/>
          </w:tcPr>
          <w:p w14:paraId="4A61A2F4"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Производственная практика</w:t>
            </w:r>
          </w:p>
        </w:tc>
        <w:tc>
          <w:tcPr>
            <w:tcW w:w="315" w:type="dxa"/>
            <w:tcBorders>
              <w:top w:val="nil"/>
              <w:left w:val="nil"/>
              <w:bottom w:val="single" w:sz="8" w:space="0" w:color="auto"/>
              <w:right w:val="single" w:sz="8" w:space="0" w:color="auto"/>
            </w:tcBorders>
            <w:shd w:val="clear" w:color="auto" w:fill="auto"/>
            <w:hideMark/>
          </w:tcPr>
          <w:p w14:paraId="1EB557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DEB13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E5830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8503D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95463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587111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9A84F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8FE52F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FC19E6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1E7AD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FF771D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D758B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73380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1392C5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66467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3A9322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F682A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7FEEA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981B14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F7ADA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20BEF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E4B5AC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BE67C1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433DC4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49703F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080B31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4642D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23F3D7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F25C6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72D1B4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087B374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77F2189C" w14:textId="77777777" w:rsidTr="00AE29D0">
        <w:trPr>
          <w:trHeight w:val="885"/>
        </w:trPr>
        <w:tc>
          <w:tcPr>
            <w:tcW w:w="859" w:type="dxa"/>
            <w:tcBorders>
              <w:top w:val="nil"/>
              <w:left w:val="single" w:sz="8" w:space="0" w:color="auto"/>
              <w:bottom w:val="single" w:sz="8" w:space="0" w:color="auto"/>
              <w:right w:val="single" w:sz="8" w:space="0" w:color="auto"/>
            </w:tcBorders>
            <w:shd w:val="clear" w:color="auto" w:fill="auto"/>
            <w:hideMark/>
          </w:tcPr>
          <w:p w14:paraId="6C9F0AD5"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lastRenderedPageBreak/>
              <w:t>ПМ. 03</w:t>
            </w:r>
          </w:p>
        </w:tc>
        <w:tc>
          <w:tcPr>
            <w:tcW w:w="1761" w:type="dxa"/>
            <w:tcBorders>
              <w:top w:val="nil"/>
              <w:left w:val="nil"/>
              <w:bottom w:val="single" w:sz="8" w:space="0" w:color="auto"/>
              <w:right w:val="single" w:sz="8" w:space="0" w:color="auto"/>
            </w:tcBorders>
            <w:shd w:val="clear" w:color="auto" w:fill="auto"/>
            <w:hideMark/>
          </w:tcPr>
          <w:p w14:paraId="2C6F7C33" w14:textId="0D32374F"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Организация процессов модернизации и модификации автотранспортных средств</w:t>
            </w:r>
          </w:p>
        </w:tc>
        <w:tc>
          <w:tcPr>
            <w:tcW w:w="315" w:type="dxa"/>
            <w:tcBorders>
              <w:top w:val="nil"/>
              <w:left w:val="nil"/>
              <w:bottom w:val="single" w:sz="8" w:space="0" w:color="auto"/>
              <w:right w:val="single" w:sz="8" w:space="0" w:color="auto"/>
            </w:tcBorders>
            <w:shd w:val="clear" w:color="auto" w:fill="auto"/>
            <w:hideMark/>
          </w:tcPr>
          <w:p w14:paraId="4BFC7CE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04FA11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9E4225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006FAF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6D5A9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DC20A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827CFA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A54F2F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7F985E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93EF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847902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C7229B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2B753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E18D47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9CE11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274B8E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E6459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707A8B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E13C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CA371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AB10C5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32E6B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CCA633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B4CC8D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BC198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D10C3D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73542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134DD9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425F2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1ED024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21F5A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4E66760A" w14:textId="77777777" w:rsidTr="00AE29D0">
        <w:trPr>
          <w:trHeight w:val="645"/>
        </w:trPr>
        <w:tc>
          <w:tcPr>
            <w:tcW w:w="859" w:type="dxa"/>
            <w:tcBorders>
              <w:top w:val="nil"/>
              <w:left w:val="single" w:sz="8" w:space="0" w:color="auto"/>
              <w:bottom w:val="single" w:sz="8" w:space="0" w:color="auto"/>
              <w:right w:val="single" w:sz="8" w:space="0" w:color="auto"/>
            </w:tcBorders>
            <w:shd w:val="clear" w:color="auto" w:fill="auto"/>
            <w:hideMark/>
          </w:tcPr>
          <w:p w14:paraId="1DA7192D" w14:textId="77777777" w:rsidR="00EA7439" w:rsidRPr="00EA7439" w:rsidRDefault="00EA7439" w:rsidP="00EA7439">
            <w:pPr>
              <w:jc w:val="both"/>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МДК.03.01</w:t>
            </w:r>
          </w:p>
        </w:tc>
        <w:tc>
          <w:tcPr>
            <w:tcW w:w="1761" w:type="dxa"/>
            <w:tcBorders>
              <w:top w:val="nil"/>
              <w:left w:val="nil"/>
              <w:bottom w:val="single" w:sz="8" w:space="0" w:color="000000"/>
              <w:right w:val="single" w:sz="8" w:space="0" w:color="000000"/>
            </w:tcBorders>
            <w:shd w:val="clear" w:color="auto" w:fill="auto"/>
            <w:hideMark/>
          </w:tcPr>
          <w:p w14:paraId="2E7D9A9B"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Особенности конструкций автотранспортных средств</w:t>
            </w:r>
          </w:p>
        </w:tc>
        <w:tc>
          <w:tcPr>
            <w:tcW w:w="315" w:type="dxa"/>
            <w:tcBorders>
              <w:top w:val="nil"/>
              <w:left w:val="nil"/>
              <w:bottom w:val="single" w:sz="8" w:space="0" w:color="auto"/>
              <w:right w:val="single" w:sz="8" w:space="0" w:color="auto"/>
            </w:tcBorders>
            <w:shd w:val="clear" w:color="auto" w:fill="auto"/>
            <w:hideMark/>
          </w:tcPr>
          <w:p w14:paraId="23A0FC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1F762A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A916B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7CC5F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673B9A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0A5CB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3876D3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D76456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D5159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4E3A90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D7E1A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0F8D6C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553731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73366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7FB3A0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BEEF1B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8BCEAE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28B7FF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CB8485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BB50B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114A8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08BEB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2E3CB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80414B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F9C36E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F233A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4B34B7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D62822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728B47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4F9F207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6ACCDF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28709549" w14:textId="77777777" w:rsidTr="00AE29D0">
        <w:trPr>
          <w:trHeight w:val="645"/>
        </w:trPr>
        <w:tc>
          <w:tcPr>
            <w:tcW w:w="859" w:type="dxa"/>
            <w:tcBorders>
              <w:top w:val="nil"/>
              <w:left w:val="single" w:sz="8" w:space="0" w:color="000000"/>
              <w:bottom w:val="single" w:sz="8" w:space="0" w:color="000000"/>
              <w:right w:val="single" w:sz="8" w:space="0" w:color="000000"/>
            </w:tcBorders>
            <w:shd w:val="clear" w:color="auto" w:fill="auto"/>
            <w:hideMark/>
          </w:tcPr>
          <w:p w14:paraId="4BCB3A65"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МДК.03.02</w:t>
            </w:r>
          </w:p>
        </w:tc>
        <w:tc>
          <w:tcPr>
            <w:tcW w:w="1761" w:type="dxa"/>
            <w:tcBorders>
              <w:top w:val="nil"/>
              <w:left w:val="nil"/>
              <w:bottom w:val="single" w:sz="8" w:space="0" w:color="000000"/>
              <w:right w:val="single" w:sz="8" w:space="0" w:color="000000"/>
            </w:tcBorders>
            <w:shd w:val="clear" w:color="auto" w:fill="auto"/>
            <w:hideMark/>
          </w:tcPr>
          <w:p w14:paraId="4E8C0996"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Организация работ по модернизации автотранспортных средств</w:t>
            </w:r>
          </w:p>
        </w:tc>
        <w:tc>
          <w:tcPr>
            <w:tcW w:w="315" w:type="dxa"/>
            <w:tcBorders>
              <w:top w:val="nil"/>
              <w:left w:val="nil"/>
              <w:bottom w:val="single" w:sz="8" w:space="0" w:color="auto"/>
              <w:right w:val="single" w:sz="8" w:space="0" w:color="auto"/>
            </w:tcBorders>
            <w:shd w:val="clear" w:color="auto" w:fill="auto"/>
            <w:hideMark/>
          </w:tcPr>
          <w:p w14:paraId="6D5891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79D710D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AAF16F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A103D5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C0D52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630236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FCBE93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CBE83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3CA78C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87D34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AC1A0C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142363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4274EE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30AA2C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A12676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F14E6F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FED130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FEEA9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279E1B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8D615C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80E78B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3AD7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273F2F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53BA3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F3963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D6710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FBB0A7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58D208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225450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4AD574D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79F0DD8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51D10101" w14:textId="77777777" w:rsidTr="00150020">
        <w:trPr>
          <w:trHeight w:val="69"/>
        </w:trPr>
        <w:tc>
          <w:tcPr>
            <w:tcW w:w="859" w:type="dxa"/>
            <w:tcBorders>
              <w:top w:val="nil"/>
              <w:left w:val="single" w:sz="8" w:space="0" w:color="000000"/>
              <w:bottom w:val="single" w:sz="8" w:space="0" w:color="000000"/>
              <w:right w:val="single" w:sz="8" w:space="0" w:color="000000"/>
            </w:tcBorders>
            <w:shd w:val="clear" w:color="auto" w:fill="auto"/>
            <w:hideMark/>
          </w:tcPr>
          <w:p w14:paraId="021BDF60"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МДК.03.03</w:t>
            </w:r>
          </w:p>
        </w:tc>
        <w:tc>
          <w:tcPr>
            <w:tcW w:w="1761" w:type="dxa"/>
            <w:tcBorders>
              <w:top w:val="nil"/>
              <w:left w:val="nil"/>
              <w:bottom w:val="single" w:sz="8" w:space="0" w:color="000000"/>
              <w:right w:val="single" w:sz="8" w:space="0" w:color="000000"/>
            </w:tcBorders>
            <w:shd w:val="clear" w:color="auto" w:fill="auto"/>
            <w:hideMark/>
          </w:tcPr>
          <w:p w14:paraId="02550ECA"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Тюнинг автомобилей</w:t>
            </w:r>
          </w:p>
        </w:tc>
        <w:tc>
          <w:tcPr>
            <w:tcW w:w="315" w:type="dxa"/>
            <w:tcBorders>
              <w:top w:val="nil"/>
              <w:left w:val="nil"/>
              <w:bottom w:val="single" w:sz="8" w:space="0" w:color="auto"/>
              <w:right w:val="single" w:sz="8" w:space="0" w:color="auto"/>
            </w:tcBorders>
            <w:shd w:val="clear" w:color="auto" w:fill="auto"/>
            <w:hideMark/>
          </w:tcPr>
          <w:p w14:paraId="142515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DBAAAF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D3D28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E375C0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CD1A3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171998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E1AEB5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9C33DA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220E95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3A5696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BC88AD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78394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DD776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DEB1B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F8A93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2504B1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5C57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AA5813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5A6F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7813E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BA05E2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2490B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73EDE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DA23C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89AFE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D140F6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5A0C7D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41ED3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DB12E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51483CF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5B57C9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26CB3C15" w14:textId="77777777" w:rsidTr="00150020">
        <w:trPr>
          <w:trHeight w:val="91"/>
        </w:trPr>
        <w:tc>
          <w:tcPr>
            <w:tcW w:w="859" w:type="dxa"/>
            <w:tcBorders>
              <w:top w:val="nil"/>
              <w:left w:val="single" w:sz="8" w:space="0" w:color="000000"/>
              <w:bottom w:val="single" w:sz="8" w:space="0" w:color="000000"/>
              <w:right w:val="single" w:sz="8" w:space="0" w:color="000000"/>
            </w:tcBorders>
            <w:shd w:val="clear" w:color="auto" w:fill="auto"/>
            <w:hideMark/>
          </w:tcPr>
          <w:p w14:paraId="5A207242"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МДК.03.04</w:t>
            </w:r>
          </w:p>
        </w:tc>
        <w:tc>
          <w:tcPr>
            <w:tcW w:w="1761" w:type="dxa"/>
            <w:tcBorders>
              <w:top w:val="nil"/>
              <w:left w:val="nil"/>
              <w:bottom w:val="single" w:sz="8" w:space="0" w:color="000000"/>
              <w:right w:val="single" w:sz="8" w:space="0" w:color="000000"/>
            </w:tcBorders>
            <w:shd w:val="clear" w:color="auto" w:fill="auto"/>
            <w:hideMark/>
          </w:tcPr>
          <w:p w14:paraId="29CC2139"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Производственное оборудование</w:t>
            </w:r>
          </w:p>
        </w:tc>
        <w:tc>
          <w:tcPr>
            <w:tcW w:w="315" w:type="dxa"/>
            <w:tcBorders>
              <w:top w:val="nil"/>
              <w:left w:val="nil"/>
              <w:bottom w:val="single" w:sz="8" w:space="0" w:color="auto"/>
              <w:right w:val="single" w:sz="8" w:space="0" w:color="auto"/>
            </w:tcBorders>
            <w:shd w:val="clear" w:color="auto" w:fill="auto"/>
            <w:hideMark/>
          </w:tcPr>
          <w:p w14:paraId="172359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423FB69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214CB8D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75BDE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A814DB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D8FAE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C157F5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FC228A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69E93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9C6A0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9C13A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9AA3B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2BB098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C6A600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F3E04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EF48D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3C9A25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966B03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382ED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0CDA3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BF80FC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6829A5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66D86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3891CD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E2374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13D7A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7E8169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5BFB07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65E2B6D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458DA44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65E53FB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05A84DB1" w14:textId="77777777" w:rsidTr="00AE29D0">
        <w:trPr>
          <w:trHeight w:val="315"/>
        </w:trPr>
        <w:tc>
          <w:tcPr>
            <w:tcW w:w="859" w:type="dxa"/>
            <w:tcBorders>
              <w:top w:val="nil"/>
              <w:left w:val="single" w:sz="8" w:space="0" w:color="auto"/>
              <w:bottom w:val="single" w:sz="8" w:space="0" w:color="auto"/>
              <w:right w:val="single" w:sz="8" w:space="0" w:color="auto"/>
            </w:tcBorders>
            <w:shd w:val="clear" w:color="auto" w:fill="auto"/>
            <w:hideMark/>
          </w:tcPr>
          <w:p w14:paraId="5DCCC639"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УП.03</w:t>
            </w:r>
          </w:p>
        </w:tc>
        <w:tc>
          <w:tcPr>
            <w:tcW w:w="1761" w:type="dxa"/>
            <w:tcBorders>
              <w:top w:val="nil"/>
              <w:left w:val="nil"/>
              <w:bottom w:val="single" w:sz="8" w:space="0" w:color="auto"/>
              <w:right w:val="single" w:sz="8" w:space="0" w:color="auto"/>
            </w:tcBorders>
            <w:shd w:val="clear" w:color="auto" w:fill="auto"/>
            <w:hideMark/>
          </w:tcPr>
          <w:p w14:paraId="13DD5552"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Учебная практика</w:t>
            </w:r>
          </w:p>
        </w:tc>
        <w:tc>
          <w:tcPr>
            <w:tcW w:w="315" w:type="dxa"/>
            <w:tcBorders>
              <w:top w:val="nil"/>
              <w:left w:val="nil"/>
              <w:bottom w:val="single" w:sz="8" w:space="0" w:color="auto"/>
              <w:right w:val="single" w:sz="8" w:space="0" w:color="auto"/>
            </w:tcBorders>
            <w:shd w:val="clear" w:color="auto" w:fill="auto"/>
            <w:hideMark/>
          </w:tcPr>
          <w:p w14:paraId="2D1EF1B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72D06C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568CF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10FA27A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7CFDC2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2C3D9D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2D525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5FB04F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9FB50A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950E77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FCD665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5DB55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A7260F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0FE56B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850AD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A1442B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64FB8E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76252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E7C26E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BED4EB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F2E5A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602F3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30080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54D182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A3FED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375196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E5CA2A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12D9459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344EEED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532EAC0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4089E87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3E8368D7" w14:textId="77777777" w:rsidTr="00AE29D0">
        <w:trPr>
          <w:trHeight w:val="315"/>
        </w:trPr>
        <w:tc>
          <w:tcPr>
            <w:tcW w:w="859" w:type="dxa"/>
            <w:tcBorders>
              <w:top w:val="nil"/>
              <w:left w:val="single" w:sz="8" w:space="0" w:color="auto"/>
              <w:bottom w:val="single" w:sz="8" w:space="0" w:color="auto"/>
              <w:right w:val="single" w:sz="8" w:space="0" w:color="auto"/>
            </w:tcBorders>
            <w:shd w:val="clear" w:color="auto" w:fill="auto"/>
            <w:hideMark/>
          </w:tcPr>
          <w:p w14:paraId="24B929B6"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ПП.03</w:t>
            </w:r>
          </w:p>
        </w:tc>
        <w:tc>
          <w:tcPr>
            <w:tcW w:w="1761" w:type="dxa"/>
            <w:tcBorders>
              <w:top w:val="nil"/>
              <w:left w:val="nil"/>
              <w:bottom w:val="single" w:sz="8" w:space="0" w:color="auto"/>
              <w:right w:val="single" w:sz="8" w:space="0" w:color="auto"/>
            </w:tcBorders>
            <w:shd w:val="clear" w:color="auto" w:fill="auto"/>
            <w:hideMark/>
          </w:tcPr>
          <w:p w14:paraId="6E81FD9C" w14:textId="77777777" w:rsidR="00EA7439" w:rsidRPr="00EA7439" w:rsidRDefault="00EA7439" w:rsidP="00EA7439">
            <w:pPr>
              <w:jc w:val="both"/>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Производственная практика</w:t>
            </w:r>
          </w:p>
        </w:tc>
        <w:tc>
          <w:tcPr>
            <w:tcW w:w="315" w:type="dxa"/>
            <w:tcBorders>
              <w:top w:val="nil"/>
              <w:left w:val="nil"/>
              <w:bottom w:val="single" w:sz="8" w:space="0" w:color="auto"/>
              <w:right w:val="single" w:sz="8" w:space="0" w:color="auto"/>
            </w:tcBorders>
            <w:shd w:val="clear" w:color="auto" w:fill="auto"/>
            <w:hideMark/>
          </w:tcPr>
          <w:p w14:paraId="0BEB495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C69C8F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14F088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30067B8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3BEDAF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BE4050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5A1FE0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29BA25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7AEF1B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D7BCFB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1DCC8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E0B278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F7627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98987F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C30BCB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4C4404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7E293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A310A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67F195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4FB4C5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AC482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758A98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F6C841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113932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7025A7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054C8A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5FA3084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0C80B86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419" w:type="dxa"/>
            <w:tcBorders>
              <w:top w:val="nil"/>
              <w:left w:val="nil"/>
              <w:bottom w:val="single" w:sz="8" w:space="0" w:color="auto"/>
              <w:right w:val="single" w:sz="8" w:space="0" w:color="auto"/>
            </w:tcBorders>
            <w:shd w:val="clear" w:color="auto" w:fill="auto"/>
            <w:hideMark/>
          </w:tcPr>
          <w:p w14:paraId="412EF48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41679FD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3F6C72F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r>
      <w:tr w:rsidR="00EA7439" w:rsidRPr="00EA7439" w14:paraId="74773705" w14:textId="77777777" w:rsidTr="00AE29D0">
        <w:trPr>
          <w:trHeight w:val="975"/>
        </w:trPr>
        <w:tc>
          <w:tcPr>
            <w:tcW w:w="859" w:type="dxa"/>
            <w:tcBorders>
              <w:top w:val="nil"/>
              <w:left w:val="single" w:sz="8" w:space="0" w:color="auto"/>
              <w:bottom w:val="single" w:sz="8" w:space="0" w:color="auto"/>
              <w:right w:val="single" w:sz="8" w:space="0" w:color="auto"/>
            </w:tcBorders>
            <w:shd w:val="clear" w:color="auto" w:fill="auto"/>
            <w:hideMark/>
          </w:tcPr>
          <w:p w14:paraId="5259C44A"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ПМ. 04</w:t>
            </w:r>
          </w:p>
        </w:tc>
        <w:tc>
          <w:tcPr>
            <w:tcW w:w="1761" w:type="dxa"/>
            <w:tcBorders>
              <w:top w:val="nil"/>
              <w:left w:val="nil"/>
              <w:bottom w:val="single" w:sz="8" w:space="0" w:color="auto"/>
              <w:right w:val="single" w:sz="8" w:space="0" w:color="auto"/>
            </w:tcBorders>
            <w:shd w:val="clear" w:color="auto" w:fill="auto"/>
            <w:hideMark/>
          </w:tcPr>
          <w:p w14:paraId="58CC2FF6"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Выполнение работ по одной или нескольким профессиям рабочих,</w:t>
            </w:r>
            <w:r w:rsidRPr="00EA7439">
              <w:rPr>
                <w:rFonts w:eastAsia="Times New Roman" w:cs="Times New Roman"/>
                <w:b/>
                <w:bCs/>
                <w:color w:val="000000"/>
                <w:sz w:val="16"/>
                <w:szCs w:val="16"/>
                <w:lang w:eastAsia="ru-RU"/>
              </w:rPr>
              <w:br/>
              <w:t>должностям служащих</w:t>
            </w:r>
          </w:p>
        </w:tc>
        <w:tc>
          <w:tcPr>
            <w:tcW w:w="315" w:type="dxa"/>
            <w:tcBorders>
              <w:top w:val="nil"/>
              <w:left w:val="nil"/>
              <w:bottom w:val="single" w:sz="8" w:space="0" w:color="auto"/>
              <w:right w:val="single" w:sz="8" w:space="0" w:color="auto"/>
            </w:tcBorders>
            <w:shd w:val="clear" w:color="auto" w:fill="auto"/>
            <w:hideMark/>
          </w:tcPr>
          <w:p w14:paraId="2C58CB7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58302B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E0C79A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6FA2EA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7FB045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53E1656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8FCE3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68BC548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C0411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32F36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55A75B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A63BF7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FB5BA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9B28C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1B6CFD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D503CB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A3597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0DD8E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F472E0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18BD6BA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5D8C16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780B2C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F569F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935E31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354AA1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20D0C1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994C35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B17A2C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4CD480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1251C95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66A574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r>
      <w:tr w:rsidR="00EA7439" w:rsidRPr="00EA7439" w14:paraId="787F388F" w14:textId="77777777" w:rsidTr="00AE29D0">
        <w:trPr>
          <w:trHeight w:val="480"/>
        </w:trPr>
        <w:tc>
          <w:tcPr>
            <w:tcW w:w="859" w:type="dxa"/>
            <w:tcBorders>
              <w:top w:val="nil"/>
              <w:left w:val="single" w:sz="8" w:space="0" w:color="auto"/>
              <w:bottom w:val="single" w:sz="8" w:space="0" w:color="auto"/>
              <w:right w:val="single" w:sz="8" w:space="0" w:color="auto"/>
            </w:tcBorders>
            <w:shd w:val="clear" w:color="auto" w:fill="auto"/>
            <w:hideMark/>
          </w:tcPr>
          <w:p w14:paraId="1C86BD6B"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МДК 04.01</w:t>
            </w:r>
          </w:p>
        </w:tc>
        <w:tc>
          <w:tcPr>
            <w:tcW w:w="1761" w:type="dxa"/>
            <w:tcBorders>
              <w:top w:val="nil"/>
              <w:left w:val="nil"/>
              <w:bottom w:val="single" w:sz="8" w:space="0" w:color="auto"/>
              <w:right w:val="single" w:sz="8" w:space="0" w:color="auto"/>
            </w:tcBorders>
            <w:shd w:val="clear" w:color="auto" w:fill="auto"/>
            <w:hideMark/>
          </w:tcPr>
          <w:p w14:paraId="781D7C6C" w14:textId="77777777" w:rsidR="00EA7439" w:rsidRPr="00EA7439" w:rsidRDefault="00EA7439" w:rsidP="00EA7439">
            <w:pPr>
              <w:rPr>
                <w:rFonts w:eastAsia="Times New Roman" w:cs="Times New Roman"/>
                <w:b/>
                <w:bCs/>
                <w:color w:val="000000"/>
                <w:sz w:val="16"/>
                <w:szCs w:val="16"/>
                <w:lang w:eastAsia="ru-RU"/>
              </w:rPr>
            </w:pPr>
            <w:r w:rsidRPr="00EA7439">
              <w:rPr>
                <w:rFonts w:eastAsia="Times New Roman" w:cs="Times New Roman"/>
                <w:b/>
                <w:bCs/>
                <w:color w:val="000000"/>
                <w:sz w:val="16"/>
                <w:szCs w:val="16"/>
                <w:lang w:eastAsia="ru-RU"/>
              </w:rPr>
              <w:t>Выполнение работ по одной или нескольким профессиям рабочих,</w:t>
            </w:r>
            <w:r w:rsidRPr="00EA7439">
              <w:rPr>
                <w:rFonts w:eastAsia="Times New Roman" w:cs="Times New Roman"/>
                <w:b/>
                <w:bCs/>
                <w:color w:val="000000"/>
                <w:sz w:val="16"/>
                <w:szCs w:val="16"/>
                <w:lang w:eastAsia="ru-RU"/>
              </w:rPr>
              <w:br/>
              <w:t>должностям служащих</w:t>
            </w:r>
          </w:p>
        </w:tc>
        <w:tc>
          <w:tcPr>
            <w:tcW w:w="315" w:type="dxa"/>
            <w:tcBorders>
              <w:top w:val="nil"/>
              <w:left w:val="nil"/>
              <w:bottom w:val="single" w:sz="8" w:space="0" w:color="auto"/>
              <w:right w:val="single" w:sz="8" w:space="0" w:color="auto"/>
            </w:tcBorders>
            <w:shd w:val="clear" w:color="auto" w:fill="auto"/>
            <w:hideMark/>
          </w:tcPr>
          <w:p w14:paraId="1E3B312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FDA3B3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521EFC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8" w:space="0" w:color="auto"/>
              <w:right w:val="single" w:sz="8" w:space="0" w:color="auto"/>
            </w:tcBorders>
            <w:shd w:val="clear" w:color="auto" w:fill="auto"/>
            <w:hideMark/>
          </w:tcPr>
          <w:p w14:paraId="09CACCC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441F43F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7E801C3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13C886D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0EE9939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8" w:space="0" w:color="auto"/>
              <w:right w:val="single" w:sz="8" w:space="0" w:color="auto"/>
            </w:tcBorders>
            <w:shd w:val="clear" w:color="auto" w:fill="auto"/>
            <w:hideMark/>
          </w:tcPr>
          <w:p w14:paraId="31CFC52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ACB0C9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AF934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CB256D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0B9A76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D590B7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5C18B7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B4F434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AD5E46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AA7E7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06675B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3122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5F4D63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7CCA04D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D28B3A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D80D7C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62E2932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29334EC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061F07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3852428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8" w:space="0" w:color="auto"/>
              <w:right w:val="single" w:sz="8" w:space="0" w:color="auto"/>
            </w:tcBorders>
            <w:shd w:val="clear" w:color="auto" w:fill="auto"/>
            <w:hideMark/>
          </w:tcPr>
          <w:p w14:paraId="46CFB5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8" w:space="0" w:color="auto"/>
              <w:right w:val="single" w:sz="8" w:space="0" w:color="auto"/>
            </w:tcBorders>
            <w:shd w:val="clear" w:color="auto" w:fill="auto"/>
            <w:hideMark/>
          </w:tcPr>
          <w:p w14:paraId="296DE66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8" w:space="0" w:color="auto"/>
              <w:right w:val="single" w:sz="8" w:space="0" w:color="auto"/>
            </w:tcBorders>
            <w:shd w:val="clear" w:color="auto" w:fill="auto"/>
            <w:hideMark/>
          </w:tcPr>
          <w:p w14:paraId="782D2F5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r>
      <w:tr w:rsidR="00EA7439" w:rsidRPr="00EA7439" w14:paraId="5490C6F1" w14:textId="77777777" w:rsidTr="00150020">
        <w:trPr>
          <w:trHeight w:val="125"/>
        </w:trPr>
        <w:tc>
          <w:tcPr>
            <w:tcW w:w="859" w:type="dxa"/>
            <w:tcBorders>
              <w:top w:val="nil"/>
              <w:left w:val="single" w:sz="8" w:space="0" w:color="auto"/>
              <w:bottom w:val="single" w:sz="4" w:space="0" w:color="auto"/>
              <w:right w:val="single" w:sz="8" w:space="0" w:color="auto"/>
            </w:tcBorders>
            <w:shd w:val="clear" w:color="auto" w:fill="auto"/>
            <w:hideMark/>
          </w:tcPr>
          <w:p w14:paraId="43A9B944"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УП.04</w:t>
            </w:r>
          </w:p>
        </w:tc>
        <w:tc>
          <w:tcPr>
            <w:tcW w:w="1761" w:type="dxa"/>
            <w:tcBorders>
              <w:top w:val="nil"/>
              <w:left w:val="nil"/>
              <w:bottom w:val="single" w:sz="4" w:space="0" w:color="auto"/>
              <w:right w:val="single" w:sz="8" w:space="0" w:color="auto"/>
            </w:tcBorders>
            <w:shd w:val="clear" w:color="auto" w:fill="auto"/>
            <w:hideMark/>
          </w:tcPr>
          <w:p w14:paraId="61352E28"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Учебная практика</w:t>
            </w:r>
          </w:p>
        </w:tc>
        <w:tc>
          <w:tcPr>
            <w:tcW w:w="315" w:type="dxa"/>
            <w:tcBorders>
              <w:top w:val="nil"/>
              <w:left w:val="nil"/>
              <w:bottom w:val="single" w:sz="4" w:space="0" w:color="auto"/>
              <w:right w:val="single" w:sz="8" w:space="0" w:color="auto"/>
            </w:tcBorders>
            <w:shd w:val="clear" w:color="auto" w:fill="auto"/>
            <w:hideMark/>
          </w:tcPr>
          <w:p w14:paraId="5038A72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2872196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3C44624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nil"/>
              <w:left w:val="nil"/>
              <w:bottom w:val="single" w:sz="4" w:space="0" w:color="auto"/>
              <w:right w:val="single" w:sz="8" w:space="0" w:color="auto"/>
            </w:tcBorders>
            <w:shd w:val="clear" w:color="auto" w:fill="auto"/>
            <w:hideMark/>
          </w:tcPr>
          <w:p w14:paraId="267AEE9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551F3A6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2A1008F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443592A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5647C1BF"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nil"/>
              <w:left w:val="nil"/>
              <w:bottom w:val="single" w:sz="4" w:space="0" w:color="auto"/>
              <w:right w:val="single" w:sz="8" w:space="0" w:color="auto"/>
            </w:tcBorders>
            <w:shd w:val="clear" w:color="auto" w:fill="auto"/>
            <w:hideMark/>
          </w:tcPr>
          <w:p w14:paraId="19E095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7CAA26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3C5F1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2BDB681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B355A4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8D43AE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0E511E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EEC9E2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67C838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1CEBCD0"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32E71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7C6D69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223F4D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874B19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4FCE1E1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3165143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0DC5AD9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73A06B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6C56F57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5F13E3E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nil"/>
              <w:left w:val="nil"/>
              <w:bottom w:val="single" w:sz="4" w:space="0" w:color="auto"/>
              <w:right w:val="single" w:sz="8" w:space="0" w:color="auto"/>
            </w:tcBorders>
            <w:shd w:val="clear" w:color="auto" w:fill="auto"/>
            <w:hideMark/>
          </w:tcPr>
          <w:p w14:paraId="191B9AC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nil"/>
              <w:left w:val="nil"/>
              <w:bottom w:val="single" w:sz="4" w:space="0" w:color="auto"/>
              <w:right w:val="single" w:sz="8" w:space="0" w:color="auto"/>
            </w:tcBorders>
            <w:shd w:val="clear" w:color="auto" w:fill="auto"/>
            <w:hideMark/>
          </w:tcPr>
          <w:p w14:paraId="530E313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nil"/>
              <w:left w:val="nil"/>
              <w:bottom w:val="single" w:sz="4" w:space="0" w:color="auto"/>
              <w:right w:val="single" w:sz="8" w:space="0" w:color="auto"/>
            </w:tcBorders>
            <w:shd w:val="clear" w:color="auto" w:fill="auto"/>
            <w:hideMark/>
          </w:tcPr>
          <w:p w14:paraId="6282F22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r>
      <w:tr w:rsidR="00EA7439" w:rsidRPr="00EA7439" w14:paraId="6EBD0307" w14:textId="77777777" w:rsidTr="00150020">
        <w:trPr>
          <w:trHeight w:val="224"/>
        </w:trPr>
        <w:tc>
          <w:tcPr>
            <w:tcW w:w="859" w:type="dxa"/>
            <w:tcBorders>
              <w:top w:val="single" w:sz="4" w:space="0" w:color="auto"/>
              <w:left w:val="single" w:sz="4" w:space="0" w:color="auto"/>
              <w:bottom w:val="single" w:sz="4" w:space="0" w:color="auto"/>
              <w:right w:val="single" w:sz="4" w:space="0" w:color="auto"/>
            </w:tcBorders>
            <w:shd w:val="clear" w:color="auto" w:fill="auto"/>
            <w:hideMark/>
          </w:tcPr>
          <w:p w14:paraId="512CE04B"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ПП.04</w:t>
            </w:r>
          </w:p>
        </w:tc>
        <w:tc>
          <w:tcPr>
            <w:tcW w:w="1761" w:type="dxa"/>
            <w:tcBorders>
              <w:top w:val="single" w:sz="4" w:space="0" w:color="auto"/>
              <w:left w:val="single" w:sz="4" w:space="0" w:color="auto"/>
              <w:bottom w:val="single" w:sz="4" w:space="0" w:color="auto"/>
              <w:right w:val="single" w:sz="4" w:space="0" w:color="auto"/>
            </w:tcBorders>
            <w:shd w:val="clear" w:color="auto" w:fill="auto"/>
            <w:hideMark/>
          </w:tcPr>
          <w:p w14:paraId="41A587CB" w14:textId="77777777" w:rsidR="00EA7439" w:rsidRPr="00EA7439" w:rsidRDefault="00EA7439" w:rsidP="00EA7439">
            <w:pPr>
              <w:rPr>
                <w:rFonts w:eastAsia="Times New Roman" w:cs="Times New Roman"/>
                <w:color w:val="000000"/>
                <w:sz w:val="16"/>
                <w:szCs w:val="16"/>
                <w:lang w:eastAsia="ru-RU"/>
              </w:rPr>
            </w:pPr>
            <w:r w:rsidRPr="00EA7439">
              <w:rPr>
                <w:rFonts w:eastAsia="Times New Roman" w:cs="Times New Roman"/>
                <w:color w:val="000000"/>
                <w:sz w:val="16"/>
                <w:szCs w:val="16"/>
                <w:lang w:eastAsia="ru-RU"/>
              </w:rPr>
              <w:t>Производственная практика</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06575BD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606A88C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720D9C3E"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5" w:type="dxa"/>
            <w:tcBorders>
              <w:top w:val="single" w:sz="4" w:space="0" w:color="auto"/>
              <w:left w:val="single" w:sz="4" w:space="0" w:color="auto"/>
              <w:bottom w:val="single" w:sz="4" w:space="0" w:color="auto"/>
              <w:right w:val="single" w:sz="4" w:space="0" w:color="auto"/>
            </w:tcBorders>
            <w:shd w:val="clear" w:color="auto" w:fill="auto"/>
            <w:hideMark/>
          </w:tcPr>
          <w:p w14:paraId="0F2FFCF3"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3F07A4A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2344AB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1C7731D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23C0069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14" w:type="dxa"/>
            <w:tcBorders>
              <w:top w:val="single" w:sz="4" w:space="0" w:color="auto"/>
              <w:left w:val="single" w:sz="4" w:space="0" w:color="auto"/>
              <w:bottom w:val="single" w:sz="4" w:space="0" w:color="auto"/>
              <w:right w:val="single" w:sz="4" w:space="0" w:color="auto"/>
            </w:tcBorders>
            <w:shd w:val="clear" w:color="auto" w:fill="auto"/>
            <w:hideMark/>
          </w:tcPr>
          <w:p w14:paraId="18C9572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F22130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5941619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C49BA8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386346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E95E979"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582AC9D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C8EBCFB"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0AF4F501"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267D8B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14F2BF6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FA585E5"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4C0E73DD"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617FBEA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CC2C112"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5675C1A7"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7E93161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6BC30B7A"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349C3E3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690C4176"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419" w:type="dxa"/>
            <w:tcBorders>
              <w:top w:val="single" w:sz="4" w:space="0" w:color="auto"/>
              <w:left w:val="single" w:sz="4" w:space="0" w:color="auto"/>
              <w:bottom w:val="single" w:sz="4" w:space="0" w:color="auto"/>
              <w:right w:val="single" w:sz="4" w:space="0" w:color="auto"/>
            </w:tcBorders>
            <w:shd w:val="clear" w:color="auto" w:fill="auto"/>
            <w:hideMark/>
          </w:tcPr>
          <w:p w14:paraId="16383884"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 </w:t>
            </w:r>
          </w:p>
        </w:tc>
        <w:tc>
          <w:tcPr>
            <w:tcW w:w="385" w:type="dxa"/>
            <w:tcBorders>
              <w:top w:val="single" w:sz="4" w:space="0" w:color="auto"/>
              <w:left w:val="single" w:sz="4" w:space="0" w:color="auto"/>
              <w:bottom w:val="single" w:sz="4" w:space="0" w:color="auto"/>
              <w:right w:val="single" w:sz="4" w:space="0" w:color="auto"/>
            </w:tcBorders>
            <w:shd w:val="clear" w:color="auto" w:fill="auto"/>
            <w:hideMark/>
          </w:tcPr>
          <w:p w14:paraId="05DCE1F8"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c>
          <w:tcPr>
            <w:tcW w:w="385" w:type="dxa"/>
            <w:tcBorders>
              <w:top w:val="single" w:sz="4" w:space="0" w:color="auto"/>
              <w:left w:val="single" w:sz="4" w:space="0" w:color="auto"/>
              <w:bottom w:val="single" w:sz="4" w:space="0" w:color="auto"/>
              <w:right w:val="single" w:sz="4" w:space="0" w:color="auto"/>
            </w:tcBorders>
            <w:shd w:val="clear" w:color="auto" w:fill="auto"/>
            <w:hideMark/>
          </w:tcPr>
          <w:p w14:paraId="05D59B8C" w14:textId="77777777" w:rsidR="00EA7439" w:rsidRPr="00EA7439" w:rsidRDefault="00EA7439" w:rsidP="00EA7439">
            <w:pPr>
              <w:jc w:val="center"/>
              <w:rPr>
                <w:rFonts w:eastAsia="Times New Roman" w:cs="Times New Roman"/>
                <w:color w:val="000000"/>
                <w:sz w:val="16"/>
                <w:szCs w:val="16"/>
                <w:lang w:eastAsia="ru-RU"/>
              </w:rPr>
            </w:pPr>
            <w:r w:rsidRPr="00EA7439">
              <w:rPr>
                <w:rFonts w:eastAsia="Times New Roman" w:cs="Times New Roman"/>
                <w:color w:val="000000"/>
                <w:sz w:val="16"/>
                <w:szCs w:val="16"/>
                <w:lang w:eastAsia="ru-RU"/>
              </w:rPr>
              <w:t>О</w:t>
            </w:r>
          </w:p>
        </w:tc>
      </w:tr>
      <w:tr w:rsidR="00AE29D0" w:rsidRPr="00EA7439" w14:paraId="3B1260AC" w14:textId="77777777" w:rsidTr="00150020">
        <w:trPr>
          <w:trHeight w:val="142"/>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E00AA48" w14:textId="77777777" w:rsidR="00AE29D0" w:rsidRPr="00EA7439" w:rsidRDefault="00AE29D0" w:rsidP="00EA7439">
            <w:pPr>
              <w:rPr>
                <w:rFonts w:eastAsia="Times New Roman" w:cs="Times New Roman"/>
                <w:color w:val="000000"/>
                <w:sz w:val="16"/>
                <w:szCs w:val="16"/>
                <w:lang w:eastAsia="ru-RU"/>
              </w:rPr>
            </w:pP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2A9177AE" w14:textId="74C2754D" w:rsidR="00AE29D0" w:rsidRPr="00F106E3" w:rsidRDefault="00150020" w:rsidP="00EA7439">
            <w:pPr>
              <w:rPr>
                <w:rFonts w:eastAsia="Times New Roman" w:cs="Times New Roman"/>
                <w:b/>
                <w:bCs/>
                <w:color w:val="000000"/>
                <w:sz w:val="16"/>
                <w:szCs w:val="16"/>
                <w:lang w:eastAsia="ru-RU"/>
              </w:rPr>
            </w:pPr>
            <w:r w:rsidRPr="00F106E3">
              <w:rPr>
                <w:rFonts w:eastAsia="Times New Roman" w:cs="Times New Roman"/>
                <w:b/>
                <w:bCs/>
                <w:color w:val="000000"/>
                <w:sz w:val="16"/>
                <w:szCs w:val="16"/>
                <w:lang w:eastAsia="ru-RU"/>
              </w:rPr>
              <w:t>Горнодобывающая отрасль</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9A91ADD" w14:textId="77777777" w:rsidR="00AE29D0" w:rsidRPr="00EA7439" w:rsidRDefault="00AE29D0" w:rsidP="00EA7439">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7786328" w14:textId="77777777" w:rsidR="00AE29D0" w:rsidRPr="00EA7439" w:rsidRDefault="00AE29D0" w:rsidP="00EA7439">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080CB53" w14:textId="77777777" w:rsidR="00AE29D0" w:rsidRPr="00EA7439" w:rsidRDefault="00AE29D0" w:rsidP="00EA7439">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805082B" w14:textId="77777777" w:rsidR="00AE29D0" w:rsidRPr="00EA7439" w:rsidRDefault="00AE29D0" w:rsidP="00EA7439">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4172B5E" w14:textId="77777777" w:rsidR="00AE29D0" w:rsidRPr="00EA7439" w:rsidRDefault="00AE29D0" w:rsidP="00EA7439">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7E79581" w14:textId="77777777" w:rsidR="00AE29D0" w:rsidRPr="00EA7439" w:rsidRDefault="00AE29D0" w:rsidP="00EA7439">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A5F6655" w14:textId="77777777" w:rsidR="00AE29D0" w:rsidRPr="00EA7439" w:rsidRDefault="00AE29D0" w:rsidP="00EA7439">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8E59701" w14:textId="77777777" w:rsidR="00AE29D0" w:rsidRPr="00EA7439" w:rsidRDefault="00AE29D0" w:rsidP="00EA7439">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ADEF02F"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5B1076C"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76BDF6"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D62466F"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E34CF6A"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05ED1A"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D65BEE3"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58C608"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FB20A41"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C40484A"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9220F34"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AAE334F"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7F30303"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0C77577"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EF214DF"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8178328"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90F6EB2"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0168258"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A936873"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41ACEA1" w14:textId="77777777" w:rsidR="00AE29D0" w:rsidRPr="00EA7439" w:rsidRDefault="00AE29D0" w:rsidP="00EA7439">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375E1F0" w14:textId="77777777" w:rsidR="00AE29D0" w:rsidRPr="00EA7439" w:rsidRDefault="00AE29D0" w:rsidP="00EA7439">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C6979F3" w14:textId="77777777" w:rsidR="00AE29D0" w:rsidRPr="00EA7439" w:rsidRDefault="00AE29D0" w:rsidP="00EA7439">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57816E1" w14:textId="77777777" w:rsidR="00AE29D0" w:rsidRPr="00EA7439" w:rsidRDefault="00AE29D0" w:rsidP="00EA7439">
            <w:pPr>
              <w:jc w:val="center"/>
              <w:rPr>
                <w:rFonts w:eastAsia="Times New Roman" w:cs="Times New Roman"/>
                <w:color w:val="000000"/>
                <w:sz w:val="16"/>
                <w:szCs w:val="16"/>
                <w:lang w:eastAsia="ru-RU"/>
              </w:rPr>
            </w:pPr>
          </w:p>
        </w:tc>
      </w:tr>
      <w:tr w:rsidR="00AE29D0" w:rsidRPr="00150020" w14:paraId="440BDC9E" w14:textId="77777777" w:rsidTr="00150020">
        <w:trPr>
          <w:trHeight w:val="142"/>
        </w:trPr>
        <w:tc>
          <w:tcPr>
            <w:tcW w:w="859" w:type="dxa"/>
            <w:tcBorders>
              <w:top w:val="single" w:sz="4" w:space="0" w:color="auto"/>
              <w:left w:val="single" w:sz="4" w:space="0" w:color="auto"/>
              <w:bottom w:val="single" w:sz="4" w:space="0" w:color="auto"/>
              <w:right w:val="single" w:sz="4" w:space="0" w:color="auto"/>
            </w:tcBorders>
            <w:shd w:val="clear" w:color="auto" w:fill="auto"/>
          </w:tcPr>
          <w:p w14:paraId="4B138365" w14:textId="73D4D60E"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t>ПМ.0Х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39209E5C" w14:textId="63CBABE7"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 xml:space="preserve">Выполнение работ по профессии </w:t>
            </w:r>
            <w:r w:rsidRPr="00150020">
              <w:rPr>
                <w:rFonts w:eastAsia="Times New Roman" w:cs="Times New Roman"/>
                <w:color w:val="000000"/>
                <w:sz w:val="16"/>
                <w:szCs w:val="16"/>
                <w:lang w:eastAsia="ru-RU"/>
              </w:rPr>
              <w:t xml:space="preserve">Слесарь по ремонту автомобиля </w:t>
            </w:r>
            <w:r>
              <w:rPr>
                <w:rFonts w:eastAsia="Times New Roman" w:cs="Times New Roman"/>
                <w:color w:val="000000"/>
                <w:sz w:val="16"/>
                <w:szCs w:val="16"/>
                <w:lang w:eastAsia="ru-RU"/>
              </w:rPr>
              <w:t>18511</w:t>
            </w:r>
          </w:p>
          <w:p w14:paraId="33680571" w14:textId="60BFEBA4"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sidRPr="00150020">
              <w:rPr>
                <w:rFonts w:eastAsia="Times New Roman" w:cs="Times New Roman"/>
                <w:color w:val="000000"/>
                <w:sz w:val="16"/>
                <w:szCs w:val="16"/>
                <w:lang w:eastAsia="ru-RU"/>
              </w:rPr>
              <w:t xml:space="preserve"> Водитель автомобиля </w:t>
            </w:r>
            <w:r>
              <w:rPr>
                <w:rFonts w:eastAsia="Times New Roman" w:cs="Times New Roman"/>
                <w:color w:val="000000"/>
                <w:sz w:val="16"/>
                <w:szCs w:val="16"/>
                <w:lang w:eastAsia="ru-RU"/>
              </w:rPr>
              <w:t>11442</w:t>
            </w:r>
          </w:p>
          <w:p w14:paraId="46A49C86" w14:textId="79C47D1A" w:rsidR="00AE29D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sidRPr="00150020">
              <w:rPr>
                <w:rFonts w:eastAsia="Times New Roman" w:cs="Times New Roman"/>
                <w:color w:val="000000"/>
                <w:sz w:val="16"/>
                <w:szCs w:val="16"/>
                <w:lang w:eastAsia="ru-RU"/>
              </w:rPr>
              <w:t xml:space="preserve"> Слесарь механосборочных работ </w:t>
            </w:r>
            <w:r>
              <w:rPr>
                <w:rFonts w:eastAsia="Times New Roman" w:cs="Times New Roman"/>
                <w:color w:val="000000"/>
                <w:sz w:val="16"/>
                <w:szCs w:val="16"/>
                <w:lang w:eastAsia="ru-RU"/>
              </w:rPr>
              <w:t>18466</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4158A8F"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9716D89"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F83F596"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4716D03"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E6FC6AF"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1260311"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A504E56"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5DA04B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7F302A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0B8DA7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EA1EA5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4A8B12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6A1D87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9F98A2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5367E0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68D5CF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834065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E4CBB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A68129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59DB592"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4B7AE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0B6DA1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1D98CF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2015C5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941089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F37A8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DB02F3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B0FFDD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F8AD98E"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CC9075C"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72C281F"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2701A95E"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161B6B73" w14:textId="4724BC04"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lastRenderedPageBreak/>
              <w:t>МДК 0Х.01</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34F5CA48" w14:textId="77777777" w:rsidR="00AE29D0" w:rsidRPr="00150020" w:rsidRDefault="00AE29D0" w:rsidP="00AE29D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45E0C23"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7048EB4"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4E37020"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4514235"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C65C924"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7E23469"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C015AD1"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B05C005"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6A44D3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33292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DBF4FEF"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F6A3A3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948719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3AF31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8BB00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CEC3EF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E37E4A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4B44D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9DB19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FB2EFD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EA8840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1DD770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82C1ED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FA7C2A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1E40C8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4C1CB9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9AD632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BC1F1E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A6A6591"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4EC7310F"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4AB1EDEE"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73ACC688" w14:textId="77777777" w:rsidTr="00150020">
        <w:trPr>
          <w:trHeight w:val="16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05CB2FD4" w14:textId="674DB2B4"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t>УП.ХХ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5EF67FBA" w14:textId="77777777" w:rsidR="00AE29D0" w:rsidRPr="00150020" w:rsidRDefault="00AE29D0" w:rsidP="00AE29D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18EE6C0"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23727F8"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905353A"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7D7CDA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CF89858"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7F92F4D"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D9873D1"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C9FE067"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C70DA90"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07D85A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A7C379F"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A6EA93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25DEC9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849EEE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75F583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C8A56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F7D3AD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246A08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A88EF6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255EBA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53E7BA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91B680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738A3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A8A7BE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DC04CE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552D052"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50EBF9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1D9E47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F1EA1CB"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7531A630"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CC16E2F"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76EE7F35"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464937DB" w14:textId="2ACD87A5"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t>ПП.ХХ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01F0AE7E" w14:textId="77777777" w:rsidR="00AE29D0" w:rsidRPr="00150020" w:rsidRDefault="00AE29D0" w:rsidP="00AE29D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962DAC3"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06F2D28"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424187C"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7CC2A25"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E79AE83"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D28AA50"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C1A86EB"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0B6C6A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EEEDF7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D007F7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726374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23196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D9234E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D04230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2C0F50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85B2F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2F6CE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716BC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73F876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B3B694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1423B8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4F2A48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9F8E6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264BA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30F76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490B51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E7FF87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E6ACCA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23A3F6B"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F9FC56A"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4F65294E"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4B8DCDA6" w14:textId="77777777" w:rsidTr="00150020">
        <w:trPr>
          <w:trHeight w:val="8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36930758" w14:textId="77777777" w:rsidR="00AE29D0" w:rsidRPr="00150020" w:rsidRDefault="00AE29D0" w:rsidP="00AE29D0">
            <w:pPr>
              <w:rPr>
                <w:rFonts w:eastAsia="Times New Roman" w:cs="Times New Roman"/>
                <w:color w:val="000000"/>
                <w:sz w:val="16"/>
                <w:szCs w:val="16"/>
                <w:lang w:eastAsia="ru-RU"/>
              </w:rPr>
            </w:pP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418D94CF" w14:textId="4976CAAE" w:rsidR="00AE29D0" w:rsidRPr="00F106E3" w:rsidRDefault="00150020" w:rsidP="00AE29D0">
            <w:pPr>
              <w:rPr>
                <w:rFonts w:eastAsia="Times New Roman" w:cs="Times New Roman"/>
                <w:b/>
                <w:bCs/>
                <w:color w:val="000000"/>
                <w:sz w:val="16"/>
                <w:szCs w:val="16"/>
                <w:lang w:eastAsia="ru-RU"/>
              </w:rPr>
            </w:pPr>
            <w:r w:rsidRPr="00F106E3">
              <w:rPr>
                <w:rFonts w:eastAsia="Times New Roman" w:cs="Times New Roman"/>
                <w:b/>
                <w:bCs/>
                <w:color w:val="000000"/>
                <w:sz w:val="16"/>
                <w:szCs w:val="16"/>
                <w:lang w:eastAsia="ru-RU"/>
              </w:rPr>
              <w:t xml:space="preserve">Машиностроение </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F929ADE"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64C3666"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4CFDBB9"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52CF49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8AF2689"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26610A9"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09A1AC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3014584"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2D4A5E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2ED892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DB3E42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9457CF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9D8222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A2961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F6405F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B45648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2EE88F"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29C9B7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D0575E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5881B6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190D12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BB5AE7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F32CD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30C795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096F54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A4BE73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CF183E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5D9F0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AAB1AF8"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136A238"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77F9F736"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5CEF3FCC" w14:textId="77777777" w:rsidTr="00150020">
        <w:trPr>
          <w:trHeight w:val="205"/>
        </w:trPr>
        <w:tc>
          <w:tcPr>
            <w:tcW w:w="859" w:type="dxa"/>
            <w:tcBorders>
              <w:top w:val="single" w:sz="4" w:space="0" w:color="auto"/>
              <w:left w:val="single" w:sz="4" w:space="0" w:color="auto"/>
              <w:bottom w:val="single" w:sz="4" w:space="0" w:color="auto"/>
              <w:right w:val="single" w:sz="4" w:space="0" w:color="auto"/>
            </w:tcBorders>
            <w:shd w:val="clear" w:color="auto" w:fill="auto"/>
          </w:tcPr>
          <w:p w14:paraId="1A173D09" w14:textId="4E308CC5"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t>ПМ.0Х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47ABA3EC" w14:textId="6B332F46"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 xml:space="preserve">Слесарь механосборочных работ </w:t>
            </w:r>
            <w:r>
              <w:rPr>
                <w:rFonts w:eastAsia="Times New Roman" w:cs="Times New Roman"/>
                <w:color w:val="000000"/>
                <w:sz w:val="16"/>
                <w:szCs w:val="16"/>
                <w:lang w:eastAsia="ru-RU"/>
              </w:rPr>
              <w:t>18466</w:t>
            </w:r>
          </w:p>
          <w:p w14:paraId="1EBC7385" w14:textId="13B88434"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Электромонтер по ремонту и обслуживанию электрооборудования 1986</w:t>
            </w:r>
            <w:r>
              <w:rPr>
                <w:rFonts w:eastAsia="Times New Roman" w:cs="Times New Roman"/>
                <w:color w:val="000000"/>
                <w:sz w:val="16"/>
                <w:szCs w:val="16"/>
                <w:lang w:eastAsia="ru-RU"/>
              </w:rPr>
              <w:t>1</w:t>
            </w:r>
          </w:p>
          <w:p w14:paraId="088D530C" w14:textId="28B48A1F" w:rsidR="00AE29D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sidRPr="00150020">
              <w:rPr>
                <w:rFonts w:eastAsia="Times New Roman" w:cs="Times New Roman"/>
                <w:color w:val="000000"/>
                <w:sz w:val="16"/>
                <w:szCs w:val="16"/>
                <w:lang w:eastAsia="ru-RU"/>
              </w:rPr>
              <w:t xml:space="preserve"> Слесарь по ремонту автомобиля </w:t>
            </w:r>
            <w:r>
              <w:rPr>
                <w:rFonts w:eastAsia="Times New Roman" w:cs="Times New Roman"/>
                <w:color w:val="000000"/>
                <w:sz w:val="16"/>
                <w:szCs w:val="16"/>
                <w:lang w:eastAsia="ru-RU"/>
              </w:rPr>
              <w:t>18511</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0B79F7E"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F6E7E17"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CE7FF9D"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B45F9EA"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6912B40"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A34F44A"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C8CA40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A7CB47E"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D2548D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A6794A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2BEA7E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73B3B1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6564E0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7FC1B4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DAEC66F"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4FF7C2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4A7FF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D1C0F7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88AB8F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CE719BF"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8D3A6C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AB2EE52"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D6DB68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501153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598B31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E1AF20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AC33E92"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444CF2"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A489497"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D7932EE"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DA3B8A5"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7AA08360"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16F553E" w14:textId="37954838"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t>МДК 0Х.01</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07260717" w14:textId="77777777" w:rsidR="00AE29D0" w:rsidRPr="00150020" w:rsidRDefault="00AE29D0" w:rsidP="00AE29D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8EAAF7B"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E5AEF61"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19E3315"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D1A741C"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AE53AF4"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71361F5"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DA1BA2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06EAB27"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0A8DA4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8CB7B5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486C0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265798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9F3E4D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C9FF4A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F79D35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FAD38D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6AB5E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D1F78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511B2E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30874D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768BA2"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CD79C8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69D606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E883C70"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83798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DDA8FB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4C7CDC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02EEA0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2D5873C"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24B1B71B"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0CA4406"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3C808ACD" w14:textId="77777777" w:rsidTr="00150020">
        <w:trPr>
          <w:trHeight w:val="8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7ADCFAF9" w14:textId="75006056"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t>УП.ХХ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0A952177" w14:textId="77777777" w:rsidR="00AE29D0" w:rsidRPr="00150020" w:rsidRDefault="00AE29D0" w:rsidP="00AE29D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6318137"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436CA30"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4F7578C"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FE673F8"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6FBD054"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573FB30"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D781DA7"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41678DE"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D27B76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7B3298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F4D14B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B20367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DD6AE2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FE4D59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E36C4F"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7BED3D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ED0A67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58FA74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3124762"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F49519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ACC09A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09A8EC0"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463421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EBBDE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4E22F2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4389169"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92F4E9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E71B2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0A4DCA"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4556F9F3"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4BFC8A1" w14:textId="77777777" w:rsidR="00AE29D0" w:rsidRPr="00150020" w:rsidRDefault="00AE29D0" w:rsidP="00AE29D0">
            <w:pPr>
              <w:jc w:val="center"/>
              <w:rPr>
                <w:rFonts w:eastAsia="Times New Roman" w:cs="Times New Roman"/>
                <w:color w:val="000000"/>
                <w:sz w:val="16"/>
                <w:szCs w:val="16"/>
                <w:lang w:eastAsia="ru-RU"/>
              </w:rPr>
            </w:pPr>
          </w:p>
        </w:tc>
      </w:tr>
      <w:tr w:rsidR="00AE29D0" w:rsidRPr="00150020" w14:paraId="75B1511D" w14:textId="77777777" w:rsidTr="00150020">
        <w:trPr>
          <w:trHeight w:val="136"/>
        </w:trPr>
        <w:tc>
          <w:tcPr>
            <w:tcW w:w="859" w:type="dxa"/>
            <w:tcBorders>
              <w:top w:val="single" w:sz="4" w:space="0" w:color="auto"/>
              <w:left w:val="single" w:sz="4" w:space="0" w:color="auto"/>
              <w:bottom w:val="single" w:sz="4" w:space="0" w:color="auto"/>
              <w:right w:val="single" w:sz="4" w:space="0" w:color="auto"/>
            </w:tcBorders>
            <w:shd w:val="clear" w:color="auto" w:fill="auto"/>
          </w:tcPr>
          <w:p w14:paraId="2A59AACC" w14:textId="2A7CB4D6" w:rsidR="00AE29D0" w:rsidRPr="00150020" w:rsidRDefault="00AE29D0" w:rsidP="00AE29D0">
            <w:pPr>
              <w:rPr>
                <w:rFonts w:eastAsia="Times New Roman" w:cs="Times New Roman"/>
                <w:color w:val="000000"/>
                <w:sz w:val="16"/>
                <w:szCs w:val="16"/>
                <w:lang w:eastAsia="ru-RU"/>
              </w:rPr>
            </w:pPr>
            <w:r w:rsidRPr="00150020">
              <w:rPr>
                <w:rFonts w:cs="Times New Roman"/>
                <w:sz w:val="16"/>
                <w:szCs w:val="16"/>
              </w:rPr>
              <w:t>ПП.ХХ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4CFA2329" w14:textId="77777777" w:rsidR="00AE29D0" w:rsidRPr="00150020" w:rsidRDefault="00AE29D0" w:rsidP="00AE29D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323A793"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9E07768"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351DC26" w14:textId="77777777" w:rsidR="00AE29D0" w:rsidRPr="00150020" w:rsidRDefault="00AE29D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67771F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F5B5072"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D29DEBC"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A52AA6B"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0606F5D" w14:textId="77777777" w:rsidR="00AE29D0" w:rsidRPr="00150020" w:rsidRDefault="00AE29D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E9D07DF"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943BB9E"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68192CA"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3E90290"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D14041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EE900C"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218E917"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B2CAD4"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1C1F0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FE00F1D"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B099C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F079998"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19C2833"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EBEE70B"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CB28BE0"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8AD0C6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C0D6C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DFB8B11"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130D06"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3E79725" w14:textId="77777777" w:rsidR="00AE29D0" w:rsidRPr="00150020" w:rsidRDefault="00AE29D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9E127F"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9388AD8" w14:textId="77777777" w:rsidR="00AE29D0" w:rsidRPr="00150020" w:rsidRDefault="00AE29D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69337235" w14:textId="77777777" w:rsidR="00AE29D0" w:rsidRPr="00150020" w:rsidRDefault="00AE29D0" w:rsidP="00AE29D0">
            <w:pPr>
              <w:jc w:val="center"/>
              <w:rPr>
                <w:rFonts w:eastAsia="Times New Roman" w:cs="Times New Roman"/>
                <w:color w:val="000000"/>
                <w:sz w:val="16"/>
                <w:szCs w:val="16"/>
                <w:lang w:eastAsia="ru-RU"/>
              </w:rPr>
            </w:pPr>
          </w:p>
        </w:tc>
      </w:tr>
      <w:tr w:rsidR="00150020" w:rsidRPr="00150020" w14:paraId="0CA534B1"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5748F65" w14:textId="77777777" w:rsidR="00150020" w:rsidRPr="00150020" w:rsidRDefault="00150020" w:rsidP="00AE29D0">
            <w:pPr>
              <w:rPr>
                <w:rFonts w:cs="Times New Roman"/>
                <w:sz w:val="16"/>
                <w:szCs w:val="16"/>
              </w:rPr>
            </w:pP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43ADF287" w14:textId="39DBA2E1" w:rsidR="00150020" w:rsidRPr="00F106E3" w:rsidRDefault="00150020" w:rsidP="00AE29D0">
            <w:pPr>
              <w:rPr>
                <w:rFonts w:eastAsia="Times New Roman" w:cs="Times New Roman"/>
                <w:b/>
                <w:bCs/>
                <w:color w:val="000000"/>
                <w:sz w:val="16"/>
                <w:szCs w:val="16"/>
                <w:lang w:eastAsia="ru-RU"/>
              </w:rPr>
            </w:pPr>
            <w:r w:rsidRPr="00F106E3">
              <w:rPr>
                <w:rFonts w:eastAsia="Times New Roman" w:cs="Times New Roman"/>
                <w:b/>
                <w:bCs/>
                <w:color w:val="000000"/>
                <w:sz w:val="16"/>
                <w:szCs w:val="16"/>
                <w:lang w:eastAsia="ru-RU"/>
              </w:rPr>
              <w:t>Сельское хозяйство</w:t>
            </w:r>
            <w:r w:rsidRPr="00F106E3">
              <w:rPr>
                <w:rFonts w:eastAsia="Times New Roman" w:cs="Times New Roman"/>
                <w:b/>
                <w:bCs/>
                <w:color w:val="000000"/>
                <w:sz w:val="16"/>
                <w:szCs w:val="16"/>
                <w:lang w:eastAsia="ru-RU"/>
              </w:rPr>
              <w:tab/>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33E00E9" w14:textId="77777777" w:rsidR="00150020" w:rsidRPr="00150020" w:rsidRDefault="0015002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CB59247" w14:textId="77777777" w:rsidR="00150020" w:rsidRPr="00150020" w:rsidRDefault="0015002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CB9B15E" w14:textId="77777777" w:rsidR="00150020" w:rsidRPr="00150020" w:rsidRDefault="00150020" w:rsidP="00AE29D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AD65291" w14:textId="77777777" w:rsidR="00150020" w:rsidRPr="00150020" w:rsidRDefault="0015002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B2A6255" w14:textId="77777777" w:rsidR="00150020" w:rsidRPr="00150020" w:rsidRDefault="0015002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40B5907" w14:textId="77777777" w:rsidR="00150020" w:rsidRPr="00150020" w:rsidRDefault="0015002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2634F03" w14:textId="77777777" w:rsidR="00150020" w:rsidRPr="00150020" w:rsidRDefault="0015002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6DB0E64" w14:textId="77777777" w:rsidR="00150020" w:rsidRPr="00150020" w:rsidRDefault="00150020" w:rsidP="00AE29D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CC3E62C"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26209A3"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18A261"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A1A6038"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0EA1D49"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072444C"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AB2FC16"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F7DC828"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774A383"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B1B187"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BF47930"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CD9E48E"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E21E551"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5672414"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0DFC9F7"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453D323"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D7A759"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23C0607"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3C02EC2"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CE97C0" w14:textId="77777777" w:rsidR="00150020" w:rsidRPr="00150020" w:rsidRDefault="00150020" w:rsidP="00AE29D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6A08156" w14:textId="77777777" w:rsidR="00150020" w:rsidRPr="00150020" w:rsidRDefault="0015002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68E78F6" w14:textId="77777777" w:rsidR="00150020" w:rsidRPr="00150020" w:rsidRDefault="00150020" w:rsidP="00AE29D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2C36277" w14:textId="77777777" w:rsidR="00150020" w:rsidRPr="00150020" w:rsidRDefault="00150020" w:rsidP="00AE29D0">
            <w:pPr>
              <w:jc w:val="center"/>
              <w:rPr>
                <w:rFonts w:eastAsia="Times New Roman" w:cs="Times New Roman"/>
                <w:color w:val="000000"/>
                <w:sz w:val="16"/>
                <w:szCs w:val="16"/>
                <w:lang w:eastAsia="ru-RU"/>
              </w:rPr>
            </w:pPr>
          </w:p>
        </w:tc>
      </w:tr>
      <w:tr w:rsidR="00150020" w:rsidRPr="00150020" w14:paraId="36A4A604" w14:textId="77777777" w:rsidTr="00150020">
        <w:trPr>
          <w:trHeight w:val="86"/>
        </w:trPr>
        <w:tc>
          <w:tcPr>
            <w:tcW w:w="859" w:type="dxa"/>
            <w:tcBorders>
              <w:top w:val="single" w:sz="4" w:space="0" w:color="auto"/>
              <w:left w:val="single" w:sz="4" w:space="0" w:color="auto"/>
              <w:bottom w:val="single" w:sz="4" w:space="0" w:color="auto"/>
              <w:right w:val="single" w:sz="4" w:space="0" w:color="auto"/>
            </w:tcBorders>
            <w:shd w:val="clear" w:color="auto" w:fill="auto"/>
          </w:tcPr>
          <w:p w14:paraId="38E32C63" w14:textId="3F94ABF5" w:rsidR="00150020" w:rsidRPr="00150020" w:rsidRDefault="00150020" w:rsidP="00150020">
            <w:pPr>
              <w:rPr>
                <w:rFonts w:cs="Times New Roman"/>
                <w:sz w:val="16"/>
                <w:szCs w:val="16"/>
              </w:rPr>
            </w:pPr>
            <w:r w:rsidRPr="00150020">
              <w:rPr>
                <w:rFonts w:cs="Times New Roman"/>
                <w:sz w:val="16"/>
                <w:szCs w:val="16"/>
              </w:rPr>
              <w:t>ПМ.0Х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7E2AB3BE" w14:textId="6BFE341B"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 xml:space="preserve">Балансировщик шин </w:t>
            </w:r>
            <w:r>
              <w:rPr>
                <w:rFonts w:eastAsia="Times New Roman" w:cs="Times New Roman"/>
                <w:color w:val="000000"/>
                <w:sz w:val="16"/>
                <w:szCs w:val="16"/>
                <w:lang w:eastAsia="ru-RU"/>
              </w:rPr>
              <w:t>11166</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73E81CD"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4066007"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39EBC1E"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BA3A0FE"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F63FEC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A32BFB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7F2712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AEBC78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25332A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CCB26F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A33DC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984F56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CC70D3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B51E10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F3377C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487E9C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D20969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3DFF2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371CB3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F8DCD3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E07188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1444FC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4B463B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7637EE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F08997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F46ED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4D8E5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55B789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12D83BB"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7A237F16"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ECF6D66"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6DF8D6DA" w14:textId="77777777" w:rsidTr="00150020">
        <w:trPr>
          <w:trHeight w:val="132"/>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581B7A0" w14:textId="4595A3A1" w:rsidR="00150020" w:rsidRPr="00150020" w:rsidRDefault="00150020" w:rsidP="00150020">
            <w:pPr>
              <w:rPr>
                <w:rFonts w:cs="Times New Roman"/>
                <w:sz w:val="16"/>
                <w:szCs w:val="16"/>
              </w:rPr>
            </w:pPr>
            <w:r w:rsidRPr="00150020">
              <w:rPr>
                <w:rFonts w:cs="Times New Roman"/>
                <w:sz w:val="16"/>
                <w:szCs w:val="16"/>
              </w:rPr>
              <w:t>МДК 0Х.01</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3C6E5C9A"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0E353DD"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C152FE8"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3DBC367"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0E42462"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B546E8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1215AAF"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7A0A80B"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95B77DF"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512A9F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80F174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5FC377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7E886B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E84835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CAF027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0FF282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7B39F6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0F81B3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938497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F67678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CFC2F5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1B1E3E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0808B4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E6B05E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ACDEE6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93F739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241DB4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85AC1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A291B2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6042EC4"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982EF7E"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F2A89E5"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7D0E884B"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7E576007" w14:textId="18B33839" w:rsidR="00150020" w:rsidRPr="00150020" w:rsidRDefault="00150020" w:rsidP="00150020">
            <w:pPr>
              <w:rPr>
                <w:rFonts w:cs="Times New Roman"/>
                <w:sz w:val="16"/>
                <w:szCs w:val="16"/>
              </w:rPr>
            </w:pPr>
            <w:r w:rsidRPr="00150020">
              <w:rPr>
                <w:rFonts w:cs="Times New Roman"/>
                <w:sz w:val="16"/>
                <w:szCs w:val="16"/>
              </w:rPr>
              <w:t>УП.ХХ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790BF00A"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A04A771"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F9884F8"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9322604"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3E92E1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39ACD0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4B84BC0"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D3EE629"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1106B78"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DF7936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DDE310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00BC13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01505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74449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E78420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689D2F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06F586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AA0096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895193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AF555A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0E3DF7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01362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687EA3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730E43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9B11B6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A761CE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040CBB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D45C4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DE6365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3BE7F52"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E27219E"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E41600D"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54257AFB"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318FA094" w14:textId="2E80A94A" w:rsidR="00150020" w:rsidRPr="00150020" w:rsidRDefault="00150020" w:rsidP="00150020">
            <w:pPr>
              <w:rPr>
                <w:rFonts w:cs="Times New Roman"/>
                <w:sz w:val="16"/>
                <w:szCs w:val="16"/>
              </w:rPr>
            </w:pPr>
            <w:r w:rsidRPr="00150020">
              <w:rPr>
                <w:rFonts w:cs="Times New Roman"/>
                <w:sz w:val="16"/>
                <w:szCs w:val="16"/>
              </w:rPr>
              <w:t>ПП.ХХ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6E102701"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CB53803"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F32C599"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9D357D2"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BDCF9F0"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76D668C"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B03D429"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CEF17C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B7073A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410B9C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0B3323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59B94D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CAAFDC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6D5F80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9983A3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FFE59D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BC9BC1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54090A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8FAEEA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DA334A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9286B7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AEE0C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5F1655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C9A5E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AEE6CF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D6A4E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081311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4462B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58CFFB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D3C0B5D"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38CEBD8"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0407717"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5A428DD3"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47B9D56F" w14:textId="77777777" w:rsidR="00150020" w:rsidRPr="00150020" w:rsidRDefault="00150020" w:rsidP="00150020">
            <w:pPr>
              <w:rPr>
                <w:rFonts w:cs="Times New Roman"/>
                <w:sz w:val="16"/>
                <w:szCs w:val="16"/>
              </w:rPr>
            </w:pP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3F3DE542" w14:textId="46864054" w:rsidR="00150020" w:rsidRPr="00F106E3" w:rsidRDefault="00150020" w:rsidP="00150020">
            <w:pPr>
              <w:rPr>
                <w:rFonts w:eastAsia="Times New Roman" w:cs="Times New Roman"/>
                <w:b/>
                <w:bCs/>
                <w:color w:val="000000"/>
                <w:sz w:val="16"/>
                <w:szCs w:val="16"/>
                <w:lang w:eastAsia="ru-RU"/>
              </w:rPr>
            </w:pPr>
            <w:r w:rsidRPr="00F106E3">
              <w:rPr>
                <w:rFonts w:eastAsia="Times New Roman" w:cs="Times New Roman"/>
                <w:b/>
                <w:bCs/>
                <w:color w:val="000000"/>
                <w:sz w:val="16"/>
                <w:szCs w:val="16"/>
                <w:lang w:eastAsia="ru-RU"/>
              </w:rPr>
              <w:t>Строительная отрасль</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490D7F6"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3B9E10C"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CFB3353"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BEC9FD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FBCC6C8"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822D20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AE03B8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7593E0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5AC858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8B6BB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DB096B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A91A8C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0538D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06208F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BFFA1E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8F4275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996F6F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F8C8BF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DE150D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E78CC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9111A2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025B5F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C2B67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5DF0F7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960CAA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14A552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BB0E09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BA5595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16095DA"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16197BA"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680671A4"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143BD393" w14:textId="77777777" w:rsidTr="00150020">
        <w:trPr>
          <w:trHeight w:val="156"/>
        </w:trPr>
        <w:tc>
          <w:tcPr>
            <w:tcW w:w="859" w:type="dxa"/>
            <w:tcBorders>
              <w:top w:val="single" w:sz="4" w:space="0" w:color="auto"/>
              <w:left w:val="single" w:sz="4" w:space="0" w:color="auto"/>
              <w:bottom w:val="single" w:sz="4" w:space="0" w:color="auto"/>
              <w:right w:val="single" w:sz="4" w:space="0" w:color="auto"/>
            </w:tcBorders>
            <w:shd w:val="clear" w:color="auto" w:fill="auto"/>
          </w:tcPr>
          <w:p w14:paraId="4647AB0C" w14:textId="798027CE" w:rsidR="00150020" w:rsidRPr="00150020" w:rsidRDefault="00150020" w:rsidP="00150020">
            <w:pPr>
              <w:rPr>
                <w:rFonts w:cs="Times New Roman"/>
                <w:sz w:val="16"/>
                <w:szCs w:val="16"/>
              </w:rPr>
            </w:pPr>
            <w:r w:rsidRPr="00150020">
              <w:rPr>
                <w:rFonts w:cs="Times New Roman"/>
                <w:sz w:val="16"/>
                <w:szCs w:val="16"/>
              </w:rPr>
              <w:t>ПМ.0Х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4CBA3B7B" w14:textId="6FFAB080"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 xml:space="preserve">Монтировщик шин </w:t>
            </w:r>
            <w:r>
              <w:rPr>
                <w:rFonts w:eastAsia="Times New Roman" w:cs="Times New Roman"/>
                <w:color w:val="000000"/>
                <w:sz w:val="16"/>
                <w:szCs w:val="16"/>
                <w:lang w:eastAsia="ru-RU"/>
              </w:rPr>
              <w:t>14700</w:t>
            </w:r>
          </w:p>
          <w:p w14:paraId="4679CB91" w14:textId="0C59B22D"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Сварщик ручной дуговой сварки плавящимся покрытым электродом</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9835C3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F75319F"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DFD8ED4"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35D54B3"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E873045"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353875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67C820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1961E63"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718AAD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85F8D2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4B77CE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3F219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6F8E49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5655D6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CBDF4C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63D8B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77D083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2B21BB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5DE62F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F86B67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135AF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796485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B6226D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F79F6D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4FEF73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45F98E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27ABE0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9D8C4A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BFDC1D1"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61015CC5"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C50D659"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50159FFF" w14:textId="77777777" w:rsidTr="00150020">
        <w:trPr>
          <w:trHeight w:val="140"/>
        </w:trPr>
        <w:tc>
          <w:tcPr>
            <w:tcW w:w="859" w:type="dxa"/>
            <w:tcBorders>
              <w:top w:val="single" w:sz="4" w:space="0" w:color="auto"/>
              <w:left w:val="single" w:sz="4" w:space="0" w:color="auto"/>
              <w:bottom w:val="single" w:sz="4" w:space="0" w:color="auto"/>
              <w:right w:val="single" w:sz="4" w:space="0" w:color="auto"/>
            </w:tcBorders>
            <w:shd w:val="clear" w:color="auto" w:fill="auto"/>
          </w:tcPr>
          <w:p w14:paraId="56306D91" w14:textId="448409F7" w:rsidR="00150020" w:rsidRPr="00150020" w:rsidRDefault="00150020" w:rsidP="00150020">
            <w:pPr>
              <w:rPr>
                <w:rFonts w:cs="Times New Roman"/>
                <w:sz w:val="16"/>
                <w:szCs w:val="16"/>
              </w:rPr>
            </w:pPr>
            <w:r w:rsidRPr="00150020">
              <w:rPr>
                <w:rFonts w:cs="Times New Roman"/>
                <w:sz w:val="16"/>
                <w:szCs w:val="16"/>
              </w:rPr>
              <w:t>МДК 0Х.01</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1AE8323D"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8DC0A7A"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C8ACCA1"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3D8FBF4"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64693B5"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C9D7F5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12A03F2"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3E61343"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C7DBB9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E92904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7B600E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C4CB92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667682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813847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FCEDE4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32BB2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B420A0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F877FF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C45F7C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33EA83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5C81E8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948AF5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47A4A5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2836B0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AE1A4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032DFC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ABE86F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A4B9C3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1B60EC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61C5BA"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21EB5DD1"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D7AEE52"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3D749C74"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8A7DC2A" w14:textId="187F1396" w:rsidR="00150020" w:rsidRPr="00150020" w:rsidRDefault="00150020" w:rsidP="00150020">
            <w:pPr>
              <w:rPr>
                <w:rFonts w:cs="Times New Roman"/>
                <w:sz w:val="16"/>
                <w:szCs w:val="16"/>
              </w:rPr>
            </w:pPr>
            <w:r w:rsidRPr="00150020">
              <w:rPr>
                <w:rFonts w:cs="Times New Roman"/>
                <w:sz w:val="16"/>
                <w:szCs w:val="16"/>
              </w:rPr>
              <w:t>УП.ХХ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0AB631FE"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AA8A4FC"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2CE0482"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48FA21B"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54AA61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BD2F815"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783FFCB"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DF8D12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D7BDCA4"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3CC70F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515C70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F80826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0185C4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97D62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8FE390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BDFA71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1A623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535D22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CCC392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1B940D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AFA6B5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3F61CD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3BD2B5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B355EB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98024D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41338E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07BEBF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D180C9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EA8D17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D792BA2"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C8BB86C"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72EE784"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1B02D930" w14:textId="77777777" w:rsidTr="00150020">
        <w:trPr>
          <w:trHeight w:val="86"/>
        </w:trPr>
        <w:tc>
          <w:tcPr>
            <w:tcW w:w="859" w:type="dxa"/>
            <w:tcBorders>
              <w:top w:val="single" w:sz="4" w:space="0" w:color="auto"/>
              <w:left w:val="single" w:sz="4" w:space="0" w:color="auto"/>
              <w:bottom w:val="single" w:sz="4" w:space="0" w:color="auto"/>
              <w:right w:val="single" w:sz="4" w:space="0" w:color="auto"/>
            </w:tcBorders>
            <w:shd w:val="clear" w:color="auto" w:fill="auto"/>
          </w:tcPr>
          <w:p w14:paraId="3DA2DE64" w14:textId="5E1F2693" w:rsidR="00150020" w:rsidRPr="00150020" w:rsidRDefault="00150020" w:rsidP="00150020">
            <w:pPr>
              <w:rPr>
                <w:rFonts w:cs="Times New Roman"/>
                <w:sz w:val="16"/>
                <w:szCs w:val="16"/>
              </w:rPr>
            </w:pPr>
            <w:r w:rsidRPr="00150020">
              <w:rPr>
                <w:rFonts w:cs="Times New Roman"/>
                <w:sz w:val="16"/>
                <w:szCs w:val="16"/>
              </w:rPr>
              <w:t>ПП.ХХ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2C3A6A69"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8110DF1"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150C18D"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21E0063"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401985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C3E8BFE"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68D33D6"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20A8B29"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989656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703310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07BBA0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59C36A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4EA2AB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74A9B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49F63B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1C0361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5E82AC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BE226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73BC5D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B21372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44C89B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74AEE3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A1A68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47F184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AD370A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C96739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2DE34E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1A0B7A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DB1149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D6FF026"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2A5CBA7C"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426AEC95"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745FA341" w14:textId="77777777" w:rsidTr="00150020">
        <w:trPr>
          <w:trHeight w:val="63"/>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C791A28" w14:textId="77777777" w:rsidR="00150020" w:rsidRPr="00150020" w:rsidRDefault="00150020" w:rsidP="00150020">
            <w:pPr>
              <w:rPr>
                <w:rFonts w:cs="Times New Roman"/>
                <w:sz w:val="16"/>
                <w:szCs w:val="16"/>
              </w:rPr>
            </w:pP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7CED5E26" w14:textId="3BD6DFCF" w:rsidR="00150020" w:rsidRPr="00F106E3" w:rsidRDefault="00150020" w:rsidP="00150020">
            <w:pPr>
              <w:rPr>
                <w:rFonts w:eastAsia="Times New Roman" w:cs="Times New Roman"/>
                <w:b/>
                <w:bCs/>
                <w:color w:val="000000"/>
                <w:sz w:val="16"/>
                <w:szCs w:val="16"/>
                <w:lang w:eastAsia="ru-RU"/>
              </w:rPr>
            </w:pPr>
            <w:r w:rsidRPr="00F106E3">
              <w:rPr>
                <w:rFonts w:eastAsia="Times New Roman" w:cs="Times New Roman"/>
                <w:b/>
                <w:bCs/>
                <w:color w:val="000000"/>
                <w:sz w:val="16"/>
                <w:szCs w:val="16"/>
                <w:lang w:eastAsia="ru-RU"/>
              </w:rPr>
              <w:t>Транспортная отрасль</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941CE1E"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C8D278C"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E32E6BF"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1CB12C4"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69BB9D4"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F34BE93"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57FEEF5"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7FF19DF"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0907D4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22374B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540B15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DDF7CC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C24D4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1BBA7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0CC617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BC4A31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B2A44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D54B3E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586474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B6A89D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37361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236F5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0734C0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2385FD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7C196E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8C6963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57DEA0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A88599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E225DD"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DD35C9D"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094B7E5"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22940635"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1406F75E" w14:textId="5DF11773" w:rsidR="00150020" w:rsidRPr="00150020" w:rsidRDefault="00150020" w:rsidP="00150020">
            <w:pPr>
              <w:rPr>
                <w:rFonts w:cs="Times New Roman"/>
                <w:sz w:val="16"/>
                <w:szCs w:val="16"/>
              </w:rPr>
            </w:pPr>
            <w:r w:rsidRPr="00150020">
              <w:rPr>
                <w:rFonts w:cs="Times New Roman"/>
                <w:sz w:val="16"/>
                <w:szCs w:val="16"/>
              </w:rPr>
              <w:lastRenderedPageBreak/>
              <w:t>ПМ.0Х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1C50CCCA" w14:textId="22012979" w:rsid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Сварщик дуговой сварки плавящимся электродом в защитном газе</w:t>
            </w:r>
          </w:p>
          <w:p w14:paraId="62CD256A" w14:textId="71E0B0AA"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 xml:space="preserve">Машинист передвижного компрессора </w:t>
            </w:r>
            <w:r w:rsidR="00FA3A7F">
              <w:rPr>
                <w:rFonts w:eastAsia="Times New Roman" w:cs="Times New Roman"/>
                <w:color w:val="000000"/>
                <w:sz w:val="16"/>
                <w:szCs w:val="16"/>
                <w:lang w:eastAsia="ru-RU"/>
              </w:rPr>
              <w:t>13979</w:t>
            </w:r>
          </w:p>
          <w:p w14:paraId="73215103" w14:textId="3B941B7E"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sidR="00FA3A7F">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 xml:space="preserve">Электромонтер по ремонту и обслуживанию электрооборудования </w:t>
            </w:r>
            <w:r w:rsidR="00FA3A7F">
              <w:rPr>
                <w:rFonts w:eastAsia="Times New Roman" w:cs="Times New Roman"/>
                <w:color w:val="000000"/>
                <w:sz w:val="16"/>
                <w:szCs w:val="16"/>
                <w:lang w:eastAsia="ru-RU"/>
              </w:rPr>
              <w:t>19861</w:t>
            </w:r>
          </w:p>
          <w:p w14:paraId="602DC371" w14:textId="51C0FA40"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Pr="00150020">
              <w:rPr>
                <w:rFonts w:eastAsia="Times New Roman" w:cs="Times New Roman"/>
                <w:color w:val="000000"/>
                <w:sz w:val="16"/>
                <w:szCs w:val="16"/>
                <w:lang w:eastAsia="ru-RU"/>
              </w:rPr>
              <w:t xml:space="preserve">Водитель автомобиля </w:t>
            </w:r>
            <w:r w:rsidR="00FA3A7F">
              <w:rPr>
                <w:rFonts w:eastAsia="Times New Roman" w:cs="Times New Roman"/>
                <w:color w:val="000000"/>
                <w:sz w:val="16"/>
                <w:szCs w:val="16"/>
                <w:lang w:eastAsia="ru-RU"/>
              </w:rPr>
              <w:t>11442</w:t>
            </w:r>
          </w:p>
          <w:p w14:paraId="56AFC0DB" w14:textId="6B7411C9" w:rsidR="00150020" w:rsidRPr="00150020" w:rsidRDefault="00FA3A7F"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00150020" w:rsidRPr="00150020">
              <w:rPr>
                <w:rFonts w:eastAsia="Times New Roman" w:cs="Times New Roman"/>
                <w:color w:val="000000"/>
                <w:sz w:val="16"/>
                <w:szCs w:val="16"/>
                <w:lang w:eastAsia="ru-RU"/>
              </w:rPr>
              <w:t>Слесарь по топливной аппаратуре</w:t>
            </w:r>
          </w:p>
          <w:p w14:paraId="6A4C8346" w14:textId="43DDCFC3" w:rsidR="00150020" w:rsidRPr="00150020" w:rsidRDefault="00FA3A7F"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Pr>
                <w:rFonts w:eastAsia="Times New Roman" w:cs="Times New Roman"/>
                <w:color w:val="000000"/>
                <w:sz w:val="16"/>
                <w:szCs w:val="16"/>
                <w:lang w:eastAsia="ru-RU"/>
              </w:rPr>
              <w:t xml:space="preserve"> </w:t>
            </w:r>
            <w:r w:rsidR="00150020" w:rsidRPr="00150020">
              <w:rPr>
                <w:rFonts w:eastAsia="Times New Roman" w:cs="Times New Roman"/>
                <w:color w:val="000000"/>
                <w:sz w:val="16"/>
                <w:szCs w:val="16"/>
                <w:lang w:eastAsia="ru-RU"/>
              </w:rPr>
              <w:t xml:space="preserve">Слесарь по ремонту автомобиля </w:t>
            </w:r>
            <w:r>
              <w:rPr>
                <w:rFonts w:eastAsia="Times New Roman" w:cs="Times New Roman"/>
                <w:color w:val="000000"/>
                <w:sz w:val="16"/>
                <w:szCs w:val="16"/>
                <w:lang w:eastAsia="ru-RU"/>
              </w:rPr>
              <w:t>18511</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4550221"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C3F5C78"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5CB2F13"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ED9D0AF"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52788D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8B87916"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80A45E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D2904D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9AB75F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DA222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5C472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7232E2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BADD5A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EB02F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0DDDBF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A4CF7A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5C4FEA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16B4A9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C18E2C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1C11CB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878C28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BCB615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461946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E8718F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FD4DA8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D1168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759579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980FD1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47A23A9"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6CB6EF19"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40FF70B7"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47988C83" w14:textId="77777777" w:rsidTr="00FA3A7F">
        <w:trPr>
          <w:trHeight w:val="353"/>
        </w:trPr>
        <w:tc>
          <w:tcPr>
            <w:tcW w:w="859" w:type="dxa"/>
            <w:tcBorders>
              <w:top w:val="single" w:sz="4" w:space="0" w:color="auto"/>
              <w:left w:val="single" w:sz="4" w:space="0" w:color="auto"/>
              <w:bottom w:val="single" w:sz="4" w:space="0" w:color="auto"/>
              <w:right w:val="single" w:sz="4" w:space="0" w:color="auto"/>
            </w:tcBorders>
            <w:shd w:val="clear" w:color="auto" w:fill="auto"/>
          </w:tcPr>
          <w:p w14:paraId="23BEDE0C" w14:textId="051D6D19" w:rsidR="00150020" w:rsidRPr="00150020" w:rsidRDefault="00150020" w:rsidP="00150020">
            <w:pPr>
              <w:rPr>
                <w:rFonts w:cs="Times New Roman"/>
                <w:sz w:val="16"/>
                <w:szCs w:val="16"/>
              </w:rPr>
            </w:pPr>
            <w:r w:rsidRPr="00150020">
              <w:rPr>
                <w:rFonts w:cs="Times New Roman"/>
                <w:sz w:val="16"/>
                <w:szCs w:val="16"/>
              </w:rPr>
              <w:t>МДК 0Х.01</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6C592E13"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4498630"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3ADBFE0"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BA69F16"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231D70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D11E3D4"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25E2B23"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1A9B682"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6CB561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1B1B6E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9C25E8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0B1847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53382C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42CD2F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6A5992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9F0739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88E165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DFC7FF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AC7126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21AFA0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FF69FE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60639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3D869A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059D31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10394F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175798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2C40EA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673EC9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847823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A5A7408"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B2235C5"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A757865"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20405EDB"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425364EB" w14:textId="54EF1526" w:rsidR="00150020" w:rsidRPr="00150020" w:rsidRDefault="00150020" w:rsidP="00150020">
            <w:pPr>
              <w:rPr>
                <w:rFonts w:cs="Times New Roman"/>
                <w:sz w:val="16"/>
                <w:szCs w:val="16"/>
              </w:rPr>
            </w:pPr>
            <w:r w:rsidRPr="00150020">
              <w:rPr>
                <w:rFonts w:cs="Times New Roman"/>
                <w:sz w:val="16"/>
                <w:szCs w:val="16"/>
              </w:rPr>
              <w:t>УП.ХХ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1453515B"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B64DC8F"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76E453F"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C635FEB"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B63B900"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BBD0DF0"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ECCA155"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B55F825"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C1D7B1C"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208A89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138139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F53D82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E9728C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8043C6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58CFFC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D3E158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1CD469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B19173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C9BAFE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BB93B5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C26587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1BA6B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DD889A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724F80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04CC94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CD2E90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243C1B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C6C28A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C617DE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3277622"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2BEBDC2E"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26AA4C9"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1AFEEE3B" w14:textId="77777777" w:rsidTr="00FA3A7F">
        <w:trPr>
          <w:trHeight w:val="63"/>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083B500" w14:textId="730B2E11" w:rsidR="00150020" w:rsidRPr="00150020" w:rsidRDefault="00150020" w:rsidP="00150020">
            <w:pPr>
              <w:rPr>
                <w:rFonts w:cs="Times New Roman"/>
                <w:sz w:val="16"/>
                <w:szCs w:val="16"/>
              </w:rPr>
            </w:pPr>
            <w:r w:rsidRPr="00150020">
              <w:rPr>
                <w:rFonts w:cs="Times New Roman"/>
                <w:sz w:val="16"/>
                <w:szCs w:val="16"/>
              </w:rPr>
              <w:t>ПП.ХХ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37C398BE"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65C77F6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16F45BF"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4D37420"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F1AAAE6"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D1AE0AC"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B29D2E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E8D5031"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E4A6B4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8033A6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EE505B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3193E6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A7CF2F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681513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A144A0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7697D4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4F7312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A259FD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07148C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500EB8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F597F7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7B48F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FAA7AE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A38D31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10712F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76F601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6C5AAB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8332B5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E11671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CABCA33"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578C3E5"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74FFF8F6"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214594A4"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7D1F9EF2" w14:textId="77777777" w:rsidR="00150020" w:rsidRPr="00150020" w:rsidRDefault="00150020" w:rsidP="00150020">
            <w:pPr>
              <w:rPr>
                <w:rFonts w:cs="Times New Roman"/>
                <w:sz w:val="16"/>
                <w:szCs w:val="16"/>
              </w:rPr>
            </w:pP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41219DFA" w14:textId="3D54CC03" w:rsidR="00150020" w:rsidRPr="00F106E3" w:rsidRDefault="00150020" w:rsidP="00150020">
            <w:pPr>
              <w:rPr>
                <w:rFonts w:eastAsia="Times New Roman" w:cs="Times New Roman"/>
                <w:b/>
                <w:bCs/>
                <w:color w:val="000000"/>
                <w:sz w:val="16"/>
                <w:szCs w:val="16"/>
                <w:lang w:eastAsia="ru-RU"/>
              </w:rPr>
            </w:pPr>
            <w:r w:rsidRPr="00F106E3">
              <w:rPr>
                <w:rFonts w:eastAsia="Times New Roman" w:cs="Times New Roman"/>
                <w:b/>
                <w:bCs/>
                <w:color w:val="000000"/>
                <w:sz w:val="16"/>
                <w:szCs w:val="16"/>
                <w:lang w:eastAsia="ru-RU"/>
              </w:rPr>
              <w:t>Туризм и сфера услуг</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1B66799"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DB12204"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F72A73A"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C86499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6C2FB4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12FAF10"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D5BB67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27452F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39FB64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1FC47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ABFDB0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D4242F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20F795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6ADB06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0553E0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13A626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7DCB4B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90CF6D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1677EA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A72F55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73A92E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D2347C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D860B5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A6DE53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4FF5C4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84D05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9394F5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A52C6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9A5FC14"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FC48B18"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218ECE9"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228729F7"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056423EF" w14:textId="3386BD2F" w:rsidR="00150020" w:rsidRPr="00150020" w:rsidRDefault="00150020" w:rsidP="00150020">
            <w:pPr>
              <w:rPr>
                <w:rFonts w:cs="Times New Roman"/>
                <w:sz w:val="16"/>
                <w:szCs w:val="16"/>
              </w:rPr>
            </w:pPr>
            <w:r w:rsidRPr="00150020">
              <w:rPr>
                <w:rFonts w:cs="Times New Roman"/>
                <w:sz w:val="16"/>
                <w:szCs w:val="16"/>
              </w:rPr>
              <w:t>ПМ.0Х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6DC33ED2" w14:textId="3EFF205F" w:rsidR="00150020" w:rsidRPr="00150020" w:rsidRDefault="00150020" w:rsidP="00150020">
            <w:pPr>
              <w:rPr>
                <w:rFonts w:eastAsia="Times New Roman" w:cs="Times New Roman"/>
                <w:color w:val="000000"/>
                <w:sz w:val="16"/>
                <w:szCs w:val="16"/>
                <w:lang w:eastAsia="ru-RU"/>
              </w:rPr>
            </w:pPr>
            <w:r w:rsidRPr="00E41987">
              <w:rPr>
                <w:rFonts w:eastAsia="Times New Roman" w:cs="Times New Roman"/>
                <w:color w:val="000000"/>
                <w:sz w:val="16"/>
                <w:szCs w:val="16"/>
                <w:lang w:eastAsia="ru-RU"/>
              </w:rPr>
              <w:t>Выполнение работ по профессии</w:t>
            </w:r>
            <w:r w:rsidR="00FA3A7F">
              <w:rPr>
                <w:rFonts w:eastAsia="Times New Roman" w:cs="Times New Roman"/>
                <w:color w:val="000000"/>
                <w:sz w:val="16"/>
                <w:szCs w:val="16"/>
                <w:lang w:eastAsia="ru-RU"/>
              </w:rPr>
              <w:t xml:space="preserve"> </w:t>
            </w:r>
            <w:r w:rsidR="00FA3A7F" w:rsidRPr="00FA3A7F">
              <w:rPr>
                <w:rFonts w:eastAsia="Times New Roman" w:cs="Times New Roman"/>
                <w:color w:val="000000"/>
                <w:sz w:val="16"/>
                <w:szCs w:val="16"/>
                <w:lang w:eastAsia="ru-RU"/>
              </w:rPr>
              <w:t>Водитель электро- и</w:t>
            </w:r>
            <w:r w:rsidR="00FA3A7F">
              <w:rPr>
                <w:rFonts w:eastAsia="Times New Roman" w:cs="Times New Roman"/>
                <w:color w:val="000000"/>
                <w:sz w:val="16"/>
                <w:szCs w:val="16"/>
                <w:lang w:eastAsia="ru-RU"/>
              </w:rPr>
              <w:t xml:space="preserve"> </w:t>
            </w:r>
            <w:r w:rsidR="00FA3A7F" w:rsidRPr="00FA3A7F">
              <w:rPr>
                <w:rFonts w:eastAsia="Times New Roman" w:cs="Times New Roman"/>
                <w:color w:val="000000"/>
                <w:sz w:val="16"/>
                <w:szCs w:val="16"/>
                <w:lang w:eastAsia="ru-RU"/>
              </w:rPr>
              <w:t xml:space="preserve">автотележки </w:t>
            </w:r>
            <w:r w:rsidR="00FA3A7F">
              <w:rPr>
                <w:rFonts w:eastAsia="Times New Roman" w:cs="Times New Roman"/>
                <w:color w:val="000000"/>
                <w:sz w:val="16"/>
                <w:szCs w:val="16"/>
                <w:lang w:eastAsia="ru-RU"/>
              </w:rPr>
              <w:t>11463</w:t>
            </w: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64DE490"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546664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18CE259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78487AB"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25569FC"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1CFD198"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CA8A789"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D2FFB26"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4C2CC7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02B3ED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6165B6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2BD591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50F4C3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6EC1F7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B810E1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107A3F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D28FE8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8B8B6A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1437D4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529122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3A9954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BD12A4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2508D7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74FB84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85CDEB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DD93DC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2236B0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3CE022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1354963"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544D5625"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5EEBAF5"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695177D3" w14:textId="77777777" w:rsidTr="00FA3A7F">
        <w:trPr>
          <w:trHeight w:val="412"/>
        </w:trPr>
        <w:tc>
          <w:tcPr>
            <w:tcW w:w="859" w:type="dxa"/>
            <w:tcBorders>
              <w:top w:val="single" w:sz="4" w:space="0" w:color="auto"/>
              <w:left w:val="single" w:sz="4" w:space="0" w:color="auto"/>
              <w:bottom w:val="single" w:sz="4" w:space="0" w:color="auto"/>
              <w:right w:val="single" w:sz="4" w:space="0" w:color="auto"/>
            </w:tcBorders>
            <w:shd w:val="clear" w:color="auto" w:fill="auto"/>
          </w:tcPr>
          <w:p w14:paraId="36619DDB" w14:textId="53148EA9" w:rsidR="00150020" w:rsidRPr="00150020" w:rsidRDefault="00150020" w:rsidP="00150020">
            <w:pPr>
              <w:rPr>
                <w:rFonts w:cs="Times New Roman"/>
                <w:sz w:val="16"/>
                <w:szCs w:val="16"/>
              </w:rPr>
            </w:pPr>
            <w:r w:rsidRPr="00150020">
              <w:rPr>
                <w:rFonts w:cs="Times New Roman"/>
                <w:sz w:val="16"/>
                <w:szCs w:val="16"/>
              </w:rPr>
              <w:t>МДК 0Х.01</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59F1AC14"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7636D1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C5C9519"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6D0AB1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E403E03"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197DCD2"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9FF350F"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EA3794F"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071A516"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52D7319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495ECE2"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6AD661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531EE2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789FC5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3A1D1C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1FA4A3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9FCED6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72D4E3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01E186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D9AF66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CEB456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8D249A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65F445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FCE50F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90501E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025C8A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48FF6E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1FED66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873FDF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4E2D0AF"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C6CAF41"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108C16C0"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4DA5D989"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756EBCB4" w14:textId="56B1DA63" w:rsidR="00150020" w:rsidRPr="00150020" w:rsidRDefault="00150020" w:rsidP="00150020">
            <w:pPr>
              <w:rPr>
                <w:rFonts w:cs="Times New Roman"/>
                <w:sz w:val="16"/>
                <w:szCs w:val="16"/>
              </w:rPr>
            </w:pPr>
            <w:r w:rsidRPr="00150020">
              <w:rPr>
                <w:rFonts w:cs="Times New Roman"/>
                <w:sz w:val="16"/>
                <w:szCs w:val="16"/>
              </w:rPr>
              <w:t>УП.ХХ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344A4A8A"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11A616F"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0C1895E0"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63A6ED8"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2ABB1E5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78819EA"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6B572130"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08A11FF5"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853B4AD"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E470CF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6C846F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C56CA7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8A2308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12CFAF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5A4D7F4"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FFDA02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FF5E35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71E6AA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4EF36E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81B184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27E86F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B0CE6FC"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90613E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9378F1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7A3CE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7F3D0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5486CA"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CC3C00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CAAEC23"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431F705"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4BDE61D8"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2D5C6BF1" w14:textId="77777777" w:rsidR="00150020" w:rsidRPr="00150020" w:rsidRDefault="00150020" w:rsidP="00150020">
            <w:pPr>
              <w:jc w:val="center"/>
              <w:rPr>
                <w:rFonts w:eastAsia="Times New Roman" w:cs="Times New Roman"/>
                <w:color w:val="000000"/>
                <w:sz w:val="16"/>
                <w:szCs w:val="16"/>
                <w:lang w:eastAsia="ru-RU"/>
              </w:rPr>
            </w:pPr>
          </w:p>
        </w:tc>
      </w:tr>
      <w:tr w:rsidR="00150020" w:rsidRPr="00150020" w14:paraId="3CABE495" w14:textId="77777777" w:rsidTr="00150020">
        <w:trPr>
          <w:trHeight w:val="79"/>
        </w:trPr>
        <w:tc>
          <w:tcPr>
            <w:tcW w:w="859" w:type="dxa"/>
            <w:tcBorders>
              <w:top w:val="single" w:sz="4" w:space="0" w:color="auto"/>
              <w:left w:val="single" w:sz="4" w:space="0" w:color="auto"/>
              <w:bottom w:val="single" w:sz="4" w:space="0" w:color="auto"/>
              <w:right w:val="single" w:sz="4" w:space="0" w:color="auto"/>
            </w:tcBorders>
            <w:shd w:val="clear" w:color="auto" w:fill="auto"/>
          </w:tcPr>
          <w:p w14:paraId="6E974691" w14:textId="0013DE83" w:rsidR="00150020" w:rsidRPr="00150020" w:rsidRDefault="00150020" w:rsidP="00150020">
            <w:pPr>
              <w:rPr>
                <w:rFonts w:cs="Times New Roman"/>
                <w:sz w:val="16"/>
                <w:szCs w:val="16"/>
              </w:rPr>
            </w:pPr>
            <w:r w:rsidRPr="00150020">
              <w:rPr>
                <w:rFonts w:cs="Times New Roman"/>
                <w:sz w:val="16"/>
                <w:szCs w:val="16"/>
              </w:rPr>
              <w:t>ПП.ХХ</w:t>
            </w:r>
          </w:p>
        </w:tc>
        <w:tc>
          <w:tcPr>
            <w:tcW w:w="1761" w:type="dxa"/>
            <w:tcBorders>
              <w:top w:val="single" w:sz="4" w:space="0" w:color="auto"/>
              <w:left w:val="single" w:sz="4" w:space="0" w:color="auto"/>
              <w:bottom w:val="single" w:sz="4" w:space="0" w:color="auto"/>
              <w:right w:val="single" w:sz="4" w:space="0" w:color="auto"/>
            </w:tcBorders>
            <w:shd w:val="clear" w:color="auto" w:fill="auto"/>
          </w:tcPr>
          <w:p w14:paraId="3C7B14CC" w14:textId="77777777" w:rsidR="00150020" w:rsidRPr="00150020" w:rsidRDefault="00150020" w:rsidP="00150020">
            <w:pP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58D9B42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32E0C7B5"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745A438B" w14:textId="77777777" w:rsidR="00150020" w:rsidRPr="00150020" w:rsidRDefault="00150020" w:rsidP="00150020">
            <w:pPr>
              <w:jc w:val="center"/>
              <w:rPr>
                <w:rFonts w:eastAsia="Times New Roman" w:cs="Times New Roman"/>
                <w:color w:val="000000"/>
                <w:sz w:val="16"/>
                <w:szCs w:val="16"/>
                <w:lang w:eastAsia="ru-RU"/>
              </w:rPr>
            </w:pPr>
          </w:p>
        </w:tc>
        <w:tc>
          <w:tcPr>
            <w:tcW w:w="315" w:type="dxa"/>
            <w:tcBorders>
              <w:top w:val="single" w:sz="4" w:space="0" w:color="auto"/>
              <w:left w:val="single" w:sz="4" w:space="0" w:color="auto"/>
              <w:bottom w:val="single" w:sz="4" w:space="0" w:color="auto"/>
              <w:right w:val="single" w:sz="4" w:space="0" w:color="auto"/>
            </w:tcBorders>
            <w:shd w:val="clear" w:color="auto" w:fill="auto"/>
          </w:tcPr>
          <w:p w14:paraId="45DE0EB3"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72E6D5BF"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1CA2EFBC"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31D3AFC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210B2CC7" w14:textId="77777777" w:rsidR="00150020" w:rsidRPr="00150020" w:rsidRDefault="00150020" w:rsidP="00150020">
            <w:pPr>
              <w:jc w:val="center"/>
              <w:rPr>
                <w:rFonts w:eastAsia="Times New Roman" w:cs="Times New Roman"/>
                <w:color w:val="000000"/>
                <w:sz w:val="16"/>
                <w:szCs w:val="16"/>
                <w:lang w:eastAsia="ru-RU"/>
              </w:rPr>
            </w:pPr>
          </w:p>
        </w:tc>
        <w:tc>
          <w:tcPr>
            <w:tcW w:w="314" w:type="dxa"/>
            <w:tcBorders>
              <w:top w:val="single" w:sz="4" w:space="0" w:color="auto"/>
              <w:left w:val="single" w:sz="4" w:space="0" w:color="auto"/>
              <w:bottom w:val="single" w:sz="4" w:space="0" w:color="auto"/>
              <w:right w:val="single" w:sz="4" w:space="0" w:color="auto"/>
            </w:tcBorders>
            <w:shd w:val="clear" w:color="auto" w:fill="auto"/>
          </w:tcPr>
          <w:p w14:paraId="44C18CB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03FE15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DB5459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E3B6A0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7860576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305ECCD"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355A3AFB"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195861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04661E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7266ED9"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487760CF"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6C9C735"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5EC063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AB703C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A19ECE7"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1FA1FF16"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24C3A611"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0C6A110"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5F1D8FD8"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0C2431AE" w14:textId="77777777" w:rsidR="00150020" w:rsidRPr="00150020" w:rsidRDefault="00150020" w:rsidP="00150020">
            <w:pPr>
              <w:jc w:val="center"/>
              <w:rPr>
                <w:rFonts w:eastAsia="Times New Roman" w:cs="Times New Roman"/>
                <w:color w:val="000000"/>
                <w:sz w:val="16"/>
                <w:szCs w:val="16"/>
                <w:lang w:eastAsia="ru-RU"/>
              </w:rPr>
            </w:pPr>
          </w:p>
        </w:tc>
        <w:tc>
          <w:tcPr>
            <w:tcW w:w="419" w:type="dxa"/>
            <w:tcBorders>
              <w:top w:val="single" w:sz="4" w:space="0" w:color="auto"/>
              <w:left w:val="single" w:sz="4" w:space="0" w:color="auto"/>
              <w:bottom w:val="single" w:sz="4" w:space="0" w:color="auto"/>
              <w:right w:val="single" w:sz="4" w:space="0" w:color="auto"/>
            </w:tcBorders>
            <w:shd w:val="clear" w:color="auto" w:fill="auto"/>
          </w:tcPr>
          <w:p w14:paraId="6392A7D7"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0C3DD5D3" w14:textId="77777777" w:rsidR="00150020" w:rsidRPr="00150020" w:rsidRDefault="00150020" w:rsidP="00150020">
            <w:pPr>
              <w:jc w:val="center"/>
              <w:rPr>
                <w:rFonts w:eastAsia="Times New Roman" w:cs="Times New Roman"/>
                <w:color w:val="000000"/>
                <w:sz w:val="16"/>
                <w:szCs w:val="16"/>
                <w:lang w:eastAsia="ru-RU"/>
              </w:rPr>
            </w:pPr>
          </w:p>
        </w:tc>
        <w:tc>
          <w:tcPr>
            <w:tcW w:w="385" w:type="dxa"/>
            <w:tcBorders>
              <w:top w:val="single" w:sz="4" w:space="0" w:color="auto"/>
              <w:left w:val="single" w:sz="4" w:space="0" w:color="auto"/>
              <w:bottom w:val="single" w:sz="4" w:space="0" w:color="auto"/>
              <w:right w:val="single" w:sz="4" w:space="0" w:color="auto"/>
            </w:tcBorders>
            <w:shd w:val="clear" w:color="auto" w:fill="auto"/>
          </w:tcPr>
          <w:p w14:paraId="3B40B6A6" w14:textId="77777777" w:rsidR="00150020" w:rsidRPr="00150020" w:rsidRDefault="00150020" w:rsidP="00150020">
            <w:pPr>
              <w:jc w:val="center"/>
              <w:rPr>
                <w:rFonts w:eastAsia="Times New Roman" w:cs="Times New Roman"/>
                <w:color w:val="000000"/>
                <w:sz w:val="16"/>
                <w:szCs w:val="16"/>
                <w:lang w:eastAsia="ru-RU"/>
              </w:rPr>
            </w:pPr>
          </w:p>
        </w:tc>
      </w:tr>
    </w:tbl>
    <w:p w14:paraId="72A32540" w14:textId="77777777" w:rsidR="00FA3A7F" w:rsidRDefault="00FA3A7F" w:rsidP="006760E8">
      <w:pPr>
        <w:pStyle w:val="1d"/>
      </w:pPr>
      <w:bookmarkStart w:id="42" w:name="_Toc151844062"/>
      <w:bookmarkStart w:id="43" w:name="_Toc158807392"/>
    </w:p>
    <w:p w14:paraId="0AAFBFF9" w14:textId="25A98013" w:rsidR="00144B89" w:rsidRPr="00985111" w:rsidRDefault="00144B89" w:rsidP="00FA3A7F">
      <w:pPr>
        <w:pStyle w:val="1"/>
        <w:pageBreakBefore/>
        <w:spacing w:before="0" w:after="0"/>
      </w:pPr>
      <w:r w:rsidRPr="00985111">
        <w:lastRenderedPageBreak/>
        <w:t xml:space="preserve">Раздел 5. Примерная структура </w:t>
      </w:r>
      <w:r>
        <w:t xml:space="preserve">и содержание </w:t>
      </w:r>
      <w:r w:rsidRPr="00985111">
        <w:t>образовательной программы</w:t>
      </w:r>
      <w:bookmarkEnd w:id="42"/>
      <w:bookmarkEnd w:id="43"/>
    </w:p>
    <w:p w14:paraId="1364594D" w14:textId="5407B286" w:rsidR="00144B89" w:rsidRPr="00252FFB" w:rsidRDefault="00144B89" w:rsidP="00144B89">
      <w:pPr>
        <w:pStyle w:val="114"/>
        <w:spacing w:after="0" w:line="240" w:lineRule="auto"/>
        <w:rPr>
          <w:bCs/>
        </w:rPr>
      </w:pPr>
      <w:bookmarkStart w:id="44" w:name="_Toc151844063"/>
      <w:bookmarkStart w:id="45" w:name="_Toc158807393"/>
      <w:r w:rsidRPr="00252FFB">
        <w:rPr>
          <w:bCs/>
        </w:rPr>
        <w:t>5.1. Примерный учебный план</w:t>
      </w:r>
      <w:bookmarkEnd w:id="44"/>
      <w:r w:rsidRPr="00252FFB">
        <w:rPr>
          <w:bCs/>
        </w:rPr>
        <w:t xml:space="preserve"> </w:t>
      </w:r>
      <w:bookmarkEnd w:id="45"/>
    </w:p>
    <w:p w14:paraId="53D1D874" w14:textId="18EA5BA7" w:rsidR="00144B89" w:rsidRDefault="00144B89" w:rsidP="00144B89"/>
    <w:tbl>
      <w:tblPr>
        <w:tblW w:w="14440" w:type="dxa"/>
        <w:tblLook w:val="04A0" w:firstRow="1" w:lastRow="0" w:firstColumn="1" w:lastColumn="0" w:noHBand="0" w:noVBand="1"/>
      </w:tblPr>
      <w:tblGrid>
        <w:gridCol w:w="1380"/>
        <w:gridCol w:w="4120"/>
        <w:gridCol w:w="1320"/>
        <w:gridCol w:w="1580"/>
        <w:gridCol w:w="1240"/>
        <w:gridCol w:w="960"/>
        <w:gridCol w:w="960"/>
        <w:gridCol w:w="960"/>
        <w:gridCol w:w="960"/>
        <w:gridCol w:w="960"/>
      </w:tblGrid>
      <w:tr w:rsidR="0012208A" w:rsidRPr="00AE29D0" w14:paraId="3CDC5624" w14:textId="77777777" w:rsidTr="0012208A">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C5B8F2C" w14:textId="77777777" w:rsidR="0012208A" w:rsidRPr="00AE29D0" w:rsidRDefault="0012208A" w:rsidP="0012208A">
            <w:pPr>
              <w:jc w:val="center"/>
              <w:rPr>
                <w:rFonts w:eastAsia="Times New Roman" w:cs="Times New Roman"/>
                <w:color w:val="000000"/>
                <w:sz w:val="20"/>
                <w:szCs w:val="20"/>
                <w:lang w:eastAsia="ru-RU"/>
              </w:rPr>
            </w:pPr>
            <w:bookmarkStart w:id="46" w:name="_Toc151844064"/>
            <w:r w:rsidRPr="00AE29D0">
              <w:rPr>
                <w:rFonts w:eastAsia="Times New Roman" w:cs="Times New Roman"/>
                <w:color w:val="000000"/>
                <w:sz w:val="20"/>
                <w:szCs w:val="20"/>
                <w:lang w:eastAsia="ru-RU"/>
              </w:rPr>
              <w:t>Индекс</w:t>
            </w:r>
          </w:p>
        </w:tc>
        <w:tc>
          <w:tcPr>
            <w:tcW w:w="41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F905996" w14:textId="77777777" w:rsidR="0012208A" w:rsidRPr="00AE29D0" w:rsidRDefault="0012208A" w:rsidP="0012208A">
            <w:pPr>
              <w:jc w:val="center"/>
              <w:rPr>
                <w:rFonts w:eastAsia="Times New Roman" w:cs="Times New Roman"/>
                <w:color w:val="000000"/>
                <w:sz w:val="20"/>
                <w:szCs w:val="20"/>
                <w:lang w:eastAsia="ru-RU"/>
              </w:rPr>
            </w:pPr>
            <w:bookmarkStart w:id="47" w:name="RANGE!E3"/>
            <w:r w:rsidRPr="00AE29D0">
              <w:rPr>
                <w:rFonts w:eastAsia="Times New Roman" w:cs="Times New Roman"/>
                <w:color w:val="000000"/>
                <w:sz w:val="20"/>
                <w:szCs w:val="20"/>
                <w:lang w:eastAsia="ru-RU"/>
              </w:rPr>
              <w:t>Наименование</w:t>
            </w:r>
            <w:bookmarkEnd w:id="47"/>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FC997B8"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73CE71F1"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51F60D61"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676C328E"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Рекомендуемый курс</w:t>
            </w:r>
          </w:p>
        </w:tc>
      </w:tr>
      <w:tr w:rsidR="0012208A" w:rsidRPr="00AE29D0" w14:paraId="00EADDA7" w14:textId="77777777" w:rsidTr="0012208A">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6BE173C6" w14:textId="77777777" w:rsidR="0012208A" w:rsidRPr="00AE29D0" w:rsidRDefault="0012208A" w:rsidP="0012208A">
            <w:pPr>
              <w:rPr>
                <w:rFonts w:eastAsia="Times New Roman" w:cs="Times New Roman"/>
                <w:color w:val="000000"/>
                <w:sz w:val="20"/>
                <w:szCs w:val="20"/>
                <w:lang w:eastAsia="ru-RU"/>
              </w:rPr>
            </w:pPr>
          </w:p>
        </w:tc>
        <w:tc>
          <w:tcPr>
            <w:tcW w:w="4120" w:type="dxa"/>
            <w:vMerge/>
            <w:tcBorders>
              <w:top w:val="single" w:sz="8" w:space="0" w:color="auto"/>
              <w:left w:val="single" w:sz="8" w:space="0" w:color="auto"/>
              <w:bottom w:val="single" w:sz="8" w:space="0" w:color="000000"/>
              <w:right w:val="single" w:sz="8" w:space="0" w:color="auto"/>
            </w:tcBorders>
            <w:vAlign w:val="center"/>
            <w:hideMark/>
          </w:tcPr>
          <w:p w14:paraId="432364D2" w14:textId="77777777" w:rsidR="0012208A" w:rsidRPr="00AE29D0" w:rsidRDefault="0012208A" w:rsidP="0012208A">
            <w:pPr>
              <w:rPr>
                <w:rFonts w:eastAsia="Times New Roman" w:cs="Times New Roman"/>
                <w:color w:val="000000"/>
                <w:sz w:val="20"/>
                <w:szCs w:val="20"/>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3FDFA9BA" w14:textId="77777777" w:rsidR="0012208A" w:rsidRPr="00AE29D0" w:rsidRDefault="0012208A" w:rsidP="0012208A">
            <w:pPr>
              <w:rPr>
                <w:rFonts w:eastAsia="Times New Roman" w:cs="Times New Roman"/>
                <w:color w:val="000000"/>
                <w:sz w:val="20"/>
                <w:szCs w:val="20"/>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027F0B75" w14:textId="77777777" w:rsidR="0012208A" w:rsidRPr="00AE29D0" w:rsidRDefault="0012208A" w:rsidP="0012208A">
            <w:pPr>
              <w:rPr>
                <w:rFonts w:eastAsia="Times New Roman" w:cs="Times New Roman"/>
                <w:color w:val="000000"/>
                <w:sz w:val="20"/>
                <w:szCs w:val="20"/>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5EE73489"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66D74BF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6C8AAF5A" w14:textId="1BEF074A"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xml:space="preserve">Курсовой </w:t>
            </w:r>
            <w:r w:rsidR="00AE29D0" w:rsidRPr="00AE29D0">
              <w:rPr>
                <w:rFonts w:eastAsia="Times New Roman" w:cs="Times New Roman"/>
                <w:color w:val="000000"/>
                <w:sz w:val="20"/>
                <w:szCs w:val="20"/>
                <w:lang w:eastAsia="ru-RU"/>
              </w:rPr>
              <w:t>проект (</w:t>
            </w:r>
            <w:r w:rsidRPr="00AE29D0">
              <w:rPr>
                <w:rFonts w:eastAsia="Times New Roman" w:cs="Times New Roman"/>
                <w:color w:val="000000"/>
                <w:sz w:val="20"/>
                <w:szCs w:val="20"/>
                <w:lang w:eastAsia="ru-RU"/>
              </w:rPr>
              <w:t>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1F76015D" w14:textId="77777777" w:rsidR="0012208A" w:rsidRPr="00AE29D0" w:rsidRDefault="0012208A" w:rsidP="0012208A">
            <w:pPr>
              <w:jc w:val="center"/>
              <w:rPr>
                <w:rFonts w:eastAsia="Times New Roman" w:cs="Times New Roman"/>
                <w:color w:val="000000"/>
                <w:sz w:val="20"/>
                <w:szCs w:val="20"/>
                <w:lang w:eastAsia="ru-RU"/>
              </w:rPr>
            </w:pPr>
            <w:bookmarkStart w:id="48" w:name="RANGE!K4"/>
            <w:r w:rsidRPr="00AE29D0">
              <w:rPr>
                <w:rFonts w:eastAsia="Times New Roman" w:cs="Times New Roman"/>
                <w:color w:val="000000"/>
                <w:sz w:val="20"/>
                <w:szCs w:val="20"/>
                <w:lang w:eastAsia="ru-RU"/>
              </w:rPr>
              <w:t>Самостоятельная работа</w:t>
            </w:r>
            <w:bookmarkEnd w:id="48"/>
          </w:p>
        </w:tc>
        <w:tc>
          <w:tcPr>
            <w:tcW w:w="960" w:type="dxa"/>
            <w:tcBorders>
              <w:top w:val="nil"/>
              <w:left w:val="nil"/>
              <w:bottom w:val="single" w:sz="8" w:space="0" w:color="auto"/>
              <w:right w:val="single" w:sz="8" w:space="0" w:color="auto"/>
            </w:tcBorders>
            <w:shd w:val="clear" w:color="auto" w:fill="auto"/>
            <w:textDirection w:val="btLr"/>
            <w:vAlign w:val="center"/>
            <w:hideMark/>
          </w:tcPr>
          <w:p w14:paraId="0D1F156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7C84778A" w14:textId="77777777" w:rsidR="0012208A" w:rsidRPr="00AE29D0" w:rsidRDefault="0012208A" w:rsidP="0012208A">
            <w:pPr>
              <w:rPr>
                <w:rFonts w:eastAsia="Times New Roman" w:cs="Times New Roman"/>
                <w:color w:val="000000"/>
                <w:sz w:val="20"/>
                <w:szCs w:val="20"/>
                <w:lang w:eastAsia="ru-RU"/>
              </w:rPr>
            </w:pPr>
          </w:p>
        </w:tc>
      </w:tr>
      <w:tr w:rsidR="0012208A" w:rsidRPr="00AE29D0" w14:paraId="0A4E689B" w14:textId="77777777" w:rsidTr="0012208A">
        <w:trPr>
          <w:trHeight w:val="315"/>
        </w:trPr>
        <w:tc>
          <w:tcPr>
            <w:tcW w:w="1380" w:type="dxa"/>
            <w:tcBorders>
              <w:top w:val="nil"/>
              <w:left w:val="single" w:sz="8" w:space="0" w:color="auto"/>
              <w:bottom w:val="nil"/>
              <w:right w:val="single" w:sz="8" w:space="0" w:color="auto"/>
            </w:tcBorders>
            <w:shd w:val="clear" w:color="auto" w:fill="auto"/>
            <w:vAlign w:val="center"/>
            <w:hideMark/>
          </w:tcPr>
          <w:p w14:paraId="4D45EE2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w:t>
            </w:r>
          </w:p>
        </w:tc>
        <w:tc>
          <w:tcPr>
            <w:tcW w:w="4120" w:type="dxa"/>
            <w:tcBorders>
              <w:top w:val="nil"/>
              <w:left w:val="nil"/>
              <w:bottom w:val="nil"/>
              <w:right w:val="single" w:sz="8" w:space="0" w:color="auto"/>
            </w:tcBorders>
            <w:shd w:val="clear" w:color="auto" w:fill="auto"/>
            <w:vAlign w:val="center"/>
            <w:hideMark/>
          </w:tcPr>
          <w:p w14:paraId="0ECE9854"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w:t>
            </w:r>
          </w:p>
        </w:tc>
        <w:tc>
          <w:tcPr>
            <w:tcW w:w="1320" w:type="dxa"/>
            <w:tcBorders>
              <w:top w:val="nil"/>
              <w:left w:val="nil"/>
              <w:bottom w:val="nil"/>
              <w:right w:val="single" w:sz="8" w:space="0" w:color="auto"/>
            </w:tcBorders>
            <w:shd w:val="clear" w:color="auto" w:fill="auto"/>
            <w:vAlign w:val="center"/>
            <w:hideMark/>
          </w:tcPr>
          <w:p w14:paraId="26B69001"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w:t>
            </w:r>
          </w:p>
        </w:tc>
        <w:tc>
          <w:tcPr>
            <w:tcW w:w="1580" w:type="dxa"/>
            <w:tcBorders>
              <w:top w:val="nil"/>
              <w:left w:val="nil"/>
              <w:bottom w:val="nil"/>
              <w:right w:val="single" w:sz="8" w:space="0" w:color="auto"/>
            </w:tcBorders>
            <w:shd w:val="clear" w:color="auto" w:fill="auto"/>
            <w:vAlign w:val="center"/>
            <w:hideMark/>
          </w:tcPr>
          <w:p w14:paraId="44BF46C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w:t>
            </w:r>
          </w:p>
        </w:tc>
        <w:tc>
          <w:tcPr>
            <w:tcW w:w="1240" w:type="dxa"/>
            <w:tcBorders>
              <w:top w:val="nil"/>
              <w:left w:val="nil"/>
              <w:bottom w:val="nil"/>
              <w:right w:val="single" w:sz="8" w:space="0" w:color="auto"/>
            </w:tcBorders>
            <w:shd w:val="clear" w:color="auto" w:fill="auto"/>
            <w:vAlign w:val="center"/>
            <w:hideMark/>
          </w:tcPr>
          <w:p w14:paraId="790A7CDB"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5</w:t>
            </w:r>
          </w:p>
        </w:tc>
        <w:tc>
          <w:tcPr>
            <w:tcW w:w="960" w:type="dxa"/>
            <w:tcBorders>
              <w:top w:val="nil"/>
              <w:left w:val="nil"/>
              <w:bottom w:val="nil"/>
              <w:right w:val="single" w:sz="8" w:space="0" w:color="auto"/>
            </w:tcBorders>
            <w:shd w:val="clear" w:color="auto" w:fill="auto"/>
            <w:vAlign w:val="center"/>
            <w:hideMark/>
          </w:tcPr>
          <w:p w14:paraId="2264CB7B"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w:t>
            </w:r>
          </w:p>
        </w:tc>
        <w:tc>
          <w:tcPr>
            <w:tcW w:w="960" w:type="dxa"/>
            <w:tcBorders>
              <w:top w:val="nil"/>
              <w:left w:val="nil"/>
              <w:bottom w:val="nil"/>
              <w:right w:val="single" w:sz="8" w:space="0" w:color="auto"/>
            </w:tcBorders>
            <w:shd w:val="clear" w:color="auto" w:fill="auto"/>
            <w:vAlign w:val="center"/>
            <w:hideMark/>
          </w:tcPr>
          <w:p w14:paraId="0FDEF32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7</w:t>
            </w:r>
          </w:p>
        </w:tc>
        <w:tc>
          <w:tcPr>
            <w:tcW w:w="960" w:type="dxa"/>
            <w:tcBorders>
              <w:top w:val="nil"/>
              <w:left w:val="nil"/>
              <w:bottom w:val="nil"/>
              <w:right w:val="single" w:sz="8" w:space="0" w:color="auto"/>
            </w:tcBorders>
            <w:shd w:val="clear" w:color="auto" w:fill="auto"/>
            <w:vAlign w:val="center"/>
            <w:hideMark/>
          </w:tcPr>
          <w:p w14:paraId="77229486"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8</w:t>
            </w:r>
          </w:p>
        </w:tc>
        <w:tc>
          <w:tcPr>
            <w:tcW w:w="960" w:type="dxa"/>
            <w:tcBorders>
              <w:top w:val="nil"/>
              <w:left w:val="nil"/>
              <w:bottom w:val="nil"/>
              <w:right w:val="single" w:sz="8" w:space="0" w:color="auto"/>
            </w:tcBorders>
            <w:shd w:val="clear" w:color="auto" w:fill="auto"/>
            <w:vAlign w:val="center"/>
            <w:hideMark/>
          </w:tcPr>
          <w:p w14:paraId="04A8E0D4"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9</w:t>
            </w:r>
          </w:p>
        </w:tc>
        <w:tc>
          <w:tcPr>
            <w:tcW w:w="960" w:type="dxa"/>
            <w:tcBorders>
              <w:top w:val="nil"/>
              <w:left w:val="nil"/>
              <w:bottom w:val="nil"/>
              <w:right w:val="single" w:sz="8" w:space="0" w:color="auto"/>
            </w:tcBorders>
            <w:shd w:val="clear" w:color="auto" w:fill="auto"/>
            <w:vAlign w:val="center"/>
            <w:hideMark/>
          </w:tcPr>
          <w:p w14:paraId="5DC5DA2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w:t>
            </w:r>
          </w:p>
        </w:tc>
      </w:tr>
      <w:tr w:rsidR="0012208A" w:rsidRPr="00AE29D0" w14:paraId="2A755E18" w14:textId="77777777" w:rsidTr="00AE29D0">
        <w:trPr>
          <w:trHeight w:val="283"/>
        </w:trPr>
        <w:tc>
          <w:tcPr>
            <w:tcW w:w="5500" w:type="dxa"/>
            <w:gridSpan w:val="2"/>
            <w:tcBorders>
              <w:top w:val="single" w:sz="8" w:space="0" w:color="auto"/>
              <w:left w:val="single" w:sz="8" w:space="0" w:color="auto"/>
              <w:bottom w:val="single" w:sz="8" w:space="0" w:color="auto"/>
              <w:right w:val="single" w:sz="8" w:space="0" w:color="auto"/>
            </w:tcBorders>
            <w:shd w:val="clear" w:color="auto" w:fill="auto"/>
            <w:hideMark/>
          </w:tcPr>
          <w:p w14:paraId="7D0FA765"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5C95CA85" w14:textId="77777777" w:rsidR="0012208A" w:rsidRPr="00AE29D0" w:rsidRDefault="0012208A" w:rsidP="0012208A">
            <w:pPr>
              <w:jc w:val="center"/>
              <w:rPr>
                <w:rFonts w:eastAsia="Times New Roman" w:cs="Times New Roman"/>
                <w:b/>
                <w:bCs/>
                <w:color w:val="000000"/>
                <w:sz w:val="20"/>
                <w:szCs w:val="20"/>
                <w:lang w:eastAsia="ru-RU"/>
              </w:rPr>
            </w:pPr>
            <w:bookmarkStart w:id="49" w:name="RANGE!F6"/>
            <w:r w:rsidRPr="00AE29D0">
              <w:rPr>
                <w:rFonts w:eastAsia="Times New Roman" w:cs="Times New Roman"/>
                <w:b/>
                <w:bCs/>
                <w:color w:val="000000"/>
                <w:sz w:val="20"/>
                <w:szCs w:val="20"/>
                <w:lang w:eastAsia="ru-RU"/>
              </w:rPr>
              <w:t>2952</w:t>
            </w:r>
            <w:bookmarkEnd w:id="49"/>
          </w:p>
        </w:tc>
        <w:tc>
          <w:tcPr>
            <w:tcW w:w="1580" w:type="dxa"/>
            <w:tcBorders>
              <w:top w:val="single" w:sz="8" w:space="0" w:color="auto"/>
              <w:left w:val="nil"/>
              <w:bottom w:val="single" w:sz="8" w:space="0" w:color="auto"/>
              <w:right w:val="single" w:sz="8" w:space="0" w:color="auto"/>
            </w:tcBorders>
            <w:shd w:val="clear" w:color="auto" w:fill="auto"/>
            <w:noWrap/>
            <w:hideMark/>
          </w:tcPr>
          <w:p w14:paraId="798741D4"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1676</w:t>
            </w:r>
          </w:p>
        </w:tc>
        <w:tc>
          <w:tcPr>
            <w:tcW w:w="1240" w:type="dxa"/>
            <w:tcBorders>
              <w:top w:val="single" w:sz="8" w:space="0" w:color="auto"/>
              <w:left w:val="nil"/>
              <w:bottom w:val="single" w:sz="8" w:space="0" w:color="auto"/>
              <w:right w:val="single" w:sz="8" w:space="0" w:color="auto"/>
            </w:tcBorders>
            <w:shd w:val="clear" w:color="auto" w:fill="auto"/>
            <w:noWrap/>
            <w:hideMark/>
          </w:tcPr>
          <w:p w14:paraId="54F56956"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2196</w:t>
            </w:r>
          </w:p>
        </w:tc>
        <w:tc>
          <w:tcPr>
            <w:tcW w:w="960" w:type="dxa"/>
            <w:tcBorders>
              <w:top w:val="single" w:sz="8" w:space="0" w:color="auto"/>
              <w:left w:val="nil"/>
              <w:bottom w:val="single" w:sz="8" w:space="0" w:color="auto"/>
              <w:right w:val="single" w:sz="8" w:space="0" w:color="auto"/>
            </w:tcBorders>
            <w:shd w:val="clear" w:color="auto" w:fill="auto"/>
            <w:noWrap/>
            <w:hideMark/>
          </w:tcPr>
          <w:p w14:paraId="65D6E3E1"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756</w:t>
            </w:r>
          </w:p>
        </w:tc>
        <w:tc>
          <w:tcPr>
            <w:tcW w:w="960" w:type="dxa"/>
            <w:tcBorders>
              <w:top w:val="single" w:sz="8" w:space="0" w:color="auto"/>
              <w:left w:val="nil"/>
              <w:bottom w:val="single" w:sz="8" w:space="0" w:color="auto"/>
              <w:right w:val="single" w:sz="8" w:space="0" w:color="auto"/>
            </w:tcBorders>
            <w:shd w:val="clear" w:color="auto" w:fill="auto"/>
            <w:noWrap/>
            <w:hideMark/>
          </w:tcPr>
          <w:p w14:paraId="7FF10E31"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40</w:t>
            </w:r>
          </w:p>
        </w:tc>
        <w:tc>
          <w:tcPr>
            <w:tcW w:w="960" w:type="dxa"/>
            <w:tcBorders>
              <w:top w:val="single" w:sz="8" w:space="0" w:color="auto"/>
              <w:left w:val="nil"/>
              <w:bottom w:val="single" w:sz="8" w:space="0" w:color="auto"/>
              <w:right w:val="single" w:sz="8" w:space="0" w:color="auto"/>
            </w:tcBorders>
            <w:shd w:val="clear" w:color="auto" w:fill="auto"/>
            <w:noWrap/>
            <w:hideMark/>
          </w:tcPr>
          <w:p w14:paraId="5DBA7DBD"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567692F3"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216</w:t>
            </w:r>
          </w:p>
        </w:tc>
        <w:tc>
          <w:tcPr>
            <w:tcW w:w="960" w:type="dxa"/>
            <w:tcBorders>
              <w:top w:val="single" w:sz="8" w:space="0" w:color="auto"/>
              <w:left w:val="nil"/>
              <w:bottom w:val="single" w:sz="8" w:space="0" w:color="auto"/>
              <w:right w:val="single" w:sz="8" w:space="0" w:color="auto"/>
            </w:tcBorders>
            <w:shd w:val="clear" w:color="auto" w:fill="auto"/>
            <w:hideMark/>
          </w:tcPr>
          <w:p w14:paraId="1DF06592"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r>
      <w:tr w:rsidR="0012208A" w:rsidRPr="00AE29D0" w14:paraId="4A69EE5E" w14:textId="77777777" w:rsidTr="00AE29D0">
        <w:trPr>
          <w:trHeight w:val="542"/>
        </w:trPr>
        <w:tc>
          <w:tcPr>
            <w:tcW w:w="1380" w:type="dxa"/>
            <w:tcBorders>
              <w:top w:val="nil"/>
              <w:left w:val="single" w:sz="8" w:space="0" w:color="000000"/>
              <w:bottom w:val="single" w:sz="8" w:space="0" w:color="000000"/>
              <w:right w:val="nil"/>
            </w:tcBorders>
            <w:shd w:val="clear" w:color="auto" w:fill="auto"/>
            <w:vAlign w:val="center"/>
            <w:hideMark/>
          </w:tcPr>
          <w:p w14:paraId="73A78034"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ОГСЭ.00</w:t>
            </w:r>
          </w:p>
        </w:tc>
        <w:tc>
          <w:tcPr>
            <w:tcW w:w="4120" w:type="dxa"/>
            <w:tcBorders>
              <w:top w:val="nil"/>
              <w:left w:val="single" w:sz="8" w:space="0" w:color="auto"/>
              <w:bottom w:val="single" w:sz="8" w:space="0" w:color="auto"/>
              <w:right w:val="single" w:sz="8" w:space="0" w:color="auto"/>
            </w:tcBorders>
            <w:shd w:val="clear" w:color="auto" w:fill="auto"/>
            <w:vAlign w:val="bottom"/>
            <w:hideMark/>
          </w:tcPr>
          <w:p w14:paraId="7BEE41A6" w14:textId="77777777" w:rsidR="0012208A" w:rsidRPr="00AE29D0" w:rsidRDefault="0012208A" w:rsidP="0012208A">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Общий гуманитарный и социально-экономический цикл</w:t>
            </w:r>
          </w:p>
        </w:tc>
        <w:tc>
          <w:tcPr>
            <w:tcW w:w="1320" w:type="dxa"/>
            <w:tcBorders>
              <w:top w:val="nil"/>
              <w:left w:val="nil"/>
              <w:bottom w:val="single" w:sz="8" w:space="0" w:color="auto"/>
              <w:right w:val="single" w:sz="8" w:space="0" w:color="auto"/>
            </w:tcBorders>
            <w:shd w:val="clear" w:color="auto" w:fill="auto"/>
            <w:hideMark/>
          </w:tcPr>
          <w:p w14:paraId="7E5979C2"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468</w:t>
            </w:r>
          </w:p>
        </w:tc>
        <w:tc>
          <w:tcPr>
            <w:tcW w:w="1580" w:type="dxa"/>
            <w:tcBorders>
              <w:top w:val="nil"/>
              <w:left w:val="nil"/>
              <w:bottom w:val="single" w:sz="8" w:space="0" w:color="auto"/>
              <w:right w:val="single" w:sz="8" w:space="0" w:color="auto"/>
            </w:tcBorders>
            <w:shd w:val="clear" w:color="auto" w:fill="auto"/>
            <w:hideMark/>
          </w:tcPr>
          <w:p w14:paraId="49A0FC70"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176</w:t>
            </w:r>
          </w:p>
        </w:tc>
        <w:tc>
          <w:tcPr>
            <w:tcW w:w="1240" w:type="dxa"/>
            <w:tcBorders>
              <w:top w:val="nil"/>
              <w:left w:val="nil"/>
              <w:bottom w:val="single" w:sz="8" w:space="0" w:color="auto"/>
              <w:right w:val="single" w:sz="8" w:space="0" w:color="auto"/>
            </w:tcBorders>
            <w:shd w:val="clear" w:color="auto" w:fill="auto"/>
            <w:hideMark/>
          </w:tcPr>
          <w:p w14:paraId="4001435B"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468</w:t>
            </w:r>
          </w:p>
        </w:tc>
        <w:tc>
          <w:tcPr>
            <w:tcW w:w="960" w:type="dxa"/>
            <w:tcBorders>
              <w:top w:val="nil"/>
              <w:left w:val="nil"/>
              <w:bottom w:val="single" w:sz="8" w:space="0" w:color="auto"/>
              <w:right w:val="single" w:sz="8" w:space="0" w:color="auto"/>
            </w:tcBorders>
            <w:shd w:val="clear" w:color="auto" w:fill="auto"/>
            <w:hideMark/>
          </w:tcPr>
          <w:p w14:paraId="0B81DEC4"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04BBD7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4B0B49B"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A0D7C7E"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026DD3FB"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r>
      <w:tr w:rsidR="00761565" w:rsidRPr="00AE29D0" w14:paraId="0D7877E4" w14:textId="77777777" w:rsidTr="00761565">
        <w:trPr>
          <w:trHeight w:val="315"/>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14:paraId="5CEA701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ОГСЭ.01</w:t>
            </w:r>
          </w:p>
        </w:tc>
        <w:tc>
          <w:tcPr>
            <w:tcW w:w="4120" w:type="dxa"/>
            <w:tcBorders>
              <w:top w:val="nil"/>
              <w:left w:val="nil"/>
              <w:bottom w:val="single" w:sz="8" w:space="0" w:color="auto"/>
              <w:right w:val="single" w:sz="8" w:space="0" w:color="auto"/>
            </w:tcBorders>
            <w:shd w:val="clear" w:color="000000" w:fill="FFFFFF"/>
            <w:hideMark/>
          </w:tcPr>
          <w:p w14:paraId="28DB9221"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Основы философии</w:t>
            </w:r>
          </w:p>
        </w:tc>
        <w:tc>
          <w:tcPr>
            <w:tcW w:w="1320" w:type="dxa"/>
            <w:tcBorders>
              <w:top w:val="nil"/>
              <w:left w:val="nil"/>
              <w:bottom w:val="single" w:sz="8" w:space="0" w:color="auto"/>
              <w:right w:val="single" w:sz="8" w:space="0" w:color="auto"/>
            </w:tcBorders>
            <w:shd w:val="clear" w:color="auto" w:fill="auto"/>
            <w:vAlign w:val="center"/>
            <w:hideMark/>
          </w:tcPr>
          <w:p w14:paraId="0A81B90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1580" w:type="dxa"/>
            <w:tcBorders>
              <w:top w:val="nil"/>
              <w:left w:val="nil"/>
              <w:bottom w:val="single" w:sz="8" w:space="0" w:color="auto"/>
              <w:right w:val="single" w:sz="8" w:space="0" w:color="auto"/>
            </w:tcBorders>
            <w:shd w:val="clear" w:color="auto" w:fill="auto"/>
            <w:vAlign w:val="center"/>
            <w:hideMark/>
          </w:tcPr>
          <w:p w14:paraId="2DA5295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vAlign w:val="center"/>
            <w:hideMark/>
          </w:tcPr>
          <w:p w14:paraId="34301E5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960" w:type="dxa"/>
            <w:tcBorders>
              <w:top w:val="nil"/>
              <w:left w:val="nil"/>
              <w:bottom w:val="single" w:sz="8" w:space="0" w:color="auto"/>
              <w:right w:val="single" w:sz="8" w:space="0" w:color="auto"/>
            </w:tcBorders>
            <w:shd w:val="clear" w:color="auto" w:fill="auto"/>
            <w:hideMark/>
          </w:tcPr>
          <w:p w14:paraId="3507BAE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4991F1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4A3E3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1840EEA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E0FC154" w14:textId="1A6BE73D"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450CA401" w14:textId="77777777" w:rsidTr="00761565">
        <w:trPr>
          <w:trHeight w:val="315"/>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14:paraId="619C22C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ОГСЭ.02</w:t>
            </w:r>
          </w:p>
        </w:tc>
        <w:tc>
          <w:tcPr>
            <w:tcW w:w="4120" w:type="dxa"/>
            <w:tcBorders>
              <w:top w:val="nil"/>
              <w:left w:val="nil"/>
              <w:bottom w:val="single" w:sz="8" w:space="0" w:color="auto"/>
              <w:right w:val="single" w:sz="8" w:space="0" w:color="auto"/>
            </w:tcBorders>
            <w:shd w:val="clear" w:color="000000" w:fill="FFFFFF"/>
            <w:hideMark/>
          </w:tcPr>
          <w:p w14:paraId="3DEF36A6"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История</w:t>
            </w:r>
          </w:p>
        </w:tc>
        <w:tc>
          <w:tcPr>
            <w:tcW w:w="1320" w:type="dxa"/>
            <w:tcBorders>
              <w:top w:val="nil"/>
              <w:left w:val="nil"/>
              <w:bottom w:val="single" w:sz="8" w:space="0" w:color="auto"/>
              <w:right w:val="single" w:sz="8" w:space="0" w:color="auto"/>
            </w:tcBorders>
            <w:shd w:val="clear" w:color="auto" w:fill="auto"/>
            <w:vAlign w:val="center"/>
            <w:hideMark/>
          </w:tcPr>
          <w:p w14:paraId="1D10545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1580" w:type="dxa"/>
            <w:tcBorders>
              <w:top w:val="nil"/>
              <w:left w:val="nil"/>
              <w:bottom w:val="single" w:sz="8" w:space="0" w:color="auto"/>
              <w:right w:val="single" w:sz="8" w:space="0" w:color="auto"/>
            </w:tcBorders>
            <w:shd w:val="clear" w:color="auto" w:fill="auto"/>
            <w:vAlign w:val="center"/>
            <w:hideMark/>
          </w:tcPr>
          <w:p w14:paraId="167FBBB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vAlign w:val="center"/>
            <w:hideMark/>
          </w:tcPr>
          <w:p w14:paraId="3D50FA8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960" w:type="dxa"/>
            <w:tcBorders>
              <w:top w:val="nil"/>
              <w:left w:val="nil"/>
              <w:bottom w:val="single" w:sz="8" w:space="0" w:color="auto"/>
              <w:right w:val="single" w:sz="8" w:space="0" w:color="auto"/>
            </w:tcBorders>
            <w:shd w:val="clear" w:color="auto" w:fill="auto"/>
            <w:hideMark/>
          </w:tcPr>
          <w:p w14:paraId="66A6E1F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B38401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7FF670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0C206BF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52DB605D" w14:textId="75AE45EE"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1CA2A4AF" w14:textId="77777777" w:rsidTr="00761565">
        <w:trPr>
          <w:trHeight w:val="525"/>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14:paraId="10FC9A8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ОГСЭ.03</w:t>
            </w:r>
          </w:p>
        </w:tc>
        <w:tc>
          <w:tcPr>
            <w:tcW w:w="4120" w:type="dxa"/>
            <w:tcBorders>
              <w:top w:val="nil"/>
              <w:left w:val="nil"/>
              <w:bottom w:val="single" w:sz="8" w:space="0" w:color="auto"/>
              <w:right w:val="single" w:sz="8" w:space="0" w:color="auto"/>
            </w:tcBorders>
            <w:shd w:val="clear" w:color="000000" w:fill="FFFFFF"/>
            <w:hideMark/>
          </w:tcPr>
          <w:p w14:paraId="45BFD5B3"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6B760C8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172</w:t>
            </w:r>
          </w:p>
        </w:tc>
        <w:tc>
          <w:tcPr>
            <w:tcW w:w="1580" w:type="dxa"/>
            <w:tcBorders>
              <w:top w:val="nil"/>
              <w:left w:val="nil"/>
              <w:bottom w:val="single" w:sz="8" w:space="0" w:color="auto"/>
              <w:right w:val="single" w:sz="8" w:space="0" w:color="auto"/>
            </w:tcBorders>
            <w:shd w:val="clear" w:color="auto" w:fill="auto"/>
            <w:vAlign w:val="center"/>
            <w:hideMark/>
          </w:tcPr>
          <w:p w14:paraId="2ACB11A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172</w:t>
            </w:r>
          </w:p>
        </w:tc>
        <w:tc>
          <w:tcPr>
            <w:tcW w:w="1240" w:type="dxa"/>
            <w:tcBorders>
              <w:top w:val="nil"/>
              <w:left w:val="nil"/>
              <w:bottom w:val="single" w:sz="8" w:space="0" w:color="auto"/>
              <w:right w:val="single" w:sz="8" w:space="0" w:color="auto"/>
            </w:tcBorders>
            <w:shd w:val="clear" w:color="auto" w:fill="auto"/>
            <w:vAlign w:val="center"/>
            <w:hideMark/>
          </w:tcPr>
          <w:p w14:paraId="4B70E42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172</w:t>
            </w:r>
          </w:p>
        </w:tc>
        <w:tc>
          <w:tcPr>
            <w:tcW w:w="960" w:type="dxa"/>
            <w:tcBorders>
              <w:top w:val="nil"/>
              <w:left w:val="nil"/>
              <w:bottom w:val="single" w:sz="8" w:space="0" w:color="auto"/>
              <w:right w:val="single" w:sz="8" w:space="0" w:color="auto"/>
            </w:tcBorders>
            <w:shd w:val="clear" w:color="auto" w:fill="auto"/>
            <w:hideMark/>
          </w:tcPr>
          <w:p w14:paraId="44ED4D4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EBACE4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F891F3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0A7F402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4ECCAA00" w14:textId="3CE6D0C0"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1-3</w:t>
            </w:r>
          </w:p>
        </w:tc>
      </w:tr>
      <w:tr w:rsidR="00761565" w:rsidRPr="00AE29D0" w14:paraId="59829A04" w14:textId="77777777" w:rsidTr="00761565">
        <w:trPr>
          <w:trHeight w:val="315"/>
        </w:trPr>
        <w:tc>
          <w:tcPr>
            <w:tcW w:w="1380" w:type="dxa"/>
            <w:tcBorders>
              <w:top w:val="nil"/>
              <w:left w:val="single" w:sz="8" w:space="0" w:color="000000"/>
              <w:bottom w:val="nil"/>
              <w:right w:val="single" w:sz="8" w:space="0" w:color="000000"/>
            </w:tcBorders>
            <w:shd w:val="clear" w:color="auto" w:fill="auto"/>
            <w:vAlign w:val="center"/>
            <w:hideMark/>
          </w:tcPr>
          <w:p w14:paraId="2694898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ОГСЭ.04</w:t>
            </w:r>
          </w:p>
        </w:tc>
        <w:tc>
          <w:tcPr>
            <w:tcW w:w="4120" w:type="dxa"/>
            <w:tcBorders>
              <w:top w:val="nil"/>
              <w:left w:val="nil"/>
              <w:bottom w:val="single" w:sz="8" w:space="0" w:color="auto"/>
              <w:right w:val="single" w:sz="8" w:space="0" w:color="auto"/>
            </w:tcBorders>
            <w:shd w:val="clear" w:color="000000" w:fill="FFFFFF"/>
            <w:hideMark/>
          </w:tcPr>
          <w:p w14:paraId="2B6C72C8" w14:textId="77777777" w:rsidR="00761565" w:rsidRPr="00AE29D0" w:rsidRDefault="00761565" w:rsidP="00761565">
            <w:pPr>
              <w:jc w:val="both"/>
              <w:rPr>
                <w:rFonts w:eastAsia="Times New Roman" w:cs="Times New Roman"/>
                <w:color w:val="000000"/>
                <w:sz w:val="20"/>
                <w:szCs w:val="20"/>
                <w:u w:val="single"/>
                <w:lang w:eastAsia="ru-RU"/>
              </w:rPr>
            </w:pPr>
            <w:r w:rsidRPr="00AE29D0">
              <w:rPr>
                <w:rFonts w:eastAsia="Times New Roman" w:cs="Times New Roman"/>
                <w:color w:val="000000"/>
                <w:sz w:val="20"/>
                <w:szCs w:val="20"/>
                <w:u w:val="single"/>
                <w:lang w:eastAsia="ru-RU"/>
              </w:rPr>
              <w:t>Физическая культура</w:t>
            </w:r>
          </w:p>
        </w:tc>
        <w:tc>
          <w:tcPr>
            <w:tcW w:w="1320" w:type="dxa"/>
            <w:tcBorders>
              <w:top w:val="nil"/>
              <w:left w:val="nil"/>
              <w:bottom w:val="single" w:sz="8" w:space="0" w:color="auto"/>
              <w:right w:val="single" w:sz="8" w:space="0" w:color="auto"/>
            </w:tcBorders>
            <w:shd w:val="clear" w:color="auto" w:fill="auto"/>
            <w:vAlign w:val="center"/>
            <w:hideMark/>
          </w:tcPr>
          <w:p w14:paraId="7A7C36B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160</w:t>
            </w:r>
          </w:p>
        </w:tc>
        <w:tc>
          <w:tcPr>
            <w:tcW w:w="1580" w:type="dxa"/>
            <w:tcBorders>
              <w:top w:val="nil"/>
              <w:left w:val="nil"/>
              <w:bottom w:val="single" w:sz="8" w:space="0" w:color="auto"/>
              <w:right w:val="single" w:sz="8" w:space="0" w:color="auto"/>
            </w:tcBorders>
            <w:shd w:val="clear" w:color="auto" w:fill="auto"/>
            <w:vAlign w:val="center"/>
            <w:hideMark/>
          </w:tcPr>
          <w:p w14:paraId="0A4C4FC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vAlign w:val="center"/>
            <w:hideMark/>
          </w:tcPr>
          <w:p w14:paraId="2C9CF61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160</w:t>
            </w:r>
          </w:p>
        </w:tc>
        <w:tc>
          <w:tcPr>
            <w:tcW w:w="960" w:type="dxa"/>
            <w:tcBorders>
              <w:top w:val="nil"/>
              <w:left w:val="nil"/>
              <w:bottom w:val="single" w:sz="8" w:space="0" w:color="auto"/>
              <w:right w:val="single" w:sz="8" w:space="0" w:color="auto"/>
            </w:tcBorders>
            <w:shd w:val="clear" w:color="auto" w:fill="auto"/>
            <w:hideMark/>
          </w:tcPr>
          <w:p w14:paraId="1C99625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35E6DD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8A96AF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367A2C2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7FB94A8" w14:textId="0D9D3CF0"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1-3</w:t>
            </w:r>
          </w:p>
        </w:tc>
      </w:tr>
      <w:tr w:rsidR="00761565" w:rsidRPr="00AE29D0" w14:paraId="760921F6" w14:textId="77777777" w:rsidTr="00761565">
        <w:trPr>
          <w:trHeight w:val="315"/>
        </w:trPr>
        <w:tc>
          <w:tcPr>
            <w:tcW w:w="13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25B7302"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 xml:space="preserve">  ОГСЭ 05</w:t>
            </w:r>
          </w:p>
        </w:tc>
        <w:tc>
          <w:tcPr>
            <w:tcW w:w="4120" w:type="dxa"/>
            <w:tcBorders>
              <w:top w:val="nil"/>
              <w:left w:val="nil"/>
              <w:bottom w:val="single" w:sz="8" w:space="0" w:color="auto"/>
              <w:right w:val="single" w:sz="8" w:space="0" w:color="auto"/>
            </w:tcBorders>
            <w:shd w:val="clear" w:color="000000" w:fill="FFFFFF"/>
            <w:hideMark/>
          </w:tcPr>
          <w:p w14:paraId="0957C841"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Психология общения</w:t>
            </w:r>
          </w:p>
        </w:tc>
        <w:tc>
          <w:tcPr>
            <w:tcW w:w="1320" w:type="dxa"/>
            <w:tcBorders>
              <w:top w:val="nil"/>
              <w:left w:val="nil"/>
              <w:bottom w:val="single" w:sz="8" w:space="0" w:color="auto"/>
              <w:right w:val="single" w:sz="8" w:space="0" w:color="auto"/>
            </w:tcBorders>
            <w:shd w:val="clear" w:color="auto" w:fill="auto"/>
            <w:vAlign w:val="center"/>
            <w:hideMark/>
          </w:tcPr>
          <w:p w14:paraId="07AA25C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580" w:type="dxa"/>
            <w:tcBorders>
              <w:top w:val="nil"/>
              <w:left w:val="nil"/>
              <w:bottom w:val="single" w:sz="8" w:space="0" w:color="auto"/>
              <w:right w:val="single" w:sz="8" w:space="0" w:color="auto"/>
            </w:tcBorders>
            <w:shd w:val="clear" w:color="auto" w:fill="auto"/>
            <w:vAlign w:val="center"/>
            <w:hideMark/>
          </w:tcPr>
          <w:p w14:paraId="25773A2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w:t>
            </w:r>
          </w:p>
        </w:tc>
        <w:tc>
          <w:tcPr>
            <w:tcW w:w="1240" w:type="dxa"/>
            <w:tcBorders>
              <w:top w:val="nil"/>
              <w:left w:val="nil"/>
              <w:bottom w:val="single" w:sz="8" w:space="0" w:color="auto"/>
              <w:right w:val="single" w:sz="8" w:space="0" w:color="auto"/>
            </w:tcBorders>
            <w:shd w:val="clear" w:color="auto" w:fill="auto"/>
            <w:vAlign w:val="center"/>
            <w:hideMark/>
          </w:tcPr>
          <w:p w14:paraId="69FF3EC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shd w:val="clear" w:color="auto" w:fill="auto"/>
            <w:hideMark/>
          </w:tcPr>
          <w:p w14:paraId="0017D28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CF4390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03D371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3777112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6DDA9814" w14:textId="414E4CB8"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12208A" w:rsidRPr="00AE29D0" w14:paraId="0E73C224" w14:textId="77777777" w:rsidTr="00AE29D0">
        <w:trPr>
          <w:trHeight w:val="224"/>
        </w:trPr>
        <w:tc>
          <w:tcPr>
            <w:tcW w:w="1380" w:type="dxa"/>
            <w:tcBorders>
              <w:top w:val="nil"/>
              <w:left w:val="single" w:sz="8" w:space="0" w:color="auto"/>
              <w:bottom w:val="single" w:sz="8" w:space="0" w:color="auto"/>
              <w:right w:val="single" w:sz="8" w:space="0" w:color="auto"/>
            </w:tcBorders>
            <w:shd w:val="clear" w:color="auto" w:fill="auto"/>
            <w:noWrap/>
            <w:vAlign w:val="bottom"/>
            <w:hideMark/>
          </w:tcPr>
          <w:p w14:paraId="5768CD62" w14:textId="77777777" w:rsidR="0012208A" w:rsidRPr="00AE29D0" w:rsidRDefault="0012208A" w:rsidP="0012208A">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ЕН.00</w:t>
            </w:r>
          </w:p>
        </w:tc>
        <w:tc>
          <w:tcPr>
            <w:tcW w:w="4120" w:type="dxa"/>
            <w:tcBorders>
              <w:top w:val="nil"/>
              <w:left w:val="nil"/>
              <w:bottom w:val="single" w:sz="8" w:space="0" w:color="auto"/>
              <w:right w:val="single" w:sz="8" w:space="0" w:color="auto"/>
            </w:tcBorders>
            <w:shd w:val="clear" w:color="auto" w:fill="auto"/>
            <w:vAlign w:val="bottom"/>
            <w:hideMark/>
          </w:tcPr>
          <w:p w14:paraId="6A9BFB8B" w14:textId="77777777" w:rsidR="0012208A" w:rsidRPr="00AE29D0" w:rsidRDefault="0012208A" w:rsidP="0012208A">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Математический и общий естественнонаучный цикл</w:t>
            </w:r>
          </w:p>
        </w:tc>
        <w:tc>
          <w:tcPr>
            <w:tcW w:w="1320" w:type="dxa"/>
            <w:tcBorders>
              <w:top w:val="nil"/>
              <w:left w:val="nil"/>
              <w:bottom w:val="single" w:sz="8" w:space="0" w:color="auto"/>
              <w:right w:val="single" w:sz="8" w:space="0" w:color="auto"/>
            </w:tcBorders>
            <w:shd w:val="clear" w:color="auto" w:fill="auto"/>
            <w:vAlign w:val="center"/>
            <w:hideMark/>
          </w:tcPr>
          <w:p w14:paraId="7D0E069E"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1E20D6A8"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10</w:t>
            </w:r>
          </w:p>
        </w:tc>
        <w:tc>
          <w:tcPr>
            <w:tcW w:w="1240" w:type="dxa"/>
            <w:tcBorders>
              <w:top w:val="nil"/>
              <w:left w:val="nil"/>
              <w:bottom w:val="single" w:sz="8" w:space="0" w:color="auto"/>
              <w:right w:val="single" w:sz="8" w:space="0" w:color="auto"/>
            </w:tcBorders>
            <w:shd w:val="clear" w:color="auto" w:fill="auto"/>
            <w:vAlign w:val="center"/>
            <w:hideMark/>
          </w:tcPr>
          <w:p w14:paraId="6CD7BD3A"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2B833DE0"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4E9921D"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F97574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1BFBF21F"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2B84531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r>
      <w:tr w:rsidR="0012208A" w:rsidRPr="00AE29D0" w14:paraId="5485457B" w14:textId="77777777" w:rsidTr="00761565">
        <w:trPr>
          <w:trHeight w:val="330"/>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14:paraId="09EBA870"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ЕН.01</w:t>
            </w:r>
          </w:p>
        </w:tc>
        <w:tc>
          <w:tcPr>
            <w:tcW w:w="4120" w:type="dxa"/>
            <w:tcBorders>
              <w:top w:val="nil"/>
              <w:left w:val="nil"/>
              <w:bottom w:val="single" w:sz="8" w:space="0" w:color="000000"/>
              <w:right w:val="single" w:sz="8" w:space="0" w:color="000000"/>
            </w:tcBorders>
            <w:shd w:val="clear" w:color="auto" w:fill="auto"/>
            <w:vAlign w:val="center"/>
            <w:hideMark/>
          </w:tcPr>
          <w:p w14:paraId="30A97D7F" w14:textId="77777777" w:rsidR="0012208A" w:rsidRPr="00AE29D0" w:rsidRDefault="0012208A" w:rsidP="0012208A">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Математика</w:t>
            </w:r>
          </w:p>
        </w:tc>
        <w:tc>
          <w:tcPr>
            <w:tcW w:w="1320" w:type="dxa"/>
            <w:tcBorders>
              <w:top w:val="nil"/>
              <w:left w:val="nil"/>
              <w:bottom w:val="single" w:sz="8" w:space="0" w:color="auto"/>
              <w:right w:val="single" w:sz="8" w:space="0" w:color="auto"/>
            </w:tcBorders>
            <w:shd w:val="clear" w:color="auto" w:fill="auto"/>
            <w:vAlign w:val="center"/>
            <w:hideMark/>
          </w:tcPr>
          <w:p w14:paraId="71403C70"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485B839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w:t>
            </w:r>
          </w:p>
        </w:tc>
        <w:tc>
          <w:tcPr>
            <w:tcW w:w="1240" w:type="dxa"/>
            <w:tcBorders>
              <w:top w:val="nil"/>
              <w:left w:val="nil"/>
              <w:bottom w:val="single" w:sz="8" w:space="0" w:color="auto"/>
              <w:right w:val="single" w:sz="8" w:space="0" w:color="auto"/>
            </w:tcBorders>
            <w:shd w:val="clear" w:color="auto" w:fill="auto"/>
            <w:vAlign w:val="center"/>
            <w:hideMark/>
          </w:tcPr>
          <w:p w14:paraId="79D3BE5F"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54</w:t>
            </w:r>
          </w:p>
        </w:tc>
        <w:tc>
          <w:tcPr>
            <w:tcW w:w="960" w:type="dxa"/>
            <w:tcBorders>
              <w:top w:val="nil"/>
              <w:left w:val="nil"/>
              <w:bottom w:val="single" w:sz="8" w:space="0" w:color="auto"/>
              <w:right w:val="single" w:sz="8" w:space="0" w:color="auto"/>
            </w:tcBorders>
            <w:shd w:val="clear" w:color="auto" w:fill="auto"/>
            <w:hideMark/>
          </w:tcPr>
          <w:p w14:paraId="4B3B3B2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A58E55D"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F640257"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3ABAB07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27110F50"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w:t>
            </w:r>
          </w:p>
        </w:tc>
      </w:tr>
      <w:tr w:rsidR="0012208A" w:rsidRPr="00AE29D0" w14:paraId="4C29B905" w14:textId="77777777" w:rsidTr="00F272FD">
        <w:trPr>
          <w:trHeight w:val="330"/>
        </w:trPr>
        <w:tc>
          <w:tcPr>
            <w:tcW w:w="1380" w:type="dxa"/>
            <w:tcBorders>
              <w:top w:val="nil"/>
              <w:left w:val="single" w:sz="8" w:space="0" w:color="000000"/>
              <w:bottom w:val="single" w:sz="4" w:space="0" w:color="auto"/>
              <w:right w:val="single" w:sz="8" w:space="0" w:color="000000"/>
            </w:tcBorders>
            <w:shd w:val="clear" w:color="auto" w:fill="auto"/>
            <w:vAlign w:val="center"/>
            <w:hideMark/>
          </w:tcPr>
          <w:p w14:paraId="17C75C39"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ЕН.02</w:t>
            </w:r>
          </w:p>
        </w:tc>
        <w:tc>
          <w:tcPr>
            <w:tcW w:w="4120" w:type="dxa"/>
            <w:tcBorders>
              <w:top w:val="nil"/>
              <w:left w:val="nil"/>
              <w:bottom w:val="single" w:sz="4" w:space="0" w:color="auto"/>
              <w:right w:val="single" w:sz="8" w:space="0" w:color="000000"/>
            </w:tcBorders>
            <w:shd w:val="clear" w:color="auto" w:fill="auto"/>
            <w:vAlign w:val="center"/>
            <w:hideMark/>
          </w:tcPr>
          <w:p w14:paraId="5629B6B2" w14:textId="77777777" w:rsidR="0012208A" w:rsidRPr="00AE29D0" w:rsidRDefault="0012208A" w:rsidP="0012208A">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Информатика</w:t>
            </w:r>
          </w:p>
        </w:tc>
        <w:tc>
          <w:tcPr>
            <w:tcW w:w="1320" w:type="dxa"/>
            <w:tcBorders>
              <w:top w:val="nil"/>
              <w:left w:val="nil"/>
              <w:bottom w:val="single" w:sz="4" w:space="0" w:color="auto"/>
              <w:right w:val="single" w:sz="8" w:space="0" w:color="auto"/>
            </w:tcBorders>
            <w:shd w:val="clear" w:color="auto" w:fill="auto"/>
            <w:vAlign w:val="center"/>
            <w:hideMark/>
          </w:tcPr>
          <w:p w14:paraId="1952A927"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54</w:t>
            </w:r>
          </w:p>
        </w:tc>
        <w:tc>
          <w:tcPr>
            <w:tcW w:w="1580" w:type="dxa"/>
            <w:tcBorders>
              <w:top w:val="nil"/>
              <w:left w:val="nil"/>
              <w:bottom w:val="single" w:sz="4" w:space="0" w:color="auto"/>
              <w:right w:val="single" w:sz="8" w:space="0" w:color="auto"/>
            </w:tcBorders>
            <w:shd w:val="clear" w:color="auto" w:fill="auto"/>
            <w:vAlign w:val="center"/>
            <w:hideMark/>
          </w:tcPr>
          <w:p w14:paraId="132FF28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w:t>
            </w:r>
          </w:p>
        </w:tc>
        <w:tc>
          <w:tcPr>
            <w:tcW w:w="1240" w:type="dxa"/>
            <w:tcBorders>
              <w:top w:val="nil"/>
              <w:left w:val="nil"/>
              <w:bottom w:val="single" w:sz="4" w:space="0" w:color="auto"/>
              <w:right w:val="single" w:sz="8" w:space="0" w:color="auto"/>
            </w:tcBorders>
            <w:shd w:val="clear" w:color="auto" w:fill="auto"/>
            <w:vAlign w:val="center"/>
            <w:hideMark/>
          </w:tcPr>
          <w:p w14:paraId="31779862"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54</w:t>
            </w:r>
          </w:p>
        </w:tc>
        <w:tc>
          <w:tcPr>
            <w:tcW w:w="960" w:type="dxa"/>
            <w:tcBorders>
              <w:top w:val="nil"/>
              <w:left w:val="nil"/>
              <w:bottom w:val="single" w:sz="4" w:space="0" w:color="auto"/>
              <w:right w:val="single" w:sz="8" w:space="0" w:color="auto"/>
            </w:tcBorders>
            <w:shd w:val="clear" w:color="auto" w:fill="auto"/>
            <w:hideMark/>
          </w:tcPr>
          <w:p w14:paraId="541DA6B1"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1090ABE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191F30A2"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4" w:space="0" w:color="auto"/>
            </w:tcBorders>
            <w:shd w:val="clear" w:color="auto" w:fill="auto"/>
            <w:hideMark/>
          </w:tcPr>
          <w:p w14:paraId="5C99726B"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5C75C39"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w:t>
            </w:r>
          </w:p>
        </w:tc>
      </w:tr>
      <w:tr w:rsidR="0012208A" w:rsidRPr="00AE29D0" w14:paraId="7B8F2DDA" w14:textId="77777777" w:rsidTr="00F272FD">
        <w:trPr>
          <w:trHeight w:val="330"/>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BC52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ЕН.03</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6C521" w14:textId="77777777" w:rsidR="0012208A" w:rsidRPr="00AE29D0" w:rsidRDefault="0012208A" w:rsidP="0012208A">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Экология</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54EBD"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9A9AFF"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92FE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9EEC5B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28231A47"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65B3E840"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41E1C84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DCC8ECE"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w:t>
            </w:r>
          </w:p>
        </w:tc>
      </w:tr>
      <w:tr w:rsidR="0012208A" w:rsidRPr="00AE29D0" w14:paraId="48509864" w14:textId="77777777" w:rsidTr="00F272FD">
        <w:trPr>
          <w:trHeight w:val="315"/>
        </w:trPr>
        <w:tc>
          <w:tcPr>
            <w:tcW w:w="1380" w:type="dxa"/>
            <w:tcBorders>
              <w:top w:val="single" w:sz="4" w:space="0" w:color="auto"/>
              <w:left w:val="single" w:sz="8" w:space="0" w:color="auto"/>
              <w:bottom w:val="single" w:sz="8" w:space="0" w:color="auto"/>
              <w:right w:val="single" w:sz="8" w:space="0" w:color="auto"/>
            </w:tcBorders>
            <w:shd w:val="clear" w:color="auto" w:fill="auto"/>
            <w:hideMark/>
          </w:tcPr>
          <w:p w14:paraId="3EDF0D2A"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ОП.00</w:t>
            </w:r>
          </w:p>
        </w:tc>
        <w:tc>
          <w:tcPr>
            <w:tcW w:w="4120" w:type="dxa"/>
            <w:tcBorders>
              <w:top w:val="single" w:sz="4" w:space="0" w:color="auto"/>
              <w:left w:val="nil"/>
              <w:bottom w:val="single" w:sz="8" w:space="0" w:color="auto"/>
              <w:right w:val="single" w:sz="8" w:space="0" w:color="auto"/>
            </w:tcBorders>
            <w:shd w:val="clear" w:color="auto" w:fill="auto"/>
            <w:hideMark/>
          </w:tcPr>
          <w:p w14:paraId="0E08DF99"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Общепрофессиональный цикл</w:t>
            </w:r>
          </w:p>
        </w:tc>
        <w:tc>
          <w:tcPr>
            <w:tcW w:w="1320" w:type="dxa"/>
            <w:tcBorders>
              <w:top w:val="single" w:sz="4" w:space="0" w:color="auto"/>
              <w:left w:val="nil"/>
              <w:bottom w:val="single" w:sz="8" w:space="0" w:color="auto"/>
              <w:right w:val="single" w:sz="8" w:space="0" w:color="auto"/>
            </w:tcBorders>
            <w:shd w:val="clear" w:color="auto" w:fill="auto"/>
            <w:hideMark/>
          </w:tcPr>
          <w:p w14:paraId="0576B42C"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612</w:t>
            </w:r>
          </w:p>
        </w:tc>
        <w:tc>
          <w:tcPr>
            <w:tcW w:w="1580" w:type="dxa"/>
            <w:tcBorders>
              <w:top w:val="single" w:sz="4" w:space="0" w:color="auto"/>
              <w:left w:val="nil"/>
              <w:bottom w:val="single" w:sz="8" w:space="0" w:color="auto"/>
              <w:right w:val="single" w:sz="8" w:space="0" w:color="auto"/>
            </w:tcBorders>
            <w:shd w:val="clear" w:color="auto" w:fill="auto"/>
            <w:hideMark/>
          </w:tcPr>
          <w:p w14:paraId="35EAA951"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298</w:t>
            </w:r>
          </w:p>
        </w:tc>
        <w:tc>
          <w:tcPr>
            <w:tcW w:w="1240" w:type="dxa"/>
            <w:tcBorders>
              <w:top w:val="single" w:sz="4" w:space="0" w:color="auto"/>
              <w:left w:val="nil"/>
              <w:bottom w:val="single" w:sz="8" w:space="0" w:color="auto"/>
              <w:right w:val="single" w:sz="8" w:space="0" w:color="auto"/>
            </w:tcBorders>
            <w:shd w:val="clear" w:color="auto" w:fill="auto"/>
            <w:hideMark/>
          </w:tcPr>
          <w:p w14:paraId="066E5E26"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612</w:t>
            </w:r>
          </w:p>
        </w:tc>
        <w:tc>
          <w:tcPr>
            <w:tcW w:w="960" w:type="dxa"/>
            <w:tcBorders>
              <w:top w:val="single" w:sz="4" w:space="0" w:color="auto"/>
              <w:left w:val="nil"/>
              <w:bottom w:val="single" w:sz="8" w:space="0" w:color="auto"/>
              <w:right w:val="single" w:sz="8" w:space="0" w:color="auto"/>
            </w:tcBorders>
            <w:shd w:val="clear" w:color="auto" w:fill="auto"/>
            <w:hideMark/>
          </w:tcPr>
          <w:p w14:paraId="531E837D"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54A72847"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2BC10BC7"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27ED9EEC"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single" w:sz="4" w:space="0" w:color="auto"/>
              <w:left w:val="nil"/>
              <w:bottom w:val="single" w:sz="4" w:space="0" w:color="auto"/>
              <w:right w:val="single" w:sz="8" w:space="0" w:color="auto"/>
            </w:tcBorders>
            <w:shd w:val="clear" w:color="auto" w:fill="auto"/>
            <w:hideMark/>
          </w:tcPr>
          <w:p w14:paraId="61F67E1A" w14:textId="73E20E13" w:rsidR="0012208A" w:rsidRPr="00AE29D0" w:rsidRDefault="0012208A" w:rsidP="0012208A">
            <w:pPr>
              <w:jc w:val="center"/>
              <w:rPr>
                <w:rFonts w:eastAsia="Times New Roman" w:cs="Times New Roman"/>
                <w:color w:val="000000"/>
                <w:sz w:val="20"/>
                <w:szCs w:val="20"/>
                <w:lang w:eastAsia="ru-RU"/>
              </w:rPr>
            </w:pPr>
          </w:p>
        </w:tc>
      </w:tr>
      <w:tr w:rsidR="00761565" w:rsidRPr="00AE29D0" w14:paraId="2823B1CF" w14:textId="77777777" w:rsidTr="00761565">
        <w:trPr>
          <w:trHeight w:val="315"/>
        </w:trPr>
        <w:tc>
          <w:tcPr>
            <w:tcW w:w="1380" w:type="dxa"/>
            <w:tcBorders>
              <w:top w:val="nil"/>
              <w:left w:val="single" w:sz="8" w:space="0" w:color="auto"/>
              <w:bottom w:val="single" w:sz="8" w:space="0" w:color="auto"/>
              <w:right w:val="single" w:sz="8" w:space="0" w:color="auto"/>
            </w:tcBorders>
            <w:shd w:val="clear" w:color="000000" w:fill="FFFFFF"/>
            <w:hideMark/>
          </w:tcPr>
          <w:p w14:paraId="56F31236"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ОП.01</w:t>
            </w:r>
          </w:p>
        </w:tc>
        <w:tc>
          <w:tcPr>
            <w:tcW w:w="4120" w:type="dxa"/>
            <w:tcBorders>
              <w:top w:val="nil"/>
              <w:left w:val="nil"/>
              <w:bottom w:val="single" w:sz="8" w:space="0" w:color="000000"/>
              <w:right w:val="single" w:sz="8" w:space="0" w:color="000000"/>
            </w:tcBorders>
            <w:shd w:val="clear" w:color="auto" w:fill="auto"/>
            <w:vAlign w:val="center"/>
            <w:hideMark/>
          </w:tcPr>
          <w:p w14:paraId="460E924F"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Инженерная графика</w:t>
            </w:r>
          </w:p>
        </w:tc>
        <w:tc>
          <w:tcPr>
            <w:tcW w:w="1320" w:type="dxa"/>
            <w:tcBorders>
              <w:top w:val="nil"/>
              <w:left w:val="nil"/>
              <w:bottom w:val="single" w:sz="8" w:space="0" w:color="auto"/>
              <w:right w:val="single" w:sz="8" w:space="0" w:color="auto"/>
            </w:tcBorders>
            <w:shd w:val="clear" w:color="auto" w:fill="auto"/>
            <w:vAlign w:val="center"/>
            <w:hideMark/>
          </w:tcPr>
          <w:p w14:paraId="380FC1B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90</w:t>
            </w:r>
          </w:p>
        </w:tc>
        <w:tc>
          <w:tcPr>
            <w:tcW w:w="1580" w:type="dxa"/>
            <w:tcBorders>
              <w:top w:val="nil"/>
              <w:left w:val="nil"/>
              <w:bottom w:val="single" w:sz="8" w:space="0" w:color="auto"/>
              <w:right w:val="single" w:sz="8" w:space="0" w:color="auto"/>
            </w:tcBorders>
            <w:shd w:val="clear" w:color="auto" w:fill="auto"/>
            <w:vAlign w:val="center"/>
            <w:hideMark/>
          </w:tcPr>
          <w:p w14:paraId="4F88056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80</w:t>
            </w:r>
          </w:p>
        </w:tc>
        <w:tc>
          <w:tcPr>
            <w:tcW w:w="1240" w:type="dxa"/>
            <w:tcBorders>
              <w:top w:val="nil"/>
              <w:left w:val="nil"/>
              <w:bottom w:val="single" w:sz="8" w:space="0" w:color="auto"/>
              <w:right w:val="single" w:sz="8" w:space="0" w:color="auto"/>
            </w:tcBorders>
            <w:shd w:val="clear" w:color="auto" w:fill="auto"/>
            <w:vAlign w:val="center"/>
            <w:hideMark/>
          </w:tcPr>
          <w:p w14:paraId="30439AB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90</w:t>
            </w:r>
          </w:p>
        </w:tc>
        <w:tc>
          <w:tcPr>
            <w:tcW w:w="960" w:type="dxa"/>
            <w:tcBorders>
              <w:top w:val="nil"/>
              <w:left w:val="nil"/>
              <w:bottom w:val="single" w:sz="8" w:space="0" w:color="auto"/>
              <w:right w:val="single" w:sz="8" w:space="0" w:color="auto"/>
            </w:tcBorders>
            <w:shd w:val="clear" w:color="auto" w:fill="auto"/>
            <w:hideMark/>
          </w:tcPr>
          <w:p w14:paraId="2C93C3C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C9E2C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B0E15C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6666E8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52ABE958" w14:textId="6F212503"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0F45CB8F" w14:textId="77777777" w:rsidTr="00761565">
        <w:trPr>
          <w:trHeight w:val="315"/>
        </w:trPr>
        <w:tc>
          <w:tcPr>
            <w:tcW w:w="1380" w:type="dxa"/>
            <w:tcBorders>
              <w:top w:val="nil"/>
              <w:left w:val="single" w:sz="8" w:space="0" w:color="auto"/>
              <w:bottom w:val="single" w:sz="8" w:space="0" w:color="auto"/>
              <w:right w:val="single" w:sz="8" w:space="0" w:color="auto"/>
            </w:tcBorders>
            <w:shd w:val="clear" w:color="000000" w:fill="FFFFFF"/>
            <w:hideMark/>
          </w:tcPr>
          <w:p w14:paraId="7C6907B2"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ОП.02</w:t>
            </w:r>
          </w:p>
        </w:tc>
        <w:tc>
          <w:tcPr>
            <w:tcW w:w="4120" w:type="dxa"/>
            <w:tcBorders>
              <w:top w:val="nil"/>
              <w:left w:val="nil"/>
              <w:bottom w:val="single" w:sz="8" w:space="0" w:color="000000"/>
              <w:right w:val="single" w:sz="8" w:space="0" w:color="000000"/>
            </w:tcBorders>
            <w:shd w:val="clear" w:color="auto" w:fill="auto"/>
            <w:vAlign w:val="center"/>
            <w:hideMark/>
          </w:tcPr>
          <w:p w14:paraId="64592C07"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Техническая механика</w:t>
            </w:r>
          </w:p>
        </w:tc>
        <w:tc>
          <w:tcPr>
            <w:tcW w:w="1320" w:type="dxa"/>
            <w:tcBorders>
              <w:top w:val="nil"/>
              <w:left w:val="nil"/>
              <w:bottom w:val="single" w:sz="8" w:space="0" w:color="auto"/>
              <w:right w:val="single" w:sz="8" w:space="0" w:color="auto"/>
            </w:tcBorders>
            <w:shd w:val="clear" w:color="auto" w:fill="auto"/>
            <w:vAlign w:val="center"/>
            <w:hideMark/>
          </w:tcPr>
          <w:p w14:paraId="4BFAE5D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118</w:t>
            </w:r>
          </w:p>
        </w:tc>
        <w:tc>
          <w:tcPr>
            <w:tcW w:w="1580" w:type="dxa"/>
            <w:tcBorders>
              <w:top w:val="nil"/>
              <w:left w:val="nil"/>
              <w:bottom w:val="single" w:sz="8" w:space="0" w:color="auto"/>
              <w:right w:val="single" w:sz="8" w:space="0" w:color="auto"/>
            </w:tcBorders>
            <w:shd w:val="clear" w:color="auto" w:fill="auto"/>
            <w:vAlign w:val="center"/>
            <w:hideMark/>
          </w:tcPr>
          <w:p w14:paraId="734FD55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60</w:t>
            </w:r>
          </w:p>
        </w:tc>
        <w:tc>
          <w:tcPr>
            <w:tcW w:w="1240" w:type="dxa"/>
            <w:tcBorders>
              <w:top w:val="nil"/>
              <w:left w:val="nil"/>
              <w:bottom w:val="single" w:sz="8" w:space="0" w:color="auto"/>
              <w:right w:val="single" w:sz="8" w:space="0" w:color="auto"/>
            </w:tcBorders>
            <w:shd w:val="clear" w:color="auto" w:fill="auto"/>
            <w:vAlign w:val="center"/>
            <w:hideMark/>
          </w:tcPr>
          <w:p w14:paraId="58B7ACC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118</w:t>
            </w:r>
          </w:p>
        </w:tc>
        <w:tc>
          <w:tcPr>
            <w:tcW w:w="960" w:type="dxa"/>
            <w:tcBorders>
              <w:top w:val="nil"/>
              <w:left w:val="nil"/>
              <w:bottom w:val="single" w:sz="8" w:space="0" w:color="auto"/>
              <w:right w:val="single" w:sz="8" w:space="0" w:color="auto"/>
            </w:tcBorders>
            <w:shd w:val="clear" w:color="auto" w:fill="auto"/>
            <w:hideMark/>
          </w:tcPr>
          <w:p w14:paraId="196CA0E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766218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421F15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45339B3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67D5C725" w14:textId="4183AD15"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20AF6018" w14:textId="77777777" w:rsidTr="00761565">
        <w:trPr>
          <w:trHeight w:val="315"/>
        </w:trPr>
        <w:tc>
          <w:tcPr>
            <w:tcW w:w="1380" w:type="dxa"/>
            <w:tcBorders>
              <w:top w:val="nil"/>
              <w:left w:val="single" w:sz="8" w:space="0" w:color="auto"/>
              <w:bottom w:val="single" w:sz="8" w:space="0" w:color="auto"/>
              <w:right w:val="single" w:sz="8" w:space="0" w:color="auto"/>
            </w:tcBorders>
            <w:shd w:val="clear" w:color="000000" w:fill="FFFFFF"/>
            <w:hideMark/>
          </w:tcPr>
          <w:p w14:paraId="039EDCC2"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ОП.03</w:t>
            </w:r>
          </w:p>
        </w:tc>
        <w:tc>
          <w:tcPr>
            <w:tcW w:w="4120" w:type="dxa"/>
            <w:tcBorders>
              <w:top w:val="nil"/>
              <w:left w:val="nil"/>
              <w:bottom w:val="single" w:sz="8" w:space="0" w:color="000000"/>
              <w:right w:val="single" w:sz="8" w:space="0" w:color="000000"/>
            </w:tcBorders>
            <w:shd w:val="clear" w:color="auto" w:fill="auto"/>
            <w:vAlign w:val="center"/>
            <w:hideMark/>
          </w:tcPr>
          <w:p w14:paraId="0087AD9C"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Электротехника и электроника</w:t>
            </w:r>
          </w:p>
        </w:tc>
        <w:tc>
          <w:tcPr>
            <w:tcW w:w="1320" w:type="dxa"/>
            <w:tcBorders>
              <w:top w:val="nil"/>
              <w:left w:val="nil"/>
              <w:bottom w:val="single" w:sz="8" w:space="0" w:color="auto"/>
              <w:right w:val="single" w:sz="8" w:space="0" w:color="auto"/>
            </w:tcBorders>
            <w:shd w:val="clear" w:color="auto" w:fill="auto"/>
            <w:vAlign w:val="center"/>
            <w:hideMark/>
          </w:tcPr>
          <w:p w14:paraId="701BF6D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100</w:t>
            </w:r>
          </w:p>
        </w:tc>
        <w:tc>
          <w:tcPr>
            <w:tcW w:w="1580" w:type="dxa"/>
            <w:tcBorders>
              <w:top w:val="nil"/>
              <w:left w:val="nil"/>
              <w:bottom w:val="single" w:sz="8" w:space="0" w:color="auto"/>
              <w:right w:val="single" w:sz="8" w:space="0" w:color="auto"/>
            </w:tcBorders>
            <w:shd w:val="clear" w:color="auto" w:fill="auto"/>
            <w:vAlign w:val="center"/>
            <w:hideMark/>
          </w:tcPr>
          <w:p w14:paraId="7BD86BC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240" w:type="dxa"/>
            <w:tcBorders>
              <w:top w:val="nil"/>
              <w:left w:val="nil"/>
              <w:bottom w:val="single" w:sz="8" w:space="0" w:color="auto"/>
              <w:right w:val="single" w:sz="8" w:space="0" w:color="auto"/>
            </w:tcBorders>
            <w:shd w:val="clear" w:color="auto" w:fill="auto"/>
            <w:vAlign w:val="center"/>
            <w:hideMark/>
          </w:tcPr>
          <w:p w14:paraId="38AC353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100</w:t>
            </w:r>
          </w:p>
        </w:tc>
        <w:tc>
          <w:tcPr>
            <w:tcW w:w="960" w:type="dxa"/>
            <w:tcBorders>
              <w:top w:val="nil"/>
              <w:left w:val="nil"/>
              <w:bottom w:val="single" w:sz="8" w:space="0" w:color="auto"/>
              <w:right w:val="single" w:sz="8" w:space="0" w:color="auto"/>
            </w:tcBorders>
            <w:shd w:val="clear" w:color="auto" w:fill="auto"/>
            <w:hideMark/>
          </w:tcPr>
          <w:p w14:paraId="4182838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6FCB83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835196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581D9B4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2DAD87A" w14:textId="074C4325"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2FCC4A3D" w14:textId="77777777" w:rsidTr="00761565">
        <w:trPr>
          <w:trHeight w:val="315"/>
        </w:trPr>
        <w:tc>
          <w:tcPr>
            <w:tcW w:w="1380" w:type="dxa"/>
            <w:tcBorders>
              <w:top w:val="nil"/>
              <w:left w:val="single" w:sz="8" w:space="0" w:color="auto"/>
              <w:bottom w:val="single" w:sz="8" w:space="0" w:color="auto"/>
              <w:right w:val="single" w:sz="8" w:space="0" w:color="auto"/>
            </w:tcBorders>
            <w:shd w:val="clear" w:color="000000" w:fill="FFFFFF"/>
            <w:hideMark/>
          </w:tcPr>
          <w:p w14:paraId="03062CCD"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ОП.04</w:t>
            </w:r>
          </w:p>
        </w:tc>
        <w:tc>
          <w:tcPr>
            <w:tcW w:w="4120" w:type="dxa"/>
            <w:tcBorders>
              <w:top w:val="nil"/>
              <w:left w:val="nil"/>
              <w:bottom w:val="single" w:sz="8" w:space="0" w:color="000000"/>
              <w:right w:val="single" w:sz="8" w:space="0" w:color="000000"/>
            </w:tcBorders>
            <w:shd w:val="clear" w:color="auto" w:fill="auto"/>
            <w:vAlign w:val="center"/>
            <w:hideMark/>
          </w:tcPr>
          <w:p w14:paraId="1EF161CE"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Материаловедение</w:t>
            </w:r>
          </w:p>
        </w:tc>
        <w:tc>
          <w:tcPr>
            <w:tcW w:w="1320" w:type="dxa"/>
            <w:tcBorders>
              <w:top w:val="nil"/>
              <w:left w:val="nil"/>
              <w:bottom w:val="single" w:sz="8" w:space="0" w:color="auto"/>
              <w:right w:val="single" w:sz="8" w:space="0" w:color="auto"/>
            </w:tcBorders>
            <w:shd w:val="clear" w:color="auto" w:fill="auto"/>
            <w:vAlign w:val="center"/>
            <w:hideMark/>
          </w:tcPr>
          <w:p w14:paraId="2D41F18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60</w:t>
            </w:r>
          </w:p>
        </w:tc>
        <w:tc>
          <w:tcPr>
            <w:tcW w:w="1580" w:type="dxa"/>
            <w:tcBorders>
              <w:top w:val="nil"/>
              <w:left w:val="nil"/>
              <w:bottom w:val="single" w:sz="8" w:space="0" w:color="auto"/>
              <w:right w:val="single" w:sz="8" w:space="0" w:color="auto"/>
            </w:tcBorders>
            <w:shd w:val="clear" w:color="auto" w:fill="auto"/>
            <w:vAlign w:val="center"/>
            <w:hideMark/>
          </w:tcPr>
          <w:p w14:paraId="55DCBDA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1063E30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60</w:t>
            </w:r>
          </w:p>
        </w:tc>
        <w:tc>
          <w:tcPr>
            <w:tcW w:w="960" w:type="dxa"/>
            <w:tcBorders>
              <w:top w:val="nil"/>
              <w:left w:val="nil"/>
              <w:bottom w:val="single" w:sz="8" w:space="0" w:color="auto"/>
              <w:right w:val="single" w:sz="8" w:space="0" w:color="auto"/>
            </w:tcBorders>
            <w:shd w:val="clear" w:color="auto" w:fill="auto"/>
            <w:hideMark/>
          </w:tcPr>
          <w:p w14:paraId="6308F14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91C64E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57589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0EEE89E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702E003E" w14:textId="13B88E6D" w:rsidR="00761565" w:rsidRPr="00AE29D0" w:rsidRDefault="00761565" w:rsidP="00761565">
            <w:pPr>
              <w:jc w:val="center"/>
              <w:rPr>
                <w:rFonts w:eastAsia="Times New Roman" w:cs="Times New Roman"/>
                <w:color w:val="000000"/>
                <w:sz w:val="20"/>
                <w:szCs w:val="20"/>
                <w:lang w:eastAsia="ru-RU"/>
              </w:rPr>
            </w:pPr>
          </w:p>
        </w:tc>
      </w:tr>
      <w:tr w:rsidR="00761565" w:rsidRPr="00AE29D0" w14:paraId="7D65831F" w14:textId="77777777" w:rsidTr="00AE29D0">
        <w:trPr>
          <w:trHeight w:val="69"/>
        </w:trPr>
        <w:tc>
          <w:tcPr>
            <w:tcW w:w="1380" w:type="dxa"/>
            <w:tcBorders>
              <w:top w:val="nil"/>
              <w:left w:val="single" w:sz="8" w:space="0" w:color="auto"/>
              <w:bottom w:val="single" w:sz="8" w:space="0" w:color="auto"/>
              <w:right w:val="single" w:sz="8" w:space="0" w:color="auto"/>
            </w:tcBorders>
            <w:shd w:val="clear" w:color="000000" w:fill="FFFFFF"/>
            <w:hideMark/>
          </w:tcPr>
          <w:p w14:paraId="4B48E432"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lastRenderedPageBreak/>
              <w:t>ОП.05</w:t>
            </w:r>
          </w:p>
        </w:tc>
        <w:tc>
          <w:tcPr>
            <w:tcW w:w="4120" w:type="dxa"/>
            <w:tcBorders>
              <w:top w:val="nil"/>
              <w:left w:val="nil"/>
              <w:bottom w:val="single" w:sz="8" w:space="0" w:color="000000"/>
              <w:right w:val="single" w:sz="8" w:space="0" w:color="000000"/>
            </w:tcBorders>
            <w:shd w:val="clear" w:color="auto" w:fill="auto"/>
            <w:vAlign w:val="center"/>
            <w:hideMark/>
          </w:tcPr>
          <w:p w14:paraId="46672A6E"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Метрология, стандартизация, сертификация</w:t>
            </w:r>
          </w:p>
        </w:tc>
        <w:tc>
          <w:tcPr>
            <w:tcW w:w="1320" w:type="dxa"/>
            <w:tcBorders>
              <w:top w:val="nil"/>
              <w:left w:val="nil"/>
              <w:bottom w:val="single" w:sz="8" w:space="0" w:color="auto"/>
              <w:right w:val="single" w:sz="8" w:space="0" w:color="auto"/>
            </w:tcBorders>
            <w:shd w:val="clear" w:color="auto" w:fill="auto"/>
            <w:vAlign w:val="center"/>
            <w:hideMark/>
          </w:tcPr>
          <w:p w14:paraId="7ED396B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60</w:t>
            </w:r>
          </w:p>
        </w:tc>
        <w:tc>
          <w:tcPr>
            <w:tcW w:w="1580" w:type="dxa"/>
            <w:tcBorders>
              <w:top w:val="nil"/>
              <w:left w:val="nil"/>
              <w:bottom w:val="single" w:sz="8" w:space="0" w:color="auto"/>
              <w:right w:val="single" w:sz="8" w:space="0" w:color="auto"/>
            </w:tcBorders>
            <w:shd w:val="clear" w:color="auto" w:fill="auto"/>
            <w:vAlign w:val="center"/>
            <w:hideMark/>
          </w:tcPr>
          <w:p w14:paraId="164B26F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5C224B5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60</w:t>
            </w:r>
          </w:p>
        </w:tc>
        <w:tc>
          <w:tcPr>
            <w:tcW w:w="960" w:type="dxa"/>
            <w:tcBorders>
              <w:top w:val="nil"/>
              <w:left w:val="nil"/>
              <w:bottom w:val="single" w:sz="8" w:space="0" w:color="auto"/>
              <w:right w:val="single" w:sz="8" w:space="0" w:color="auto"/>
            </w:tcBorders>
            <w:shd w:val="clear" w:color="auto" w:fill="auto"/>
            <w:hideMark/>
          </w:tcPr>
          <w:p w14:paraId="2AB1F7C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87AF0E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F78611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831E91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DC86F60" w14:textId="76446451"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787AB99A" w14:textId="77777777" w:rsidTr="00AE29D0">
        <w:trPr>
          <w:trHeight w:val="392"/>
        </w:trPr>
        <w:tc>
          <w:tcPr>
            <w:tcW w:w="1380" w:type="dxa"/>
            <w:tcBorders>
              <w:top w:val="nil"/>
              <w:left w:val="single" w:sz="8" w:space="0" w:color="auto"/>
              <w:bottom w:val="single" w:sz="8" w:space="0" w:color="auto"/>
              <w:right w:val="single" w:sz="8" w:space="0" w:color="auto"/>
            </w:tcBorders>
            <w:shd w:val="clear" w:color="000000" w:fill="FFFFFF"/>
            <w:hideMark/>
          </w:tcPr>
          <w:p w14:paraId="3A6446E1"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ОП.06</w:t>
            </w:r>
          </w:p>
        </w:tc>
        <w:tc>
          <w:tcPr>
            <w:tcW w:w="4120" w:type="dxa"/>
            <w:tcBorders>
              <w:top w:val="nil"/>
              <w:left w:val="nil"/>
              <w:bottom w:val="single" w:sz="8" w:space="0" w:color="000000"/>
              <w:right w:val="single" w:sz="8" w:space="0" w:color="000000"/>
            </w:tcBorders>
            <w:shd w:val="clear" w:color="auto" w:fill="auto"/>
            <w:vAlign w:val="center"/>
            <w:hideMark/>
          </w:tcPr>
          <w:p w14:paraId="34000114"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Информационные технологии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7F361FD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5A70C1E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34</w:t>
            </w:r>
          </w:p>
        </w:tc>
        <w:tc>
          <w:tcPr>
            <w:tcW w:w="1240" w:type="dxa"/>
            <w:tcBorders>
              <w:top w:val="nil"/>
              <w:left w:val="nil"/>
              <w:bottom w:val="single" w:sz="8" w:space="0" w:color="auto"/>
              <w:right w:val="single" w:sz="8" w:space="0" w:color="auto"/>
            </w:tcBorders>
            <w:shd w:val="clear" w:color="auto" w:fill="auto"/>
            <w:vAlign w:val="center"/>
            <w:hideMark/>
          </w:tcPr>
          <w:p w14:paraId="32CB1D9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hideMark/>
          </w:tcPr>
          <w:p w14:paraId="353C35C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1E7E50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84A90F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FA92A6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17CB975E" w14:textId="22641FA8"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6A710842" w14:textId="77777777" w:rsidTr="00AE29D0">
        <w:trPr>
          <w:trHeight w:val="115"/>
        </w:trPr>
        <w:tc>
          <w:tcPr>
            <w:tcW w:w="1380" w:type="dxa"/>
            <w:tcBorders>
              <w:top w:val="nil"/>
              <w:left w:val="single" w:sz="8" w:space="0" w:color="auto"/>
              <w:bottom w:val="single" w:sz="8" w:space="0" w:color="auto"/>
              <w:right w:val="single" w:sz="8" w:space="0" w:color="auto"/>
            </w:tcBorders>
            <w:shd w:val="clear" w:color="000000" w:fill="FFFFFF"/>
            <w:hideMark/>
          </w:tcPr>
          <w:p w14:paraId="172F3B97"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ОП.07</w:t>
            </w:r>
          </w:p>
        </w:tc>
        <w:tc>
          <w:tcPr>
            <w:tcW w:w="4120" w:type="dxa"/>
            <w:tcBorders>
              <w:top w:val="nil"/>
              <w:left w:val="nil"/>
              <w:bottom w:val="nil"/>
              <w:right w:val="single" w:sz="8" w:space="0" w:color="000000"/>
            </w:tcBorders>
            <w:shd w:val="clear" w:color="auto" w:fill="auto"/>
            <w:vAlign w:val="center"/>
            <w:hideMark/>
          </w:tcPr>
          <w:p w14:paraId="0A0DC00A"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Правовое обеспечение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4C8CEB3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580" w:type="dxa"/>
            <w:tcBorders>
              <w:top w:val="nil"/>
              <w:left w:val="nil"/>
              <w:bottom w:val="single" w:sz="8" w:space="0" w:color="auto"/>
              <w:right w:val="single" w:sz="8" w:space="0" w:color="auto"/>
            </w:tcBorders>
            <w:shd w:val="clear" w:color="auto" w:fill="auto"/>
            <w:vAlign w:val="center"/>
            <w:hideMark/>
          </w:tcPr>
          <w:p w14:paraId="5529786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w:t>
            </w:r>
          </w:p>
        </w:tc>
        <w:tc>
          <w:tcPr>
            <w:tcW w:w="1240" w:type="dxa"/>
            <w:tcBorders>
              <w:top w:val="nil"/>
              <w:left w:val="nil"/>
              <w:bottom w:val="single" w:sz="8" w:space="0" w:color="auto"/>
              <w:right w:val="single" w:sz="8" w:space="0" w:color="auto"/>
            </w:tcBorders>
            <w:shd w:val="clear" w:color="auto" w:fill="auto"/>
            <w:vAlign w:val="center"/>
            <w:hideMark/>
          </w:tcPr>
          <w:p w14:paraId="32FDAB5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shd w:val="clear" w:color="auto" w:fill="auto"/>
            <w:hideMark/>
          </w:tcPr>
          <w:p w14:paraId="48A2F5D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EBEB6D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57824C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4D26B5C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6117D5C6" w14:textId="25A48CC0"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2AE80D6D"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D56CB6F"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ОП.08</w:t>
            </w:r>
          </w:p>
        </w:tc>
        <w:tc>
          <w:tcPr>
            <w:tcW w:w="4120" w:type="dxa"/>
            <w:tcBorders>
              <w:top w:val="single" w:sz="8" w:space="0" w:color="auto"/>
              <w:left w:val="nil"/>
              <w:bottom w:val="single" w:sz="8" w:space="0" w:color="auto"/>
              <w:right w:val="single" w:sz="8" w:space="0" w:color="auto"/>
            </w:tcBorders>
            <w:shd w:val="clear" w:color="auto" w:fill="auto"/>
            <w:vAlign w:val="center"/>
            <w:hideMark/>
          </w:tcPr>
          <w:p w14:paraId="55C713AD"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Охрана труда</w:t>
            </w:r>
          </w:p>
        </w:tc>
        <w:tc>
          <w:tcPr>
            <w:tcW w:w="1320" w:type="dxa"/>
            <w:tcBorders>
              <w:top w:val="nil"/>
              <w:left w:val="nil"/>
              <w:bottom w:val="single" w:sz="8" w:space="0" w:color="auto"/>
              <w:right w:val="single" w:sz="8" w:space="0" w:color="auto"/>
            </w:tcBorders>
            <w:shd w:val="clear" w:color="auto" w:fill="auto"/>
            <w:vAlign w:val="center"/>
            <w:hideMark/>
          </w:tcPr>
          <w:p w14:paraId="514AB01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580" w:type="dxa"/>
            <w:tcBorders>
              <w:top w:val="nil"/>
              <w:left w:val="nil"/>
              <w:bottom w:val="single" w:sz="8" w:space="0" w:color="auto"/>
              <w:right w:val="single" w:sz="8" w:space="0" w:color="auto"/>
            </w:tcBorders>
            <w:shd w:val="clear" w:color="auto" w:fill="auto"/>
            <w:vAlign w:val="center"/>
            <w:hideMark/>
          </w:tcPr>
          <w:p w14:paraId="3952067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1ACF189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shd w:val="clear" w:color="auto" w:fill="auto"/>
            <w:hideMark/>
          </w:tcPr>
          <w:p w14:paraId="15EE268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C48D73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1745DF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2845038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7AA51A1F" w14:textId="230B714F"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6A99FBDB" w14:textId="77777777" w:rsidTr="00AE29D0">
        <w:trPr>
          <w:trHeight w:val="85"/>
        </w:trPr>
        <w:tc>
          <w:tcPr>
            <w:tcW w:w="1380" w:type="dxa"/>
            <w:tcBorders>
              <w:top w:val="nil"/>
              <w:left w:val="single" w:sz="8" w:space="0" w:color="auto"/>
              <w:bottom w:val="single" w:sz="8" w:space="0" w:color="auto"/>
              <w:right w:val="single" w:sz="8" w:space="0" w:color="auto"/>
            </w:tcBorders>
            <w:shd w:val="clear" w:color="auto" w:fill="auto"/>
            <w:hideMark/>
          </w:tcPr>
          <w:p w14:paraId="2357D34F"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ОП.09</w:t>
            </w:r>
          </w:p>
        </w:tc>
        <w:tc>
          <w:tcPr>
            <w:tcW w:w="4120" w:type="dxa"/>
            <w:tcBorders>
              <w:top w:val="nil"/>
              <w:left w:val="nil"/>
              <w:bottom w:val="single" w:sz="8" w:space="0" w:color="000000"/>
              <w:right w:val="single" w:sz="8" w:space="0" w:color="000000"/>
            </w:tcBorders>
            <w:shd w:val="clear" w:color="auto" w:fill="auto"/>
            <w:vAlign w:val="center"/>
            <w:hideMark/>
          </w:tcPr>
          <w:p w14:paraId="7B5246D3" w14:textId="1C334958"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Безопасность</w:t>
            </w:r>
            <w:r w:rsidR="00AE29D0">
              <w:rPr>
                <w:rFonts w:eastAsia="Times New Roman" w:cs="Times New Roman"/>
                <w:color w:val="000000"/>
                <w:sz w:val="20"/>
                <w:szCs w:val="20"/>
                <w:lang w:eastAsia="ru-RU"/>
              </w:rPr>
              <w:t xml:space="preserve"> </w:t>
            </w:r>
            <w:r w:rsidRPr="00AE29D0">
              <w:rPr>
                <w:rFonts w:eastAsia="Times New Roman" w:cs="Times New Roman"/>
                <w:color w:val="000000"/>
                <w:sz w:val="20"/>
                <w:szCs w:val="20"/>
                <w:lang w:eastAsia="ru-RU"/>
              </w:rPr>
              <w:t>жизнедеятельности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1E7417A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66BBECA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w:t>
            </w:r>
          </w:p>
        </w:tc>
        <w:tc>
          <w:tcPr>
            <w:tcW w:w="1240" w:type="dxa"/>
            <w:tcBorders>
              <w:top w:val="nil"/>
              <w:left w:val="nil"/>
              <w:bottom w:val="single" w:sz="8" w:space="0" w:color="auto"/>
              <w:right w:val="single" w:sz="8" w:space="0" w:color="auto"/>
            </w:tcBorders>
            <w:shd w:val="clear" w:color="auto" w:fill="auto"/>
            <w:vAlign w:val="center"/>
            <w:hideMark/>
          </w:tcPr>
          <w:p w14:paraId="5273C3F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960" w:type="dxa"/>
            <w:tcBorders>
              <w:top w:val="nil"/>
              <w:left w:val="nil"/>
              <w:bottom w:val="single" w:sz="8" w:space="0" w:color="auto"/>
              <w:right w:val="single" w:sz="8" w:space="0" w:color="auto"/>
            </w:tcBorders>
            <w:shd w:val="clear" w:color="auto" w:fill="auto"/>
            <w:hideMark/>
          </w:tcPr>
          <w:p w14:paraId="3E311AF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CE45FD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03D29A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257392D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5DD5B552" w14:textId="5D6C64CF"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12208A" w:rsidRPr="00AE29D0" w14:paraId="47A6B9F9"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05FDE12"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П.00</w:t>
            </w:r>
          </w:p>
        </w:tc>
        <w:tc>
          <w:tcPr>
            <w:tcW w:w="4120" w:type="dxa"/>
            <w:tcBorders>
              <w:top w:val="nil"/>
              <w:left w:val="nil"/>
              <w:bottom w:val="single" w:sz="8" w:space="0" w:color="auto"/>
              <w:right w:val="single" w:sz="8" w:space="0" w:color="auto"/>
            </w:tcBorders>
            <w:shd w:val="clear" w:color="auto" w:fill="auto"/>
            <w:hideMark/>
          </w:tcPr>
          <w:p w14:paraId="68D72663"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20E8999B"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1728</w:t>
            </w:r>
          </w:p>
        </w:tc>
        <w:tc>
          <w:tcPr>
            <w:tcW w:w="1580" w:type="dxa"/>
            <w:tcBorders>
              <w:top w:val="nil"/>
              <w:left w:val="nil"/>
              <w:bottom w:val="single" w:sz="8" w:space="0" w:color="auto"/>
              <w:right w:val="single" w:sz="8" w:space="0" w:color="auto"/>
            </w:tcBorders>
            <w:shd w:val="clear" w:color="auto" w:fill="auto"/>
            <w:hideMark/>
          </w:tcPr>
          <w:p w14:paraId="16598988"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1202</w:t>
            </w:r>
          </w:p>
        </w:tc>
        <w:tc>
          <w:tcPr>
            <w:tcW w:w="1240" w:type="dxa"/>
            <w:tcBorders>
              <w:top w:val="nil"/>
              <w:left w:val="nil"/>
              <w:bottom w:val="single" w:sz="8" w:space="0" w:color="auto"/>
              <w:right w:val="single" w:sz="8" w:space="0" w:color="auto"/>
            </w:tcBorders>
            <w:shd w:val="clear" w:color="auto" w:fill="auto"/>
            <w:hideMark/>
          </w:tcPr>
          <w:p w14:paraId="03FDDF0E"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972</w:t>
            </w:r>
          </w:p>
        </w:tc>
        <w:tc>
          <w:tcPr>
            <w:tcW w:w="960" w:type="dxa"/>
            <w:tcBorders>
              <w:top w:val="nil"/>
              <w:left w:val="nil"/>
              <w:bottom w:val="single" w:sz="8" w:space="0" w:color="auto"/>
              <w:right w:val="single" w:sz="8" w:space="0" w:color="auto"/>
            </w:tcBorders>
            <w:shd w:val="clear" w:color="auto" w:fill="auto"/>
            <w:hideMark/>
          </w:tcPr>
          <w:p w14:paraId="3D62DBDA"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756</w:t>
            </w:r>
          </w:p>
        </w:tc>
        <w:tc>
          <w:tcPr>
            <w:tcW w:w="960" w:type="dxa"/>
            <w:tcBorders>
              <w:top w:val="nil"/>
              <w:left w:val="nil"/>
              <w:bottom w:val="single" w:sz="8" w:space="0" w:color="auto"/>
              <w:right w:val="single" w:sz="8" w:space="0" w:color="auto"/>
            </w:tcBorders>
            <w:shd w:val="clear" w:color="auto" w:fill="auto"/>
            <w:hideMark/>
          </w:tcPr>
          <w:p w14:paraId="149903C7"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40</w:t>
            </w:r>
          </w:p>
        </w:tc>
        <w:tc>
          <w:tcPr>
            <w:tcW w:w="960" w:type="dxa"/>
            <w:tcBorders>
              <w:top w:val="nil"/>
              <w:left w:val="nil"/>
              <w:bottom w:val="single" w:sz="8" w:space="0" w:color="auto"/>
              <w:right w:val="single" w:sz="8" w:space="0" w:color="auto"/>
            </w:tcBorders>
            <w:shd w:val="clear" w:color="auto" w:fill="auto"/>
            <w:hideMark/>
          </w:tcPr>
          <w:p w14:paraId="4D32AB01"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0</w:t>
            </w:r>
          </w:p>
        </w:tc>
        <w:tc>
          <w:tcPr>
            <w:tcW w:w="960" w:type="dxa"/>
            <w:tcBorders>
              <w:top w:val="nil"/>
              <w:left w:val="nil"/>
              <w:bottom w:val="single" w:sz="8" w:space="0" w:color="auto"/>
              <w:right w:val="single" w:sz="4" w:space="0" w:color="auto"/>
            </w:tcBorders>
            <w:shd w:val="clear" w:color="auto" w:fill="auto"/>
            <w:hideMark/>
          </w:tcPr>
          <w:p w14:paraId="2BD72AAB"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0</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788CABC6"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r>
      <w:tr w:rsidR="00761565" w:rsidRPr="00AE29D0" w14:paraId="1D358C9B" w14:textId="77777777" w:rsidTr="00AE29D0">
        <w:trPr>
          <w:trHeight w:val="599"/>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23966CA" w14:textId="77777777" w:rsidR="00761565" w:rsidRPr="00AE29D0" w:rsidRDefault="00761565" w:rsidP="00761565">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ПМ. 01</w:t>
            </w:r>
          </w:p>
        </w:tc>
        <w:tc>
          <w:tcPr>
            <w:tcW w:w="4120" w:type="dxa"/>
            <w:tcBorders>
              <w:top w:val="nil"/>
              <w:left w:val="nil"/>
              <w:bottom w:val="single" w:sz="8" w:space="0" w:color="auto"/>
              <w:right w:val="single" w:sz="8" w:space="0" w:color="auto"/>
            </w:tcBorders>
            <w:shd w:val="clear" w:color="auto" w:fill="auto"/>
            <w:vAlign w:val="bottom"/>
            <w:hideMark/>
          </w:tcPr>
          <w:p w14:paraId="4F292B59" w14:textId="77777777" w:rsidR="00761565" w:rsidRPr="00AE29D0" w:rsidRDefault="00761565" w:rsidP="00761565">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Техническое обслуживание ремонт автотранспортных средств</w:t>
            </w:r>
          </w:p>
        </w:tc>
        <w:tc>
          <w:tcPr>
            <w:tcW w:w="1320" w:type="dxa"/>
            <w:tcBorders>
              <w:top w:val="nil"/>
              <w:left w:val="nil"/>
              <w:bottom w:val="single" w:sz="8" w:space="0" w:color="auto"/>
              <w:right w:val="single" w:sz="8" w:space="0" w:color="auto"/>
            </w:tcBorders>
            <w:shd w:val="clear" w:color="auto" w:fill="auto"/>
            <w:hideMark/>
          </w:tcPr>
          <w:p w14:paraId="7970D89C"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812</w:t>
            </w:r>
          </w:p>
        </w:tc>
        <w:tc>
          <w:tcPr>
            <w:tcW w:w="1580" w:type="dxa"/>
            <w:tcBorders>
              <w:top w:val="nil"/>
              <w:left w:val="nil"/>
              <w:bottom w:val="single" w:sz="8" w:space="0" w:color="auto"/>
              <w:right w:val="single" w:sz="8" w:space="0" w:color="auto"/>
            </w:tcBorders>
            <w:shd w:val="clear" w:color="auto" w:fill="auto"/>
            <w:hideMark/>
          </w:tcPr>
          <w:p w14:paraId="7932CC5C"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448</w:t>
            </w:r>
          </w:p>
        </w:tc>
        <w:tc>
          <w:tcPr>
            <w:tcW w:w="1240" w:type="dxa"/>
            <w:tcBorders>
              <w:top w:val="nil"/>
              <w:left w:val="nil"/>
              <w:bottom w:val="single" w:sz="8" w:space="0" w:color="auto"/>
              <w:right w:val="single" w:sz="8" w:space="0" w:color="auto"/>
            </w:tcBorders>
            <w:shd w:val="clear" w:color="auto" w:fill="auto"/>
            <w:hideMark/>
          </w:tcPr>
          <w:p w14:paraId="2CD6D0A5"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560</w:t>
            </w:r>
          </w:p>
        </w:tc>
        <w:tc>
          <w:tcPr>
            <w:tcW w:w="960" w:type="dxa"/>
            <w:tcBorders>
              <w:top w:val="nil"/>
              <w:left w:val="nil"/>
              <w:bottom w:val="single" w:sz="8" w:space="0" w:color="auto"/>
              <w:right w:val="single" w:sz="8" w:space="0" w:color="auto"/>
            </w:tcBorders>
            <w:shd w:val="clear" w:color="auto" w:fill="auto"/>
            <w:hideMark/>
          </w:tcPr>
          <w:p w14:paraId="480F2115"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252</w:t>
            </w:r>
          </w:p>
        </w:tc>
        <w:tc>
          <w:tcPr>
            <w:tcW w:w="960" w:type="dxa"/>
            <w:tcBorders>
              <w:top w:val="nil"/>
              <w:left w:val="nil"/>
              <w:bottom w:val="single" w:sz="8" w:space="0" w:color="auto"/>
              <w:right w:val="single" w:sz="8" w:space="0" w:color="auto"/>
            </w:tcBorders>
            <w:shd w:val="clear" w:color="auto" w:fill="auto"/>
            <w:hideMark/>
          </w:tcPr>
          <w:p w14:paraId="077505FD"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20</w:t>
            </w:r>
          </w:p>
        </w:tc>
        <w:tc>
          <w:tcPr>
            <w:tcW w:w="960" w:type="dxa"/>
            <w:tcBorders>
              <w:top w:val="nil"/>
              <w:left w:val="nil"/>
              <w:bottom w:val="single" w:sz="8" w:space="0" w:color="auto"/>
              <w:right w:val="single" w:sz="8" w:space="0" w:color="auto"/>
            </w:tcBorders>
            <w:shd w:val="clear" w:color="auto" w:fill="auto"/>
            <w:hideMark/>
          </w:tcPr>
          <w:p w14:paraId="2F7368D8"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989E73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8836CD9" w14:textId="77777777" w:rsidR="00761565" w:rsidRPr="00AE29D0" w:rsidRDefault="00761565" w:rsidP="00761565">
            <w:pPr>
              <w:jc w:val="center"/>
              <w:rPr>
                <w:rFonts w:cs="Times New Roman"/>
                <w:i/>
                <w:sz w:val="20"/>
                <w:szCs w:val="20"/>
              </w:rPr>
            </w:pPr>
          </w:p>
          <w:p w14:paraId="3A77B3B2" w14:textId="54F37D4C" w:rsidR="00761565" w:rsidRPr="00AE29D0" w:rsidRDefault="00761565" w:rsidP="00761565">
            <w:pPr>
              <w:jc w:val="center"/>
              <w:rPr>
                <w:rFonts w:eastAsia="Times New Roman" w:cs="Times New Roman"/>
                <w:color w:val="000000"/>
                <w:sz w:val="20"/>
                <w:szCs w:val="20"/>
                <w:lang w:eastAsia="ru-RU"/>
              </w:rPr>
            </w:pPr>
            <w:r w:rsidRPr="00AE29D0">
              <w:rPr>
                <w:rFonts w:cs="Times New Roman"/>
                <w:b/>
                <w:sz w:val="20"/>
                <w:szCs w:val="20"/>
              </w:rPr>
              <w:t>1-3</w:t>
            </w:r>
          </w:p>
        </w:tc>
      </w:tr>
      <w:tr w:rsidR="00761565" w:rsidRPr="00AE29D0" w14:paraId="482FFA43" w14:textId="77777777" w:rsidTr="00761565">
        <w:trPr>
          <w:trHeight w:val="315"/>
        </w:trPr>
        <w:tc>
          <w:tcPr>
            <w:tcW w:w="1380" w:type="dxa"/>
            <w:tcBorders>
              <w:top w:val="nil"/>
              <w:left w:val="single" w:sz="8" w:space="0" w:color="000000"/>
              <w:bottom w:val="nil"/>
              <w:right w:val="single" w:sz="8" w:space="0" w:color="000000"/>
            </w:tcBorders>
            <w:shd w:val="clear" w:color="auto" w:fill="auto"/>
            <w:vAlign w:val="center"/>
            <w:hideMark/>
          </w:tcPr>
          <w:p w14:paraId="2A5FE117"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МДК.01.01</w:t>
            </w:r>
          </w:p>
        </w:tc>
        <w:tc>
          <w:tcPr>
            <w:tcW w:w="4120" w:type="dxa"/>
            <w:tcBorders>
              <w:top w:val="nil"/>
              <w:left w:val="nil"/>
              <w:bottom w:val="nil"/>
              <w:right w:val="single" w:sz="8" w:space="0" w:color="000000"/>
            </w:tcBorders>
            <w:shd w:val="clear" w:color="auto" w:fill="auto"/>
            <w:vAlign w:val="center"/>
            <w:hideMark/>
          </w:tcPr>
          <w:p w14:paraId="3B4AED79" w14:textId="77777777" w:rsidR="00761565" w:rsidRPr="00AE29D0" w:rsidRDefault="00761565" w:rsidP="00AE29D0">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Устройство автомобилей</w:t>
            </w:r>
          </w:p>
        </w:tc>
        <w:tc>
          <w:tcPr>
            <w:tcW w:w="1320" w:type="dxa"/>
            <w:tcBorders>
              <w:top w:val="nil"/>
              <w:left w:val="nil"/>
              <w:bottom w:val="single" w:sz="8" w:space="0" w:color="auto"/>
              <w:right w:val="single" w:sz="8" w:space="0" w:color="auto"/>
            </w:tcBorders>
            <w:shd w:val="clear" w:color="auto" w:fill="auto"/>
            <w:vAlign w:val="center"/>
            <w:hideMark/>
          </w:tcPr>
          <w:p w14:paraId="448504B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188</w:t>
            </w:r>
          </w:p>
        </w:tc>
        <w:tc>
          <w:tcPr>
            <w:tcW w:w="1580" w:type="dxa"/>
            <w:tcBorders>
              <w:top w:val="nil"/>
              <w:left w:val="nil"/>
              <w:bottom w:val="single" w:sz="8" w:space="0" w:color="auto"/>
              <w:right w:val="single" w:sz="8" w:space="0" w:color="auto"/>
            </w:tcBorders>
            <w:shd w:val="clear" w:color="auto" w:fill="auto"/>
            <w:vAlign w:val="center"/>
            <w:hideMark/>
          </w:tcPr>
          <w:p w14:paraId="3E11A39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70</w:t>
            </w:r>
          </w:p>
        </w:tc>
        <w:tc>
          <w:tcPr>
            <w:tcW w:w="1240" w:type="dxa"/>
            <w:tcBorders>
              <w:top w:val="nil"/>
              <w:left w:val="nil"/>
              <w:bottom w:val="single" w:sz="8" w:space="0" w:color="auto"/>
              <w:right w:val="single" w:sz="8" w:space="0" w:color="auto"/>
            </w:tcBorders>
            <w:shd w:val="clear" w:color="auto" w:fill="auto"/>
            <w:vAlign w:val="center"/>
            <w:hideMark/>
          </w:tcPr>
          <w:p w14:paraId="45BD8E8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188</w:t>
            </w:r>
          </w:p>
        </w:tc>
        <w:tc>
          <w:tcPr>
            <w:tcW w:w="960" w:type="dxa"/>
            <w:tcBorders>
              <w:top w:val="nil"/>
              <w:left w:val="nil"/>
              <w:bottom w:val="single" w:sz="8" w:space="0" w:color="auto"/>
              <w:right w:val="single" w:sz="8" w:space="0" w:color="auto"/>
            </w:tcBorders>
            <w:shd w:val="clear" w:color="auto" w:fill="auto"/>
            <w:hideMark/>
          </w:tcPr>
          <w:p w14:paraId="1412A7F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AC37CE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89BD4F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D466EF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121B9BAD" w14:textId="48CBD4C8"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1-2</w:t>
            </w:r>
          </w:p>
        </w:tc>
      </w:tr>
      <w:tr w:rsidR="00761565" w:rsidRPr="00AE29D0" w14:paraId="62825C33" w14:textId="77777777" w:rsidTr="00AE29D0">
        <w:trPr>
          <w:trHeight w:val="69"/>
        </w:trPr>
        <w:tc>
          <w:tcPr>
            <w:tcW w:w="13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3A0C1F1"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МДК.01.02</w:t>
            </w:r>
          </w:p>
        </w:tc>
        <w:tc>
          <w:tcPr>
            <w:tcW w:w="4120" w:type="dxa"/>
            <w:tcBorders>
              <w:top w:val="single" w:sz="8" w:space="0" w:color="auto"/>
              <w:left w:val="nil"/>
              <w:bottom w:val="single" w:sz="8" w:space="0" w:color="auto"/>
              <w:right w:val="single" w:sz="8" w:space="0" w:color="auto"/>
            </w:tcBorders>
            <w:shd w:val="clear" w:color="auto" w:fill="auto"/>
            <w:vAlign w:val="bottom"/>
            <w:hideMark/>
          </w:tcPr>
          <w:p w14:paraId="793D2013"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Автомобильные эксплуатационные материалы</w:t>
            </w:r>
          </w:p>
        </w:tc>
        <w:tc>
          <w:tcPr>
            <w:tcW w:w="1320" w:type="dxa"/>
            <w:tcBorders>
              <w:top w:val="nil"/>
              <w:left w:val="nil"/>
              <w:bottom w:val="single" w:sz="8" w:space="0" w:color="auto"/>
              <w:right w:val="single" w:sz="8" w:space="0" w:color="auto"/>
            </w:tcBorders>
            <w:shd w:val="clear" w:color="auto" w:fill="auto"/>
            <w:vAlign w:val="center"/>
            <w:hideMark/>
          </w:tcPr>
          <w:p w14:paraId="39047DE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580" w:type="dxa"/>
            <w:tcBorders>
              <w:top w:val="nil"/>
              <w:left w:val="nil"/>
              <w:bottom w:val="single" w:sz="8" w:space="0" w:color="auto"/>
              <w:right w:val="single" w:sz="8" w:space="0" w:color="auto"/>
            </w:tcBorders>
            <w:shd w:val="clear" w:color="auto" w:fill="auto"/>
            <w:vAlign w:val="center"/>
            <w:hideMark/>
          </w:tcPr>
          <w:p w14:paraId="7C5ECA4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5B82EAF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shd w:val="clear" w:color="auto" w:fill="auto"/>
            <w:hideMark/>
          </w:tcPr>
          <w:p w14:paraId="487C282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E1CF24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7884C2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62DEB91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3A7007A" w14:textId="77777777" w:rsidR="00761565" w:rsidRPr="00AE29D0" w:rsidRDefault="00761565" w:rsidP="00761565">
            <w:pPr>
              <w:jc w:val="center"/>
              <w:rPr>
                <w:rFonts w:cs="Times New Roman"/>
                <w:i/>
                <w:sz w:val="20"/>
                <w:szCs w:val="20"/>
              </w:rPr>
            </w:pPr>
          </w:p>
          <w:p w14:paraId="156F1B98" w14:textId="58CA02EA"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06BAA551" w14:textId="77777777" w:rsidTr="00AE29D0">
        <w:trPr>
          <w:trHeight w:val="152"/>
        </w:trPr>
        <w:tc>
          <w:tcPr>
            <w:tcW w:w="1380" w:type="dxa"/>
            <w:tcBorders>
              <w:top w:val="nil"/>
              <w:left w:val="single" w:sz="8" w:space="0" w:color="auto"/>
              <w:bottom w:val="single" w:sz="4" w:space="0" w:color="auto"/>
              <w:right w:val="single" w:sz="8" w:space="0" w:color="auto"/>
            </w:tcBorders>
            <w:shd w:val="clear" w:color="auto" w:fill="auto"/>
            <w:noWrap/>
            <w:vAlign w:val="bottom"/>
            <w:hideMark/>
          </w:tcPr>
          <w:p w14:paraId="3E180365"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МДК.01.03</w:t>
            </w:r>
          </w:p>
        </w:tc>
        <w:tc>
          <w:tcPr>
            <w:tcW w:w="4120" w:type="dxa"/>
            <w:tcBorders>
              <w:top w:val="nil"/>
              <w:left w:val="nil"/>
              <w:bottom w:val="single" w:sz="4" w:space="0" w:color="auto"/>
              <w:right w:val="single" w:sz="8" w:space="0" w:color="auto"/>
            </w:tcBorders>
            <w:shd w:val="clear" w:color="auto" w:fill="auto"/>
            <w:vAlign w:val="center"/>
            <w:hideMark/>
          </w:tcPr>
          <w:p w14:paraId="3A46FEA0"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Технологические процессы технического обслуживания и ремонта автомобилей</w:t>
            </w:r>
          </w:p>
        </w:tc>
        <w:tc>
          <w:tcPr>
            <w:tcW w:w="1320" w:type="dxa"/>
            <w:tcBorders>
              <w:top w:val="nil"/>
              <w:left w:val="nil"/>
              <w:bottom w:val="single" w:sz="4" w:space="0" w:color="auto"/>
              <w:right w:val="single" w:sz="8" w:space="0" w:color="auto"/>
            </w:tcBorders>
            <w:shd w:val="clear" w:color="auto" w:fill="auto"/>
            <w:vAlign w:val="center"/>
            <w:hideMark/>
          </w:tcPr>
          <w:p w14:paraId="50A31E2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580" w:type="dxa"/>
            <w:tcBorders>
              <w:top w:val="nil"/>
              <w:left w:val="nil"/>
              <w:bottom w:val="single" w:sz="4" w:space="0" w:color="auto"/>
              <w:right w:val="single" w:sz="8" w:space="0" w:color="auto"/>
            </w:tcBorders>
            <w:shd w:val="clear" w:color="auto" w:fill="auto"/>
            <w:vAlign w:val="center"/>
            <w:hideMark/>
          </w:tcPr>
          <w:p w14:paraId="1CC8E32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1240" w:type="dxa"/>
            <w:tcBorders>
              <w:top w:val="nil"/>
              <w:left w:val="nil"/>
              <w:bottom w:val="single" w:sz="4" w:space="0" w:color="auto"/>
              <w:right w:val="single" w:sz="8" w:space="0" w:color="auto"/>
            </w:tcBorders>
            <w:shd w:val="clear" w:color="auto" w:fill="auto"/>
            <w:vAlign w:val="center"/>
            <w:hideMark/>
          </w:tcPr>
          <w:p w14:paraId="61BF74A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nil"/>
              <w:left w:val="nil"/>
              <w:bottom w:val="single" w:sz="4" w:space="0" w:color="auto"/>
              <w:right w:val="single" w:sz="8" w:space="0" w:color="auto"/>
            </w:tcBorders>
            <w:shd w:val="clear" w:color="auto" w:fill="auto"/>
            <w:hideMark/>
          </w:tcPr>
          <w:p w14:paraId="08EC40C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vAlign w:val="center"/>
            <w:hideMark/>
          </w:tcPr>
          <w:p w14:paraId="6A7DFF0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960" w:type="dxa"/>
            <w:tcBorders>
              <w:top w:val="nil"/>
              <w:left w:val="nil"/>
              <w:bottom w:val="single" w:sz="4" w:space="0" w:color="auto"/>
              <w:right w:val="single" w:sz="8" w:space="0" w:color="auto"/>
            </w:tcBorders>
            <w:shd w:val="clear" w:color="auto" w:fill="auto"/>
            <w:hideMark/>
          </w:tcPr>
          <w:p w14:paraId="7EAD056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4" w:space="0" w:color="auto"/>
            </w:tcBorders>
            <w:shd w:val="clear" w:color="auto" w:fill="auto"/>
            <w:hideMark/>
          </w:tcPr>
          <w:p w14:paraId="4EB64A0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70A627A8" w14:textId="77777777" w:rsidR="00761565" w:rsidRPr="00AE29D0" w:rsidRDefault="00761565" w:rsidP="00761565">
            <w:pPr>
              <w:jc w:val="center"/>
              <w:rPr>
                <w:rFonts w:cs="Times New Roman"/>
                <w:i/>
                <w:sz w:val="20"/>
                <w:szCs w:val="20"/>
              </w:rPr>
            </w:pPr>
          </w:p>
          <w:p w14:paraId="42425B70" w14:textId="314C49D9"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2-3</w:t>
            </w:r>
          </w:p>
        </w:tc>
      </w:tr>
      <w:tr w:rsidR="00761565" w:rsidRPr="00AE29D0" w14:paraId="44A1DA5A" w14:textId="77777777" w:rsidTr="00AE29D0">
        <w:trPr>
          <w:trHeight w:val="79"/>
        </w:trPr>
        <w:tc>
          <w:tcPr>
            <w:tcW w:w="1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64CECC"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МДК.01.04</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5E2EB1" w14:textId="57B55235"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Техническое обслуживание и ремонт автомобильных двигателей</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21A2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88</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36DC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26</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6D93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88</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7538B54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E4C0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3D07015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50CBD9F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33E194D9" w14:textId="77777777" w:rsidR="00761565" w:rsidRPr="00AE29D0" w:rsidRDefault="00761565" w:rsidP="00761565">
            <w:pPr>
              <w:jc w:val="center"/>
              <w:rPr>
                <w:rFonts w:cs="Times New Roman"/>
                <w:i/>
                <w:sz w:val="20"/>
                <w:szCs w:val="20"/>
              </w:rPr>
            </w:pPr>
          </w:p>
          <w:p w14:paraId="3775FE19" w14:textId="701817BB"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3B1B3F0D" w14:textId="77777777" w:rsidTr="00AE29D0">
        <w:trPr>
          <w:trHeight w:val="345"/>
        </w:trPr>
        <w:tc>
          <w:tcPr>
            <w:tcW w:w="138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10427D4C"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МДК.01.05</w:t>
            </w:r>
          </w:p>
        </w:tc>
        <w:tc>
          <w:tcPr>
            <w:tcW w:w="4120" w:type="dxa"/>
            <w:tcBorders>
              <w:top w:val="single" w:sz="4" w:space="0" w:color="auto"/>
              <w:left w:val="nil"/>
              <w:bottom w:val="single" w:sz="8" w:space="0" w:color="auto"/>
              <w:right w:val="single" w:sz="8" w:space="0" w:color="auto"/>
            </w:tcBorders>
            <w:shd w:val="clear" w:color="auto" w:fill="auto"/>
            <w:vAlign w:val="bottom"/>
            <w:hideMark/>
          </w:tcPr>
          <w:p w14:paraId="61CD94D7"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Техническое обслуживание и ремонт электрооборудования и электронных систем автомобилей</w:t>
            </w:r>
          </w:p>
        </w:tc>
        <w:tc>
          <w:tcPr>
            <w:tcW w:w="1320" w:type="dxa"/>
            <w:tcBorders>
              <w:top w:val="single" w:sz="4" w:space="0" w:color="auto"/>
              <w:left w:val="nil"/>
              <w:bottom w:val="single" w:sz="8" w:space="0" w:color="auto"/>
              <w:right w:val="single" w:sz="8" w:space="0" w:color="auto"/>
            </w:tcBorders>
            <w:shd w:val="clear" w:color="auto" w:fill="auto"/>
            <w:vAlign w:val="center"/>
            <w:hideMark/>
          </w:tcPr>
          <w:p w14:paraId="26D3D9D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1580" w:type="dxa"/>
            <w:tcBorders>
              <w:top w:val="single" w:sz="4" w:space="0" w:color="auto"/>
              <w:left w:val="nil"/>
              <w:bottom w:val="single" w:sz="8" w:space="0" w:color="auto"/>
              <w:right w:val="single" w:sz="8" w:space="0" w:color="auto"/>
            </w:tcBorders>
            <w:shd w:val="clear" w:color="auto" w:fill="auto"/>
            <w:vAlign w:val="center"/>
            <w:hideMark/>
          </w:tcPr>
          <w:p w14:paraId="2858EFD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1240" w:type="dxa"/>
            <w:tcBorders>
              <w:top w:val="single" w:sz="4" w:space="0" w:color="auto"/>
              <w:left w:val="nil"/>
              <w:bottom w:val="single" w:sz="8" w:space="0" w:color="auto"/>
              <w:right w:val="single" w:sz="8" w:space="0" w:color="auto"/>
            </w:tcBorders>
            <w:shd w:val="clear" w:color="auto" w:fill="auto"/>
            <w:vAlign w:val="center"/>
            <w:hideMark/>
          </w:tcPr>
          <w:p w14:paraId="76F6B43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960" w:type="dxa"/>
            <w:tcBorders>
              <w:top w:val="single" w:sz="4" w:space="0" w:color="auto"/>
              <w:left w:val="nil"/>
              <w:bottom w:val="single" w:sz="8" w:space="0" w:color="auto"/>
              <w:right w:val="single" w:sz="8" w:space="0" w:color="auto"/>
            </w:tcBorders>
            <w:shd w:val="clear" w:color="auto" w:fill="auto"/>
            <w:hideMark/>
          </w:tcPr>
          <w:p w14:paraId="716BC3D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vAlign w:val="center"/>
            <w:hideMark/>
          </w:tcPr>
          <w:p w14:paraId="4E46167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71D8554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4" w:space="0" w:color="auto"/>
            </w:tcBorders>
            <w:shd w:val="clear" w:color="auto" w:fill="auto"/>
            <w:hideMark/>
          </w:tcPr>
          <w:p w14:paraId="134B74C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08C5DE3" w14:textId="77777777" w:rsidR="00761565" w:rsidRPr="00AE29D0" w:rsidRDefault="00761565" w:rsidP="00761565">
            <w:pPr>
              <w:jc w:val="center"/>
              <w:rPr>
                <w:rFonts w:cs="Times New Roman"/>
                <w:i/>
                <w:sz w:val="20"/>
                <w:szCs w:val="20"/>
              </w:rPr>
            </w:pPr>
          </w:p>
          <w:p w14:paraId="23FA8B5C" w14:textId="77777777" w:rsidR="00761565" w:rsidRPr="00AE29D0" w:rsidRDefault="00761565" w:rsidP="00761565">
            <w:pPr>
              <w:jc w:val="center"/>
              <w:rPr>
                <w:rFonts w:cs="Times New Roman"/>
                <w:i/>
                <w:sz w:val="20"/>
                <w:szCs w:val="20"/>
              </w:rPr>
            </w:pPr>
          </w:p>
          <w:p w14:paraId="50CBF24C" w14:textId="5DC0FD3F"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6075AEE9" w14:textId="77777777" w:rsidTr="00AE29D0">
        <w:trPr>
          <w:trHeight w:val="204"/>
        </w:trPr>
        <w:tc>
          <w:tcPr>
            <w:tcW w:w="1380" w:type="dxa"/>
            <w:tcBorders>
              <w:top w:val="nil"/>
              <w:left w:val="single" w:sz="8" w:space="0" w:color="auto"/>
              <w:bottom w:val="single" w:sz="8" w:space="0" w:color="auto"/>
              <w:right w:val="single" w:sz="8" w:space="0" w:color="auto"/>
            </w:tcBorders>
            <w:shd w:val="clear" w:color="auto" w:fill="auto"/>
            <w:noWrap/>
            <w:vAlign w:val="bottom"/>
            <w:hideMark/>
          </w:tcPr>
          <w:p w14:paraId="1F4EAFB7"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МДК.01.06</w:t>
            </w:r>
          </w:p>
        </w:tc>
        <w:tc>
          <w:tcPr>
            <w:tcW w:w="4120" w:type="dxa"/>
            <w:tcBorders>
              <w:top w:val="nil"/>
              <w:left w:val="nil"/>
              <w:bottom w:val="single" w:sz="8" w:space="0" w:color="auto"/>
              <w:right w:val="single" w:sz="8" w:space="0" w:color="auto"/>
            </w:tcBorders>
            <w:shd w:val="clear" w:color="auto" w:fill="auto"/>
            <w:vAlign w:val="bottom"/>
            <w:hideMark/>
          </w:tcPr>
          <w:p w14:paraId="28B7B8BA"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Техническое обслуживание и ремонт шасси автомобилей</w:t>
            </w:r>
          </w:p>
        </w:tc>
        <w:tc>
          <w:tcPr>
            <w:tcW w:w="1320" w:type="dxa"/>
            <w:tcBorders>
              <w:top w:val="nil"/>
              <w:left w:val="nil"/>
              <w:bottom w:val="single" w:sz="8" w:space="0" w:color="auto"/>
              <w:right w:val="single" w:sz="8" w:space="0" w:color="auto"/>
            </w:tcBorders>
            <w:shd w:val="clear" w:color="auto" w:fill="auto"/>
            <w:vAlign w:val="center"/>
            <w:hideMark/>
          </w:tcPr>
          <w:p w14:paraId="2B3688B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6627C9D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1F76420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960" w:type="dxa"/>
            <w:tcBorders>
              <w:top w:val="nil"/>
              <w:left w:val="nil"/>
              <w:bottom w:val="single" w:sz="8" w:space="0" w:color="auto"/>
              <w:right w:val="single" w:sz="8" w:space="0" w:color="auto"/>
            </w:tcBorders>
            <w:shd w:val="clear" w:color="auto" w:fill="auto"/>
            <w:hideMark/>
          </w:tcPr>
          <w:p w14:paraId="16CEC32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520AD9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1B15E1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2C72799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1D99D09B" w14:textId="77777777" w:rsidR="00761565" w:rsidRPr="00AE29D0" w:rsidRDefault="00761565" w:rsidP="00761565">
            <w:pPr>
              <w:jc w:val="center"/>
              <w:rPr>
                <w:rFonts w:cs="Times New Roman"/>
                <w:i/>
                <w:sz w:val="20"/>
                <w:szCs w:val="20"/>
              </w:rPr>
            </w:pPr>
          </w:p>
          <w:p w14:paraId="3EAF26F1" w14:textId="30E48906"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15B23BB3"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noWrap/>
            <w:vAlign w:val="bottom"/>
            <w:hideMark/>
          </w:tcPr>
          <w:p w14:paraId="1DC405CD"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МДК.01.07</w:t>
            </w:r>
          </w:p>
        </w:tc>
        <w:tc>
          <w:tcPr>
            <w:tcW w:w="4120" w:type="dxa"/>
            <w:tcBorders>
              <w:top w:val="nil"/>
              <w:left w:val="nil"/>
              <w:bottom w:val="single" w:sz="8" w:space="0" w:color="auto"/>
              <w:right w:val="single" w:sz="8" w:space="0" w:color="auto"/>
            </w:tcBorders>
            <w:shd w:val="clear" w:color="auto" w:fill="auto"/>
            <w:noWrap/>
            <w:vAlign w:val="bottom"/>
            <w:hideMark/>
          </w:tcPr>
          <w:p w14:paraId="041F4532"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Ремонт кузовов автомобилей</w:t>
            </w:r>
          </w:p>
        </w:tc>
        <w:tc>
          <w:tcPr>
            <w:tcW w:w="1320" w:type="dxa"/>
            <w:tcBorders>
              <w:top w:val="nil"/>
              <w:left w:val="nil"/>
              <w:bottom w:val="single" w:sz="8" w:space="0" w:color="auto"/>
              <w:right w:val="single" w:sz="8" w:space="0" w:color="auto"/>
            </w:tcBorders>
            <w:shd w:val="clear" w:color="auto" w:fill="auto"/>
            <w:vAlign w:val="center"/>
            <w:hideMark/>
          </w:tcPr>
          <w:p w14:paraId="3EAE39B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3CE94EA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1240" w:type="dxa"/>
            <w:tcBorders>
              <w:top w:val="nil"/>
              <w:left w:val="nil"/>
              <w:bottom w:val="single" w:sz="8" w:space="0" w:color="auto"/>
              <w:right w:val="single" w:sz="8" w:space="0" w:color="auto"/>
            </w:tcBorders>
            <w:shd w:val="clear" w:color="auto" w:fill="auto"/>
            <w:vAlign w:val="center"/>
            <w:hideMark/>
          </w:tcPr>
          <w:p w14:paraId="5D7ABAA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960" w:type="dxa"/>
            <w:tcBorders>
              <w:top w:val="nil"/>
              <w:left w:val="nil"/>
              <w:bottom w:val="single" w:sz="8" w:space="0" w:color="auto"/>
              <w:right w:val="single" w:sz="8" w:space="0" w:color="auto"/>
            </w:tcBorders>
            <w:shd w:val="clear" w:color="auto" w:fill="auto"/>
            <w:hideMark/>
          </w:tcPr>
          <w:p w14:paraId="485760A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B2495A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58EFCF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98B77E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7682DF02" w14:textId="4D51C04A"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213FED05"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1A9121F"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УП.01</w:t>
            </w:r>
          </w:p>
        </w:tc>
        <w:tc>
          <w:tcPr>
            <w:tcW w:w="4120" w:type="dxa"/>
            <w:tcBorders>
              <w:top w:val="nil"/>
              <w:left w:val="nil"/>
              <w:bottom w:val="single" w:sz="8" w:space="0" w:color="auto"/>
              <w:right w:val="single" w:sz="8" w:space="0" w:color="auto"/>
            </w:tcBorders>
            <w:shd w:val="clear" w:color="auto" w:fill="auto"/>
            <w:hideMark/>
          </w:tcPr>
          <w:p w14:paraId="7E293621"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0E0E8E6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5F797CA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72</w:t>
            </w:r>
          </w:p>
        </w:tc>
        <w:tc>
          <w:tcPr>
            <w:tcW w:w="1240" w:type="dxa"/>
            <w:tcBorders>
              <w:top w:val="nil"/>
              <w:left w:val="nil"/>
              <w:bottom w:val="single" w:sz="8" w:space="0" w:color="auto"/>
              <w:right w:val="single" w:sz="8" w:space="0" w:color="auto"/>
            </w:tcBorders>
            <w:shd w:val="clear" w:color="auto" w:fill="auto"/>
            <w:hideMark/>
          </w:tcPr>
          <w:p w14:paraId="52AFE2D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409E399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72</w:t>
            </w:r>
          </w:p>
        </w:tc>
        <w:tc>
          <w:tcPr>
            <w:tcW w:w="960" w:type="dxa"/>
            <w:tcBorders>
              <w:top w:val="nil"/>
              <w:left w:val="nil"/>
              <w:bottom w:val="single" w:sz="8" w:space="0" w:color="auto"/>
              <w:right w:val="single" w:sz="8" w:space="0" w:color="auto"/>
            </w:tcBorders>
            <w:shd w:val="clear" w:color="auto" w:fill="auto"/>
            <w:hideMark/>
          </w:tcPr>
          <w:p w14:paraId="1113DD0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213FFF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14502C3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62BDAA6C" w14:textId="51591025"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1</w:t>
            </w:r>
          </w:p>
        </w:tc>
      </w:tr>
      <w:tr w:rsidR="00761565" w:rsidRPr="00AE29D0" w14:paraId="339E398F"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C748EFE"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ПП.01</w:t>
            </w:r>
          </w:p>
        </w:tc>
        <w:tc>
          <w:tcPr>
            <w:tcW w:w="4120" w:type="dxa"/>
            <w:tcBorders>
              <w:top w:val="nil"/>
              <w:left w:val="nil"/>
              <w:bottom w:val="single" w:sz="8" w:space="0" w:color="auto"/>
              <w:right w:val="single" w:sz="8" w:space="0" w:color="auto"/>
            </w:tcBorders>
            <w:shd w:val="clear" w:color="auto" w:fill="auto"/>
            <w:hideMark/>
          </w:tcPr>
          <w:p w14:paraId="0E9E6644"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6DC5F6D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180</w:t>
            </w:r>
          </w:p>
        </w:tc>
        <w:tc>
          <w:tcPr>
            <w:tcW w:w="1580" w:type="dxa"/>
            <w:tcBorders>
              <w:top w:val="nil"/>
              <w:left w:val="nil"/>
              <w:bottom w:val="single" w:sz="8" w:space="0" w:color="auto"/>
              <w:right w:val="single" w:sz="8" w:space="0" w:color="auto"/>
            </w:tcBorders>
            <w:shd w:val="clear" w:color="auto" w:fill="auto"/>
            <w:vAlign w:val="center"/>
            <w:hideMark/>
          </w:tcPr>
          <w:p w14:paraId="5E9AD85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180</w:t>
            </w:r>
          </w:p>
        </w:tc>
        <w:tc>
          <w:tcPr>
            <w:tcW w:w="1240" w:type="dxa"/>
            <w:tcBorders>
              <w:top w:val="nil"/>
              <w:left w:val="nil"/>
              <w:bottom w:val="single" w:sz="8" w:space="0" w:color="auto"/>
              <w:right w:val="single" w:sz="8" w:space="0" w:color="auto"/>
            </w:tcBorders>
            <w:shd w:val="clear" w:color="auto" w:fill="auto"/>
            <w:hideMark/>
          </w:tcPr>
          <w:p w14:paraId="756B4E3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30A4531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180</w:t>
            </w:r>
          </w:p>
        </w:tc>
        <w:tc>
          <w:tcPr>
            <w:tcW w:w="960" w:type="dxa"/>
            <w:tcBorders>
              <w:top w:val="nil"/>
              <w:left w:val="nil"/>
              <w:bottom w:val="single" w:sz="8" w:space="0" w:color="auto"/>
              <w:right w:val="single" w:sz="8" w:space="0" w:color="auto"/>
            </w:tcBorders>
            <w:shd w:val="clear" w:color="auto" w:fill="auto"/>
            <w:hideMark/>
          </w:tcPr>
          <w:p w14:paraId="2B13B14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2D84E58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5E666C1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1A4DBED2" w14:textId="3BEC380B"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374D19D5" w14:textId="77777777" w:rsidTr="00AE29D0">
        <w:trPr>
          <w:trHeight w:val="52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812F06D" w14:textId="77777777" w:rsidR="00761565" w:rsidRPr="00AE29D0" w:rsidRDefault="00761565" w:rsidP="00761565">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ПМ. 02</w:t>
            </w:r>
          </w:p>
        </w:tc>
        <w:tc>
          <w:tcPr>
            <w:tcW w:w="4120" w:type="dxa"/>
            <w:tcBorders>
              <w:top w:val="nil"/>
              <w:left w:val="nil"/>
              <w:bottom w:val="single" w:sz="8" w:space="0" w:color="auto"/>
              <w:right w:val="single" w:sz="8" w:space="0" w:color="auto"/>
            </w:tcBorders>
            <w:shd w:val="clear" w:color="auto" w:fill="auto"/>
            <w:vAlign w:val="center"/>
            <w:hideMark/>
          </w:tcPr>
          <w:p w14:paraId="699E5864" w14:textId="4282DC6B" w:rsidR="00761565" w:rsidRPr="00AE29D0" w:rsidRDefault="00761565" w:rsidP="00761565">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Организация процессов по техническому обслуживанию и ремонту автотранспортных средств</w:t>
            </w:r>
          </w:p>
        </w:tc>
        <w:tc>
          <w:tcPr>
            <w:tcW w:w="1320" w:type="dxa"/>
            <w:tcBorders>
              <w:top w:val="nil"/>
              <w:left w:val="nil"/>
              <w:bottom w:val="single" w:sz="8" w:space="0" w:color="auto"/>
              <w:right w:val="single" w:sz="8" w:space="0" w:color="auto"/>
            </w:tcBorders>
            <w:shd w:val="clear" w:color="auto" w:fill="auto"/>
            <w:hideMark/>
          </w:tcPr>
          <w:p w14:paraId="7AB1E983"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300</w:t>
            </w:r>
          </w:p>
        </w:tc>
        <w:tc>
          <w:tcPr>
            <w:tcW w:w="1580" w:type="dxa"/>
            <w:tcBorders>
              <w:top w:val="nil"/>
              <w:left w:val="nil"/>
              <w:bottom w:val="single" w:sz="8" w:space="0" w:color="auto"/>
              <w:right w:val="single" w:sz="8" w:space="0" w:color="auto"/>
            </w:tcBorders>
            <w:shd w:val="clear" w:color="auto" w:fill="auto"/>
            <w:hideMark/>
          </w:tcPr>
          <w:p w14:paraId="16584A18"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194</w:t>
            </w:r>
          </w:p>
        </w:tc>
        <w:tc>
          <w:tcPr>
            <w:tcW w:w="1240" w:type="dxa"/>
            <w:tcBorders>
              <w:top w:val="nil"/>
              <w:left w:val="nil"/>
              <w:bottom w:val="single" w:sz="8" w:space="0" w:color="auto"/>
              <w:right w:val="single" w:sz="8" w:space="0" w:color="auto"/>
            </w:tcBorders>
            <w:shd w:val="clear" w:color="auto" w:fill="auto"/>
            <w:hideMark/>
          </w:tcPr>
          <w:p w14:paraId="541F25CD"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156</w:t>
            </w:r>
          </w:p>
        </w:tc>
        <w:tc>
          <w:tcPr>
            <w:tcW w:w="960" w:type="dxa"/>
            <w:tcBorders>
              <w:top w:val="nil"/>
              <w:left w:val="nil"/>
              <w:bottom w:val="single" w:sz="8" w:space="0" w:color="auto"/>
              <w:right w:val="single" w:sz="8" w:space="0" w:color="auto"/>
            </w:tcBorders>
            <w:shd w:val="clear" w:color="auto" w:fill="auto"/>
            <w:hideMark/>
          </w:tcPr>
          <w:p w14:paraId="49FA1452"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19EA6861"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20</w:t>
            </w:r>
          </w:p>
        </w:tc>
        <w:tc>
          <w:tcPr>
            <w:tcW w:w="960" w:type="dxa"/>
            <w:tcBorders>
              <w:top w:val="nil"/>
              <w:left w:val="nil"/>
              <w:bottom w:val="single" w:sz="8" w:space="0" w:color="auto"/>
              <w:right w:val="single" w:sz="8" w:space="0" w:color="auto"/>
            </w:tcBorders>
            <w:shd w:val="clear" w:color="auto" w:fill="auto"/>
            <w:hideMark/>
          </w:tcPr>
          <w:p w14:paraId="50B31BDE"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0240EA3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F652BC7" w14:textId="7051A5D9" w:rsidR="00761565" w:rsidRPr="00AE29D0" w:rsidRDefault="00761565" w:rsidP="00761565">
            <w:pPr>
              <w:jc w:val="center"/>
              <w:rPr>
                <w:rFonts w:eastAsia="Times New Roman" w:cs="Times New Roman"/>
                <w:color w:val="000000"/>
                <w:sz w:val="20"/>
                <w:szCs w:val="20"/>
                <w:lang w:eastAsia="ru-RU"/>
              </w:rPr>
            </w:pPr>
            <w:r w:rsidRPr="00AE29D0">
              <w:rPr>
                <w:rFonts w:cs="Times New Roman"/>
                <w:b/>
                <w:sz w:val="20"/>
                <w:szCs w:val="20"/>
              </w:rPr>
              <w:t>3</w:t>
            </w:r>
          </w:p>
        </w:tc>
      </w:tr>
      <w:tr w:rsidR="00761565" w:rsidRPr="00AE29D0" w14:paraId="3D887C76" w14:textId="77777777" w:rsidTr="00AE29D0">
        <w:trPr>
          <w:trHeight w:val="9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3E4D520"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МДК.02.01</w:t>
            </w:r>
          </w:p>
        </w:tc>
        <w:tc>
          <w:tcPr>
            <w:tcW w:w="4120" w:type="dxa"/>
            <w:tcBorders>
              <w:top w:val="nil"/>
              <w:left w:val="nil"/>
              <w:bottom w:val="single" w:sz="8" w:space="0" w:color="000000"/>
              <w:right w:val="single" w:sz="8" w:space="0" w:color="000000"/>
            </w:tcBorders>
            <w:shd w:val="clear" w:color="auto" w:fill="auto"/>
            <w:vAlign w:val="center"/>
            <w:hideMark/>
          </w:tcPr>
          <w:p w14:paraId="1CD0F0D0" w14:textId="77777777" w:rsidR="00761565" w:rsidRPr="00AE29D0" w:rsidRDefault="00761565" w:rsidP="00761565">
            <w:pPr>
              <w:ind w:firstLineChars="100" w:firstLine="200"/>
              <w:rPr>
                <w:rFonts w:eastAsia="Times New Roman" w:cs="Times New Roman"/>
                <w:color w:val="000000"/>
                <w:sz w:val="20"/>
                <w:szCs w:val="20"/>
                <w:lang w:eastAsia="ru-RU"/>
              </w:rPr>
            </w:pPr>
            <w:r w:rsidRPr="00AE29D0">
              <w:rPr>
                <w:rFonts w:eastAsia="Times New Roman" w:cs="Times New Roman"/>
                <w:color w:val="000000"/>
                <w:sz w:val="20"/>
                <w:szCs w:val="20"/>
                <w:lang w:eastAsia="ru-RU"/>
              </w:rPr>
              <w:t>Техническая документация</w:t>
            </w:r>
          </w:p>
        </w:tc>
        <w:tc>
          <w:tcPr>
            <w:tcW w:w="1320" w:type="dxa"/>
            <w:tcBorders>
              <w:top w:val="nil"/>
              <w:left w:val="nil"/>
              <w:bottom w:val="single" w:sz="8" w:space="0" w:color="auto"/>
              <w:right w:val="single" w:sz="8" w:space="0" w:color="auto"/>
            </w:tcBorders>
            <w:shd w:val="clear" w:color="auto" w:fill="auto"/>
            <w:vAlign w:val="center"/>
            <w:hideMark/>
          </w:tcPr>
          <w:p w14:paraId="16B31A4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580" w:type="dxa"/>
            <w:tcBorders>
              <w:top w:val="nil"/>
              <w:left w:val="nil"/>
              <w:bottom w:val="single" w:sz="8" w:space="0" w:color="auto"/>
              <w:right w:val="single" w:sz="8" w:space="0" w:color="auto"/>
            </w:tcBorders>
            <w:shd w:val="clear" w:color="auto" w:fill="auto"/>
            <w:vAlign w:val="center"/>
            <w:hideMark/>
          </w:tcPr>
          <w:p w14:paraId="7003F0E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w:t>
            </w:r>
          </w:p>
        </w:tc>
        <w:tc>
          <w:tcPr>
            <w:tcW w:w="1240" w:type="dxa"/>
            <w:tcBorders>
              <w:top w:val="nil"/>
              <w:left w:val="nil"/>
              <w:bottom w:val="single" w:sz="8" w:space="0" w:color="auto"/>
              <w:right w:val="single" w:sz="8" w:space="0" w:color="auto"/>
            </w:tcBorders>
            <w:shd w:val="clear" w:color="auto" w:fill="auto"/>
            <w:vAlign w:val="center"/>
            <w:hideMark/>
          </w:tcPr>
          <w:p w14:paraId="623DC95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shd w:val="clear" w:color="auto" w:fill="auto"/>
            <w:hideMark/>
          </w:tcPr>
          <w:p w14:paraId="7761554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C11AD1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20</w:t>
            </w:r>
          </w:p>
        </w:tc>
        <w:tc>
          <w:tcPr>
            <w:tcW w:w="960" w:type="dxa"/>
            <w:tcBorders>
              <w:top w:val="nil"/>
              <w:left w:val="nil"/>
              <w:bottom w:val="single" w:sz="8" w:space="0" w:color="auto"/>
              <w:right w:val="single" w:sz="8" w:space="0" w:color="auto"/>
            </w:tcBorders>
            <w:shd w:val="clear" w:color="auto" w:fill="auto"/>
            <w:hideMark/>
          </w:tcPr>
          <w:p w14:paraId="7D29D74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4934476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75A45CC9" w14:textId="4F2CD557"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59635C0B" w14:textId="77777777" w:rsidTr="00AE29D0">
        <w:trPr>
          <w:trHeight w:val="42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81B9502"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МДК.02.02</w:t>
            </w:r>
          </w:p>
        </w:tc>
        <w:tc>
          <w:tcPr>
            <w:tcW w:w="4120" w:type="dxa"/>
            <w:tcBorders>
              <w:top w:val="nil"/>
              <w:left w:val="nil"/>
              <w:bottom w:val="nil"/>
              <w:right w:val="single" w:sz="8" w:space="0" w:color="000000"/>
            </w:tcBorders>
            <w:shd w:val="clear" w:color="auto" w:fill="auto"/>
            <w:vAlign w:val="center"/>
            <w:hideMark/>
          </w:tcPr>
          <w:p w14:paraId="153034E9"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Управление процессом технического обслуживания и ремонта автомобилей</w:t>
            </w:r>
          </w:p>
        </w:tc>
        <w:tc>
          <w:tcPr>
            <w:tcW w:w="1320" w:type="dxa"/>
            <w:tcBorders>
              <w:top w:val="nil"/>
              <w:left w:val="nil"/>
              <w:bottom w:val="single" w:sz="8" w:space="0" w:color="auto"/>
              <w:right w:val="single" w:sz="8" w:space="0" w:color="auto"/>
            </w:tcBorders>
            <w:shd w:val="clear" w:color="auto" w:fill="auto"/>
            <w:vAlign w:val="center"/>
            <w:hideMark/>
          </w:tcPr>
          <w:p w14:paraId="756A978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1580" w:type="dxa"/>
            <w:tcBorders>
              <w:top w:val="nil"/>
              <w:left w:val="nil"/>
              <w:bottom w:val="single" w:sz="8" w:space="0" w:color="auto"/>
              <w:right w:val="single" w:sz="8" w:space="0" w:color="auto"/>
            </w:tcBorders>
            <w:shd w:val="clear" w:color="auto" w:fill="auto"/>
            <w:vAlign w:val="center"/>
            <w:hideMark/>
          </w:tcPr>
          <w:p w14:paraId="1544CBF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0B50E6F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68</w:t>
            </w:r>
          </w:p>
        </w:tc>
        <w:tc>
          <w:tcPr>
            <w:tcW w:w="960" w:type="dxa"/>
            <w:tcBorders>
              <w:top w:val="nil"/>
              <w:left w:val="nil"/>
              <w:bottom w:val="single" w:sz="8" w:space="0" w:color="auto"/>
              <w:right w:val="single" w:sz="8" w:space="0" w:color="auto"/>
            </w:tcBorders>
            <w:shd w:val="clear" w:color="auto" w:fill="auto"/>
            <w:hideMark/>
          </w:tcPr>
          <w:p w14:paraId="39B8983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9B39E8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AD5EEF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C3C997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79583ED5" w14:textId="77777777" w:rsidR="00761565" w:rsidRPr="00AE29D0" w:rsidRDefault="00761565" w:rsidP="00761565">
            <w:pPr>
              <w:jc w:val="center"/>
              <w:rPr>
                <w:rFonts w:cs="Times New Roman"/>
                <w:i/>
                <w:sz w:val="20"/>
                <w:szCs w:val="20"/>
              </w:rPr>
            </w:pPr>
          </w:p>
          <w:p w14:paraId="3BD79B08" w14:textId="496F758D"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72DA2855"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noWrap/>
            <w:vAlign w:val="bottom"/>
            <w:hideMark/>
          </w:tcPr>
          <w:p w14:paraId="53CEFF8A"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МДК.02.03</w:t>
            </w:r>
          </w:p>
        </w:tc>
        <w:tc>
          <w:tcPr>
            <w:tcW w:w="4120" w:type="dxa"/>
            <w:tcBorders>
              <w:top w:val="single" w:sz="8" w:space="0" w:color="auto"/>
              <w:left w:val="nil"/>
              <w:bottom w:val="single" w:sz="8" w:space="0" w:color="auto"/>
              <w:right w:val="single" w:sz="8" w:space="0" w:color="auto"/>
            </w:tcBorders>
            <w:shd w:val="clear" w:color="auto" w:fill="auto"/>
            <w:noWrap/>
            <w:vAlign w:val="bottom"/>
            <w:hideMark/>
          </w:tcPr>
          <w:p w14:paraId="472E4067"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Управление коллективом исполнителей</w:t>
            </w:r>
          </w:p>
        </w:tc>
        <w:tc>
          <w:tcPr>
            <w:tcW w:w="1320" w:type="dxa"/>
            <w:tcBorders>
              <w:top w:val="nil"/>
              <w:left w:val="nil"/>
              <w:bottom w:val="single" w:sz="8" w:space="0" w:color="auto"/>
              <w:right w:val="single" w:sz="8" w:space="0" w:color="auto"/>
            </w:tcBorders>
            <w:shd w:val="clear" w:color="auto" w:fill="auto"/>
            <w:vAlign w:val="center"/>
            <w:hideMark/>
          </w:tcPr>
          <w:p w14:paraId="54697F2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1580" w:type="dxa"/>
            <w:tcBorders>
              <w:top w:val="nil"/>
              <w:left w:val="nil"/>
              <w:bottom w:val="single" w:sz="8" w:space="0" w:color="auto"/>
              <w:right w:val="single" w:sz="8" w:space="0" w:color="auto"/>
            </w:tcBorders>
            <w:shd w:val="clear" w:color="auto" w:fill="auto"/>
            <w:vAlign w:val="center"/>
            <w:hideMark/>
          </w:tcPr>
          <w:p w14:paraId="6E3F6C1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w:t>
            </w:r>
          </w:p>
        </w:tc>
        <w:tc>
          <w:tcPr>
            <w:tcW w:w="1240" w:type="dxa"/>
            <w:tcBorders>
              <w:top w:val="nil"/>
              <w:left w:val="nil"/>
              <w:bottom w:val="single" w:sz="8" w:space="0" w:color="auto"/>
              <w:right w:val="single" w:sz="8" w:space="0" w:color="auto"/>
            </w:tcBorders>
            <w:shd w:val="clear" w:color="auto" w:fill="auto"/>
            <w:vAlign w:val="center"/>
            <w:hideMark/>
          </w:tcPr>
          <w:p w14:paraId="1223347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960" w:type="dxa"/>
            <w:tcBorders>
              <w:top w:val="nil"/>
              <w:left w:val="nil"/>
              <w:bottom w:val="single" w:sz="8" w:space="0" w:color="auto"/>
              <w:right w:val="single" w:sz="8" w:space="0" w:color="auto"/>
            </w:tcBorders>
            <w:shd w:val="clear" w:color="auto" w:fill="auto"/>
            <w:hideMark/>
          </w:tcPr>
          <w:p w14:paraId="6BA02EA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B2B188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F580AA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2F9E1B1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5F80FF97" w14:textId="40EEA811"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3C04CF21"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64A34F9"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УП.02</w:t>
            </w:r>
          </w:p>
        </w:tc>
        <w:tc>
          <w:tcPr>
            <w:tcW w:w="4120" w:type="dxa"/>
            <w:tcBorders>
              <w:top w:val="nil"/>
              <w:left w:val="nil"/>
              <w:bottom w:val="single" w:sz="8" w:space="0" w:color="auto"/>
              <w:right w:val="single" w:sz="8" w:space="0" w:color="auto"/>
            </w:tcBorders>
            <w:shd w:val="clear" w:color="auto" w:fill="auto"/>
            <w:hideMark/>
          </w:tcPr>
          <w:p w14:paraId="57DF041B"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21AD5CD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12D0A16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1240" w:type="dxa"/>
            <w:tcBorders>
              <w:top w:val="nil"/>
              <w:left w:val="nil"/>
              <w:bottom w:val="single" w:sz="8" w:space="0" w:color="auto"/>
              <w:right w:val="single" w:sz="8" w:space="0" w:color="auto"/>
            </w:tcBorders>
            <w:shd w:val="clear" w:color="auto" w:fill="auto"/>
            <w:hideMark/>
          </w:tcPr>
          <w:p w14:paraId="68CD478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63D249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hideMark/>
          </w:tcPr>
          <w:p w14:paraId="12B0761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6AF18A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5651F01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074CDB8" w14:textId="3F6F92E6"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7B766531"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F8B032D"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ПП.02</w:t>
            </w:r>
          </w:p>
        </w:tc>
        <w:tc>
          <w:tcPr>
            <w:tcW w:w="4120" w:type="dxa"/>
            <w:tcBorders>
              <w:top w:val="nil"/>
              <w:left w:val="nil"/>
              <w:bottom w:val="single" w:sz="8" w:space="0" w:color="auto"/>
              <w:right w:val="single" w:sz="8" w:space="0" w:color="auto"/>
            </w:tcBorders>
            <w:shd w:val="clear" w:color="auto" w:fill="auto"/>
            <w:hideMark/>
          </w:tcPr>
          <w:p w14:paraId="33059530"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783922F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4300018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240" w:type="dxa"/>
            <w:tcBorders>
              <w:top w:val="nil"/>
              <w:left w:val="nil"/>
              <w:bottom w:val="single" w:sz="8" w:space="0" w:color="auto"/>
              <w:right w:val="single" w:sz="8" w:space="0" w:color="auto"/>
            </w:tcBorders>
            <w:shd w:val="clear" w:color="auto" w:fill="auto"/>
            <w:hideMark/>
          </w:tcPr>
          <w:p w14:paraId="7246715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376779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42D687D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B260E7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3E067A8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19981BFC" w14:textId="1DB2F7FC"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7A1F6AA2" w14:textId="77777777" w:rsidTr="00AE29D0">
        <w:trPr>
          <w:trHeight w:val="274"/>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814F00E"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ПМ. 03</w:t>
            </w:r>
          </w:p>
        </w:tc>
        <w:tc>
          <w:tcPr>
            <w:tcW w:w="4120" w:type="dxa"/>
            <w:tcBorders>
              <w:top w:val="nil"/>
              <w:left w:val="nil"/>
              <w:bottom w:val="single" w:sz="8" w:space="0" w:color="auto"/>
              <w:right w:val="single" w:sz="8" w:space="0" w:color="auto"/>
            </w:tcBorders>
            <w:shd w:val="clear" w:color="auto" w:fill="auto"/>
            <w:vAlign w:val="center"/>
            <w:hideMark/>
          </w:tcPr>
          <w:p w14:paraId="264A0841" w14:textId="140DFD8A" w:rsidR="00761565" w:rsidRPr="00AE29D0" w:rsidRDefault="00761565" w:rsidP="00761565">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Организация процессов модернизации и модификации автотранспортных средств</w:t>
            </w:r>
          </w:p>
        </w:tc>
        <w:tc>
          <w:tcPr>
            <w:tcW w:w="1320" w:type="dxa"/>
            <w:tcBorders>
              <w:top w:val="nil"/>
              <w:left w:val="nil"/>
              <w:bottom w:val="single" w:sz="8" w:space="0" w:color="auto"/>
              <w:right w:val="single" w:sz="8" w:space="0" w:color="auto"/>
            </w:tcBorders>
            <w:shd w:val="clear" w:color="auto" w:fill="auto"/>
            <w:hideMark/>
          </w:tcPr>
          <w:p w14:paraId="012B5DD0"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328</w:t>
            </w:r>
          </w:p>
        </w:tc>
        <w:tc>
          <w:tcPr>
            <w:tcW w:w="1580" w:type="dxa"/>
            <w:tcBorders>
              <w:top w:val="nil"/>
              <w:left w:val="nil"/>
              <w:bottom w:val="single" w:sz="8" w:space="0" w:color="auto"/>
              <w:right w:val="single" w:sz="8" w:space="0" w:color="auto"/>
            </w:tcBorders>
            <w:shd w:val="clear" w:color="auto" w:fill="auto"/>
            <w:hideMark/>
          </w:tcPr>
          <w:p w14:paraId="77BAB0E0"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304</w:t>
            </w:r>
          </w:p>
        </w:tc>
        <w:tc>
          <w:tcPr>
            <w:tcW w:w="1240" w:type="dxa"/>
            <w:tcBorders>
              <w:top w:val="nil"/>
              <w:left w:val="nil"/>
              <w:bottom w:val="single" w:sz="8" w:space="0" w:color="auto"/>
              <w:right w:val="single" w:sz="8" w:space="0" w:color="auto"/>
            </w:tcBorders>
            <w:shd w:val="clear" w:color="auto" w:fill="auto"/>
            <w:hideMark/>
          </w:tcPr>
          <w:p w14:paraId="50208A0B"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184</w:t>
            </w:r>
          </w:p>
        </w:tc>
        <w:tc>
          <w:tcPr>
            <w:tcW w:w="960" w:type="dxa"/>
            <w:tcBorders>
              <w:top w:val="nil"/>
              <w:left w:val="nil"/>
              <w:bottom w:val="single" w:sz="8" w:space="0" w:color="auto"/>
              <w:right w:val="single" w:sz="8" w:space="0" w:color="auto"/>
            </w:tcBorders>
            <w:shd w:val="clear" w:color="auto" w:fill="auto"/>
            <w:hideMark/>
          </w:tcPr>
          <w:p w14:paraId="0B5CB95E"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144</w:t>
            </w:r>
          </w:p>
        </w:tc>
        <w:tc>
          <w:tcPr>
            <w:tcW w:w="960" w:type="dxa"/>
            <w:tcBorders>
              <w:top w:val="nil"/>
              <w:left w:val="nil"/>
              <w:bottom w:val="single" w:sz="8" w:space="0" w:color="auto"/>
              <w:right w:val="single" w:sz="8" w:space="0" w:color="auto"/>
            </w:tcBorders>
            <w:shd w:val="clear" w:color="auto" w:fill="auto"/>
            <w:hideMark/>
          </w:tcPr>
          <w:p w14:paraId="7F3FF7CD"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0</w:t>
            </w:r>
          </w:p>
        </w:tc>
        <w:tc>
          <w:tcPr>
            <w:tcW w:w="960" w:type="dxa"/>
            <w:tcBorders>
              <w:top w:val="nil"/>
              <w:left w:val="nil"/>
              <w:bottom w:val="single" w:sz="8" w:space="0" w:color="auto"/>
              <w:right w:val="single" w:sz="8" w:space="0" w:color="auto"/>
            </w:tcBorders>
            <w:shd w:val="clear" w:color="auto" w:fill="auto"/>
            <w:hideMark/>
          </w:tcPr>
          <w:p w14:paraId="54127D91"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6467F48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3494DAE" w14:textId="77777777" w:rsidR="00761565" w:rsidRPr="00AE29D0" w:rsidRDefault="00761565" w:rsidP="00761565">
            <w:pPr>
              <w:jc w:val="center"/>
              <w:rPr>
                <w:rFonts w:cs="Times New Roman"/>
                <w:i/>
                <w:sz w:val="20"/>
                <w:szCs w:val="20"/>
              </w:rPr>
            </w:pPr>
          </w:p>
          <w:p w14:paraId="031C9226" w14:textId="2E35B02E" w:rsidR="00761565" w:rsidRPr="00AE29D0" w:rsidRDefault="00761565" w:rsidP="00761565">
            <w:pPr>
              <w:jc w:val="center"/>
              <w:rPr>
                <w:rFonts w:eastAsia="Times New Roman" w:cs="Times New Roman"/>
                <w:color w:val="000000"/>
                <w:sz w:val="20"/>
                <w:szCs w:val="20"/>
                <w:lang w:eastAsia="ru-RU"/>
              </w:rPr>
            </w:pPr>
            <w:r w:rsidRPr="00AE29D0">
              <w:rPr>
                <w:rFonts w:cs="Times New Roman"/>
                <w:b/>
                <w:sz w:val="20"/>
                <w:szCs w:val="20"/>
              </w:rPr>
              <w:t>3</w:t>
            </w:r>
          </w:p>
        </w:tc>
      </w:tr>
      <w:tr w:rsidR="00761565" w:rsidRPr="00AE29D0" w14:paraId="41C531EB" w14:textId="77777777" w:rsidTr="00F272FD">
        <w:trPr>
          <w:trHeight w:val="615"/>
        </w:trPr>
        <w:tc>
          <w:tcPr>
            <w:tcW w:w="1380" w:type="dxa"/>
            <w:tcBorders>
              <w:top w:val="nil"/>
              <w:left w:val="single" w:sz="8" w:space="0" w:color="auto"/>
              <w:bottom w:val="single" w:sz="4" w:space="0" w:color="auto"/>
              <w:right w:val="single" w:sz="8" w:space="0" w:color="auto"/>
            </w:tcBorders>
            <w:shd w:val="clear" w:color="auto" w:fill="auto"/>
            <w:vAlign w:val="center"/>
            <w:hideMark/>
          </w:tcPr>
          <w:p w14:paraId="224AB6DA" w14:textId="77777777" w:rsidR="00761565" w:rsidRPr="00AE29D0" w:rsidRDefault="00761565" w:rsidP="00761565">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lastRenderedPageBreak/>
              <w:t>МДК.03.01</w:t>
            </w:r>
          </w:p>
        </w:tc>
        <w:tc>
          <w:tcPr>
            <w:tcW w:w="4120" w:type="dxa"/>
            <w:tcBorders>
              <w:top w:val="nil"/>
              <w:left w:val="nil"/>
              <w:bottom w:val="single" w:sz="4" w:space="0" w:color="auto"/>
              <w:right w:val="single" w:sz="8" w:space="0" w:color="000000"/>
            </w:tcBorders>
            <w:shd w:val="clear" w:color="auto" w:fill="auto"/>
            <w:vAlign w:val="center"/>
            <w:hideMark/>
          </w:tcPr>
          <w:p w14:paraId="27558644" w14:textId="77777777" w:rsidR="00761565" w:rsidRPr="00AE29D0" w:rsidRDefault="00761565" w:rsidP="00761565">
            <w:pPr>
              <w:ind w:firstLineChars="100" w:firstLine="200"/>
              <w:rPr>
                <w:rFonts w:eastAsia="Times New Roman" w:cs="Times New Roman"/>
                <w:color w:val="000000"/>
                <w:sz w:val="20"/>
                <w:szCs w:val="20"/>
                <w:lang w:eastAsia="ru-RU"/>
              </w:rPr>
            </w:pPr>
            <w:r w:rsidRPr="00AE29D0">
              <w:rPr>
                <w:rFonts w:eastAsia="Times New Roman" w:cs="Times New Roman"/>
                <w:color w:val="000000"/>
                <w:sz w:val="20"/>
                <w:szCs w:val="20"/>
                <w:lang w:eastAsia="ru-RU"/>
              </w:rPr>
              <w:t>Особенности конструкций автотранспортных средств</w:t>
            </w:r>
          </w:p>
        </w:tc>
        <w:tc>
          <w:tcPr>
            <w:tcW w:w="1320" w:type="dxa"/>
            <w:tcBorders>
              <w:top w:val="nil"/>
              <w:left w:val="nil"/>
              <w:bottom w:val="single" w:sz="4" w:space="0" w:color="auto"/>
              <w:right w:val="single" w:sz="8" w:space="0" w:color="auto"/>
            </w:tcBorders>
            <w:shd w:val="clear" w:color="auto" w:fill="auto"/>
            <w:vAlign w:val="center"/>
            <w:hideMark/>
          </w:tcPr>
          <w:p w14:paraId="170C939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1580" w:type="dxa"/>
            <w:tcBorders>
              <w:top w:val="nil"/>
              <w:left w:val="nil"/>
              <w:bottom w:val="single" w:sz="4" w:space="0" w:color="auto"/>
              <w:right w:val="single" w:sz="8" w:space="0" w:color="auto"/>
            </w:tcBorders>
            <w:shd w:val="clear" w:color="auto" w:fill="auto"/>
            <w:vAlign w:val="center"/>
            <w:hideMark/>
          </w:tcPr>
          <w:p w14:paraId="58875DE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240" w:type="dxa"/>
            <w:tcBorders>
              <w:top w:val="nil"/>
              <w:left w:val="nil"/>
              <w:bottom w:val="single" w:sz="4" w:space="0" w:color="auto"/>
              <w:right w:val="single" w:sz="8" w:space="0" w:color="auto"/>
            </w:tcBorders>
            <w:shd w:val="clear" w:color="auto" w:fill="auto"/>
            <w:vAlign w:val="center"/>
            <w:hideMark/>
          </w:tcPr>
          <w:p w14:paraId="5C2B24E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960" w:type="dxa"/>
            <w:tcBorders>
              <w:top w:val="nil"/>
              <w:left w:val="nil"/>
              <w:bottom w:val="single" w:sz="4" w:space="0" w:color="auto"/>
              <w:right w:val="single" w:sz="8" w:space="0" w:color="auto"/>
            </w:tcBorders>
            <w:shd w:val="clear" w:color="auto" w:fill="auto"/>
            <w:hideMark/>
          </w:tcPr>
          <w:p w14:paraId="7E33FA5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2B18244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583408F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4" w:space="0" w:color="auto"/>
              <w:right w:val="single" w:sz="4" w:space="0" w:color="auto"/>
            </w:tcBorders>
            <w:shd w:val="clear" w:color="auto" w:fill="auto"/>
            <w:hideMark/>
          </w:tcPr>
          <w:p w14:paraId="5F48B16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2CB0681" w14:textId="15ED75B3"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560F72D1" w14:textId="77777777" w:rsidTr="00AE29D0">
        <w:trPr>
          <w:trHeight w:val="79"/>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8E0E9"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МДК.03.02</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921A2" w14:textId="77777777" w:rsidR="00761565" w:rsidRPr="00AE29D0" w:rsidRDefault="00761565" w:rsidP="00761565">
            <w:pPr>
              <w:ind w:firstLineChars="100" w:firstLine="200"/>
              <w:rPr>
                <w:rFonts w:eastAsia="Times New Roman" w:cs="Times New Roman"/>
                <w:color w:val="000000"/>
                <w:sz w:val="20"/>
                <w:szCs w:val="20"/>
                <w:lang w:eastAsia="ru-RU"/>
              </w:rPr>
            </w:pPr>
            <w:r w:rsidRPr="00AE29D0">
              <w:rPr>
                <w:rFonts w:eastAsia="Times New Roman" w:cs="Times New Roman"/>
                <w:color w:val="000000"/>
                <w:sz w:val="20"/>
                <w:szCs w:val="20"/>
                <w:lang w:eastAsia="ru-RU"/>
              </w:rPr>
              <w:t>Организация работ по модернизации автотранспортных средств</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C3FA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2066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BEA5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788903E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3B67E8D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1C5B9EC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1E6EDA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AB87470" w14:textId="77777777" w:rsidR="00761565" w:rsidRPr="00AE29D0" w:rsidRDefault="00761565" w:rsidP="00761565">
            <w:pPr>
              <w:jc w:val="center"/>
              <w:rPr>
                <w:rFonts w:cs="Times New Roman"/>
                <w:i/>
                <w:sz w:val="20"/>
                <w:szCs w:val="20"/>
              </w:rPr>
            </w:pPr>
          </w:p>
          <w:p w14:paraId="13379302" w14:textId="0157BF90"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5EBFFA3D" w14:textId="77777777" w:rsidTr="00F272FD">
        <w:trPr>
          <w:trHeight w:val="315"/>
        </w:trPr>
        <w:tc>
          <w:tcPr>
            <w:tcW w:w="1380"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29B4AA86"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МДК.03.03</w:t>
            </w:r>
          </w:p>
        </w:tc>
        <w:tc>
          <w:tcPr>
            <w:tcW w:w="4120" w:type="dxa"/>
            <w:tcBorders>
              <w:top w:val="single" w:sz="4" w:space="0" w:color="auto"/>
              <w:left w:val="nil"/>
              <w:bottom w:val="single" w:sz="8" w:space="0" w:color="000000"/>
              <w:right w:val="single" w:sz="8" w:space="0" w:color="000000"/>
            </w:tcBorders>
            <w:shd w:val="clear" w:color="auto" w:fill="auto"/>
            <w:vAlign w:val="center"/>
            <w:hideMark/>
          </w:tcPr>
          <w:p w14:paraId="12FE8E0E" w14:textId="77777777" w:rsidR="00761565" w:rsidRPr="00AE29D0" w:rsidRDefault="00761565" w:rsidP="00761565">
            <w:pPr>
              <w:ind w:firstLineChars="100" w:firstLine="200"/>
              <w:rPr>
                <w:rFonts w:eastAsia="Times New Roman" w:cs="Times New Roman"/>
                <w:color w:val="000000"/>
                <w:sz w:val="20"/>
                <w:szCs w:val="20"/>
                <w:lang w:eastAsia="ru-RU"/>
              </w:rPr>
            </w:pPr>
            <w:r w:rsidRPr="00AE29D0">
              <w:rPr>
                <w:rFonts w:eastAsia="Times New Roman" w:cs="Times New Roman"/>
                <w:color w:val="000000"/>
                <w:sz w:val="20"/>
                <w:szCs w:val="20"/>
                <w:lang w:eastAsia="ru-RU"/>
              </w:rPr>
              <w:t>Тюнинг автомобилей</w:t>
            </w:r>
          </w:p>
        </w:tc>
        <w:tc>
          <w:tcPr>
            <w:tcW w:w="1320" w:type="dxa"/>
            <w:tcBorders>
              <w:top w:val="single" w:sz="4" w:space="0" w:color="auto"/>
              <w:left w:val="nil"/>
              <w:bottom w:val="single" w:sz="8" w:space="0" w:color="auto"/>
              <w:right w:val="single" w:sz="8" w:space="0" w:color="auto"/>
            </w:tcBorders>
            <w:shd w:val="clear" w:color="auto" w:fill="auto"/>
            <w:vAlign w:val="center"/>
            <w:hideMark/>
          </w:tcPr>
          <w:p w14:paraId="4A9C6B7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580" w:type="dxa"/>
            <w:tcBorders>
              <w:top w:val="single" w:sz="4" w:space="0" w:color="auto"/>
              <w:left w:val="nil"/>
              <w:bottom w:val="single" w:sz="8" w:space="0" w:color="auto"/>
              <w:right w:val="single" w:sz="8" w:space="0" w:color="auto"/>
            </w:tcBorders>
            <w:shd w:val="clear" w:color="auto" w:fill="auto"/>
            <w:vAlign w:val="center"/>
            <w:hideMark/>
          </w:tcPr>
          <w:p w14:paraId="6DD4109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240" w:type="dxa"/>
            <w:tcBorders>
              <w:top w:val="single" w:sz="4" w:space="0" w:color="auto"/>
              <w:left w:val="nil"/>
              <w:bottom w:val="single" w:sz="8" w:space="0" w:color="auto"/>
              <w:right w:val="single" w:sz="8" w:space="0" w:color="auto"/>
            </w:tcBorders>
            <w:shd w:val="clear" w:color="auto" w:fill="auto"/>
            <w:vAlign w:val="center"/>
            <w:hideMark/>
          </w:tcPr>
          <w:p w14:paraId="7B8D78E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single" w:sz="4" w:space="0" w:color="auto"/>
              <w:left w:val="nil"/>
              <w:bottom w:val="single" w:sz="8" w:space="0" w:color="auto"/>
              <w:right w:val="single" w:sz="8" w:space="0" w:color="auto"/>
            </w:tcBorders>
            <w:shd w:val="clear" w:color="auto" w:fill="auto"/>
            <w:hideMark/>
          </w:tcPr>
          <w:p w14:paraId="7D64F08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246CD33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7DF0EE2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4" w:space="0" w:color="auto"/>
            </w:tcBorders>
            <w:shd w:val="clear" w:color="auto" w:fill="auto"/>
            <w:hideMark/>
          </w:tcPr>
          <w:p w14:paraId="1EEC4474"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690ACF4F" w14:textId="6375A00A"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0D14536F" w14:textId="77777777" w:rsidTr="00761565">
        <w:trPr>
          <w:trHeight w:val="315"/>
        </w:trPr>
        <w:tc>
          <w:tcPr>
            <w:tcW w:w="1380" w:type="dxa"/>
            <w:tcBorders>
              <w:top w:val="nil"/>
              <w:left w:val="single" w:sz="8" w:space="0" w:color="000000"/>
              <w:bottom w:val="single" w:sz="8" w:space="0" w:color="000000"/>
              <w:right w:val="single" w:sz="8" w:space="0" w:color="000000"/>
            </w:tcBorders>
            <w:shd w:val="clear" w:color="auto" w:fill="auto"/>
            <w:vAlign w:val="center"/>
            <w:hideMark/>
          </w:tcPr>
          <w:p w14:paraId="05EFEF9F"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МДК.03.04</w:t>
            </w:r>
          </w:p>
        </w:tc>
        <w:tc>
          <w:tcPr>
            <w:tcW w:w="4120" w:type="dxa"/>
            <w:tcBorders>
              <w:top w:val="nil"/>
              <w:left w:val="nil"/>
              <w:bottom w:val="single" w:sz="8" w:space="0" w:color="000000"/>
              <w:right w:val="single" w:sz="8" w:space="0" w:color="000000"/>
            </w:tcBorders>
            <w:shd w:val="clear" w:color="auto" w:fill="auto"/>
            <w:vAlign w:val="center"/>
            <w:hideMark/>
          </w:tcPr>
          <w:p w14:paraId="60C86B18" w14:textId="77777777" w:rsidR="00761565" w:rsidRPr="00AE29D0" w:rsidRDefault="00761565" w:rsidP="00761565">
            <w:pPr>
              <w:ind w:firstLineChars="100" w:firstLine="200"/>
              <w:rPr>
                <w:rFonts w:eastAsia="Times New Roman" w:cs="Times New Roman"/>
                <w:color w:val="000000"/>
                <w:sz w:val="20"/>
                <w:szCs w:val="20"/>
                <w:lang w:eastAsia="ru-RU"/>
              </w:rPr>
            </w:pPr>
            <w:r w:rsidRPr="00AE29D0">
              <w:rPr>
                <w:rFonts w:eastAsia="Times New Roman" w:cs="Times New Roman"/>
                <w:color w:val="000000"/>
                <w:sz w:val="20"/>
                <w:szCs w:val="20"/>
                <w:lang w:eastAsia="ru-RU"/>
              </w:rPr>
              <w:t>Производственное оборудование</w:t>
            </w:r>
          </w:p>
        </w:tc>
        <w:tc>
          <w:tcPr>
            <w:tcW w:w="1320" w:type="dxa"/>
            <w:tcBorders>
              <w:top w:val="nil"/>
              <w:left w:val="nil"/>
              <w:bottom w:val="single" w:sz="8" w:space="0" w:color="auto"/>
              <w:right w:val="single" w:sz="8" w:space="0" w:color="auto"/>
            </w:tcBorders>
            <w:shd w:val="clear" w:color="auto" w:fill="auto"/>
            <w:vAlign w:val="center"/>
            <w:hideMark/>
          </w:tcPr>
          <w:p w14:paraId="03C16AB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1580" w:type="dxa"/>
            <w:tcBorders>
              <w:top w:val="nil"/>
              <w:left w:val="nil"/>
              <w:bottom w:val="single" w:sz="8" w:space="0" w:color="auto"/>
              <w:right w:val="single" w:sz="8" w:space="0" w:color="auto"/>
            </w:tcBorders>
            <w:shd w:val="clear" w:color="auto" w:fill="auto"/>
            <w:vAlign w:val="center"/>
            <w:hideMark/>
          </w:tcPr>
          <w:p w14:paraId="2E28812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240" w:type="dxa"/>
            <w:tcBorders>
              <w:top w:val="nil"/>
              <w:left w:val="nil"/>
              <w:bottom w:val="single" w:sz="8" w:space="0" w:color="auto"/>
              <w:right w:val="single" w:sz="8" w:space="0" w:color="auto"/>
            </w:tcBorders>
            <w:shd w:val="clear" w:color="auto" w:fill="auto"/>
            <w:vAlign w:val="center"/>
            <w:hideMark/>
          </w:tcPr>
          <w:p w14:paraId="62F0246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48</w:t>
            </w:r>
          </w:p>
        </w:tc>
        <w:tc>
          <w:tcPr>
            <w:tcW w:w="960" w:type="dxa"/>
            <w:tcBorders>
              <w:top w:val="nil"/>
              <w:left w:val="nil"/>
              <w:bottom w:val="single" w:sz="8" w:space="0" w:color="auto"/>
              <w:right w:val="single" w:sz="8" w:space="0" w:color="auto"/>
            </w:tcBorders>
            <w:shd w:val="clear" w:color="auto" w:fill="auto"/>
            <w:hideMark/>
          </w:tcPr>
          <w:p w14:paraId="31B1CF8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D73196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3A34AF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7A7F631B"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409F54E" w14:textId="5F88B2C8"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72B94D38"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5FD16F3C"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УП.03</w:t>
            </w:r>
          </w:p>
        </w:tc>
        <w:tc>
          <w:tcPr>
            <w:tcW w:w="4120" w:type="dxa"/>
            <w:tcBorders>
              <w:top w:val="nil"/>
              <w:left w:val="nil"/>
              <w:bottom w:val="single" w:sz="8" w:space="0" w:color="auto"/>
              <w:right w:val="single" w:sz="8" w:space="0" w:color="auto"/>
            </w:tcBorders>
            <w:shd w:val="clear" w:color="auto" w:fill="auto"/>
            <w:hideMark/>
          </w:tcPr>
          <w:p w14:paraId="00A54D8F"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609D049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02C71EE9"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1240" w:type="dxa"/>
            <w:tcBorders>
              <w:top w:val="nil"/>
              <w:left w:val="nil"/>
              <w:bottom w:val="single" w:sz="8" w:space="0" w:color="auto"/>
              <w:right w:val="single" w:sz="8" w:space="0" w:color="auto"/>
            </w:tcBorders>
            <w:shd w:val="clear" w:color="auto" w:fill="auto"/>
            <w:hideMark/>
          </w:tcPr>
          <w:p w14:paraId="2BF972B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BB388F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36</w:t>
            </w:r>
          </w:p>
        </w:tc>
        <w:tc>
          <w:tcPr>
            <w:tcW w:w="960" w:type="dxa"/>
            <w:tcBorders>
              <w:top w:val="nil"/>
              <w:left w:val="nil"/>
              <w:bottom w:val="single" w:sz="8" w:space="0" w:color="auto"/>
              <w:right w:val="single" w:sz="8" w:space="0" w:color="auto"/>
            </w:tcBorders>
            <w:shd w:val="clear" w:color="auto" w:fill="auto"/>
            <w:hideMark/>
          </w:tcPr>
          <w:p w14:paraId="51994C9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011BD17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233F73D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544B95A9" w14:textId="11B19923"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1F157C5C"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9D4572D"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ПП.03</w:t>
            </w:r>
          </w:p>
        </w:tc>
        <w:tc>
          <w:tcPr>
            <w:tcW w:w="4120" w:type="dxa"/>
            <w:tcBorders>
              <w:top w:val="nil"/>
              <w:left w:val="nil"/>
              <w:bottom w:val="single" w:sz="8" w:space="0" w:color="auto"/>
              <w:right w:val="single" w:sz="8" w:space="0" w:color="auto"/>
            </w:tcBorders>
            <w:shd w:val="clear" w:color="auto" w:fill="auto"/>
            <w:hideMark/>
          </w:tcPr>
          <w:p w14:paraId="722140AC"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00BAF2D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vAlign w:val="center"/>
            <w:hideMark/>
          </w:tcPr>
          <w:p w14:paraId="1F02A20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240" w:type="dxa"/>
            <w:tcBorders>
              <w:top w:val="nil"/>
              <w:left w:val="nil"/>
              <w:bottom w:val="single" w:sz="8" w:space="0" w:color="auto"/>
              <w:right w:val="single" w:sz="8" w:space="0" w:color="auto"/>
            </w:tcBorders>
            <w:shd w:val="clear" w:color="auto" w:fill="auto"/>
            <w:hideMark/>
          </w:tcPr>
          <w:p w14:paraId="430EDFC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CABB69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5288803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9AAC0A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06AC986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65ED4C6" w14:textId="469195F4"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3</w:t>
            </w:r>
          </w:p>
        </w:tc>
      </w:tr>
      <w:tr w:rsidR="00761565" w:rsidRPr="00AE29D0" w14:paraId="0210F28E" w14:textId="77777777" w:rsidTr="00AE29D0">
        <w:trPr>
          <w:trHeight w:val="557"/>
        </w:trPr>
        <w:tc>
          <w:tcPr>
            <w:tcW w:w="1380" w:type="dxa"/>
            <w:tcBorders>
              <w:top w:val="nil"/>
              <w:left w:val="single" w:sz="8" w:space="0" w:color="auto"/>
              <w:bottom w:val="single" w:sz="4" w:space="0" w:color="auto"/>
              <w:right w:val="single" w:sz="8" w:space="0" w:color="auto"/>
            </w:tcBorders>
            <w:shd w:val="clear" w:color="auto" w:fill="auto"/>
            <w:vAlign w:val="center"/>
            <w:hideMark/>
          </w:tcPr>
          <w:p w14:paraId="16509364" w14:textId="77777777" w:rsidR="00761565" w:rsidRPr="00AE29D0" w:rsidRDefault="00761565" w:rsidP="00761565">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ПМ. 04</w:t>
            </w:r>
          </w:p>
        </w:tc>
        <w:tc>
          <w:tcPr>
            <w:tcW w:w="4120" w:type="dxa"/>
            <w:tcBorders>
              <w:top w:val="nil"/>
              <w:left w:val="nil"/>
              <w:bottom w:val="single" w:sz="4" w:space="0" w:color="auto"/>
              <w:right w:val="single" w:sz="8" w:space="0" w:color="auto"/>
            </w:tcBorders>
            <w:shd w:val="clear" w:color="auto" w:fill="auto"/>
            <w:vAlign w:val="center"/>
            <w:hideMark/>
          </w:tcPr>
          <w:p w14:paraId="2C331F1F" w14:textId="1D2B71C0" w:rsidR="00761565" w:rsidRPr="00AE29D0" w:rsidRDefault="00761565" w:rsidP="00761565">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Выполнение работ по одной или нескольким профессиям рабочих,</w:t>
            </w:r>
            <w:r w:rsidRPr="00AE29D0">
              <w:rPr>
                <w:rFonts w:eastAsia="Times New Roman" w:cs="Times New Roman"/>
                <w:b/>
                <w:bCs/>
                <w:color w:val="000000"/>
                <w:sz w:val="20"/>
                <w:szCs w:val="20"/>
                <w:lang w:eastAsia="ru-RU"/>
              </w:rPr>
              <w:br/>
              <w:t>должностям служащих</w:t>
            </w:r>
          </w:p>
        </w:tc>
        <w:tc>
          <w:tcPr>
            <w:tcW w:w="1320" w:type="dxa"/>
            <w:tcBorders>
              <w:top w:val="nil"/>
              <w:left w:val="nil"/>
              <w:bottom w:val="single" w:sz="4" w:space="0" w:color="auto"/>
              <w:right w:val="single" w:sz="8" w:space="0" w:color="auto"/>
            </w:tcBorders>
            <w:shd w:val="clear" w:color="auto" w:fill="auto"/>
            <w:hideMark/>
          </w:tcPr>
          <w:p w14:paraId="403DC027"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288</w:t>
            </w:r>
          </w:p>
        </w:tc>
        <w:tc>
          <w:tcPr>
            <w:tcW w:w="1580" w:type="dxa"/>
            <w:tcBorders>
              <w:top w:val="nil"/>
              <w:left w:val="nil"/>
              <w:bottom w:val="single" w:sz="4" w:space="0" w:color="auto"/>
              <w:right w:val="single" w:sz="8" w:space="0" w:color="auto"/>
            </w:tcBorders>
            <w:shd w:val="clear" w:color="auto" w:fill="auto"/>
            <w:hideMark/>
          </w:tcPr>
          <w:p w14:paraId="1C01747B"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256</w:t>
            </w:r>
          </w:p>
        </w:tc>
        <w:tc>
          <w:tcPr>
            <w:tcW w:w="1240" w:type="dxa"/>
            <w:tcBorders>
              <w:top w:val="nil"/>
              <w:left w:val="nil"/>
              <w:bottom w:val="single" w:sz="4" w:space="0" w:color="auto"/>
              <w:right w:val="single" w:sz="8" w:space="0" w:color="auto"/>
            </w:tcBorders>
            <w:shd w:val="clear" w:color="auto" w:fill="auto"/>
            <w:hideMark/>
          </w:tcPr>
          <w:p w14:paraId="7EDE6421"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72</w:t>
            </w:r>
          </w:p>
        </w:tc>
        <w:tc>
          <w:tcPr>
            <w:tcW w:w="960" w:type="dxa"/>
            <w:tcBorders>
              <w:top w:val="nil"/>
              <w:left w:val="nil"/>
              <w:bottom w:val="single" w:sz="4" w:space="0" w:color="auto"/>
              <w:right w:val="single" w:sz="8" w:space="0" w:color="auto"/>
            </w:tcBorders>
            <w:shd w:val="clear" w:color="auto" w:fill="auto"/>
            <w:hideMark/>
          </w:tcPr>
          <w:p w14:paraId="34B430D6"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216</w:t>
            </w:r>
          </w:p>
        </w:tc>
        <w:tc>
          <w:tcPr>
            <w:tcW w:w="960" w:type="dxa"/>
            <w:tcBorders>
              <w:top w:val="nil"/>
              <w:left w:val="nil"/>
              <w:bottom w:val="single" w:sz="4" w:space="0" w:color="auto"/>
              <w:right w:val="single" w:sz="8" w:space="0" w:color="auto"/>
            </w:tcBorders>
            <w:shd w:val="clear" w:color="auto" w:fill="auto"/>
            <w:hideMark/>
          </w:tcPr>
          <w:p w14:paraId="7FC25C7A"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nil"/>
              <w:left w:val="nil"/>
              <w:bottom w:val="single" w:sz="4" w:space="0" w:color="auto"/>
              <w:right w:val="single" w:sz="8" w:space="0" w:color="auto"/>
            </w:tcBorders>
            <w:shd w:val="clear" w:color="auto" w:fill="auto"/>
            <w:hideMark/>
          </w:tcPr>
          <w:p w14:paraId="5E62B33F"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nil"/>
              <w:left w:val="nil"/>
              <w:bottom w:val="single" w:sz="4" w:space="0" w:color="auto"/>
              <w:right w:val="single" w:sz="4" w:space="0" w:color="auto"/>
            </w:tcBorders>
            <w:shd w:val="clear" w:color="auto" w:fill="auto"/>
            <w:hideMark/>
          </w:tcPr>
          <w:p w14:paraId="0B836CB4" w14:textId="77777777" w:rsidR="00761565" w:rsidRPr="00AE29D0" w:rsidRDefault="00761565" w:rsidP="00761565">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4BEDEFAF" w14:textId="78E01841" w:rsidR="00761565" w:rsidRPr="00AE29D0" w:rsidRDefault="00761565" w:rsidP="00761565">
            <w:pPr>
              <w:jc w:val="center"/>
              <w:rPr>
                <w:rFonts w:eastAsia="Times New Roman" w:cs="Times New Roman"/>
                <w:b/>
                <w:bCs/>
                <w:color w:val="000000"/>
                <w:sz w:val="20"/>
                <w:szCs w:val="20"/>
                <w:lang w:eastAsia="ru-RU"/>
              </w:rPr>
            </w:pPr>
            <w:r w:rsidRPr="00AE29D0">
              <w:rPr>
                <w:rFonts w:cs="Times New Roman"/>
                <w:b/>
                <w:sz w:val="20"/>
                <w:szCs w:val="20"/>
              </w:rPr>
              <w:t>2</w:t>
            </w:r>
          </w:p>
        </w:tc>
      </w:tr>
      <w:tr w:rsidR="00761565" w:rsidRPr="00AE29D0" w14:paraId="6BF0E800" w14:textId="77777777" w:rsidTr="00AE29D0">
        <w:trPr>
          <w:trHeight w:val="132"/>
        </w:trPr>
        <w:tc>
          <w:tcPr>
            <w:tcW w:w="1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5ED3A" w14:textId="77777777"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МДК 04.01</w:t>
            </w:r>
          </w:p>
        </w:tc>
        <w:tc>
          <w:tcPr>
            <w:tcW w:w="4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ABA64" w14:textId="418485CE" w:rsidR="00761565" w:rsidRPr="00AE29D0" w:rsidRDefault="00761565" w:rsidP="00761565">
            <w:pP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D638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72</w:t>
            </w:r>
          </w:p>
        </w:tc>
        <w:tc>
          <w:tcPr>
            <w:tcW w:w="1580" w:type="dxa"/>
            <w:tcBorders>
              <w:top w:val="single" w:sz="4" w:space="0" w:color="auto"/>
              <w:left w:val="single" w:sz="4" w:space="0" w:color="auto"/>
              <w:bottom w:val="single" w:sz="4" w:space="0" w:color="auto"/>
              <w:right w:val="single" w:sz="4" w:space="0" w:color="auto"/>
            </w:tcBorders>
            <w:shd w:val="clear" w:color="auto" w:fill="auto"/>
            <w:hideMark/>
          </w:tcPr>
          <w:p w14:paraId="444FD35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1240" w:type="dxa"/>
            <w:tcBorders>
              <w:top w:val="single" w:sz="4" w:space="0" w:color="auto"/>
              <w:left w:val="single" w:sz="4" w:space="0" w:color="auto"/>
              <w:bottom w:val="single" w:sz="4" w:space="0" w:color="auto"/>
              <w:right w:val="single" w:sz="4" w:space="0" w:color="auto"/>
            </w:tcBorders>
            <w:shd w:val="clear" w:color="auto" w:fill="auto"/>
            <w:hideMark/>
          </w:tcPr>
          <w:p w14:paraId="456A706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72</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1F676FDF"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5E3B7DED"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2B5AC49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54359ADE"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7831CB4" w14:textId="12981694"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71056F86" w14:textId="77777777" w:rsidTr="00AE29D0">
        <w:trPr>
          <w:trHeight w:val="315"/>
        </w:trPr>
        <w:tc>
          <w:tcPr>
            <w:tcW w:w="1380" w:type="dxa"/>
            <w:tcBorders>
              <w:top w:val="single" w:sz="4" w:space="0" w:color="auto"/>
              <w:left w:val="single" w:sz="8" w:space="0" w:color="auto"/>
              <w:bottom w:val="single" w:sz="8" w:space="0" w:color="auto"/>
              <w:right w:val="single" w:sz="8" w:space="0" w:color="auto"/>
            </w:tcBorders>
            <w:shd w:val="clear" w:color="auto" w:fill="auto"/>
            <w:hideMark/>
          </w:tcPr>
          <w:p w14:paraId="14013433"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УП.04</w:t>
            </w:r>
          </w:p>
        </w:tc>
        <w:tc>
          <w:tcPr>
            <w:tcW w:w="4120" w:type="dxa"/>
            <w:tcBorders>
              <w:top w:val="single" w:sz="4" w:space="0" w:color="auto"/>
              <w:left w:val="nil"/>
              <w:bottom w:val="single" w:sz="8" w:space="0" w:color="auto"/>
              <w:right w:val="single" w:sz="8" w:space="0" w:color="auto"/>
            </w:tcBorders>
            <w:shd w:val="clear" w:color="auto" w:fill="auto"/>
            <w:hideMark/>
          </w:tcPr>
          <w:p w14:paraId="0D3C4719"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Учебная практика</w:t>
            </w:r>
          </w:p>
        </w:tc>
        <w:tc>
          <w:tcPr>
            <w:tcW w:w="1320" w:type="dxa"/>
            <w:tcBorders>
              <w:top w:val="single" w:sz="4" w:space="0" w:color="auto"/>
              <w:left w:val="nil"/>
              <w:bottom w:val="single" w:sz="8" w:space="0" w:color="auto"/>
              <w:right w:val="single" w:sz="8" w:space="0" w:color="auto"/>
            </w:tcBorders>
            <w:shd w:val="clear" w:color="auto" w:fill="auto"/>
            <w:vAlign w:val="center"/>
            <w:hideMark/>
          </w:tcPr>
          <w:p w14:paraId="5C8030E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580" w:type="dxa"/>
            <w:tcBorders>
              <w:top w:val="single" w:sz="4" w:space="0" w:color="auto"/>
              <w:left w:val="nil"/>
              <w:bottom w:val="single" w:sz="8" w:space="0" w:color="auto"/>
              <w:right w:val="single" w:sz="8" w:space="0" w:color="auto"/>
            </w:tcBorders>
            <w:shd w:val="clear" w:color="auto" w:fill="auto"/>
            <w:vAlign w:val="center"/>
            <w:hideMark/>
          </w:tcPr>
          <w:p w14:paraId="3CE09E7A"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240" w:type="dxa"/>
            <w:tcBorders>
              <w:top w:val="single" w:sz="4" w:space="0" w:color="auto"/>
              <w:left w:val="nil"/>
              <w:bottom w:val="single" w:sz="8" w:space="0" w:color="auto"/>
              <w:right w:val="single" w:sz="8" w:space="0" w:color="auto"/>
            </w:tcBorders>
            <w:shd w:val="clear" w:color="auto" w:fill="auto"/>
            <w:hideMark/>
          </w:tcPr>
          <w:p w14:paraId="102C8DA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vAlign w:val="center"/>
            <w:hideMark/>
          </w:tcPr>
          <w:p w14:paraId="1842352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960" w:type="dxa"/>
            <w:tcBorders>
              <w:top w:val="single" w:sz="4" w:space="0" w:color="auto"/>
              <w:left w:val="nil"/>
              <w:bottom w:val="single" w:sz="8" w:space="0" w:color="auto"/>
              <w:right w:val="single" w:sz="8" w:space="0" w:color="auto"/>
            </w:tcBorders>
            <w:shd w:val="clear" w:color="auto" w:fill="auto"/>
            <w:hideMark/>
          </w:tcPr>
          <w:p w14:paraId="3EFCEC16"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8" w:space="0" w:color="auto"/>
            </w:tcBorders>
            <w:shd w:val="clear" w:color="auto" w:fill="auto"/>
            <w:hideMark/>
          </w:tcPr>
          <w:p w14:paraId="07F9CB35"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nil"/>
              <w:bottom w:val="single" w:sz="8" w:space="0" w:color="auto"/>
              <w:right w:val="single" w:sz="4" w:space="0" w:color="auto"/>
            </w:tcBorders>
            <w:shd w:val="clear" w:color="auto" w:fill="auto"/>
            <w:hideMark/>
          </w:tcPr>
          <w:p w14:paraId="14F5611C"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249B3322" w14:textId="6F59447F" w:rsidR="00761565" w:rsidRPr="00AE29D0" w:rsidRDefault="00761565" w:rsidP="00761565">
            <w:pPr>
              <w:jc w:val="center"/>
              <w:rPr>
                <w:rFonts w:eastAsia="Times New Roman" w:cs="Times New Roman"/>
                <w:color w:val="000000"/>
                <w:sz w:val="20"/>
                <w:szCs w:val="20"/>
                <w:lang w:eastAsia="ru-RU"/>
              </w:rPr>
            </w:pPr>
            <w:r w:rsidRPr="00AE29D0">
              <w:rPr>
                <w:rFonts w:cs="Times New Roman"/>
                <w:sz w:val="20"/>
                <w:szCs w:val="20"/>
              </w:rPr>
              <w:t>2</w:t>
            </w:r>
          </w:p>
        </w:tc>
      </w:tr>
      <w:tr w:rsidR="00761565" w:rsidRPr="00AE29D0" w14:paraId="6B650FB3"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8944F27"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ПП.04</w:t>
            </w:r>
          </w:p>
        </w:tc>
        <w:tc>
          <w:tcPr>
            <w:tcW w:w="4120" w:type="dxa"/>
            <w:tcBorders>
              <w:top w:val="nil"/>
              <w:left w:val="nil"/>
              <w:bottom w:val="single" w:sz="8" w:space="0" w:color="auto"/>
              <w:right w:val="single" w:sz="8" w:space="0" w:color="auto"/>
            </w:tcBorders>
            <w:shd w:val="clear" w:color="auto" w:fill="auto"/>
            <w:hideMark/>
          </w:tcPr>
          <w:p w14:paraId="6CAD8586" w14:textId="77777777" w:rsidR="00761565" w:rsidRPr="00AE29D0" w:rsidRDefault="00761565" w:rsidP="00761565">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Производственная практика</w:t>
            </w:r>
          </w:p>
        </w:tc>
        <w:tc>
          <w:tcPr>
            <w:tcW w:w="1320" w:type="dxa"/>
            <w:tcBorders>
              <w:top w:val="nil"/>
              <w:left w:val="nil"/>
              <w:bottom w:val="single" w:sz="8" w:space="0" w:color="auto"/>
              <w:right w:val="single" w:sz="8" w:space="0" w:color="auto"/>
            </w:tcBorders>
            <w:shd w:val="clear" w:color="auto" w:fill="auto"/>
            <w:hideMark/>
          </w:tcPr>
          <w:p w14:paraId="57E85758"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580" w:type="dxa"/>
            <w:tcBorders>
              <w:top w:val="nil"/>
              <w:left w:val="nil"/>
              <w:bottom w:val="single" w:sz="8" w:space="0" w:color="auto"/>
              <w:right w:val="single" w:sz="8" w:space="0" w:color="auto"/>
            </w:tcBorders>
            <w:shd w:val="clear" w:color="auto" w:fill="auto"/>
            <w:hideMark/>
          </w:tcPr>
          <w:p w14:paraId="076BB9F1"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1240" w:type="dxa"/>
            <w:tcBorders>
              <w:top w:val="nil"/>
              <w:left w:val="nil"/>
              <w:bottom w:val="single" w:sz="8" w:space="0" w:color="auto"/>
              <w:right w:val="single" w:sz="8" w:space="0" w:color="auto"/>
            </w:tcBorders>
            <w:shd w:val="clear" w:color="auto" w:fill="auto"/>
            <w:hideMark/>
          </w:tcPr>
          <w:p w14:paraId="4AC90667"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1D076B92"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108</w:t>
            </w:r>
          </w:p>
        </w:tc>
        <w:tc>
          <w:tcPr>
            <w:tcW w:w="960" w:type="dxa"/>
            <w:tcBorders>
              <w:top w:val="nil"/>
              <w:left w:val="nil"/>
              <w:bottom w:val="single" w:sz="8" w:space="0" w:color="auto"/>
              <w:right w:val="single" w:sz="8" w:space="0" w:color="auto"/>
            </w:tcBorders>
            <w:shd w:val="clear" w:color="auto" w:fill="auto"/>
            <w:hideMark/>
          </w:tcPr>
          <w:p w14:paraId="40B684D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351262C0"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1D634043" w14:textId="77777777" w:rsidR="00761565" w:rsidRPr="00AE29D0" w:rsidRDefault="00761565" w:rsidP="00761565">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hideMark/>
          </w:tcPr>
          <w:p w14:paraId="03A4FC05" w14:textId="43BC0F71" w:rsidR="00761565" w:rsidRPr="00AE29D0" w:rsidRDefault="00761565" w:rsidP="00761565">
            <w:pPr>
              <w:jc w:val="center"/>
              <w:rPr>
                <w:rFonts w:eastAsia="Times New Roman" w:cs="Times New Roman"/>
                <w:color w:val="000000"/>
                <w:sz w:val="20"/>
                <w:szCs w:val="20"/>
                <w:lang w:eastAsia="ru-RU"/>
              </w:rPr>
            </w:pPr>
            <w:r w:rsidRPr="00AE29D0">
              <w:rPr>
                <w:rFonts w:cs="Times New Roman"/>
                <w:b/>
                <w:sz w:val="20"/>
                <w:szCs w:val="20"/>
              </w:rPr>
              <w:t>4</w:t>
            </w:r>
          </w:p>
        </w:tc>
      </w:tr>
      <w:tr w:rsidR="0012208A" w:rsidRPr="00AE29D0" w14:paraId="0BCBD5B5" w14:textId="77777777" w:rsidTr="00AE29D0">
        <w:trPr>
          <w:trHeight w:val="302"/>
        </w:trPr>
        <w:tc>
          <w:tcPr>
            <w:tcW w:w="5500" w:type="dxa"/>
            <w:gridSpan w:val="2"/>
            <w:tcBorders>
              <w:top w:val="nil"/>
              <w:left w:val="single" w:sz="8" w:space="0" w:color="auto"/>
              <w:bottom w:val="single" w:sz="8" w:space="0" w:color="auto"/>
              <w:right w:val="single" w:sz="8" w:space="0" w:color="000000"/>
            </w:tcBorders>
            <w:shd w:val="clear" w:color="auto" w:fill="auto"/>
            <w:hideMark/>
          </w:tcPr>
          <w:p w14:paraId="1F183599"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7ECCF3E3"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1296</w:t>
            </w:r>
          </w:p>
        </w:tc>
        <w:tc>
          <w:tcPr>
            <w:tcW w:w="1580" w:type="dxa"/>
            <w:tcBorders>
              <w:top w:val="nil"/>
              <w:left w:val="nil"/>
              <w:bottom w:val="single" w:sz="8" w:space="0" w:color="auto"/>
              <w:right w:val="single" w:sz="8" w:space="0" w:color="auto"/>
            </w:tcBorders>
            <w:shd w:val="clear" w:color="auto" w:fill="auto"/>
            <w:hideMark/>
          </w:tcPr>
          <w:p w14:paraId="17B54C58"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1080</w:t>
            </w:r>
          </w:p>
        </w:tc>
        <w:tc>
          <w:tcPr>
            <w:tcW w:w="1240" w:type="dxa"/>
            <w:tcBorders>
              <w:top w:val="nil"/>
              <w:left w:val="nil"/>
              <w:bottom w:val="single" w:sz="8" w:space="0" w:color="auto"/>
              <w:right w:val="single" w:sz="8" w:space="0" w:color="auto"/>
            </w:tcBorders>
            <w:shd w:val="clear" w:color="auto" w:fill="auto"/>
            <w:hideMark/>
          </w:tcPr>
          <w:p w14:paraId="213E8FA2"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7818EE26"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864</w:t>
            </w:r>
          </w:p>
        </w:tc>
        <w:tc>
          <w:tcPr>
            <w:tcW w:w="960" w:type="dxa"/>
            <w:tcBorders>
              <w:top w:val="nil"/>
              <w:left w:val="nil"/>
              <w:bottom w:val="single" w:sz="8" w:space="0" w:color="auto"/>
              <w:right w:val="single" w:sz="8" w:space="0" w:color="auto"/>
            </w:tcBorders>
            <w:shd w:val="clear" w:color="auto" w:fill="auto"/>
            <w:hideMark/>
          </w:tcPr>
          <w:p w14:paraId="6F751FC3"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B5074B2"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5899D06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1FDD672C"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r>
      <w:tr w:rsidR="0012208A" w:rsidRPr="00AE29D0" w14:paraId="10A785FD" w14:textId="77777777" w:rsidTr="00761565">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25D2489D"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 </w:t>
            </w:r>
          </w:p>
        </w:tc>
        <w:tc>
          <w:tcPr>
            <w:tcW w:w="4120" w:type="dxa"/>
            <w:tcBorders>
              <w:top w:val="nil"/>
              <w:left w:val="nil"/>
              <w:bottom w:val="single" w:sz="8" w:space="0" w:color="auto"/>
              <w:right w:val="single" w:sz="8" w:space="0" w:color="auto"/>
            </w:tcBorders>
            <w:shd w:val="clear" w:color="auto" w:fill="auto"/>
            <w:hideMark/>
          </w:tcPr>
          <w:p w14:paraId="32D09DBC" w14:textId="77777777" w:rsidR="0012208A" w:rsidRDefault="0012208A" w:rsidP="0012208A">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Дополнительный профессиональный блок, включая цифровой модуль</w:t>
            </w:r>
          </w:p>
          <w:p w14:paraId="78CA177A" w14:textId="77777777" w:rsidR="00FA3A7F" w:rsidRPr="00FA3A7F" w:rsidRDefault="00FA3A7F" w:rsidP="00FA3A7F">
            <w:pPr>
              <w:jc w:val="both"/>
              <w:rPr>
                <w:rFonts w:eastAsia="Times New Roman" w:cs="Times New Roman"/>
                <w:b/>
                <w:bCs/>
                <w:i/>
                <w:iCs/>
                <w:color w:val="000000"/>
                <w:sz w:val="20"/>
                <w:szCs w:val="20"/>
                <w:lang w:eastAsia="ru-RU"/>
              </w:rPr>
            </w:pPr>
            <w:r w:rsidRPr="00FA3A7F">
              <w:rPr>
                <w:rFonts w:eastAsia="Times New Roman" w:cs="Times New Roman"/>
                <w:b/>
                <w:bCs/>
                <w:i/>
                <w:iCs/>
                <w:color w:val="000000"/>
                <w:sz w:val="20"/>
                <w:szCs w:val="20"/>
                <w:lang w:eastAsia="ru-RU"/>
              </w:rPr>
              <w:t>Горнодобывающая отрасль</w:t>
            </w:r>
          </w:p>
          <w:p w14:paraId="7BF39FB3" w14:textId="79977D08"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Слесарь по ремонту автомобиля</w:t>
            </w:r>
          </w:p>
          <w:p w14:paraId="4C4283F2" w14:textId="1D16EF25"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Водитель автомобиля</w:t>
            </w:r>
          </w:p>
          <w:p w14:paraId="2ECCC6BD" w14:textId="13E12613"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Слесарь механосборочных работ</w:t>
            </w:r>
          </w:p>
          <w:p w14:paraId="00F102C0" w14:textId="77777777" w:rsidR="00FA3A7F" w:rsidRPr="00FA3A7F" w:rsidRDefault="00FA3A7F" w:rsidP="00FA3A7F">
            <w:pPr>
              <w:jc w:val="both"/>
              <w:rPr>
                <w:rFonts w:eastAsia="Times New Roman" w:cs="Times New Roman"/>
                <w:color w:val="000000"/>
                <w:sz w:val="20"/>
                <w:szCs w:val="20"/>
                <w:lang w:eastAsia="ru-RU"/>
              </w:rPr>
            </w:pPr>
          </w:p>
          <w:p w14:paraId="79977B49" w14:textId="77777777" w:rsidR="00FA3A7F" w:rsidRPr="00FA3A7F" w:rsidRDefault="00FA3A7F" w:rsidP="00FA3A7F">
            <w:pPr>
              <w:jc w:val="both"/>
              <w:rPr>
                <w:rFonts w:eastAsia="Times New Roman" w:cs="Times New Roman"/>
                <w:b/>
                <w:bCs/>
                <w:i/>
                <w:iCs/>
                <w:color w:val="000000"/>
                <w:sz w:val="20"/>
                <w:szCs w:val="20"/>
                <w:lang w:eastAsia="ru-RU"/>
              </w:rPr>
            </w:pPr>
            <w:r w:rsidRPr="00FA3A7F">
              <w:rPr>
                <w:rFonts w:eastAsia="Times New Roman" w:cs="Times New Roman"/>
                <w:b/>
                <w:bCs/>
                <w:i/>
                <w:iCs/>
                <w:color w:val="000000"/>
                <w:sz w:val="20"/>
                <w:szCs w:val="20"/>
                <w:lang w:eastAsia="ru-RU"/>
              </w:rPr>
              <w:t xml:space="preserve">Машиностроение </w:t>
            </w:r>
          </w:p>
          <w:p w14:paraId="43618D71" w14:textId="7A134D43"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Слесарь механосборочных работ 18466</w:t>
            </w:r>
          </w:p>
          <w:p w14:paraId="107BED83"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Электромонтер по ремонту и обслуживанию электрооборудования 19861</w:t>
            </w:r>
          </w:p>
          <w:p w14:paraId="7D537CAC"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Слесарь по ремонту автомобиля 18511</w:t>
            </w:r>
          </w:p>
          <w:p w14:paraId="06E2DAA2" w14:textId="77777777" w:rsidR="00FA3A7F" w:rsidRPr="00FA3A7F" w:rsidRDefault="00FA3A7F" w:rsidP="00FA3A7F">
            <w:pPr>
              <w:jc w:val="both"/>
              <w:rPr>
                <w:rFonts w:eastAsia="Times New Roman" w:cs="Times New Roman"/>
                <w:color w:val="000000"/>
                <w:sz w:val="20"/>
                <w:szCs w:val="20"/>
                <w:lang w:eastAsia="ru-RU"/>
              </w:rPr>
            </w:pPr>
          </w:p>
          <w:p w14:paraId="6024786B" w14:textId="77777777" w:rsidR="00FA3A7F" w:rsidRPr="00FA3A7F" w:rsidRDefault="00FA3A7F" w:rsidP="00FA3A7F">
            <w:pPr>
              <w:jc w:val="both"/>
              <w:rPr>
                <w:rFonts w:eastAsia="Times New Roman" w:cs="Times New Roman"/>
                <w:b/>
                <w:bCs/>
                <w:i/>
                <w:iCs/>
                <w:color w:val="000000"/>
                <w:sz w:val="20"/>
                <w:szCs w:val="20"/>
                <w:lang w:eastAsia="ru-RU"/>
              </w:rPr>
            </w:pPr>
            <w:r w:rsidRPr="00FA3A7F">
              <w:rPr>
                <w:rFonts w:eastAsia="Times New Roman" w:cs="Times New Roman"/>
                <w:b/>
                <w:bCs/>
                <w:i/>
                <w:iCs/>
                <w:color w:val="000000"/>
                <w:sz w:val="20"/>
                <w:szCs w:val="20"/>
                <w:lang w:eastAsia="ru-RU"/>
              </w:rPr>
              <w:t>Сельское хозяйство</w:t>
            </w:r>
            <w:r w:rsidRPr="00FA3A7F">
              <w:rPr>
                <w:rFonts w:eastAsia="Times New Roman" w:cs="Times New Roman"/>
                <w:b/>
                <w:bCs/>
                <w:i/>
                <w:iCs/>
                <w:color w:val="000000"/>
                <w:sz w:val="20"/>
                <w:szCs w:val="20"/>
                <w:lang w:eastAsia="ru-RU"/>
              </w:rPr>
              <w:tab/>
            </w:r>
          </w:p>
          <w:p w14:paraId="722C9DC6"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Балансировщик шин 11166</w:t>
            </w:r>
          </w:p>
          <w:p w14:paraId="785A43C0" w14:textId="77777777" w:rsidR="00FA3A7F" w:rsidRPr="00FA3A7F" w:rsidRDefault="00FA3A7F" w:rsidP="00FA3A7F">
            <w:pPr>
              <w:jc w:val="both"/>
              <w:rPr>
                <w:rFonts w:eastAsia="Times New Roman" w:cs="Times New Roman"/>
                <w:b/>
                <w:bCs/>
                <w:i/>
                <w:iCs/>
                <w:color w:val="000000"/>
                <w:sz w:val="20"/>
                <w:szCs w:val="20"/>
                <w:lang w:eastAsia="ru-RU"/>
              </w:rPr>
            </w:pPr>
            <w:r w:rsidRPr="00FA3A7F">
              <w:rPr>
                <w:rFonts w:eastAsia="Times New Roman" w:cs="Times New Roman"/>
                <w:b/>
                <w:bCs/>
                <w:i/>
                <w:iCs/>
                <w:color w:val="000000"/>
                <w:sz w:val="20"/>
                <w:szCs w:val="20"/>
                <w:lang w:eastAsia="ru-RU"/>
              </w:rPr>
              <w:lastRenderedPageBreak/>
              <w:t>Строительная отрасль</w:t>
            </w:r>
          </w:p>
          <w:p w14:paraId="39E6281E"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Монтировщик шин 14700</w:t>
            </w:r>
          </w:p>
          <w:p w14:paraId="4D9DDB0B"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Сварщик ручной дуговой сварки плавящимся покрытым электродом</w:t>
            </w:r>
          </w:p>
          <w:p w14:paraId="3BE90E29" w14:textId="77777777" w:rsidR="00FA3A7F" w:rsidRPr="00FA3A7F" w:rsidRDefault="00FA3A7F" w:rsidP="00FA3A7F">
            <w:pPr>
              <w:jc w:val="both"/>
              <w:rPr>
                <w:rFonts w:eastAsia="Times New Roman" w:cs="Times New Roman"/>
                <w:color w:val="000000"/>
                <w:sz w:val="20"/>
                <w:szCs w:val="20"/>
                <w:lang w:eastAsia="ru-RU"/>
              </w:rPr>
            </w:pPr>
          </w:p>
          <w:p w14:paraId="3A04E3F5" w14:textId="77777777" w:rsidR="00FA3A7F" w:rsidRPr="00FA3A7F" w:rsidRDefault="00FA3A7F" w:rsidP="00FA3A7F">
            <w:pPr>
              <w:jc w:val="both"/>
              <w:rPr>
                <w:rFonts w:eastAsia="Times New Roman" w:cs="Times New Roman"/>
                <w:b/>
                <w:bCs/>
                <w:i/>
                <w:iCs/>
                <w:color w:val="000000"/>
                <w:sz w:val="20"/>
                <w:szCs w:val="20"/>
                <w:lang w:eastAsia="ru-RU"/>
              </w:rPr>
            </w:pPr>
            <w:r w:rsidRPr="00FA3A7F">
              <w:rPr>
                <w:rFonts w:eastAsia="Times New Roman" w:cs="Times New Roman"/>
                <w:b/>
                <w:bCs/>
                <w:i/>
                <w:iCs/>
                <w:color w:val="000000"/>
                <w:sz w:val="20"/>
                <w:szCs w:val="20"/>
                <w:lang w:eastAsia="ru-RU"/>
              </w:rPr>
              <w:t>Транспортная отрасль</w:t>
            </w:r>
          </w:p>
          <w:p w14:paraId="68A9F316"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Сварщик дуговой сварки плавящимся электродом в защитном газе</w:t>
            </w:r>
          </w:p>
          <w:p w14:paraId="5ADF7EF6"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Машинист передвижного компрессора 13979</w:t>
            </w:r>
          </w:p>
          <w:p w14:paraId="4B1699C1"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Электромонтер по ремонту и обслуживанию электрооборудования 19861</w:t>
            </w:r>
          </w:p>
          <w:p w14:paraId="3D155AA7"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Водитель автомобиля 11442</w:t>
            </w:r>
          </w:p>
          <w:p w14:paraId="774394D4"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Слесарь по топливной аппаратуре</w:t>
            </w:r>
          </w:p>
          <w:p w14:paraId="76B172E3" w14:textId="77777777" w:rsidR="00FA3A7F" w:rsidRPr="00FA3A7F" w:rsidRDefault="00FA3A7F" w:rsidP="00FA3A7F">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Слесарь по ремонту автомобиля 18511</w:t>
            </w:r>
          </w:p>
          <w:p w14:paraId="109161A2" w14:textId="77777777" w:rsidR="00FA3A7F" w:rsidRPr="00FA3A7F" w:rsidRDefault="00FA3A7F" w:rsidP="00FA3A7F">
            <w:pPr>
              <w:jc w:val="both"/>
              <w:rPr>
                <w:rFonts w:eastAsia="Times New Roman" w:cs="Times New Roman"/>
                <w:color w:val="000000"/>
                <w:sz w:val="20"/>
                <w:szCs w:val="20"/>
                <w:lang w:eastAsia="ru-RU"/>
              </w:rPr>
            </w:pPr>
          </w:p>
          <w:p w14:paraId="32D2E38D" w14:textId="77777777" w:rsidR="00FA3A7F" w:rsidRPr="00FA3A7F" w:rsidRDefault="00FA3A7F" w:rsidP="00FA3A7F">
            <w:pPr>
              <w:jc w:val="both"/>
              <w:rPr>
                <w:rFonts w:eastAsia="Times New Roman" w:cs="Times New Roman"/>
                <w:b/>
                <w:bCs/>
                <w:i/>
                <w:iCs/>
                <w:color w:val="000000"/>
                <w:sz w:val="20"/>
                <w:szCs w:val="20"/>
                <w:lang w:eastAsia="ru-RU"/>
              </w:rPr>
            </w:pPr>
            <w:r w:rsidRPr="00FA3A7F">
              <w:rPr>
                <w:rFonts w:eastAsia="Times New Roman" w:cs="Times New Roman"/>
                <w:b/>
                <w:bCs/>
                <w:i/>
                <w:iCs/>
                <w:color w:val="000000"/>
                <w:sz w:val="20"/>
                <w:szCs w:val="20"/>
                <w:lang w:eastAsia="ru-RU"/>
              </w:rPr>
              <w:t>Туризм и сфера услуг</w:t>
            </w:r>
          </w:p>
          <w:p w14:paraId="3535E8F1" w14:textId="51880BA2" w:rsidR="00AE29D0" w:rsidRDefault="00FA3A7F" w:rsidP="0012208A">
            <w:pPr>
              <w:jc w:val="both"/>
              <w:rPr>
                <w:rFonts w:eastAsia="Times New Roman" w:cs="Times New Roman"/>
                <w:color w:val="000000"/>
                <w:sz w:val="20"/>
                <w:szCs w:val="20"/>
                <w:lang w:eastAsia="ru-RU"/>
              </w:rPr>
            </w:pPr>
            <w:r w:rsidRPr="00FA3A7F">
              <w:rPr>
                <w:rFonts w:eastAsia="Times New Roman" w:cs="Times New Roman"/>
                <w:color w:val="000000"/>
                <w:sz w:val="20"/>
                <w:szCs w:val="20"/>
                <w:lang w:eastAsia="ru-RU"/>
              </w:rPr>
              <w:t>Выполнение работ по профессии Водитель электро- и автотележки 11463</w:t>
            </w:r>
          </w:p>
          <w:p w14:paraId="0F3869EF" w14:textId="23B36BA9" w:rsidR="00AE29D0" w:rsidRPr="00AE29D0" w:rsidRDefault="00AE29D0" w:rsidP="0012208A">
            <w:pPr>
              <w:jc w:val="both"/>
              <w:rPr>
                <w:rFonts w:eastAsia="Times New Roman" w:cs="Times New Roman"/>
                <w:color w:val="000000"/>
                <w:sz w:val="20"/>
                <w:szCs w:val="20"/>
                <w:lang w:eastAsia="ru-RU"/>
              </w:rPr>
            </w:pPr>
          </w:p>
        </w:tc>
        <w:tc>
          <w:tcPr>
            <w:tcW w:w="1320" w:type="dxa"/>
            <w:tcBorders>
              <w:top w:val="nil"/>
              <w:left w:val="nil"/>
              <w:bottom w:val="single" w:sz="8" w:space="0" w:color="auto"/>
              <w:right w:val="single" w:sz="8" w:space="0" w:color="auto"/>
            </w:tcBorders>
            <w:shd w:val="clear" w:color="auto" w:fill="auto"/>
            <w:hideMark/>
          </w:tcPr>
          <w:p w14:paraId="0244A076"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lastRenderedPageBreak/>
              <w:t>648</w:t>
            </w:r>
          </w:p>
        </w:tc>
        <w:tc>
          <w:tcPr>
            <w:tcW w:w="1580" w:type="dxa"/>
            <w:tcBorders>
              <w:top w:val="nil"/>
              <w:left w:val="nil"/>
              <w:bottom w:val="single" w:sz="8" w:space="0" w:color="auto"/>
              <w:right w:val="single" w:sz="8" w:space="0" w:color="auto"/>
            </w:tcBorders>
            <w:shd w:val="clear" w:color="auto" w:fill="auto"/>
            <w:hideMark/>
          </w:tcPr>
          <w:p w14:paraId="1DCC8FE8"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540</w:t>
            </w:r>
          </w:p>
        </w:tc>
        <w:tc>
          <w:tcPr>
            <w:tcW w:w="1240" w:type="dxa"/>
            <w:tcBorders>
              <w:top w:val="nil"/>
              <w:left w:val="nil"/>
              <w:bottom w:val="single" w:sz="8" w:space="0" w:color="auto"/>
              <w:right w:val="single" w:sz="8" w:space="0" w:color="auto"/>
            </w:tcBorders>
            <w:shd w:val="clear" w:color="auto" w:fill="auto"/>
            <w:hideMark/>
          </w:tcPr>
          <w:p w14:paraId="4BB9843C"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2712D12F"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17EFB452"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1E562C3"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380ABCC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EF96515" w14:textId="580907EB"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w:t>
            </w:r>
            <w:r w:rsidR="00761565" w:rsidRPr="00AE29D0">
              <w:rPr>
                <w:rFonts w:eastAsia="Times New Roman" w:cs="Times New Roman"/>
                <w:color w:val="000000"/>
                <w:sz w:val="20"/>
                <w:szCs w:val="20"/>
                <w:lang w:eastAsia="ru-RU"/>
              </w:rPr>
              <w:t>-3</w:t>
            </w:r>
          </w:p>
        </w:tc>
      </w:tr>
      <w:tr w:rsidR="0012208A" w:rsidRPr="00AE29D0" w14:paraId="79A04EE1" w14:textId="77777777" w:rsidTr="00761565">
        <w:trPr>
          <w:trHeight w:val="525"/>
        </w:trPr>
        <w:tc>
          <w:tcPr>
            <w:tcW w:w="1380" w:type="dxa"/>
            <w:tcBorders>
              <w:top w:val="nil"/>
              <w:left w:val="single" w:sz="8" w:space="0" w:color="auto"/>
              <w:bottom w:val="single" w:sz="8" w:space="0" w:color="auto"/>
              <w:right w:val="single" w:sz="8" w:space="0" w:color="auto"/>
            </w:tcBorders>
            <w:shd w:val="clear" w:color="auto" w:fill="auto"/>
            <w:hideMark/>
          </w:tcPr>
          <w:p w14:paraId="05CBE699" w14:textId="77777777" w:rsidR="0012208A" w:rsidRPr="00AE29D0" w:rsidRDefault="0012208A" w:rsidP="0012208A">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4120" w:type="dxa"/>
            <w:tcBorders>
              <w:top w:val="nil"/>
              <w:left w:val="nil"/>
              <w:bottom w:val="single" w:sz="8" w:space="0" w:color="auto"/>
              <w:right w:val="single" w:sz="8" w:space="0" w:color="auto"/>
            </w:tcBorders>
            <w:shd w:val="clear" w:color="auto" w:fill="auto"/>
            <w:hideMark/>
          </w:tcPr>
          <w:p w14:paraId="7A5A2B15" w14:textId="77777777" w:rsidR="0012208A" w:rsidRPr="00AE29D0" w:rsidRDefault="0012208A" w:rsidP="0012208A">
            <w:pPr>
              <w:jc w:val="both"/>
              <w:rPr>
                <w:rFonts w:eastAsia="Times New Roman" w:cs="Times New Roman"/>
                <w:color w:val="000000"/>
                <w:sz w:val="20"/>
                <w:szCs w:val="20"/>
                <w:lang w:eastAsia="ru-RU"/>
              </w:rPr>
            </w:pPr>
            <w:r w:rsidRPr="00AE29D0">
              <w:rPr>
                <w:rFonts w:eastAsia="Times New Roman" w:cs="Times New Roman"/>
                <w:color w:val="000000"/>
                <w:sz w:val="20"/>
                <w:szCs w:val="20"/>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7033CAF9"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648</w:t>
            </w:r>
          </w:p>
        </w:tc>
        <w:tc>
          <w:tcPr>
            <w:tcW w:w="1580" w:type="dxa"/>
            <w:tcBorders>
              <w:top w:val="nil"/>
              <w:left w:val="nil"/>
              <w:bottom w:val="single" w:sz="8" w:space="0" w:color="auto"/>
              <w:right w:val="single" w:sz="8" w:space="0" w:color="auto"/>
            </w:tcBorders>
            <w:shd w:val="clear" w:color="auto" w:fill="auto"/>
            <w:hideMark/>
          </w:tcPr>
          <w:p w14:paraId="0DFEA686"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540</w:t>
            </w:r>
          </w:p>
        </w:tc>
        <w:tc>
          <w:tcPr>
            <w:tcW w:w="1240" w:type="dxa"/>
            <w:tcBorders>
              <w:top w:val="nil"/>
              <w:left w:val="nil"/>
              <w:bottom w:val="single" w:sz="8" w:space="0" w:color="auto"/>
              <w:right w:val="single" w:sz="8" w:space="0" w:color="auto"/>
            </w:tcBorders>
            <w:shd w:val="clear" w:color="auto" w:fill="auto"/>
            <w:hideMark/>
          </w:tcPr>
          <w:p w14:paraId="7D472417"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216</w:t>
            </w:r>
          </w:p>
        </w:tc>
        <w:tc>
          <w:tcPr>
            <w:tcW w:w="960" w:type="dxa"/>
            <w:tcBorders>
              <w:top w:val="nil"/>
              <w:left w:val="nil"/>
              <w:bottom w:val="single" w:sz="8" w:space="0" w:color="auto"/>
              <w:right w:val="single" w:sz="8" w:space="0" w:color="auto"/>
            </w:tcBorders>
            <w:shd w:val="clear" w:color="auto" w:fill="auto"/>
            <w:hideMark/>
          </w:tcPr>
          <w:p w14:paraId="2D407626"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432</w:t>
            </w:r>
          </w:p>
        </w:tc>
        <w:tc>
          <w:tcPr>
            <w:tcW w:w="960" w:type="dxa"/>
            <w:tcBorders>
              <w:top w:val="nil"/>
              <w:left w:val="nil"/>
              <w:bottom w:val="single" w:sz="8" w:space="0" w:color="auto"/>
              <w:right w:val="single" w:sz="8" w:space="0" w:color="auto"/>
            </w:tcBorders>
            <w:shd w:val="clear" w:color="auto" w:fill="auto"/>
            <w:hideMark/>
          </w:tcPr>
          <w:p w14:paraId="1D0169F2"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5A4A3018"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6B23F7FC"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5DED74A2" w14:textId="090006D0"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1</w:t>
            </w:r>
            <w:r w:rsidR="00761565" w:rsidRPr="00AE29D0">
              <w:rPr>
                <w:rFonts w:eastAsia="Times New Roman" w:cs="Times New Roman"/>
                <w:color w:val="000000"/>
                <w:sz w:val="20"/>
                <w:szCs w:val="20"/>
                <w:lang w:eastAsia="ru-RU"/>
              </w:rPr>
              <w:t>-3</w:t>
            </w:r>
          </w:p>
        </w:tc>
      </w:tr>
      <w:tr w:rsidR="0012208A" w:rsidRPr="00AE29D0" w14:paraId="5F5A43A3" w14:textId="77777777" w:rsidTr="00761565">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5FEFA63"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ГИА.00</w:t>
            </w:r>
          </w:p>
        </w:tc>
        <w:tc>
          <w:tcPr>
            <w:tcW w:w="4120" w:type="dxa"/>
            <w:tcBorders>
              <w:top w:val="nil"/>
              <w:left w:val="nil"/>
              <w:bottom w:val="single" w:sz="8" w:space="0" w:color="auto"/>
              <w:right w:val="single" w:sz="8" w:space="0" w:color="auto"/>
            </w:tcBorders>
            <w:shd w:val="clear" w:color="auto" w:fill="auto"/>
            <w:hideMark/>
          </w:tcPr>
          <w:p w14:paraId="71D86A20" w14:textId="77777777" w:rsidR="0012208A" w:rsidRPr="00AE29D0" w:rsidRDefault="0012208A" w:rsidP="0012208A">
            <w:pPr>
              <w:jc w:val="both"/>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166C3661"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216</w:t>
            </w:r>
          </w:p>
        </w:tc>
        <w:tc>
          <w:tcPr>
            <w:tcW w:w="1580" w:type="dxa"/>
            <w:tcBorders>
              <w:top w:val="nil"/>
              <w:left w:val="nil"/>
              <w:bottom w:val="single" w:sz="8" w:space="0" w:color="auto"/>
              <w:right w:val="single" w:sz="8" w:space="0" w:color="auto"/>
            </w:tcBorders>
            <w:shd w:val="clear" w:color="auto" w:fill="auto"/>
            <w:hideMark/>
          </w:tcPr>
          <w:p w14:paraId="506ED851"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1240" w:type="dxa"/>
            <w:tcBorders>
              <w:top w:val="nil"/>
              <w:left w:val="nil"/>
              <w:bottom w:val="single" w:sz="8" w:space="0" w:color="auto"/>
              <w:right w:val="single" w:sz="8" w:space="0" w:color="auto"/>
            </w:tcBorders>
            <w:shd w:val="clear" w:color="auto" w:fill="auto"/>
            <w:hideMark/>
          </w:tcPr>
          <w:p w14:paraId="476D744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4D13250E"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728172AF"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8" w:space="0" w:color="auto"/>
            </w:tcBorders>
            <w:shd w:val="clear" w:color="auto" w:fill="auto"/>
            <w:hideMark/>
          </w:tcPr>
          <w:p w14:paraId="6B19934A"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hideMark/>
          </w:tcPr>
          <w:p w14:paraId="4F34777E"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2AD8EF1F" w14:textId="0F008DFC" w:rsidR="0012208A" w:rsidRPr="00AE29D0" w:rsidRDefault="00761565"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3</w:t>
            </w:r>
          </w:p>
        </w:tc>
      </w:tr>
      <w:tr w:rsidR="0012208A" w:rsidRPr="00AE29D0" w14:paraId="2B869B60" w14:textId="77777777" w:rsidTr="00761565">
        <w:trPr>
          <w:trHeight w:val="315"/>
        </w:trPr>
        <w:tc>
          <w:tcPr>
            <w:tcW w:w="550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E1BA14" w14:textId="77777777" w:rsidR="0012208A" w:rsidRPr="00AE29D0" w:rsidRDefault="0012208A" w:rsidP="0012208A">
            <w:pP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02AC6065"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4464</w:t>
            </w:r>
          </w:p>
        </w:tc>
        <w:tc>
          <w:tcPr>
            <w:tcW w:w="1580" w:type="dxa"/>
            <w:tcBorders>
              <w:top w:val="nil"/>
              <w:left w:val="nil"/>
              <w:bottom w:val="single" w:sz="8" w:space="0" w:color="auto"/>
              <w:right w:val="single" w:sz="8" w:space="0" w:color="auto"/>
            </w:tcBorders>
            <w:shd w:val="clear" w:color="auto" w:fill="auto"/>
            <w:vAlign w:val="center"/>
            <w:hideMark/>
          </w:tcPr>
          <w:p w14:paraId="29FAAEFA"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2756</w:t>
            </w:r>
          </w:p>
        </w:tc>
        <w:tc>
          <w:tcPr>
            <w:tcW w:w="1240" w:type="dxa"/>
            <w:tcBorders>
              <w:top w:val="nil"/>
              <w:left w:val="nil"/>
              <w:bottom w:val="single" w:sz="8" w:space="0" w:color="auto"/>
              <w:right w:val="single" w:sz="8" w:space="0" w:color="auto"/>
            </w:tcBorders>
            <w:shd w:val="clear" w:color="auto" w:fill="auto"/>
            <w:vAlign w:val="center"/>
            <w:hideMark/>
          </w:tcPr>
          <w:p w14:paraId="11176DB7"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2628</w:t>
            </w:r>
          </w:p>
        </w:tc>
        <w:tc>
          <w:tcPr>
            <w:tcW w:w="960" w:type="dxa"/>
            <w:tcBorders>
              <w:top w:val="nil"/>
              <w:left w:val="nil"/>
              <w:bottom w:val="single" w:sz="8" w:space="0" w:color="auto"/>
              <w:right w:val="single" w:sz="8" w:space="0" w:color="auto"/>
            </w:tcBorders>
            <w:shd w:val="clear" w:color="auto" w:fill="auto"/>
            <w:vAlign w:val="center"/>
            <w:hideMark/>
          </w:tcPr>
          <w:p w14:paraId="4AD8B522"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1620</w:t>
            </w:r>
          </w:p>
        </w:tc>
        <w:tc>
          <w:tcPr>
            <w:tcW w:w="960" w:type="dxa"/>
            <w:tcBorders>
              <w:top w:val="nil"/>
              <w:left w:val="nil"/>
              <w:bottom w:val="single" w:sz="8" w:space="0" w:color="auto"/>
              <w:right w:val="single" w:sz="8" w:space="0" w:color="auto"/>
            </w:tcBorders>
            <w:shd w:val="clear" w:color="auto" w:fill="auto"/>
            <w:vAlign w:val="center"/>
            <w:hideMark/>
          </w:tcPr>
          <w:p w14:paraId="76A9C745"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40</w:t>
            </w:r>
          </w:p>
        </w:tc>
        <w:tc>
          <w:tcPr>
            <w:tcW w:w="960" w:type="dxa"/>
            <w:tcBorders>
              <w:top w:val="nil"/>
              <w:left w:val="nil"/>
              <w:bottom w:val="single" w:sz="8" w:space="0" w:color="auto"/>
              <w:right w:val="single" w:sz="8" w:space="0" w:color="auto"/>
            </w:tcBorders>
            <w:shd w:val="clear" w:color="auto" w:fill="auto"/>
            <w:vAlign w:val="center"/>
            <w:hideMark/>
          </w:tcPr>
          <w:p w14:paraId="6A4E8DD0"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c>
          <w:tcPr>
            <w:tcW w:w="960" w:type="dxa"/>
            <w:tcBorders>
              <w:top w:val="nil"/>
              <w:left w:val="nil"/>
              <w:bottom w:val="single" w:sz="8" w:space="0" w:color="auto"/>
              <w:right w:val="single" w:sz="4" w:space="0" w:color="auto"/>
            </w:tcBorders>
            <w:shd w:val="clear" w:color="auto" w:fill="auto"/>
            <w:vAlign w:val="center"/>
            <w:hideMark/>
          </w:tcPr>
          <w:p w14:paraId="62A34631" w14:textId="77777777" w:rsidR="0012208A" w:rsidRPr="00AE29D0" w:rsidRDefault="0012208A" w:rsidP="0012208A">
            <w:pPr>
              <w:jc w:val="center"/>
              <w:rPr>
                <w:rFonts w:eastAsia="Times New Roman" w:cs="Times New Roman"/>
                <w:b/>
                <w:bCs/>
                <w:color w:val="000000"/>
                <w:sz w:val="20"/>
                <w:szCs w:val="20"/>
                <w:lang w:eastAsia="ru-RU"/>
              </w:rPr>
            </w:pPr>
            <w:r w:rsidRPr="00AE29D0">
              <w:rPr>
                <w:rFonts w:eastAsia="Times New Roman" w:cs="Times New Roman"/>
                <w:b/>
                <w:bCs/>
                <w:color w:val="000000"/>
                <w:sz w:val="20"/>
                <w:szCs w:val="20"/>
                <w:lang w:eastAsia="ru-RU"/>
              </w:rPr>
              <w:t>216</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8B9A4" w14:textId="77777777" w:rsidR="0012208A" w:rsidRPr="00AE29D0" w:rsidRDefault="0012208A" w:rsidP="0012208A">
            <w:pPr>
              <w:jc w:val="center"/>
              <w:rPr>
                <w:rFonts w:eastAsia="Times New Roman" w:cs="Times New Roman"/>
                <w:color w:val="000000"/>
                <w:sz w:val="20"/>
                <w:szCs w:val="20"/>
                <w:lang w:eastAsia="ru-RU"/>
              </w:rPr>
            </w:pPr>
            <w:r w:rsidRPr="00AE29D0">
              <w:rPr>
                <w:rFonts w:eastAsia="Times New Roman" w:cs="Times New Roman"/>
                <w:color w:val="000000"/>
                <w:sz w:val="20"/>
                <w:szCs w:val="20"/>
                <w:lang w:eastAsia="ru-RU"/>
              </w:rPr>
              <w:t> </w:t>
            </w:r>
          </w:p>
        </w:tc>
      </w:tr>
    </w:tbl>
    <w:p w14:paraId="3469AE49" w14:textId="77777777" w:rsidR="00144B89" w:rsidRDefault="00144B89" w:rsidP="00144B89">
      <w:pPr>
        <w:rPr>
          <w:rFonts w:eastAsia="Segoe UI" w:cs="Times New Roman"/>
          <w:bCs/>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50" w:name="_Toc158807394"/>
      <w:r w:rsidRPr="00252FFB">
        <w:rPr>
          <w:bCs/>
        </w:rPr>
        <w:lastRenderedPageBreak/>
        <w:t>5.2. Примерный календарный учебный график</w:t>
      </w:r>
      <w:r w:rsidRPr="00252FFB">
        <w:rPr>
          <w:bCs/>
          <w:vertAlign w:val="superscript"/>
        </w:rPr>
        <w:footnoteReference w:id="4"/>
      </w:r>
      <w:bookmarkEnd w:id="46"/>
      <w:bookmarkEnd w:id="50"/>
    </w:p>
    <w:p w14:paraId="7910BC41" w14:textId="77777777" w:rsidR="00144B89" w:rsidRPr="00B02813" w:rsidRDefault="00144B89" w:rsidP="00AE29D0">
      <w:pPr>
        <w:pStyle w:val="1d"/>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761565">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Курс</w:t>
            </w:r>
          </w:p>
        </w:tc>
      </w:tr>
      <w:tr w:rsidR="00144B89" w:rsidRPr="00B02813" w14:paraId="3DB80E4A" w14:textId="77777777" w:rsidTr="00761565">
        <w:trPr>
          <w:trHeight w:val="276"/>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eastAsia="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eastAsia="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eastAsia="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eastAsia="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eastAsia="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eastAsia="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eastAsia="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eastAsia="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eastAsia="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eastAsia="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eastAsia="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eastAsia="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eastAsia="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eastAsia="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eastAsia="Times New Roman" w:cs="Times New Roman"/>
                <w:b/>
                <w:bCs/>
                <w:sz w:val="12"/>
                <w:szCs w:val="12"/>
              </w:rPr>
            </w:pPr>
          </w:p>
        </w:tc>
      </w:tr>
      <w:tr w:rsidR="00144B89" w:rsidRPr="00B02813" w14:paraId="711B3BD9" w14:textId="77777777" w:rsidTr="00761565">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eastAsia="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eastAsia="Times New Roman" w:cs="Times New Roman"/>
                <w:b/>
                <w:bCs/>
                <w:sz w:val="12"/>
                <w:szCs w:val="12"/>
              </w:rPr>
            </w:pPr>
          </w:p>
        </w:tc>
      </w:tr>
      <w:tr w:rsidR="00761565" w:rsidRPr="00B02813" w14:paraId="6CA6A389" w14:textId="77777777" w:rsidTr="00761565">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6F2F54C"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1B93D2D"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6CB5A6"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817406"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4CF866"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E24250"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16C80F"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05CEDA"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0DD4E25" w14:textId="77777777" w:rsidR="00761565" w:rsidRPr="00B02813" w:rsidRDefault="00761565" w:rsidP="00761565">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250BD030" w14:textId="77777777" w:rsidR="00761565" w:rsidRPr="00B02813" w:rsidRDefault="00761565" w:rsidP="00761565">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513E86BF" w14:textId="77777777" w:rsidR="00761565" w:rsidRPr="00B02813" w:rsidRDefault="00761565" w:rsidP="00761565">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66C427E6" w14:textId="77777777" w:rsidR="00761565" w:rsidRPr="00B02813" w:rsidRDefault="00761565" w:rsidP="00761565">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3B8C95" w14:textId="77777777" w:rsidR="00761565" w:rsidRPr="00B02813" w:rsidRDefault="00761565" w:rsidP="00761565">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8CE46E"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24218F"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283D5F"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C737DB" w14:textId="77777777" w:rsidR="00761565" w:rsidRPr="00B02813" w:rsidRDefault="00761565" w:rsidP="00761565">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1B6BE4E"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775070E"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9CA962"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1AF3D7"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92D69"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1FF8B9"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95BA69"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1D0286"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3F680E2"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BB2C66"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1A33E24"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93B2EF"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445C15"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8D62A1"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0D7B87" w14:textId="77777777" w:rsidR="00761565" w:rsidRPr="00B02813" w:rsidRDefault="00761565" w:rsidP="00761565">
            <w:pPr>
              <w:jc w:val="center"/>
              <w:rPr>
                <w:rFonts w:eastAsia="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F48B6FF" w14:textId="77777777" w:rsidR="00761565" w:rsidRPr="00B02813" w:rsidRDefault="00761565" w:rsidP="00761565">
            <w:pPr>
              <w:jc w:val="center"/>
              <w:rPr>
                <w:rFonts w:eastAsia="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3A11D04"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6E30E21"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A1BC36"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BE549D"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C0BB37"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6DAFEF3"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73A58A" w14:textId="77777777" w:rsidR="00761565" w:rsidRPr="00B02813" w:rsidRDefault="00761565" w:rsidP="00761565">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1A28350" w14:textId="77777777" w:rsidR="00761565" w:rsidRPr="00B02813" w:rsidRDefault="00761565" w:rsidP="00761565">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761565" w:rsidRPr="00B02813" w:rsidRDefault="00761565" w:rsidP="00761565">
            <w:pPr>
              <w:jc w:val="center"/>
              <w:rPr>
                <w:rFonts w:eastAsia="Times New Roman" w:cs="Times New Roman"/>
                <w:b/>
                <w:bCs/>
                <w:sz w:val="12"/>
                <w:szCs w:val="12"/>
              </w:rPr>
            </w:pPr>
            <w:r w:rsidRPr="00B02813">
              <w:rPr>
                <w:rFonts w:eastAsia="Times New Roman" w:cs="Times New Roman"/>
                <w:b/>
                <w:bCs/>
                <w:sz w:val="12"/>
                <w:szCs w:val="12"/>
              </w:rPr>
              <w:t>1</w:t>
            </w:r>
          </w:p>
        </w:tc>
      </w:tr>
      <w:tr w:rsidR="00775418" w:rsidRPr="00B02813" w14:paraId="7359CD13" w14:textId="77777777" w:rsidTr="0076156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eastAsia="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8BC311E"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eastAsia="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eastAsia="Times New Roman" w:cs="Times New Roman"/>
                <w:b/>
                <w:bCs/>
                <w:sz w:val="12"/>
                <w:szCs w:val="12"/>
              </w:rPr>
            </w:pPr>
          </w:p>
        </w:tc>
      </w:tr>
      <w:tr w:rsidR="00144B89" w:rsidRPr="00B02813" w14:paraId="38F5FC7C" w14:textId="77777777" w:rsidTr="00761565">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63934B1"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754C7"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6C0E09"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6374DE"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73D64"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64B0FE1"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8ACE973"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84E242"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E8ACA8"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348916"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7C0BF4"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E345E3"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FD02C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60B37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D1728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24B6E3"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F88DB43"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6CAEFB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5AAAA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18F7B"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FA07B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80EB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2964A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6991B"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2C7D1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C8DFB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23B0DA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88876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BF7E4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CD11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2CE7B5C"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65F32A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D269C9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52239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2D71A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16D631D"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C8034C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D7505F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D72A87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2B71330"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2</w:t>
            </w:r>
          </w:p>
        </w:tc>
      </w:tr>
      <w:tr w:rsidR="00775418" w:rsidRPr="00B02813" w14:paraId="312BCEAC" w14:textId="77777777" w:rsidTr="0076156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144B89" w:rsidRPr="00B02813" w:rsidRDefault="00144B89" w:rsidP="00AB20F3">
            <w:pPr>
              <w:rPr>
                <w:rFonts w:eastAsia="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757AB40" w14:textId="77777777" w:rsidR="00144B89" w:rsidRPr="00B02813" w:rsidRDefault="00144B89" w:rsidP="00AB20F3">
            <w:pPr>
              <w:jc w:val="center"/>
              <w:rPr>
                <w:rFonts w:eastAsia="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144B89" w:rsidRPr="00B02813" w:rsidRDefault="00144B89" w:rsidP="00AB20F3">
            <w:pP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1E3835"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2E576E" w14:textId="77777777" w:rsidR="00144B89" w:rsidRPr="00B02813" w:rsidRDefault="00144B89" w:rsidP="00AB20F3">
            <w:pPr>
              <w:jc w:val="cente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8DCDD52"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C235BC6"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846B42"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3A2E2"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5CA51F"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3377B1D"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7AF442"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1F95108"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4A67D91"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22BFF77" w14:textId="77777777" w:rsidR="00144B89" w:rsidRPr="00B02813" w:rsidRDefault="00144B89" w:rsidP="00AB20F3">
            <w:pPr>
              <w:rPr>
                <w:rFonts w:eastAsia="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144B89" w:rsidRPr="00B02813" w:rsidRDefault="00144B89" w:rsidP="00AB20F3">
            <w:pPr>
              <w:rPr>
                <w:rFonts w:eastAsia="Times New Roman" w:cs="Times New Roman"/>
                <w:b/>
                <w:bCs/>
                <w:sz w:val="12"/>
                <w:szCs w:val="12"/>
              </w:rPr>
            </w:pPr>
          </w:p>
        </w:tc>
      </w:tr>
      <w:tr w:rsidR="00144B89" w:rsidRPr="00B02813" w14:paraId="02FDABDF" w14:textId="77777777" w:rsidTr="00761565">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EA5AF20"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53C3B63"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2BF19DC"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84FDF0B"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B2C85D5"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617183D"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F09D086"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69F7E2"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5784ED"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933A43"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B2EDEBA"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DACDE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81B185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82277"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71F2000"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eastAsia="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3</w:t>
            </w:r>
          </w:p>
        </w:tc>
      </w:tr>
      <w:tr w:rsidR="00775418" w:rsidRPr="00B02813" w14:paraId="2AEC14E1" w14:textId="77777777" w:rsidTr="0076156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eastAsia="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eastAsia="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eastAsia="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eastAsia="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eastAsia="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eastAsia="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eastAsia="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eastAsia="Times New Roman" w:cs="Times New Roman"/>
                <w:b/>
                <w:bCs/>
                <w:sz w:val="12"/>
                <w:szCs w:val="12"/>
              </w:rPr>
            </w:pPr>
          </w:p>
        </w:tc>
      </w:tr>
    </w:tbl>
    <w:p w14:paraId="3DE9C192" w14:textId="77777777" w:rsidR="00144B89" w:rsidRDefault="00144B89" w:rsidP="00144B89">
      <w:pPr>
        <w:ind w:firstLine="709"/>
        <w:jc w:val="both"/>
        <w:rPr>
          <w:rFonts w:cs="Times New Roman"/>
          <w:sz w:val="18"/>
          <w:szCs w:val="18"/>
        </w:rPr>
      </w:pPr>
    </w:p>
    <w:p w14:paraId="4BB3E2F8" w14:textId="77777777" w:rsidR="00144B89" w:rsidRPr="00144B89" w:rsidRDefault="00144B89" w:rsidP="00144B89">
      <w:pPr>
        <w:ind w:firstLine="709"/>
        <w:jc w:val="both"/>
        <w:rPr>
          <w:rFonts w:cs="Times New Roman"/>
          <w:sz w:val="20"/>
          <w:szCs w:val="20"/>
        </w:rPr>
      </w:pPr>
      <w:r w:rsidRPr="00144B89">
        <w:rPr>
          <w:rFonts w:cs="Times New Roman"/>
          <w:sz w:val="20"/>
          <w:szCs w:val="20"/>
        </w:rPr>
        <w:t>Сокращения: ОЧ – обязательная часть образовательной программы; ВЧ – вариативная часть образовательной программы</w:t>
      </w:r>
      <w:r>
        <w:rPr>
          <w:rFonts w:cs="Times New Roman"/>
          <w:sz w:val="20"/>
          <w:szCs w:val="20"/>
        </w:rPr>
        <w:t>.</w:t>
      </w:r>
    </w:p>
    <w:p w14:paraId="4F171145" w14:textId="77777777" w:rsidR="00144B89" w:rsidRDefault="00144B89" w:rsidP="00144B89">
      <w:pPr>
        <w:rPr>
          <w:rFonts w:eastAsia="Times New Roman" w:cs="Times New Roman"/>
          <w:b/>
          <w:bCs/>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eastAsia="Times New Roman" w:cs="Times New Roman"/>
                <w:b/>
                <w:bCs/>
                <w:sz w:val="12"/>
                <w:szCs w:val="12"/>
              </w:rPr>
            </w:pPr>
            <w:r w:rsidRPr="00B02813">
              <w:rPr>
                <w:rFonts w:eastAsia="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eastAsia="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eastAsia="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eastAsia="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eastAsia="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eastAsia="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eastAsia="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eastAsia="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eastAsia="Times New Roman" w:cs="Times New Roman"/>
                <w:b/>
                <w:bCs/>
                <w:sz w:val="12"/>
                <w:szCs w:val="12"/>
              </w:rPr>
            </w:pPr>
            <w:r w:rsidRPr="00B02813">
              <w:rPr>
                <w:rFonts w:eastAsia="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eastAsia="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eastAsia="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eastAsia="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eastAsia="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eastAsia="Times New Roman" w:cs="Times New Roman"/>
                <w:b/>
                <w:bCs/>
                <w:sz w:val="12"/>
                <w:szCs w:val="12"/>
              </w:rPr>
            </w:pPr>
            <w:r w:rsidRPr="00B02813">
              <w:rPr>
                <w:rFonts w:eastAsia="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eastAsia="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eastAsia="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eastAsia="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eastAsia="Times New Roman" w:cs="Times New Roman"/>
                <w:b/>
                <w:bCs/>
                <w:sz w:val="12"/>
                <w:szCs w:val="12"/>
              </w:rPr>
            </w:pPr>
            <w:r w:rsidRPr="00B02813">
              <w:rPr>
                <w:rFonts w:eastAsia="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eastAsia="Times New Roman" w:cs="Times New Roman"/>
                <w:b/>
                <w:bCs/>
                <w:sz w:val="12"/>
                <w:szCs w:val="12"/>
              </w:rPr>
            </w:pPr>
            <w:r w:rsidRPr="00B02813">
              <w:rPr>
                <w:rFonts w:eastAsia="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eastAsia="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eastAsia="Times New Roman" w:cs="Times New Roman"/>
                <w:b/>
                <w:bCs/>
                <w:sz w:val="12"/>
                <w:szCs w:val="12"/>
              </w:rPr>
            </w:pPr>
            <w:r w:rsidRPr="00B02813">
              <w:rPr>
                <w:rFonts w:eastAsia="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eastAsia="Times New Roman" w:cs="Times New Roman"/>
                <w:b/>
                <w:bCs/>
                <w:sz w:val="12"/>
                <w:szCs w:val="12"/>
              </w:rPr>
            </w:pPr>
            <w:r w:rsidRPr="00B02813">
              <w:rPr>
                <w:rFonts w:eastAsia="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eastAsia="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eastAsia="Times New Roman" w:cs="Times New Roman"/>
                <w:sz w:val="12"/>
                <w:szCs w:val="12"/>
              </w:rPr>
            </w:pPr>
            <w:r w:rsidRPr="00B02813">
              <w:rPr>
                <w:rFonts w:eastAsia="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eastAsia="Times New Roman" w:cs="Times New Roman"/>
                <w:b/>
                <w:bCs/>
                <w:sz w:val="12"/>
                <w:szCs w:val="12"/>
              </w:rPr>
            </w:pPr>
            <w:r w:rsidRPr="00B02813">
              <w:rPr>
                <w:rFonts w:eastAsia="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eastAsia="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eastAsia="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eastAsia="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eastAsia="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eastAsia="Times New Roman" w:cs="Times New Roman"/>
                <w:sz w:val="20"/>
                <w:szCs w:val="20"/>
              </w:rPr>
            </w:pPr>
          </w:p>
        </w:tc>
      </w:tr>
    </w:tbl>
    <w:p w14:paraId="0223BC9F" w14:textId="77777777" w:rsidR="00144B89" w:rsidRDefault="00144B89" w:rsidP="00144B89">
      <w:pPr>
        <w:ind w:firstLine="709"/>
        <w:jc w:val="both"/>
        <w:rPr>
          <w:sz w:val="28"/>
          <w:szCs w:val="28"/>
        </w:rPr>
      </w:pPr>
    </w:p>
    <w:p w14:paraId="3007C959" w14:textId="77777777" w:rsidR="00144B89" w:rsidRDefault="00144B89" w:rsidP="00144B89">
      <w:pPr>
        <w:ind w:firstLine="709"/>
        <w:jc w:val="both"/>
        <w:rPr>
          <w:sz w:val="28"/>
          <w:szCs w:val="28"/>
          <w:highlight w:val="yellow"/>
        </w:rPr>
        <w:sectPr w:rsidR="00144B89" w:rsidSect="00150020">
          <w:pgSz w:w="16838" w:h="11906" w:orient="landscape"/>
          <w:pgMar w:top="1276" w:right="962" w:bottom="993"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51" w:name="_Toc151844065"/>
      <w:bookmarkStart w:id="52"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51"/>
      <w:bookmarkEnd w:id="52"/>
    </w:p>
    <w:p w14:paraId="4221EE34" w14:textId="42FECF97" w:rsidR="00144B89" w:rsidRPr="00B02813" w:rsidRDefault="0085737A" w:rsidP="00144B89">
      <w:pPr>
        <w:ind w:firstLine="709"/>
        <w:jc w:val="both"/>
        <w:rPr>
          <w:rFonts w:cs="Times New Roman"/>
          <w:szCs w:val="24"/>
        </w:rPr>
      </w:pPr>
      <w:r w:rsidRPr="00054796">
        <w:rPr>
          <w:rFonts w:cs="Times New Roman"/>
          <w:szCs w:val="24"/>
        </w:rPr>
        <w:t>Примерная рабочая</w:t>
      </w:r>
      <w:r w:rsidR="00144B89" w:rsidRPr="00B02813">
        <w:rPr>
          <w:rFonts w:cs="Times New Roman"/>
          <w:szCs w:val="24"/>
        </w:rPr>
        <w:t xml:space="preserve"> программа учебной дисциплины (модуля) является составной частью образовательн</w:t>
      </w:r>
      <w:r w:rsidR="00144B89">
        <w:rPr>
          <w:rFonts w:cs="Times New Roman"/>
          <w:szCs w:val="24"/>
        </w:rPr>
        <w:t>о</w:t>
      </w:r>
      <w:r w:rsidR="00144B89" w:rsidRPr="00B02813">
        <w:rPr>
          <w:rFonts w:cs="Times New Roman"/>
          <w:szCs w:val="24"/>
        </w:rPr>
        <w:t xml:space="preserve">й программы и определяет содержание дисциплины (модуля), </w:t>
      </w:r>
      <w:r w:rsidR="00144B89" w:rsidRPr="00092627">
        <w:rPr>
          <w:rFonts w:cs="Times New Roman"/>
          <w:szCs w:val="24"/>
        </w:rPr>
        <w:t>запланированные результат</w:t>
      </w:r>
      <w:r w:rsidR="00144B89" w:rsidRPr="00AC75D3">
        <w:rPr>
          <w:rFonts w:cs="Times New Roman"/>
          <w:szCs w:val="24"/>
        </w:rPr>
        <w:t>ы</w:t>
      </w:r>
      <w:r w:rsidR="00144B89" w:rsidRPr="00751213">
        <w:rPr>
          <w:rFonts w:cs="Times New Roman"/>
          <w:szCs w:val="24"/>
        </w:rPr>
        <w:t xml:space="preserve"> обучения</w:t>
      </w:r>
      <w:r w:rsidR="00144B89" w:rsidRPr="00B02813">
        <w:rPr>
          <w:rFonts w:cs="Times New Roman"/>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cs="Times New Roman"/>
          <w:szCs w:val="24"/>
        </w:rPr>
      </w:pPr>
      <w:r w:rsidRPr="00A44B98">
        <w:rPr>
          <w:rFonts w:cs="Times New Roman"/>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eastAsia="Times New Roman" w:cs="Times New Roman"/>
          <w:szCs w:val="24"/>
          <w:lang w:eastAsia="ru-RU"/>
        </w:rPr>
      </w:pPr>
      <w:r w:rsidRPr="00C63463">
        <w:rPr>
          <w:rFonts w:eastAsia="Segoe UI" w:cs="Times New Roman"/>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eastAsia="Segoe UI" w:cs="Times New Roman"/>
          <w:szCs w:val="24"/>
          <w:lang w:eastAsia="ru-RU"/>
        </w:rPr>
        <w:t>-П</w:t>
      </w:r>
      <w:r w:rsidRPr="00C63463">
        <w:rPr>
          <w:rFonts w:eastAsia="Segoe UI" w:cs="Times New Roman"/>
          <w:szCs w:val="24"/>
          <w:lang w:eastAsia="ru-RU"/>
        </w:rPr>
        <w:t>.</w:t>
      </w:r>
    </w:p>
    <w:p w14:paraId="43FAFF14" w14:textId="77777777" w:rsidR="00144B89" w:rsidRDefault="00144B89" w:rsidP="00144B89">
      <w:pPr>
        <w:rPr>
          <w:rFonts w:eastAsia="Times New Roman" w:cs="Times New Roman"/>
        </w:rPr>
      </w:pPr>
    </w:p>
    <w:p w14:paraId="0F186B19" w14:textId="77777777" w:rsidR="00144B89" w:rsidRPr="00252FFB" w:rsidRDefault="00144B89" w:rsidP="00144B89">
      <w:pPr>
        <w:pStyle w:val="114"/>
        <w:spacing w:after="0" w:line="240" w:lineRule="auto"/>
        <w:rPr>
          <w:bCs/>
        </w:rPr>
      </w:pPr>
      <w:bookmarkStart w:id="53" w:name="_Toc151844066"/>
      <w:bookmarkStart w:id="54"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3"/>
      <w:bookmarkEnd w:id="54"/>
    </w:p>
    <w:p w14:paraId="36D166D7" w14:textId="77777777" w:rsidR="00144B89" w:rsidRPr="00BD2185" w:rsidRDefault="00144B89" w:rsidP="00144B89">
      <w:pPr>
        <w:ind w:firstLine="709"/>
        <w:jc w:val="both"/>
        <w:rPr>
          <w:rFonts w:eastAsia="Times New Roman" w:cs="Times New Roman"/>
          <w:szCs w:val="24"/>
        </w:rPr>
      </w:pPr>
      <w:r w:rsidRPr="00BD2185">
        <w:rPr>
          <w:rFonts w:eastAsia="Times New Roman" w:cs="Times New Roman"/>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38DB9E96" w:rsidR="00144B89" w:rsidRDefault="00144B89" w:rsidP="00144B89">
      <w:pPr>
        <w:shd w:val="clear" w:color="auto" w:fill="FFFFFF" w:themeFill="background1"/>
        <w:suppressAutoHyphens/>
        <w:ind w:firstLine="709"/>
        <w:contextualSpacing/>
        <w:jc w:val="both"/>
        <w:rPr>
          <w:rFonts w:eastAsia="Times New Roman" w:cs="Times New Roman"/>
          <w:szCs w:val="24"/>
        </w:rPr>
      </w:pPr>
      <w:r>
        <w:rPr>
          <w:rFonts w:eastAsia="Times New Roman" w:cs="Times New Roman"/>
          <w:szCs w:val="24"/>
        </w:rPr>
        <w:t>Примерная р</w:t>
      </w:r>
      <w:r w:rsidRPr="00BD2185">
        <w:rPr>
          <w:rFonts w:eastAsia="Times New Roman" w:cs="Times New Roman"/>
          <w:szCs w:val="24"/>
        </w:rPr>
        <w:t xml:space="preserve">абочая программа воспитания и </w:t>
      </w:r>
      <w:r>
        <w:rPr>
          <w:rFonts w:eastAsia="Times New Roman" w:cs="Times New Roman"/>
          <w:szCs w:val="24"/>
        </w:rPr>
        <w:t xml:space="preserve">примерный </w:t>
      </w:r>
      <w:r w:rsidRPr="00BD2185">
        <w:rPr>
          <w:rFonts w:eastAsia="Times New Roman" w:cs="Times New Roman"/>
          <w:szCs w:val="24"/>
        </w:rPr>
        <w:t xml:space="preserve">календарный план воспитательной работы </w:t>
      </w:r>
      <w:r>
        <w:rPr>
          <w:rFonts w:eastAsia="Times New Roman" w:cs="Times New Roman"/>
          <w:szCs w:val="24"/>
        </w:rPr>
        <w:t xml:space="preserve">по </w:t>
      </w:r>
      <w:r w:rsidR="00EA2805" w:rsidRPr="00761565">
        <w:rPr>
          <w:rFonts w:eastAsia="Times New Roman" w:cs="Times New Roman"/>
          <w:color w:val="000000" w:themeColor="text1"/>
          <w:szCs w:val="24"/>
        </w:rPr>
        <w:t>специальности</w:t>
      </w:r>
      <w:r w:rsidR="00EA2805">
        <w:rPr>
          <w:rFonts w:eastAsia="Times New Roman" w:cs="Times New Roman"/>
          <w:i/>
          <w:iCs/>
          <w:color w:val="0070C0"/>
          <w:szCs w:val="24"/>
        </w:rPr>
        <w:t xml:space="preserve"> </w:t>
      </w:r>
      <w:r w:rsidRPr="00BD2185">
        <w:rPr>
          <w:rFonts w:eastAsia="Times New Roman" w:cs="Times New Roman"/>
          <w:szCs w:val="24"/>
        </w:rPr>
        <w:t>представлены в Приложении 5.</w:t>
      </w:r>
    </w:p>
    <w:p w14:paraId="6432A219" w14:textId="77777777" w:rsidR="00144B89" w:rsidRPr="007165F3" w:rsidRDefault="00144B89" w:rsidP="00144B89">
      <w:pPr>
        <w:autoSpaceDE w:val="0"/>
        <w:autoSpaceDN w:val="0"/>
        <w:adjustRightInd w:val="0"/>
        <w:rPr>
          <w:rFonts w:cs="Times New Roman"/>
          <w:color w:val="000000"/>
          <w:szCs w:val="24"/>
        </w:rPr>
      </w:pPr>
    </w:p>
    <w:p w14:paraId="058184FC" w14:textId="77777777" w:rsidR="00144B89" w:rsidRDefault="00144B89" w:rsidP="00144B89">
      <w:pPr>
        <w:pStyle w:val="114"/>
        <w:spacing w:after="0" w:line="240" w:lineRule="auto"/>
      </w:pPr>
      <w:bookmarkStart w:id="55" w:name="_Toc151844067"/>
      <w:bookmarkStart w:id="56" w:name="_Toc158807397"/>
      <w:r>
        <w:t>5.5. Практическая подготовка</w:t>
      </w:r>
      <w:bookmarkEnd w:id="55"/>
      <w:bookmarkEnd w:id="56"/>
    </w:p>
    <w:p w14:paraId="54D75A3D" w14:textId="77777777" w:rsidR="00144B89" w:rsidRPr="00985111" w:rsidRDefault="00144B89" w:rsidP="00144B89">
      <w:pPr>
        <w:suppressAutoHyphens/>
        <w:ind w:firstLine="709"/>
        <w:jc w:val="both"/>
        <w:rPr>
          <w:rFonts w:cs="Times New Roman"/>
          <w:bCs/>
          <w:szCs w:val="24"/>
        </w:rPr>
      </w:pPr>
      <w:r>
        <w:rPr>
          <w:rFonts w:eastAsia="Times New Roman" w:cs="Times New Roman"/>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cs="Times New Roman"/>
          <w:bCs/>
          <w:szCs w:val="24"/>
        </w:rPr>
      </w:pPr>
      <w:r w:rsidRPr="00985111">
        <w:rPr>
          <w:rFonts w:cs="Times New Roman"/>
          <w:bCs/>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cs="Times New Roman"/>
          <w:bCs/>
          <w:szCs w:val="24"/>
        </w:rPr>
      </w:pPr>
      <w:r w:rsidRPr="00985111">
        <w:rPr>
          <w:rFonts w:cs="Times New Roman"/>
          <w:bCs/>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cs="Times New Roman"/>
          <w:bCs/>
          <w:szCs w:val="24"/>
        </w:rPr>
      </w:pPr>
      <w:r w:rsidRPr="00985111">
        <w:rPr>
          <w:rFonts w:cs="Times New Roman"/>
          <w:bCs/>
          <w:szCs w:val="24"/>
        </w:rPr>
        <w:t>реализуется</w:t>
      </w:r>
      <w:r>
        <w:rPr>
          <w:rFonts w:cs="Times New Roman"/>
          <w:bCs/>
          <w:szCs w:val="24"/>
        </w:rPr>
        <w:t xml:space="preserve">, </w:t>
      </w:r>
      <w:r w:rsidRPr="00B978AE">
        <w:rPr>
          <w:rFonts w:cs="Times New Roman"/>
          <w:bCs/>
          <w:szCs w:val="24"/>
        </w:rPr>
        <w:t xml:space="preserve">в том числе на рабочем месте предприятия работодателя, при проведении практических и лабораторных занятий, </w:t>
      </w:r>
      <w:r w:rsidRPr="007D4F5E">
        <w:rPr>
          <w:rFonts w:cs="Times New Roman"/>
          <w:bCs/>
          <w:szCs w:val="24"/>
        </w:rPr>
        <w:t>выполнении курсового проектирования (для специальности),</w:t>
      </w:r>
      <w:r w:rsidRPr="00B978AE">
        <w:rPr>
          <w:rFonts w:cs="Times New Roman"/>
          <w:bCs/>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cs="Times New Roman"/>
          <w:bCs/>
          <w:szCs w:val="24"/>
        </w:rPr>
      </w:pPr>
      <w:r w:rsidRPr="00B978AE">
        <w:rPr>
          <w:rFonts w:cs="Times New Roman"/>
          <w:bCs/>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cs="Times New Roman"/>
          <w:bCs/>
          <w:szCs w:val="24"/>
        </w:rPr>
      </w:pPr>
      <w:r w:rsidRPr="00B978AE">
        <w:rPr>
          <w:rFonts w:cs="Times New Roman"/>
          <w:bCs/>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cs="Times New Roman"/>
          <w:bCs/>
          <w:szCs w:val="24"/>
        </w:rPr>
      </w:pPr>
      <w:r w:rsidRPr="00B978AE">
        <w:rPr>
          <w:rFonts w:cs="Times New Roman"/>
          <w:bCs/>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4D9EAECA" w:rsidR="00144B89" w:rsidRDefault="00144B89" w:rsidP="00144B89">
      <w:pPr>
        <w:autoSpaceDE w:val="0"/>
        <w:autoSpaceDN w:val="0"/>
        <w:adjustRightInd w:val="0"/>
        <w:ind w:firstLine="709"/>
        <w:rPr>
          <w:rFonts w:cs="Times New Roman"/>
          <w:color w:val="000000"/>
          <w:szCs w:val="24"/>
        </w:rPr>
      </w:pPr>
    </w:p>
    <w:p w14:paraId="5BA45C7D" w14:textId="4B7D10D5" w:rsidR="00F272FD" w:rsidRDefault="00F272FD" w:rsidP="00144B89">
      <w:pPr>
        <w:autoSpaceDE w:val="0"/>
        <w:autoSpaceDN w:val="0"/>
        <w:adjustRightInd w:val="0"/>
        <w:ind w:firstLine="709"/>
        <w:rPr>
          <w:rFonts w:cs="Times New Roman"/>
          <w:color w:val="000000"/>
          <w:szCs w:val="24"/>
        </w:rPr>
      </w:pPr>
    </w:p>
    <w:p w14:paraId="17FBAB06" w14:textId="77777777" w:rsidR="00F272FD" w:rsidRDefault="00F272FD" w:rsidP="00144B89">
      <w:pPr>
        <w:autoSpaceDE w:val="0"/>
        <w:autoSpaceDN w:val="0"/>
        <w:adjustRightInd w:val="0"/>
        <w:ind w:firstLine="709"/>
        <w:rPr>
          <w:rFonts w:cs="Times New Roman"/>
          <w:color w:val="000000"/>
          <w:szCs w:val="24"/>
        </w:rPr>
      </w:pPr>
    </w:p>
    <w:p w14:paraId="299F107C" w14:textId="77777777" w:rsidR="00144B89" w:rsidRPr="00B02813" w:rsidRDefault="00144B89" w:rsidP="00144B89">
      <w:pPr>
        <w:pStyle w:val="114"/>
        <w:spacing w:after="0" w:line="240" w:lineRule="auto"/>
      </w:pPr>
      <w:bookmarkStart w:id="57" w:name="_Toc151844068"/>
      <w:bookmarkStart w:id="58" w:name="_Toc158807398"/>
      <w:r w:rsidRPr="00B02813">
        <w:lastRenderedPageBreak/>
        <w:t>5.</w:t>
      </w:r>
      <w:r>
        <w:t>6</w:t>
      </w:r>
      <w:r w:rsidRPr="00B02813">
        <w:t>. Государственная итоговая аттестация</w:t>
      </w:r>
      <w:bookmarkEnd w:id="57"/>
      <w:bookmarkEnd w:id="58"/>
    </w:p>
    <w:p w14:paraId="56483C1D" w14:textId="77777777" w:rsidR="00144B89" w:rsidRPr="00B02813" w:rsidRDefault="00144B89" w:rsidP="00144B89">
      <w:pPr>
        <w:autoSpaceDE w:val="0"/>
        <w:autoSpaceDN w:val="0"/>
        <w:adjustRightInd w:val="0"/>
        <w:ind w:firstLine="709"/>
        <w:jc w:val="both"/>
        <w:rPr>
          <w:rFonts w:cs="Times New Roman"/>
          <w:color w:val="000000"/>
          <w:szCs w:val="24"/>
        </w:rPr>
      </w:pPr>
      <w:r w:rsidRPr="00B02813">
        <w:rPr>
          <w:rFonts w:cs="Times New Roman"/>
          <w:color w:val="000000"/>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cs="Times New Roman"/>
          <w:color w:val="000000"/>
          <w:szCs w:val="24"/>
        </w:rPr>
      </w:pPr>
      <w:r w:rsidRPr="00B02813">
        <w:rPr>
          <w:rFonts w:cs="Times New Roman"/>
          <w:color w:val="000000"/>
          <w:szCs w:val="24"/>
        </w:rPr>
        <w:t xml:space="preserve">Государственная итоговая аттестация обучающихся проводится в </w:t>
      </w:r>
      <w:r>
        <w:rPr>
          <w:rFonts w:cs="Times New Roman"/>
          <w:color w:val="000000"/>
          <w:szCs w:val="24"/>
        </w:rPr>
        <w:t xml:space="preserve">следующей </w:t>
      </w:r>
      <w:r w:rsidRPr="00B02813">
        <w:rPr>
          <w:rFonts w:cs="Times New Roman"/>
          <w:color w:val="000000"/>
          <w:szCs w:val="24"/>
        </w:rPr>
        <w:t>форме:</w:t>
      </w:r>
    </w:p>
    <w:p w14:paraId="75C93687" w14:textId="77777777" w:rsidR="00144B89" w:rsidRPr="00B11DB1" w:rsidRDefault="00144B89" w:rsidP="00144B89">
      <w:pPr>
        <w:autoSpaceDE w:val="0"/>
        <w:autoSpaceDN w:val="0"/>
        <w:adjustRightInd w:val="0"/>
        <w:ind w:firstLine="709"/>
        <w:jc w:val="both"/>
        <w:rPr>
          <w:rFonts w:cs="Times New Roman"/>
          <w:color w:val="000000"/>
          <w:szCs w:val="24"/>
        </w:rPr>
      </w:pPr>
      <w:r w:rsidRPr="00B11DB1">
        <w:rPr>
          <w:rFonts w:cs="Times New Roman"/>
          <w:color w:val="000000"/>
          <w:szCs w:val="24"/>
          <w:shd w:val="clear" w:color="auto" w:fill="FFFFFF"/>
        </w:rPr>
        <w:t>демонстрационный экзамен и защита дипломного проекта (работы)</w:t>
      </w:r>
      <w:r w:rsidRPr="00B11DB1">
        <w:rPr>
          <w:rFonts w:cs="Times New Roman"/>
          <w:color w:val="000000"/>
          <w:szCs w:val="24"/>
        </w:rPr>
        <w:t xml:space="preserve"> </w:t>
      </w:r>
    </w:p>
    <w:p w14:paraId="11EE9671" w14:textId="60E92C38" w:rsidR="00144B89" w:rsidRPr="00B11DB1" w:rsidRDefault="00144B89" w:rsidP="00144B89">
      <w:pPr>
        <w:shd w:val="clear" w:color="auto" w:fill="FFFFFF" w:themeFill="background1"/>
        <w:suppressAutoHyphens/>
        <w:ind w:firstLine="709"/>
        <w:contextualSpacing/>
        <w:jc w:val="both"/>
        <w:rPr>
          <w:rFonts w:cs="Times New Roman"/>
          <w:szCs w:val="24"/>
        </w:rPr>
      </w:pPr>
      <w:r w:rsidRPr="00B978AE">
        <w:rPr>
          <w:rFonts w:cs="Times New Roman"/>
          <w:color w:val="000000"/>
          <w:szCs w:val="24"/>
        </w:rPr>
        <w:t>Примерная программа ГИА включает общие сведения</w:t>
      </w:r>
      <w:r w:rsidRPr="00B11DB1">
        <w:rPr>
          <w:rFonts w:cs="Times New Roman"/>
          <w:szCs w:val="24"/>
        </w:rPr>
        <w:t xml:space="preserve">; </w:t>
      </w:r>
      <w:bookmarkStart w:id="59" w:name="_Hlk156814783"/>
      <w:r w:rsidRPr="00B11DB1">
        <w:rPr>
          <w:rFonts w:cs="Times New Roman"/>
          <w:szCs w:val="24"/>
        </w:rPr>
        <w:t>примерн</w:t>
      </w:r>
      <w:r w:rsidR="006A2449" w:rsidRPr="00B11DB1">
        <w:rPr>
          <w:rFonts w:cs="Times New Roman"/>
          <w:szCs w:val="24"/>
        </w:rPr>
        <w:t>ые</w:t>
      </w:r>
      <w:r w:rsidRPr="00B11DB1">
        <w:rPr>
          <w:rFonts w:cs="Times New Roman"/>
          <w:szCs w:val="24"/>
        </w:rPr>
        <w:t xml:space="preserve"> </w:t>
      </w:r>
      <w:r w:rsidR="006A2449" w:rsidRPr="00B11DB1">
        <w:rPr>
          <w:rFonts w:cs="Times New Roman"/>
          <w:szCs w:val="24"/>
        </w:rPr>
        <w:t>требования к проведению демонстрационного экзамена</w:t>
      </w:r>
      <w:r w:rsidRPr="00B11DB1">
        <w:rPr>
          <w:rFonts w:cs="Times New Roman"/>
          <w:szCs w:val="24"/>
        </w:rPr>
        <w:t>; описание организации и проведения защиты дипломного проекта (работы)</w:t>
      </w:r>
      <w:bookmarkEnd w:id="59"/>
      <w:r w:rsidRPr="00B11DB1">
        <w:rPr>
          <w:rFonts w:cs="Times New Roman"/>
          <w:szCs w:val="24"/>
        </w:rPr>
        <w:t>. Примерная программа ГИА представлена в приложении 4.</w:t>
      </w:r>
    </w:p>
    <w:p w14:paraId="090E38A8" w14:textId="379210B3" w:rsidR="00144B89" w:rsidRDefault="00144B89" w:rsidP="00144B89">
      <w:pPr>
        <w:shd w:val="clear" w:color="auto" w:fill="FFFFFF" w:themeFill="background1"/>
        <w:suppressAutoHyphens/>
        <w:ind w:firstLine="709"/>
        <w:contextualSpacing/>
        <w:jc w:val="both"/>
        <w:rPr>
          <w:rFonts w:eastAsia="Calibri" w:cs="Times New Roman"/>
          <w:szCs w:val="24"/>
        </w:rPr>
      </w:pPr>
      <w:r w:rsidRPr="00B11DB1">
        <w:rPr>
          <w:rFonts w:eastAsia="Calibri" w:cs="Times New Roman"/>
          <w:szCs w:val="24"/>
        </w:rPr>
        <w:t xml:space="preserve">  </w:t>
      </w:r>
    </w:p>
    <w:p w14:paraId="799779CB" w14:textId="77777777" w:rsidR="00F272FD" w:rsidRPr="00B11DB1" w:rsidRDefault="00F272FD" w:rsidP="00144B89">
      <w:pPr>
        <w:shd w:val="clear" w:color="auto" w:fill="FFFFFF" w:themeFill="background1"/>
        <w:suppressAutoHyphens/>
        <w:ind w:firstLine="709"/>
        <w:contextualSpacing/>
        <w:jc w:val="both"/>
        <w:rPr>
          <w:rFonts w:eastAsia="Calibri" w:cs="Times New Roman"/>
          <w:szCs w:val="24"/>
        </w:rPr>
      </w:pPr>
    </w:p>
    <w:p w14:paraId="01A04313" w14:textId="77777777" w:rsidR="00144B89" w:rsidRPr="00B02813" w:rsidRDefault="00144B89" w:rsidP="00AE29D0">
      <w:pPr>
        <w:pStyle w:val="1"/>
        <w:pageBreakBefore/>
        <w:spacing w:before="0" w:after="0"/>
      </w:pPr>
      <w:bookmarkStart w:id="60" w:name="_Toc151844069"/>
      <w:bookmarkStart w:id="61" w:name="_Toc158807399"/>
      <w:r w:rsidRPr="00B02813">
        <w:lastRenderedPageBreak/>
        <w:t>Раздел 6. Примерные условия реализации образовательной программы</w:t>
      </w:r>
      <w:bookmarkEnd w:id="60"/>
      <w:bookmarkEnd w:id="61"/>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62" w:name="_Toc151844070"/>
      <w:bookmarkStart w:id="63" w:name="_Toc158807400"/>
      <w:r w:rsidRPr="00252FFB">
        <w:rPr>
          <w:bCs/>
        </w:rPr>
        <w:t>6.1. Материально-техническое и учебно-методическое обеспечение образовательной программы</w:t>
      </w:r>
      <w:bookmarkEnd w:id="62"/>
      <w:bookmarkEnd w:id="63"/>
    </w:p>
    <w:p w14:paraId="54E8BB0D" w14:textId="77777777" w:rsidR="00144B89" w:rsidRPr="00B02813" w:rsidRDefault="00144B89" w:rsidP="00144B89">
      <w:pPr>
        <w:suppressAutoHyphens/>
        <w:ind w:firstLine="709"/>
        <w:jc w:val="both"/>
        <w:rPr>
          <w:rFonts w:cs="Times New Roman"/>
          <w:szCs w:val="24"/>
        </w:rPr>
      </w:pPr>
      <w:r w:rsidRPr="00B02813">
        <w:rPr>
          <w:rFonts w:cs="Times New Roman"/>
          <w:szCs w:val="24"/>
        </w:rPr>
        <w:t>6.1.1</w:t>
      </w:r>
      <w:r>
        <w:rPr>
          <w:rFonts w:cs="Times New Roman"/>
          <w:szCs w:val="24"/>
        </w:rPr>
        <w:t>.</w:t>
      </w:r>
      <w:r w:rsidRPr="00B02813">
        <w:rPr>
          <w:rFonts w:cs="Times New Roman"/>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cs="Times New Roman"/>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cs="Times New Roman"/>
          <w:szCs w:val="24"/>
        </w:rPr>
      </w:pPr>
      <w:r w:rsidRPr="00B02813">
        <w:rPr>
          <w:rFonts w:cs="Times New Roman"/>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cs="Times New Roman"/>
          <w:szCs w:val="24"/>
        </w:rPr>
        <w:t xml:space="preserve">Приложении 3 и в </w:t>
      </w:r>
      <w:r w:rsidRPr="00B02813">
        <w:rPr>
          <w:rFonts w:cs="Times New Roman"/>
          <w:szCs w:val="24"/>
        </w:rPr>
        <w:t>рабочих программах дисциплин (модулей)</w:t>
      </w:r>
      <w:r w:rsidR="00125AA4">
        <w:rPr>
          <w:rFonts w:cs="Times New Roman"/>
          <w:szCs w:val="24"/>
        </w:rPr>
        <w:t>.</w:t>
      </w:r>
    </w:p>
    <w:p w14:paraId="268852F9" w14:textId="4E918962" w:rsidR="00144B89" w:rsidRPr="00252FFB" w:rsidRDefault="00144B89" w:rsidP="00144B89">
      <w:pPr>
        <w:suppressAutoHyphens/>
        <w:ind w:firstLine="709"/>
        <w:contextualSpacing/>
        <w:jc w:val="both"/>
        <w:rPr>
          <w:rFonts w:cs="Times New Roman"/>
          <w:bCs/>
          <w:szCs w:val="24"/>
        </w:rPr>
      </w:pPr>
      <w:r w:rsidRPr="00252FFB">
        <w:rPr>
          <w:rFonts w:cs="Times New Roman"/>
          <w:bCs/>
          <w:szCs w:val="24"/>
        </w:rPr>
        <w:t>6.1.2</w:t>
      </w:r>
      <w:r w:rsidRPr="00054796">
        <w:rPr>
          <w:rFonts w:cs="Times New Roman"/>
          <w:bCs/>
          <w:szCs w:val="24"/>
        </w:rPr>
        <w:t xml:space="preserve">. </w:t>
      </w:r>
      <w:r w:rsidR="006E52A0" w:rsidRPr="00054796">
        <w:rPr>
          <w:rFonts w:cs="Times New Roman"/>
          <w:bCs/>
          <w:szCs w:val="24"/>
        </w:rPr>
        <w:t>Примерный перечень</w:t>
      </w:r>
      <w:r w:rsidRPr="00252FFB">
        <w:rPr>
          <w:rFonts w:cs="Times New Roman"/>
          <w:bCs/>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12208A" w:rsidRDefault="00144B89" w:rsidP="00144B89">
      <w:pPr>
        <w:suppressAutoHyphens/>
        <w:ind w:firstLine="709"/>
        <w:contextualSpacing/>
        <w:rPr>
          <w:rFonts w:cs="Times New Roman"/>
          <w:szCs w:val="24"/>
        </w:rPr>
      </w:pPr>
      <w:r w:rsidRPr="0012208A">
        <w:rPr>
          <w:rFonts w:cs="Times New Roman"/>
          <w:szCs w:val="24"/>
        </w:rPr>
        <w:t>Кабинеты:</w:t>
      </w:r>
    </w:p>
    <w:p w14:paraId="009EAA9D" w14:textId="77777777" w:rsidR="00144B89" w:rsidRPr="0012208A" w:rsidRDefault="00144B89" w:rsidP="00144B89">
      <w:pPr>
        <w:suppressAutoHyphens/>
        <w:ind w:firstLine="709"/>
        <w:contextualSpacing/>
        <w:jc w:val="both"/>
        <w:rPr>
          <w:rFonts w:cs="Times New Roman"/>
          <w:szCs w:val="24"/>
        </w:rPr>
      </w:pPr>
      <w:r w:rsidRPr="0012208A">
        <w:rPr>
          <w:rFonts w:cs="Times New Roman"/>
          <w:szCs w:val="24"/>
        </w:rPr>
        <w:t>Перечисляются наименования кабинетов, минимально достаточных для реализации.</w:t>
      </w:r>
    </w:p>
    <w:p w14:paraId="62040B32" w14:textId="77777777" w:rsidR="00144B89" w:rsidRPr="0012208A" w:rsidRDefault="00144B89" w:rsidP="00144B89">
      <w:pPr>
        <w:ind w:firstLine="709"/>
        <w:rPr>
          <w:rFonts w:eastAsia="Times New Roman" w:cs="Times New Roman"/>
          <w:szCs w:val="24"/>
        </w:rPr>
      </w:pPr>
      <w:r w:rsidRPr="0012208A">
        <w:rPr>
          <w:rFonts w:eastAsia="Times New Roman" w:cs="Times New Roman"/>
          <w:szCs w:val="24"/>
        </w:rPr>
        <w:t>Лаборатории:</w:t>
      </w:r>
    </w:p>
    <w:p w14:paraId="3AD72B3A" w14:textId="477DC34E" w:rsidR="00B11DB1" w:rsidRPr="0012208A" w:rsidRDefault="00B11DB1" w:rsidP="00B11DB1">
      <w:pPr>
        <w:ind w:firstLine="709"/>
        <w:rPr>
          <w:rFonts w:eastAsia="Times New Roman" w:cs="Times New Roman"/>
          <w:szCs w:val="24"/>
        </w:rPr>
      </w:pPr>
      <w:r w:rsidRPr="0012208A">
        <w:rPr>
          <w:rFonts w:eastAsia="Times New Roman" w:cs="Times New Roman"/>
          <w:szCs w:val="24"/>
        </w:rPr>
        <w:t>Электротехники и электроники</w:t>
      </w:r>
    </w:p>
    <w:p w14:paraId="2203EBAF" w14:textId="13E7B353" w:rsidR="00B11DB1" w:rsidRPr="0012208A" w:rsidRDefault="00B11DB1" w:rsidP="00B11DB1">
      <w:pPr>
        <w:ind w:firstLine="709"/>
        <w:rPr>
          <w:rFonts w:eastAsia="Times New Roman" w:cs="Times New Roman"/>
          <w:szCs w:val="24"/>
        </w:rPr>
      </w:pPr>
      <w:r w:rsidRPr="0012208A">
        <w:rPr>
          <w:rFonts w:eastAsia="Times New Roman" w:cs="Times New Roman"/>
          <w:szCs w:val="24"/>
        </w:rPr>
        <w:t xml:space="preserve"> Материаловедения</w:t>
      </w:r>
    </w:p>
    <w:p w14:paraId="48903169" w14:textId="3E290A52" w:rsidR="00B11DB1" w:rsidRPr="0012208A" w:rsidRDefault="00B11DB1" w:rsidP="00B11DB1">
      <w:pPr>
        <w:ind w:firstLine="709"/>
        <w:rPr>
          <w:rFonts w:eastAsia="Times New Roman" w:cs="Times New Roman"/>
          <w:szCs w:val="24"/>
        </w:rPr>
      </w:pPr>
      <w:r w:rsidRPr="0012208A">
        <w:rPr>
          <w:rFonts w:eastAsia="Times New Roman" w:cs="Times New Roman"/>
          <w:szCs w:val="24"/>
        </w:rPr>
        <w:t xml:space="preserve">Автомобильных эксплуатационных материалов </w:t>
      </w:r>
    </w:p>
    <w:p w14:paraId="0B75562B" w14:textId="6BA23320" w:rsidR="00B11DB1" w:rsidRPr="0012208A" w:rsidRDefault="00B11DB1" w:rsidP="00B11DB1">
      <w:pPr>
        <w:ind w:firstLine="709"/>
        <w:rPr>
          <w:rFonts w:eastAsia="Times New Roman" w:cs="Times New Roman"/>
          <w:szCs w:val="24"/>
        </w:rPr>
      </w:pPr>
      <w:r w:rsidRPr="0012208A">
        <w:rPr>
          <w:rFonts w:eastAsia="Times New Roman" w:cs="Times New Roman"/>
          <w:szCs w:val="24"/>
        </w:rPr>
        <w:t xml:space="preserve">Автомобильных двигателей </w:t>
      </w:r>
    </w:p>
    <w:p w14:paraId="2DCE7DF7" w14:textId="77777777" w:rsidR="00B11DB1" w:rsidRPr="0012208A" w:rsidRDefault="00B11DB1" w:rsidP="00B11DB1">
      <w:pPr>
        <w:ind w:firstLine="709"/>
        <w:rPr>
          <w:rFonts w:eastAsia="Times New Roman" w:cs="Times New Roman"/>
          <w:szCs w:val="24"/>
        </w:rPr>
      </w:pPr>
      <w:r w:rsidRPr="0012208A">
        <w:rPr>
          <w:rFonts w:eastAsia="Times New Roman" w:cs="Times New Roman"/>
          <w:szCs w:val="24"/>
        </w:rPr>
        <w:t>Электрооборудования автомобилей</w:t>
      </w:r>
    </w:p>
    <w:p w14:paraId="1F08A4C4" w14:textId="5EC45A71" w:rsidR="00144B89" w:rsidRPr="0012208A" w:rsidRDefault="00B11DB1" w:rsidP="00B11DB1">
      <w:pPr>
        <w:ind w:firstLine="709"/>
        <w:rPr>
          <w:rFonts w:eastAsia="Times New Roman" w:cs="Times New Roman"/>
          <w:szCs w:val="24"/>
        </w:rPr>
      </w:pPr>
      <w:r w:rsidRPr="0012208A">
        <w:rPr>
          <w:rFonts w:eastAsia="Times New Roman" w:cs="Times New Roman"/>
          <w:szCs w:val="24"/>
        </w:rPr>
        <w:t xml:space="preserve"> </w:t>
      </w:r>
      <w:r w:rsidR="00144B89" w:rsidRPr="0012208A">
        <w:rPr>
          <w:rFonts w:eastAsia="Times New Roman" w:cs="Times New Roman"/>
          <w:szCs w:val="24"/>
        </w:rPr>
        <w:t xml:space="preserve">Мастерские/зоны по видам работ: </w:t>
      </w:r>
    </w:p>
    <w:p w14:paraId="23B6FD88" w14:textId="77777777" w:rsidR="002D24DA"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Слесарно-станочная</w:t>
      </w:r>
    </w:p>
    <w:p w14:paraId="1D4EF7F9" w14:textId="5F60E827" w:rsidR="00934C29"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 xml:space="preserve"> Сварочная </w:t>
      </w:r>
    </w:p>
    <w:p w14:paraId="798BC945" w14:textId="77777777" w:rsidR="00934C29"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Разборочно-сборочная</w:t>
      </w:r>
    </w:p>
    <w:p w14:paraId="02B556A7" w14:textId="77777777" w:rsidR="00934C29"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Технического обслуживания автомобилей, включающая участки:</w:t>
      </w:r>
    </w:p>
    <w:p w14:paraId="01C9FE71" w14:textId="77777777" w:rsidR="00934C29"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w:t>
      </w:r>
      <w:r w:rsidRPr="0012208A">
        <w:rPr>
          <w:rFonts w:eastAsia="Times New Roman" w:cs="Times New Roman"/>
          <w:szCs w:val="24"/>
        </w:rPr>
        <w:tab/>
        <w:t>уборочно-моечный</w:t>
      </w:r>
    </w:p>
    <w:p w14:paraId="3D32EA41" w14:textId="77777777" w:rsidR="00934C29"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w:t>
      </w:r>
      <w:r w:rsidRPr="0012208A">
        <w:rPr>
          <w:rFonts w:eastAsia="Times New Roman" w:cs="Times New Roman"/>
          <w:szCs w:val="24"/>
        </w:rPr>
        <w:tab/>
        <w:t>диагностический</w:t>
      </w:r>
    </w:p>
    <w:p w14:paraId="655188BD" w14:textId="77777777" w:rsidR="00934C29"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w:t>
      </w:r>
      <w:r w:rsidRPr="0012208A">
        <w:rPr>
          <w:rFonts w:eastAsia="Times New Roman" w:cs="Times New Roman"/>
          <w:szCs w:val="24"/>
        </w:rPr>
        <w:tab/>
        <w:t>слесарно-механический</w:t>
      </w:r>
    </w:p>
    <w:p w14:paraId="03F797A6" w14:textId="77777777" w:rsidR="00934C29"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w:t>
      </w:r>
      <w:r w:rsidRPr="0012208A">
        <w:rPr>
          <w:rFonts w:eastAsia="Times New Roman" w:cs="Times New Roman"/>
          <w:szCs w:val="24"/>
        </w:rPr>
        <w:tab/>
        <w:t>кузовной</w:t>
      </w:r>
    </w:p>
    <w:p w14:paraId="1014C2AD" w14:textId="77777777" w:rsidR="002D24DA" w:rsidRPr="0012208A" w:rsidRDefault="00934C29" w:rsidP="00934C29">
      <w:pPr>
        <w:suppressAutoHyphens/>
        <w:ind w:firstLine="709"/>
        <w:contextualSpacing/>
        <w:rPr>
          <w:rFonts w:eastAsia="Times New Roman" w:cs="Times New Roman"/>
          <w:szCs w:val="24"/>
        </w:rPr>
      </w:pPr>
      <w:r w:rsidRPr="0012208A">
        <w:rPr>
          <w:rFonts w:eastAsia="Times New Roman" w:cs="Times New Roman"/>
          <w:szCs w:val="24"/>
        </w:rPr>
        <w:t>-</w:t>
      </w:r>
      <w:r w:rsidRPr="0012208A">
        <w:rPr>
          <w:rFonts w:eastAsia="Times New Roman" w:cs="Times New Roman"/>
          <w:szCs w:val="24"/>
        </w:rPr>
        <w:tab/>
        <w:t>окрасочный</w:t>
      </w:r>
    </w:p>
    <w:p w14:paraId="5548583E" w14:textId="3EBA672B" w:rsidR="00144B89" w:rsidRPr="0012208A" w:rsidRDefault="00144B89" w:rsidP="00934C29">
      <w:pPr>
        <w:suppressAutoHyphens/>
        <w:ind w:firstLine="709"/>
        <w:contextualSpacing/>
        <w:rPr>
          <w:rFonts w:cs="Times New Roman"/>
          <w:szCs w:val="24"/>
        </w:rPr>
      </w:pPr>
      <w:r w:rsidRPr="0012208A">
        <w:rPr>
          <w:rFonts w:cs="Times New Roman"/>
          <w:szCs w:val="24"/>
        </w:rPr>
        <w:t>Спортивный комплекс</w:t>
      </w:r>
      <w:r w:rsidRPr="0012208A">
        <w:rPr>
          <w:rFonts w:cs="Times New Roman"/>
          <w:szCs w:val="24"/>
          <w:vertAlign w:val="superscript"/>
        </w:rPr>
        <w:footnoteReference w:id="5"/>
      </w:r>
    </w:p>
    <w:p w14:paraId="536E16F7" w14:textId="77777777" w:rsidR="00144B89" w:rsidRPr="0012208A" w:rsidRDefault="00144B89" w:rsidP="00144B89">
      <w:pPr>
        <w:suppressAutoHyphens/>
        <w:ind w:firstLine="709"/>
        <w:contextualSpacing/>
        <w:rPr>
          <w:rFonts w:cs="Times New Roman"/>
          <w:szCs w:val="24"/>
        </w:rPr>
      </w:pPr>
      <w:r w:rsidRPr="0012208A">
        <w:rPr>
          <w:rFonts w:cs="Times New Roman"/>
          <w:szCs w:val="24"/>
        </w:rPr>
        <w:t>Залы:</w:t>
      </w:r>
    </w:p>
    <w:p w14:paraId="4173F6C5" w14:textId="77777777" w:rsidR="00144B89" w:rsidRPr="005F59C7" w:rsidRDefault="00144B89" w:rsidP="00144B89">
      <w:pPr>
        <w:pStyle w:val="a4"/>
        <w:numPr>
          <w:ilvl w:val="0"/>
          <w:numId w:val="4"/>
        </w:numPr>
        <w:suppressAutoHyphens/>
        <w:ind w:left="0" w:firstLine="709"/>
        <w:jc w:val="both"/>
        <w:rPr>
          <w:rFonts w:cs="Times New Roman"/>
          <w:szCs w:val="24"/>
        </w:rPr>
      </w:pPr>
      <w:r w:rsidRPr="005F59C7">
        <w:rPr>
          <w:rFonts w:cs="Times New Roman"/>
          <w:szCs w:val="24"/>
        </w:rPr>
        <w:t xml:space="preserve">библиотека, читальный зал с выходом в </w:t>
      </w:r>
      <w:r>
        <w:rPr>
          <w:rFonts w:cs="Times New Roman"/>
          <w:szCs w:val="24"/>
        </w:rPr>
        <w:t>И</w:t>
      </w:r>
      <w:r w:rsidRPr="005F59C7">
        <w:rPr>
          <w:rFonts w:cs="Times New Roman"/>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cs="Times New Roman"/>
          <w:szCs w:val="24"/>
        </w:rPr>
      </w:pPr>
      <w:r w:rsidRPr="005F59C7">
        <w:rPr>
          <w:rFonts w:cs="Times New Roman"/>
          <w:szCs w:val="24"/>
        </w:rPr>
        <w:t>актовый зал.</w:t>
      </w:r>
    </w:p>
    <w:p w14:paraId="4CACE2D1" w14:textId="7450873D" w:rsidR="00144B89" w:rsidRDefault="00144B89" w:rsidP="00144B89">
      <w:pPr>
        <w:suppressAutoHyphens/>
        <w:ind w:firstLine="709"/>
        <w:jc w:val="both"/>
        <w:rPr>
          <w:rFonts w:eastAsia="Times New Roman" w:cs="Times New Roman"/>
          <w:szCs w:val="24"/>
        </w:rPr>
      </w:pPr>
      <w:r>
        <w:rPr>
          <w:rFonts w:cs="Times New Roman"/>
          <w:szCs w:val="24"/>
        </w:rPr>
        <w:t xml:space="preserve">6.1.3 </w:t>
      </w:r>
      <w:r w:rsidR="00507CEE" w:rsidRPr="00054796">
        <w:rPr>
          <w:rFonts w:cs="Times New Roman"/>
          <w:szCs w:val="24"/>
        </w:rPr>
        <w:t xml:space="preserve">Минимально необходимый для реализации </w:t>
      </w:r>
      <w:r w:rsidR="00054796" w:rsidRPr="00054796">
        <w:rPr>
          <w:rFonts w:cs="Times New Roman"/>
          <w:szCs w:val="24"/>
        </w:rPr>
        <w:t>образовательной программы</w:t>
      </w:r>
      <w:r w:rsidR="00507CEE" w:rsidRPr="00054796">
        <w:rPr>
          <w:rFonts w:cs="Times New Roman"/>
          <w:szCs w:val="24"/>
        </w:rPr>
        <w:t xml:space="preserve"> СПО примерный перечень материально-технического обеспечения и примерный </w:t>
      </w:r>
      <w:r w:rsidRPr="00054796">
        <w:rPr>
          <w:rFonts w:cs="Times New Roman"/>
          <w:szCs w:val="24"/>
        </w:rPr>
        <w:t>перечень необходимого комплекта лицензионного</w:t>
      </w:r>
      <w:r w:rsidRPr="00985111">
        <w:rPr>
          <w:rFonts w:cs="Times New Roman"/>
          <w:szCs w:val="24"/>
        </w:rPr>
        <w:t xml:space="preserve"> и свободно распространяемого программного обеспечения </w:t>
      </w:r>
      <w:r>
        <w:rPr>
          <w:rFonts w:eastAsia="Times New Roman" w:cs="Times New Roman"/>
          <w:szCs w:val="24"/>
        </w:rPr>
        <w:t xml:space="preserve">представлен в Приложении </w:t>
      </w:r>
      <w:r w:rsidRPr="00967C3E">
        <w:rPr>
          <w:rFonts w:eastAsia="Times New Roman" w:cs="Times New Roman"/>
          <w:szCs w:val="24"/>
        </w:rPr>
        <w:t>3</w:t>
      </w:r>
      <w:r>
        <w:rPr>
          <w:rFonts w:eastAsia="Times New Roman" w:cs="Times New Roman"/>
          <w:szCs w:val="24"/>
        </w:rPr>
        <w:t>.</w:t>
      </w:r>
    </w:p>
    <w:p w14:paraId="1F864F0F" w14:textId="77777777" w:rsidR="00144B89" w:rsidRDefault="00144B89" w:rsidP="00144B89">
      <w:pPr>
        <w:suppressAutoHyphens/>
        <w:ind w:firstLine="709"/>
        <w:jc w:val="both"/>
        <w:rPr>
          <w:rFonts w:eastAsia="Times New Roman" w:cs="Times New Roman"/>
          <w:szCs w:val="24"/>
        </w:rPr>
      </w:pPr>
    </w:p>
    <w:p w14:paraId="2568596C" w14:textId="2FD996CE" w:rsidR="004D7D69" w:rsidRDefault="004D7D69" w:rsidP="004D7D69">
      <w:pPr>
        <w:pStyle w:val="114"/>
        <w:spacing w:after="0" w:line="240" w:lineRule="auto"/>
      </w:pPr>
      <w:bookmarkStart w:id="64" w:name="_Toc151844052"/>
      <w:bookmarkStart w:id="65" w:name="_Toc158807401"/>
      <w:r>
        <w:rPr>
          <w:rFonts w:eastAsia="Calibri"/>
        </w:rPr>
        <w:t>6.2. П</w:t>
      </w:r>
      <w:r w:rsidRPr="000670B5">
        <w:t>рименение электронного обучения и дистанционных образовательных технологий</w:t>
      </w:r>
      <w:bookmarkEnd w:id="64"/>
      <w:bookmarkEnd w:id="65"/>
    </w:p>
    <w:p w14:paraId="2F3B55AF" w14:textId="77777777" w:rsidR="004D7D69" w:rsidRPr="00BB6718" w:rsidRDefault="004D7D69" w:rsidP="004D7D69">
      <w:pPr>
        <w:suppressAutoHyphens/>
        <w:ind w:firstLine="709"/>
        <w:jc w:val="both"/>
        <w:rPr>
          <w:rFonts w:cs="Times New Roman"/>
          <w:szCs w:val="24"/>
        </w:rPr>
      </w:pPr>
      <w:r w:rsidRPr="00B978AE">
        <w:rPr>
          <w:rFonts w:cs="Times New Roman"/>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szCs w:val="24"/>
        </w:rPr>
      </w:pPr>
      <w:r w:rsidRPr="00B02813">
        <w:rPr>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2A57981" w:rsidR="004D7D69" w:rsidRDefault="004D7D69" w:rsidP="004D7D69">
      <w:pPr>
        <w:shd w:val="clear" w:color="auto" w:fill="FFFFFF" w:themeFill="background1"/>
        <w:suppressAutoHyphens/>
        <w:ind w:firstLine="709"/>
        <w:jc w:val="both"/>
        <w:rPr>
          <w:rFonts w:eastAsia="Calibri" w:cs="Times New Roman"/>
          <w:szCs w:val="24"/>
        </w:rPr>
      </w:pPr>
      <w:r w:rsidRPr="00B02813">
        <w:rPr>
          <w:rFonts w:eastAsia="Calibri" w:cs="Times New Roman"/>
          <w:i/>
          <w:iCs/>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BC3B8A">
        <w:rPr>
          <w:rFonts w:eastAsia="Calibri" w:cs="Times New Roman"/>
          <w:szCs w:val="24"/>
        </w:rPr>
        <w:t>.</w:t>
      </w:r>
    </w:p>
    <w:p w14:paraId="7E93B1D6" w14:textId="77777777" w:rsidR="00144B89" w:rsidRPr="00985111" w:rsidRDefault="00144B89" w:rsidP="00144B89">
      <w:pPr>
        <w:suppressAutoHyphens/>
        <w:jc w:val="both"/>
        <w:rPr>
          <w:rFonts w:cs="Times New Roman"/>
          <w:bCs/>
          <w:szCs w:val="24"/>
        </w:rPr>
      </w:pPr>
    </w:p>
    <w:p w14:paraId="031A5236" w14:textId="12B76D05" w:rsidR="00144B89" w:rsidRPr="00252FFB" w:rsidRDefault="00144B89" w:rsidP="00144B89">
      <w:pPr>
        <w:pStyle w:val="114"/>
        <w:spacing w:after="0" w:line="240" w:lineRule="auto"/>
        <w:rPr>
          <w:bCs/>
        </w:rPr>
      </w:pPr>
      <w:bookmarkStart w:id="66" w:name="_Toc151844071"/>
      <w:bookmarkStart w:id="67" w:name="_Toc158807402"/>
      <w:r w:rsidRPr="00252FFB">
        <w:rPr>
          <w:bCs/>
        </w:rPr>
        <w:t>6.</w:t>
      </w:r>
      <w:r w:rsidR="004D7D69">
        <w:rPr>
          <w:bCs/>
        </w:rPr>
        <w:t>3</w:t>
      </w:r>
      <w:r w:rsidRPr="00252FFB">
        <w:rPr>
          <w:bCs/>
        </w:rPr>
        <w:t>. Кадровые условия реализации образовательной программы</w:t>
      </w:r>
      <w:bookmarkEnd w:id="66"/>
      <w:bookmarkEnd w:id="67"/>
      <w:r w:rsidRPr="00252FFB">
        <w:rPr>
          <w:bCs/>
        </w:rPr>
        <w:t xml:space="preserve"> </w:t>
      </w:r>
    </w:p>
    <w:p w14:paraId="23D091A6" w14:textId="77777777" w:rsidR="00144B89" w:rsidRPr="0023723C" w:rsidRDefault="00144B89" w:rsidP="00144B89">
      <w:pPr>
        <w:suppressAutoHyphens/>
        <w:ind w:firstLine="709"/>
        <w:jc w:val="both"/>
        <w:rPr>
          <w:rFonts w:cs="Times New Roman"/>
          <w:szCs w:val="24"/>
        </w:rPr>
      </w:pPr>
      <w:r w:rsidRPr="0023723C">
        <w:rPr>
          <w:rFonts w:cs="Times New Roman"/>
          <w:szCs w:val="24"/>
        </w:rPr>
        <w:t xml:space="preserve">Требования к </w:t>
      </w:r>
      <w:r>
        <w:rPr>
          <w:rFonts w:cs="Times New Roman"/>
          <w:szCs w:val="24"/>
        </w:rPr>
        <w:t>кадровым условиям</w:t>
      </w:r>
      <w:r w:rsidRPr="00A44B98">
        <w:rPr>
          <w:rFonts w:cs="Times New Roman"/>
          <w:szCs w:val="24"/>
        </w:rPr>
        <w:t xml:space="preserve"> </w:t>
      </w:r>
      <w:r w:rsidRPr="0023723C">
        <w:rPr>
          <w:rFonts w:cs="Times New Roman"/>
          <w:szCs w:val="24"/>
        </w:rPr>
        <w:t>реализации</w:t>
      </w:r>
      <w:r w:rsidRPr="00A44B98">
        <w:rPr>
          <w:rFonts w:cs="Times New Roman"/>
          <w:szCs w:val="24"/>
        </w:rPr>
        <w:t xml:space="preserve"> образовательной программы установлены в </w:t>
      </w:r>
      <w:r w:rsidRPr="00B978AE">
        <w:rPr>
          <w:rFonts w:cs="Times New Roman"/>
          <w:szCs w:val="24"/>
        </w:rPr>
        <w:t>соответствующем ФГОС СПО.</w:t>
      </w:r>
    </w:p>
    <w:p w14:paraId="13705158" w14:textId="187946B2" w:rsidR="00144B89" w:rsidRPr="00BC3B8A" w:rsidRDefault="00144B89" w:rsidP="00BC3B8A">
      <w:pPr>
        <w:pStyle w:val="1d"/>
        <w:ind w:firstLine="708"/>
        <w:jc w:val="both"/>
        <w:rPr>
          <w:rFonts w:eastAsia="Calibri"/>
          <w:bCs/>
          <w: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w:t>
      </w:r>
      <w:r w:rsidRPr="00985111">
        <w:rPr>
          <w:rFonts w:eastAsia="Calibri"/>
          <w:lang w:val="ru-RU" w:eastAsia="en-US"/>
        </w:rPr>
        <w:lastRenderedPageBreak/>
        <w:t>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BC3B8A" w:rsidRPr="00BC3B8A">
        <w:rPr>
          <w:rFonts w:eastAsia="Calibri"/>
          <w:bCs/>
          <w:iCs/>
          <w:lang w:val="ru-RU" w:eastAsia="en-US"/>
        </w:rPr>
        <w:t>17 Транспорт;33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BC3B8A">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041D1EA1" w:rsidR="00144B89" w:rsidRPr="00BC3B8A" w:rsidRDefault="00144B89" w:rsidP="00BC3B8A">
      <w:pPr>
        <w:pStyle w:val="1d"/>
        <w:ind w:firstLine="708"/>
        <w:jc w:val="both"/>
        <w:rPr>
          <w:i/>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BC3B8A" w:rsidRPr="00BC3B8A">
        <w:rPr>
          <w:iCs/>
          <w:lang w:val="ru-RU"/>
        </w:rPr>
        <w:t>17 Транспорт;33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BC3B8A">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4F6B464F"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C3B8A">
        <w:rPr>
          <w:lang w:val="ru-RU"/>
        </w:rPr>
        <w:t>25</w:t>
      </w:r>
      <w:r w:rsidRPr="00985111">
        <w:rPr>
          <w:lang w:val="ru-RU"/>
        </w:rPr>
        <w:t xml:space="preserve"> </w:t>
      </w:r>
      <w:r>
        <w:rPr>
          <w:lang w:val="ru-RU"/>
        </w:rPr>
        <w:t>%</w:t>
      </w:r>
      <w:r w:rsidR="00BC3B8A">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8" w:name="_Toc151844072"/>
      <w:bookmarkStart w:id="69"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8"/>
      <w:bookmarkEnd w:id="69"/>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10FE3324"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73390" w14:textId="77777777" w:rsidR="006134FC" w:rsidRDefault="006134FC" w:rsidP="00A858FE">
      <w:r>
        <w:separator/>
      </w:r>
    </w:p>
  </w:endnote>
  <w:endnote w:type="continuationSeparator" w:id="0">
    <w:p w14:paraId="134E879C" w14:textId="77777777" w:rsidR="006134FC" w:rsidRDefault="006134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00"/>
    <w:family w:val="auto"/>
    <w:pitch w:val="default"/>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9179A" w14:textId="77777777" w:rsidR="006134FC" w:rsidRDefault="006134FC" w:rsidP="00A858FE">
      <w:r>
        <w:separator/>
      </w:r>
    </w:p>
  </w:footnote>
  <w:footnote w:type="continuationSeparator" w:id="0">
    <w:p w14:paraId="5B4A8052" w14:textId="77777777" w:rsidR="006134FC" w:rsidRDefault="006134FC"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3">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4">
    <w:p w14:paraId="7F3A7C47" w14:textId="3678F6FF" w:rsidR="00AF1389" w:rsidRPr="00262134" w:rsidRDefault="00AF1389" w:rsidP="00144B89">
      <w:pPr>
        <w:pBdr>
          <w:top w:val="nil"/>
          <w:left w:val="nil"/>
          <w:bottom w:val="nil"/>
          <w:right w:val="nil"/>
          <w:between w:val="nil"/>
        </w:pBdr>
        <w:jc w:val="both"/>
        <w:rPr>
          <w:rFonts w:eastAsia="Times New Roman" w:cs="Times New Roman"/>
          <w:color w:val="000000"/>
          <w:sz w:val="18"/>
          <w:szCs w:val="18"/>
        </w:rPr>
      </w:pPr>
      <w:r w:rsidRPr="00262134">
        <w:rPr>
          <w:rFonts w:cs="Times New Roman"/>
          <w:sz w:val="18"/>
          <w:szCs w:val="18"/>
          <w:vertAlign w:val="superscript"/>
        </w:rPr>
        <w:footnoteRef/>
      </w:r>
      <w:r w:rsidRPr="00262134">
        <w:rPr>
          <w:rFonts w:eastAsia="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eastAsia="Times New Roman" w:cs="Times New Roman"/>
          <w:color w:val="000000"/>
          <w:sz w:val="18"/>
          <w:szCs w:val="18"/>
        </w:rPr>
        <w:br/>
      </w:r>
      <w:r w:rsidRPr="00262134">
        <w:rPr>
          <w:rFonts w:eastAsia="Times New Roman" w:cs="Times New Roman"/>
          <w:color w:val="000000"/>
          <w:sz w:val="18"/>
          <w:szCs w:val="18"/>
        </w:rPr>
        <w:t xml:space="preserve"> </w:t>
      </w:r>
      <w:r w:rsidRPr="00054796">
        <w:rPr>
          <w:rFonts w:eastAsia="Times New Roman" w:cs="Times New Roman"/>
          <w:color w:val="000000"/>
          <w:sz w:val="18"/>
          <w:szCs w:val="18"/>
        </w:rPr>
        <w:t>самостоятельную работу. Суммарная</w:t>
      </w:r>
      <w:r w:rsidRPr="00262134">
        <w:rPr>
          <w:rFonts w:eastAsia="Times New Roman" w:cs="Times New Roman"/>
          <w:color w:val="000000"/>
          <w:sz w:val="18"/>
          <w:szCs w:val="18"/>
        </w:rPr>
        <w:t xml:space="preserve"> недельная нагрузка не должна превышать 36 часов.</w:t>
      </w:r>
    </w:p>
  </w:footnote>
  <w:footnote w:id="5">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cs="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cs="Times New Roman"/>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cs="Times New Roman"/>
        <w:szCs w:val="24"/>
      </w:rPr>
    </w:sdtEndPr>
    <w:sdtContent>
      <w:p w14:paraId="4817D981" w14:textId="77777777" w:rsidR="00AF1389" w:rsidRPr="007C63D0" w:rsidRDefault="00AF1389">
        <w:pPr>
          <w:pStyle w:val="ac"/>
          <w:jc w:val="center"/>
          <w:rPr>
            <w:rFonts w:cs="Times New Roman"/>
            <w:szCs w:val="24"/>
          </w:rPr>
        </w:pPr>
        <w:r w:rsidRPr="007C63D0">
          <w:rPr>
            <w:rFonts w:cs="Times New Roman"/>
            <w:szCs w:val="24"/>
          </w:rPr>
          <w:fldChar w:fldCharType="begin"/>
        </w:r>
        <w:r w:rsidRPr="007C63D0">
          <w:rPr>
            <w:rFonts w:cs="Times New Roman"/>
            <w:szCs w:val="24"/>
          </w:rPr>
          <w:instrText>PAGE   \* MERGEFORMAT</w:instrText>
        </w:r>
        <w:r w:rsidRPr="007C63D0">
          <w:rPr>
            <w:rFonts w:cs="Times New Roman"/>
            <w:szCs w:val="24"/>
          </w:rPr>
          <w:fldChar w:fldCharType="separate"/>
        </w:r>
        <w:r w:rsidR="00552CD0">
          <w:rPr>
            <w:rFonts w:cs="Times New Roman"/>
            <w:noProof/>
            <w:szCs w:val="24"/>
          </w:rPr>
          <w:t>2</w:t>
        </w:r>
        <w:r w:rsidRPr="007C63D0">
          <w:rPr>
            <w:rFonts w:cs="Times New Roman"/>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9" type="#_x0000_t75" style="width:25.25pt;height:13.1pt;visibility:visible;mso-wrap-style:square" o:bullet="t">
        <v:imagedata r:id="rId1" o:title=""/>
      </v:shape>
    </w:pict>
  </w:numPicBullet>
  <w:numPicBullet w:numPicBulletId="1">
    <w:pict>
      <v:shape id="_x0000_i1240" type="#_x0000_t75" style="width:25.25pt;height:13.1pt;visibility:visible;mso-wrap-style:square" o:bullet="t">
        <v:imagedata r:id="rId2" o:title=""/>
      </v:shape>
    </w:pict>
  </w:numPicBullet>
  <w:numPicBullet w:numPicBulletId="2">
    <w:pict>
      <v:shape id="_x0000_i1241" type="#_x0000_t75" style="width:25.25pt;height:13.1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829371B"/>
    <w:multiLevelType w:val="hybridMultilevel"/>
    <w:tmpl w:val="A51A4894"/>
    <w:lvl w:ilvl="0" w:tplc="B0BE1AA8">
      <w:numFmt w:val="bullet"/>
      <w:lvlText w:val=""/>
      <w:lvlJc w:val="left"/>
      <w:pPr>
        <w:ind w:left="204" w:hanging="706"/>
      </w:pPr>
      <w:rPr>
        <w:rFonts w:ascii="Symbol" w:eastAsia="Symbol" w:hAnsi="Symbol" w:cs="Symbol" w:hint="default"/>
        <w:w w:val="100"/>
        <w:sz w:val="24"/>
        <w:szCs w:val="24"/>
        <w:lang w:val="ru-RU" w:eastAsia="en-US" w:bidi="ar-SA"/>
      </w:rPr>
    </w:lvl>
    <w:lvl w:ilvl="1" w:tplc="05EEC112">
      <w:numFmt w:val="bullet"/>
      <w:lvlText w:val="•"/>
      <w:lvlJc w:val="left"/>
      <w:pPr>
        <w:ind w:left="1176" w:hanging="706"/>
      </w:pPr>
      <w:rPr>
        <w:rFonts w:hint="default"/>
        <w:lang w:val="ru-RU" w:eastAsia="en-US" w:bidi="ar-SA"/>
      </w:rPr>
    </w:lvl>
    <w:lvl w:ilvl="2" w:tplc="4E4E762A">
      <w:numFmt w:val="bullet"/>
      <w:lvlText w:val="•"/>
      <w:lvlJc w:val="left"/>
      <w:pPr>
        <w:ind w:left="2152" w:hanging="706"/>
      </w:pPr>
      <w:rPr>
        <w:rFonts w:hint="default"/>
        <w:lang w:val="ru-RU" w:eastAsia="en-US" w:bidi="ar-SA"/>
      </w:rPr>
    </w:lvl>
    <w:lvl w:ilvl="3" w:tplc="A6102E6A">
      <w:numFmt w:val="bullet"/>
      <w:lvlText w:val="•"/>
      <w:lvlJc w:val="left"/>
      <w:pPr>
        <w:ind w:left="3129" w:hanging="706"/>
      </w:pPr>
      <w:rPr>
        <w:rFonts w:hint="default"/>
        <w:lang w:val="ru-RU" w:eastAsia="en-US" w:bidi="ar-SA"/>
      </w:rPr>
    </w:lvl>
    <w:lvl w:ilvl="4" w:tplc="037C26EC">
      <w:numFmt w:val="bullet"/>
      <w:lvlText w:val="•"/>
      <w:lvlJc w:val="left"/>
      <w:pPr>
        <w:ind w:left="4105" w:hanging="706"/>
      </w:pPr>
      <w:rPr>
        <w:rFonts w:hint="default"/>
        <w:lang w:val="ru-RU" w:eastAsia="en-US" w:bidi="ar-SA"/>
      </w:rPr>
    </w:lvl>
    <w:lvl w:ilvl="5" w:tplc="6DAE3B46">
      <w:numFmt w:val="bullet"/>
      <w:lvlText w:val="•"/>
      <w:lvlJc w:val="left"/>
      <w:pPr>
        <w:ind w:left="5082" w:hanging="706"/>
      </w:pPr>
      <w:rPr>
        <w:rFonts w:hint="default"/>
        <w:lang w:val="ru-RU" w:eastAsia="en-US" w:bidi="ar-SA"/>
      </w:rPr>
    </w:lvl>
    <w:lvl w:ilvl="6" w:tplc="46663B94">
      <w:numFmt w:val="bullet"/>
      <w:lvlText w:val="•"/>
      <w:lvlJc w:val="left"/>
      <w:pPr>
        <w:ind w:left="6058" w:hanging="706"/>
      </w:pPr>
      <w:rPr>
        <w:rFonts w:hint="default"/>
        <w:lang w:val="ru-RU" w:eastAsia="en-US" w:bidi="ar-SA"/>
      </w:rPr>
    </w:lvl>
    <w:lvl w:ilvl="7" w:tplc="23BC6FE8">
      <w:numFmt w:val="bullet"/>
      <w:lvlText w:val="•"/>
      <w:lvlJc w:val="left"/>
      <w:pPr>
        <w:ind w:left="7034" w:hanging="706"/>
      </w:pPr>
      <w:rPr>
        <w:rFonts w:hint="default"/>
        <w:lang w:val="ru-RU" w:eastAsia="en-US" w:bidi="ar-SA"/>
      </w:rPr>
    </w:lvl>
    <w:lvl w:ilvl="8" w:tplc="919A3120">
      <w:numFmt w:val="bullet"/>
      <w:lvlText w:val="•"/>
      <w:lvlJc w:val="left"/>
      <w:pPr>
        <w:ind w:left="8011" w:hanging="706"/>
      </w:pPr>
      <w:rPr>
        <w:rFonts w:hint="default"/>
        <w:lang w:val="ru-RU" w:eastAsia="en-US" w:bidi="ar-SA"/>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258055073">
    <w:abstractNumId w:val="17"/>
  </w:num>
  <w:num w:numId="2" w16cid:durableId="48891239">
    <w:abstractNumId w:val="8"/>
  </w:num>
  <w:num w:numId="3" w16cid:durableId="1091200048">
    <w:abstractNumId w:val="16"/>
  </w:num>
  <w:num w:numId="4" w16cid:durableId="1602449677">
    <w:abstractNumId w:val="9"/>
  </w:num>
  <w:num w:numId="5" w16cid:durableId="1178547484">
    <w:abstractNumId w:val="3"/>
  </w:num>
  <w:num w:numId="6" w16cid:durableId="1446537234">
    <w:abstractNumId w:val="0"/>
  </w:num>
  <w:num w:numId="7" w16cid:durableId="824781555">
    <w:abstractNumId w:val="15"/>
  </w:num>
  <w:num w:numId="8" w16cid:durableId="657153508">
    <w:abstractNumId w:val="2"/>
  </w:num>
  <w:num w:numId="9" w16cid:durableId="922572227">
    <w:abstractNumId w:val="10"/>
  </w:num>
  <w:num w:numId="10" w16cid:durableId="2119179592">
    <w:abstractNumId w:val="1"/>
  </w:num>
  <w:num w:numId="11" w16cid:durableId="1592658692">
    <w:abstractNumId w:val="14"/>
  </w:num>
  <w:num w:numId="12" w16cid:durableId="1125582943">
    <w:abstractNumId w:val="18"/>
  </w:num>
  <w:num w:numId="13" w16cid:durableId="1961260953">
    <w:abstractNumId w:val="11"/>
  </w:num>
  <w:num w:numId="14" w16cid:durableId="459686462">
    <w:abstractNumId w:val="5"/>
  </w:num>
  <w:num w:numId="15" w16cid:durableId="2062823174">
    <w:abstractNumId w:val="4"/>
  </w:num>
  <w:num w:numId="16" w16cid:durableId="1615744353">
    <w:abstractNumId w:val="13"/>
  </w:num>
  <w:num w:numId="17" w16cid:durableId="639572610">
    <w:abstractNumId w:val="6"/>
  </w:num>
  <w:num w:numId="18" w16cid:durableId="446581357">
    <w:abstractNumId w:val="7"/>
  </w:num>
  <w:num w:numId="19" w16cid:durableId="193713439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26"/>
    <w:rsid w:val="000179F8"/>
    <w:rsid w:val="000216CB"/>
    <w:rsid w:val="00021F15"/>
    <w:rsid w:val="00025148"/>
    <w:rsid w:val="000274BC"/>
    <w:rsid w:val="000310CB"/>
    <w:rsid w:val="000347D6"/>
    <w:rsid w:val="00042069"/>
    <w:rsid w:val="00043DA4"/>
    <w:rsid w:val="00054796"/>
    <w:rsid w:val="0006301B"/>
    <w:rsid w:val="00064407"/>
    <w:rsid w:val="00064647"/>
    <w:rsid w:val="0006649F"/>
    <w:rsid w:val="0007128F"/>
    <w:rsid w:val="00077123"/>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9A4"/>
    <w:rsid w:val="000B5B5D"/>
    <w:rsid w:val="000B6521"/>
    <w:rsid w:val="000C3AB8"/>
    <w:rsid w:val="000C5DE0"/>
    <w:rsid w:val="000D26B8"/>
    <w:rsid w:val="000D273B"/>
    <w:rsid w:val="000D4FB5"/>
    <w:rsid w:val="000D6D2B"/>
    <w:rsid w:val="000D70AD"/>
    <w:rsid w:val="000E11F3"/>
    <w:rsid w:val="000E2D3D"/>
    <w:rsid w:val="000E2D5E"/>
    <w:rsid w:val="000E5CE6"/>
    <w:rsid w:val="000E5DF0"/>
    <w:rsid w:val="000E6D6F"/>
    <w:rsid w:val="000E6DD2"/>
    <w:rsid w:val="000E6DE9"/>
    <w:rsid w:val="000F19BA"/>
    <w:rsid w:val="000F33E9"/>
    <w:rsid w:val="000F419D"/>
    <w:rsid w:val="000F5587"/>
    <w:rsid w:val="00100F1D"/>
    <w:rsid w:val="0010264D"/>
    <w:rsid w:val="001029C2"/>
    <w:rsid w:val="00110E33"/>
    <w:rsid w:val="001124BD"/>
    <w:rsid w:val="0011295E"/>
    <w:rsid w:val="00115C97"/>
    <w:rsid w:val="001167AC"/>
    <w:rsid w:val="00117DB9"/>
    <w:rsid w:val="0012208A"/>
    <w:rsid w:val="001244C3"/>
    <w:rsid w:val="00125AA4"/>
    <w:rsid w:val="0013186F"/>
    <w:rsid w:val="00132B46"/>
    <w:rsid w:val="00134858"/>
    <w:rsid w:val="00135CE3"/>
    <w:rsid w:val="00137F0D"/>
    <w:rsid w:val="00140EB3"/>
    <w:rsid w:val="00143F1C"/>
    <w:rsid w:val="00144B89"/>
    <w:rsid w:val="00144EE1"/>
    <w:rsid w:val="00150020"/>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3496"/>
    <w:rsid w:val="001C3659"/>
    <w:rsid w:val="001C7196"/>
    <w:rsid w:val="001D480D"/>
    <w:rsid w:val="001F2E3F"/>
    <w:rsid w:val="001F3287"/>
    <w:rsid w:val="001F38D5"/>
    <w:rsid w:val="001F47BF"/>
    <w:rsid w:val="001F7412"/>
    <w:rsid w:val="002003DB"/>
    <w:rsid w:val="002005BD"/>
    <w:rsid w:val="002005E8"/>
    <w:rsid w:val="00200AFE"/>
    <w:rsid w:val="00200BCC"/>
    <w:rsid w:val="00201E33"/>
    <w:rsid w:val="002059DD"/>
    <w:rsid w:val="00207F28"/>
    <w:rsid w:val="00214055"/>
    <w:rsid w:val="00217CBC"/>
    <w:rsid w:val="002221E1"/>
    <w:rsid w:val="00223530"/>
    <w:rsid w:val="00223558"/>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554B8"/>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B594D"/>
    <w:rsid w:val="002C4B17"/>
    <w:rsid w:val="002C75C7"/>
    <w:rsid w:val="002D24DA"/>
    <w:rsid w:val="002D2D81"/>
    <w:rsid w:val="002D49B6"/>
    <w:rsid w:val="002D7392"/>
    <w:rsid w:val="002E17F7"/>
    <w:rsid w:val="002E5A9A"/>
    <w:rsid w:val="002E64F6"/>
    <w:rsid w:val="002E6F96"/>
    <w:rsid w:val="002E752C"/>
    <w:rsid w:val="002F03DF"/>
    <w:rsid w:val="002F0651"/>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0F94"/>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88D"/>
    <w:rsid w:val="00395A9E"/>
    <w:rsid w:val="003A0480"/>
    <w:rsid w:val="003A4C71"/>
    <w:rsid w:val="003B060B"/>
    <w:rsid w:val="003B38E2"/>
    <w:rsid w:val="003B4577"/>
    <w:rsid w:val="003B4590"/>
    <w:rsid w:val="003B46DB"/>
    <w:rsid w:val="003B6459"/>
    <w:rsid w:val="003B7149"/>
    <w:rsid w:val="003B7C0D"/>
    <w:rsid w:val="003C3537"/>
    <w:rsid w:val="003C50D0"/>
    <w:rsid w:val="003C70BB"/>
    <w:rsid w:val="003D49CA"/>
    <w:rsid w:val="003D76C3"/>
    <w:rsid w:val="003E3944"/>
    <w:rsid w:val="003E53A2"/>
    <w:rsid w:val="003E679E"/>
    <w:rsid w:val="003F2898"/>
    <w:rsid w:val="003F2DBF"/>
    <w:rsid w:val="003F46FC"/>
    <w:rsid w:val="003F6821"/>
    <w:rsid w:val="003F6A43"/>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6D18"/>
    <w:rsid w:val="0045771E"/>
    <w:rsid w:val="00457DBB"/>
    <w:rsid w:val="004603A3"/>
    <w:rsid w:val="004626BE"/>
    <w:rsid w:val="0046640A"/>
    <w:rsid w:val="004722A0"/>
    <w:rsid w:val="004769E9"/>
    <w:rsid w:val="00476D32"/>
    <w:rsid w:val="004806A0"/>
    <w:rsid w:val="004809D9"/>
    <w:rsid w:val="00487592"/>
    <w:rsid w:val="00490128"/>
    <w:rsid w:val="004922D6"/>
    <w:rsid w:val="00494B4A"/>
    <w:rsid w:val="00496AFB"/>
    <w:rsid w:val="004A1B5A"/>
    <w:rsid w:val="004A715C"/>
    <w:rsid w:val="004A7CA8"/>
    <w:rsid w:val="004B0CE9"/>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4F7FDB"/>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9683F"/>
    <w:rsid w:val="005A07FC"/>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34FC"/>
    <w:rsid w:val="00615954"/>
    <w:rsid w:val="00620976"/>
    <w:rsid w:val="006229A4"/>
    <w:rsid w:val="00630B7D"/>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0E8"/>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07741"/>
    <w:rsid w:val="0071057A"/>
    <w:rsid w:val="007112DA"/>
    <w:rsid w:val="007129CE"/>
    <w:rsid w:val="00713E85"/>
    <w:rsid w:val="0072121D"/>
    <w:rsid w:val="0072611E"/>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565"/>
    <w:rsid w:val="00761C8A"/>
    <w:rsid w:val="00762720"/>
    <w:rsid w:val="007661E7"/>
    <w:rsid w:val="0077014D"/>
    <w:rsid w:val="00770390"/>
    <w:rsid w:val="00771DD2"/>
    <w:rsid w:val="00774C93"/>
    <w:rsid w:val="00774CB0"/>
    <w:rsid w:val="00775418"/>
    <w:rsid w:val="00781491"/>
    <w:rsid w:val="00783A45"/>
    <w:rsid w:val="00784B56"/>
    <w:rsid w:val="00785307"/>
    <w:rsid w:val="007900D3"/>
    <w:rsid w:val="007A1BB6"/>
    <w:rsid w:val="007A41F1"/>
    <w:rsid w:val="007A5964"/>
    <w:rsid w:val="007A7B16"/>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4F5E"/>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5585"/>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4C2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D6553"/>
    <w:rsid w:val="009D709B"/>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29D0"/>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1DB1"/>
    <w:rsid w:val="00B15148"/>
    <w:rsid w:val="00B20A56"/>
    <w:rsid w:val="00B21841"/>
    <w:rsid w:val="00B25BC4"/>
    <w:rsid w:val="00B34361"/>
    <w:rsid w:val="00B4086B"/>
    <w:rsid w:val="00B421C2"/>
    <w:rsid w:val="00B432BF"/>
    <w:rsid w:val="00B4449B"/>
    <w:rsid w:val="00B4535B"/>
    <w:rsid w:val="00B47A03"/>
    <w:rsid w:val="00B54813"/>
    <w:rsid w:val="00B5795F"/>
    <w:rsid w:val="00B6211E"/>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557F"/>
    <w:rsid w:val="00B978AE"/>
    <w:rsid w:val="00B97A66"/>
    <w:rsid w:val="00BA16FD"/>
    <w:rsid w:val="00BA3E55"/>
    <w:rsid w:val="00BA59C4"/>
    <w:rsid w:val="00BB40E8"/>
    <w:rsid w:val="00BC02B0"/>
    <w:rsid w:val="00BC07BC"/>
    <w:rsid w:val="00BC1BE2"/>
    <w:rsid w:val="00BC3058"/>
    <w:rsid w:val="00BC3B8A"/>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0E12"/>
    <w:rsid w:val="00C55112"/>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1864"/>
    <w:rsid w:val="00D32104"/>
    <w:rsid w:val="00D34A9C"/>
    <w:rsid w:val="00D34AB2"/>
    <w:rsid w:val="00D34BAC"/>
    <w:rsid w:val="00D36405"/>
    <w:rsid w:val="00D3763E"/>
    <w:rsid w:val="00D40AE9"/>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41D9"/>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6492"/>
    <w:rsid w:val="00E17F05"/>
    <w:rsid w:val="00E22BB1"/>
    <w:rsid w:val="00E2393C"/>
    <w:rsid w:val="00E32822"/>
    <w:rsid w:val="00E35630"/>
    <w:rsid w:val="00E35BDB"/>
    <w:rsid w:val="00E370AF"/>
    <w:rsid w:val="00E40A99"/>
    <w:rsid w:val="00E40C10"/>
    <w:rsid w:val="00E41547"/>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2805"/>
    <w:rsid w:val="00EA5B86"/>
    <w:rsid w:val="00EA7439"/>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FF"/>
    <w:rsid w:val="00EE625F"/>
    <w:rsid w:val="00EF00AF"/>
    <w:rsid w:val="00EF167F"/>
    <w:rsid w:val="00EF5E14"/>
    <w:rsid w:val="00F00D1F"/>
    <w:rsid w:val="00F06054"/>
    <w:rsid w:val="00F106E3"/>
    <w:rsid w:val="00F10B34"/>
    <w:rsid w:val="00F1150F"/>
    <w:rsid w:val="00F1278D"/>
    <w:rsid w:val="00F12CC6"/>
    <w:rsid w:val="00F1772B"/>
    <w:rsid w:val="00F1799E"/>
    <w:rsid w:val="00F245D0"/>
    <w:rsid w:val="00F25B62"/>
    <w:rsid w:val="00F272FD"/>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1B90"/>
    <w:rsid w:val="00F735C1"/>
    <w:rsid w:val="00F753B7"/>
    <w:rsid w:val="00F77D1D"/>
    <w:rsid w:val="00F80058"/>
    <w:rsid w:val="00F80C94"/>
    <w:rsid w:val="00F876CD"/>
    <w:rsid w:val="00F87CCB"/>
    <w:rsid w:val="00F87D60"/>
    <w:rsid w:val="00F918EA"/>
    <w:rsid w:val="00F92178"/>
    <w:rsid w:val="00F94F60"/>
    <w:rsid w:val="00F9569D"/>
    <w:rsid w:val="00FA3A7F"/>
    <w:rsid w:val="00FA4722"/>
    <w:rsid w:val="00FA67F6"/>
    <w:rsid w:val="00FA77B1"/>
    <w:rsid w:val="00FB04FC"/>
    <w:rsid w:val="00FB2082"/>
    <w:rsid w:val="00FB3428"/>
    <w:rsid w:val="00FB371B"/>
    <w:rsid w:val="00FB4FB6"/>
    <w:rsid w:val="00FC1BE0"/>
    <w:rsid w:val="00FC32FD"/>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E12"/>
    <w:rPr>
      <w:rFonts w:ascii="Times New Roman" w:hAnsi="Times New Roman"/>
      <w:sz w:val="24"/>
    </w:rPr>
  </w:style>
  <w:style w:type="paragraph" w:styleId="1">
    <w:name w:val="heading 1"/>
    <w:basedOn w:val="a"/>
    <w:link w:val="10"/>
    <w:qFormat/>
    <w:rsid w:val="00730F3F"/>
    <w:pPr>
      <w:spacing w:before="240" w:after="120"/>
      <w:ind w:firstLine="709"/>
      <w:outlineLvl w:val="0"/>
    </w:pPr>
    <w:rPr>
      <w:rFonts w:eastAsia="Times New Roman" w:cs="Times New Roman"/>
      <w:b/>
      <w:bCs/>
      <w:kern w:val="36"/>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eastAsia="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eastAsia="Times New Roman" w:cs="Times New Roman"/>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link w:val="Default0"/>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eastAsia="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eastAsia="Times New Roman" w:cs="Times New Roman"/>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eastAsia="Times New Roman" w:cs="Times New Roman"/>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eastAsia="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eastAsia="Times New Roman" w:cs="Times New Roman"/>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eastAsia="Times New Roman" w:cs="Times New Roman"/>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eastAsia="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eastAsia="Times New Roman" w:cs="Times New Roman"/>
      <w:b/>
      <w:bCs/>
      <w:color w:val="000000"/>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eastAsia="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eastAsia="Times New Roman" w:cs="Times New Roman"/>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eastAsia="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eastAsia="Times New Roman" w:cs="Times New Roman"/>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eastAsia="Times New Roman" w:cs="Times New Roman"/>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eastAsia="Times New Roman" w:cs="Times New Roman"/>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eastAsia="Times New Roman" w:cs="Times New Roman"/>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eastAsia="Times New Roman" w:cs="Times New Roman"/>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eastAsia="Times New Roman" w:cs="Times New Roman"/>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eastAsia="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eastAsia="Times New Roman" w:cs="Times New Roman"/>
      <w:color w:val="463F31"/>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eastAsia="Times New Roman" w:cs="Times New Roman"/>
      <w:szCs w:val="24"/>
      <w:lang w:eastAsia="ru-RU"/>
    </w:rPr>
  </w:style>
  <w:style w:type="paragraph" w:customStyle="1" w:styleId="s1">
    <w:name w:val="s_1"/>
    <w:basedOn w:val="a"/>
    <w:rsid w:val="00DE1FCA"/>
    <w:pPr>
      <w:spacing w:before="100" w:beforeAutospacing="1" w:after="100" w:afterAutospacing="1"/>
    </w:pPr>
    <w:rPr>
      <w:rFonts w:eastAsia="Times New Roman" w:cs="Times New Roman"/>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Cs w:val="28"/>
      <w:lang w:eastAsia="ru-RU"/>
    </w:rPr>
  </w:style>
  <w:style w:type="paragraph" w:customStyle="1" w:styleId="s16">
    <w:name w:val="s_16"/>
    <w:basedOn w:val="a"/>
    <w:rsid w:val="00064407"/>
    <w:pPr>
      <w:spacing w:before="100" w:beforeAutospacing="1" w:after="100" w:afterAutospacing="1"/>
    </w:pPr>
    <w:rPr>
      <w:rFonts w:eastAsia="Times New Roman" w:cs="Times New Roman"/>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eastAsia="Times New Roman" w:cs="Times New Roman"/>
      <w:szCs w:val="24"/>
      <w:lang w:eastAsia="ru-RU"/>
    </w:rPr>
  </w:style>
  <w:style w:type="paragraph" w:customStyle="1" w:styleId="xl64">
    <w:name w:val="xl64"/>
    <w:basedOn w:val="a"/>
    <w:rsid w:val="00064407"/>
    <w:pPr>
      <w:spacing w:before="100" w:beforeAutospacing="1" w:after="100" w:afterAutospacing="1"/>
      <w:textAlignment w:val="center"/>
    </w:pPr>
    <w:rPr>
      <w:rFonts w:eastAsia="Times New Roman" w:cs="Times New Roman"/>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eastAsia="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eastAsia="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eastAsia="Times New Roman" w:cs="Times New Roman"/>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eastAsia="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0000"/>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eastAsia="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eastAsia="Times New Roman" w:cs="Times New Roman"/>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eastAsia="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eastAsia="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eastAsia="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eastAsia="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eastAsia="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eastAsia="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eastAsia="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eastAsia="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eastAsia="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color w:val="FFFFFF"/>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eastAsia="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eastAsia="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eastAsia="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eastAsia="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eastAsia="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eastAsia="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eastAsia="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eastAsia="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eastAsia="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eastAsia="Times New Roman" w:cs="Times New Roman"/>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7">
    <w:name w:val="xl157"/>
    <w:basedOn w:val="a"/>
    <w:rsid w:val="00064407"/>
    <w:pPr>
      <w:spacing w:before="100" w:beforeAutospacing="1" w:after="100" w:afterAutospacing="1"/>
      <w:jc w:val="center"/>
    </w:pPr>
    <w:rPr>
      <w:rFonts w:eastAsia="Times New Roman" w:cs="Times New Roman"/>
      <w:b/>
      <w:bCs/>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eastAsia="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eastAsia="Times New Roman" w:cs="Times New Roman"/>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eastAsia="Times New Roman" w:cs="Times New Roman"/>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eastAsia="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eastAsia="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eastAsia="Times New Roman" w:cs="Times New Roman"/>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eastAsia="Segoe UI" w:cs="Times New Roman"/>
      <w:color w:val="auto"/>
      <w:spacing w:val="0"/>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eastAsia="Times New Roman" w:cs="Times New Roman"/>
      <w:szCs w:val="24"/>
      <w:lang w:val="en-US" w:eastAsia="ru-RU"/>
    </w:rPr>
  </w:style>
  <w:style w:type="paragraph" w:customStyle="1" w:styleId="pTextStyleCenter">
    <w:name w:val="pTextStyleCenter"/>
    <w:basedOn w:val="a"/>
    <w:rsid w:val="00CD2973"/>
    <w:pPr>
      <w:spacing w:line="252" w:lineRule="auto"/>
      <w:jc w:val="center"/>
    </w:pPr>
    <w:rPr>
      <w:rFonts w:eastAsia="Times New Roman" w:cs="Times New Roman"/>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eastAsia="Times New Roman" w:cs="Times New Roman"/>
      <w:szCs w:val="24"/>
      <w:lang w:eastAsia="ru-RU"/>
    </w:rPr>
  </w:style>
  <w:style w:type="character" w:customStyle="1" w:styleId="Default0">
    <w:name w:val="Default Знак"/>
    <w:link w:val="Default"/>
    <w:locked/>
    <w:rsid w:val="006760E8"/>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582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7122605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500612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1979874">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1122492">
      <w:bodyDiv w:val="1"/>
      <w:marLeft w:val="0"/>
      <w:marRight w:val="0"/>
      <w:marTop w:val="0"/>
      <w:marBottom w:val="0"/>
      <w:divBdr>
        <w:top w:val="none" w:sz="0" w:space="0" w:color="auto"/>
        <w:left w:val="none" w:sz="0" w:space="0" w:color="auto"/>
        <w:bottom w:val="none" w:sz="0" w:space="0" w:color="auto"/>
        <w:right w:val="none" w:sz="0" w:space="0" w:color="auto"/>
      </w:divBdr>
    </w:div>
    <w:div w:id="87277232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507850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24614780">
      <w:bodyDiv w:val="1"/>
      <w:marLeft w:val="0"/>
      <w:marRight w:val="0"/>
      <w:marTop w:val="0"/>
      <w:marBottom w:val="0"/>
      <w:divBdr>
        <w:top w:val="none" w:sz="0" w:space="0" w:color="auto"/>
        <w:left w:val="none" w:sz="0" w:space="0" w:color="auto"/>
        <w:bottom w:val="none" w:sz="0" w:space="0" w:color="auto"/>
        <w:right w:val="none" w:sz="0" w:space="0" w:color="auto"/>
      </w:divBdr>
    </w:div>
    <w:div w:id="117807760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2613970">
      <w:bodyDiv w:val="1"/>
      <w:marLeft w:val="0"/>
      <w:marRight w:val="0"/>
      <w:marTop w:val="0"/>
      <w:marBottom w:val="0"/>
      <w:divBdr>
        <w:top w:val="none" w:sz="0" w:space="0" w:color="auto"/>
        <w:left w:val="none" w:sz="0" w:space="0" w:color="auto"/>
        <w:bottom w:val="none" w:sz="0" w:space="0" w:color="auto"/>
        <w:right w:val="none" w:sz="0" w:space="0" w:color="auto"/>
      </w:divBdr>
    </w:div>
    <w:div w:id="1380279770">
      <w:bodyDiv w:val="1"/>
      <w:marLeft w:val="0"/>
      <w:marRight w:val="0"/>
      <w:marTop w:val="0"/>
      <w:marBottom w:val="0"/>
      <w:divBdr>
        <w:top w:val="none" w:sz="0" w:space="0" w:color="auto"/>
        <w:left w:val="none" w:sz="0" w:space="0" w:color="auto"/>
        <w:bottom w:val="none" w:sz="0" w:space="0" w:color="auto"/>
        <w:right w:val="none" w:sz="0" w:space="0" w:color="auto"/>
      </w:divBdr>
    </w:div>
    <w:div w:id="1651641748">
      <w:bodyDiv w:val="1"/>
      <w:marLeft w:val="0"/>
      <w:marRight w:val="0"/>
      <w:marTop w:val="0"/>
      <w:marBottom w:val="0"/>
      <w:divBdr>
        <w:top w:val="none" w:sz="0" w:space="0" w:color="auto"/>
        <w:left w:val="none" w:sz="0" w:space="0" w:color="auto"/>
        <w:bottom w:val="none" w:sz="0" w:space="0" w:color="auto"/>
        <w:right w:val="none" w:sz="0" w:space="0" w:color="auto"/>
      </w:divBdr>
    </w:div>
    <w:div w:id="175061745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830276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8898693">
      <w:bodyDiv w:val="1"/>
      <w:marLeft w:val="0"/>
      <w:marRight w:val="0"/>
      <w:marTop w:val="0"/>
      <w:marBottom w:val="0"/>
      <w:divBdr>
        <w:top w:val="none" w:sz="0" w:space="0" w:color="auto"/>
        <w:left w:val="none" w:sz="0" w:space="0" w:color="auto"/>
        <w:bottom w:val="none" w:sz="0" w:space="0" w:color="auto"/>
        <w:right w:val="none" w:sz="0" w:space="0" w:color="auto"/>
      </w:divBdr>
    </w:div>
    <w:div w:id="2074234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cs.cntd.ru/document/130594621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130594621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rofstandart.rosmintrud.ru/obshchiy-informatsionnyy-blok/natsionalnyy-reestr-professionalnykh-standartov/reestr-trudovyh-funkcij/index.php?ELEMENT_ID=59482&amp;CODE=594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profstandart.rosmintrud.ru/obshchiy-informatsionnyy-blok/natsionalnyy-reestr-professionalnykh-standartov/reestr-trudovyh-funkcij/index.php?ELEMENT_ID=59474&amp;CODE=59474"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cs.cntd.ru/document/1305946215"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103</Pages>
  <Words>31443</Words>
  <Characters>179231</Characters>
  <Application>Microsoft Office Word</Application>
  <DocSecurity>0</DocSecurity>
  <Lines>1493</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30</cp:revision>
  <cp:lastPrinted>2024-01-16T09:43:00Z</cp:lastPrinted>
  <dcterms:created xsi:type="dcterms:W3CDTF">2024-03-04T11:15:00Z</dcterms:created>
  <dcterms:modified xsi:type="dcterms:W3CDTF">2024-12-26T12:37:00Z</dcterms:modified>
</cp:coreProperties>
</file>